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2D" w:rsidRPr="00EE2656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</w:rPr>
      </w:pPr>
      <w:r w:rsidRPr="00EE2656">
        <w:rPr>
          <w:b/>
          <w:bCs/>
          <w:sz w:val="28"/>
        </w:rPr>
        <w:t xml:space="preserve">ЗАЯВКА </w:t>
      </w:r>
    </w:p>
    <w:p w:rsidR="0027742D" w:rsidRPr="00EE2656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</w:rPr>
      </w:pPr>
      <w:r w:rsidRPr="00EE2656">
        <w:rPr>
          <w:b/>
          <w:sz w:val="28"/>
        </w:rPr>
        <w:t>на участие в Международной  научно-практической конференции</w:t>
      </w:r>
    </w:p>
    <w:p w:rsidR="0027742D" w:rsidRPr="00EE2656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sz w:val="28"/>
        </w:rPr>
      </w:pPr>
      <w:r w:rsidRPr="00EE2656">
        <w:rPr>
          <w:b/>
          <w:sz w:val="28"/>
        </w:rPr>
        <w:t>«Актуальные проблемы и тенденции развития современной экономики»</w:t>
      </w:r>
    </w:p>
    <w:p w:rsidR="0027742D" w:rsidRPr="00EE2656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28"/>
        </w:rPr>
      </w:pPr>
      <w:r w:rsidRPr="00E610D3">
        <w:rPr>
          <w:sz w:val="28"/>
        </w:rPr>
        <w:t>17-18 апреля 2025 г. (г. Самара)</w:t>
      </w:r>
    </w:p>
    <w:p w:rsidR="0027742D" w:rsidRPr="00EE2656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6"/>
        <w:gridCol w:w="1837"/>
        <w:gridCol w:w="1978"/>
        <w:gridCol w:w="1975"/>
      </w:tblGrid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lang w:eastAsia="en-US"/>
              </w:rPr>
            </w:pPr>
            <w:r w:rsidRPr="00A869B8">
              <w:rPr>
                <w:lang w:eastAsia="en-US"/>
              </w:rPr>
              <w:t>Сведения об участнике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BB4230" w:rsidRDefault="0027742D" w:rsidP="00C61D84">
            <w:pPr>
              <w:pStyle w:val="Default"/>
              <w:jc w:val="center"/>
            </w:pPr>
            <w:r>
              <w:t>Автор 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BB4230" w:rsidRDefault="0027742D" w:rsidP="00C61D84">
            <w:pPr>
              <w:pStyle w:val="Default"/>
              <w:jc w:val="center"/>
            </w:pPr>
            <w:r>
              <w:t>Автор 2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Default="0027742D" w:rsidP="00C61D84">
            <w:pPr>
              <w:pStyle w:val="Default"/>
              <w:jc w:val="center"/>
            </w:pPr>
            <w:r>
              <w:t>Автор 3</w:t>
            </w: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 xml:space="preserve">Фамилия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 xml:space="preserve">Имя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 xml:space="preserve">Отчество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color w:val="auto"/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D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>Организация (место работы / учебы</w:t>
            </w:r>
            <w:r>
              <w:rPr>
                <w:lang w:eastAsia="en-US"/>
              </w:rPr>
              <w:t>)</w:t>
            </w:r>
          </w:p>
          <w:p w:rsidR="0027742D" w:rsidRPr="00AB3AD0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lang w:eastAsia="en-US"/>
              </w:rPr>
              <w:t>*д</w:t>
            </w:r>
            <w:r w:rsidRPr="00AB3AD0">
              <w:rPr>
                <w:i/>
                <w:sz w:val="22"/>
                <w:lang w:eastAsia="en-US"/>
              </w:rPr>
              <w:t xml:space="preserve">ля образовательных учреждений: полное наименование ВУЗа, кафедры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 xml:space="preserve">Должность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 xml:space="preserve">Учёная степень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 xml:space="preserve">Учёное звание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Город, с</w:t>
            </w:r>
            <w:r w:rsidRPr="00A869B8">
              <w:rPr>
                <w:lang w:eastAsia="en-US"/>
              </w:rPr>
              <w:t>трана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lang w:eastAsia="en-US"/>
              </w:rPr>
              <w:t>Номер и наименование секции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Тема доклада / статьи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 w:rsidRPr="00A869B8">
              <w:rPr>
                <w:rFonts w:eastAsia="Calibri" w:cs="Times New Roman"/>
                <w:color w:val="auto"/>
                <w:lang w:eastAsia="en-US"/>
              </w:rPr>
              <w:t>Телефон мобильный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42D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Calibri" w:cs="Times New Roman"/>
                <w:color w:val="auto"/>
                <w:lang w:eastAsia="en-US"/>
              </w:rPr>
            </w:pPr>
            <w:r w:rsidRPr="00A869B8">
              <w:rPr>
                <w:rFonts w:eastAsia="Calibri" w:cs="Times New Roman"/>
                <w:color w:val="auto"/>
                <w:lang w:eastAsia="en-US"/>
              </w:rPr>
              <w:t>Адрес электронной почты</w:t>
            </w:r>
            <w:r>
              <w:rPr>
                <w:rFonts w:eastAsia="Calibri" w:cs="Times New Roman"/>
                <w:color w:val="auto"/>
                <w:lang w:eastAsia="en-US"/>
              </w:rPr>
              <w:t xml:space="preserve"> </w:t>
            </w:r>
          </w:p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 w:cs="Times New Roman"/>
                <w:color w:val="auto"/>
                <w:lang w:eastAsia="en-US"/>
              </w:rPr>
              <w:t>*</w:t>
            </w:r>
            <w:r w:rsidRPr="00293893">
              <w:rPr>
                <w:rFonts w:eastAsia="Calibri" w:cs="Times New Roman"/>
                <w:i/>
                <w:color w:val="auto"/>
                <w:lang w:eastAsia="en-US"/>
              </w:rPr>
              <w:t>обязательно для всех соавторов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lang w:eastAsia="en-US"/>
              </w:rPr>
            </w:pPr>
          </w:p>
        </w:tc>
      </w:tr>
      <w:tr w:rsidR="0027742D" w:rsidRPr="00A869B8" w:rsidTr="00C61D84"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both"/>
              <w:rPr>
                <w:rFonts w:eastAsia="Calibri" w:cs="Times New Roman"/>
                <w:color w:val="auto"/>
                <w:lang w:eastAsia="en-US"/>
              </w:rPr>
            </w:pPr>
            <w:r w:rsidRPr="00A869B8">
              <w:rPr>
                <w:rFonts w:eastAsia="Calibri" w:cs="Times New Roman"/>
                <w:color w:val="auto"/>
                <w:lang w:eastAsia="en-US"/>
              </w:rPr>
              <w:t>Планируется ли выступление (да / нет)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2D" w:rsidRPr="00A869B8" w:rsidRDefault="0027742D" w:rsidP="00C61D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7742D" w:rsidRPr="00EE2656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6"/>
          <w:szCs w:val="26"/>
        </w:rPr>
      </w:pPr>
    </w:p>
    <w:p w:rsidR="0027742D" w:rsidRPr="000E5D77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567"/>
        <w:jc w:val="both"/>
        <w:rPr>
          <w:sz w:val="26"/>
          <w:szCs w:val="26"/>
        </w:rPr>
      </w:pPr>
      <w:r w:rsidRPr="000E5D77">
        <w:rPr>
          <w:sz w:val="26"/>
          <w:szCs w:val="26"/>
        </w:rPr>
        <w:t xml:space="preserve">Авторы, заполнившие заявку участника и приславшие статьи, дают согласие на размещение своей публикации в открытом доступе и обработку персональных данных. </w:t>
      </w:r>
    </w:p>
    <w:p w:rsidR="0027742D" w:rsidRPr="00B45E69" w:rsidRDefault="0027742D" w:rsidP="0027742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567"/>
        <w:jc w:val="both"/>
        <w:rPr>
          <w:bCs/>
          <w:color w:val="auto"/>
          <w:sz w:val="26"/>
          <w:szCs w:val="26"/>
        </w:rPr>
      </w:pPr>
      <w:r w:rsidRPr="00B45E69">
        <w:rPr>
          <w:rFonts w:eastAsia="Times New Roman" w:cs="Times New Roman"/>
          <w:bCs/>
          <w:color w:val="auto"/>
          <w:sz w:val="26"/>
          <w:szCs w:val="26"/>
        </w:rPr>
        <w:t>Заявку заполняет он-лайн или присылает на по</w:t>
      </w:r>
      <w:r>
        <w:rPr>
          <w:rFonts w:eastAsia="Times New Roman" w:cs="Times New Roman"/>
          <w:bCs/>
          <w:color w:val="auto"/>
          <w:sz w:val="26"/>
          <w:szCs w:val="26"/>
        </w:rPr>
        <w:t>ч</w:t>
      </w:r>
      <w:r w:rsidRPr="00B45E69">
        <w:rPr>
          <w:rFonts w:eastAsia="Times New Roman" w:cs="Times New Roman"/>
          <w:bCs/>
          <w:color w:val="auto"/>
          <w:sz w:val="26"/>
          <w:szCs w:val="26"/>
        </w:rPr>
        <w:t>ту конференции ТОЛЬКО НАУЧНЫЙ РУКОВОДИТЕЛЬ студента.</w:t>
      </w:r>
    </w:p>
    <w:p w:rsidR="00F93B9D" w:rsidRDefault="00F93B9D">
      <w:bookmarkStart w:id="0" w:name="_GoBack"/>
      <w:bookmarkEnd w:id="0"/>
    </w:p>
    <w:sectPr w:rsidR="00F93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42D"/>
    <w:rsid w:val="0027742D"/>
    <w:rsid w:val="00F9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2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42D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74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2025-03-25T17:55:00Z</dcterms:created>
  <dcterms:modified xsi:type="dcterms:W3CDTF">2025-03-25T17:55:00Z</dcterms:modified>
</cp:coreProperties>
</file>