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55" w:rsidRDefault="00F42455" w:rsidP="00F42455">
      <w:pPr>
        <w:keepNext/>
        <w:jc w:val="center"/>
        <w:outlineLvl w:val="0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Кыргыз</w:t>
      </w:r>
      <w:r>
        <w:rPr>
          <w:b/>
          <w:sz w:val="28"/>
          <w:szCs w:val="28"/>
          <w:lang w:val="sr-Cyrl-CS"/>
        </w:rPr>
        <w:t xml:space="preserve">  тил</w:t>
      </w:r>
      <w:r>
        <w:rPr>
          <w:b/>
          <w:sz w:val="28"/>
          <w:szCs w:val="28"/>
          <w:lang w:val="ky-KG"/>
        </w:rPr>
        <w:t>и</w:t>
      </w:r>
      <w:r>
        <w:rPr>
          <w:b/>
          <w:sz w:val="28"/>
          <w:szCs w:val="28"/>
          <w:lang w:val="sr-Cyrl-CS"/>
        </w:rPr>
        <w:t xml:space="preserve"> кафедрасынын </w:t>
      </w:r>
      <w:r>
        <w:rPr>
          <w:b/>
          <w:sz w:val="28"/>
          <w:szCs w:val="28"/>
          <w:lang w:val="ky-KG"/>
        </w:rPr>
        <w:t xml:space="preserve">окутуучуларынын </w:t>
      </w:r>
    </w:p>
    <w:p w:rsidR="00F42455" w:rsidRDefault="00F42455" w:rsidP="00F42455">
      <w:pPr>
        <w:keepNext/>
        <w:jc w:val="center"/>
        <w:outlineLvl w:val="0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sr-Cyrl-CS"/>
        </w:rPr>
        <w:t>2021-20</w:t>
      </w:r>
      <w:r>
        <w:rPr>
          <w:b/>
          <w:sz w:val="28"/>
          <w:szCs w:val="28"/>
          <w:lang w:val="ky-KG"/>
        </w:rPr>
        <w:t>22</w:t>
      </w:r>
      <w:r>
        <w:rPr>
          <w:b/>
          <w:sz w:val="28"/>
          <w:szCs w:val="28"/>
          <w:lang w:val="sr-Cyrl-CS"/>
        </w:rPr>
        <w:t>-окуу жылында усулдук</w:t>
      </w:r>
      <w:r>
        <w:rPr>
          <w:b/>
          <w:sz w:val="28"/>
          <w:szCs w:val="28"/>
          <w:lang w:val="ky-KG"/>
        </w:rPr>
        <w:t xml:space="preserve"> эмгектерди басмадан чыгаруу</w:t>
      </w:r>
    </w:p>
    <w:p w:rsidR="00F42455" w:rsidRDefault="00F42455" w:rsidP="00F42455">
      <w:pPr>
        <w:keepNext/>
        <w:ind w:left="75"/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планы</w:t>
      </w:r>
    </w:p>
    <w:p w:rsidR="00F42455" w:rsidRDefault="00F42455" w:rsidP="00F42455">
      <w:pPr>
        <w:rPr>
          <w:lang w:val="sr-Cyrl-CS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979"/>
        <w:gridCol w:w="6093"/>
        <w:gridCol w:w="1985"/>
        <w:gridCol w:w="1842"/>
      </w:tblGrid>
      <w:tr w:rsidR="00F42455" w:rsidTr="00D23B00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jc w:val="center"/>
              <w:rPr>
                <w:b/>
                <w:bCs/>
                <w:lang w:val="ky-KG" w:eastAsia="en-US"/>
              </w:rPr>
            </w:pPr>
            <w:r>
              <w:rPr>
                <w:b/>
                <w:bCs/>
                <w:lang w:val="ky-KG"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jc w:val="center"/>
              <w:rPr>
                <w:b/>
                <w:bCs/>
                <w:lang w:val="ky-KG" w:eastAsia="en-US"/>
              </w:rPr>
            </w:pPr>
            <w:r>
              <w:rPr>
                <w:b/>
                <w:bCs/>
                <w:lang w:val="ky-KG" w:eastAsia="en-US"/>
              </w:rPr>
              <w:t xml:space="preserve">Авторлордун </w:t>
            </w:r>
          </w:p>
          <w:p w:rsidR="00F42455" w:rsidRDefault="00F42455" w:rsidP="00D23B00">
            <w:pPr>
              <w:spacing w:line="276" w:lineRule="auto"/>
              <w:jc w:val="center"/>
              <w:rPr>
                <w:b/>
                <w:bCs/>
                <w:i/>
                <w:lang w:val="ky-KG" w:eastAsia="en-US"/>
              </w:rPr>
            </w:pPr>
            <w:r>
              <w:rPr>
                <w:b/>
                <w:bCs/>
                <w:lang w:val="ky-KG" w:eastAsia="en-US"/>
              </w:rPr>
              <w:t>аты-жөнү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keepNext/>
              <w:spacing w:line="276" w:lineRule="auto"/>
              <w:jc w:val="center"/>
              <w:outlineLvl w:val="1"/>
              <w:rPr>
                <w:b/>
                <w:bCs/>
                <w:lang w:val="ky-KG" w:eastAsia="en-US"/>
              </w:rPr>
            </w:pPr>
            <w:r>
              <w:rPr>
                <w:b/>
                <w:bCs/>
                <w:lang w:val="ky-KG" w:eastAsia="en-US"/>
              </w:rPr>
              <w:t>Усулдук эмгектердин аталышы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keepNext/>
              <w:spacing w:line="276" w:lineRule="auto"/>
              <w:jc w:val="center"/>
              <w:outlineLvl w:val="1"/>
              <w:rPr>
                <w:b/>
                <w:bCs/>
                <w:lang w:val="ky-KG" w:eastAsia="en-US"/>
              </w:rPr>
            </w:pPr>
            <w:r>
              <w:rPr>
                <w:b/>
                <w:bCs/>
                <w:lang w:val="ky-KG" w:eastAsia="en-US"/>
              </w:rPr>
              <w:t>Усулдук эмгектердин кыскача аннотациясы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after="200" w:line="27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Көлөмү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after="200" w:line="27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Мөөнөтү</w:t>
            </w:r>
          </w:p>
        </w:tc>
      </w:tr>
      <w:tr w:rsidR="00F42455" w:rsidTr="00D23B00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jc w:val="center"/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>Исираилова А.М., Саякбаева А.Б., Жумагул к. Айнура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keepNext/>
              <w:spacing w:line="276" w:lineRule="auto"/>
              <w:outlineLvl w:val="1"/>
              <w:rPr>
                <w:bCs/>
                <w:lang w:val="sr-Cyrl-CS" w:eastAsia="en-US"/>
              </w:rPr>
            </w:pPr>
            <w:r>
              <w:rPr>
                <w:bCs/>
                <w:lang w:val="sr-Cyrl-CS" w:eastAsia="en-US"/>
              </w:rPr>
              <w:t>Кыргыз тилинин практикалык курсу (КМТУнун бардык багыттардагы адистиктери боюнча окуган башталгыч денгээлдеги студенттер үчүн усулдук колдонмо)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keepNext/>
              <w:spacing w:line="276" w:lineRule="auto"/>
              <w:outlineLvl w:val="1"/>
              <w:rPr>
                <w:bCs/>
                <w:lang w:val="sr-Cyrl-CS" w:eastAsia="en-US"/>
              </w:rPr>
            </w:pPr>
            <w:r>
              <w:rPr>
                <w:bCs/>
                <w:lang w:val="sr-Cyrl-CS" w:eastAsia="en-US"/>
              </w:rPr>
              <w:t>Башталгыч денгээлдеги студенттерге кыргыз элинин каада-салттарын жана кыргыз тилиндеги иш кагаздарын үйрөтүү боюнча материалдар берилген.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3  б/т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май</w:t>
            </w: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2022</w:t>
            </w:r>
          </w:p>
        </w:tc>
      </w:tr>
      <w:tr w:rsidR="00F42455" w:rsidTr="00D23B00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y-KG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>Исираилова А.М.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Кыргыз тилинин сүйлөшүү этикетинин үлгү-моделдерин үйрөтүү </w:t>
            </w:r>
            <w:r>
              <w:rPr>
                <w:bCs/>
                <w:lang w:val="sr-Cyrl-CS" w:eastAsia="en-US"/>
              </w:rPr>
              <w:t>(КМТУнун бардык багыттардагы адистиктери боюнча окуган башталгыч денгээлдеги студенттерине арналган монографиялык эмгек)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bCs/>
                <w:lang w:val="sr-Cyrl-CS" w:eastAsia="en-US"/>
              </w:rPr>
              <w:t xml:space="preserve">Башталгыч денгээлдеги студенттерге </w:t>
            </w:r>
            <w:r>
              <w:rPr>
                <w:lang w:val="ky-KG" w:eastAsia="en-US"/>
              </w:rPr>
              <w:t>кыргыз тилинин сүйлөшүү этикетинин үлгү-моделдерин үйрөтүү боюнча материалдар киргизилген.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10 б/т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май</w:t>
            </w: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2022</w:t>
            </w:r>
          </w:p>
        </w:tc>
      </w:tr>
      <w:tr w:rsidR="00F42455" w:rsidTr="00D23B00">
        <w:trPr>
          <w:trHeight w:val="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y-KG"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Жумагул  кызы Айнура</w:t>
            </w:r>
          </w:p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Кыргыз макалдарындагы көп маанилүү сөздөр (Филология багытындагы бардык окутуучуларга жана студенттерге арналган монографиялык эмгек)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Кыргыз элинин макалдарындагы көп маанилүү сөздөр, алардын келип чыгышы жана маанилери берилген.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10 б/т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май</w:t>
            </w: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2022</w:t>
            </w:r>
          </w:p>
        </w:tc>
      </w:tr>
      <w:tr w:rsidR="00F42455" w:rsidTr="00D23B00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y-KG"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Осмон кызы Нургүл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Кыргыз тили (</w:t>
            </w:r>
            <w:r>
              <w:rPr>
                <w:bCs/>
                <w:lang w:val="sr-Cyrl-CS" w:eastAsia="en-US"/>
              </w:rPr>
              <w:t>КМТУнун бардык багыттардагы адистиктери боюнча окуган улантуучу жана тереңдетилген денгээлдеги студенттер үчүн окуу куралы)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>У</w:t>
            </w:r>
            <w:r>
              <w:rPr>
                <w:bCs/>
                <w:lang w:val="sr-Cyrl-CS" w:eastAsia="en-US"/>
              </w:rPr>
              <w:t xml:space="preserve">лантуучу жана тереңдетилген денгээлдеги студенттер үчүн </w:t>
            </w:r>
            <w:r>
              <w:rPr>
                <w:lang w:val="ky-KG" w:eastAsia="en-US"/>
              </w:rPr>
              <w:t xml:space="preserve">кыргыз тилинин грамматикасы боюнча машыктыруучу көнүгүүлөрү жеңилдетилген вариантта берилген.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6 б/т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май</w:t>
            </w: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2022</w:t>
            </w:r>
          </w:p>
        </w:tc>
      </w:tr>
      <w:tr w:rsidR="00F42455" w:rsidTr="00D23B00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Исмаилов А.У., Рысбекова Д.А.</w:t>
            </w:r>
          </w:p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Кыргыз тилинде иш кагаздарын жазуунун эрежелери жана үлгүлөрү (КМТУнун окутуучулары жана кызматкерлери үчүн усулдук колдонмо)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Кыргыз тилинде көп колдонулуучу негизги иш кагаздарын жазуунун эрежелери, түшүндүрмөлөрү, үлгүлөрү жана жазуу тартибинин схемалары берилген.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2 б/т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май</w:t>
            </w: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2022</w:t>
            </w:r>
          </w:p>
        </w:tc>
      </w:tr>
      <w:tr w:rsidR="00F42455" w:rsidTr="00D23B00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Дуйшоева Ш.А., Исмаилов А.У.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Кыргыз тилин үйрөтүү (Унаа жана машина куруу багытындагы бардык адистиктер үчүн улантуучу денгээлде окуган студенттерге арналган окуу куралы)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Кыргыз тилин улантуучу денгээлде окуган студенттер үчүн кыргыз тили боюнча тексттердин жана көнүгүүлөрдүн жыйнагы жана кыскача грамматикалык түшүндүрмөлөр берилет.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5 б/т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май</w:t>
            </w: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2022</w:t>
            </w:r>
          </w:p>
        </w:tc>
      </w:tr>
      <w:tr w:rsidR="00F42455" w:rsidTr="00D23B00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Жумагул кызы Айнура, Рысбекова Д.А.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Кыргыз тилинде иш кагаздарын окутуу (Унаа жана машина куруу </w:t>
            </w:r>
            <w:r>
              <w:rPr>
                <w:bCs/>
                <w:lang w:val="sr-Cyrl-CS" w:eastAsia="en-US"/>
              </w:rPr>
              <w:t>багытындагы адистиктери боюнча окуган тереңдетилген денгээлдеги студенттер үчүн окуу куралы)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Иш кагаздарынын түрлөрү, жазуу эрежелери жана колдонулушу боюнча материалдар берилген.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5 б/т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февраль </w:t>
            </w: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2022</w:t>
            </w: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 w:rsidRPr="000C7C2A">
              <w:rPr>
                <w:b/>
                <w:i/>
                <w:lang w:val="ky-KG" w:eastAsia="en-US"/>
              </w:rPr>
              <w:t>(Басмаканадан чыкты)</w:t>
            </w:r>
          </w:p>
        </w:tc>
      </w:tr>
      <w:tr w:rsidR="00F42455" w:rsidTr="00D23B00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Жумагул кызы Айнура, </w:t>
            </w:r>
          </w:p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Исираилова А.М, </w:t>
            </w:r>
          </w:p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Саякбаева А. Б.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Техникалык ЖОЖдорго кыргыз тилин үйрөтүү (бардык багыттагы адистиктер үчүн улантуучу денгээлде окуган студенттери </w:t>
            </w:r>
            <w:r>
              <w:rPr>
                <w:bCs/>
                <w:lang w:val="sr-Cyrl-CS" w:eastAsia="en-US"/>
              </w:rPr>
              <w:t>үчүн окуу куралы</w:t>
            </w:r>
            <w:r>
              <w:rPr>
                <w:lang w:val="ky-KG" w:eastAsia="en-US"/>
              </w:rPr>
              <w:t>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Техникалык ЖОЖдордун студенттери үчүн кыргыз тилинин кыскача грамматикалык эрежелери, көнүгүүлөрү жана тексттер берилген.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     7,5 б/т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апрель</w:t>
            </w: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2022</w:t>
            </w:r>
          </w:p>
        </w:tc>
      </w:tr>
      <w:tr w:rsidR="00F42455" w:rsidRPr="00676F29" w:rsidTr="00D23B00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5" w:rsidRDefault="00F42455" w:rsidP="00D23B00">
            <w:pPr>
              <w:spacing w:line="27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Кафедранын жалпы жамааты</w:t>
            </w:r>
          </w:p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(факультеттер боюнча бардык жооптуу окутуучулар)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5" w:rsidRPr="00676F29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И. Раззаков атындагы КМТУда иш кагаздарынын жүргүзүлүшү жана алардын кыргызча-орусча сөздүгү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5" w:rsidRDefault="00F42455" w:rsidP="00D23B0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И. Раззаков атындагы КМТУда иш предметтердин, дисциплиналардын, кафедралардын жана кабинеттердин, кызматтык орундардын кыргызча туура, так аталыштары, о.э. бардык факультетте,  студенттик жана кадрдык бөлүмдө иш кагаздарынын  жүргүзүлүшү жана алардын кыргызча-орусча сөздүгү менен берилет.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     9 б/т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Март</w:t>
            </w:r>
          </w:p>
          <w:p w:rsidR="00F42455" w:rsidRDefault="00F42455" w:rsidP="00D23B00">
            <w:pPr>
              <w:spacing w:after="200"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2022</w:t>
            </w:r>
          </w:p>
        </w:tc>
      </w:tr>
    </w:tbl>
    <w:p w:rsidR="00F42455" w:rsidRDefault="00F42455" w:rsidP="00F42455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     </w:t>
      </w:r>
    </w:p>
    <w:p w:rsidR="00F42455" w:rsidRDefault="00F42455" w:rsidP="00F42455">
      <w:pPr>
        <w:rPr>
          <w:sz w:val="28"/>
          <w:szCs w:val="28"/>
          <w:lang w:val="ky-KG"/>
        </w:rPr>
      </w:pPr>
    </w:p>
    <w:p w:rsidR="00F42455" w:rsidRPr="00216EF4" w:rsidRDefault="00F42455" w:rsidP="00F42455">
      <w:pPr>
        <w:rPr>
          <w:b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</w:t>
      </w:r>
      <w:r w:rsidRPr="00216EF4">
        <w:rPr>
          <w:b/>
          <w:sz w:val="28"/>
          <w:szCs w:val="28"/>
          <w:lang w:val="ky-KG"/>
        </w:rPr>
        <w:t xml:space="preserve">Кафедра башчысы, </w:t>
      </w:r>
    </w:p>
    <w:p w:rsidR="00F42455" w:rsidRPr="00216EF4" w:rsidRDefault="00F42455" w:rsidP="00F42455">
      <w:pPr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      </w:t>
      </w:r>
      <w:r w:rsidRPr="00216EF4">
        <w:rPr>
          <w:b/>
          <w:sz w:val="28"/>
          <w:szCs w:val="28"/>
          <w:lang w:val="ky-KG"/>
        </w:rPr>
        <w:t xml:space="preserve">ф. и. к., доцент                    </w:t>
      </w:r>
      <w:r w:rsidRPr="00216EF4">
        <w:rPr>
          <w:b/>
          <w:sz w:val="28"/>
          <w:szCs w:val="28"/>
          <w:lang w:val="ky-KG"/>
        </w:rPr>
        <w:tab/>
      </w:r>
      <w:r w:rsidRPr="00216EF4"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 xml:space="preserve">                                                    </w:t>
      </w:r>
      <w:r w:rsidRPr="00216EF4">
        <w:rPr>
          <w:b/>
          <w:sz w:val="28"/>
          <w:szCs w:val="28"/>
          <w:lang w:val="ky-KG"/>
        </w:rPr>
        <w:tab/>
        <w:t xml:space="preserve">     Жумагул кызы Айнура</w:t>
      </w:r>
    </w:p>
    <w:p w:rsidR="00F42455" w:rsidRDefault="00F42455" w:rsidP="00F42455">
      <w:pPr>
        <w:rPr>
          <w:lang w:val="ky-KG"/>
        </w:rPr>
      </w:pPr>
      <w:r>
        <w:rPr>
          <w:lang w:val="ky-KG"/>
        </w:rPr>
        <w:t xml:space="preserve"> </w:t>
      </w:r>
    </w:p>
    <w:p w:rsidR="005F483F" w:rsidRPr="00F42455" w:rsidRDefault="005F483F">
      <w:pPr>
        <w:rPr>
          <w:lang w:val="ky-KG"/>
        </w:rPr>
      </w:pPr>
      <w:bookmarkStart w:id="0" w:name="_GoBack"/>
      <w:bookmarkEnd w:id="0"/>
    </w:p>
    <w:sectPr w:rsidR="005F483F" w:rsidRPr="00F4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UniToktom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13"/>
    <w:rsid w:val="005F483F"/>
    <w:rsid w:val="00763B13"/>
    <w:rsid w:val="00F4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D93AB-6306-48BF-8AB9-64F17581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Кырг яз</dc:creator>
  <cp:keywords/>
  <dc:description/>
  <cp:lastModifiedBy>Кырг яз</cp:lastModifiedBy>
  <cp:revision>2</cp:revision>
  <dcterms:created xsi:type="dcterms:W3CDTF">2022-05-17T09:04:00Z</dcterms:created>
  <dcterms:modified xsi:type="dcterms:W3CDTF">2022-05-17T09:04:00Z</dcterms:modified>
</cp:coreProperties>
</file>