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01" w:rsidRPr="00C229AB" w:rsidRDefault="00180EDA" w:rsidP="00625101">
      <w:pPr>
        <w:pStyle w:val="a3"/>
        <w:spacing w:after="0" w:line="240" w:lineRule="auto"/>
        <w:ind w:left="0" w:right="-1" w:firstLine="283"/>
        <w:jc w:val="center"/>
        <w:rPr>
          <w:rFonts w:ascii="Times New Roman" w:hAnsi="Times New Roman" w:cs="Times New Roman"/>
          <w:b/>
          <w:sz w:val="24"/>
          <w:szCs w:val="24"/>
        </w:rPr>
      </w:pPr>
      <w:r>
        <w:rPr>
          <w:rFonts w:ascii="Times New Roman" w:hAnsi="Times New Roman" w:cs="Times New Roman"/>
          <w:b/>
          <w:sz w:val="24"/>
          <w:szCs w:val="24"/>
        </w:rPr>
        <w:t>1717</w:t>
      </w:r>
      <w:bookmarkStart w:id="0" w:name="_GoBack"/>
      <w:bookmarkEnd w:id="0"/>
      <w:r w:rsidR="00625101" w:rsidRPr="00C229AB">
        <w:rPr>
          <w:rFonts w:ascii="Times New Roman" w:hAnsi="Times New Roman" w:cs="Times New Roman"/>
          <w:b/>
          <w:sz w:val="24"/>
          <w:szCs w:val="24"/>
        </w:rPr>
        <w:t>МИНИСТЕРСТВО ОБРАЗОВАНИЯ  И НАУКИ КЫРГЫЗСКОЙ РЕСПУБЛИКИ</w:t>
      </w:r>
    </w:p>
    <w:p w:rsidR="00625101" w:rsidRPr="00C229AB" w:rsidRDefault="00625101" w:rsidP="00625101">
      <w:pPr>
        <w:pStyle w:val="a3"/>
        <w:spacing w:after="0" w:line="240" w:lineRule="auto"/>
        <w:ind w:left="0" w:right="-1" w:firstLine="283"/>
        <w:jc w:val="both"/>
        <w:rPr>
          <w:rFonts w:ascii="Times New Roman" w:hAnsi="Times New Roman" w:cs="Times New Roman"/>
          <w:b/>
          <w:sz w:val="24"/>
          <w:szCs w:val="24"/>
        </w:rPr>
      </w:pPr>
    </w:p>
    <w:p w:rsidR="00625101" w:rsidRPr="00C229AB" w:rsidRDefault="00625101" w:rsidP="00625101">
      <w:pPr>
        <w:pStyle w:val="a3"/>
        <w:spacing w:after="0" w:line="240" w:lineRule="auto"/>
        <w:ind w:left="0" w:right="-1" w:firstLine="283"/>
        <w:jc w:val="center"/>
        <w:rPr>
          <w:rFonts w:ascii="Times New Roman" w:hAnsi="Times New Roman" w:cs="Times New Roman"/>
          <w:b/>
        </w:rPr>
      </w:pPr>
      <w:r w:rsidRPr="00C229AB">
        <w:rPr>
          <w:rFonts w:ascii="Times New Roman" w:hAnsi="Times New Roman" w:cs="Times New Roman"/>
          <w:b/>
        </w:rPr>
        <w:t>КЫРГЫЗСКИЙ ГОСУДАРСТВЕННЫЙ ТЕХНИЧЕСКИЙ УНИВЕРСИТЕТ</w:t>
      </w:r>
    </w:p>
    <w:p w:rsidR="00625101" w:rsidRPr="00C229AB" w:rsidRDefault="00625101" w:rsidP="00625101">
      <w:pPr>
        <w:pStyle w:val="a3"/>
        <w:spacing w:after="0" w:line="240" w:lineRule="auto"/>
        <w:ind w:left="0" w:right="-1" w:firstLine="283"/>
        <w:jc w:val="center"/>
        <w:rPr>
          <w:rFonts w:ascii="Times New Roman" w:hAnsi="Times New Roman" w:cs="Times New Roman"/>
          <w:b/>
        </w:rPr>
      </w:pPr>
      <w:r w:rsidRPr="00C229AB">
        <w:rPr>
          <w:rFonts w:ascii="Times New Roman" w:hAnsi="Times New Roman" w:cs="Times New Roman"/>
          <w:b/>
        </w:rPr>
        <w:t>ИМ. И. РАЗЗАКОВА</w:t>
      </w:r>
    </w:p>
    <w:p w:rsidR="00625101" w:rsidRPr="00331BA3" w:rsidRDefault="00625101" w:rsidP="00625101">
      <w:pPr>
        <w:pStyle w:val="a3"/>
        <w:spacing w:after="0" w:line="240" w:lineRule="auto"/>
        <w:ind w:left="0" w:right="-1" w:firstLine="283"/>
        <w:jc w:val="center"/>
        <w:rPr>
          <w:rFonts w:ascii="Times New Roman" w:hAnsi="Times New Roman" w:cs="Times New Roman"/>
        </w:rPr>
      </w:pPr>
    </w:p>
    <w:p w:rsidR="00625101" w:rsidRDefault="00625101" w:rsidP="00625101">
      <w:pPr>
        <w:pStyle w:val="a3"/>
        <w:spacing w:after="0" w:line="240" w:lineRule="auto"/>
        <w:ind w:left="0" w:right="-1" w:firstLine="283"/>
        <w:jc w:val="center"/>
        <w:rPr>
          <w:rFonts w:ascii="Times New Roman" w:hAnsi="Times New Roman" w:cs="Times New Roman"/>
          <w:sz w:val="24"/>
          <w:szCs w:val="24"/>
        </w:rPr>
      </w:pPr>
    </w:p>
    <w:p w:rsidR="00625101" w:rsidRPr="00C229AB" w:rsidRDefault="00625101" w:rsidP="00625101">
      <w:pPr>
        <w:pStyle w:val="a3"/>
        <w:spacing w:after="0" w:line="240" w:lineRule="auto"/>
        <w:ind w:left="0" w:right="-1" w:firstLine="283"/>
        <w:jc w:val="center"/>
        <w:rPr>
          <w:rFonts w:ascii="Times New Roman" w:hAnsi="Times New Roman" w:cs="Times New Roman"/>
          <w:b/>
          <w:sz w:val="28"/>
          <w:szCs w:val="28"/>
        </w:rPr>
      </w:pPr>
      <w:r w:rsidRPr="00C229AB">
        <w:rPr>
          <w:rFonts w:ascii="Times New Roman" w:hAnsi="Times New Roman" w:cs="Times New Roman"/>
          <w:b/>
          <w:sz w:val="28"/>
          <w:szCs w:val="28"/>
        </w:rPr>
        <w:t xml:space="preserve">Факультет транспорта и машиностроения </w:t>
      </w:r>
    </w:p>
    <w:p w:rsidR="00625101" w:rsidRPr="00C229AB" w:rsidRDefault="00625101" w:rsidP="00625101">
      <w:pPr>
        <w:pStyle w:val="a3"/>
        <w:spacing w:after="0" w:line="240" w:lineRule="auto"/>
        <w:ind w:left="0" w:right="-1" w:firstLine="283"/>
        <w:jc w:val="center"/>
        <w:rPr>
          <w:rFonts w:ascii="Times New Roman" w:hAnsi="Times New Roman" w:cs="Times New Roman"/>
          <w:b/>
          <w:sz w:val="24"/>
          <w:szCs w:val="24"/>
        </w:rPr>
      </w:pPr>
    </w:p>
    <w:p w:rsidR="00625101" w:rsidRPr="00C229AB" w:rsidRDefault="00625101" w:rsidP="00625101">
      <w:pPr>
        <w:pStyle w:val="a3"/>
        <w:spacing w:after="0" w:line="240" w:lineRule="auto"/>
        <w:ind w:left="0" w:right="-1" w:firstLine="283"/>
        <w:jc w:val="center"/>
        <w:rPr>
          <w:rFonts w:ascii="Times New Roman" w:hAnsi="Times New Roman" w:cs="Times New Roman"/>
          <w:b/>
          <w:sz w:val="24"/>
          <w:szCs w:val="24"/>
        </w:rPr>
      </w:pPr>
      <w:r w:rsidRPr="00C229AB">
        <w:rPr>
          <w:rFonts w:ascii="Times New Roman" w:hAnsi="Times New Roman" w:cs="Times New Roman"/>
          <w:b/>
          <w:sz w:val="24"/>
          <w:szCs w:val="24"/>
        </w:rPr>
        <w:t>К</w:t>
      </w:r>
      <w:r>
        <w:rPr>
          <w:rFonts w:ascii="Times New Roman" w:hAnsi="Times New Roman" w:cs="Times New Roman"/>
          <w:b/>
          <w:sz w:val="24"/>
          <w:szCs w:val="24"/>
        </w:rPr>
        <w:t>афедра  «Логистика</w:t>
      </w:r>
      <w:r w:rsidRPr="00C229AB">
        <w:rPr>
          <w:rFonts w:ascii="Times New Roman" w:hAnsi="Times New Roman" w:cs="Times New Roman"/>
          <w:b/>
          <w:sz w:val="24"/>
          <w:szCs w:val="24"/>
        </w:rPr>
        <w:t xml:space="preserve">» </w:t>
      </w:r>
    </w:p>
    <w:p w:rsidR="00625101" w:rsidRDefault="00625101" w:rsidP="00625101">
      <w:pPr>
        <w:pStyle w:val="a3"/>
        <w:spacing w:after="0" w:line="240" w:lineRule="auto"/>
        <w:ind w:left="0" w:right="-1" w:firstLine="283"/>
        <w:jc w:val="center"/>
        <w:rPr>
          <w:rFonts w:ascii="Times New Roman" w:hAnsi="Times New Roman" w:cs="Times New Roman"/>
          <w:sz w:val="24"/>
          <w:szCs w:val="24"/>
        </w:rPr>
      </w:pPr>
    </w:p>
    <w:p w:rsidR="00625101" w:rsidRDefault="00625101" w:rsidP="00625101">
      <w:pPr>
        <w:pStyle w:val="a3"/>
        <w:spacing w:after="0" w:line="240" w:lineRule="auto"/>
        <w:ind w:left="0" w:right="-1" w:firstLine="283"/>
        <w:jc w:val="center"/>
        <w:rPr>
          <w:rFonts w:ascii="Times New Roman" w:hAnsi="Times New Roman" w:cs="Times New Roman"/>
          <w:sz w:val="24"/>
          <w:szCs w:val="24"/>
        </w:rPr>
      </w:pPr>
    </w:p>
    <w:tbl>
      <w:tblPr>
        <w:tblStyle w:val="a5"/>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25101" w:rsidTr="00C42F23">
        <w:trPr>
          <w:trHeight w:val="895"/>
        </w:trPr>
        <w:tc>
          <w:tcPr>
            <w:tcW w:w="4536" w:type="dxa"/>
          </w:tcPr>
          <w:p w:rsidR="00625101" w:rsidRDefault="00625101" w:rsidP="00C42F23">
            <w:pPr>
              <w:pStyle w:val="a3"/>
              <w:ind w:left="0" w:right="-1" w:firstLine="283"/>
              <w:rPr>
                <w:rFonts w:ascii="Times New Roman" w:hAnsi="Times New Roman" w:cs="Times New Roman"/>
                <w:b/>
                <w:sz w:val="24"/>
                <w:szCs w:val="24"/>
              </w:rPr>
            </w:pPr>
            <w:r w:rsidRPr="00C229AB">
              <w:rPr>
                <w:rFonts w:ascii="Times New Roman" w:hAnsi="Times New Roman" w:cs="Times New Roman"/>
                <w:b/>
                <w:sz w:val="24"/>
                <w:szCs w:val="24"/>
              </w:rPr>
              <w:t>«УТВЕРЖДАЮ»</w:t>
            </w:r>
          </w:p>
          <w:p w:rsidR="00625101" w:rsidRDefault="00625101" w:rsidP="00C42F23">
            <w:pPr>
              <w:pStyle w:val="a3"/>
              <w:ind w:left="0" w:right="-1" w:firstLine="283"/>
              <w:rPr>
                <w:rFonts w:ascii="Times New Roman" w:hAnsi="Times New Roman" w:cs="Times New Roman"/>
                <w:b/>
                <w:sz w:val="24"/>
                <w:szCs w:val="24"/>
              </w:rPr>
            </w:pPr>
          </w:p>
          <w:p w:rsidR="00625101" w:rsidRDefault="00625101" w:rsidP="00625101">
            <w:pPr>
              <w:spacing w:after="0" w:line="276" w:lineRule="auto"/>
              <w:jc w:val="both"/>
              <w:rPr>
                <w:rFonts w:ascii="Times New Roman" w:hAnsi="Times New Roman" w:cs="Times New Roman"/>
                <w:sz w:val="24"/>
                <w:szCs w:val="24"/>
              </w:rPr>
            </w:pPr>
            <w:r w:rsidRPr="00C229AB">
              <w:rPr>
                <w:rFonts w:ascii="Times New Roman" w:hAnsi="Times New Roman" w:cs="Times New Roman"/>
                <w:sz w:val="24"/>
                <w:szCs w:val="24"/>
              </w:rPr>
              <w:t>Директор</w:t>
            </w:r>
            <w:r>
              <w:rPr>
                <w:rFonts w:ascii="Times New Roman" w:hAnsi="Times New Roman" w:cs="Times New Roman"/>
                <w:sz w:val="24"/>
                <w:szCs w:val="24"/>
                <w:u w:val="single"/>
              </w:rPr>
              <w:t xml:space="preserve"> </w:t>
            </w:r>
            <w:r>
              <w:rPr>
                <w:rFonts w:ascii="Times New Roman" w:hAnsi="Times New Roman" w:cs="Times New Roman"/>
                <w:sz w:val="24"/>
                <w:szCs w:val="24"/>
              </w:rPr>
              <w:t>КГТИ к.т.н., и.о., проф</w:t>
            </w:r>
          </w:p>
          <w:p w:rsidR="00625101" w:rsidRPr="00625101" w:rsidRDefault="00625101" w:rsidP="00625101">
            <w:pPr>
              <w:spacing w:after="0" w:line="276" w:lineRule="auto"/>
              <w:jc w:val="both"/>
              <w:rPr>
                <w:sz w:val="24"/>
                <w:szCs w:val="24"/>
              </w:rPr>
            </w:pPr>
            <w:r>
              <w:rPr>
                <w:rFonts w:ascii="Times New Roman" w:hAnsi="Times New Roman" w:cs="Times New Roman"/>
                <w:sz w:val="24"/>
                <w:szCs w:val="24"/>
              </w:rPr>
              <w:t>Усупкожоева АА</w:t>
            </w:r>
            <w:r w:rsidRPr="006F77D9">
              <w:rPr>
                <w:sz w:val="24"/>
                <w:szCs w:val="24"/>
              </w:rPr>
              <w:t xml:space="preserve">                  </w:t>
            </w:r>
            <w:r>
              <w:rPr>
                <w:sz w:val="24"/>
                <w:szCs w:val="24"/>
              </w:rPr>
              <w:t xml:space="preserve">                   </w:t>
            </w:r>
            <w:r w:rsidRPr="00625101">
              <w:rPr>
                <w:rFonts w:ascii="Times New Roman" w:hAnsi="Times New Roman" w:cs="Times New Roman"/>
                <w:sz w:val="16"/>
                <w:szCs w:val="16"/>
              </w:rPr>
              <w:t xml:space="preserve">                                  </w:t>
            </w:r>
          </w:p>
          <w:p w:rsidR="00625101" w:rsidRDefault="00625101" w:rsidP="00625101">
            <w:pPr>
              <w:pStyle w:val="a3"/>
              <w:spacing w:after="0"/>
              <w:ind w:left="0" w:firstLine="283"/>
              <w:rPr>
                <w:rFonts w:ascii="Times New Roman" w:hAnsi="Times New Roman" w:cs="Times New Roman"/>
                <w:sz w:val="24"/>
                <w:szCs w:val="24"/>
              </w:rPr>
            </w:pPr>
            <w:r>
              <w:rPr>
                <w:rFonts w:ascii="Times New Roman" w:hAnsi="Times New Roman" w:cs="Times New Roman"/>
                <w:sz w:val="24"/>
                <w:szCs w:val="24"/>
                <w:u w:val="single"/>
              </w:rPr>
              <w:t>____________________</w:t>
            </w:r>
          </w:p>
          <w:p w:rsidR="00625101" w:rsidRPr="009E430C" w:rsidRDefault="00625101" w:rsidP="00625101">
            <w:pPr>
              <w:pStyle w:val="a3"/>
              <w:spacing w:after="0"/>
              <w:ind w:left="0" w:firstLine="283"/>
              <w:rPr>
                <w:rFonts w:ascii="Times New Roman" w:hAnsi="Times New Roman" w:cs="Times New Roman"/>
                <w:sz w:val="16"/>
                <w:szCs w:val="16"/>
                <w:u w:val="single"/>
              </w:rPr>
            </w:pPr>
            <w:r>
              <w:rPr>
                <w:rFonts w:ascii="Times New Roman" w:hAnsi="Times New Roman" w:cs="Times New Roman"/>
                <w:sz w:val="16"/>
                <w:szCs w:val="16"/>
              </w:rPr>
              <w:t xml:space="preserve">                (подпись)</w:t>
            </w:r>
          </w:p>
          <w:p w:rsidR="00625101" w:rsidRPr="009E430C" w:rsidRDefault="00625101" w:rsidP="00625101">
            <w:pPr>
              <w:pStyle w:val="a3"/>
              <w:spacing w:after="0"/>
              <w:ind w:left="0" w:firstLine="283"/>
              <w:rPr>
                <w:rFonts w:ascii="Times New Roman" w:hAnsi="Times New Roman" w:cs="Times New Roman"/>
                <w:sz w:val="24"/>
                <w:szCs w:val="24"/>
              </w:rPr>
            </w:pPr>
            <w:r w:rsidRPr="009E430C">
              <w:rPr>
                <w:rFonts w:ascii="Times New Roman" w:hAnsi="Times New Roman" w:cs="Times New Roman"/>
                <w:sz w:val="24"/>
                <w:szCs w:val="24"/>
              </w:rPr>
              <w:t>«_____»________________ 20____г.</w:t>
            </w:r>
          </w:p>
          <w:p w:rsidR="00625101" w:rsidRDefault="00625101" w:rsidP="00C42F23">
            <w:pPr>
              <w:pStyle w:val="a3"/>
              <w:ind w:left="0" w:right="-1" w:firstLine="283"/>
              <w:rPr>
                <w:rFonts w:ascii="Times New Roman" w:hAnsi="Times New Roman" w:cs="Times New Roman"/>
                <w:sz w:val="24"/>
                <w:szCs w:val="24"/>
              </w:rPr>
            </w:pPr>
          </w:p>
        </w:tc>
      </w:tr>
    </w:tbl>
    <w:p w:rsidR="00625101" w:rsidRDefault="00625101" w:rsidP="00625101">
      <w:pPr>
        <w:pStyle w:val="a3"/>
        <w:spacing w:after="0" w:line="240" w:lineRule="auto"/>
        <w:ind w:left="0" w:right="-1" w:firstLine="283"/>
        <w:jc w:val="center"/>
        <w:rPr>
          <w:rFonts w:ascii="Times New Roman" w:hAnsi="Times New Roman" w:cs="Times New Roman"/>
          <w:sz w:val="24"/>
          <w:szCs w:val="24"/>
        </w:rPr>
      </w:pPr>
    </w:p>
    <w:p w:rsidR="00625101" w:rsidRPr="00C229AB" w:rsidRDefault="00625101" w:rsidP="00625101">
      <w:pPr>
        <w:pStyle w:val="a3"/>
        <w:spacing w:after="0" w:line="240" w:lineRule="auto"/>
        <w:ind w:left="0" w:right="-1" w:firstLine="283"/>
        <w:jc w:val="center"/>
        <w:rPr>
          <w:rFonts w:ascii="Times New Roman" w:hAnsi="Times New Roman" w:cs="Times New Roman"/>
          <w:sz w:val="24"/>
          <w:szCs w:val="24"/>
        </w:rPr>
      </w:pPr>
    </w:p>
    <w:p w:rsidR="00625101" w:rsidRDefault="00625101" w:rsidP="00625101">
      <w:pPr>
        <w:pStyle w:val="a3"/>
        <w:spacing w:after="0" w:line="240" w:lineRule="auto"/>
        <w:ind w:left="0" w:right="-1" w:firstLine="283"/>
        <w:jc w:val="center"/>
        <w:rPr>
          <w:rFonts w:ascii="Times New Roman" w:hAnsi="Times New Roman" w:cs="Times New Roman"/>
          <w:sz w:val="24"/>
          <w:szCs w:val="24"/>
        </w:rPr>
      </w:pPr>
    </w:p>
    <w:p w:rsidR="00625101" w:rsidRPr="009E430C" w:rsidRDefault="00625101" w:rsidP="00625101">
      <w:pPr>
        <w:pStyle w:val="a3"/>
        <w:spacing w:after="0" w:line="240" w:lineRule="auto"/>
        <w:ind w:left="0" w:right="-1" w:firstLine="283"/>
        <w:jc w:val="center"/>
        <w:rPr>
          <w:rFonts w:ascii="Times New Roman" w:hAnsi="Times New Roman" w:cs="Times New Roman"/>
          <w:b/>
          <w:sz w:val="28"/>
          <w:szCs w:val="28"/>
        </w:rPr>
      </w:pPr>
      <w:r w:rsidRPr="009E430C">
        <w:rPr>
          <w:rFonts w:ascii="Times New Roman" w:hAnsi="Times New Roman" w:cs="Times New Roman"/>
          <w:b/>
          <w:sz w:val="28"/>
          <w:szCs w:val="28"/>
        </w:rPr>
        <w:t xml:space="preserve">УЧЕБНО-МЕТОДИЧЕКИЙ КОМПЛЕКС  </w:t>
      </w:r>
    </w:p>
    <w:p w:rsidR="00625101" w:rsidRPr="009E430C" w:rsidRDefault="00625101" w:rsidP="00625101">
      <w:pPr>
        <w:pStyle w:val="a3"/>
        <w:spacing w:after="0" w:line="240" w:lineRule="auto"/>
        <w:ind w:left="0" w:right="-1" w:firstLine="283"/>
        <w:jc w:val="center"/>
        <w:rPr>
          <w:rFonts w:ascii="Times New Roman" w:hAnsi="Times New Roman" w:cs="Times New Roman"/>
          <w:b/>
          <w:sz w:val="28"/>
          <w:szCs w:val="28"/>
        </w:rPr>
      </w:pPr>
      <w:r w:rsidRPr="009E430C">
        <w:rPr>
          <w:rFonts w:ascii="Times New Roman" w:hAnsi="Times New Roman" w:cs="Times New Roman"/>
          <w:b/>
          <w:sz w:val="28"/>
          <w:szCs w:val="28"/>
        </w:rPr>
        <w:t>ПО ДИСЦИПЛИНЕ</w:t>
      </w:r>
    </w:p>
    <w:p w:rsidR="00625101" w:rsidRDefault="00754EE6" w:rsidP="00625101">
      <w:pPr>
        <w:pStyle w:val="a3"/>
        <w:spacing w:after="0" w:line="240" w:lineRule="auto"/>
        <w:ind w:left="0" w:right="-1" w:firstLine="283"/>
        <w:jc w:val="center"/>
        <w:rPr>
          <w:rFonts w:ascii="Times New Roman" w:hAnsi="Times New Roman" w:cs="Times New Roman"/>
          <w:b/>
          <w:sz w:val="26"/>
          <w:szCs w:val="26"/>
          <w:u w:val="single"/>
        </w:rPr>
      </w:pPr>
      <w:r>
        <w:rPr>
          <w:rFonts w:ascii="Times New Roman" w:hAnsi="Times New Roman" w:cs="Times New Roman"/>
          <w:b/>
          <w:sz w:val="26"/>
          <w:szCs w:val="26"/>
          <w:u w:val="single"/>
        </w:rPr>
        <w:t>Глобальная логистика</w:t>
      </w:r>
    </w:p>
    <w:p w:rsidR="00625101" w:rsidRPr="009E430C" w:rsidRDefault="00625101" w:rsidP="00625101">
      <w:pPr>
        <w:pStyle w:val="a3"/>
        <w:spacing w:after="0" w:line="240" w:lineRule="auto"/>
        <w:ind w:left="0" w:right="-1" w:firstLine="283"/>
        <w:jc w:val="center"/>
        <w:rPr>
          <w:rFonts w:ascii="Times New Roman" w:hAnsi="Times New Roman" w:cs="Times New Roman"/>
          <w:sz w:val="16"/>
          <w:szCs w:val="16"/>
        </w:rPr>
      </w:pPr>
      <w:r>
        <w:rPr>
          <w:rFonts w:ascii="Times New Roman" w:hAnsi="Times New Roman" w:cs="Times New Roman"/>
          <w:sz w:val="16"/>
          <w:szCs w:val="16"/>
        </w:rPr>
        <w:t>(код</w:t>
      </w:r>
      <w:r w:rsidRPr="009E430C">
        <w:rPr>
          <w:rFonts w:ascii="Times New Roman" w:hAnsi="Times New Roman" w:cs="Times New Roman"/>
          <w:sz w:val="16"/>
          <w:szCs w:val="16"/>
        </w:rPr>
        <w:t>,</w:t>
      </w:r>
      <w:r>
        <w:rPr>
          <w:rFonts w:ascii="Times New Roman" w:hAnsi="Times New Roman" w:cs="Times New Roman"/>
          <w:sz w:val="16"/>
          <w:szCs w:val="16"/>
        </w:rPr>
        <w:t xml:space="preserve"> название)</w:t>
      </w:r>
    </w:p>
    <w:p w:rsidR="00625101" w:rsidRDefault="00625101" w:rsidP="00625101">
      <w:pPr>
        <w:pStyle w:val="a3"/>
        <w:spacing w:after="0" w:line="240" w:lineRule="auto"/>
        <w:ind w:left="0" w:right="-1" w:firstLine="283"/>
        <w:jc w:val="both"/>
        <w:rPr>
          <w:rFonts w:ascii="Times New Roman" w:hAnsi="Times New Roman" w:cs="Times New Roman"/>
          <w:sz w:val="24"/>
          <w:szCs w:val="24"/>
          <w:u w:val="single"/>
        </w:rPr>
      </w:pPr>
    </w:p>
    <w:p w:rsidR="00625101" w:rsidRPr="00C229AB" w:rsidRDefault="00625101" w:rsidP="00625101">
      <w:pPr>
        <w:pStyle w:val="a3"/>
        <w:spacing w:after="0" w:line="240" w:lineRule="auto"/>
        <w:ind w:left="0" w:right="-1" w:firstLine="283"/>
        <w:jc w:val="both"/>
        <w:rPr>
          <w:rFonts w:ascii="Times New Roman" w:hAnsi="Times New Roman" w:cs="Times New Roman"/>
          <w:sz w:val="24"/>
          <w:szCs w:val="24"/>
          <w:u w:val="single"/>
        </w:rPr>
      </w:pPr>
    </w:p>
    <w:tbl>
      <w:tblPr>
        <w:tblStyle w:val="a5"/>
        <w:tblW w:w="0" w:type="auto"/>
        <w:tblInd w:w="720" w:type="dxa"/>
        <w:tblLook w:val="04A0" w:firstRow="1" w:lastRow="0" w:firstColumn="1" w:lastColumn="0" w:noHBand="0" w:noVBand="1"/>
      </w:tblPr>
      <w:tblGrid>
        <w:gridCol w:w="3282"/>
        <w:gridCol w:w="5569"/>
      </w:tblGrid>
      <w:tr w:rsidR="00625101" w:rsidTr="00C42F23">
        <w:tc>
          <w:tcPr>
            <w:tcW w:w="3641" w:type="dxa"/>
          </w:tcPr>
          <w:p w:rsidR="00625101" w:rsidRDefault="00625101" w:rsidP="00C42F23">
            <w:pPr>
              <w:pStyle w:val="a3"/>
              <w:ind w:left="0" w:right="-1" w:firstLine="283"/>
              <w:jc w:val="both"/>
              <w:rPr>
                <w:rFonts w:ascii="Times New Roman" w:eastAsia="Times New Roman" w:hAnsi="Times New Roman" w:cs="Times New Roman"/>
                <w:b/>
                <w:bCs/>
                <w:i/>
                <w:iCs/>
                <w:color w:val="000000"/>
                <w:sz w:val="24"/>
                <w:szCs w:val="24"/>
                <w:shd w:val="clear" w:color="auto" w:fill="FFFFFF"/>
                <w:lang w:eastAsia="ru-RU"/>
              </w:rPr>
            </w:pPr>
            <w:r w:rsidRPr="00DB792F">
              <w:rPr>
                <w:rFonts w:ascii="Times New Roman" w:eastAsia="Times New Roman" w:hAnsi="Times New Roman" w:cs="Times New Roman"/>
                <w:b/>
                <w:bCs/>
                <w:iCs/>
                <w:color w:val="000000"/>
                <w:sz w:val="24"/>
                <w:szCs w:val="24"/>
                <w:u w:val="single"/>
                <w:shd w:val="clear" w:color="auto" w:fill="FFFFFF"/>
                <w:lang w:eastAsia="ru-RU"/>
              </w:rPr>
              <w:t>Направление:</w:t>
            </w:r>
          </w:p>
        </w:tc>
        <w:tc>
          <w:tcPr>
            <w:tcW w:w="6645" w:type="dxa"/>
          </w:tcPr>
          <w:p w:rsidR="00625101" w:rsidRPr="009E430C" w:rsidRDefault="00625101" w:rsidP="00C42F23">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580600 «Логистика»</w:t>
            </w:r>
          </w:p>
          <w:p w:rsidR="00625101" w:rsidRPr="009E430C" w:rsidRDefault="00625101" w:rsidP="00C42F23">
            <w:pPr>
              <w:pStyle w:val="a3"/>
              <w:ind w:left="0" w:right="-1" w:firstLine="283"/>
              <w:jc w:val="both"/>
              <w:rPr>
                <w:rFonts w:ascii="Times New Roman" w:eastAsia="Times New Roman" w:hAnsi="Times New Roman" w:cs="Times New Roman"/>
                <w:b/>
                <w:bCs/>
                <w:i/>
                <w:iCs/>
                <w:color w:val="000000"/>
                <w:sz w:val="24"/>
                <w:szCs w:val="24"/>
                <w:shd w:val="clear" w:color="auto" w:fill="FFFFFF"/>
                <w:lang w:eastAsia="ru-RU"/>
              </w:rPr>
            </w:pPr>
          </w:p>
        </w:tc>
      </w:tr>
      <w:tr w:rsidR="00625101" w:rsidTr="00C42F23">
        <w:tc>
          <w:tcPr>
            <w:tcW w:w="3641" w:type="dxa"/>
          </w:tcPr>
          <w:p w:rsidR="00625101" w:rsidRDefault="00625101" w:rsidP="00C42F23">
            <w:pPr>
              <w:pStyle w:val="a3"/>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r w:rsidRPr="00DB792F">
              <w:rPr>
                <w:rFonts w:ascii="Times New Roman" w:eastAsia="Times New Roman" w:hAnsi="Times New Roman" w:cs="Times New Roman"/>
                <w:b/>
                <w:bCs/>
                <w:iCs/>
                <w:color w:val="000000"/>
                <w:sz w:val="24"/>
                <w:szCs w:val="24"/>
                <w:u w:val="single"/>
                <w:shd w:val="clear" w:color="auto" w:fill="FFFFFF"/>
                <w:lang w:eastAsia="ru-RU"/>
              </w:rPr>
              <w:t>Профиль:</w:t>
            </w:r>
            <w:r w:rsidRPr="00DB792F">
              <w:rPr>
                <w:rFonts w:ascii="Times New Roman" w:eastAsia="Times New Roman" w:hAnsi="Times New Roman" w:cs="Times New Roman"/>
                <w:bCs/>
                <w:iCs/>
                <w:color w:val="000000"/>
                <w:sz w:val="24"/>
                <w:szCs w:val="24"/>
                <w:u w:val="single"/>
                <w:shd w:val="clear" w:color="auto" w:fill="FFFFFF"/>
                <w:lang w:eastAsia="ru-RU"/>
              </w:rPr>
              <w:t xml:space="preserve">  </w:t>
            </w:r>
          </w:p>
          <w:p w:rsidR="00625101" w:rsidRPr="00DB792F" w:rsidRDefault="00625101" w:rsidP="00C42F23">
            <w:pPr>
              <w:pStyle w:val="a3"/>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p>
        </w:tc>
        <w:tc>
          <w:tcPr>
            <w:tcW w:w="6645" w:type="dxa"/>
          </w:tcPr>
          <w:p w:rsidR="00625101" w:rsidRPr="00625101" w:rsidRDefault="005B6926" w:rsidP="00625101">
            <w:pPr>
              <w:ind w:right="-1"/>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xml:space="preserve"> Закупочная транспортная логистика</w:t>
            </w:r>
          </w:p>
        </w:tc>
      </w:tr>
      <w:tr w:rsidR="00625101" w:rsidTr="00C42F23">
        <w:tc>
          <w:tcPr>
            <w:tcW w:w="3641" w:type="dxa"/>
          </w:tcPr>
          <w:p w:rsidR="00625101" w:rsidRPr="00DB792F" w:rsidRDefault="00625101" w:rsidP="00C42F23">
            <w:pPr>
              <w:pStyle w:val="a3"/>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DB792F">
              <w:rPr>
                <w:rFonts w:ascii="Times New Roman" w:eastAsia="Times New Roman" w:hAnsi="Times New Roman" w:cs="Times New Roman"/>
                <w:b/>
                <w:bCs/>
                <w:iCs/>
                <w:color w:val="000000"/>
                <w:sz w:val="24"/>
                <w:szCs w:val="24"/>
                <w:u w:val="single"/>
                <w:shd w:val="clear" w:color="auto" w:fill="FFFFFF"/>
                <w:lang w:eastAsia="ru-RU"/>
              </w:rPr>
              <w:t>Квалификация:</w:t>
            </w:r>
          </w:p>
        </w:tc>
        <w:tc>
          <w:tcPr>
            <w:tcW w:w="6645" w:type="dxa"/>
          </w:tcPr>
          <w:p w:rsidR="00625101" w:rsidRPr="005B6926" w:rsidRDefault="00625101" w:rsidP="005B6926">
            <w:pPr>
              <w:ind w:right="-1"/>
              <w:jc w:val="both"/>
              <w:rPr>
                <w:rFonts w:ascii="Times New Roman" w:eastAsia="Times New Roman" w:hAnsi="Times New Roman" w:cs="Times New Roman"/>
                <w:bCs/>
                <w:iCs/>
                <w:color w:val="000000"/>
                <w:sz w:val="24"/>
                <w:szCs w:val="24"/>
                <w:shd w:val="clear" w:color="auto" w:fill="FFFFFF"/>
                <w:lang w:eastAsia="ru-RU"/>
              </w:rPr>
            </w:pPr>
            <w:r w:rsidRPr="005B6926">
              <w:rPr>
                <w:rFonts w:ascii="Times New Roman" w:eastAsia="Times New Roman" w:hAnsi="Times New Roman" w:cs="Times New Roman"/>
                <w:bCs/>
                <w:iCs/>
                <w:color w:val="000000"/>
                <w:sz w:val="24"/>
                <w:szCs w:val="24"/>
                <w:shd w:val="clear" w:color="auto" w:fill="FFFFFF"/>
                <w:lang w:eastAsia="ru-RU"/>
              </w:rPr>
              <w:t xml:space="preserve">  магистр</w:t>
            </w:r>
          </w:p>
        </w:tc>
      </w:tr>
      <w:tr w:rsidR="00625101" w:rsidTr="00C42F23">
        <w:tc>
          <w:tcPr>
            <w:tcW w:w="3641" w:type="dxa"/>
          </w:tcPr>
          <w:p w:rsidR="00625101" w:rsidRPr="00DB792F" w:rsidRDefault="00625101" w:rsidP="00C42F23">
            <w:pPr>
              <w:pStyle w:val="a3"/>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DB792F">
              <w:rPr>
                <w:rFonts w:ascii="Times New Roman" w:eastAsia="Times New Roman" w:hAnsi="Times New Roman" w:cs="Times New Roman"/>
                <w:b/>
                <w:bCs/>
                <w:iCs/>
                <w:color w:val="000000"/>
                <w:sz w:val="24"/>
                <w:szCs w:val="24"/>
                <w:u w:val="single"/>
                <w:shd w:val="clear" w:color="auto" w:fill="FFFFFF"/>
                <w:lang w:eastAsia="ru-RU"/>
              </w:rPr>
              <w:t>Форма обучения</w:t>
            </w:r>
            <w:r w:rsidRPr="00DB792F">
              <w:rPr>
                <w:rFonts w:ascii="Times New Roman" w:eastAsia="Times New Roman" w:hAnsi="Times New Roman" w:cs="Times New Roman"/>
                <w:bCs/>
                <w:iCs/>
                <w:color w:val="000000"/>
                <w:sz w:val="24"/>
                <w:szCs w:val="24"/>
                <w:u w:val="single"/>
                <w:shd w:val="clear" w:color="auto" w:fill="FFFFFF"/>
                <w:lang w:eastAsia="ru-RU"/>
              </w:rPr>
              <w:t>:</w:t>
            </w:r>
          </w:p>
        </w:tc>
        <w:tc>
          <w:tcPr>
            <w:tcW w:w="6645" w:type="dxa"/>
          </w:tcPr>
          <w:p w:rsidR="00625101" w:rsidRPr="005B6926" w:rsidRDefault="00625101" w:rsidP="005B6926">
            <w:pPr>
              <w:ind w:right="-1"/>
              <w:jc w:val="both"/>
              <w:rPr>
                <w:rFonts w:ascii="Times New Roman" w:eastAsia="Times New Roman" w:hAnsi="Times New Roman" w:cs="Times New Roman"/>
                <w:bCs/>
                <w:iCs/>
                <w:color w:val="000000"/>
                <w:sz w:val="24"/>
                <w:szCs w:val="24"/>
                <w:shd w:val="clear" w:color="auto" w:fill="FFFFFF"/>
                <w:lang w:eastAsia="ru-RU"/>
              </w:rPr>
            </w:pPr>
            <w:r w:rsidRPr="005B6926">
              <w:rPr>
                <w:rFonts w:ascii="Times New Roman" w:eastAsia="Times New Roman" w:hAnsi="Times New Roman" w:cs="Times New Roman"/>
                <w:bCs/>
                <w:iCs/>
                <w:color w:val="000000"/>
                <w:sz w:val="24"/>
                <w:szCs w:val="24"/>
                <w:shd w:val="clear" w:color="auto" w:fill="FFFFFF"/>
                <w:lang w:eastAsia="ru-RU"/>
              </w:rPr>
              <w:t xml:space="preserve">очная. </w:t>
            </w:r>
          </w:p>
        </w:tc>
      </w:tr>
    </w:tbl>
    <w:p w:rsidR="00625101" w:rsidRDefault="00625101" w:rsidP="00625101">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625101" w:rsidRDefault="00625101" w:rsidP="00625101">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625101" w:rsidRDefault="00625101" w:rsidP="00625101">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625101" w:rsidRDefault="00625101" w:rsidP="00625101">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5B6926" w:rsidRDefault="005B6926" w:rsidP="00625101">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5B6926" w:rsidRDefault="005B6926" w:rsidP="00625101">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5B6926" w:rsidRDefault="005B6926" w:rsidP="00625101">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5B6926" w:rsidRDefault="005B6926" w:rsidP="00625101">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625101" w:rsidRDefault="00625101" w:rsidP="00625101">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625101" w:rsidRDefault="00625101" w:rsidP="00625101">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r>
        <w:rPr>
          <w:rFonts w:ascii="Times New Roman" w:eastAsia="Times New Roman" w:hAnsi="Times New Roman" w:cs="Times New Roman"/>
          <w:b/>
          <w:bCs/>
          <w:iCs/>
          <w:color w:val="000000"/>
          <w:sz w:val="24"/>
          <w:szCs w:val="24"/>
          <w:shd w:val="clear" w:color="auto" w:fill="FFFFFF"/>
          <w:lang w:eastAsia="ru-RU"/>
        </w:rPr>
        <w:t>Бишкек  2020 г.</w:t>
      </w:r>
    </w:p>
    <w:p w:rsidR="00625101" w:rsidRDefault="00625101" w:rsidP="00625101">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625101" w:rsidRDefault="00625101" w:rsidP="00625101">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625101" w:rsidRDefault="00625101" w:rsidP="00625101">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625101" w:rsidRPr="002E1085" w:rsidRDefault="00625101" w:rsidP="002E1085">
      <w:pPr>
        <w:spacing w:after="0" w:line="240" w:lineRule="auto"/>
        <w:ind w:right="-1"/>
        <w:rPr>
          <w:rFonts w:ascii="Times New Roman" w:eastAsia="Times New Roman" w:hAnsi="Times New Roman" w:cs="Times New Roman"/>
          <w:b/>
          <w:bCs/>
          <w:iCs/>
          <w:color w:val="000000"/>
          <w:sz w:val="24"/>
          <w:szCs w:val="24"/>
          <w:shd w:val="clear" w:color="auto" w:fill="FFFFFF"/>
          <w:lang w:eastAsia="ru-RU"/>
        </w:rPr>
      </w:pPr>
    </w:p>
    <w:p w:rsidR="00625101" w:rsidRDefault="00625101" w:rsidP="00625101">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r>
        <w:rPr>
          <w:rFonts w:ascii="Times New Roman" w:eastAsia="Times New Roman" w:hAnsi="Times New Roman" w:cs="Times New Roman"/>
          <w:b/>
          <w:bCs/>
          <w:iCs/>
          <w:color w:val="000000"/>
          <w:sz w:val="24"/>
          <w:szCs w:val="24"/>
          <w:shd w:val="clear" w:color="auto" w:fill="FFFFFF"/>
          <w:lang w:eastAsia="ru-RU"/>
        </w:rPr>
        <w:t>Лист согласования</w:t>
      </w:r>
    </w:p>
    <w:p w:rsidR="00625101" w:rsidRPr="00B33B2A" w:rsidRDefault="00625101" w:rsidP="00625101">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625101" w:rsidRDefault="00625101" w:rsidP="00625101">
      <w:pPr>
        <w:pStyle w:val="a3"/>
        <w:spacing w:after="0" w:line="240" w:lineRule="auto"/>
        <w:ind w:left="0" w:right="-1" w:firstLine="283"/>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C0573C">
        <w:rPr>
          <w:rFonts w:ascii="Times New Roman" w:eastAsia="Times New Roman" w:hAnsi="Times New Roman" w:cs="Times New Roman"/>
          <w:color w:val="000000"/>
          <w:sz w:val="24"/>
          <w:szCs w:val="24"/>
          <w:shd w:val="clear" w:color="auto" w:fill="FFFFFF"/>
          <w:lang w:eastAsia="ru-RU"/>
        </w:rPr>
        <w:t xml:space="preserve">Учебно-методический </w:t>
      </w:r>
      <w:r>
        <w:rPr>
          <w:rFonts w:ascii="Times New Roman" w:eastAsia="Times New Roman" w:hAnsi="Times New Roman" w:cs="Times New Roman"/>
          <w:color w:val="000000"/>
          <w:sz w:val="24"/>
          <w:szCs w:val="24"/>
          <w:shd w:val="clear" w:color="auto" w:fill="FFFFFF"/>
          <w:lang w:eastAsia="ru-RU"/>
        </w:rPr>
        <w:t>комплекс по дисциплине «</w:t>
      </w:r>
      <w:r w:rsidRPr="00625101">
        <w:rPr>
          <w:rFonts w:ascii="Times New Roman" w:eastAsia="Times New Roman" w:hAnsi="Times New Roman" w:cs="Times New Roman"/>
          <w:color w:val="000000"/>
          <w:sz w:val="24"/>
          <w:szCs w:val="24"/>
          <w:u w:val="single"/>
          <w:shd w:val="clear" w:color="auto" w:fill="FFFFFF"/>
          <w:lang w:eastAsia="ru-RU"/>
        </w:rPr>
        <w:t>Глобальная логистика</w:t>
      </w:r>
      <w:r w:rsidRPr="00C0573C">
        <w:rPr>
          <w:rFonts w:ascii="Times New Roman" w:eastAsia="Times New Roman" w:hAnsi="Times New Roman" w:cs="Times New Roman"/>
          <w:color w:val="000000"/>
          <w:sz w:val="24"/>
          <w:szCs w:val="24"/>
          <w:shd w:val="clear" w:color="auto" w:fill="FFFFFF"/>
          <w:lang w:eastAsia="ru-RU"/>
        </w:rPr>
        <w:t>» разработан</w:t>
      </w:r>
      <w:r>
        <w:rPr>
          <w:rFonts w:ascii="Times New Roman" w:eastAsia="Times New Roman" w:hAnsi="Times New Roman" w:cs="Times New Roman"/>
          <w:color w:val="000000"/>
          <w:sz w:val="24"/>
          <w:szCs w:val="24"/>
          <w:shd w:val="clear" w:color="auto" w:fill="FFFFFF"/>
          <w:lang w:eastAsia="ru-RU"/>
        </w:rPr>
        <w:t xml:space="preserve"> в соответствии с требованиями </w:t>
      </w:r>
      <w:r w:rsidRPr="00C0573C">
        <w:rPr>
          <w:rFonts w:ascii="Times New Roman" w:eastAsia="Times New Roman" w:hAnsi="Times New Roman" w:cs="Times New Roman"/>
          <w:color w:val="000000"/>
          <w:sz w:val="24"/>
          <w:szCs w:val="24"/>
          <w:shd w:val="clear" w:color="auto" w:fill="FFFFFF"/>
          <w:lang w:eastAsia="ru-RU"/>
        </w:rPr>
        <w:t xml:space="preserve">ГОС ВПО </w:t>
      </w:r>
      <w:r>
        <w:rPr>
          <w:rFonts w:ascii="Times New Roman" w:eastAsia="Times New Roman" w:hAnsi="Times New Roman" w:cs="Times New Roman"/>
          <w:color w:val="000000"/>
          <w:sz w:val="24"/>
          <w:szCs w:val="24"/>
          <w:shd w:val="clear" w:color="auto" w:fill="FFFFFF"/>
          <w:lang w:eastAsia="ru-RU"/>
        </w:rPr>
        <w:t xml:space="preserve">по </w:t>
      </w:r>
      <w:r w:rsidRPr="00C0573C">
        <w:rPr>
          <w:rFonts w:ascii="Times New Roman" w:eastAsia="Times New Roman" w:hAnsi="Times New Roman" w:cs="Times New Roman"/>
          <w:color w:val="000000"/>
          <w:sz w:val="24"/>
          <w:szCs w:val="24"/>
          <w:shd w:val="clear" w:color="auto" w:fill="FFFFFF"/>
          <w:lang w:eastAsia="ru-RU"/>
        </w:rPr>
        <w:t xml:space="preserve">подготовки </w:t>
      </w:r>
      <w:r>
        <w:rPr>
          <w:rFonts w:ascii="Times New Roman" w:eastAsia="Times New Roman" w:hAnsi="Times New Roman" w:cs="Times New Roman"/>
          <w:color w:val="000000"/>
          <w:sz w:val="24"/>
          <w:szCs w:val="24"/>
          <w:shd w:val="clear" w:color="auto" w:fill="FFFFFF"/>
          <w:lang w:eastAsia="ru-RU"/>
        </w:rPr>
        <w:t>магистров и предназначен для магистров</w:t>
      </w:r>
      <w:r w:rsidRPr="00C0573C">
        <w:rPr>
          <w:rFonts w:ascii="Times New Roman" w:eastAsia="Times New Roman" w:hAnsi="Times New Roman" w:cs="Times New Roman"/>
          <w:color w:val="000000"/>
          <w:sz w:val="24"/>
          <w:szCs w:val="24"/>
          <w:shd w:val="clear" w:color="auto" w:fill="FFFFFF"/>
          <w:lang w:eastAsia="ru-RU"/>
        </w:rPr>
        <w:t>, обучающ</w:t>
      </w:r>
      <w:r>
        <w:rPr>
          <w:rFonts w:ascii="Times New Roman" w:eastAsia="Times New Roman" w:hAnsi="Times New Roman" w:cs="Times New Roman"/>
          <w:color w:val="000000"/>
          <w:sz w:val="24"/>
          <w:szCs w:val="24"/>
          <w:shd w:val="clear" w:color="auto" w:fill="FFFFFF"/>
          <w:lang w:eastAsia="ru-RU"/>
        </w:rPr>
        <w:t>ихся по направлению «</w:t>
      </w:r>
      <w:r w:rsidR="005B6926">
        <w:rPr>
          <w:rFonts w:ascii="Times New Roman" w:eastAsia="Times New Roman" w:hAnsi="Times New Roman" w:cs="Times New Roman"/>
          <w:color w:val="000000"/>
          <w:sz w:val="24"/>
          <w:szCs w:val="24"/>
          <w:shd w:val="clear" w:color="auto" w:fill="FFFFFF"/>
          <w:lang w:eastAsia="ru-RU"/>
        </w:rPr>
        <w:t>Закупочная, транспортная логистика</w:t>
      </w:r>
      <w:r>
        <w:rPr>
          <w:rFonts w:ascii="Times New Roman" w:eastAsia="Times New Roman" w:hAnsi="Times New Roman" w:cs="Times New Roman"/>
          <w:color w:val="000000"/>
          <w:sz w:val="24"/>
          <w:szCs w:val="24"/>
          <w:shd w:val="clear" w:color="auto" w:fill="FFFFFF"/>
          <w:lang w:eastAsia="ru-RU"/>
        </w:rPr>
        <w:t xml:space="preserve">» </w:t>
      </w:r>
    </w:p>
    <w:p w:rsidR="00625101" w:rsidRDefault="00625101" w:rsidP="00625101">
      <w:pPr>
        <w:pStyle w:val="a3"/>
        <w:spacing w:after="0" w:line="240" w:lineRule="auto"/>
        <w:ind w:left="0" w:right="-1"/>
        <w:jc w:val="both"/>
        <w:rPr>
          <w:rFonts w:ascii="Times New Roman" w:eastAsia="Times New Roman" w:hAnsi="Times New Roman" w:cs="Times New Roman"/>
          <w:b/>
          <w:bCs/>
          <w:i/>
          <w:iCs/>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профилю/</w:t>
      </w:r>
      <w:r w:rsidRPr="00C0573C">
        <w:rPr>
          <w:rFonts w:ascii="Times New Roman" w:eastAsia="Times New Roman" w:hAnsi="Times New Roman" w:cs="Times New Roman"/>
          <w:color w:val="000000"/>
          <w:sz w:val="24"/>
          <w:szCs w:val="24"/>
          <w:shd w:val="clear" w:color="auto" w:fill="FFFFFF"/>
          <w:lang w:eastAsia="ru-RU"/>
        </w:rPr>
        <w:t>пр</w:t>
      </w:r>
      <w:r>
        <w:rPr>
          <w:rFonts w:ascii="Times New Roman" w:eastAsia="Times New Roman" w:hAnsi="Times New Roman" w:cs="Times New Roman"/>
          <w:color w:val="000000"/>
          <w:sz w:val="24"/>
          <w:szCs w:val="24"/>
          <w:shd w:val="clear" w:color="auto" w:fill="FFFFFF"/>
          <w:lang w:eastAsia="ru-RU"/>
        </w:rPr>
        <w:t>ограмме</w:t>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t>Логистика</w:t>
      </w:r>
      <w:r w:rsidRPr="00C0573C">
        <w:rPr>
          <w:rFonts w:ascii="Times New Roman" w:eastAsia="Times New Roman" w:hAnsi="Times New Roman" w:cs="Times New Roman"/>
          <w:color w:val="000000"/>
          <w:sz w:val="24"/>
          <w:szCs w:val="24"/>
          <w:shd w:val="clear" w:color="auto" w:fill="FFFFFF"/>
          <w:lang w:eastAsia="ru-RU"/>
        </w:rPr>
        <w:t>.</w:t>
      </w:r>
      <w:r w:rsidRPr="00C0573C">
        <w:rPr>
          <w:rFonts w:ascii="Times New Roman" w:eastAsia="Times New Roman" w:hAnsi="Times New Roman" w:cs="Times New Roman"/>
          <w:color w:val="000000"/>
          <w:sz w:val="24"/>
          <w:szCs w:val="24"/>
          <w:lang w:eastAsia="ru-RU"/>
        </w:rPr>
        <w:br/>
      </w:r>
    </w:p>
    <w:p w:rsidR="00625101" w:rsidRDefault="00625101" w:rsidP="00625101">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r w:rsidRPr="00C0573C">
        <w:rPr>
          <w:rFonts w:ascii="Times New Roman" w:eastAsia="Times New Roman" w:hAnsi="Times New Roman" w:cs="Times New Roman"/>
          <w:color w:val="000000"/>
          <w:sz w:val="24"/>
          <w:szCs w:val="24"/>
          <w:shd w:val="clear" w:color="auto" w:fill="FFFFFF"/>
          <w:lang w:eastAsia="ru-RU"/>
        </w:rPr>
        <w:t>Автор (составитель</w:t>
      </w:r>
      <w:r>
        <w:rPr>
          <w:rFonts w:ascii="Times New Roman" w:eastAsia="Times New Roman" w:hAnsi="Times New Roman" w:cs="Times New Roman"/>
          <w:color w:val="000000"/>
          <w:sz w:val="24"/>
          <w:szCs w:val="24"/>
          <w:shd w:val="clear" w:color="auto" w:fill="FFFFFF"/>
          <w:lang w:eastAsia="ru-RU"/>
        </w:rPr>
        <w:t>): к.э.н., доцент Гапурбаева Ш.Р</w:t>
      </w:r>
    </w:p>
    <w:p w:rsidR="00625101" w:rsidRDefault="00625101" w:rsidP="00625101">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625101" w:rsidRDefault="00625101" w:rsidP="00625101">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tbl>
      <w:tblPr>
        <w:tblStyle w:val="a5"/>
        <w:tblW w:w="0" w:type="auto"/>
        <w:tblInd w:w="-34" w:type="dxa"/>
        <w:tblLook w:val="04A0" w:firstRow="1" w:lastRow="0" w:firstColumn="1" w:lastColumn="0" w:noHBand="0" w:noVBand="1"/>
      </w:tblPr>
      <w:tblGrid>
        <w:gridCol w:w="4254"/>
        <w:gridCol w:w="1779"/>
        <w:gridCol w:w="3572"/>
      </w:tblGrid>
      <w:tr w:rsidR="00625101" w:rsidTr="00C42F23">
        <w:tc>
          <w:tcPr>
            <w:tcW w:w="4395" w:type="dxa"/>
          </w:tcPr>
          <w:p w:rsidR="00625101" w:rsidRDefault="00625101" w:rsidP="00C42F23">
            <w:pPr>
              <w:pStyle w:val="a3"/>
              <w:ind w:left="0" w:right="-1" w:firstLine="283"/>
              <w:jc w:val="center"/>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Процесс рассмотрения и утверждения УМКД</w:t>
            </w:r>
          </w:p>
        </w:tc>
        <w:tc>
          <w:tcPr>
            <w:tcW w:w="1925" w:type="dxa"/>
          </w:tcPr>
          <w:p w:rsidR="00625101" w:rsidRDefault="00625101" w:rsidP="00C42F23">
            <w:pPr>
              <w:pStyle w:val="a3"/>
              <w:ind w:left="0" w:right="-1" w:firstLine="283"/>
              <w:jc w:val="center"/>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протокола</w:t>
            </w:r>
          </w:p>
        </w:tc>
        <w:tc>
          <w:tcPr>
            <w:tcW w:w="3572" w:type="dxa"/>
          </w:tcPr>
          <w:p w:rsidR="00625101" w:rsidRDefault="00625101" w:rsidP="00C42F23">
            <w:pPr>
              <w:pStyle w:val="a3"/>
              <w:ind w:left="0" w:right="-1" w:firstLine="283"/>
              <w:jc w:val="center"/>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Подписи (печать)</w:t>
            </w:r>
          </w:p>
        </w:tc>
      </w:tr>
      <w:tr w:rsidR="00625101" w:rsidTr="00C42F23">
        <w:tc>
          <w:tcPr>
            <w:tcW w:w="4395" w:type="dxa"/>
          </w:tcPr>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r w:rsidRPr="00C0573C">
              <w:rPr>
                <w:rFonts w:ascii="Times New Roman" w:eastAsia="Times New Roman" w:hAnsi="Times New Roman" w:cs="Times New Roman"/>
                <w:color w:val="000000"/>
                <w:sz w:val="24"/>
                <w:szCs w:val="24"/>
                <w:shd w:val="clear" w:color="auto" w:fill="FFFFFF"/>
                <w:lang w:eastAsia="ru-RU"/>
              </w:rPr>
              <w:t xml:space="preserve">Учебно-методический комплекс дисциплины </w:t>
            </w:r>
            <w:r>
              <w:rPr>
                <w:rFonts w:ascii="Times New Roman" w:eastAsia="Times New Roman" w:hAnsi="Times New Roman" w:cs="Times New Roman"/>
                <w:color w:val="000000"/>
                <w:sz w:val="24"/>
                <w:szCs w:val="24"/>
                <w:shd w:val="clear" w:color="auto" w:fill="FFFFFF"/>
                <w:lang w:eastAsia="ru-RU"/>
              </w:rPr>
              <w:t xml:space="preserve">рассмотрен </w:t>
            </w:r>
            <w:r w:rsidRPr="00C0573C">
              <w:rPr>
                <w:rFonts w:ascii="Times New Roman" w:eastAsia="Times New Roman" w:hAnsi="Times New Roman" w:cs="Times New Roman"/>
                <w:color w:val="000000"/>
                <w:sz w:val="24"/>
                <w:szCs w:val="24"/>
                <w:shd w:val="clear" w:color="auto" w:fill="FFFFFF"/>
                <w:lang w:eastAsia="ru-RU"/>
              </w:rPr>
              <w:t>на з</w:t>
            </w:r>
            <w:r>
              <w:rPr>
                <w:rFonts w:ascii="Times New Roman" w:eastAsia="Times New Roman" w:hAnsi="Times New Roman" w:cs="Times New Roman"/>
                <w:color w:val="000000"/>
                <w:sz w:val="24"/>
                <w:szCs w:val="24"/>
                <w:shd w:val="clear" w:color="auto" w:fill="FFFFFF"/>
                <w:lang w:eastAsia="ru-RU"/>
              </w:rPr>
              <w:t>аседании кафедры «Логистика»</w:t>
            </w:r>
          </w:p>
          <w:p w:rsidR="00625101" w:rsidRDefault="005B6926" w:rsidP="00C42F23">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КГТИ </w:t>
            </w:r>
          </w:p>
          <w:p w:rsidR="00625101" w:rsidRDefault="00625101" w:rsidP="00C42F23">
            <w:pPr>
              <w:pStyle w:val="a3"/>
              <w:ind w:left="0" w:right="-1" w:firstLine="283"/>
              <w:jc w:val="both"/>
              <w:rPr>
                <w:rFonts w:ascii="Times New Roman" w:eastAsia="Times New Roman" w:hAnsi="Times New Roman" w:cs="Times New Roman"/>
                <w:color w:val="000000"/>
                <w:sz w:val="20"/>
                <w:szCs w:val="20"/>
                <w:shd w:val="clear" w:color="auto" w:fill="FFFFFF"/>
                <w:lang w:eastAsia="ru-RU"/>
              </w:rPr>
            </w:pPr>
            <w:r w:rsidRPr="003933F6">
              <w:rPr>
                <w:rFonts w:ascii="Times New Roman" w:eastAsia="Times New Roman" w:hAnsi="Times New Roman" w:cs="Times New Roman"/>
                <w:color w:val="000000"/>
                <w:sz w:val="20"/>
                <w:szCs w:val="20"/>
                <w:shd w:val="clear" w:color="auto" w:fill="FFFFFF"/>
                <w:lang w:eastAsia="ru-RU"/>
              </w:rPr>
              <w:t>(наименование учебного подразделения)</w:t>
            </w:r>
          </w:p>
          <w:p w:rsidR="00625101" w:rsidRDefault="00625101" w:rsidP="00C42F23">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c>
          <w:tcPr>
            <w:tcW w:w="1925" w:type="dxa"/>
          </w:tcPr>
          <w:p w:rsidR="00625101" w:rsidRDefault="00625101" w:rsidP="00C42F23">
            <w:pPr>
              <w:pStyle w:val="a3"/>
              <w:ind w:left="0" w:right="-26"/>
              <w:jc w:val="center"/>
              <w:rPr>
                <w:rFonts w:ascii="Times New Roman" w:eastAsia="Times New Roman" w:hAnsi="Times New Roman" w:cs="Times New Roman"/>
                <w:color w:val="000000"/>
                <w:sz w:val="24"/>
                <w:szCs w:val="24"/>
                <w:shd w:val="clear" w:color="auto" w:fill="FFFFFF"/>
                <w:lang w:eastAsia="ru-RU"/>
              </w:rPr>
            </w:pPr>
          </w:p>
          <w:p w:rsidR="00625101" w:rsidRDefault="00625101" w:rsidP="00C42F23">
            <w:pPr>
              <w:pStyle w:val="a3"/>
              <w:ind w:left="0" w:right="-26"/>
              <w:jc w:val="center"/>
              <w:rPr>
                <w:rFonts w:ascii="Times New Roman" w:eastAsia="Times New Roman" w:hAnsi="Times New Roman" w:cs="Times New Roman"/>
                <w:color w:val="000000"/>
                <w:sz w:val="24"/>
                <w:szCs w:val="24"/>
                <w:shd w:val="clear" w:color="auto" w:fill="FFFFFF"/>
                <w:lang w:eastAsia="ru-RU"/>
              </w:rPr>
            </w:pPr>
            <w:r w:rsidRPr="00C0573C">
              <w:rPr>
                <w:rFonts w:ascii="Times New Roman" w:eastAsia="Times New Roman" w:hAnsi="Times New Roman" w:cs="Times New Roman"/>
                <w:color w:val="000000"/>
                <w:sz w:val="24"/>
                <w:szCs w:val="24"/>
                <w:shd w:val="clear" w:color="auto" w:fill="FFFFFF"/>
                <w:lang w:eastAsia="ru-RU"/>
              </w:rPr>
              <w:t>прото</w:t>
            </w:r>
            <w:r>
              <w:rPr>
                <w:rFonts w:ascii="Times New Roman" w:eastAsia="Times New Roman" w:hAnsi="Times New Roman" w:cs="Times New Roman"/>
                <w:color w:val="000000"/>
                <w:sz w:val="24"/>
                <w:szCs w:val="24"/>
                <w:shd w:val="clear" w:color="auto" w:fill="FFFFFF"/>
                <w:lang w:eastAsia="ru-RU"/>
              </w:rPr>
              <w:t>кол №____</w:t>
            </w:r>
          </w:p>
          <w:p w:rsidR="00625101" w:rsidRDefault="00625101" w:rsidP="00C42F23">
            <w:pPr>
              <w:pStyle w:val="a3"/>
              <w:ind w:left="0" w:right="-26"/>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от</w:t>
            </w:r>
            <w:r w:rsidRPr="00C0573C">
              <w:rPr>
                <w:rFonts w:ascii="Times New Roman" w:eastAsia="Times New Roman" w:hAnsi="Times New Roman" w:cs="Times New Roman"/>
                <w:color w:val="000000"/>
                <w:sz w:val="24"/>
                <w:szCs w:val="24"/>
                <w:shd w:val="clear" w:color="auto" w:fill="FFFFFF"/>
                <w:lang w:eastAsia="ru-RU"/>
              </w:rPr>
              <w:t xml:space="preserve">«_____» </w:t>
            </w:r>
            <w:r>
              <w:rPr>
                <w:rFonts w:ascii="Times New Roman" w:eastAsia="Times New Roman" w:hAnsi="Times New Roman" w:cs="Times New Roman"/>
                <w:color w:val="000000"/>
                <w:sz w:val="24"/>
                <w:szCs w:val="24"/>
                <w:shd w:val="clear" w:color="auto" w:fill="FFFFFF"/>
                <w:lang w:eastAsia="ru-RU"/>
              </w:rPr>
              <w:t>__________</w:t>
            </w:r>
          </w:p>
          <w:p w:rsidR="00625101" w:rsidRDefault="00625101" w:rsidP="00C42F23">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20__ г.</w:t>
            </w:r>
          </w:p>
        </w:tc>
        <w:tc>
          <w:tcPr>
            <w:tcW w:w="3572" w:type="dxa"/>
          </w:tcPr>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xml:space="preserve">Зав. профилирующей кафедры: </w:t>
            </w:r>
          </w:p>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625101" w:rsidRPr="00E05EA8" w:rsidRDefault="00625101" w:rsidP="00C42F23">
            <w:pPr>
              <w:pStyle w:val="a3"/>
              <w:ind w:left="0" w:right="-1" w:firstLine="283"/>
              <w:jc w:val="both"/>
              <w:rPr>
                <w:rFonts w:ascii="Times New Roman" w:eastAsia="Times New Roman" w:hAnsi="Times New Roman" w:cs="Times New Roman"/>
                <w:bCs/>
                <w:iCs/>
                <w:color w:val="000000"/>
                <w:sz w:val="16"/>
                <w:szCs w:val="16"/>
                <w:shd w:val="clear" w:color="auto" w:fill="FFFFFF"/>
                <w:lang w:eastAsia="ru-RU"/>
              </w:rPr>
            </w:pPr>
            <w:r>
              <w:rPr>
                <w:rFonts w:ascii="Times New Roman" w:eastAsia="Times New Roman" w:hAnsi="Times New Roman" w:cs="Times New Roman"/>
                <w:bCs/>
                <w:iCs/>
                <w:color w:val="000000"/>
                <w:sz w:val="16"/>
                <w:szCs w:val="16"/>
                <w:shd w:val="clear" w:color="auto" w:fill="FFFFFF"/>
                <w:lang w:eastAsia="ru-RU"/>
              </w:rPr>
              <w:t xml:space="preserve">                            (подпись)</w:t>
            </w:r>
          </w:p>
          <w:p w:rsidR="00625101" w:rsidRPr="005B6926" w:rsidRDefault="005B6926" w:rsidP="005B6926">
            <w:pPr>
              <w:spacing w:line="276" w:lineRule="auto"/>
              <w:jc w:val="both"/>
              <w:rPr>
                <w:rFonts w:ascii="Times New Roman" w:hAnsi="Times New Roman" w:cs="Times New Roman"/>
                <w:sz w:val="24"/>
                <w:szCs w:val="24"/>
                <w:vertAlign w:val="superscript"/>
              </w:rPr>
            </w:pPr>
            <w:r>
              <w:rPr>
                <w:sz w:val="24"/>
                <w:szCs w:val="24"/>
              </w:rPr>
              <w:t xml:space="preserve"> </w:t>
            </w:r>
            <w:r>
              <w:rPr>
                <w:rFonts w:ascii="Times New Roman" w:hAnsi="Times New Roman" w:cs="Times New Roman"/>
                <w:sz w:val="24"/>
                <w:szCs w:val="24"/>
              </w:rPr>
              <w:t>д.э.н., проф. Уметалиев А.С.</w:t>
            </w:r>
            <w:r w:rsidRPr="005B6926">
              <w:rPr>
                <w:rFonts w:ascii="Times New Roman" w:hAnsi="Times New Roman" w:cs="Times New Roman"/>
                <w:sz w:val="24"/>
                <w:szCs w:val="24"/>
              </w:rPr>
              <w:t xml:space="preserve"> </w:t>
            </w:r>
          </w:p>
        </w:tc>
      </w:tr>
      <w:tr w:rsidR="00625101" w:rsidTr="00C42F23">
        <w:tc>
          <w:tcPr>
            <w:tcW w:w="4395" w:type="dxa"/>
          </w:tcPr>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r w:rsidRPr="00B33B2A">
              <w:rPr>
                <w:rFonts w:ascii="Times New Roman" w:eastAsia="Times New Roman" w:hAnsi="Times New Roman" w:cs="Times New Roman"/>
                <w:b/>
                <w:color w:val="000000"/>
                <w:sz w:val="24"/>
                <w:szCs w:val="24"/>
                <w:shd w:val="clear" w:color="auto" w:fill="FFFFFF"/>
                <w:vertAlign w:val="superscript"/>
                <w:lang w:eastAsia="ru-RU"/>
              </w:rPr>
              <w:t>*</w:t>
            </w:r>
            <w:r w:rsidRPr="00C0573C">
              <w:rPr>
                <w:rFonts w:ascii="Times New Roman" w:eastAsia="Times New Roman" w:hAnsi="Times New Roman" w:cs="Times New Roman"/>
                <w:color w:val="000000"/>
                <w:sz w:val="24"/>
                <w:szCs w:val="24"/>
                <w:shd w:val="clear" w:color="auto" w:fill="FFFFFF"/>
                <w:lang w:eastAsia="ru-RU"/>
              </w:rPr>
              <w:t xml:space="preserve">Учебно-методический комплекс дисциплины </w:t>
            </w:r>
            <w:r>
              <w:rPr>
                <w:rFonts w:ascii="Times New Roman" w:eastAsia="Times New Roman" w:hAnsi="Times New Roman" w:cs="Times New Roman"/>
                <w:color w:val="000000"/>
                <w:sz w:val="24"/>
                <w:szCs w:val="24"/>
                <w:shd w:val="clear" w:color="auto" w:fill="FFFFFF"/>
                <w:lang w:eastAsia="ru-RU"/>
              </w:rPr>
              <w:t xml:space="preserve">рассмотрен </w:t>
            </w:r>
            <w:r w:rsidRPr="00C0573C">
              <w:rPr>
                <w:rFonts w:ascii="Times New Roman" w:eastAsia="Times New Roman" w:hAnsi="Times New Roman" w:cs="Times New Roman"/>
                <w:color w:val="000000"/>
                <w:sz w:val="24"/>
                <w:szCs w:val="24"/>
                <w:shd w:val="clear" w:color="auto" w:fill="FFFFFF"/>
                <w:lang w:eastAsia="ru-RU"/>
              </w:rPr>
              <w:t>на з</w:t>
            </w:r>
            <w:r>
              <w:rPr>
                <w:rFonts w:ascii="Times New Roman" w:eastAsia="Times New Roman" w:hAnsi="Times New Roman" w:cs="Times New Roman"/>
                <w:color w:val="000000"/>
                <w:sz w:val="24"/>
                <w:szCs w:val="24"/>
                <w:shd w:val="clear" w:color="auto" w:fill="FFFFFF"/>
                <w:lang w:eastAsia="ru-RU"/>
              </w:rPr>
              <w:t>аседании кафедры_________________________</w:t>
            </w:r>
          </w:p>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p>
          <w:p w:rsidR="00625101" w:rsidRDefault="00625101" w:rsidP="00C42F23">
            <w:pPr>
              <w:pStyle w:val="a3"/>
              <w:ind w:left="0" w:right="-1" w:firstLine="283"/>
              <w:jc w:val="both"/>
              <w:rPr>
                <w:rFonts w:ascii="Times New Roman" w:eastAsia="Times New Roman" w:hAnsi="Times New Roman" w:cs="Times New Roman"/>
                <w:color w:val="000000"/>
                <w:sz w:val="20"/>
                <w:szCs w:val="20"/>
                <w:shd w:val="clear" w:color="auto" w:fill="FFFFFF"/>
                <w:lang w:eastAsia="ru-RU"/>
              </w:rPr>
            </w:pPr>
            <w:r w:rsidRPr="003933F6">
              <w:rPr>
                <w:rFonts w:ascii="Times New Roman" w:eastAsia="Times New Roman" w:hAnsi="Times New Roman" w:cs="Times New Roman"/>
                <w:color w:val="000000"/>
                <w:sz w:val="20"/>
                <w:szCs w:val="20"/>
                <w:shd w:val="clear" w:color="auto" w:fill="FFFFFF"/>
                <w:lang w:eastAsia="ru-RU"/>
              </w:rPr>
              <w:t>(наименование учебного подразделения)</w:t>
            </w:r>
          </w:p>
          <w:p w:rsidR="00625101" w:rsidRDefault="00625101" w:rsidP="00C42F23">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c>
          <w:tcPr>
            <w:tcW w:w="1925" w:type="dxa"/>
          </w:tcPr>
          <w:p w:rsidR="00625101" w:rsidRDefault="00625101" w:rsidP="00C42F23">
            <w:pPr>
              <w:pStyle w:val="a3"/>
              <w:ind w:left="0" w:right="-26"/>
              <w:jc w:val="center"/>
              <w:rPr>
                <w:rFonts w:ascii="Times New Roman" w:eastAsia="Times New Roman" w:hAnsi="Times New Roman" w:cs="Times New Roman"/>
                <w:color w:val="000000"/>
                <w:sz w:val="24"/>
                <w:szCs w:val="24"/>
                <w:shd w:val="clear" w:color="auto" w:fill="FFFFFF"/>
                <w:lang w:eastAsia="ru-RU"/>
              </w:rPr>
            </w:pPr>
          </w:p>
          <w:p w:rsidR="00625101" w:rsidRDefault="00625101" w:rsidP="00C42F23">
            <w:pPr>
              <w:pStyle w:val="a3"/>
              <w:ind w:left="0" w:right="-26"/>
              <w:jc w:val="center"/>
              <w:rPr>
                <w:rFonts w:ascii="Times New Roman" w:eastAsia="Times New Roman" w:hAnsi="Times New Roman" w:cs="Times New Roman"/>
                <w:color w:val="000000"/>
                <w:sz w:val="24"/>
                <w:szCs w:val="24"/>
                <w:shd w:val="clear" w:color="auto" w:fill="FFFFFF"/>
                <w:lang w:eastAsia="ru-RU"/>
              </w:rPr>
            </w:pPr>
            <w:r w:rsidRPr="00C0573C">
              <w:rPr>
                <w:rFonts w:ascii="Times New Roman" w:eastAsia="Times New Roman" w:hAnsi="Times New Roman" w:cs="Times New Roman"/>
                <w:color w:val="000000"/>
                <w:sz w:val="24"/>
                <w:szCs w:val="24"/>
                <w:shd w:val="clear" w:color="auto" w:fill="FFFFFF"/>
                <w:lang w:eastAsia="ru-RU"/>
              </w:rPr>
              <w:t>прото</w:t>
            </w:r>
            <w:r>
              <w:rPr>
                <w:rFonts w:ascii="Times New Roman" w:eastAsia="Times New Roman" w:hAnsi="Times New Roman" w:cs="Times New Roman"/>
                <w:color w:val="000000"/>
                <w:sz w:val="24"/>
                <w:szCs w:val="24"/>
                <w:shd w:val="clear" w:color="auto" w:fill="FFFFFF"/>
                <w:lang w:eastAsia="ru-RU"/>
              </w:rPr>
              <w:t>кол №____</w:t>
            </w:r>
          </w:p>
          <w:p w:rsidR="00625101" w:rsidRDefault="00625101" w:rsidP="00C42F23">
            <w:pPr>
              <w:pStyle w:val="a3"/>
              <w:ind w:left="0" w:right="-26"/>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от</w:t>
            </w:r>
            <w:r w:rsidRPr="00C0573C">
              <w:rPr>
                <w:rFonts w:ascii="Times New Roman" w:eastAsia="Times New Roman" w:hAnsi="Times New Roman" w:cs="Times New Roman"/>
                <w:color w:val="000000"/>
                <w:sz w:val="24"/>
                <w:szCs w:val="24"/>
                <w:shd w:val="clear" w:color="auto" w:fill="FFFFFF"/>
                <w:lang w:eastAsia="ru-RU"/>
              </w:rPr>
              <w:t xml:space="preserve">«_____» </w:t>
            </w:r>
            <w:r>
              <w:rPr>
                <w:rFonts w:ascii="Times New Roman" w:eastAsia="Times New Roman" w:hAnsi="Times New Roman" w:cs="Times New Roman"/>
                <w:color w:val="000000"/>
                <w:sz w:val="24"/>
                <w:szCs w:val="24"/>
                <w:shd w:val="clear" w:color="auto" w:fill="FFFFFF"/>
                <w:lang w:eastAsia="ru-RU"/>
              </w:rPr>
              <w:t>__________</w:t>
            </w:r>
          </w:p>
          <w:p w:rsidR="00625101" w:rsidRDefault="00625101" w:rsidP="00C42F23">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20__ г.</w:t>
            </w:r>
          </w:p>
        </w:tc>
        <w:tc>
          <w:tcPr>
            <w:tcW w:w="3572" w:type="dxa"/>
          </w:tcPr>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Зав. непрофилирующей кафедры:</w:t>
            </w:r>
          </w:p>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625101" w:rsidRDefault="00625101" w:rsidP="00C42F23">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625101" w:rsidRDefault="00625101" w:rsidP="00C42F23">
            <w:pPr>
              <w:pStyle w:val="a3"/>
              <w:ind w:left="0" w:right="-1"/>
              <w:jc w:val="both"/>
              <w:rPr>
                <w:rFonts w:ascii="Times New Roman" w:eastAsia="Times New Roman" w:hAnsi="Times New Roman" w:cs="Times New Roman"/>
                <w:bCs/>
                <w:iCs/>
                <w:color w:val="000000"/>
                <w:sz w:val="24"/>
                <w:szCs w:val="24"/>
                <w:u w:val="single"/>
                <w:shd w:val="clear" w:color="auto" w:fill="FFFFFF"/>
                <w:lang w:eastAsia="ru-RU"/>
              </w:rPr>
            </w:pPr>
            <w:r w:rsidRPr="00E05EA8">
              <w:rPr>
                <w:rFonts w:ascii="Times New Roman" w:eastAsia="Times New Roman" w:hAnsi="Times New Roman" w:cs="Times New Roman"/>
                <w:bCs/>
                <w:iCs/>
                <w:color w:val="000000"/>
                <w:sz w:val="24"/>
                <w:szCs w:val="24"/>
                <w:u w:val="single"/>
                <w:shd w:val="clear" w:color="auto" w:fill="FFFFFF"/>
                <w:lang w:eastAsia="ru-RU"/>
              </w:rPr>
              <w:t>Ф.И.О.</w:t>
            </w:r>
            <w:r>
              <w:rPr>
                <w:rFonts w:ascii="Times New Roman" w:eastAsia="Times New Roman" w:hAnsi="Times New Roman" w:cs="Times New Roman"/>
                <w:bCs/>
                <w:iCs/>
                <w:color w:val="000000"/>
                <w:sz w:val="24"/>
                <w:szCs w:val="24"/>
                <w:u w:val="single"/>
                <w:shd w:val="clear" w:color="auto" w:fill="FFFFFF"/>
                <w:lang w:eastAsia="ru-RU"/>
              </w:rPr>
              <w:t>_____________________</w:t>
            </w:r>
          </w:p>
          <w:p w:rsidR="00625101" w:rsidRPr="00E05EA8" w:rsidRDefault="00625101" w:rsidP="00C42F23">
            <w:pPr>
              <w:pStyle w:val="a3"/>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p>
        </w:tc>
      </w:tr>
      <w:tr w:rsidR="00625101" w:rsidTr="00C42F23">
        <w:tc>
          <w:tcPr>
            <w:tcW w:w="4395" w:type="dxa"/>
          </w:tcPr>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r w:rsidRPr="00C0573C">
              <w:rPr>
                <w:rFonts w:ascii="Times New Roman" w:eastAsia="Times New Roman" w:hAnsi="Times New Roman" w:cs="Times New Roman"/>
                <w:color w:val="000000"/>
                <w:sz w:val="24"/>
                <w:szCs w:val="24"/>
                <w:shd w:val="clear" w:color="auto" w:fill="FFFFFF"/>
                <w:lang w:eastAsia="ru-RU"/>
              </w:rPr>
              <w:t xml:space="preserve">Учебно-методический комплекс дисциплины </w:t>
            </w:r>
            <w:r>
              <w:rPr>
                <w:rFonts w:ascii="Times New Roman" w:eastAsia="Times New Roman" w:hAnsi="Times New Roman" w:cs="Times New Roman"/>
                <w:color w:val="000000"/>
                <w:sz w:val="24"/>
                <w:szCs w:val="24"/>
                <w:shd w:val="clear" w:color="auto" w:fill="FFFFFF"/>
                <w:lang w:eastAsia="ru-RU"/>
              </w:rPr>
              <w:t>одобрен руково</w:t>
            </w:r>
            <w:r w:rsidR="005B6926">
              <w:rPr>
                <w:rFonts w:ascii="Times New Roman" w:eastAsia="Times New Roman" w:hAnsi="Times New Roman" w:cs="Times New Roman"/>
                <w:color w:val="000000"/>
                <w:sz w:val="24"/>
                <w:szCs w:val="24"/>
                <w:shd w:val="clear" w:color="auto" w:fill="FFFFFF"/>
                <w:lang w:eastAsia="ru-RU"/>
              </w:rPr>
              <w:t>дителем ООП по направлению «Логистика»</w:t>
            </w:r>
          </w:p>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p>
          <w:p w:rsidR="00625101" w:rsidRDefault="00625101" w:rsidP="00C42F23">
            <w:pPr>
              <w:pStyle w:val="a3"/>
              <w:ind w:left="0" w:right="-1" w:firstLine="283"/>
              <w:jc w:val="both"/>
              <w:rPr>
                <w:rFonts w:ascii="Times New Roman" w:eastAsia="Times New Roman" w:hAnsi="Times New Roman" w:cs="Times New Roman"/>
                <w:color w:val="000000"/>
                <w:sz w:val="20"/>
                <w:szCs w:val="20"/>
                <w:shd w:val="clear" w:color="auto" w:fill="FFFFFF"/>
                <w:lang w:eastAsia="ru-RU"/>
              </w:rPr>
            </w:pPr>
            <w:r w:rsidRPr="003933F6">
              <w:rPr>
                <w:rFonts w:ascii="Times New Roman" w:eastAsia="Times New Roman" w:hAnsi="Times New Roman" w:cs="Times New Roman"/>
                <w:color w:val="000000"/>
                <w:sz w:val="20"/>
                <w:szCs w:val="20"/>
                <w:shd w:val="clear" w:color="auto" w:fill="FFFFFF"/>
                <w:lang w:eastAsia="ru-RU"/>
              </w:rPr>
              <w:t>(наименование учебного подразделения)</w:t>
            </w:r>
          </w:p>
          <w:p w:rsidR="00625101" w:rsidRDefault="00625101" w:rsidP="00C42F23">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c>
          <w:tcPr>
            <w:tcW w:w="1925" w:type="dxa"/>
          </w:tcPr>
          <w:p w:rsidR="00625101" w:rsidRDefault="00625101" w:rsidP="00C42F23">
            <w:pPr>
              <w:pStyle w:val="a3"/>
              <w:ind w:left="0" w:right="-26"/>
              <w:jc w:val="center"/>
              <w:rPr>
                <w:rFonts w:ascii="Times New Roman" w:eastAsia="Times New Roman" w:hAnsi="Times New Roman" w:cs="Times New Roman"/>
                <w:color w:val="000000"/>
                <w:sz w:val="24"/>
                <w:szCs w:val="24"/>
                <w:shd w:val="clear" w:color="auto" w:fill="FFFFFF"/>
                <w:lang w:eastAsia="ru-RU"/>
              </w:rPr>
            </w:pPr>
          </w:p>
          <w:p w:rsidR="00625101" w:rsidRDefault="00625101" w:rsidP="00C42F23">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Дата: </w:t>
            </w:r>
          </w:p>
        </w:tc>
        <w:tc>
          <w:tcPr>
            <w:tcW w:w="3572" w:type="dxa"/>
          </w:tcPr>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Руководитель ООП:</w:t>
            </w:r>
          </w:p>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625101" w:rsidRPr="00E05EA8" w:rsidRDefault="00625101" w:rsidP="00C42F23">
            <w:pPr>
              <w:pStyle w:val="a3"/>
              <w:ind w:left="0" w:right="-1" w:firstLine="283"/>
              <w:jc w:val="both"/>
              <w:rPr>
                <w:rFonts w:ascii="Times New Roman" w:eastAsia="Times New Roman" w:hAnsi="Times New Roman" w:cs="Times New Roman"/>
                <w:bCs/>
                <w:iCs/>
                <w:color w:val="000000"/>
                <w:sz w:val="16"/>
                <w:szCs w:val="16"/>
                <w:shd w:val="clear" w:color="auto" w:fill="FFFFFF"/>
                <w:lang w:eastAsia="ru-RU"/>
              </w:rPr>
            </w:pPr>
            <w:r>
              <w:rPr>
                <w:rFonts w:ascii="Times New Roman" w:eastAsia="Times New Roman" w:hAnsi="Times New Roman" w:cs="Times New Roman"/>
                <w:bCs/>
                <w:iCs/>
                <w:color w:val="000000"/>
                <w:sz w:val="16"/>
                <w:szCs w:val="16"/>
                <w:shd w:val="clear" w:color="auto" w:fill="FFFFFF"/>
                <w:lang w:eastAsia="ru-RU"/>
              </w:rPr>
              <w:t xml:space="preserve">                            (подпись)</w:t>
            </w:r>
          </w:p>
          <w:p w:rsidR="00625101" w:rsidRDefault="00625101" w:rsidP="00C42F23">
            <w:pPr>
              <w:pStyle w:val="a3"/>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p>
          <w:p w:rsidR="00625101" w:rsidRPr="00E05EA8" w:rsidRDefault="005B6926" w:rsidP="00C42F23">
            <w:pPr>
              <w:pStyle w:val="a3"/>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r>
              <w:rPr>
                <w:rFonts w:ascii="Times New Roman" w:hAnsi="Times New Roman" w:cs="Times New Roman"/>
                <w:sz w:val="24"/>
                <w:szCs w:val="24"/>
              </w:rPr>
              <w:t>д.э.н., проф. Уметалиев А.С.</w:t>
            </w:r>
          </w:p>
        </w:tc>
      </w:tr>
      <w:tr w:rsidR="00625101" w:rsidTr="00C42F23">
        <w:tc>
          <w:tcPr>
            <w:tcW w:w="4395" w:type="dxa"/>
          </w:tcPr>
          <w:p w:rsidR="00625101" w:rsidRDefault="00625101" w:rsidP="00C42F23">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C0573C">
              <w:rPr>
                <w:rFonts w:ascii="Times New Roman" w:eastAsia="Times New Roman" w:hAnsi="Times New Roman" w:cs="Times New Roman"/>
                <w:color w:val="000000"/>
                <w:sz w:val="24"/>
                <w:szCs w:val="24"/>
                <w:shd w:val="clear" w:color="auto" w:fill="FFFFFF"/>
                <w:lang w:eastAsia="ru-RU"/>
              </w:rPr>
              <w:t xml:space="preserve">Учебно-методический комплекс дисциплины </w:t>
            </w:r>
            <w:r>
              <w:rPr>
                <w:rFonts w:ascii="Times New Roman" w:eastAsia="Times New Roman" w:hAnsi="Times New Roman" w:cs="Times New Roman"/>
                <w:color w:val="000000"/>
                <w:sz w:val="24"/>
                <w:szCs w:val="24"/>
                <w:shd w:val="clear" w:color="auto" w:fill="FFFFFF"/>
                <w:lang w:eastAsia="ru-RU"/>
              </w:rPr>
              <w:t xml:space="preserve">согласован </w:t>
            </w:r>
            <w:r w:rsidRPr="00C0573C">
              <w:rPr>
                <w:rFonts w:ascii="Times New Roman" w:eastAsia="Times New Roman" w:hAnsi="Times New Roman" w:cs="Times New Roman"/>
                <w:color w:val="000000"/>
                <w:sz w:val="24"/>
                <w:szCs w:val="24"/>
                <w:shd w:val="clear" w:color="auto" w:fill="FFFFFF"/>
                <w:lang w:eastAsia="ru-RU"/>
              </w:rPr>
              <w:t>на заседании Учеб</w:t>
            </w:r>
            <w:r>
              <w:rPr>
                <w:rFonts w:ascii="Times New Roman" w:eastAsia="Times New Roman" w:hAnsi="Times New Roman" w:cs="Times New Roman"/>
                <w:color w:val="000000"/>
                <w:sz w:val="24"/>
                <w:szCs w:val="24"/>
                <w:shd w:val="clear" w:color="auto" w:fill="FFFFFF"/>
                <w:lang w:eastAsia="ru-RU"/>
              </w:rPr>
              <w:t>но-методической комиссии факультета/института</w:t>
            </w:r>
            <w:r w:rsidRPr="00C0573C">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_____</w:t>
            </w:r>
            <w:r w:rsidRPr="00C0573C">
              <w:rPr>
                <w:rFonts w:ascii="Times New Roman" w:eastAsia="Times New Roman" w:hAnsi="Times New Roman" w:cs="Times New Roman"/>
                <w:color w:val="000000"/>
                <w:sz w:val="24"/>
                <w:szCs w:val="24"/>
                <w:shd w:val="clear" w:color="auto" w:fill="FFFFFF"/>
                <w:lang w:eastAsia="ru-RU"/>
              </w:rPr>
              <w:t>_____________</w:t>
            </w:r>
            <w:r w:rsidR="005B6926" w:rsidRPr="005B6926">
              <w:rPr>
                <w:rFonts w:ascii="Times New Roman" w:eastAsia="Times New Roman" w:hAnsi="Times New Roman" w:cs="Times New Roman"/>
                <w:color w:val="000000"/>
                <w:sz w:val="24"/>
                <w:szCs w:val="24"/>
                <w:u w:val="single"/>
                <w:shd w:val="clear" w:color="auto" w:fill="FFFFFF"/>
                <w:lang w:eastAsia="ru-RU"/>
              </w:rPr>
              <w:t>КГТИ_</w:t>
            </w:r>
            <w:r w:rsidR="005B6926">
              <w:rPr>
                <w:rFonts w:ascii="Times New Roman" w:eastAsia="Times New Roman" w:hAnsi="Times New Roman" w:cs="Times New Roman"/>
                <w:color w:val="000000"/>
                <w:sz w:val="24"/>
                <w:szCs w:val="24"/>
                <w:shd w:val="clear" w:color="auto" w:fill="FFFFFF"/>
                <w:lang w:eastAsia="ru-RU"/>
              </w:rPr>
              <w:t>_______</w:t>
            </w:r>
            <w:r>
              <w:rPr>
                <w:rFonts w:ascii="Times New Roman" w:eastAsia="Times New Roman" w:hAnsi="Times New Roman" w:cs="Times New Roman"/>
                <w:color w:val="000000"/>
                <w:sz w:val="20"/>
                <w:szCs w:val="20"/>
                <w:shd w:val="clear" w:color="auto" w:fill="FFFFFF"/>
                <w:lang w:eastAsia="ru-RU"/>
              </w:rPr>
              <w:t xml:space="preserve">                                                                              </w:t>
            </w:r>
            <w:r w:rsidRPr="003933F6">
              <w:rPr>
                <w:rFonts w:ascii="Times New Roman" w:eastAsia="Times New Roman" w:hAnsi="Times New Roman" w:cs="Times New Roman"/>
                <w:color w:val="000000"/>
                <w:sz w:val="20"/>
                <w:szCs w:val="20"/>
                <w:shd w:val="clear" w:color="auto" w:fill="FFFFFF"/>
                <w:lang w:eastAsia="ru-RU"/>
              </w:rPr>
              <w:t>(наименование учебного подразделения)</w:t>
            </w:r>
            <w:r w:rsidRPr="00C0573C">
              <w:rPr>
                <w:rFonts w:ascii="Times New Roman" w:eastAsia="Times New Roman" w:hAnsi="Times New Roman" w:cs="Times New Roman"/>
                <w:color w:val="000000"/>
                <w:sz w:val="24"/>
                <w:szCs w:val="24"/>
                <w:lang w:eastAsia="ru-RU"/>
              </w:rPr>
              <w:br/>
            </w:r>
          </w:p>
        </w:tc>
        <w:tc>
          <w:tcPr>
            <w:tcW w:w="1925" w:type="dxa"/>
          </w:tcPr>
          <w:p w:rsidR="00625101" w:rsidRDefault="00625101" w:rsidP="00C42F23">
            <w:pPr>
              <w:pStyle w:val="a3"/>
              <w:ind w:left="0" w:right="-26"/>
              <w:jc w:val="center"/>
              <w:rPr>
                <w:rFonts w:ascii="Times New Roman" w:eastAsia="Times New Roman" w:hAnsi="Times New Roman" w:cs="Times New Roman"/>
                <w:color w:val="000000"/>
                <w:sz w:val="24"/>
                <w:szCs w:val="24"/>
                <w:shd w:val="clear" w:color="auto" w:fill="FFFFFF"/>
                <w:lang w:eastAsia="ru-RU"/>
              </w:rPr>
            </w:pPr>
          </w:p>
          <w:p w:rsidR="00625101" w:rsidRDefault="00625101" w:rsidP="00C42F23">
            <w:pPr>
              <w:pStyle w:val="a3"/>
              <w:ind w:left="0" w:right="-26"/>
              <w:jc w:val="center"/>
              <w:rPr>
                <w:rFonts w:ascii="Times New Roman" w:eastAsia="Times New Roman" w:hAnsi="Times New Roman" w:cs="Times New Roman"/>
                <w:color w:val="000000"/>
                <w:sz w:val="24"/>
                <w:szCs w:val="24"/>
                <w:shd w:val="clear" w:color="auto" w:fill="FFFFFF"/>
                <w:lang w:eastAsia="ru-RU"/>
              </w:rPr>
            </w:pPr>
            <w:r w:rsidRPr="00C0573C">
              <w:rPr>
                <w:rFonts w:ascii="Times New Roman" w:eastAsia="Times New Roman" w:hAnsi="Times New Roman" w:cs="Times New Roman"/>
                <w:color w:val="000000"/>
                <w:sz w:val="24"/>
                <w:szCs w:val="24"/>
                <w:shd w:val="clear" w:color="auto" w:fill="FFFFFF"/>
                <w:lang w:eastAsia="ru-RU"/>
              </w:rPr>
              <w:t>прото</w:t>
            </w:r>
            <w:r>
              <w:rPr>
                <w:rFonts w:ascii="Times New Roman" w:eastAsia="Times New Roman" w:hAnsi="Times New Roman" w:cs="Times New Roman"/>
                <w:color w:val="000000"/>
                <w:sz w:val="24"/>
                <w:szCs w:val="24"/>
                <w:shd w:val="clear" w:color="auto" w:fill="FFFFFF"/>
                <w:lang w:eastAsia="ru-RU"/>
              </w:rPr>
              <w:t>кол №_____</w:t>
            </w:r>
          </w:p>
          <w:p w:rsidR="00625101" w:rsidRDefault="00625101" w:rsidP="00C42F23">
            <w:pPr>
              <w:pStyle w:val="a3"/>
              <w:ind w:left="0" w:right="-26"/>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от «_____» _________</w:t>
            </w:r>
          </w:p>
          <w:p w:rsidR="00625101" w:rsidRDefault="00625101" w:rsidP="00C42F23">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20</w:t>
            </w:r>
            <w:r w:rsidRPr="00C0573C">
              <w:rPr>
                <w:rFonts w:ascii="Times New Roman" w:eastAsia="Times New Roman" w:hAnsi="Times New Roman" w:cs="Times New Roman"/>
                <w:color w:val="000000"/>
                <w:sz w:val="24"/>
                <w:szCs w:val="24"/>
                <w:shd w:val="clear" w:color="auto" w:fill="FFFFFF"/>
                <w:lang w:eastAsia="ru-RU"/>
              </w:rPr>
              <w:t>__ г.,</w:t>
            </w:r>
          </w:p>
        </w:tc>
        <w:tc>
          <w:tcPr>
            <w:tcW w:w="3572" w:type="dxa"/>
          </w:tcPr>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Председатель УМК:</w:t>
            </w:r>
          </w:p>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625101" w:rsidRPr="00E05EA8" w:rsidRDefault="00625101" w:rsidP="00C42F23">
            <w:pPr>
              <w:pStyle w:val="a3"/>
              <w:ind w:left="0" w:right="-1" w:firstLine="283"/>
              <w:jc w:val="both"/>
              <w:rPr>
                <w:rFonts w:ascii="Times New Roman" w:eastAsia="Times New Roman" w:hAnsi="Times New Roman" w:cs="Times New Roman"/>
                <w:bCs/>
                <w:iCs/>
                <w:color w:val="000000"/>
                <w:sz w:val="16"/>
                <w:szCs w:val="16"/>
                <w:shd w:val="clear" w:color="auto" w:fill="FFFFFF"/>
                <w:lang w:eastAsia="ru-RU"/>
              </w:rPr>
            </w:pPr>
            <w:r>
              <w:rPr>
                <w:rFonts w:ascii="Times New Roman" w:eastAsia="Times New Roman" w:hAnsi="Times New Roman" w:cs="Times New Roman"/>
                <w:bCs/>
                <w:iCs/>
                <w:color w:val="000000"/>
                <w:sz w:val="16"/>
                <w:szCs w:val="16"/>
                <w:shd w:val="clear" w:color="auto" w:fill="FFFFFF"/>
                <w:lang w:eastAsia="ru-RU"/>
              </w:rPr>
              <w:t xml:space="preserve">                            (подпись)</w:t>
            </w:r>
          </w:p>
          <w:p w:rsidR="00625101" w:rsidRDefault="00625101" w:rsidP="00C42F23">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625101" w:rsidRPr="00E05EA8" w:rsidRDefault="00625101" w:rsidP="00C42F23">
            <w:pPr>
              <w:pStyle w:val="a3"/>
              <w:ind w:left="0" w:right="-1"/>
              <w:jc w:val="both"/>
              <w:rPr>
                <w:rFonts w:ascii="Times New Roman" w:eastAsia="Times New Roman" w:hAnsi="Times New Roman" w:cs="Times New Roman"/>
                <w:bCs/>
                <w:iCs/>
                <w:color w:val="000000"/>
                <w:sz w:val="24"/>
                <w:szCs w:val="24"/>
                <w:u w:val="single"/>
                <w:shd w:val="clear" w:color="auto" w:fill="FFFFFF"/>
                <w:lang w:eastAsia="ru-RU"/>
              </w:rPr>
            </w:pPr>
            <w:r w:rsidRPr="00E05EA8">
              <w:rPr>
                <w:rFonts w:ascii="Times New Roman" w:eastAsia="Times New Roman" w:hAnsi="Times New Roman" w:cs="Times New Roman"/>
                <w:bCs/>
                <w:iCs/>
                <w:color w:val="000000"/>
                <w:sz w:val="24"/>
                <w:szCs w:val="24"/>
                <w:u w:val="single"/>
                <w:shd w:val="clear" w:color="auto" w:fill="FFFFFF"/>
                <w:lang w:eastAsia="ru-RU"/>
              </w:rPr>
              <w:t>Ф.И.О.</w:t>
            </w:r>
            <w:r>
              <w:rPr>
                <w:rFonts w:ascii="Times New Roman" w:eastAsia="Times New Roman" w:hAnsi="Times New Roman" w:cs="Times New Roman"/>
                <w:bCs/>
                <w:iCs/>
                <w:color w:val="000000"/>
                <w:sz w:val="24"/>
                <w:szCs w:val="24"/>
                <w:u w:val="single"/>
                <w:shd w:val="clear" w:color="auto" w:fill="FFFFFF"/>
                <w:lang w:eastAsia="ru-RU"/>
              </w:rPr>
              <w:t>______________________</w:t>
            </w:r>
          </w:p>
        </w:tc>
      </w:tr>
      <w:tr w:rsidR="00625101" w:rsidTr="00C42F23">
        <w:tc>
          <w:tcPr>
            <w:tcW w:w="4395" w:type="dxa"/>
          </w:tcPr>
          <w:p w:rsidR="00625101" w:rsidRDefault="00625101" w:rsidP="00C42F23">
            <w:pPr>
              <w:pStyle w:val="a3"/>
              <w:ind w:left="0" w:right="-1" w:firstLine="283"/>
              <w:jc w:val="both"/>
              <w:rPr>
                <w:rFonts w:ascii="Times New Roman" w:eastAsia="Times New Roman" w:hAnsi="Times New Roman" w:cs="Times New Roman"/>
                <w:color w:val="000000"/>
                <w:sz w:val="20"/>
                <w:szCs w:val="20"/>
                <w:shd w:val="clear" w:color="auto" w:fill="FFFFFF"/>
                <w:lang w:eastAsia="ru-RU"/>
              </w:rPr>
            </w:pPr>
            <w:r w:rsidRPr="00B33B2A">
              <w:rPr>
                <w:rFonts w:ascii="Times New Roman" w:eastAsia="Times New Roman" w:hAnsi="Times New Roman" w:cs="Times New Roman"/>
                <w:b/>
                <w:color w:val="000000"/>
                <w:sz w:val="24"/>
                <w:szCs w:val="24"/>
                <w:shd w:val="clear" w:color="auto" w:fill="FFFFFF"/>
                <w:vertAlign w:val="superscript"/>
                <w:lang w:eastAsia="ru-RU"/>
              </w:rPr>
              <w:t>**</w:t>
            </w:r>
            <w:r w:rsidRPr="00C0573C">
              <w:rPr>
                <w:rFonts w:ascii="Times New Roman" w:eastAsia="Times New Roman" w:hAnsi="Times New Roman" w:cs="Times New Roman"/>
                <w:color w:val="000000"/>
                <w:sz w:val="24"/>
                <w:szCs w:val="24"/>
                <w:shd w:val="clear" w:color="auto" w:fill="FFFFFF"/>
                <w:lang w:eastAsia="ru-RU"/>
              </w:rPr>
              <w:t xml:space="preserve">Учебно-методический комплекс дисциплины </w:t>
            </w:r>
            <w:r>
              <w:rPr>
                <w:rFonts w:ascii="Times New Roman" w:eastAsia="Times New Roman" w:hAnsi="Times New Roman" w:cs="Times New Roman"/>
                <w:color w:val="000000"/>
                <w:sz w:val="24"/>
                <w:szCs w:val="24"/>
                <w:shd w:val="clear" w:color="auto" w:fill="FFFFFF"/>
                <w:lang w:eastAsia="ru-RU"/>
              </w:rPr>
              <w:t>согласован (или обсуждался/рецензирован) ______________________________</w:t>
            </w:r>
            <w:r>
              <w:rPr>
                <w:rFonts w:ascii="Times New Roman" w:eastAsia="Times New Roman" w:hAnsi="Times New Roman" w:cs="Times New Roman"/>
                <w:color w:val="000000"/>
                <w:sz w:val="20"/>
                <w:szCs w:val="20"/>
                <w:shd w:val="clear" w:color="auto" w:fill="FFFFFF"/>
                <w:lang w:eastAsia="ru-RU"/>
              </w:rPr>
              <w:t xml:space="preserve">                                                                                (указать</w:t>
            </w:r>
            <w:r w:rsidRPr="003933F6">
              <w:rPr>
                <w:rFonts w:ascii="Times New Roman" w:eastAsia="Times New Roman" w:hAnsi="Times New Roman" w:cs="Times New Roman"/>
                <w:color w:val="000000"/>
                <w:sz w:val="20"/>
                <w:szCs w:val="20"/>
                <w:shd w:val="clear" w:color="auto" w:fill="FFFFFF"/>
                <w:lang w:eastAsia="ru-RU"/>
              </w:rPr>
              <w:t xml:space="preserve"> наи</w:t>
            </w:r>
            <w:r>
              <w:rPr>
                <w:rFonts w:ascii="Times New Roman" w:eastAsia="Times New Roman" w:hAnsi="Times New Roman" w:cs="Times New Roman"/>
                <w:color w:val="000000"/>
                <w:sz w:val="20"/>
                <w:szCs w:val="20"/>
                <w:shd w:val="clear" w:color="auto" w:fill="FFFFFF"/>
                <w:lang w:eastAsia="ru-RU"/>
              </w:rPr>
              <w:t>менование предприятия/ учреждения/организации</w:t>
            </w:r>
            <w:r w:rsidRPr="003933F6">
              <w:rPr>
                <w:rFonts w:ascii="Times New Roman" w:eastAsia="Times New Roman" w:hAnsi="Times New Roman" w:cs="Times New Roman"/>
                <w:color w:val="000000"/>
                <w:sz w:val="20"/>
                <w:szCs w:val="20"/>
                <w:shd w:val="clear" w:color="auto" w:fill="FFFFFF"/>
                <w:lang w:eastAsia="ru-RU"/>
              </w:rPr>
              <w:t>)</w:t>
            </w:r>
          </w:p>
          <w:p w:rsidR="00625101" w:rsidRDefault="00625101" w:rsidP="00C42F23">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c>
          <w:tcPr>
            <w:tcW w:w="1925" w:type="dxa"/>
          </w:tcPr>
          <w:p w:rsidR="00625101" w:rsidRDefault="00625101" w:rsidP="00C42F23">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Дата:</w:t>
            </w:r>
          </w:p>
          <w:p w:rsidR="00625101" w:rsidRDefault="00625101" w:rsidP="00C42F23">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согласования/ обсуждения/</w:t>
            </w:r>
          </w:p>
          <w:p w:rsidR="00625101" w:rsidRDefault="00625101" w:rsidP="00C42F23">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рецензия</w:t>
            </w:r>
          </w:p>
        </w:tc>
        <w:tc>
          <w:tcPr>
            <w:tcW w:w="3572" w:type="dxa"/>
          </w:tcPr>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625101" w:rsidRDefault="00625101" w:rsidP="00C42F23">
            <w:pPr>
              <w:pStyle w:val="a3"/>
              <w:pBdr>
                <w:bottom w:val="single" w:sz="12" w:space="1" w:color="auto"/>
              </w:pBdr>
              <w:ind w:left="0" w:right="-1"/>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w:t>
            </w:r>
            <w:r w:rsidRPr="009E430C">
              <w:rPr>
                <w:rFonts w:ascii="Times New Roman" w:eastAsia="Times New Roman" w:hAnsi="Times New Roman" w:cs="Times New Roman"/>
                <w:bCs/>
                <w:iCs/>
                <w:color w:val="000000"/>
                <w:sz w:val="24"/>
                <w:szCs w:val="24"/>
                <w:u w:val="single"/>
                <w:shd w:val="clear" w:color="auto" w:fill="FFFFFF"/>
                <w:lang w:eastAsia="ru-RU"/>
              </w:rPr>
              <w:t>должность)_________________</w:t>
            </w:r>
          </w:p>
          <w:p w:rsidR="00625101" w:rsidRDefault="00625101" w:rsidP="00C42F23">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625101" w:rsidRPr="00E05EA8" w:rsidRDefault="00625101" w:rsidP="00C42F23">
            <w:pPr>
              <w:pStyle w:val="a3"/>
              <w:ind w:left="0" w:right="-1" w:firstLine="283"/>
              <w:jc w:val="both"/>
              <w:rPr>
                <w:rFonts w:ascii="Times New Roman" w:eastAsia="Times New Roman" w:hAnsi="Times New Roman" w:cs="Times New Roman"/>
                <w:bCs/>
                <w:iCs/>
                <w:color w:val="000000"/>
                <w:sz w:val="16"/>
                <w:szCs w:val="16"/>
                <w:shd w:val="clear" w:color="auto" w:fill="FFFFFF"/>
                <w:lang w:eastAsia="ru-RU"/>
              </w:rPr>
            </w:pPr>
            <w:r>
              <w:rPr>
                <w:rFonts w:ascii="Times New Roman" w:eastAsia="Times New Roman" w:hAnsi="Times New Roman" w:cs="Times New Roman"/>
                <w:bCs/>
                <w:iCs/>
                <w:color w:val="000000"/>
                <w:sz w:val="16"/>
                <w:szCs w:val="16"/>
                <w:shd w:val="clear" w:color="auto" w:fill="FFFFFF"/>
                <w:lang w:eastAsia="ru-RU"/>
              </w:rPr>
              <w:t xml:space="preserve">                            (подпись)</w:t>
            </w:r>
          </w:p>
          <w:p w:rsidR="00625101" w:rsidRDefault="00625101" w:rsidP="00C42F23">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E05EA8">
              <w:rPr>
                <w:rFonts w:ascii="Times New Roman" w:eastAsia="Times New Roman" w:hAnsi="Times New Roman" w:cs="Times New Roman"/>
                <w:bCs/>
                <w:iCs/>
                <w:color w:val="000000"/>
                <w:sz w:val="24"/>
                <w:szCs w:val="24"/>
                <w:u w:val="single"/>
                <w:shd w:val="clear" w:color="auto" w:fill="FFFFFF"/>
                <w:lang w:eastAsia="ru-RU"/>
              </w:rPr>
              <w:t>Ф.И.О.</w:t>
            </w:r>
            <w:r w:rsidR="005B6926">
              <w:rPr>
                <w:rFonts w:ascii="Times New Roman" w:eastAsia="Times New Roman" w:hAnsi="Times New Roman" w:cs="Times New Roman"/>
                <w:bCs/>
                <w:iCs/>
                <w:color w:val="000000"/>
                <w:sz w:val="24"/>
                <w:szCs w:val="24"/>
                <w:u w:val="single"/>
                <w:shd w:val="clear" w:color="auto" w:fill="FFFFFF"/>
                <w:lang w:eastAsia="ru-RU"/>
              </w:rPr>
              <w:t>___________________</w:t>
            </w:r>
          </w:p>
        </w:tc>
      </w:tr>
    </w:tbl>
    <w:p w:rsidR="00625101" w:rsidRDefault="00625101" w:rsidP="00625101">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625101" w:rsidRDefault="00625101" w:rsidP="00625101">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9E08D2" w:rsidRDefault="009E08D2"/>
    <w:p w:rsidR="005B6926" w:rsidRDefault="005B6926"/>
    <w:p w:rsidR="005B6926" w:rsidRPr="004C6560" w:rsidRDefault="005B6926" w:rsidP="005B6926">
      <w:pPr>
        <w:spacing w:after="0" w:line="240" w:lineRule="auto"/>
        <w:ind w:right="-1" w:firstLine="283"/>
        <w:jc w:val="center"/>
        <w:rPr>
          <w:rFonts w:ascii="Times New Roman" w:hAnsi="Times New Roman" w:cs="Times New Roman"/>
          <w:b/>
          <w:sz w:val="24"/>
          <w:szCs w:val="24"/>
        </w:rPr>
      </w:pPr>
      <w:r w:rsidRPr="004C6560">
        <w:rPr>
          <w:rFonts w:ascii="Times New Roman" w:hAnsi="Times New Roman" w:cs="Times New Roman"/>
          <w:b/>
          <w:sz w:val="24"/>
          <w:szCs w:val="24"/>
        </w:rPr>
        <w:t>Содержание УМКД</w:t>
      </w:r>
    </w:p>
    <w:p w:rsidR="005B6926" w:rsidRDefault="005B6926" w:rsidP="005B6926">
      <w:pPr>
        <w:spacing w:after="0" w:line="240" w:lineRule="auto"/>
        <w:ind w:right="-1" w:firstLine="283"/>
        <w:jc w:val="center"/>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1057"/>
        <w:gridCol w:w="7205"/>
        <w:gridCol w:w="1485"/>
      </w:tblGrid>
      <w:tr w:rsidR="005B6926" w:rsidTr="00C42F23">
        <w:tc>
          <w:tcPr>
            <w:tcW w:w="1060" w:type="dxa"/>
          </w:tcPr>
          <w:p w:rsidR="005B6926" w:rsidRDefault="005B6926" w:rsidP="00C42F23">
            <w:pPr>
              <w:spacing w:line="360" w:lineRule="auto"/>
              <w:rPr>
                <w:rFonts w:ascii="Times New Roman" w:hAnsi="Times New Roman" w:cs="Times New Roman"/>
                <w:sz w:val="24"/>
                <w:szCs w:val="24"/>
              </w:rPr>
            </w:pPr>
          </w:p>
        </w:tc>
        <w:tc>
          <w:tcPr>
            <w:tcW w:w="7230" w:type="dxa"/>
          </w:tcPr>
          <w:p w:rsidR="005B6926" w:rsidRDefault="00764825" w:rsidP="00C42F23">
            <w:pPr>
              <w:spacing w:line="360" w:lineRule="auto"/>
              <w:rPr>
                <w:rFonts w:ascii="Times New Roman" w:hAnsi="Times New Roman" w:cs="Times New Roman"/>
                <w:sz w:val="24"/>
                <w:szCs w:val="24"/>
              </w:rPr>
            </w:pPr>
            <w:r>
              <w:rPr>
                <w:rFonts w:ascii="Times New Roman" w:hAnsi="Times New Roman" w:cs="Times New Roman"/>
                <w:sz w:val="24"/>
                <w:szCs w:val="24"/>
              </w:rPr>
              <w:t>Разделы</w:t>
            </w:r>
          </w:p>
        </w:tc>
        <w:tc>
          <w:tcPr>
            <w:tcW w:w="149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стр</w:t>
            </w: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723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 xml:space="preserve">Пояснительная записка </w:t>
            </w:r>
          </w:p>
        </w:tc>
        <w:tc>
          <w:tcPr>
            <w:tcW w:w="1490" w:type="dxa"/>
          </w:tcPr>
          <w:p w:rsidR="005B6926" w:rsidRDefault="001060B8" w:rsidP="00C42F23">
            <w:pPr>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723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Рабочая программа дисциплины</w:t>
            </w:r>
          </w:p>
        </w:tc>
        <w:tc>
          <w:tcPr>
            <w:tcW w:w="1490" w:type="dxa"/>
          </w:tcPr>
          <w:p w:rsidR="005B6926" w:rsidRDefault="001060B8" w:rsidP="00C42F23">
            <w:pPr>
              <w:spacing w:line="360" w:lineRule="auto"/>
              <w:rPr>
                <w:rFonts w:ascii="Times New Roman" w:hAnsi="Times New Roman" w:cs="Times New Roman"/>
                <w:sz w:val="24"/>
                <w:szCs w:val="24"/>
              </w:rPr>
            </w:pPr>
            <w:r>
              <w:rPr>
                <w:rFonts w:ascii="Times New Roman" w:hAnsi="Times New Roman" w:cs="Times New Roman"/>
                <w:sz w:val="24"/>
                <w:szCs w:val="24"/>
              </w:rPr>
              <w:t>7</w:t>
            </w: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723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Силлабус</w:t>
            </w:r>
          </w:p>
        </w:tc>
        <w:tc>
          <w:tcPr>
            <w:tcW w:w="1490" w:type="dxa"/>
          </w:tcPr>
          <w:p w:rsidR="005B6926" w:rsidRDefault="001060B8" w:rsidP="00C42F23">
            <w:pPr>
              <w:spacing w:line="360" w:lineRule="auto"/>
              <w:rPr>
                <w:rFonts w:ascii="Times New Roman" w:hAnsi="Times New Roman" w:cs="Times New Roman"/>
                <w:sz w:val="24"/>
                <w:szCs w:val="24"/>
              </w:rPr>
            </w:pPr>
            <w:r>
              <w:rPr>
                <w:rFonts w:ascii="Times New Roman" w:hAnsi="Times New Roman" w:cs="Times New Roman"/>
                <w:sz w:val="24"/>
                <w:szCs w:val="24"/>
              </w:rPr>
              <w:t>17</w:t>
            </w: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723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Глоссарий</w:t>
            </w:r>
          </w:p>
        </w:tc>
        <w:tc>
          <w:tcPr>
            <w:tcW w:w="1490" w:type="dxa"/>
          </w:tcPr>
          <w:p w:rsidR="005B6926" w:rsidRDefault="005B6926" w:rsidP="00C42F23">
            <w:pPr>
              <w:spacing w:line="360" w:lineRule="auto"/>
              <w:rPr>
                <w:rFonts w:ascii="Times New Roman" w:hAnsi="Times New Roman" w:cs="Times New Roman"/>
                <w:sz w:val="24"/>
                <w:szCs w:val="24"/>
              </w:rPr>
            </w:pP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723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Лекционные материалы</w:t>
            </w:r>
          </w:p>
        </w:tc>
        <w:tc>
          <w:tcPr>
            <w:tcW w:w="1490" w:type="dxa"/>
          </w:tcPr>
          <w:p w:rsidR="005B6926" w:rsidRDefault="005B6926" w:rsidP="00C42F23">
            <w:pPr>
              <w:spacing w:line="360" w:lineRule="auto"/>
              <w:rPr>
                <w:rFonts w:ascii="Times New Roman" w:hAnsi="Times New Roman" w:cs="Times New Roman"/>
                <w:sz w:val="24"/>
                <w:szCs w:val="24"/>
              </w:rPr>
            </w:pP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723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Учебные и учебно-методические материалы</w:t>
            </w:r>
          </w:p>
        </w:tc>
        <w:tc>
          <w:tcPr>
            <w:tcW w:w="1490" w:type="dxa"/>
          </w:tcPr>
          <w:p w:rsidR="005B6926" w:rsidRDefault="005B6926" w:rsidP="00C42F23">
            <w:pPr>
              <w:spacing w:line="360" w:lineRule="auto"/>
              <w:rPr>
                <w:rFonts w:ascii="Times New Roman" w:hAnsi="Times New Roman" w:cs="Times New Roman"/>
                <w:sz w:val="24"/>
                <w:szCs w:val="24"/>
              </w:rPr>
            </w:pP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7230" w:type="dxa"/>
          </w:tcPr>
          <w:p w:rsidR="005B6926" w:rsidRPr="00E65BE4" w:rsidRDefault="005B6926" w:rsidP="00C42F23">
            <w:pPr>
              <w:spacing w:line="360" w:lineRule="auto"/>
              <w:rPr>
                <w:rFonts w:ascii="Times New Roman" w:hAnsi="Times New Roman" w:cs="Times New Roman"/>
                <w:sz w:val="24"/>
                <w:szCs w:val="24"/>
              </w:rPr>
            </w:pPr>
            <w:r w:rsidRPr="00E65BE4">
              <w:rPr>
                <w:rFonts w:ascii="Times New Roman" w:eastAsia="Times New Roman" w:hAnsi="Times New Roman" w:cs="Times New Roman"/>
                <w:sz w:val="24"/>
                <w:szCs w:val="24"/>
                <w:lang w:eastAsia="ru-RU"/>
              </w:rPr>
              <w:t>Методические указания по самостоятельной  работе</w:t>
            </w:r>
            <w:r>
              <w:rPr>
                <w:rFonts w:ascii="Times New Roman" w:eastAsia="Times New Roman" w:hAnsi="Times New Roman" w:cs="Times New Roman"/>
                <w:sz w:val="24"/>
                <w:szCs w:val="24"/>
                <w:lang w:eastAsia="ru-RU"/>
              </w:rPr>
              <w:t xml:space="preserve"> студентов</w:t>
            </w:r>
          </w:p>
        </w:tc>
        <w:tc>
          <w:tcPr>
            <w:tcW w:w="1490" w:type="dxa"/>
          </w:tcPr>
          <w:p w:rsidR="005B6926" w:rsidRDefault="005B6926" w:rsidP="00C42F23">
            <w:pPr>
              <w:spacing w:line="360" w:lineRule="auto"/>
              <w:rPr>
                <w:rFonts w:ascii="Times New Roman" w:hAnsi="Times New Roman" w:cs="Times New Roman"/>
                <w:sz w:val="24"/>
                <w:szCs w:val="24"/>
              </w:rPr>
            </w:pP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7230" w:type="dxa"/>
          </w:tcPr>
          <w:p w:rsidR="005B6926" w:rsidRDefault="005B6926" w:rsidP="00C42F23">
            <w:pPr>
              <w:jc w:val="both"/>
              <w:rPr>
                <w:rFonts w:ascii="Times New Roman" w:hAnsi="Times New Roman" w:cs="Times New Roman"/>
                <w:sz w:val="24"/>
                <w:szCs w:val="24"/>
              </w:rPr>
            </w:pPr>
            <w:r w:rsidRPr="00E65BE4">
              <w:rPr>
                <w:rFonts w:ascii="Times New Roman" w:eastAsia="Times New Roman" w:hAnsi="Times New Roman" w:cs="Times New Roman"/>
                <w:sz w:val="24"/>
                <w:szCs w:val="24"/>
                <w:lang w:eastAsia="ru-RU"/>
              </w:rPr>
              <w:t>Методические указания по организации и  выполнению курсовых проектов (работ)</w:t>
            </w:r>
          </w:p>
        </w:tc>
        <w:tc>
          <w:tcPr>
            <w:tcW w:w="1490" w:type="dxa"/>
          </w:tcPr>
          <w:p w:rsidR="005B6926" w:rsidRDefault="005B6926" w:rsidP="00C42F23">
            <w:pPr>
              <w:spacing w:line="360" w:lineRule="auto"/>
              <w:rPr>
                <w:rFonts w:ascii="Times New Roman" w:hAnsi="Times New Roman" w:cs="Times New Roman"/>
                <w:sz w:val="24"/>
                <w:szCs w:val="24"/>
              </w:rPr>
            </w:pP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723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 xml:space="preserve">Фонд оценочных средств </w:t>
            </w:r>
          </w:p>
        </w:tc>
        <w:tc>
          <w:tcPr>
            <w:tcW w:w="1490" w:type="dxa"/>
          </w:tcPr>
          <w:p w:rsidR="005B6926" w:rsidRDefault="005B6926" w:rsidP="00C42F23">
            <w:pPr>
              <w:spacing w:line="360" w:lineRule="auto"/>
              <w:rPr>
                <w:rFonts w:ascii="Times New Roman" w:hAnsi="Times New Roman" w:cs="Times New Roman"/>
                <w:sz w:val="24"/>
                <w:szCs w:val="24"/>
              </w:rPr>
            </w:pP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723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Электронные образовательные ресурсы</w:t>
            </w:r>
          </w:p>
        </w:tc>
        <w:tc>
          <w:tcPr>
            <w:tcW w:w="1490" w:type="dxa"/>
          </w:tcPr>
          <w:p w:rsidR="005B6926" w:rsidRDefault="005B6926" w:rsidP="00C42F23">
            <w:pPr>
              <w:spacing w:line="360" w:lineRule="auto"/>
              <w:rPr>
                <w:rFonts w:ascii="Times New Roman" w:hAnsi="Times New Roman" w:cs="Times New Roman"/>
                <w:sz w:val="24"/>
                <w:szCs w:val="24"/>
              </w:rPr>
            </w:pP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7230" w:type="dxa"/>
          </w:tcPr>
          <w:p w:rsidR="005B6926" w:rsidRDefault="005B6926" w:rsidP="00C42F23">
            <w:pPr>
              <w:rPr>
                <w:rFonts w:ascii="Times New Roman" w:hAnsi="Times New Roman" w:cs="Times New Roman"/>
                <w:sz w:val="24"/>
                <w:szCs w:val="24"/>
              </w:rPr>
            </w:pPr>
            <w:r w:rsidRPr="00E65BE4">
              <w:rPr>
                <w:rFonts w:ascii="Times New Roman" w:eastAsia="Times New Roman" w:hAnsi="Times New Roman" w:cs="Times New Roman"/>
                <w:sz w:val="24"/>
                <w:szCs w:val="24"/>
                <w:lang w:eastAsia="ru-RU"/>
              </w:rPr>
              <w:t xml:space="preserve">Перечень сопровождающих занятия материалов </w:t>
            </w:r>
            <w:r w:rsidRPr="00380E8D">
              <w:rPr>
                <w:rFonts w:ascii="Times New Roman" w:eastAsia="Times New Roman" w:hAnsi="Times New Roman" w:cs="Times New Roman"/>
                <w:sz w:val="24"/>
                <w:szCs w:val="24"/>
                <w:lang w:eastAsia="ru-RU"/>
              </w:rPr>
              <w:t>(карта обеспечения</w:t>
            </w:r>
            <w:r>
              <w:rPr>
                <w:rFonts w:ascii="Times New Roman" w:eastAsia="Times New Roman" w:hAnsi="Times New Roman" w:cs="Times New Roman"/>
                <w:sz w:val="24"/>
                <w:szCs w:val="24"/>
                <w:lang w:eastAsia="ru-RU"/>
              </w:rPr>
              <w:t xml:space="preserve"> ТСО)</w:t>
            </w:r>
          </w:p>
        </w:tc>
        <w:tc>
          <w:tcPr>
            <w:tcW w:w="1490" w:type="dxa"/>
          </w:tcPr>
          <w:p w:rsidR="005B6926" w:rsidRDefault="005B6926" w:rsidP="00C42F23">
            <w:pPr>
              <w:spacing w:line="360" w:lineRule="auto"/>
              <w:rPr>
                <w:rFonts w:ascii="Times New Roman" w:hAnsi="Times New Roman" w:cs="Times New Roman"/>
                <w:sz w:val="24"/>
                <w:szCs w:val="24"/>
              </w:rPr>
            </w:pP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7230" w:type="dxa"/>
          </w:tcPr>
          <w:p w:rsidR="005B6926" w:rsidRPr="00E65BE4" w:rsidRDefault="005B6926" w:rsidP="00C42F23">
            <w:pPr>
              <w:rPr>
                <w:rFonts w:ascii="Times New Roman" w:hAnsi="Times New Roman" w:cs="Times New Roman"/>
                <w:sz w:val="24"/>
                <w:szCs w:val="24"/>
              </w:rPr>
            </w:pPr>
            <w:r w:rsidRPr="00E65BE4">
              <w:rPr>
                <w:rFonts w:ascii="Times New Roman" w:eastAsia="Times New Roman" w:hAnsi="Times New Roman" w:cs="Times New Roman"/>
                <w:sz w:val="24"/>
                <w:szCs w:val="24"/>
                <w:lang w:eastAsia="ru-RU"/>
              </w:rPr>
              <w:t>Перечень используемых при изучении дисциплины специализированных аудиторий, кабинетов и лабораторий, учебно-лабораторного оборудования</w:t>
            </w:r>
          </w:p>
        </w:tc>
        <w:tc>
          <w:tcPr>
            <w:tcW w:w="1490" w:type="dxa"/>
          </w:tcPr>
          <w:p w:rsidR="005B6926" w:rsidRDefault="005B6926" w:rsidP="00C42F23">
            <w:pPr>
              <w:spacing w:line="360" w:lineRule="auto"/>
              <w:rPr>
                <w:rFonts w:ascii="Times New Roman" w:hAnsi="Times New Roman" w:cs="Times New Roman"/>
                <w:sz w:val="24"/>
                <w:szCs w:val="24"/>
              </w:rPr>
            </w:pP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723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Применяемые методы преподавания учебной дисциплины</w:t>
            </w:r>
          </w:p>
        </w:tc>
        <w:tc>
          <w:tcPr>
            <w:tcW w:w="1490" w:type="dxa"/>
          </w:tcPr>
          <w:p w:rsidR="005B6926" w:rsidRDefault="005B6926" w:rsidP="00C42F23">
            <w:pPr>
              <w:spacing w:line="360" w:lineRule="auto"/>
              <w:rPr>
                <w:rFonts w:ascii="Times New Roman" w:hAnsi="Times New Roman" w:cs="Times New Roman"/>
                <w:sz w:val="24"/>
                <w:szCs w:val="24"/>
              </w:rPr>
            </w:pPr>
          </w:p>
        </w:tc>
      </w:tr>
      <w:tr w:rsidR="005B6926" w:rsidTr="00C42F23">
        <w:tc>
          <w:tcPr>
            <w:tcW w:w="1060" w:type="dxa"/>
          </w:tcPr>
          <w:p w:rsidR="005B6926" w:rsidRDefault="005B6926" w:rsidP="00C42F23">
            <w:pPr>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7230" w:type="dxa"/>
          </w:tcPr>
          <w:p w:rsidR="005B6926" w:rsidRDefault="005B6926" w:rsidP="00C42F23">
            <w:pPr>
              <w:spacing w:line="360" w:lineRule="auto"/>
              <w:rPr>
                <w:rFonts w:ascii="Times New Roman" w:hAnsi="Times New Roman" w:cs="Times New Roman"/>
                <w:sz w:val="24"/>
                <w:szCs w:val="24"/>
              </w:rPr>
            </w:pPr>
            <w:r w:rsidRPr="0007267A">
              <w:rPr>
                <w:rFonts w:ascii="Times New Roman" w:hAnsi="Times New Roman" w:cs="Times New Roman"/>
                <w:sz w:val="24"/>
                <w:szCs w:val="24"/>
              </w:rPr>
              <w:t>Методические рекомендации  для преподавателя</w:t>
            </w:r>
            <w:r>
              <w:rPr>
                <w:rFonts w:ascii="Times New Roman" w:hAnsi="Times New Roman" w:cs="Times New Roman"/>
                <w:color w:val="FF0000"/>
                <w:sz w:val="24"/>
                <w:szCs w:val="24"/>
              </w:rPr>
              <w:t xml:space="preserve"> </w:t>
            </w:r>
            <w:r w:rsidRPr="00C24E26">
              <w:rPr>
                <w:rFonts w:ascii="Times New Roman" w:hAnsi="Times New Roman" w:cs="Times New Roman"/>
                <w:sz w:val="24"/>
                <w:szCs w:val="24"/>
              </w:rPr>
              <w:t>и студента</w:t>
            </w:r>
          </w:p>
        </w:tc>
        <w:tc>
          <w:tcPr>
            <w:tcW w:w="1490" w:type="dxa"/>
          </w:tcPr>
          <w:p w:rsidR="005B6926" w:rsidRDefault="005B6926" w:rsidP="00C42F23">
            <w:pPr>
              <w:spacing w:line="360" w:lineRule="auto"/>
              <w:rPr>
                <w:rFonts w:ascii="Times New Roman" w:hAnsi="Times New Roman" w:cs="Times New Roman"/>
                <w:sz w:val="24"/>
                <w:szCs w:val="24"/>
              </w:rPr>
            </w:pPr>
          </w:p>
        </w:tc>
      </w:tr>
    </w:tbl>
    <w:p w:rsidR="005B6926" w:rsidRDefault="005B6926" w:rsidP="005B6926">
      <w:pPr>
        <w:spacing w:after="0" w:line="240" w:lineRule="auto"/>
        <w:ind w:right="-1" w:firstLine="283"/>
        <w:rPr>
          <w:rFonts w:ascii="Times New Roman" w:hAnsi="Times New Roman" w:cs="Times New Roman"/>
          <w:sz w:val="24"/>
          <w:szCs w:val="24"/>
        </w:rPr>
      </w:pPr>
    </w:p>
    <w:p w:rsidR="005B6926" w:rsidRDefault="005B6926" w:rsidP="005B6926">
      <w:pPr>
        <w:spacing w:after="0" w:line="240" w:lineRule="auto"/>
        <w:ind w:right="-1" w:firstLine="283"/>
        <w:jc w:val="center"/>
        <w:rPr>
          <w:rFonts w:ascii="Times New Roman" w:hAnsi="Times New Roman" w:cs="Times New Roman"/>
          <w:sz w:val="24"/>
          <w:szCs w:val="24"/>
        </w:rPr>
      </w:pPr>
    </w:p>
    <w:p w:rsidR="005B6926" w:rsidRDefault="005B6926" w:rsidP="005B6926">
      <w:pPr>
        <w:spacing w:after="0" w:line="240" w:lineRule="auto"/>
        <w:ind w:right="-1" w:firstLine="283"/>
        <w:jc w:val="center"/>
        <w:rPr>
          <w:rFonts w:ascii="Times New Roman" w:hAnsi="Times New Roman" w:cs="Times New Roman"/>
          <w:sz w:val="24"/>
          <w:szCs w:val="24"/>
        </w:rPr>
      </w:pPr>
    </w:p>
    <w:p w:rsidR="005B6926" w:rsidRDefault="005B6926" w:rsidP="005B6926">
      <w:pPr>
        <w:spacing w:after="0" w:line="240" w:lineRule="auto"/>
        <w:ind w:right="-1" w:firstLine="283"/>
        <w:jc w:val="center"/>
        <w:rPr>
          <w:rFonts w:ascii="Times New Roman" w:hAnsi="Times New Roman" w:cs="Times New Roman"/>
          <w:sz w:val="24"/>
          <w:szCs w:val="24"/>
        </w:rPr>
      </w:pPr>
    </w:p>
    <w:p w:rsidR="005B6926" w:rsidRDefault="005B6926"/>
    <w:p w:rsidR="005B6926" w:rsidRDefault="005B6926"/>
    <w:p w:rsidR="005B6926" w:rsidRDefault="005B6926"/>
    <w:p w:rsidR="005B6926" w:rsidRDefault="005B6926"/>
    <w:p w:rsidR="002E1085" w:rsidRDefault="002E1085"/>
    <w:p w:rsidR="002E1085" w:rsidRDefault="002E1085"/>
    <w:p w:rsidR="005B6926" w:rsidRDefault="005B6926"/>
    <w:p w:rsidR="005B6926" w:rsidRDefault="005B6926" w:rsidP="005B6926">
      <w:pPr>
        <w:pStyle w:val="a3"/>
        <w:spacing w:after="0" w:line="240" w:lineRule="auto"/>
        <w:ind w:left="283" w:right="-1"/>
        <w:jc w:val="center"/>
        <w:rPr>
          <w:rFonts w:ascii="Times New Roman" w:hAnsi="Times New Roman" w:cs="Times New Roman"/>
          <w:b/>
          <w:sz w:val="24"/>
          <w:szCs w:val="24"/>
        </w:rPr>
      </w:pPr>
      <w:r>
        <w:rPr>
          <w:rFonts w:ascii="Times New Roman" w:hAnsi="Times New Roman" w:cs="Times New Roman"/>
          <w:b/>
          <w:sz w:val="24"/>
          <w:szCs w:val="24"/>
        </w:rPr>
        <w:t xml:space="preserve">Радел 1. </w:t>
      </w:r>
      <w:r w:rsidRPr="00BE3403">
        <w:rPr>
          <w:rFonts w:ascii="Times New Roman" w:hAnsi="Times New Roman" w:cs="Times New Roman"/>
          <w:b/>
          <w:sz w:val="24"/>
          <w:szCs w:val="24"/>
        </w:rPr>
        <w:t>Пояснительная записка</w:t>
      </w:r>
    </w:p>
    <w:p w:rsidR="00220BFB" w:rsidRPr="00220BFB" w:rsidRDefault="00220BFB" w:rsidP="00220BFB">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Глобальная л</w:t>
      </w:r>
      <w:r w:rsidRPr="00220BFB">
        <w:rPr>
          <w:rFonts w:ascii="Times New Roman" w:eastAsia="Times New Roman" w:hAnsi="Times New Roman"/>
          <w:color w:val="000000"/>
          <w:sz w:val="24"/>
          <w:szCs w:val="24"/>
          <w:lang w:eastAsia="ru-RU"/>
        </w:rPr>
        <w:t>огистика – наука о планировании, организации и контроле движения материальных и информационных потоков в пространстве и во времени от их первичного источника до конечного потребителя.</w:t>
      </w:r>
    </w:p>
    <w:p w:rsidR="00220BFB" w:rsidRPr="00220BFB" w:rsidRDefault="00220BFB" w:rsidP="00220BFB">
      <w:pPr>
        <w:spacing w:after="0" w:line="240" w:lineRule="auto"/>
        <w:ind w:firstLine="567"/>
        <w:jc w:val="both"/>
        <w:rPr>
          <w:rFonts w:ascii="Times New Roman" w:eastAsia="Times New Roman" w:hAnsi="Times New Roman"/>
          <w:color w:val="000000"/>
          <w:sz w:val="24"/>
          <w:szCs w:val="24"/>
          <w:lang w:eastAsia="ru-RU"/>
        </w:rPr>
      </w:pPr>
      <w:r w:rsidRPr="00220BFB">
        <w:rPr>
          <w:rFonts w:ascii="Times New Roman" w:eastAsia="Times New Roman" w:hAnsi="Times New Roman"/>
          <w:color w:val="000000"/>
          <w:sz w:val="24"/>
          <w:szCs w:val="24"/>
          <w:lang w:eastAsia="ru-RU"/>
        </w:rPr>
        <w:t>Объектом изучения дисципл</w:t>
      </w:r>
      <w:r>
        <w:rPr>
          <w:rFonts w:ascii="Times New Roman" w:eastAsia="Times New Roman" w:hAnsi="Times New Roman"/>
          <w:color w:val="000000"/>
          <w:sz w:val="24"/>
          <w:szCs w:val="24"/>
          <w:lang w:eastAsia="ru-RU"/>
        </w:rPr>
        <w:t>ины «Глобальная л</w:t>
      </w:r>
      <w:r w:rsidRPr="00220BFB">
        <w:rPr>
          <w:rFonts w:ascii="Times New Roman" w:eastAsia="Times New Roman" w:hAnsi="Times New Roman"/>
          <w:color w:val="000000"/>
          <w:sz w:val="24"/>
          <w:szCs w:val="24"/>
          <w:lang w:eastAsia="ru-RU"/>
        </w:rPr>
        <w:t xml:space="preserve">огистика» являются материальные и связанные с ними информационные потоки. </w:t>
      </w:r>
    </w:p>
    <w:p w:rsidR="00220BFB" w:rsidRPr="00220BFB" w:rsidRDefault="00220BFB" w:rsidP="00220BFB">
      <w:pPr>
        <w:spacing w:after="0" w:line="240" w:lineRule="auto"/>
        <w:ind w:firstLine="567"/>
        <w:jc w:val="both"/>
        <w:rPr>
          <w:rFonts w:ascii="Times New Roman" w:eastAsia="Times New Roman" w:hAnsi="Times New Roman"/>
          <w:color w:val="000000"/>
          <w:sz w:val="24"/>
          <w:szCs w:val="24"/>
          <w:lang w:eastAsia="ru-RU"/>
        </w:rPr>
      </w:pPr>
      <w:r w:rsidRPr="00220BFB">
        <w:rPr>
          <w:rFonts w:ascii="Times New Roman" w:eastAsia="Times New Roman" w:hAnsi="Times New Roman"/>
          <w:color w:val="000000"/>
          <w:sz w:val="24"/>
          <w:szCs w:val="24"/>
          <w:lang w:eastAsia="ru-RU"/>
        </w:rPr>
        <w:t>Актуальность дисциплины и резко возрастающий интерес к ее изучению обусловлены потенциальными возможностями повышения эффективности функционирования материало</w:t>
      </w:r>
      <w:r w:rsidR="005A1173">
        <w:rPr>
          <w:rFonts w:ascii="Times New Roman" w:eastAsia="Times New Roman" w:hAnsi="Times New Roman"/>
          <w:color w:val="000000"/>
          <w:sz w:val="24"/>
          <w:szCs w:val="24"/>
          <w:lang w:eastAsia="ru-RU"/>
        </w:rPr>
        <w:t>-</w:t>
      </w:r>
      <w:r w:rsidRPr="00220BFB">
        <w:rPr>
          <w:rFonts w:ascii="Times New Roman" w:eastAsia="Times New Roman" w:hAnsi="Times New Roman"/>
          <w:color w:val="000000"/>
          <w:sz w:val="24"/>
          <w:szCs w:val="24"/>
          <w:lang w:eastAsia="ru-RU"/>
        </w:rPr>
        <w:t>проводящих систем, которые открывает использ</w:t>
      </w:r>
      <w:r>
        <w:rPr>
          <w:rFonts w:ascii="Times New Roman" w:eastAsia="Times New Roman" w:hAnsi="Times New Roman"/>
          <w:color w:val="000000"/>
          <w:sz w:val="24"/>
          <w:szCs w:val="24"/>
          <w:lang w:eastAsia="ru-RU"/>
        </w:rPr>
        <w:t>ование логистического подхода. Глобальная л</w:t>
      </w:r>
      <w:r w:rsidRPr="00220BFB">
        <w:rPr>
          <w:rFonts w:ascii="Times New Roman" w:eastAsia="Times New Roman" w:hAnsi="Times New Roman"/>
          <w:color w:val="000000"/>
          <w:sz w:val="24"/>
          <w:szCs w:val="24"/>
          <w:lang w:eastAsia="ru-RU"/>
        </w:rPr>
        <w:t>огистика позволяет существенно сократить временной интервал между приобретением сырья и полуфабрикатов и поставкой готового продукта потребителю, способствует резкому сокращению затрат на хранение и транспортировку грузов</w:t>
      </w:r>
      <w:r>
        <w:rPr>
          <w:rFonts w:ascii="Times New Roman" w:eastAsia="Times New Roman" w:hAnsi="Times New Roman"/>
          <w:color w:val="000000"/>
          <w:sz w:val="24"/>
          <w:szCs w:val="24"/>
          <w:lang w:eastAsia="ru-RU"/>
        </w:rPr>
        <w:t xml:space="preserve"> на международном уровне</w:t>
      </w:r>
      <w:r w:rsidRPr="00220BFB">
        <w:rPr>
          <w:rFonts w:ascii="Times New Roman" w:eastAsia="Times New Roman" w:hAnsi="Times New Roman"/>
          <w:color w:val="000000"/>
          <w:sz w:val="24"/>
          <w:szCs w:val="24"/>
          <w:lang w:eastAsia="ru-RU"/>
        </w:rPr>
        <w:t>. Применение логистики ускоряет процесс получения информации, повышает уровень сервиса.</w:t>
      </w:r>
    </w:p>
    <w:p w:rsidR="005B6926" w:rsidRDefault="005B6926"/>
    <w:p w:rsidR="00220BFB" w:rsidRDefault="00220BFB"/>
    <w:p w:rsidR="00220BFB" w:rsidRDefault="00220BFB"/>
    <w:p w:rsidR="00220BFB" w:rsidRDefault="00220BFB"/>
    <w:p w:rsidR="00220BFB" w:rsidRDefault="00220BFB"/>
    <w:p w:rsidR="00220BFB" w:rsidRDefault="00220BFB"/>
    <w:p w:rsidR="00220BFB" w:rsidRDefault="00220BFB"/>
    <w:p w:rsidR="00220BFB" w:rsidRDefault="00220BFB"/>
    <w:p w:rsidR="00220BFB" w:rsidRDefault="00220BFB"/>
    <w:p w:rsidR="00220BFB" w:rsidRDefault="00220BFB"/>
    <w:p w:rsidR="00220BFB" w:rsidRDefault="00220BFB"/>
    <w:p w:rsidR="00220BFB" w:rsidRDefault="00220BFB"/>
    <w:p w:rsidR="00220BFB" w:rsidRDefault="00220BFB"/>
    <w:p w:rsidR="00220BFB" w:rsidRDefault="00220BFB"/>
    <w:p w:rsidR="00220BFB" w:rsidRDefault="00220BFB"/>
    <w:p w:rsidR="00220BFB" w:rsidRDefault="00220BFB"/>
    <w:p w:rsidR="00220BFB" w:rsidRDefault="00220BFB"/>
    <w:p w:rsidR="00220BFB" w:rsidRDefault="00220BFB"/>
    <w:p w:rsidR="00220BFB" w:rsidRDefault="00220BFB"/>
    <w:p w:rsidR="00220BFB" w:rsidRDefault="00220BFB"/>
    <w:p w:rsidR="00764825" w:rsidRDefault="00764825"/>
    <w:p w:rsidR="00220BFB" w:rsidRDefault="00220BFB"/>
    <w:p w:rsidR="00220BFB" w:rsidRPr="00BE3403" w:rsidRDefault="00220BFB" w:rsidP="00220BFB">
      <w:pPr>
        <w:spacing w:after="0" w:line="240" w:lineRule="auto"/>
        <w:ind w:right="-1" w:firstLine="283"/>
        <w:jc w:val="both"/>
        <w:rPr>
          <w:rFonts w:ascii="Times New Roman" w:hAnsi="Times New Roman" w:cs="Times New Roman"/>
          <w:sz w:val="24"/>
          <w:szCs w:val="24"/>
        </w:rPr>
      </w:pPr>
      <w:r>
        <w:rPr>
          <w:rFonts w:ascii="Times New Roman" w:hAnsi="Times New Roman" w:cs="Times New Roman"/>
          <w:sz w:val="24"/>
          <w:szCs w:val="24"/>
        </w:rPr>
        <w:lastRenderedPageBreak/>
        <w:t>1.1.</w:t>
      </w:r>
      <w:r w:rsidRPr="00BE3403">
        <w:rPr>
          <w:rFonts w:ascii="Times New Roman" w:hAnsi="Times New Roman" w:cs="Times New Roman"/>
          <w:sz w:val="24"/>
          <w:szCs w:val="24"/>
        </w:rPr>
        <w:t>Модуль дисциплины</w:t>
      </w:r>
    </w:p>
    <w:tbl>
      <w:tblPr>
        <w:tblStyle w:val="a5"/>
        <w:tblW w:w="0" w:type="auto"/>
        <w:jc w:val="center"/>
        <w:tblLook w:val="04A0" w:firstRow="1" w:lastRow="0" w:firstColumn="1" w:lastColumn="0" w:noHBand="0" w:noVBand="1"/>
      </w:tblPr>
      <w:tblGrid>
        <w:gridCol w:w="2647"/>
        <w:gridCol w:w="6432"/>
      </w:tblGrid>
      <w:tr w:rsidR="00220BFB" w:rsidTr="00C42F23">
        <w:trPr>
          <w:jc w:val="center"/>
        </w:trPr>
        <w:tc>
          <w:tcPr>
            <w:tcW w:w="2647" w:type="dxa"/>
          </w:tcPr>
          <w:p w:rsidR="00220BFB" w:rsidRDefault="00220BFB" w:rsidP="00C42F23">
            <w:pPr>
              <w:pStyle w:val="a3"/>
              <w:ind w:left="0" w:right="-1" w:firstLine="283"/>
              <w:jc w:val="center"/>
              <w:rPr>
                <w:rFonts w:ascii="Times New Roman" w:hAnsi="Times New Roman" w:cs="Times New Roman"/>
                <w:sz w:val="24"/>
                <w:szCs w:val="24"/>
              </w:rPr>
            </w:pPr>
            <w:r>
              <w:rPr>
                <w:rFonts w:ascii="Times New Roman" w:hAnsi="Times New Roman" w:cs="Times New Roman"/>
                <w:sz w:val="24"/>
                <w:szCs w:val="24"/>
              </w:rPr>
              <w:t>Код дисциплины</w:t>
            </w:r>
          </w:p>
        </w:tc>
        <w:tc>
          <w:tcPr>
            <w:tcW w:w="6432"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580600 «Логистика»</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Название дисциплины</w:t>
            </w:r>
          </w:p>
        </w:tc>
        <w:tc>
          <w:tcPr>
            <w:tcW w:w="6432"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Глобальная логистика</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 xml:space="preserve">Кредиты </w:t>
            </w:r>
          </w:p>
        </w:tc>
        <w:tc>
          <w:tcPr>
            <w:tcW w:w="6432"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3 кредита</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Количество часов по видам занятий</w:t>
            </w:r>
          </w:p>
        </w:tc>
        <w:tc>
          <w:tcPr>
            <w:tcW w:w="6432"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Лекции – 32 часа</w:t>
            </w:r>
          </w:p>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Практика – 16 часов</w:t>
            </w:r>
          </w:p>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 xml:space="preserve">СРС- </w:t>
            </w:r>
            <w:r w:rsidR="00455D39">
              <w:rPr>
                <w:rFonts w:ascii="Times New Roman" w:hAnsi="Times New Roman" w:cs="Times New Roman"/>
                <w:sz w:val="24"/>
                <w:szCs w:val="24"/>
              </w:rPr>
              <w:t>42</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Название семестра</w:t>
            </w:r>
          </w:p>
        </w:tc>
        <w:tc>
          <w:tcPr>
            <w:tcW w:w="6432" w:type="dxa"/>
          </w:tcPr>
          <w:p w:rsidR="00220BFB" w:rsidRP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семестр (осенний семестр)</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Форма обучения</w:t>
            </w:r>
          </w:p>
        </w:tc>
        <w:tc>
          <w:tcPr>
            <w:tcW w:w="6432"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очная</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Статус дисциплины</w:t>
            </w:r>
          </w:p>
        </w:tc>
        <w:tc>
          <w:tcPr>
            <w:tcW w:w="6432"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Обязательная</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Цель и задачи курса</w:t>
            </w:r>
          </w:p>
        </w:tc>
        <w:tc>
          <w:tcPr>
            <w:tcW w:w="6432" w:type="dxa"/>
          </w:tcPr>
          <w:p w:rsidR="00220BFB" w:rsidRPr="00484F6C" w:rsidRDefault="00220BFB" w:rsidP="00220BFB">
            <w:pPr>
              <w:spacing w:after="0" w:line="240" w:lineRule="auto"/>
              <w:ind w:firstLine="567"/>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Целью дисциплины</w:t>
            </w:r>
            <w:r w:rsidRPr="00484F6C">
              <w:rPr>
                <w:rFonts w:ascii="Times New Roman" w:eastAsia="Times New Roman" w:hAnsi="Times New Roman"/>
                <w:sz w:val="21"/>
                <w:szCs w:val="21"/>
                <w:lang w:eastAsia="ru-RU"/>
              </w:rPr>
              <w:t xml:space="preserve"> «</w:t>
            </w:r>
            <w:r>
              <w:rPr>
                <w:rFonts w:ascii="Times New Roman" w:eastAsia="Times New Roman" w:hAnsi="Times New Roman"/>
                <w:sz w:val="21"/>
                <w:szCs w:val="21"/>
                <w:lang w:eastAsia="ru-RU"/>
              </w:rPr>
              <w:t>Глобальная логистика</w:t>
            </w:r>
            <w:r w:rsidRPr="00484F6C">
              <w:rPr>
                <w:rFonts w:ascii="Times New Roman" w:eastAsia="Times New Roman" w:hAnsi="Times New Roman"/>
                <w:sz w:val="21"/>
                <w:szCs w:val="21"/>
                <w:lang w:eastAsia="ru-RU"/>
              </w:rPr>
              <w:t xml:space="preserve">» </w:t>
            </w:r>
            <w:r>
              <w:rPr>
                <w:rFonts w:ascii="Times New Roman" w:eastAsia="Times New Roman" w:hAnsi="Times New Roman"/>
                <w:sz w:val="21"/>
                <w:szCs w:val="21"/>
                <w:lang w:eastAsia="ru-RU"/>
              </w:rPr>
              <w:t xml:space="preserve">позволяет освоить </w:t>
            </w:r>
            <w:r w:rsidRPr="00484F6C">
              <w:rPr>
                <w:rFonts w:ascii="Times New Roman" w:eastAsia="Times New Roman" w:hAnsi="Times New Roman"/>
                <w:sz w:val="21"/>
                <w:szCs w:val="21"/>
                <w:lang w:eastAsia="ru-RU"/>
              </w:rPr>
              <w:t>будущим специалистам-м</w:t>
            </w:r>
            <w:r>
              <w:rPr>
                <w:rFonts w:ascii="Times New Roman" w:eastAsia="Times New Roman" w:hAnsi="Times New Roman"/>
                <w:sz w:val="21"/>
                <w:szCs w:val="21"/>
                <w:lang w:eastAsia="ru-RU"/>
              </w:rPr>
              <w:t>аркетологам</w:t>
            </w:r>
            <w:r w:rsidRPr="00484F6C">
              <w:rPr>
                <w:rFonts w:ascii="Times New Roman" w:eastAsia="Times New Roman" w:hAnsi="Times New Roman"/>
                <w:sz w:val="21"/>
                <w:szCs w:val="21"/>
                <w:lang w:eastAsia="ru-RU"/>
              </w:rPr>
              <w:t xml:space="preserve"> теоретические знания и </w:t>
            </w:r>
            <w:r>
              <w:rPr>
                <w:rFonts w:ascii="Times New Roman" w:eastAsia="Times New Roman" w:hAnsi="Times New Roman"/>
                <w:sz w:val="21"/>
                <w:szCs w:val="21"/>
                <w:lang w:eastAsia="ru-RU"/>
              </w:rPr>
              <w:t>сформировать</w:t>
            </w:r>
            <w:r w:rsidRPr="00484F6C">
              <w:rPr>
                <w:rFonts w:ascii="Times New Roman" w:eastAsia="Times New Roman" w:hAnsi="Times New Roman"/>
                <w:sz w:val="21"/>
                <w:szCs w:val="21"/>
                <w:lang w:eastAsia="ru-RU"/>
              </w:rPr>
              <w:t xml:space="preserve"> у них </w:t>
            </w:r>
            <w:r>
              <w:rPr>
                <w:rFonts w:ascii="Times New Roman" w:eastAsia="Times New Roman" w:hAnsi="Times New Roman"/>
                <w:sz w:val="21"/>
                <w:szCs w:val="21"/>
                <w:lang w:eastAsia="ru-RU"/>
              </w:rPr>
              <w:t>практические навыки в</w:t>
            </w:r>
            <w:r w:rsidRPr="00484F6C">
              <w:rPr>
                <w:rFonts w:ascii="Times New Roman" w:eastAsia="Times New Roman" w:hAnsi="Times New Roman"/>
                <w:sz w:val="21"/>
                <w:szCs w:val="21"/>
                <w:lang w:eastAsia="ru-RU"/>
              </w:rPr>
              <w:t xml:space="preserve"> применении </w:t>
            </w:r>
            <w:r>
              <w:rPr>
                <w:rFonts w:ascii="Times New Roman" w:eastAsia="Times New Roman" w:hAnsi="Times New Roman"/>
                <w:sz w:val="21"/>
                <w:szCs w:val="21"/>
                <w:lang w:eastAsia="ru-RU"/>
              </w:rPr>
              <w:t>логистического подхода</w:t>
            </w:r>
            <w:r w:rsidRPr="00484F6C">
              <w:rPr>
                <w:rFonts w:ascii="Times New Roman" w:eastAsia="Times New Roman" w:hAnsi="Times New Roman"/>
                <w:sz w:val="21"/>
                <w:szCs w:val="21"/>
                <w:lang w:eastAsia="ru-RU"/>
              </w:rPr>
              <w:t xml:space="preserve"> для решения задач управления в </w:t>
            </w:r>
            <w:r>
              <w:rPr>
                <w:rFonts w:ascii="Times New Roman" w:eastAsia="Times New Roman" w:hAnsi="Times New Roman"/>
                <w:sz w:val="21"/>
                <w:szCs w:val="21"/>
                <w:lang w:eastAsia="ru-RU"/>
              </w:rPr>
              <w:t>деятельности</w:t>
            </w:r>
            <w:r w:rsidRPr="00CF25C8">
              <w:rPr>
                <w:rFonts w:ascii="Times New Roman" w:eastAsia="Times New Roman" w:hAnsi="Times New Roman"/>
                <w:color w:val="000000"/>
                <w:sz w:val="21"/>
                <w:szCs w:val="21"/>
                <w:lang w:eastAsia="ru-RU"/>
              </w:rPr>
              <w:t xml:space="preserve"> предприятий</w:t>
            </w:r>
            <w:r>
              <w:rPr>
                <w:rFonts w:ascii="Times New Roman" w:eastAsia="Times New Roman" w:hAnsi="Times New Roman"/>
                <w:color w:val="000000"/>
                <w:sz w:val="21"/>
                <w:szCs w:val="21"/>
                <w:lang w:eastAsia="ru-RU"/>
              </w:rPr>
              <w:t xml:space="preserve"> на глобальном уровне.</w:t>
            </w:r>
          </w:p>
          <w:p w:rsidR="00220BFB" w:rsidRPr="00292E51" w:rsidRDefault="00220BFB" w:rsidP="00220BFB">
            <w:pPr>
              <w:spacing w:after="0" w:line="240" w:lineRule="auto"/>
              <w:ind w:firstLine="567"/>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Задачи дисциплины</w:t>
            </w:r>
            <w:r w:rsidRPr="00292E51">
              <w:rPr>
                <w:rFonts w:ascii="Times New Roman" w:eastAsia="Times New Roman" w:hAnsi="Times New Roman"/>
                <w:b/>
                <w:bCs/>
                <w:sz w:val="21"/>
                <w:szCs w:val="21"/>
                <w:lang w:eastAsia="ru-RU"/>
              </w:rPr>
              <w:t>:</w:t>
            </w:r>
          </w:p>
          <w:p w:rsidR="00220BFB" w:rsidRPr="00C565E7" w:rsidRDefault="00220BFB" w:rsidP="00220BFB">
            <w:pPr>
              <w:numPr>
                <w:ilvl w:val="0"/>
                <w:numId w:val="1"/>
              </w:numPr>
              <w:tabs>
                <w:tab w:val="num" w:pos="540"/>
                <w:tab w:val="left" w:pos="900"/>
              </w:tabs>
              <w:spacing w:after="0" w:line="240" w:lineRule="auto"/>
              <w:ind w:firstLine="540"/>
              <w:jc w:val="both"/>
              <w:rPr>
                <w:rFonts w:ascii="Times New Roman" w:eastAsia="Times New Roman" w:hAnsi="Times New Roman"/>
                <w:sz w:val="21"/>
                <w:szCs w:val="21"/>
                <w:lang w:eastAsia="ru-RU"/>
              </w:rPr>
            </w:pPr>
            <w:r w:rsidRPr="00C565E7">
              <w:rPr>
                <w:rFonts w:ascii="Times New Roman" w:eastAsia="Times New Roman" w:hAnsi="Times New Roman"/>
                <w:sz w:val="21"/>
                <w:szCs w:val="21"/>
                <w:lang w:eastAsia="ru-RU"/>
              </w:rPr>
              <w:t xml:space="preserve">изучение теоретических основ и особенностей логистического подхода к управлению операционной деятельностью предприятия в условиях современного рынка; </w:t>
            </w:r>
          </w:p>
          <w:p w:rsidR="00220BFB" w:rsidRPr="00C565E7" w:rsidRDefault="00220BFB" w:rsidP="00220BFB">
            <w:pPr>
              <w:numPr>
                <w:ilvl w:val="0"/>
                <w:numId w:val="1"/>
              </w:numPr>
              <w:tabs>
                <w:tab w:val="num" w:pos="540"/>
                <w:tab w:val="left" w:pos="900"/>
              </w:tabs>
              <w:spacing w:after="0" w:line="240" w:lineRule="auto"/>
              <w:ind w:firstLine="540"/>
              <w:jc w:val="both"/>
              <w:rPr>
                <w:rFonts w:ascii="Times New Roman" w:eastAsia="Times New Roman" w:hAnsi="Times New Roman"/>
                <w:sz w:val="21"/>
                <w:szCs w:val="21"/>
                <w:lang w:eastAsia="ru-RU"/>
              </w:rPr>
            </w:pPr>
            <w:r w:rsidRPr="00C565E7">
              <w:rPr>
                <w:rFonts w:ascii="Times New Roman" w:eastAsia="Times New Roman" w:hAnsi="Times New Roman"/>
                <w:sz w:val="21"/>
                <w:szCs w:val="21"/>
                <w:lang w:eastAsia="ru-RU"/>
              </w:rPr>
              <w:t xml:space="preserve">изучение форм и методов организации интегрированного адаптивного управления снабжением, производством, сбытом на предприятии в сфере материального производства и в сфере сервиса; </w:t>
            </w:r>
          </w:p>
          <w:p w:rsidR="00220BFB" w:rsidRPr="00C565E7" w:rsidRDefault="00220BFB" w:rsidP="00220BFB">
            <w:pPr>
              <w:numPr>
                <w:ilvl w:val="0"/>
                <w:numId w:val="1"/>
              </w:numPr>
              <w:tabs>
                <w:tab w:val="num" w:pos="540"/>
                <w:tab w:val="left" w:pos="900"/>
              </w:tabs>
              <w:spacing w:after="0" w:line="240" w:lineRule="auto"/>
              <w:ind w:firstLine="540"/>
              <w:jc w:val="both"/>
              <w:rPr>
                <w:rFonts w:ascii="Times New Roman" w:eastAsia="Times New Roman" w:hAnsi="Times New Roman"/>
                <w:sz w:val="21"/>
                <w:szCs w:val="21"/>
                <w:lang w:eastAsia="ru-RU"/>
              </w:rPr>
            </w:pPr>
            <w:r w:rsidRPr="00C565E7">
              <w:rPr>
                <w:rFonts w:ascii="Times New Roman" w:eastAsia="Times New Roman" w:hAnsi="Times New Roman"/>
                <w:sz w:val="21"/>
                <w:szCs w:val="21"/>
                <w:lang w:eastAsia="ru-RU"/>
              </w:rPr>
              <w:t xml:space="preserve">изучение методов решения задач анализа и синтеза логистических систем, логистических цепей, логистической инфраструктуры на микро- и макроуровне; </w:t>
            </w:r>
          </w:p>
          <w:p w:rsidR="00220BFB" w:rsidRPr="00220BFB" w:rsidRDefault="00220BFB" w:rsidP="00220BFB">
            <w:pPr>
              <w:numPr>
                <w:ilvl w:val="0"/>
                <w:numId w:val="1"/>
              </w:numPr>
              <w:tabs>
                <w:tab w:val="num" w:pos="540"/>
                <w:tab w:val="left" w:pos="900"/>
              </w:tabs>
              <w:spacing w:after="0" w:line="240" w:lineRule="auto"/>
              <w:ind w:firstLine="540"/>
              <w:jc w:val="both"/>
              <w:rPr>
                <w:rFonts w:ascii="Times New Roman" w:eastAsia="Times New Roman" w:hAnsi="Times New Roman"/>
                <w:sz w:val="21"/>
                <w:szCs w:val="21"/>
                <w:lang w:eastAsia="ru-RU"/>
              </w:rPr>
            </w:pPr>
            <w:r w:rsidRPr="00C565E7">
              <w:rPr>
                <w:rFonts w:ascii="Times New Roman" w:eastAsia="Times New Roman" w:hAnsi="Times New Roman"/>
                <w:sz w:val="21"/>
                <w:szCs w:val="21"/>
                <w:lang w:eastAsia="ru-RU"/>
              </w:rPr>
              <w:t>изучение современных форм и методов логистического менеджмента закупок, производства, распределения, организации транспортно-складской и информационной логистической инфраструктуры.</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Пререквизиты</w:t>
            </w:r>
          </w:p>
        </w:tc>
        <w:tc>
          <w:tcPr>
            <w:tcW w:w="6432" w:type="dxa"/>
          </w:tcPr>
          <w:p w:rsidR="00220BFB" w:rsidRPr="00F469B4" w:rsidRDefault="00F469B4" w:rsidP="00F469B4">
            <w:pPr>
              <w:spacing w:after="0"/>
              <w:ind w:firstLine="283"/>
              <w:jc w:val="both"/>
              <w:rPr>
                <w:rFonts w:ascii="Times New Roman" w:hAnsi="Times New Roman" w:cs="Times New Roman"/>
                <w:sz w:val="24"/>
                <w:szCs w:val="24"/>
              </w:rPr>
            </w:pPr>
            <w:r>
              <w:rPr>
                <w:rFonts w:ascii="Times New Roman" w:hAnsi="Times New Roman" w:cs="Times New Roman"/>
                <w:sz w:val="24"/>
                <w:szCs w:val="24"/>
              </w:rPr>
              <w:t xml:space="preserve">Магистры </w:t>
            </w:r>
            <w:r w:rsidRPr="002F34FD">
              <w:rPr>
                <w:rFonts w:ascii="Times New Roman" w:hAnsi="Times New Roman" w:cs="Times New Roman"/>
                <w:sz w:val="24"/>
                <w:szCs w:val="24"/>
              </w:rPr>
              <w:t xml:space="preserve"> должны владеть знаниями и компетенциями, сформированными в процессе освоения основной образовательной программы бакалавриата </w:t>
            </w:r>
            <w:r>
              <w:rPr>
                <w:rFonts w:ascii="Times New Roman" w:hAnsi="Times New Roman" w:cs="Times New Roman"/>
                <w:sz w:val="24"/>
                <w:szCs w:val="24"/>
              </w:rPr>
              <w:t xml:space="preserve"> по направлению «Логистика</w:t>
            </w:r>
            <w:r w:rsidRPr="002F34FD">
              <w:rPr>
                <w:rFonts w:ascii="Times New Roman" w:hAnsi="Times New Roman" w:cs="Times New Roman"/>
                <w:sz w:val="24"/>
                <w:szCs w:val="24"/>
              </w:rPr>
              <w:t>».</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Постреквизиты</w:t>
            </w:r>
          </w:p>
        </w:tc>
        <w:tc>
          <w:tcPr>
            <w:tcW w:w="6432" w:type="dxa"/>
          </w:tcPr>
          <w:p w:rsidR="00220BFB" w:rsidRPr="005A1173" w:rsidRDefault="005A1173" w:rsidP="005A1173">
            <w:pPr>
              <w:spacing w:after="0"/>
              <w:ind w:firstLine="283"/>
              <w:jc w:val="both"/>
              <w:rPr>
                <w:rFonts w:ascii="Times New Roman" w:hAnsi="Times New Roman" w:cs="Times New Roman"/>
                <w:sz w:val="24"/>
                <w:szCs w:val="24"/>
              </w:rPr>
            </w:pPr>
            <w:r>
              <w:rPr>
                <w:rFonts w:ascii="Times New Roman" w:hAnsi="Times New Roman" w:cs="Times New Roman"/>
                <w:sz w:val="24"/>
                <w:szCs w:val="24"/>
              </w:rPr>
              <w:t xml:space="preserve">Грузопереработка и упаковка, управление рисками в цепях поставок, планирование ресурсов транспортных предприятий </w:t>
            </w:r>
            <w:r w:rsidRPr="008246F6">
              <w:rPr>
                <w:rFonts w:ascii="Times New Roman" w:hAnsi="Times New Roman" w:cs="Times New Roman"/>
                <w:sz w:val="24"/>
                <w:szCs w:val="24"/>
              </w:rPr>
              <w:t>(</w:t>
            </w:r>
            <w:r>
              <w:rPr>
                <w:rFonts w:ascii="Times New Roman" w:hAnsi="Times New Roman" w:cs="Times New Roman"/>
                <w:sz w:val="24"/>
                <w:szCs w:val="24"/>
                <w:lang w:val="en-US"/>
              </w:rPr>
              <w:t>EPR</w:t>
            </w:r>
            <w:r w:rsidRPr="008246F6">
              <w:rPr>
                <w:rFonts w:ascii="Times New Roman" w:hAnsi="Times New Roman" w:cs="Times New Roman"/>
                <w:sz w:val="24"/>
                <w:szCs w:val="24"/>
              </w:rPr>
              <w:t>)</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Составляющие оценки знаний</w:t>
            </w:r>
          </w:p>
        </w:tc>
        <w:tc>
          <w:tcPr>
            <w:tcW w:w="6432" w:type="dxa"/>
          </w:tcPr>
          <w:p w:rsidR="00220BFB" w:rsidRPr="007A5EB8" w:rsidRDefault="00220BFB" w:rsidP="00C42F23">
            <w:pPr>
              <w:pStyle w:val="a3"/>
              <w:ind w:left="0" w:right="-1" w:firstLine="283"/>
              <w:jc w:val="both"/>
              <w:rPr>
                <w:rFonts w:ascii="Times New Roman" w:hAnsi="Times New Roman" w:cs="Times New Roman"/>
                <w:sz w:val="20"/>
                <w:szCs w:val="20"/>
              </w:rPr>
            </w:pPr>
            <w:r w:rsidRPr="007A5EB8">
              <w:rPr>
                <w:rFonts w:ascii="Times New Roman" w:hAnsi="Times New Roman" w:cs="Times New Roman"/>
                <w:sz w:val="20"/>
                <w:szCs w:val="20"/>
              </w:rPr>
              <w:t xml:space="preserve">Модуль </w:t>
            </w:r>
            <w:r w:rsidRPr="007A5EB8">
              <w:rPr>
                <w:rFonts w:ascii="Times New Roman" w:hAnsi="Times New Roman" w:cs="Times New Roman"/>
                <w:sz w:val="20"/>
                <w:szCs w:val="20"/>
                <w:lang w:val="en-US"/>
              </w:rPr>
              <w:t>I</w:t>
            </w:r>
            <w:r w:rsidRPr="007A5EB8">
              <w:rPr>
                <w:rFonts w:ascii="Times New Roman" w:hAnsi="Times New Roman" w:cs="Times New Roman"/>
                <w:sz w:val="20"/>
                <w:szCs w:val="20"/>
              </w:rPr>
              <w:t>, модуль    II</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Форма экзамена</w:t>
            </w:r>
          </w:p>
        </w:tc>
        <w:tc>
          <w:tcPr>
            <w:tcW w:w="6432" w:type="dxa"/>
          </w:tcPr>
          <w:p w:rsidR="00220BFB" w:rsidRPr="007A5EB8" w:rsidRDefault="00220BFB" w:rsidP="00C42F23">
            <w:pPr>
              <w:pStyle w:val="a3"/>
              <w:ind w:left="0" w:right="-1" w:firstLine="283"/>
              <w:jc w:val="both"/>
              <w:rPr>
                <w:rFonts w:ascii="Times New Roman" w:hAnsi="Times New Roman" w:cs="Times New Roman"/>
                <w:sz w:val="20"/>
                <w:szCs w:val="20"/>
              </w:rPr>
            </w:pPr>
            <w:r w:rsidRPr="007A5EB8">
              <w:rPr>
                <w:rFonts w:ascii="Times New Roman" w:hAnsi="Times New Roman" w:cs="Times New Roman"/>
                <w:sz w:val="20"/>
                <w:szCs w:val="20"/>
              </w:rPr>
              <w:t xml:space="preserve">Письменно </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Краткое содержание курса</w:t>
            </w:r>
          </w:p>
        </w:tc>
        <w:tc>
          <w:tcPr>
            <w:tcW w:w="6432" w:type="dxa"/>
          </w:tcPr>
          <w:p w:rsidR="00220BFB" w:rsidRPr="007A5EB8" w:rsidRDefault="00F469B4" w:rsidP="00F469B4">
            <w:pPr>
              <w:pStyle w:val="a3"/>
              <w:spacing w:line="276" w:lineRule="auto"/>
              <w:ind w:left="0" w:right="-1" w:firstLine="283"/>
              <w:jc w:val="both"/>
              <w:rPr>
                <w:rFonts w:ascii="Times New Roman" w:hAnsi="Times New Roman" w:cs="Times New Roman"/>
                <w:sz w:val="20"/>
                <w:szCs w:val="20"/>
              </w:rPr>
            </w:pPr>
            <w:r w:rsidRPr="007A5EB8">
              <w:rPr>
                <w:rFonts w:ascii="Times New Roman" w:hAnsi="Times New Roman" w:cs="Times New Roman"/>
                <w:sz w:val="20"/>
                <w:szCs w:val="20"/>
              </w:rPr>
              <w:t>Учебный курс «Глобальная  логистика» формирует у студентов теоретические знания о планировании, организации, управлении, контроле и регулировании движения потоков (материального, финансового, информационного и др.), пересекающих национальные границы, от точки их возникновения до конечного потребителя.</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t xml:space="preserve">Применяемые технологии при </w:t>
            </w:r>
            <w:r>
              <w:rPr>
                <w:rFonts w:ascii="Times New Roman" w:hAnsi="Times New Roman" w:cs="Times New Roman"/>
                <w:sz w:val="24"/>
                <w:szCs w:val="24"/>
              </w:rPr>
              <w:lastRenderedPageBreak/>
              <w:t>изучении</w:t>
            </w:r>
          </w:p>
        </w:tc>
        <w:tc>
          <w:tcPr>
            <w:tcW w:w="6432" w:type="dxa"/>
          </w:tcPr>
          <w:p w:rsidR="00220BFB" w:rsidRPr="007A5EB8" w:rsidRDefault="00220BFB" w:rsidP="00220BFB">
            <w:pPr>
              <w:numPr>
                <w:ilvl w:val="0"/>
                <w:numId w:val="2"/>
              </w:numPr>
              <w:spacing w:after="0" w:line="240" w:lineRule="auto"/>
              <w:ind w:left="0" w:firstLine="567"/>
              <w:jc w:val="both"/>
              <w:rPr>
                <w:rFonts w:ascii="Times New Roman" w:eastAsia="Times New Roman" w:hAnsi="Times New Roman"/>
                <w:sz w:val="20"/>
                <w:szCs w:val="20"/>
                <w:lang w:eastAsia="ru-RU"/>
              </w:rPr>
            </w:pPr>
            <w:r w:rsidRPr="007A5EB8">
              <w:rPr>
                <w:rFonts w:ascii="Times New Roman" w:eastAsia="Times New Roman" w:hAnsi="Times New Roman"/>
                <w:sz w:val="20"/>
                <w:szCs w:val="20"/>
                <w:lang w:eastAsia="ru-RU"/>
              </w:rPr>
              <w:lastRenderedPageBreak/>
              <w:t>оборудованные кабинеты и аудитории,</w:t>
            </w:r>
          </w:p>
          <w:p w:rsidR="00220BFB" w:rsidRPr="007A5EB8" w:rsidRDefault="00220BFB" w:rsidP="00220BFB">
            <w:pPr>
              <w:numPr>
                <w:ilvl w:val="0"/>
                <w:numId w:val="2"/>
              </w:numPr>
              <w:spacing w:after="0" w:line="240" w:lineRule="auto"/>
              <w:ind w:left="0" w:firstLine="567"/>
              <w:jc w:val="both"/>
              <w:rPr>
                <w:rFonts w:ascii="Times New Roman" w:eastAsia="Times New Roman" w:hAnsi="Times New Roman"/>
                <w:sz w:val="20"/>
                <w:szCs w:val="20"/>
                <w:lang w:eastAsia="ru-RU"/>
              </w:rPr>
            </w:pPr>
            <w:r w:rsidRPr="007A5EB8">
              <w:rPr>
                <w:rFonts w:ascii="Times New Roman" w:eastAsia="Times New Roman" w:hAnsi="Times New Roman"/>
                <w:sz w:val="20"/>
                <w:szCs w:val="20"/>
                <w:lang w:eastAsia="ru-RU"/>
              </w:rPr>
              <w:t>компьютерные классы и мобильные классы на ноутбуках;</w:t>
            </w:r>
          </w:p>
          <w:p w:rsidR="00220BFB" w:rsidRPr="007A5EB8" w:rsidRDefault="00220BFB" w:rsidP="00220BFB">
            <w:pPr>
              <w:numPr>
                <w:ilvl w:val="0"/>
                <w:numId w:val="2"/>
              </w:numPr>
              <w:spacing w:after="0" w:line="240" w:lineRule="auto"/>
              <w:ind w:left="0" w:firstLine="567"/>
              <w:jc w:val="both"/>
              <w:rPr>
                <w:rFonts w:ascii="Times New Roman" w:eastAsia="Times New Roman" w:hAnsi="Times New Roman"/>
                <w:sz w:val="20"/>
                <w:szCs w:val="20"/>
                <w:lang w:eastAsia="ru-RU"/>
              </w:rPr>
            </w:pPr>
            <w:r w:rsidRPr="007A5EB8">
              <w:rPr>
                <w:rFonts w:ascii="Times New Roman" w:eastAsia="Times New Roman" w:hAnsi="Times New Roman"/>
                <w:sz w:val="20"/>
                <w:szCs w:val="20"/>
                <w:lang w:eastAsia="ru-RU"/>
              </w:rPr>
              <w:lastRenderedPageBreak/>
              <w:t xml:space="preserve">аудитории, оборудованные </w:t>
            </w:r>
            <w:r w:rsidRPr="007A5EB8">
              <w:rPr>
                <w:rFonts w:ascii="Times New Roman" w:hAnsi="Times New Roman"/>
                <w:sz w:val="20"/>
                <w:szCs w:val="20"/>
              </w:rPr>
              <w:t>мультимедийными проекторами, интерактивной доской и интерактивной панелью</w:t>
            </w:r>
            <w:r w:rsidRPr="007A5EB8">
              <w:rPr>
                <w:rFonts w:ascii="Times New Roman" w:eastAsia="Times New Roman" w:hAnsi="Times New Roman"/>
                <w:sz w:val="20"/>
                <w:szCs w:val="20"/>
                <w:lang w:eastAsia="ru-RU"/>
              </w:rPr>
              <w:t>.</w:t>
            </w:r>
          </w:p>
        </w:tc>
      </w:tr>
      <w:tr w:rsidR="00220BFB" w:rsidTr="00C42F23">
        <w:trPr>
          <w:jc w:val="center"/>
        </w:trPr>
        <w:tc>
          <w:tcPr>
            <w:tcW w:w="2647" w:type="dxa"/>
          </w:tcPr>
          <w:p w:rsidR="00220BFB" w:rsidRDefault="00220BFB" w:rsidP="00C42F23">
            <w:pPr>
              <w:pStyle w:val="a3"/>
              <w:ind w:left="0" w:right="-1" w:firstLine="283"/>
              <w:jc w:val="both"/>
              <w:rPr>
                <w:rFonts w:ascii="Times New Roman" w:hAnsi="Times New Roman" w:cs="Times New Roman"/>
                <w:sz w:val="24"/>
                <w:szCs w:val="24"/>
              </w:rPr>
            </w:pPr>
            <w:r>
              <w:rPr>
                <w:rFonts w:ascii="Times New Roman" w:hAnsi="Times New Roman" w:cs="Times New Roman"/>
                <w:sz w:val="24"/>
                <w:szCs w:val="24"/>
              </w:rPr>
              <w:lastRenderedPageBreak/>
              <w:t>Список используемой литературы</w:t>
            </w:r>
          </w:p>
        </w:tc>
        <w:tc>
          <w:tcPr>
            <w:tcW w:w="6432" w:type="dxa"/>
          </w:tcPr>
          <w:p w:rsidR="00220BFB" w:rsidRPr="007A5EB8" w:rsidRDefault="00220BFB" w:rsidP="00764825">
            <w:pPr>
              <w:numPr>
                <w:ilvl w:val="0"/>
                <w:numId w:val="3"/>
              </w:numPr>
              <w:spacing w:after="0" w:line="240" w:lineRule="auto"/>
              <w:ind w:left="283" w:hanging="283"/>
              <w:jc w:val="both"/>
              <w:rPr>
                <w:rFonts w:ascii="Times New Roman" w:eastAsia="Times New Roman" w:hAnsi="Times New Roman"/>
                <w:sz w:val="20"/>
                <w:szCs w:val="20"/>
                <w:lang w:eastAsia="ru-RU"/>
              </w:rPr>
            </w:pPr>
            <w:r w:rsidRPr="007A5EB8">
              <w:rPr>
                <w:rFonts w:ascii="Times New Roman" w:eastAsia="Times New Roman" w:hAnsi="Times New Roman"/>
                <w:sz w:val="20"/>
                <w:szCs w:val="20"/>
                <w:lang w:eastAsia="ru-RU"/>
              </w:rPr>
              <w:t>Логистика: Учебник / Под ред. Б.А.Аникина. - М.: ИНФРА-М, 2017 - 352c.</w:t>
            </w:r>
          </w:p>
          <w:p w:rsidR="00220BFB" w:rsidRPr="007A5EB8" w:rsidRDefault="00220BFB" w:rsidP="00764825">
            <w:pPr>
              <w:numPr>
                <w:ilvl w:val="0"/>
                <w:numId w:val="3"/>
              </w:numPr>
              <w:spacing w:after="0" w:line="240" w:lineRule="auto"/>
              <w:ind w:left="283" w:hanging="283"/>
              <w:jc w:val="both"/>
              <w:rPr>
                <w:rFonts w:ascii="Times New Roman" w:eastAsia="Times New Roman" w:hAnsi="Times New Roman"/>
                <w:sz w:val="20"/>
                <w:szCs w:val="20"/>
                <w:lang w:eastAsia="ru-RU"/>
              </w:rPr>
            </w:pPr>
            <w:r w:rsidRPr="007A5EB8">
              <w:rPr>
                <w:rFonts w:ascii="Times New Roman" w:eastAsia="Times New Roman" w:hAnsi="Times New Roman"/>
                <w:sz w:val="20"/>
                <w:szCs w:val="20"/>
                <w:lang w:eastAsia="ru-RU"/>
              </w:rPr>
              <w:t xml:space="preserve">Гаджинский, А.М. Логистика : учеб. для студентов высш. учеб. заведений, обучающихся по направлению «Экономика» / А.М.Гаджинский. - 13-е изд., перераб. и доп.- М: Дашков и К, 2016 - 432c. </w:t>
            </w:r>
          </w:p>
          <w:p w:rsidR="00220BFB" w:rsidRPr="007A5EB8" w:rsidRDefault="00220BFB" w:rsidP="00764825">
            <w:pPr>
              <w:numPr>
                <w:ilvl w:val="0"/>
                <w:numId w:val="3"/>
              </w:numPr>
              <w:spacing w:after="0" w:line="240" w:lineRule="auto"/>
              <w:ind w:left="283" w:hanging="283"/>
              <w:jc w:val="both"/>
              <w:rPr>
                <w:rFonts w:ascii="Times New Roman" w:eastAsia="Times New Roman" w:hAnsi="Times New Roman"/>
                <w:sz w:val="20"/>
                <w:szCs w:val="20"/>
                <w:lang w:eastAsia="ru-RU"/>
              </w:rPr>
            </w:pPr>
            <w:r w:rsidRPr="007A5EB8">
              <w:rPr>
                <w:rFonts w:ascii="Times New Roman" w:eastAsia="Times New Roman" w:hAnsi="Times New Roman"/>
                <w:sz w:val="20"/>
                <w:szCs w:val="20"/>
                <w:lang w:eastAsia="ru-RU"/>
              </w:rPr>
              <w:t xml:space="preserve">Радионов, А.Р. Логистика: Нормирование сбытовых запасов и оборотных средств предприятия: Учеб. пособие / А.Р.Радионов, Р.А.Радионов. - М.: Дело, 2012 - 416c. </w:t>
            </w:r>
          </w:p>
        </w:tc>
      </w:tr>
    </w:tbl>
    <w:p w:rsidR="00220BFB" w:rsidRDefault="00220BFB"/>
    <w:p w:rsidR="00E53213" w:rsidRDefault="00E53213"/>
    <w:p w:rsidR="00E53213" w:rsidRDefault="00E53213"/>
    <w:p w:rsidR="00E53213" w:rsidRDefault="00E53213"/>
    <w:p w:rsidR="00E53213" w:rsidRDefault="00E53213"/>
    <w:p w:rsidR="00E53213" w:rsidRDefault="00E53213"/>
    <w:p w:rsidR="00E53213" w:rsidRDefault="00E53213"/>
    <w:p w:rsidR="00E53213" w:rsidRDefault="00E53213"/>
    <w:p w:rsidR="00E53213" w:rsidRDefault="00E53213"/>
    <w:p w:rsidR="00E53213" w:rsidRDefault="00E53213"/>
    <w:p w:rsidR="00E53213" w:rsidRDefault="00E53213"/>
    <w:p w:rsidR="00E53213" w:rsidRDefault="00E53213"/>
    <w:p w:rsidR="00E53213" w:rsidRDefault="00E53213"/>
    <w:p w:rsidR="00E53213" w:rsidRDefault="00E53213"/>
    <w:p w:rsidR="00E53213" w:rsidRDefault="00E53213"/>
    <w:p w:rsidR="00E53213" w:rsidRDefault="00E53213"/>
    <w:p w:rsidR="00E53213" w:rsidRDefault="00E53213"/>
    <w:p w:rsidR="00E53213" w:rsidRDefault="00E53213"/>
    <w:p w:rsidR="007A5EB8" w:rsidRDefault="007A5EB8"/>
    <w:p w:rsidR="007A5EB8" w:rsidRDefault="007A5EB8"/>
    <w:p w:rsidR="007A5EB8" w:rsidRDefault="007A5EB8"/>
    <w:p w:rsidR="007A5EB8" w:rsidRDefault="007A5EB8"/>
    <w:p w:rsidR="007A5EB8" w:rsidRDefault="007A5EB8"/>
    <w:p w:rsidR="007A5EB8" w:rsidRDefault="007A5EB8"/>
    <w:p w:rsidR="00764825" w:rsidRDefault="00764825"/>
    <w:p w:rsidR="00E53213" w:rsidRDefault="00E53213"/>
    <w:p w:rsidR="00E53213" w:rsidRDefault="00E53213" w:rsidP="00E53213">
      <w:pPr>
        <w:pStyle w:val="a3"/>
        <w:spacing w:after="0" w:line="240" w:lineRule="auto"/>
        <w:ind w:left="283" w:right="-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2 . </w:t>
      </w:r>
      <w:r w:rsidRPr="00BE3403">
        <w:rPr>
          <w:rFonts w:ascii="Times New Roman" w:hAnsi="Times New Roman" w:cs="Times New Roman"/>
          <w:b/>
          <w:sz w:val="24"/>
          <w:szCs w:val="24"/>
        </w:rPr>
        <w:t>Рабочая программа учебной дисциплины</w:t>
      </w:r>
    </w:p>
    <w:p w:rsidR="00E53213" w:rsidRPr="00736479" w:rsidRDefault="00E53213" w:rsidP="00E53213">
      <w:pPr>
        <w:pStyle w:val="a3"/>
        <w:spacing w:after="0" w:line="240" w:lineRule="auto"/>
        <w:ind w:left="0" w:right="-1" w:firstLine="283"/>
        <w:jc w:val="center"/>
        <w:rPr>
          <w:rFonts w:ascii="Times New Roman" w:hAnsi="Times New Roman" w:cs="Times New Roman"/>
          <w:b/>
          <w:sz w:val="24"/>
          <w:szCs w:val="24"/>
        </w:rPr>
      </w:pPr>
      <w:r w:rsidRPr="00736479">
        <w:rPr>
          <w:rFonts w:ascii="Times New Roman" w:hAnsi="Times New Roman" w:cs="Times New Roman"/>
          <w:b/>
          <w:sz w:val="24"/>
          <w:szCs w:val="24"/>
        </w:rPr>
        <w:t xml:space="preserve">Лист изменений и дополнений в </w:t>
      </w:r>
      <w:r>
        <w:rPr>
          <w:rFonts w:ascii="Times New Roman" w:hAnsi="Times New Roman" w:cs="Times New Roman"/>
          <w:b/>
          <w:sz w:val="24"/>
          <w:szCs w:val="24"/>
        </w:rPr>
        <w:t>РП</w:t>
      </w:r>
      <w:r w:rsidRPr="00736479">
        <w:rPr>
          <w:rFonts w:ascii="Times New Roman" w:hAnsi="Times New Roman" w:cs="Times New Roman"/>
          <w:b/>
          <w:sz w:val="24"/>
          <w:szCs w:val="24"/>
        </w:rPr>
        <w:t>Д</w:t>
      </w:r>
    </w:p>
    <w:p w:rsidR="00E53213" w:rsidRDefault="00E53213" w:rsidP="00E53213">
      <w:pPr>
        <w:spacing w:after="0" w:line="240" w:lineRule="auto"/>
        <w:ind w:right="-1" w:firstLine="283"/>
        <w:jc w:val="both"/>
        <w:rPr>
          <w:rFonts w:ascii="Times New Roman" w:hAnsi="Times New Roman" w:cs="Times New Roman"/>
          <w:sz w:val="24"/>
          <w:szCs w:val="24"/>
        </w:rPr>
      </w:pPr>
    </w:p>
    <w:tbl>
      <w:tblPr>
        <w:tblStyle w:val="a5"/>
        <w:tblW w:w="10487" w:type="dxa"/>
        <w:jc w:val="center"/>
        <w:tblLayout w:type="fixed"/>
        <w:tblLook w:val="04A0" w:firstRow="1" w:lastRow="0" w:firstColumn="1" w:lastColumn="0" w:noHBand="0" w:noVBand="1"/>
      </w:tblPr>
      <w:tblGrid>
        <w:gridCol w:w="540"/>
        <w:gridCol w:w="1586"/>
        <w:gridCol w:w="3674"/>
        <w:gridCol w:w="1276"/>
        <w:gridCol w:w="1275"/>
        <w:gridCol w:w="2136"/>
      </w:tblGrid>
      <w:tr w:rsidR="00E53213" w:rsidTr="00C42F23">
        <w:trPr>
          <w:jc w:val="center"/>
        </w:trPr>
        <w:tc>
          <w:tcPr>
            <w:tcW w:w="540" w:type="dxa"/>
          </w:tcPr>
          <w:p w:rsidR="00E53213" w:rsidRDefault="00E53213" w:rsidP="00E53213">
            <w:pPr>
              <w:spacing w:after="0"/>
              <w:ind w:firstLine="33"/>
              <w:jc w:val="center"/>
              <w:rPr>
                <w:rFonts w:ascii="Times New Roman" w:hAnsi="Times New Roman" w:cs="Times New Roman"/>
                <w:sz w:val="24"/>
                <w:szCs w:val="24"/>
              </w:rPr>
            </w:pPr>
            <w:r>
              <w:rPr>
                <w:rFonts w:ascii="Times New Roman" w:hAnsi="Times New Roman" w:cs="Times New Roman"/>
                <w:sz w:val="24"/>
                <w:szCs w:val="24"/>
              </w:rPr>
              <w:t>№</w:t>
            </w:r>
          </w:p>
          <w:p w:rsidR="00E53213" w:rsidRDefault="00E53213" w:rsidP="00E53213">
            <w:pPr>
              <w:spacing w:after="0"/>
              <w:ind w:firstLine="283"/>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1586" w:type="dxa"/>
          </w:tcPr>
          <w:p w:rsidR="00E53213" w:rsidRDefault="00E53213" w:rsidP="00E53213">
            <w:pPr>
              <w:spacing w:after="0"/>
              <w:ind w:firstLine="283"/>
              <w:jc w:val="center"/>
              <w:rPr>
                <w:rFonts w:ascii="Times New Roman" w:hAnsi="Times New Roman" w:cs="Times New Roman"/>
                <w:sz w:val="24"/>
                <w:szCs w:val="24"/>
              </w:rPr>
            </w:pPr>
            <w:r>
              <w:rPr>
                <w:rFonts w:ascii="Times New Roman" w:hAnsi="Times New Roman" w:cs="Times New Roman"/>
                <w:sz w:val="24"/>
                <w:szCs w:val="24"/>
              </w:rPr>
              <w:t>Номер и название раздела  РПД</w:t>
            </w:r>
          </w:p>
          <w:p w:rsidR="00E53213" w:rsidRDefault="00E53213" w:rsidP="00E53213">
            <w:pPr>
              <w:spacing w:after="0"/>
              <w:ind w:firstLine="283"/>
              <w:jc w:val="center"/>
              <w:rPr>
                <w:rFonts w:ascii="Times New Roman" w:hAnsi="Times New Roman" w:cs="Times New Roman"/>
                <w:sz w:val="24"/>
                <w:szCs w:val="24"/>
              </w:rPr>
            </w:pPr>
          </w:p>
        </w:tc>
        <w:tc>
          <w:tcPr>
            <w:tcW w:w="3674" w:type="dxa"/>
          </w:tcPr>
          <w:p w:rsidR="00E53213" w:rsidRDefault="00E53213" w:rsidP="00E53213">
            <w:pPr>
              <w:spacing w:after="0"/>
              <w:ind w:firstLine="283"/>
              <w:jc w:val="center"/>
              <w:rPr>
                <w:rFonts w:ascii="Times New Roman" w:hAnsi="Times New Roman" w:cs="Times New Roman"/>
                <w:sz w:val="24"/>
                <w:szCs w:val="24"/>
              </w:rPr>
            </w:pPr>
            <w:r>
              <w:rPr>
                <w:rFonts w:ascii="Times New Roman" w:hAnsi="Times New Roman" w:cs="Times New Roman"/>
                <w:sz w:val="24"/>
                <w:szCs w:val="24"/>
              </w:rPr>
              <w:t>Описание изменений/дополнений в РПД</w:t>
            </w:r>
          </w:p>
        </w:tc>
        <w:tc>
          <w:tcPr>
            <w:tcW w:w="1276" w:type="dxa"/>
          </w:tcPr>
          <w:p w:rsidR="00E53213" w:rsidRDefault="00E53213" w:rsidP="00E53213">
            <w:pPr>
              <w:spacing w:after="0"/>
              <w:ind w:firstLine="283"/>
              <w:jc w:val="center"/>
              <w:rPr>
                <w:rFonts w:ascii="Times New Roman" w:hAnsi="Times New Roman" w:cs="Times New Roman"/>
                <w:sz w:val="24"/>
                <w:szCs w:val="24"/>
              </w:rPr>
            </w:pPr>
            <w:r>
              <w:rPr>
                <w:rFonts w:ascii="Times New Roman" w:hAnsi="Times New Roman" w:cs="Times New Roman"/>
                <w:sz w:val="24"/>
                <w:szCs w:val="24"/>
              </w:rPr>
              <w:t>Дата изменений</w:t>
            </w:r>
          </w:p>
        </w:tc>
        <w:tc>
          <w:tcPr>
            <w:tcW w:w="1275" w:type="dxa"/>
          </w:tcPr>
          <w:p w:rsidR="00E53213" w:rsidRDefault="00E53213" w:rsidP="00E53213">
            <w:pPr>
              <w:spacing w:after="0"/>
              <w:ind w:firstLine="283"/>
              <w:jc w:val="center"/>
              <w:rPr>
                <w:rFonts w:ascii="Times New Roman" w:hAnsi="Times New Roman" w:cs="Times New Roman"/>
                <w:sz w:val="24"/>
                <w:szCs w:val="24"/>
              </w:rPr>
            </w:pPr>
            <w:r>
              <w:rPr>
                <w:rFonts w:ascii="Times New Roman" w:hAnsi="Times New Roman" w:cs="Times New Roman"/>
                <w:sz w:val="24"/>
                <w:szCs w:val="24"/>
              </w:rPr>
              <w:t>№ протокола заседания кафедры</w:t>
            </w:r>
          </w:p>
        </w:tc>
        <w:tc>
          <w:tcPr>
            <w:tcW w:w="2136" w:type="dxa"/>
          </w:tcPr>
          <w:p w:rsidR="00E53213" w:rsidRDefault="00E53213" w:rsidP="00E53213">
            <w:pPr>
              <w:spacing w:after="0"/>
              <w:ind w:firstLine="283"/>
              <w:rPr>
                <w:rFonts w:ascii="Times New Roman" w:hAnsi="Times New Roman" w:cs="Times New Roman"/>
                <w:sz w:val="24"/>
                <w:szCs w:val="24"/>
              </w:rPr>
            </w:pPr>
            <w:r>
              <w:rPr>
                <w:rFonts w:ascii="Times New Roman" w:hAnsi="Times New Roman" w:cs="Times New Roman"/>
                <w:sz w:val="24"/>
                <w:szCs w:val="24"/>
              </w:rPr>
              <w:t xml:space="preserve">  Подписи </w:t>
            </w:r>
          </w:p>
          <w:p w:rsidR="00E53213" w:rsidRDefault="00E53213" w:rsidP="00E53213">
            <w:pPr>
              <w:spacing w:after="0"/>
              <w:ind w:firstLine="283"/>
              <w:rPr>
                <w:rFonts w:ascii="Times New Roman" w:hAnsi="Times New Roman" w:cs="Times New Roman"/>
                <w:sz w:val="24"/>
                <w:szCs w:val="24"/>
              </w:rPr>
            </w:pPr>
            <w:r>
              <w:rPr>
                <w:rFonts w:ascii="Times New Roman" w:hAnsi="Times New Roman" w:cs="Times New Roman"/>
                <w:sz w:val="24"/>
                <w:szCs w:val="24"/>
              </w:rPr>
              <w:t xml:space="preserve">   (печать) преподавателя,</w:t>
            </w:r>
          </w:p>
          <w:p w:rsidR="00E53213" w:rsidRDefault="00E53213" w:rsidP="00E53213">
            <w:pPr>
              <w:spacing w:after="0"/>
              <w:ind w:firstLine="283"/>
              <w:jc w:val="center"/>
              <w:rPr>
                <w:rFonts w:ascii="Times New Roman" w:hAnsi="Times New Roman" w:cs="Times New Roman"/>
                <w:sz w:val="24"/>
                <w:szCs w:val="24"/>
              </w:rPr>
            </w:pPr>
            <w:r>
              <w:rPr>
                <w:rFonts w:ascii="Times New Roman" w:hAnsi="Times New Roman" w:cs="Times New Roman"/>
                <w:sz w:val="24"/>
                <w:szCs w:val="24"/>
              </w:rPr>
              <w:t>зав. кафедрой</w:t>
            </w: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pBdr>
                <w:top w:val="single" w:sz="12" w:space="1" w:color="auto"/>
                <w:bottom w:val="single" w:sz="12" w:space="1" w:color="auto"/>
              </w:pBd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r w:rsidR="00E53213" w:rsidTr="00C42F23">
        <w:trPr>
          <w:jc w:val="center"/>
        </w:trPr>
        <w:tc>
          <w:tcPr>
            <w:tcW w:w="540" w:type="dxa"/>
          </w:tcPr>
          <w:p w:rsidR="00E53213" w:rsidRDefault="00E53213" w:rsidP="00E53213">
            <w:pPr>
              <w:spacing w:after="0"/>
              <w:ind w:firstLine="283"/>
              <w:jc w:val="both"/>
              <w:rPr>
                <w:rFonts w:ascii="Times New Roman" w:hAnsi="Times New Roman" w:cs="Times New Roman"/>
                <w:sz w:val="24"/>
                <w:szCs w:val="24"/>
              </w:rPr>
            </w:pPr>
          </w:p>
          <w:p w:rsidR="00E53213" w:rsidRDefault="00E53213" w:rsidP="00E53213">
            <w:pPr>
              <w:spacing w:after="0"/>
              <w:ind w:firstLine="283"/>
              <w:jc w:val="both"/>
              <w:rPr>
                <w:rFonts w:ascii="Times New Roman" w:hAnsi="Times New Roman" w:cs="Times New Roman"/>
                <w:sz w:val="24"/>
                <w:szCs w:val="24"/>
              </w:rPr>
            </w:pPr>
          </w:p>
        </w:tc>
        <w:tc>
          <w:tcPr>
            <w:tcW w:w="1586" w:type="dxa"/>
          </w:tcPr>
          <w:p w:rsidR="00E53213" w:rsidRDefault="00E53213" w:rsidP="00E53213">
            <w:pPr>
              <w:spacing w:after="0"/>
              <w:ind w:firstLine="283"/>
              <w:jc w:val="both"/>
              <w:rPr>
                <w:rFonts w:ascii="Times New Roman" w:hAnsi="Times New Roman" w:cs="Times New Roman"/>
                <w:sz w:val="24"/>
                <w:szCs w:val="24"/>
              </w:rPr>
            </w:pPr>
          </w:p>
        </w:tc>
        <w:tc>
          <w:tcPr>
            <w:tcW w:w="3674" w:type="dxa"/>
          </w:tcPr>
          <w:p w:rsidR="00E53213" w:rsidRDefault="00E53213" w:rsidP="00E53213">
            <w:pPr>
              <w:spacing w:after="0"/>
              <w:ind w:firstLine="283"/>
              <w:jc w:val="both"/>
              <w:rPr>
                <w:rFonts w:ascii="Times New Roman" w:hAnsi="Times New Roman" w:cs="Times New Roman"/>
                <w:sz w:val="24"/>
                <w:szCs w:val="24"/>
              </w:rPr>
            </w:pPr>
          </w:p>
        </w:tc>
        <w:tc>
          <w:tcPr>
            <w:tcW w:w="1276" w:type="dxa"/>
          </w:tcPr>
          <w:p w:rsidR="00E53213" w:rsidRDefault="00E53213" w:rsidP="00E53213">
            <w:pPr>
              <w:spacing w:after="0"/>
              <w:ind w:firstLine="283"/>
              <w:jc w:val="both"/>
              <w:rPr>
                <w:rFonts w:ascii="Times New Roman" w:hAnsi="Times New Roman" w:cs="Times New Roman"/>
                <w:sz w:val="24"/>
                <w:szCs w:val="24"/>
              </w:rPr>
            </w:pPr>
          </w:p>
        </w:tc>
        <w:tc>
          <w:tcPr>
            <w:tcW w:w="1275" w:type="dxa"/>
          </w:tcPr>
          <w:p w:rsidR="00E53213" w:rsidRDefault="00E53213" w:rsidP="00E53213">
            <w:pPr>
              <w:spacing w:after="0"/>
              <w:ind w:firstLine="283"/>
              <w:jc w:val="both"/>
              <w:rPr>
                <w:rFonts w:ascii="Times New Roman" w:hAnsi="Times New Roman" w:cs="Times New Roman"/>
                <w:sz w:val="24"/>
                <w:szCs w:val="24"/>
              </w:rPr>
            </w:pPr>
          </w:p>
        </w:tc>
        <w:tc>
          <w:tcPr>
            <w:tcW w:w="2136" w:type="dxa"/>
          </w:tcPr>
          <w:p w:rsidR="00E53213" w:rsidRDefault="00E53213" w:rsidP="00E53213">
            <w:pPr>
              <w:spacing w:after="0"/>
              <w:ind w:firstLine="283"/>
              <w:jc w:val="both"/>
              <w:rPr>
                <w:rFonts w:ascii="Times New Roman" w:hAnsi="Times New Roman" w:cs="Times New Roman"/>
                <w:sz w:val="24"/>
                <w:szCs w:val="24"/>
              </w:rPr>
            </w:pPr>
          </w:p>
        </w:tc>
      </w:tr>
    </w:tbl>
    <w:p w:rsidR="00E53213" w:rsidRDefault="00E53213" w:rsidP="00E53213">
      <w:pPr>
        <w:spacing w:after="0" w:line="240" w:lineRule="auto"/>
        <w:ind w:right="-1" w:firstLine="283"/>
        <w:jc w:val="both"/>
        <w:rPr>
          <w:rFonts w:ascii="Times New Roman" w:hAnsi="Times New Roman" w:cs="Times New Roman"/>
          <w:sz w:val="24"/>
          <w:szCs w:val="24"/>
        </w:rPr>
      </w:pPr>
    </w:p>
    <w:p w:rsidR="00E53213" w:rsidRDefault="00E53213" w:rsidP="00E53213">
      <w:pPr>
        <w:spacing w:after="0" w:line="240" w:lineRule="auto"/>
        <w:ind w:right="-1" w:firstLine="283"/>
        <w:jc w:val="both"/>
        <w:rPr>
          <w:rFonts w:ascii="Times New Roman" w:hAnsi="Times New Roman" w:cs="Times New Roman"/>
          <w:sz w:val="24"/>
          <w:szCs w:val="24"/>
        </w:rPr>
      </w:pPr>
    </w:p>
    <w:p w:rsidR="00E53213" w:rsidRDefault="00E53213"/>
    <w:p w:rsidR="00E53213" w:rsidRDefault="00E53213"/>
    <w:p w:rsidR="00E53213" w:rsidRDefault="00E53213"/>
    <w:p w:rsidR="00E53213" w:rsidRDefault="00E53213"/>
    <w:p w:rsidR="00E53213" w:rsidRDefault="00E53213"/>
    <w:p w:rsidR="00E53213" w:rsidRDefault="00E53213"/>
    <w:p w:rsidR="00E53213" w:rsidRPr="00E53213" w:rsidRDefault="00E53213" w:rsidP="00E53213">
      <w:pPr>
        <w:pStyle w:val="a3"/>
        <w:numPr>
          <w:ilvl w:val="0"/>
          <w:numId w:val="4"/>
        </w:numPr>
        <w:spacing w:after="0" w:line="240" w:lineRule="auto"/>
        <w:ind w:right="-1"/>
        <w:jc w:val="both"/>
        <w:rPr>
          <w:rFonts w:ascii="Times New Roman" w:eastAsia="Calibri" w:hAnsi="Times New Roman" w:cs="Times New Roman"/>
          <w:b/>
          <w:sz w:val="24"/>
          <w:szCs w:val="24"/>
        </w:rPr>
      </w:pPr>
      <w:r w:rsidRPr="00E53213">
        <w:rPr>
          <w:rFonts w:ascii="Times New Roman" w:eastAsia="Calibri" w:hAnsi="Times New Roman" w:cs="Times New Roman"/>
          <w:b/>
          <w:sz w:val="24"/>
          <w:szCs w:val="24"/>
        </w:rPr>
        <w:t>Аннотация дисциплины</w:t>
      </w:r>
    </w:p>
    <w:p w:rsidR="0048398B" w:rsidRDefault="00E53213" w:rsidP="0048398B">
      <w:pPr>
        <w:spacing w:after="0"/>
        <w:ind w:firstLine="283"/>
        <w:jc w:val="both"/>
        <w:rPr>
          <w:rFonts w:ascii="Times New Roman" w:hAnsi="Times New Roman" w:cs="Times New Roman"/>
          <w:sz w:val="24"/>
          <w:szCs w:val="24"/>
        </w:rPr>
      </w:pPr>
      <w:r w:rsidRPr="00E53213">
        <w:rPr>
          <w:rFonts w:ascii="Times New Roman" w:hAnsi="Times New Roman" w:cs="Times New Roman"/>
          <w:sz w:val="24"/>
          <w:szCs w:val="24"/>
        </w:rPr>
        <w:t>Рабочая программа</w:t>
      </w:r>
      <w:r>
        <w:rPr>
          <w:rFonts w:ascii="Times New Roman" w:hAnsi="Times New Roman" w:cs="Times New Roman"/>
          <w:sz w:val="24"/>
          <w:szCs w:val="24"/>
        </w:rPr>
        <w:t xml:space="preserve"> дисциплины «Глобальная </w:t>
      </w:r>
      <w:r w:rsidRPr="00E53213">
        <w:rPr>
          <w:rFonts w:ascii="Times New Roman" w:hAnsi="Times New Roman" w:cs="Times New Roman"/>
          <w:sz w:val="24"/>
          <w:szCs w:val="24"/>
        </w:rPr>
        <w:t xml:space="preserve"> логистика» составлена на основе требовани</w:t>
      </w:r>
      <w:r>
        <w:rPr>
          <w:rFonts w:ascii="Times New Roman" w:hAnsi="Times New Roman" w:cs="Times New Roman"/>
          <w:sz w:val="24"/>
          <w:szCs w:val="24"/>
        </w:rPr>
        <w:t>й ГОС ВПО  по направлению подготовки  5806</w:t>
      </w:r>
      <w:r w:rsidRPr="00E53213">
        <w:rPr>
          <w:rFonts w:ascii="Times New Roman" w:hAnsi="Times New Roman" w:cs="Times New Roman"/>
          <w:sz w:val="24"/>
          <w:szCs w:val="24"/>
        </w:rPr>
        <w:t>00</w:t>
      </w:r>
      <w:r>
        <w:rPr>
          <w:rFonts w:ascii="Times New Roman" w:hAnsi="Times New Roman" w:cs="Times New Roman"/>
          <w:sz w:val="24"/>
          <w:szCs w:val="24"/>
        </w:rPr>
        <w:t xml:space="preserve">  «Логистика</w:t>
      </w:r>
      <w:r w:rsidRPr="00E53213">
        <w:rPr>
          <w:rFonts w:ascii="Times New Roman" w:hAnsi="Times New Roman" w:cs="Times New Roman"/>
          <w:sz w:val="24"/>
          <w:szCs w:val="24"/>
        </w:rPr>
        <w:t xml:space="preserve">» (квалификация «магистр»), </w:t>
      </w:r>
      <w:r>
        <w:rPr>
          <w:rFonts w:ascii="Times New Roman" w:hAnsi="Times New Roman" w:cs="Times New Roman"/>
          <w:sz w:val="24"/>
          <w:szCs w:val="24"/>
        </w:rPr>
        <w:t xml:space="preserve"> </w:t>
      </w:r>
      <w:r w:rsidR="0048398B" w:rsidRPr="0048398B">
        <w:rPr>
          <w:rFonts w:ascii="Times New Roman" w:hAnsi="Times New Roman" w:cs="Times New Roman"/>
          <w:sz w:val="24"/>
          <w:szCs w:val="24"/>
        </w:rPr>
        <w:t>разработан Министерством образования и науки Кыргызской Республики в соответствии с Законом «Об образовании» и иными нормативными правовыми актами Кыргызской Республики в области образования и утвержден в порядке, определенном Правительством Кыргызской Республики.</w:t>
      </w:r>
    </w:p>
    <w:p w:rsidR="0048398B" w:rsidRDefault="0048398B" w:rsidP="0048398B">
      <w:pPr>
        <w:spacing w:after="0"/>
        <w:ind w:firstLine="283"/>
        <w:jc w:val="both"/>
        <w:rPr>
          <w:rFonts w:ascii="Times New Roman" w:hAnsi="Times New Roman" w:cs="Times New Roman"/>
          <w:color w:val="000000" w:themeColor="text1"/>
          <w:sz w:val="24"/>
          <w:szCs w:val="24"/>
          <w:shd w:val="clear" w:color="auto" w:fill="FFFFFF"/>
        </w:rPr>
      </w:pPr>
      <w:r w:rsidRPr="0048398B">
        <w:rPr>
          <w:rFonts w:ascii="Times New Roman" w:hAnsi="Times New Roman" w:cs="Times New Roman"/>
          <w:b/>
          <w:bCs/>
          <w:color w:val="000000" w:themeColor="text1"/>
          <w:sz w:val="24"/>
          <w:szCs w:val="24"/>
          <w:shd w:val="clear" w:color="auto" w:fill="FFFFFF"/>
        </w:rPr>
        <w:t>Дисциплина глобальная логистика</w:t>
      </w:r>
      <w:r w:rsidRPr="0048398B">
        <w:rPr>
          <w:rFonts w:ascii="Times New Roman" w:hAnsi="Times New Roman" w:cs="Times New Roman"/>
          <w:color w:val="000000" w:themeColor="text1"/>
          <w:sz w:val="24"/>
          <w:szCs w:val="24"/>
          <w:shd w:val="clear" w:color="auto" w:fill="FFFFFF"/>
        </w:rPr>
        <w:t xml:space="preserve"> изучает  комплекс взаимосвязанных функций по управлению материальным потоком в международной торговле.  Основными задачами </w:t>
      </w:r>
      <w:r w:rsidRPr="0048398B">
        <w:rPr>
          <w:rFonts w:ascii="Times New Roman" w:hAnsi="Times New Roman" w:cs="Times New Roman"/>
          <w:b/>
          <w:bCs/>
          <w:color w:val="000000" w:themeColor="text1"/>
          <w:sz w:val="24"/>
          <w:szCs w:val="24"/>
          <w:shd w:val="clear" w:color="auto" w:fill="FFFFFF"/>
        </w:rPr>
        <w:t>глобальной логистики</w:t>
      </w:r>
      <w:r w:rsidRPr="0048398B">
        <w:rPr>
          <w:rFonts w:ascii="Times New Roman" w:hAnsi="Times New Roman" w:cs="Times New Roman"/>
          <w:color w:val="000000" w:themeColor="text1"/>
          <w:sz w:val="24"/>
          <w:szCs w:val="24"/>
          <w:shd w:val="clear" w:color="auto" w:fill="FFFFFF"/>
        </w:rPr>
        <w:t> являются формирование, управление и оптимизация материальных потоков на уровне макрорегиональных хозяйственных структур.</w:t>
      </w:r>
    </w:p>
    <w:p w:rsidR="0048398B" w:rsidRPr="0048398B" w:rsidRDefault="0048398B" w:rsidP="0048398B">
      <w:pPr>
        <w:spacing w:after="0"/>
        <w:ind w:firstLine="283"/>
        <w:jc w:val="both"/>
        <w:rPr>
          <w:rFonts w:ascii="Times New Roman" w:hAnsi="Times New Roman" w:cs="Times New Roman"/>
          <w:color w:val="000000" w:themeColor="text1"/>
          <w:sz w:val="24"/>
          <w:szCs w:val="24"/>
          <w:shd w:val="clear" w:color="auto" w:fill="FFFFFF"/>
        </w:rPr>
      </w:pPr>
    </w:p>
    <w:p w:rsidR="0048398B" w:rsidRPr="0048398B" w:rsidRDefault="0048398B" w:rsidP="0048398B">
      <w:pPr>
        <w:pStyle w:val="a3"/>
        <w:numPr>
          <w:ilvl w:val="0"/>
          <w:numId w:val="4"/>
        </w:numPr>
        <w:spacing w:after="0" w:line="240" w:lineRule="auto"/>
        <w:ind w:right="-1"/>
        <w:jc w:val="both"/>
        <w:rPr>
          <w:rFonts w:ascii="Times New Roman" w:eastAsia="Calibri" w:hAnsi="Times New Roman" w:cs="Times New Roman"/>
          <w:b/>
          <w:sz w:val="24"/>
          <w:szCs w:val="24"/>
        </w:rPr>
      </w:pPr>
      <w:r w:rsidRPr="0048398B">
        <w:rPr>
          <w:rFonts w:ascii="Times New Roman" w:eastAsia="Calibri" w:hAnsi="Times New Roman" w:cs="Times New Roman"/>
          <w:b/>
          <w:sz w:val="24"/>
          <w:szCs w:val="24"/>
        </w:rPr>
        <w:t>Цели и задачи дисциплины</w:t>
      </w:r>
    </w:p>
    <w:p w:rsidR="00A44BBC" w:rsidRPr="00A44BBC" w:rsidRDefault="00A44BBC" w:rsidP="00A44BBC">
      <w:pPr>
        <w:spacing w:after="0"/>
        <w:ind w:firstLine="643"/>
        <w:jc w:val="both"/>
        <w:rPr>
          <w:rFonts w:ascii="Times New Roman" w:hAnsi="Times New Roman" w:cs="Times New Roman"/>
          <w:sz w:val="24"/>
          <w:szCs w:val="24"/>
        </w:rPr>
      </w:pPr>
      <w:r>
        <w:rPr>
          <w:rFonts w:ascii="Times New Roman" w:hAnsi="Times New Roman" w:cs="Times New Roman"/>
          <w:sz w:val="24"/>
          <w:szCs w:val="24"/>
        </w:rPr>
        <w:t xml:space="preserve">Целью дисциплины «Глобальная </w:t>
      </w:r>
      <w:r w:rsidR="0048398B" w:rsidRPr="00A44BBC">
        <w:rPr>
          <w:rFonts w:ascii="Times New Roman" w:hAnsi="Times New Roman" w:cs="Times New Roman"/>
          <w:sz w:val="24"/>
          <w:szCs w:val="24"/>
        </w:rPr>
        <w:t xml:space="preserve"> логистика» яв</w:t>
      </w:r>
      <w:r>
        <w:rPr>
          <w:rFonts w:ascii="Times New Roman" w:hAnsi="Times New Roman" w:cs="Times New Roman"/>
          <w:sz w:val="24"/>
          <w:szCs w:val="24"/>
        </w:rPr>
        <w:t>ляются: формирование у магистров</w:t>
      </w:r>
      <w:r w:rsidR="0048398B" w:rsidRPr="00A44BBC">
        <w:rPr>
          <w:rFonts w:ascii="Times New Roman" w:hAnsi="Times New Roman" w:cs="Times New Roman"/>
          <w:sz w:val="24"/>
          <w:szCs w:val="24"/>
        </w:rPr>
        <w:t xml:space="preserve"> основ теоретических знаний в области международной логистики; обеспечение усвоения навыков самостоятельного анализа практических ситуаций применительно во внешнеэкономической деятельности фи</w:t>
      </w:r>
      <w:r w:rsidRPr="00A44BBC">
        <w:rPr>
          <w:rFonts w:ascii="Times New Roman" w:hAnsi="Times New Roman" w:cs="Times New Roman"/>
          <w:sz w:val="24"/>
          <w:szCs w:val="24"/>
        </w:rPr>
        <w:t>рм сферы международной логистик</w:t>
      </w:r>
      <w:r>
        <w:rPr>
          <w:rFonts w:ascii="Times New Roman" w:hAnsi="Times New Roman" w:cs="Times New Roman"/>
          <w:sz w:val="24"/>
          <w:szCs w:val="24"/>
        </w:rPr>
        <w:t xml:space="preserve"> и логистики на макроуровне, а так же </w:t>
      </w:r>
      <w:r w:rsidRPr="00A44BBC">
        <w:rPr>
          <w:rFonts w:ascii="Times New Roman" w:hAnsi="Times New Roman" w:cs="Times New Roman"/>
          <w:sz w:val="24"/>
          <w:szCs w:val="24"/>
        </w:rPr>
        <w:t>формирование у обучающихся системы знаний об особенностях, современных принципах и методах формирования глобальных логистических систем, методах инжиниринга структур управления подобными системами</w:t>
      </w:r>
    </w:p>
    <w:p w:rsidR="00A44BBC" w:rsidRDefault="00A44BBC" w:rsidP="00A44BBC">
      <w:pPr>
        <w:spacing w:after="0"/>
        <w:ind w:firstLine="643"/>
        <w:jc w:val="both"/>
        <w:rPr>
          <w:rFonts w:ascii="Times New Roman" w:hAnsi="Times New Roman" w:cs="Times New Roman"/>
          <w:sz w:val="24"/>
          <w:szCs w:val="24"/>
        </w:rPr>
      </w:pPr>
      <w:r w:rsidRPr="00A44BBC">
        <w:rPr>
          <w:rFonts w:ascii="Times New Roman" w:hAnsi="Times New Roman" w:cs="Times New Roman"/>
          <w:b/>
          <w:sz w:val="24"/>
          <w:szCs w:val="24"/>
        </w:rPr>
        <w:t>Задачи дисциплины:</w:t>
      </w:r>
      <w:r w:rsidRPr="00A44BBC">
        <w:rPr>
          <w:rFonts w:ascii="Times New Roman" w:hAnsi="Times New Roman" w:cs="Times New Roman"/>
          <w:sz w:val="24"/>
          <w:szCs w:val="24"/>
        </w:rPr>
        <w:t xml:space="preserve"> </w:t>
      </w:r>
    </w:p>
    <w:p w:rsidR="00A44BBC" w:rsidRDefault="00A44BBC" w:rsidP="00A44BBC">
      <w:pPr>
        <w:spacing w:after="0"/>
        <w:ind w:firstLine="643"/>
        <w:jc w:val="both"/>
        <w:rPr>
          <w:rFonts w:ascii="Times New Roman" w:hAnsi="Times New Roman" w:cs="Times New Roman"/>
          <w:sz w:val="24"/>
          <w:szCs w:val="24"/>
        </w:rPr>
      </w:pPr>
      <w:r w:rsidRPr="00A44BBC">
        <w:rPr>
          <w:rFonts w:ascii="Times New Roman" w:hAnsi="Times New Roman" w:cs="Times New Roman"/>
          <w:sz w:val="24"/>
          <w:szCs w:val="24"/>
        </w:rPr>
        <w:t xml:space="preserve">- обучить анализировать информацию, передовой отечественный и зарубежный опыт в области международной логистики; </w:t>
      </w:r>
    </w:p>
    <w:p w:rsidR="00A44BBC" w:rsidRDefault="00A44BBC" w:rsidP="00A44BBC">
      <w:pPr>
        <w:spacing w:after="0"/>
        <w:ind w:firstLine="643"/>
        <w:jc w:val="both"/>
        <w:rPr>
          <w:rFonts w:ascii="Times New Roman" w:hAnsi="Times New Roman" w:cs="Times New Roman"/>
          <w:sz w:val="24"/>
          <w:szCs w:val="24"/>
        </w:rPr>
      </w:pPr>
      <w:r w:rsidRPr="00A44BBC">
        <w:rPr>
          <w:rFonts w:ascii="Times New Roman" w:hAnsi="Times New Roman" w:cs="Times New Roman"/>
          <w:sz w:val="24"/>
          <w:szCs w:val="24"/>
        </w:rPr>
        <w:t>- формировать навыки ориентации в международных логистических системах.</w:t>
      </w:r>
    </w:p>
    <w:p w:rsidR="00A44BBC" w:rsidRPr="00A44BBC" w:rsidRDefault="00A44BBC" w:rsidP="00A44BBC">
      <w:pPr>
        <w:spacing w:after="0"/>
        <w:ind w:firstLine="643"/>
        <w:jc w:val="both"/>
        <w:rPr>
          <w:rFonts w:ascii="Times New Roman" w:hAnsi="Times New Roman" w:cs="Times New Roman"/>
          <w:sz w:val="24"/>
          <w:szCs w:val="24"/>
        </w:rPr>
      </w:pPr>
      <w:r w:rsidRPr="00A44BBC">
        <w:rPr>
          <w:rFonts w:ascii="Times New Roman" w:hAnsi="Times New Roman" w:cs="Times New Roman"/>
          <w:sz w:val="24"/>
          <w:szCs w:val="24"/>
        </w:rPr>
        <w:t xml:space="preserve"> - формировать навыки оценивать особенности планирования и реализации стратегии компаний на международном рынке;</w:t>
      </w:r>
    </w:p>
    <w:p w:rsidR="00A44BBC" w:rsidRDefault="00A44BBC" w:rsidP="0048398B">
      <w:pPr>
        <w:spacing w:after="0"/>
        <w:ind w:firstLine="283"/>
        <w:jc w:val="both"/>
        <w:rPr>
          <w:rFonts w:ascii="Times New Roman" w:hAnsi="Times New Roman" w:cs="Times New Roman"/>
          <w:sz w:val="24"/>
          <w:szCs w:val="24"/>
        </w:rPr>
      </w:pPr>
      <w:r w:rsidRPr="00A44BBC">
        <w:rPr>
          <w:rFonts w:ascii="Times New Roman" w:hAnsi="Times New Roman" w:cs="Times New Roman"/>
          <w:sz w:val="24"/>
          <w:szCs w:val="24"/>
        </w:rPr>
        <w:t>Учеб</w:t>
      </w:r>
      <w:r>
        <w:rPr>
          <w:rFonts w:ascii="Times New Roman" w:hAnsi="Times New Roman" w:cs="Times New Roman"/>
          <w:sz w:val="24"/>
          <w:szCs w:val="24"/>
        </w:rPr>
        <w:t xml:space="preserve">ный курс «Глобальная </w:t>
      </w:r>
      <w:r w:rsidRPr="00A44BBC">
        <w:rPr>
          <w:rFonts w:ascii="Times New Roman" w:hAnsi="Times New Roman" w:cs="Times New Roman"/>
          <w:sz w:val="24"/>
          <w:szCs w:val="24"/>
        </w:rPr>
        <w:t xml:space="preserve"> </w:t>
      </w:r>
      <w:r>
        <w:rPr>
          <w:rFonts w:ascii="Times New Roman" w:hAnsi="Times New Roman" w:cs="Times New Roman"/>
          <w:sz w:val="24"/>
          <w:szCs w:val="24"/>
        </w:rPr>
        <w:t>логистика» формирует у магистров</w:t>
      </w:r>
      <w:r w:rsidRPr="00A44BBC">
        <w:rPr>
          <w:rFonts w:ascii="Times New Roman" w:hAnsi="Times New Roman" w:cs="Times New Roman"/>
          <w:sz w:val="24"/>
          <w:szCs w:val="24"/>
        </w:rPr>
        <w:t xml:space="preserve"> теоретические знания о планировании, организации, управлении, контроле и регулировании движения потоков (материального, финансового, информационного и др.), пересекающих национальные границы, от точки их возникновения до конечного потребителя. </w:t>
      </w:r>
    </w:p>
    <w:p w:rsidR="00A44BBC" w:rsidRDefault="00A44BBC" w:rsidP="00764825">
      <w:pPr>
        <w:spacing w:after="0"/>
        <w:ind w:firstLine="283"/>
        <w:jc w:val="both"/>
        <w:rPr>
          <w:rFonts w:ascii="Times New Roman" w:hAnsi="Times New Roman" w:cs="Times New Roman"/>
          <w:sz w:val="24"/>
          <w:szCs w:val="24"/>
        </w:rPr>
      </w:pPr>
      <w:r w:rsidRPr="00A44BBC">
        <w:rPr>
          <w:rFonts w:ascii="Times New Roman" w:hAnsi="Times New Roman" w:cs="Times New Roman"/>
          <w:sz w:val="24"/>
          <w:szCs w:val="24"/>
        </w:rPr>
        <w:t xml:space="preserve">Изучение дисциплины строится с учетом основных тенденций развития теории по международной логистике, что позволяет обеспечить выполнение основной цели преподавания, </w:t>
      </w:r>
      <w:r>
        <w:rPr>
          <w:rFonts w:ascii="Times New Roman" w:hAnsi="Times New Roman" w:cs="Times New Roman"/>
          <w:sz w:val="24"/>
          <w:szCs w:val="24"/>
        </w:rPr>
        <w:t>а именно: выработать у магистров</w:t>
      </w:r>
      <w:r w:rsidRPr="00A44BBC">
        <w:rPr>
          <w:rFonts w:ascii="Times New Roman" w:hAnsi="Times New Roman" w:cs="Times New Roman"/>
          <w:sz w:val="24"/>
          <w:szCs w:val="24"/>
        </w:rPr>
        <w:t xml:space="preserve"> умение применять базовые знания на практике, использовать аналитические приемы управления логистической системой организации в рамках осуществления международной экономической деятельности предприятия (организации).</w:t>
      </w:r>
    </w:p>
    <w:p w:rsidR="00764825" w:rsidRPr="00764825" w:rsidRDefault="00764825" w:rsidP="00764825">
      <w:pPr>
        <w:spacing w:after="0"/>
        <w:ind w:firstLine="283"/>
        <w:jc w:val="both"/>
        <w:rPr>
          <w:rFonts w:ascii="Times New Roman" w:hAnsi="Times New Roman" w:cs="Times New Roman"/>
          <w:sz w:val="24"/>
          <w:szCs w:val="24"/>
        </w:rPr>
      </w:pPr>
    </w:p>
    <w:p w:rsidR="00A44BBC" w:rsidRPr="00A44BBC" w:rsidRDefault="00A44BBC" w:rsidP="00A44BBC">
      <w:pPr>
        <w:numPr>
          <w:ilvl w:val="0"/>
          <w:numId w:val="4"/>
        </w:numPr>
        <w:spacing w:after="0" w:line="240" w:lineRule="auto"/>
        <w:ind w:left="0" w:right="-1" w:firstLine="283"/>
        <w:contextualSpacing/>
        <w:jc w:val="both"/>
        <w:rPr>
          <w:rFonts w:ascii="Times New Roman" w:eastAsia="Calibri" w:hAnsi="Times New Roman" w:cs="Times New Roman"/>
          <w:b/>
          <w:sz w:val="24"/>
          <w:szCs w:val="24"/>
        </w:rPr>
      </w:pPr>
      <w:r w:rsidRPr="00A44BBC">
        <w:rPr>
          <w:rFonts w:ascii="Times New Roman" w:eastAsia="Calibri" w:hAnsi="Times New Roman" w:cs="Times New Roman"/>
          <w:b/>
          <w:sz w:val="24"/>
          <w:szCs w:val="24"/>
        </w:rPr>
        <w:t>Пререквизиты и постреквизиты</w:t>
      </w:r>
    </w:p>
    <w:p w:rsidR="00A44BBC" w:rsidRDefault="002F34FD" w:rsidP="0048398B">
      <w:pPr>
        <w:spacing w:after="0"/>
        <w:ind w:firstLine="283"/>
        <w:jc w:val="both"/>
        <w:rPr>
          <w:rFonts w:ascii="Times New Roman" w:hAnsi="Times New Roman" w:cs="Times New Roman"/>
          <w:sz w:val="24"/>
          <w:szCs w:val="24"/>
        </w:rPr>
      </w:pPr>
      <w:r>
        <w:rPr>
          <w:rFonts w:ascii="Times New Roman" w:hAnsi="Times New Roman" w:cs="Times New Roman"/>
          <w:sz w:val="24"/>
          <w:szCs w:val="24"/>
        </w:rPr>
        <w:t xml:space="preserve">Магистры </w:t>
      </w:r>
      <w:r w:rsidRPr="002F34FD">
        <w:rPr>
          <w:rFonts w:ascii="Times New Roman" w:hAnsi="Times New Roman" w:cs="Times New Roman"/>
          <w:sz w:val="24"/>
          <w:szCs w:val="24"/>
        </w:rPr>
        <w:t xml:space="preserve"> должны владеть знаниями и компетенциями, сформированными в процессе освоения основной образовательной программы бакалавриата </w:t>
      </w:r>
      <w:r>
        <w:rPr>
          <w:rFonts w:ascii="Times New Roman" w:hAnsi="Times New Roman" w:cs="Times New Roman"/>
          <w:sz w:val="24"/>
          <w:szCs w:val="24"/>
        </w:rPr>
        <w:t xml:space="preserve"> по направлению «Логистика</w:t>
      </w:r>
      <w:r w:rsidRPr="002F34FD">
        <w:rPr>
          <w:rFonts w:ascii="Times New Roman" w:hAnsi="Times New Roman" w:cs="Times New Roman"/>
          <w:sz w:val="24"/>
          <w:szCs w:val="24"/>
        </w:rPr>
        <w:t>».</w:t>
      </w:r>
    </w:p>
    <w:p w:rsidR="002F34FD" w:rsidRPr="008246F6" w:rsidRDefault="002F34FD" w:rsidP="0048398B">
      <w:pPr>
        <w:spacing w:after="0"/>
        <w:ind w:firstLine="283"/>
        <w:jc w:val="both"/>
        <w:rPr>
          <w:rFonts w:ascii="Times New Roman" w:hAnsi="Times New Roman" w:cs="Times New Roman"/>
          <w:sz w:val="24"/>
          <w:szCs w:val="24"/>
        </w:rPr>
      </w:pPr>
      <w:r w:rsidRPr="008246F6">
        <w:rPr>
          <w:rFonts w:ascii="Times New Roman" w:hAnsi="Times New Roman" w:cs="Times New Roman"/>
          <w:b/>
          <w:sz w:val="24"/>
          <w:szCs w:val="24"/>
        </w:rPr>
        <w:t xml:space="preserve">Постреквизиты: </w:t>
      </w:r>
      <w:r w:rsidR="008246F6">
        <w:rPr>
          <w:rFonts w:ascii="Times New Roman" w:hAnsi="Times New Roman" w:cs="Times New Roman"/>
          <w:sz w:val="24"/>
          <w:szCs w:val="24"/>
        </w:rPr>
        <w:t xml:space="preserve">Грузопереработка и упаковка, управление рисками в цепях поставок, планирование ресурсов транспортных предприятий </w:t>
      </w:r>
      <w:r w:rsidR="008246F6" w:rsidRPr="008246F6">
        <w:rPr>
          <w:rFonts w:ascii="Times New Roman" w:hAnsi="Times New Roman" w:cs="Times New Roman"/>
          <w:sz w:val="24"/>
          <w:szCs w:val="24"/>
        </w:rPr>
        <w:t>(</w:t>
      </w:r>
      <w:r w:rsidR="008246F6">
        <w:rPr>
          <w:rFonts w:ascii="Times New Roman" w:hAnsi="Times New Roman" w:cs="Times New Roman"/>
          <w:sz w:val="24"/>
          <w:szCs w:val="24"/>
          <w:lang w:val="en-US"/>
        </w:rPr>
        <w:t>EPR</w:t>
      </w:r>
      <w:r w:rsidR="008246F6" w:rsidRPr="008246F6">
        <w:rPr>
          <w:rFonts w:ascii="Times New Roman" w:hAnsi="Times New Roman" w:cs="Times New Roman"/>
          <w:sz w:val="24"/>
          <w:szCs w:val="24"/>
        </w:rPr>
        <w:t>)</w:t>
      </w:r>
    </w:p>
    <w:p w:rsidR="008246F6" w:rsidRPr="00455D39" w:rsidRDefault="008246F6" w:rsidP="0048398B">
      <w:pPr>
        <w:spacing w:after="0"/>
        <w:ind w:firstLine="283"/>
        <w:jc w:val="both"/>
        <w:rPr>
          <w:rFonts w:ascii="Times New Roman" w:hAnsi="Times New Roman" w:cs="Times New Roman"/>
          <w:sz w:val="24"/>
          <w:szCs w:val="24"/>
        </w:rPr>
      </w:pPr>
    </w:p>
    <w:p w:rsidR="008246F6" w:rsidRPr="00455D39" w:rsidRDefault="008246F6" w:rsidP="0048398B">
      <w:pPr>
        <w:spacing w:after="0"/>
        <w:ind w:firstLine="283"/>
        <w:jc w:val="both"/>
        <w:rPr>
          <w:rFonts w:ascii="Times New Roman" w:hAnsi="Times New Roman" w:cs="Times New Roman"/>
          <w:sz w:val="24"/>
          <w:szCs w:val="24"/>
        </w:rPr>
      </w:pPr>
    </w:p>
    <w:p w:rsidR="008246F6" w:rsidRPr="00455D39" w:rsidRDefault="008246F6" w:rsidP="0048398B">
      <w:pPr>
        <w:spacing w:after="0"/>
        <w:ind w:firstLine="283"/>
        <w:jc w:val="both"/>
        <w:rPr>
          <w:rFonts w:ascii="Times New Roman" w:hAnsi="Times New Roman" w:cs="Times New Roman"/>
          <w:sz w:val="24"/>
          <w:szCs w:val="24"/>
        </w:rPr>
      </w:pPr>
    </w:p>
    <w:p w:rsidR="008246F6" w:rsidRPr="00455D39" w:rsidRDefault="008246F6" w:rsidP="0048398B">
      <w:pPr>
        <w:spacing w:after="0"/>
        <w:ind w:firstLine="283"/>
        <w:jc w:val="both"/>
        <w:rPr>
          <w:rFonts w:ascii="Times New Roman" w:hAnsi="Times New Roman" w:cs="Times New Roman"/>
          <w:sz w:val="24"/>
          <w:szCs w:val="24"/>
        </w:rPr>
      </w:pPr>
    </w:p>
    <w:p w:rsidR="008246F6" w:rsidRPr="008246F6" w:rsidRDefault="008246F6" w:rsidP="008246F6">
      <w:pPr>
        <w:pStyle w:val="a3"/>
        <w:numPr>
          <w:ilvl w:val="0"/>
          <w:numId w:val="4"/>
        </w:numPr>
        <w:spacing w:after="0"/>
        <w:ind w:left="360"/>
        <w:jc w:val="both"/>
        <w:rPr>
          <w:rFonts w:ascii="Times New Roman" w:hAnsi="Times New Roman" w:cs="Times New Roman"/>
          <w:color w:val="000000" w:themeColor="text1"/>
          <w:sz w:val="24"/>
          <w:szCs w:val="24"/>
        </w:rPr>
      </w:pPr>
      <w:r w:rsidRPr="008246F6">
        <w:rPr>
          <w:rFonts w:ascii="Times New Roman" w:hAnsi="Times New Roman" w:cs="Times New Roman"/>
          <w:sz w:val="24"/>
          <w:szCs w:val="24"/>
        </w:rPr>
        <w:lastRenderedPageBreak/>
        <w:t>Формируемые компетенции, а также перечень планируемых результатов обучения по дисциплине (модулю) (знания, умения, владения), сформулированные в компетентностном формате. В рез</w:t>
      </w:r>
      <w:r>
        <w:rPr>
          <w:rFonts w:ascii="Times New Roman" w:hAnsi="Times New Roman" w:cs="Times New Roman"/>
          <w:sz w:val="24"/>
          <w:szCs w:val="24"/>
        </w:rPr>
        <w:t>ультате освоения ОП магистра</w:t>
      </w:r>
      <w:r w:rsidRPr="008246F6">
        <w:rPr>
          <w:rFonts w:ascii="Times New Roman" w:hAnsi="Times New Roman" w:cs="Times New Roman"/>
          <w:sz w:val="24"/>
          <w:szCs w:val="24"/>
        </w:rPr>
        <w:t xml:space="preserve"> обучающийся должен овладеть следующими компетенциями:</w:t>
      </w:r>
    </w:p>
    <w:p w:rsidR="00272CA5" w:rsidRDefault="00272CA5" w:rsidP="008246F6">
      <w:pPr>
        <w:spacing w:after="0"/>
        <w:jc w:val="both"/>
        <w:rPr>
          <w:rFonts w:ascii="Times New Roman" w:hAnsi="Times New Roman" w:cs="Times New Roman"/>
          <w:b/>
          <w:sz w:val="24"/>
          <w:szCs w:val="24"/>
        </w:rPr>
      </w:pPr>
      <w:r w:rsidRPr="00272CA5">
        <w:rPr>
          <w:rFonts w:ascii="Times New Roman" w:hAnsi="Times New Roman" w:cs="Times New Roman"/>
          <w:b/>
          <w:sz w:val="24"/>
          <w:szCs w:val="24"/>
        </w:rPr>
        <w:t xml:space="preserve">б) профессиональными (ПК): </w:t>
      </w:r>
    </w:p>
    <w:p w:rsidR="00272CA5" w:rsidRDefault="00272CA5" w:rsidP="008246F6">
      <w:pPr>
        <w:spacing w:after="0"/>
        <w:jc w:val="both"/>
        <w:rPr>
          <w:rFonts w:ascii="Times New Roman" w:hAnsi="Times New Roman" w:cs="Times New Roman"/>
          <w:b/>
          <w:sz w:val="24"/>
          <w:szCs w:val="24"/>
        </w:rPr>
      </w:pPr>
      <w:r w:rsidRPr="00272CA5">
        <w:rPr>
          <w:rFonts w:ascii="Times New Roman" w:hAnsi="Times New Roman" w:cs="Times New Roman"/>
          <w:b/>
          <w:sz w:val="24"/>
          <w:szCs w:val="24"/>
        </w:rPr>
        <w:t>научно-исследовательская деятельность:</w:t>
      </w:r>
    </w:p>
    <w:p w:rsidR="00272CA5" w:rsidRDefault="00272CA5" w:rsidP="008246F6">
      <w:pPr>
        <w:spacing w:after="0"/>
        <w:jc w:val="both"/>
        <w:rPr>
          <w:rFonts w:ascii="Times New Roman" w:hAnsi="Times New Roman" w:cs="Times New Roman"/>
          <w:sz w:val="24"/>
          <w:szCs w:val="24"/>
        </w:rPr>
      </w:pPr>
      <w:r w:rsidRPr="00272CA5">
        <w:rPr>
          <w:rFonts w:ascii="Times New Roman" w:hAnsi="Times New Roman" w:cs="Times New Roman"/>
          <w:sz w:val="24"/>
          <w:szCs w:val="24"/>
        </w:rPr>
        <w:t>- способен подготовить обзоры, отчеты и научные публикации (ПК-1);</w:t>
      </w:r>
    </w:p>
    <w:p w:rsidR="00272CA5" w:rsidRDefault="00272CA5" w:rsidP="008246F6">
      <w:pPr>
        <w:spacing w:after="0"/>
        <w:jc w:val="both"/>
        <w:rPr>
          <w:rFonts w:ascii="Times New Roman" w:hAnsi="Times New Roman" w:cs="Times New Roman"/>
          <w:sz w:val="24"/>
          <w:szCs w:val="24"/>
        </w:rPr>
      </w:pPr>
      <w:r w:rsidRPr="00272CA5">
        <w:rPr>
          <w:rFonts w:ascii="Times New Roman" w:hAnsi="Times New Roman" w:cs="Times New Roman"/>
          <w:sz w:val="24"/>
          <w:szCs w:val="24"/>
        </w:rPr>
        <w:t>- способен участвовать в работе над инновационными проектами, используя базовые методы исследовательской деятельности, (ПК-4);</w:t>
      </w:r>
    </w:p>
    <w:p w:rsidR="00272CA5" w:rsidRDefault="00272CA5" w:rsidP="008246F6">
      <w:pPr>
        <w:spacing w:after="0"/>
        <w:jc w:val="both"/>
        <w:rPr>
          <w:rFonts w:ascii="Times New Roman" w:hAnsi="Times New Roman" w:cs="Times New Roman"/>
          <w:b/>
          <w:sz w:val="24"/>
          <w:szCs w:val="24"/>
        </w:rPr>
      </w:pPr>
      <w:r w:rsidRPr="00272CA5">
        <w:rPr>
          <w:rFonts w:ascii="Times New Roman" w:hAnsi="Times New Roman" w:cs="Times New Roman"/>
          <w:b/>
          <w:sz w:val="24"/>
          <w:szCs w:val="24"/>
        </w:rPr>
        <w:t>расчетно-проектная деятельность:</w:t>
      </w:r>
    </w:p>
    <w:p w:rsidR="00272CA5" w:rsidRDefault="00272CA5" w:rsidP="008246F6">
      <w:pPr>
        <w:spacing w:after="0"/>
        <w:jc w:val="both"/>
        <w:rPr>
          <w:rFonts w:ascii="Times New Roman" w:hAnsi="Times New Roman" w:cs="Times New Roman"/>
          <w:sz w:val="24"/>
          <w:szCs w:val="24"/>
        </w:rPr>
      </w:pPr>
      <w:r w:rsidRPr="00272CA5">
        <w:rPr>
          <w:rFonts w:ascii="Times New Roman" w:hAnsi="Times New Roman" w:cs="Times New Roman"/>
          <w:sz w:val="24"/>
          <w:szCs w:val="24"/>
        </w:rPr>
        <w:t>- способен оценивать влияние инвестиционных решений и решений по финансированию на рост ценности (стоимости) компании, составляет заявки на оборудование и запасные части, подготавливать техническую документацию на ремонт оборудования (ПК-9);</w:t>
      </w:r>
    </w:p>
    <w:p w:rsidR="00272CA5" w:rsidRDefault="00272CA5" w:rsidP="008246F6">
      <w:pPr>
        <w:spacing w:after="0"/>
        <w:jc w:val="both"/>
        <w:rPr>
          <w:rFonts w:ascii="Times New Roman" w:hAnsi="Times New Roman" w:cs="Times New Roman"/>
          <w:sz w:val="24"/>
          <w:szCs w:val="24"/>
        </w:rPr>
      </w:pPr>
      <w:r w:rsidRPr="00272CA5">
        <w:rPr>
          <w:rFonts w:ascii="Times New Roman" w:hAnsi="Times New Roman" w:cs="Times New Roman"/>
          <w:sz w:val="24"/>
          <w:szCs w:val="24"/>
        </w:rPr>
        <w:t>- владеет методами управления проектами и готов к их реализации с использованием современного п</w:t>
      </w:r>
      <w:r>
        <w:rPr>
          <w:rFonts w:ascii="Times New Roman" w:hAnsi="Times New Roman" w:cs="Times New Roman"/>
          <w:sz w:val="24"/>
          <w:szCs w:val="24"/>
        </w:rPr>
        <w:t>рограммного обеспечения (ПК-15)</w:t>
      </w:r>
    </w:p>
    <w:p w:rsidR="00272CA5" w:rsidRDefault="00272CA5" w:rsidP="008246F6">
      <w:pPr>
        <w:spacing w:after="0"/>
        <w:jc w:val="both"/>
        <w:rPr>
          <w:rFonts w:ascii="Times New Roman" w:hAnsi="Times New Roman" w:cs="Times New Roman"/>
          <w:sz w:val="24"/>
          <w:szCs w:val="24"/>
        </w:rPr>
      </w:pPr>
      <w:r w:rsidRPr="00272CA5">
        <w:rPr>
          <w:rFonts w:ascii="Times New Roman" w:hAnsi="Times New Roman" w:cs="Times New Roman"/>
          <w:sz w:val="24"/>
          <w:szCs w:val="24"/>
        </w:rPr>
        <w:t>Изучи</w:t>
      </w:r>
      <w:r>
        <w:rPr>
          <w:rFonts w:ascii="Times New Roman" w:hAnsi="Times New Roman" w:cs="Times New Roman"/>
          <w:sz w:val="24"/>
          <w:szCs w:val="24"/>
        </w:rPr>
        <w:t xml:space="preserve">в курс «Глобальная </w:t>
      </w:r>
      <w:r w:rsidRPr="00272CA5">
        <w:rPr>
          <w:rFonts w:ascii="Times New Roman" w:hAnsi="Times New Roman" w:cs="Times New Roman"/>
          <w:sz w:val="24"/>
          <w:szCs w:val="24"/>
        </w:rPr>
        <w:t xml:space="preserve"> логистика», студент должен</w:t>
      </w:r>
      <w:r>
        <w:rPr>
          <w:rFonts w:ascii="Times New Roman" w:hAnsi="Times New Roman" w:cs="Times New Roman"/>
          <w:sz w:val="24"/>
          <w:szCs w:val="24"/>
        </w:rPr>
        <w:t xml:space="preserve">: </w:t>
      </w:r>
    </w:p>
    <w:p w:rsidR="00272CA5" w:rsidRPr="00272CA5" w:rsidRDefault="00272CA5" w:rsidP="008246F6">
      <w:pPr>
        <w:spacing w:after="0"/>
        <w:jc w:val="both"/>
        <w:rPr>
          <w:rFonts w:ascii="Times New Roman" w:hAnsi="Times New Roman" w:cs="Times New Roman"/>
          <w:b/>
          <w:sz w:val="24"/>
          <w:szCs w:val="24"/>
        </w:rPr>
      </w:pPr>
      <w:r w:rsidRPr="00272CA5">
        <w:rPr>
          <w:rFonts w:ascii="Times New Roman" w:hAnsi="Times New Roman" w:cs="Times New Roman"/>
          <w:b/>
          <w:sz w:val="24"/>
          <w:szCs w:val="24"/>
        </w:rPr>
        <w:t xml:space="preserve">знать: </w:t>
      </w:r>
    </w:p>
    <w:p w:rsidR="00272CA5" w:rsidRPr="00272CA5" w:rsidRDefault="00272CA5" w:rsidP="007F4406">
      <w:pPr>
        <w:pStyle w:val="a3"/>
        <w:numPr>
          <w:ilvl w:val="0"/>
          <w:numId w:val="5"/>
        </w:numPr>
        <w:spacing w:after="0"/>
        <w:jc w:val="both"/>
        <w:rPr>
          <w:rFonts w:ascii="Times New Roman" w:hAnsi="Times New Roman" w:cs="Times New Roman"/>
          <w:sz w:val="24"/>
          <w:szCs w:val="24"/>
        </w:rPr>
      </w:pPr>
      <w:r w:rsidRPr="00272CA5">
        <w:rPr>
          <w:rFonts w:ascii="Times New Roman" w:hAnsi="Times New Roman" w:cs="Times New Roman"/>
          <w:sz w:val="24"/>
          <w:szCs w:val="24"/>
        </w:rPr>
        <w:t>сущность, роль и задачи международной логистики;</w:t>
      </w:r>
    </w:p>
    <w:p w:rsidR="00272CA5" w:rsidRPr="00272CA5" w:rsidRDefault="00272CA5" w:rsidP="007F4406">
      <w:pPr>
        <w:pStyle w:val="a3"/>
        <w:numPr>
          <w:ilvl w:val="0"/>
          <w:numId w:val="5"/>
        </w:numPr>
        <w:spacing w:after="0"/>
        <w:jc w:val="both"/>
        <w:rPr>
          <w:rFonts w:ascii="Times New Roman" w:hAnsi="Times New Roman" w:cs="Times New Roman"/>
          <w:sz w:val="24"/>
          <w:szCs w:val="24"/>
        </w:rPr>
      </w:pPr>
      <w:r w:rsidRPr="00272CA5">
        <w:rPr>
          <w:rFonts w:ascii="Times New Roman" w:hAnsi="Times New Roman" w:cs="Times New Roman"/>
          <w:sz w:val="24"/>
          <w:szCs w:val="24"/>
        </w:rPr>
        <w:t xml:space="preserve">теоретические основы системы описания и кодирования товара в международной логистической деятельности; </w:t>
      </w:r>
    </w:p>
    <w:p w:rsidR="00272CA5" w:rsidRPr="00272CA5" w:rsidRDefault="00272CA5" w:rsidP="007F4406">
      <w:pPr>
        <w:pStyle w:val="a3"/>
        <w:numPr>
          <w:ilvl w:val="0"/>
          <w:numId w:val="5"/>
        </w:numPr>
        <w:spacing w:after="0"/>
        <w:jc w:val="both"/>
        <w:rPr>
          <w:rFonts w:ascii="Times New Roman" w:hAnsi="Times New Roman" w:cs="Times New Roman"/>
          <w:sz w:val="24"/>
          <w:szCs w:val="24"/>
        </w:rPr>
      </w:pPr>
      <w:r w:rsidRPr="00272CA5">
        <w:rPr>
          <w:rFonts w:ascii="Times New Roman" w:hAnsi="Times New Roman" w:cs="Times New Roman"/>
          <w:sz w:val="24"/>
          <w:szCs w:val="24"/>
        </w:rPr>
        <w:t>собирать и анализировать научно-техническую информацию, передовой отечественный и зарубежный опыт в области инфраструктуры международной логистики</w:t>
      </w:r>
    </w:p>
    <w:p w:rsidR="00272CA5" w:rsidRPr="00272CA5" w:rsidRDefault="00272CA5" w:rsidP="007F4406">
      <w:pPr>
        <w:pStyle w:val="a3"/>
        <w:numPr>
          <w:ilvl w:val="0"/>
          <w:numId w:val="5"/>
        </w:numPr>
        <w:spacing w:after="0"/>
        <w:jc w:val="both"/>
        <w:rPr>
          <w:rFonts w:ascii="Times New Roman" w:hAnsi="Times New Roman" w:cs="Times New Roman"/>
          <w:b/>
          <w:color w:val="000000" w:themeColor="text1"/>
          <w:sz w:val="24"/>
          <w:szCs w:val="24"/>
        </w:rPr>
      </w:pPr>
      <w:r w:rsidRPr="00272CA5">
        <w:rPr>
          <w:rFonts w:ascii="Times New Roman" w:hAnsi="Times New Roman" w:cs="Times New Roman"/>
          <w:sz w:val="24"/>
          <w:szCs w:val="24"/>
        </w:rPr>
        <w:t>методы операционной деятельности в управлении международной цепью поставок.</w:t>
      </w:r>
    </w:p>
    <w:p w:rsidR="00272CA5" w:rsidRDefault="00272CA5" w:rsidP="00272CA5">
      <w:pPr>
        <w:spacing w:after="0"/>
        <w:jc w:val="both"/>
      </w:pPr>
    </w:p>
    <w:p w:rsidR="00272CA5" w:rsidRPr="00272CA5" w:rsidRDefault="00272CA5" w:rsidP="00272CA5">
      <w:pPr>
        <w:spacing w:after="0"/>
        <w:jc w:val="both"/>
        <w:rPr>
          <w:rFonts w:ascii="Times New Roman" w:hAnsi="Times New Roman" w:cs="Times New Roman"/>
          <w:b/>
          <w:sz w:val="24"/>
          <w:szCs w:val="24"/>
        </w:rPr>
      </w:pPr>
      <w:r>
        <w:rPr>
          <w:rFonts w:ascii="Times New Roman" w:hAnsi="Times New Roman" w:cs="Times New Roman"/>
          <w:b/>
          <w:sz w:val="24"/>
          <w:szCs w:val="24"/>
        </w:rPr>
        <w:t>у</w:t>
      </w:r>
      <w:r w:rsidRPr="00272CA5">
        <w:rPr>
          <w:rFonts w:ascii="Times New Roman" w:hAnsi="Times New Roman" w:cs="Times New Roman"/>
          <w:b/>
          <w:sz w:val="24"/>
          <w:szCs w:val="24"/>
        </w:rPr>
        <w:t>меть:</w:t>
      </w:r>
    </w:p>
    <w:p w:rsidR="00C42F23" w:rsidRPr="00C42F23" w:rsidRDefault="00272CA5" w:rsidP="007F4406">
      <w:pPr>
        <w:pStyle w:val="a3"/>
        <w:numPr>
          <w:ilvl w:val="0"/>
          <w:numId w:val="6"/>
        </w:numPr>
        <w:spacing w:after="0"/>
        <w:jc w:val="both"/>
        <w:rPr>
          <w:rFonts w:ascii="Times New Roman" w:hAnsi="Times New Roman" w:cs="Times New Roman"/>
          <w:sz w:val="24"/>
          <w:szCs w:val="24"/>
        </w:rPr>
      </w:pPr>
      <w:r w:rsidRPr="00C42F23">
        <w:rPr>
          <w:rFonts w:ascii="Times New Roman" w:hAnsi="Times New Roman" w:cs="Times New Roman"/>
          <w:sz w:val="24"/>
          <w:szCs w:val="24"/>
        </w:rPr>
        <w:t>оценить виды и характеристики таможе</w:t>
      </w:r>
      <w:r w:rsidR="00C42F23">
        <w:rPr>
          <w:rFonts w:ascii="Times New Roman" w:hAnsi="Times New Roman" w:cs="Times New Roman"/>
          <w:sz w:val="24"/>
          <w:szCs w:val="24"/>
        </w:rPr>
        <w:t>нных процедур и режимов;</w:t>
      </w:r>
    </w:p>
    <w:p w:rsidR="00C42F23" w:rsidRPr="00C42F23" w:rsidRDefault="00272CA5" w:rsidP="007F4406">
      <w:pPr>
        <w:pStyle w:val="a3"/>
        <w:numPr>
          <w:ilvl w:val="0"/>
          <w:numId w:val="6"/>
        </w:numPr>
        <w:spacing w:after="0"/>
        <w:jc w:val="both"/>
        <w:rPr>
          <w:rFonts w:ascii="Times New Roman" w:hAnsi="Times New Roman" w:cs="Times New Roman"/>
          <w:sz w:val="24"/>
          <w:szCs w:val="24"/>
        </w:rPr>
      </w:pPr>
      <w:r w:rsidRPr="00C42F23">
        <w:rPr>
          <w:rFonts w:ascii="Times New Roman" w:hAnsi="Times New Roman" w:cs="Times New Roman"/>
          <w:sz w:val="24"/>
          <w:szCs w:val="24"/>
        </w:rPr>
        <w:t>осуществлять сбор, обработку и анализ информации в области международн</w:t>
      </w:r>
      <w:r w:rsidR="00C42F23">
        <w:rPr>
          <w:rFonts w:ascii="Times New Roman" w:hAnsi="Times New Roman" w:cs="Times New Roman"/>
          <w:sz w:val="24"/>
          <w:szCs w:val="24"/>
        </w:rPr>
        <w:t>ой логистической системы;</w:t>
      </w:r>
    </w:p>
    <w:p w:rsidR="00C42F23" w:rsidRPr="00C42F23" w:rsidRDefault="00272CA5" w:rsidP="007F4406">
      <w:pPr>
        <w:pStyle w:val="a3"/>
        <w:numPr>
          <w:ilvl w:val="0"/>
          <w:numId w:val="6"/>
        </w:numPr>
        <w:spacing w:after="0"/>
        <w:jc w:val="both"/>
        <w:rPr>
          <w:rFonts w:ascii="Times New Roman" w:hAnsi="Times New Roman" w:cs="Times New Roman"/>
          <w:sz w:val="24"/>
          <w:szCs w:val="24"/>
        </w:rPr>
      </w:pPr>
      <w:r w:rsidRPr="00C42F23">
        <w:rPr>
          <w:rFonts w:ascii="Times New Roman" w:hAnsi="Times New Roman" w:cs="Times New Roman"/>
          <w:sz w:val="24"/>
          <w:szCs w:val="24"/>
        </w:rPr>
        <w:t>использовать нормативные правовые документы в правовое регулирование междуна</w:t>
      </w:r>
      <w:r w:rsidR="00C42F23">
        <w:rPr>
          <w:rFonts w:ascii="Times New Roman" w:hAnsi="Times New Roman" w:cs="Times New Roman"/>
          <w:sz w:val="24"/>
          <w:szCs w:val="24"/>
        </w:rPr>
        <w:t>родной логистики</w:t>
      </w:r>
      <w:r w:rsidRPr="00C42F23">
        <w:rPr>
          <w:rFonts w:ascii="Times New Roman" w:hAnsi="Times New Roman" w:cs="Times New Roman"/>
          <w:sz w:val="24"/>
          <w:szCs w:val="24"/>
        </w:rPr>
        <w:t xml:space="preserve">; </w:t>
      </w:r>
    </w:p>
    <w:p w:rsidR="00272CA5" w:rsidRPr="00C42F23" w:rsidRDefault="00272CA5" w:rsidP="007F4406">
      <w:pPr>
        <w:pStyle w:val="a3"/>
        <w:numPr>
          <w:ilvl w:val="0"/>
          <w:numId w:val="6"/>
        </w:numPr>
        <w:spacing w:after="0"/>
        <w:jc w:val="both"/>
        <w:rPr>
          <w:rFonts w:ascii="Times New Roman" w:hAnsi="Times New Roman" w:cs="Times New Roman"/>
          <w:b/>
          <w:color w:val="000000" w:themeColor="text1"/>
          <w:sz w:val="24"/>
          <w:szCs w:val="24"/>
        </w:rPr>
      </w:pPr>
      <w:r w:rsidRPr="00C42F23">
        <w:rPr>
          <w:rFonts w:ascii="Times New Roman" w:hAnsi="Times New Roman" w:cs="Times New Roman"/>
          <w:sz w:val="24"/>
          <w:szCs w:val="24"/>
        </w:rPr>
        <w:t>совершенствовать навыки в управлении операционной (производственной) деятельностью меж</w:t>
      </w:r>
      <w:r w:rsidR="00C42F23">
        <w:rPr>
          <w:rFonts w:ascii="Times New Roman" w:hAnsi="Times New Roman" w:cs="Times New Roman"/>
          <w:sz w:val="24"/>
          <w:szCs w:val="24"/>
        </w:rPr>
        <w:t>дународной цепи поставок</w:t>
      </w:r>
      <w:r w:rsidRPr="00C42F23">
        <w:rPr>
          <w:rFonts w:ascii="Times New Roman" w:hAnsi="Times New Roman" w:cs="Times New Roman"/>
          <w:sz w:val="24"/>
          <w:szCs w:val="24"/>
        </w:rPr>
        <w:t>.</w:t>
      </w:r>
    </w:p>
    <w:p w:rsidR="00C42F23" w:rsidRDefault="00C42F23" w:rsidP="00C42F23">
      <w:pPr>
        <w:spacing w:after="0"/>
        <w:jc w:val="both"/>
        <w:rPr>
          <w:rFonts w:ascii="Times New Roman" w:hAnsi="Times New Roman" w:cs="Times New Roman"/>
          <w:sz w:val="24"/>
          <w:szCs w:val="24"/>
        </w:rPr>
      </w:pPr>
      <w:r w:rsidRPr="00C42F23">
        <w:rPr>
          <w:rFonts w:ascii="Times New Roman" w:hAnsi="Times New Roman" w:cs="Times New Roman"/>
          <w:b/>
          <w:sz w:val="24"/>
          <w:szCs w:val="24"/>
        </w:rPr>
        <w:t>владеть:</w:t>
      </w:r>
      <w:r w:rsidRPr="00C42F23">
        <w:rPr>
          <w:rFonts w:ascii="Times New Roman" w:hAnsi="Times New Roman" w:cs="Times New Roman"/>
          <w:sz w:val="24"/>
          <w:szCs w:val="24"/>
        </w:rPr>
        <w:t xml:space="preserve"> </w:t>
      </w:r>
    </w:p>
    <w:p w:rsidR="00C42F23" w:rsidRPr="00C42F23" w:rsidRDefault="00C42F23" w:rsidP="007F4406">
      <w:pPr>
        <w:pStyle w:val="a3"/>
        <w:numPr>
          <w:ilvl w:val="0"/>
          <w:numId w:val="7"/>
        </w:numPr>
        <w:spacing w:after="0"/>
        <w:jc w:val="both"/>
        <w:rPr>
          <w:rFonts w:ascii="Times New Roman" w:hAnsi="Times New Roman" w:cs="Times New Roman"/>
          <w:sz w:val="24"/>
          <w:szCs w:val="24"/>
        </w:rPr>
      </w:pPr>
      <w:r w:rsidRPr="00C42F23">
        <w:rPr>
          <w:rFonts w:ascii="Times New Roman" w:hAnsi="Times New Roman" w:cs="Times New Roman"/>
          <w:sz w:val="24"/>
          <w:szCs w:val="24"/>
        </w:rPr>
        <w:t xml:space="preserve">теоретическими навыками руководить и принимать оптимальные организационно-управленческие решения в сфере международной логистики; </w:t>
      </w:r>
    </w:p>
    <w:p w:rsidR="00C42F23" w:rsidRPr="00C42F23" w:rsidRDefault="00C42F23" w:rsidP="007F4406">
      <w:pPr>
        <w:pStyle w:val="a3"/>
        <w:numPr>
          <w:ilvl w:val="0"/>
          <w:numId w:val="7"/>
        </w:numPr>
        <w:spacing w:after="0"/>
        <w:jc w:val="both"/>
        <w:rPr>
          <w:rFonts w:ascii="Times New Roman" w:hAnsi="Times New Roman" w:cs="Times New Roman"/>
          <w:sz w:val="24"/>
          <w:szCs w:val="24"/>
        </w:rPr>
      </w:pPr>
      <w:r w:rsidRPr="00C42F23">
        <w:rPr>
          <w:rFonts w:ascii="Times New Roman" w:hAnsi="Times New Roman" w:cs="Times New Roman"/>
          <w:sz w:val="24"/>
          <w:szCs w:val="24"/>
        </w:rPr>
        <w:t xml:space="preserve">методами сбора и анализа нормативно-правовых документов способствующих регулированию рисков в международной логистической деятельности; </w:t>
      </w:r>
    </w:p>
    <w:p w:rsidR="00C42F23" w:rsidRPr="00C42F23" w:rsidRDefault="00C42F23" w:rsidP="007F4406">
      <w:pPr>
        <w:pStyle w:val="a3"/>
        <w:numPr>
          <w:ilvl w:val="0"/>
          <w:numId w:val="7"/>
        </w:numPr>
        <w:spacing w:after="0"/>
        <w:jc w:val="both"/>
        <w:rPr>
          <w:rFonts w:ascii="Times New Roman" w:hAnsi="Times New Roman" w:cs="Times New Roman"/>
          <w:b/>
          <w:color w:val="000000" w:themeColor="text1"/>
          <w:sz w:val="24"/>
          <w:szCs w:val="24"/>
        </w:rPr>
      </w:pPr>
      <w:r w:rsidRPr="00C42F23">
        <w:rPr>
          <w:rFonts w:ascii="Times New Roman" w:hAnsi="Times New Roman" w:cs="Times New Roman"/>
          <w:sz w:val="24"/>
          <w:szCs w:val="24"/>
        </w:rPr>
        <w:t>навыками ориентироваться в нормативных и правовых документах регулирующих международную логистическую деятельность.</w:t>
      </w:r>
    </w:p>
    <w:p w:rsidR="00C42F23" w:rsidRDefault="00C42F23" w:rsidP="00C42F23">
      <w:pPr>
        <w:spacing w:after="0"/>
        <w:jc w:val="both"/>
        <w:rPr>
          <w:rFonts w:ascii="Times New Roman" w:hAnsi="Times New Roman" w:cs="Times New Roman"/>
          <w:b/>
          <w:color w:val="000000" w:themeColor="text1"/>
          <w:sz w:val="24"/>
          <w:szCs w:val="24"/>
        </w:rPr>
      </w:pPr>
    </w:p>
    <w:p w:rsidR="00507C25" w:rsidRDefault="00507C25" w:rsidP="00C42F23">
      <w:pPr>
        <w:spacing w:after="0"/>
        <w:jc w:val="both"/>
        <w:rPr>
          <w:rFonts w:ascii="Times New Roman" w:hAnsi="Times New Roman" w:cs="Times New Roman"/>
          <w:b/>
          <w:color w:val="000000" w:themeColor="text1"/>
          <w:sz w:val="24"/>
          <w:szCs w:val="24"/>
        </w:rPr>
      </w:pPr>
    </w:p>
    <w:p w:rsidR="00507C25" w:rsidRDefault="00507C25" w:rsidP="00C42F23">
      <w:pPr>
        <w:spacing w:after="0"/>
        <w:jc w:val="both"/>
        <w:rPr>
          <w:rFonts w:ascii="Times New Roman" w:hAnsi="Times New Roman" w:cs="Times New Roman"/>
          <w:b/>
          <w:color w:val="000000" w:themeColor="text1"/>
          <w:sz w:val="24"/>
          <w:szCs w:val="24"/>
        </w:rPr>
      </w:pPr>
    </w:p>
    <w:p w:rsidR="00507C25" w:rsidRDefault="00507C25" w:rsidP="00C42F23">
      <w:pPr>
        <w:spacing w:after="0"/>
        <w:jc w:val="both"/>
        <w:rPr>
          <w:rFonts w:ascii="Times New Roman" w:hAnsi="Times New Roman" w:cs="Times New Roman"/>
          <w:b/>
          <w:color w:val="000000" w:themeColor="text1"/>
          <w:sz w:val="24"/>
          <w:szCs w:val="24"/>
        </w:rPr>
      </w:pPr>
    </w:p>
    <w:p w:rsidR="00507C25" w:rsidRDefault="00507C25" w:rsidP="00C42F23">
      <w:pPr>
        <w:spacing w:after="0"/>
        <w:jc w:val="both"/>
        <w:rPr>
          <w:rFonts w:ascii="Times New Roman" w:hAnsi="Times New Roman" w:cs="Times New Roman"/>
          <w:b/>
          <w:color w:val="000000" w:themeColor="text1"/>
          <w:sz w:val="24"/>
          <w:szCs w:val="24"/>
        </w:rPr>
      </w:pPr>
    </w:p>
    <w:p w:rsidR="00507C25" w:rsidRDefault="00507C25" w:rsidP="00C42F23">
      <w:pPr>
        <w:spacing w:after="0"/>
        <w:jc w:val="both"/>
        <w:rPr>
          <w:rFonts w:ascii="Times New Roman" w:hAnsi="Times New Roman" w:cs="Times New Roman"/>
          <w:b/>
          <w:color w:val="000000" w:themeColor="text1"/>
          <w:sz w:val="24"/>
          <w:szCs w:val="24"/>
        </w:rPr>
      </w:pPr>
    </w:p>
    <w:p w:rsidR="00507C25" w:rsidRDefault="00507C25" w:rsidP="00C42F23">
      <w:pPr>
        <w:spacing w:after="0"/>
        <w:jc w:val="both"/>
        <w:rPr>
          <w:rFonts w:ascii="Times New Roman" w:hAnsi="Times New Roman" w:cs="Times New Roman"/>
          <w:b/>
          <w:color w:val="000000" w:themeColor="text1"/>
          <w:sz w:val="24"/>
          <w:szCs w:val="24"/>
        </w:rPr>
      </w:pPr>
    </w:p>
    <w:p w:rsidR="00507C25" w:rsidRDefault="00507C25" w:rsidP="00C42F23">
      <w:pPr>
        <w:spacing w:after="0"/>
        <w:jc w:val="both"/>
        <w:rPr>
          <w:rFonts w:ascii="Times New Roman" w:hAnsi="Times New Roman" w:cs="Times New Roman"/>
          <w:b/>
          <w:color w:val="000000" w:themeColor="text1"/>
          <w:sz w:val="24"/>
          <w:szCs w:val="24"/>
        </w:rPr>
      </w:pPr>
    </w:p>
    <w:p w:rsidR="00507C25" w:rsidRDefault="00507C25" w:rsidP="00C42F23">
      <w:pPr>
        <w:spacing w:after="0"/>
        <w:jc w:val="both"/>
        <w:rPr>
          <w:rFonts w:ascii="Times New Roman" w:hAnsi="Times New Roman" w:cs="Times New Roman"/>
          <w:b/>
          <w:color w:val="000000" w:themeColor="text1"/>
          <w:sz w:val="24"/>
          <w:szCs w:val="24"/>
        </w:rPr>
      </w:pPr>
    </w:p>
    <w:p w:rsidR="00A1437E" w:rsidRPr="00A1437E" w:rsidRDefault="00A1437E" w:rsidP="00C42F23">
      <w:pPr>
        <w:pStyle w:val="a3"/>
        <w:numPr>
          <w:ilvl w:val="0"/>
          <w:numId w:val="4"/>
        </w:numPr>
        <w:spacing w:after="0" w:line="240" w:lineRule="auto"/>
        <w:ind w:right="-1"/>
        <w:jc w:val="center"/>
        <w:rPr>
          <w:rFonts w:ascii="Times New Roman" w:eastAsia="Calibri" w:hAnsi="Times New Roman" w:cs="Times New Roman"/>
          <w:sz w:val="24"/>
          <w:szCs w:val="24"/>
        </w:rPr>
      </w:pPr>
      <w:r w:rsidRPr="00A1437E">
        <w:rPr>
          <w:rFonts w:ascii="Times New Roman" w:eastAsia="Calibri" w:hAnsi="Times New Roman" w:cs="Times New Roman"/>
          <w:sz w:val="24"/>
          <w:szCs w:val="24"/>
        </w:rPr>
        <w:t xml:space="preserve">                                                                                                                      </w:t>
      </w:r>
      <w:r w:rsidR="00621780" w:rsidRPr="00A1437E">
        <w:rPr>
          <w:rFonts w:ascii="Times New Roman" w:eastAsia="Calibri" w:hAnsi="Times New Roman" w:cs="Times New Roman"/>
          <w:sz w:val="24"/>
          <w:szCs w:val="24"/>
        </w:rPr>
        <w:t xml:space="preserve">Таблица 2.1 </w:t>
      </w:r>
    </w:p>
    <w:p w:rsidR="00C42F23" w:rsidRDefault="00C42F23" w:rsidP="00A1437E">
      <w:pPr>
        <w:pStyle w:val="a3"/>
        <w:spacing w:after="0" w:line="240" w:lineRule="auto"/>
        <w:ind w:left="643" w:right="-1"/>
        <w:rPr>
          <w:rFonts w:ascii="Times New Roman" w:eastAsia="Calibri" w:hAnsi="Times New Roman" w:cs="Times New Roman"/>
          <w:b/>
          <w:sz w:val="24"/>
          <w:szCs w:val="24"/>
        </w:rPr>
      </w:pPr>
      <w:r w:rsidRPr="00C42F23">
        <w:rPr>
          <w:rFonts w:ascii="Times New Roman" w:eastAsia="Calibri" w:hAnsi="Times New Roman" w:cs="Times New Roman"/>
          <w:b/>
          <w:sz w:val="24"/>
          <w:szCs w:val="24"/>
        </w:rPr>
        <w:t>Тематический план лекционных занятий</w:t>
      </w:r>
    </w:p>
    <w:p w:rsidR="000E7C9E" w:rsidRDefault="000E7C9E" w:rsidP="000E7C9E">
      <w:pPr>
        <w:spacing w:after="0" w:line="240" w:lineRule="auto"/>
        <w:ind w:right="-1"/>
        <w:jc w:val="center"/>
        <w:rPr>
          <w:rFonts w:ascii="Times New Roman" w:eastAsia="Calibri" w:hAnsi="Times New Roman" w:cs="Times New Roman"/>
          <w:b/>
          <w:sz w:val="24"/>
          <w:szCs w:val="24"/>
        </w:rPr>
      </w:pPr>
    </w:p>
    <w:tbl>
      <w:tblPr>
        <w:tblStyle w:val="a5"/>
        <w:tblW w:w="0" w:type="auto"/>
        <w:tblLook w:val="04A0" w:firstRow="1" w:lastRow="0" w:firstColumn="1" w:lastColumn="0" w:noHBand="0" w:noVBand="1"/>
      </w:tblPr>
      <w:tblGrid>
        <w:gridCol w:w="817"/>
        <w:gridCol w:w="4394"/>
        <w:gridCol w:w="1560"/>
        <w:gridCol w:w="2800"/>
      </w:tblGrid>
      <w:tr w:rsidR="000E7C9E" w:rsidTr="000E7C9E">
        <w:tc>
          <w:tcPr>
            <w:tcW w:w="817" w:type="dxa"/>
          </w:tcPr>
          <w:p w:rsidR="000E7C9E" w:rsidRDefault="000E7C9E" w:rsidP="000E7C9E">
            <w:pPr>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0E7C9E" w:rsidRDefault="000E7C9E" w:rsidP="000E7C9E">
            <w:pPr>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4394" w:type="dxa"/>
          </w:tcPr>
          <w:p w:rsidR="000E7C9E" w:rsidRDefault="000E7C9E" w:rsidP="000E7C9E">
            <w:pPr>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лекций </w:t>
            </w:r>
          </w:p>
        </w:tc>
        <w:tc>
          <w:tcPr>
            <w:tcW w:w="1560" w:type="dxa"/>
          </w:tcPr>
          <w:p w:rsidR="000E7C9E" w:rsidRDefault="000E7C9E" w:rsidP="000E7C9E">
            <w:pPr>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аудиторных часов</w:t>
            </w:r>
          </w:p>
        </w:tc>
        <w:tc>
          <w:tcPr>
            <w:tcW w:w="2800" w:type="dxa"/>
          </w:tcPr>
          <w:p w:rsidR="000E7C9E" w:rsidRDefault="000E7C9E" w:rsidP="000E7C9E">
            <w:pPr>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Примечание</w:t>
            </w:r>
          </w:p>
        </w:tc>
      </w:tr>
      <w:tr w:rsidR="00FF3BB2" w:rsidTr="00455D39">
        <w:tc>
          <w:tcPr>
            <w:tcW w:w="9571" w:type="dxa"/>
            <w:gridSpan w:val="4"/>
          </w:tcPr>
          <w:p w:rsidR="00FF3BB2" w:rsidRPr="00FF3BB2" w:rsidRDefault="00FF3BB2" w:rsidP="00FF3BB2">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МОДУЛЬ </w:t>
            </w:r>
            <w:r>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 xml:space="preserve">. </w:t>
            </w:r>
          </w:p>
        </w:tc>
      </w:tr>
      <w:tr w:rsidR="000E7C9E" w:rsidTr="000E7C9E">
        <w:tc>
          <w:tcPr>
            <w:tcW w:w="817" w:type="dxa"/>
          </w:tcPr>
          <w:p w:rsidR="000E7C9E" w:rsidRDefault="000E7C9E" w:rsidP="00FF3BB2">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4394" w:type="dxa"/>
          </w:tcPr>
          <w:p w:rsidR="000E7C9E" w:rsidRPr="000E7C9E" w:rsidRDefault="000E7C9E" w:rsidP="000E7C9E">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 xml:space="preserve">Тема 1. </w:t>
            </w:r>
            <w:r>
              <w:rPr>
                <w:rFonts w:ascii="Times New Roman" w:hAnsi="Times New Roman" w:cs="Times New Roman"/>
                <w:sz w:val="24"/>
                <w:szCs w:val="24"/>
              </w:rPr>
              <w:t xml:space="preserve">Введение. Сущность глобальной </w:t>
            </w:r>
            <w:r w:rsidRPr="000E7C9E">
              <w:rPr>
                <w:rFonts w:ascii="Times New Roman" w:hAnsi="Times New Roman" w:cs="Times New Roman"/>
                <w:sz w:val="24"/>
                <w:szCs w:val="24"/>
              </w:rPr>
              <w:t xml:space="preserve"> логистики</w:t>
            </w:r>
          </w:p>
        </w:tc>
        <w:tc>
          <w:tcPr>
            <w:tcW w:w="1560" w:type="dxa"/>
          </w:tcPr>
          <w:p w:rsidR="000E7C9E" w:rsidRDefault="000E7C9E" w:rsidP="000E7C9E">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0E7C9E" w:rsidRPr="000E7C9E" w:rsidRDefault="000E7C9E" w:rsidP="000E7C9E">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Вводная лекция с использованием видеоматериалов</w:t>
            </w:r>
          </w:p>
        </w:tc>
      </w:tr>
      <w:tr w:rsidR="000E7C9E" w:rsidTr="000E7C9E">
        <w:tc>
          <w:tcPr>
            <w:tcW w:w="817" w:type="dxa"/>
          </w:tcPr>
          <w:p w:rsidR="000E7C9E" w:rsidRDefault="000E7C9E" w:rsidP="00FF3BB2">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4394" w:type="dxa"/>
          </w:tcPr>
          <w:p w:rsidR="000E7C9E" w:rsidRPr="000E7C9E" w:rsidRDefault="000E7C9E" w:rsidP="000E7C9E">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Тема 2. Орган</w:t>
            </w:r>
            <w:r>
              <w:rPr>
                <w:rFonts w:ascii="Times New Roman" w:hAnsi="Times New Roman" w:cs="Times New Roman"/>
                <w:sz w:val="24"/>
                <w:szCs w:val="24"/>
              </w:rPr>
              <w:t xml:space="preserve">изационные аспекты глобальной </w:t>
            </w:r>
            <w:r w:rsidRPr="000E7C9E">
              <w:rPr>
                <w:rFonts w:ascii="Times New Roman" w:hAnsi="Times New Roman" w:cs="Times New Roman"/>
                <w:sz w:val="24"/>
                <w:szCs w:val="24"/>
              </w:rPr>
              <w:t xml:space="preserve"> логистики</w:t>
            </w:r>
          </w:p>
        </w:tc>
        <w:tc>
          <w:tcPr>
            <w:tcW w:w="1560" w:type="dxa"/>
          </w:tcPr>
          <w:p w:rsidR="000E7C9E" w:rsidRDefault="000E7C9E" w:rsidP="000E7C9E">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0E7C9E" w:rsidRPr="000E7C9E" w:rsidRDefault="000E7C9E" w:rsidP="000E7C9E">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Лекция-визуализация с применением слайд-проектора</w:t>
            </w:r>
          </w:p>
        </w:tc>
      </w:tr>
      <w:tr w:rsidR="000E7C9E" w:rsidTr="000E7C9E">
        <w:tc>
          <w:tcPr>
            <w:tcW w:w="817" w:type="dxa"/>
          </w:tcPr>
          <w:p w:rsidR="000E7C9E" w:rsidRDefault="000E7C9E" w:rsidP="00FF3BB2">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4394" w:type="dxa"/>
          </w:tcPr>
          <w:p w:rsidR="000E7C9E" w:rsidRPr="000E7C9E" w:rsidRDefault="000E7C9E" w:rsidP="000E7C9E">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Тема 3. Международные логистические цепи поставок</w:t>
            </w:r>
          </w:p>
        </w:tc>
        <w:tc>
          <w:tcPr>
            <w:tcW w:w="1560" w:type="dxa"/>
          </w:tcPr>
          <w:p w:rsidR="000E7C9E" w:rsidRDefault="000E7C9E" w:rsidP="000E7C9E">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0E7C9E" w:rsidRPr="000E7C9E" w:rsidRDefault="000E7C9E" w:rsidP="000E7C9E">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Лекция-визуализация с применением слайд-проектора</w:t>
            </w:r>
          </w:p>
        </w:tc>
      </w:tr>
      <w:tr w:rsidR="000E7C9E" w:rsidTr="000E7C9E">
        <w:tc>
          <w:tcPr>
            <w:tcW w:w="817" w:type="dxa"/>
          </w:tcPr>
          <w:p w:rsidR="000E7C9E" w:rsidRDefault="000E7C9E" w:rsidP="00FF3BB2">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4394" w:type="dxa"/>
          </w:tcPr>
          <w:p w:rsidR="000E7C9E" w:rsidRPr="000E7C9E" w:rsidRDefault="00240C0A" w:rsidP="000E7C9E">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Тема 4. Инфраструктура международной логистики</w:t>
            </w:r>
          </w:p>
        </w:tc>
        <w:tc>
          <w:tcPr>
            <w:tcW w:w="1560" w:type="dxa"/>
          </w:tcPr>
          <w:p w:rsidR="000E7C9E" w:rsidRDefault="000E7C9E" w:rsidP="000E7C9E">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0E7C9E" w:rsidRDefault="00240C0A" w:rsidP="000E7C9E">
            <w:pPr>
              <w:spacing w:after="0" w:line="240" w:lineRule="auto"/>
              <w:ind w:right="-1"/>
              <w:jc w:val="both"/>
              <w:rPr>
                <w:rFonts w:ascii="Times New Roman" w:eastAsia="Calibri" w:hAnsi="Times New Roman" w:cs="Times New Roman"/>
                <w:b/>
                <w:sz w:val="24"/>
                <w:szCs w:val="24"/>
              </w:rPr>
            </w:pPr>
            <w:r w:rsidRPr="00240C0A">
              <w:rPr>
                <w:rFonts w:ascii="Times New Roman" w:eastAsia="Calibri" w:hAnsi="Times New Roman" w:cs="Times New Roman"/>
                <w:sz w:val="24"/>
                <w:szCs w:val="24"/>
              </w:rPr>
              <w:t>Лекция с применением обсуждения инфраструктуры</w:t>
            </w:r>
          </w:p>
        </w:tc>
      </w:tr>
      <w:tr w:rsidR="00FF3BB2" w:rsidTr="000E7C9E">
        <w:tc>
          <w:tcPr>
            <w:tcW w:w="817" w:type="dxa"/>
          </w:tcPr>
          <w:p w:rsidR="00FF3BB2" w:rsidRDefault="00FF3BB2" w:rsidP="00FF3BB2">
            <w:pPr>
              <w:spacing w:after="0" w:line="240" w:lineRule="auto"/>
              <w:ind w:right="-1"/>
              <w:jc w:val="center"/>
              <w:rPr>
                <w:rFonts w:ascii="Times New Roman" w:eastAsia="Calibri" w:hAnsi="Times New Roman" w:cs="Times New Roman"/>
                <w:b/>
                <w:sz w:val="24"/>
                <w:szCs w:val="24"/>
              </w:rPr>
            </w:pPr>
          </w:p>
        </w:tc>
        <w:tc>
          <w:tcPr>
            <w:tcW w:w="4394" w:type="dxa"/>
          </w:tcPr>
          <w:p w:rsidR="00FF3BB2" w:rsidRPr="00240C0A" w:rsidRDefault="00FF3BB2" w:rsidP="000E7C9E">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Всего за модуль первый </w:t>
            </w:r>
          </w:p>
        </w:tc>
        <w:tc>
          <w:tcPr>
            <w:tcW w:w="1560" w:type="dxa"/>
          </w:tcPr>
          <w:p w:rsidR="00FF3BB2" w:rsidRDefault="00FF3BB2" w:rsidP="000E7C9E">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16 ч. </w:t>
            </w:r>
          </w:p>
        </w:tc>
        <w:tc>
          <w:tcPr>
            <w:tcW w:w="2800" w:type="dxa"/>
          </w:tcPr>
          <w:p w:rsidR="00FF3BB2" w:rsidRPr="000E7C9E" w:rsidRDefault="00FF3BB2" w:rsidP="000E7C9E">
            <w:pPr>
              <w:spacing w:after="0" w:line="240" w:lineRule="auto"/>
              <w:ind w:right="-1"/>
              <w:jc w:val="both"/>
              <w:rPr>
                <w:rFonts w:ascii="Times New Roman" w:hAnsi="Times New Roman" w:cs="Times New Roman"/>
                <w:sz w:val="24"/>
                <w:szCs w:val="24"/>
              </w:rPr>
            </w:pPr>
          </w:p>
        </w:tc>
      </w:tr>
      <w:tr w:rsidR="00621780" w:rsidTr="00455D39">
        <w:tc>
          <w:tcPr>
            <w:tcW w:w="6771" w:type="dxa"/>
            <w:gridSpan w:val="3"/>
          </w:tcPr>
          <w:p w:rsidR="00621780" w:rsidRDefault="00621780" w:rsidP="00621780">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МОДУЛЬ </w:t>
            </w: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w:t>
            </w:r>
          </w:p>
        </w:tc>
        <w:tc>
          <w:tcPr>
            <w:tcW w:w="2800" w:type="dxa"/>
          </w:tcPr>
          <w:p w:rsidR="00621780" w:rsidRPr="000E7C9E" w:rsidRDefault="00621780" w:rsidP="000E7C9E">
            <w:pPr>
              <w:spacing w:after="0" w:line="240" w:lineRule="auto"/>
              <w:ind w:right="-1"/>
              <w:jc w:val="both"/>
              <w:rPr>
                <w:rFonts w:ascii="Times New Roman" w:hAnsi="Times New Roman" w:cs="Times New Roman"/>
                <w:sz w:val="24"/>
                <w:szCs w:val="24"/>
              </w:rPr>
            </w:pPr>
          </w:p>
        </w:tc>
      </w:tr>
      <w:tr w:rsidR="000E7C9E" w:rsidTr="00621780">
        <w:tc>
          <w:tcPr>
            <w:tcW w:w="817" w:type="dxa"/>
          </w:tcPr>
          <w:p w:rsidR="000E7C9E" w:rsidRDefault="000E7C9E" w:rsidP="00FF3BB2">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4394" w:type="dxa"/>
          </w:tcPr>
          <w:p w:rsidR="000E7C9E" w:rsidRPr="00240C0A" w:rsidRDefault="00240C0A" w:rsidP="000E7C9E">
            <w:pPr>
              <w:spacing w:after="0" w:line="240" w:lineRule="auto"/>
              <w:ind w:right="-1"/>
              <w:jc w:val="both"/>
              <w:rPr>
                <w:rFonts w:ascii="Times New Roman" w:eastAsia="Calibri" w:hAnsi="Times New Roman" w:cs="Times New Roman"/>
                <w:b/>
                <w:sz w:val="24"/>
                <w:szCs w:val="24"/>
              </w:rPr>
            </w:pPr>
            <w:r w:rsidRPr="00240C0A">
              <w:rPr>
                <w:rFonts w:ascii="Times New Roman" w:hAnsi="Times New Roman" w:cs="Times New Roman"/>
                <w:sz w:val="24"/>
                <w:szCs w:val="24"/>
              </w:rPr>
              <w:t>Тема 5. Стратегия глобального размещения источников снабжения и производства</w:t>
            </w:r>
          </w:p>
        </w:tc>
        <w:tc>
          <w:tcPr>
            <w:tcW w:w="1560" w:type="dxa"/>
            <w:tcBorders>
              <w:top w:val="nil"/>
            </w:tcBorders>
          </w:tcPr>
          <w:p w:rsidR="000E7C9E" w:rsidRDefault="000E7C9E" w:rsidP="000E7C9E">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Borders>
              <w:top w:val="nil"/>
            </w:tcBorders>
          </w:tcPr>
          <w:p w:rsidR="000E7C9E" w:rsidRPr="00240C0A" w:rsidRDefault="00FF3BB2" w:rsidP="000E7C9E">
            <w:pPr>
              <w:spacing w:after="0" w:line="240" w:lineRule="auto"/>
              <w:ind w:right="-1"/>
              <w:jc w:val="both"/>
              <w:rPr>
                <w:rFonts w:ascii="Times New Roman" w:eastAsia="Calibri" w:hAnsi="Times New Roman" w:cs="Times New Roman"/>
                <w:sz w:val="24"/>
                <w:szCs w:val="24"/>
              </w:rPr>
            </w:pPr>
            <w:r w:rsidRPr="000E7C9E">
              <w:rPr>
                <w:rFonts w:ascii="Times New Roman" w:hAnsi="Times New Roman" w:cs="Times New Roman"/>
                <w:sz w:val="24"/>
                <w:szCs w:val="24"/>
              </w:rPr>
              <w:t>Лекция-визуализация с применением слайд-проектора</w:t>
            </w:r>
          </w:p>
        </w:tc>
      </w:tr>
      <w:tr w:rsidR="000E7C9E" w:rsidTr="000E7C9E">
        <w:tc>
          <w:tcPr>
            <w:tcW w:w="817" w:type="dxa"/>
          </w:tcPr>
          <w:p w:rsidR="000E7C9E" w:rsidRDefault="00240C0A" w:rsidP="00FF3BB2">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4394" w:type="dxa"/>
          </w:tcPr>
          <w:p w:rsidR="000E7C9E" w:rsidRDefault="00240C0A" w:rsidP="00240C0A">
            <w:pPr>
              <w:spacing w:after="0" w:line="240" w:lineRule="auto"/>
              <w:ind w:right="-1"/>
              <w:jc w:val="both"/>
              <w:rPr>
                <w:rFonts w:ascii="Times New Roman" w:eastAsia="Calibri" w:hAnsi="Times New Roman" w:cs="Times New Roman"/>
                <w:b/>
                <w:sz w:val="24"/>
                <w:szCs w:val="24"/>
              </w:rPr>
            </w:pPr>
            <w:r>
              <w:rPr>
                <w:rFonts w:ascii="MuseoSansCyrl" w:hAnsi="MuseoSansCyrl"/>
                <w:color w:val="000000"/>
                <w:sz w:val="23"/>
                <w:szCs w:val="23"/>
                <w:shd w:val="clear" w:color="auto" w:fill="FFFFFF"/>
              </w:rPr>
              <w:t>Тема 6. Глобальная логистическая стратегия</w:t>
            </w:r>
          </w:p>
        </w:tc>
        <w:tc>
          <w:tcPr>
            <w:tcW w:w="1560" w:type="dxa"/>
          </w:tcPr>
          <w:p w:rsidR="000E7C9E" w:rsidRDefault="00FF3BB2" w:rsidP="00240C0A">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0E7C9E" w:rsidRDefault="00FF3BB2" w:rsidP="000E7C9E">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Лекция-визуализация с применением слайд-проектора</w:t>
            </w:r>
          </w:p>
        </w:tc>
      </w:tr>
      <w:tr w:rsidR="000E7C9E" w:rsidTr="000E7C9E">
        <w:tc>
          <w:tcPr>
            <w:tcW w:w="817" w:type="dxa"/>
          </w:tcPr>
          <w:p w:rsidR="000E7C9E" w:rsidRDefault="00FF3BB2" w:rsidP="00FF3BB2">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4394" w:type="dxa"/>
          </w:tcPr>
          <w:p w:rsidR="000E7C9E" w:rsidRPr="00FF3BB2" w:rsidRDefault="00FF3BB2" w:rsidP="000E7C9E">
            <w:pPr>
              <w:spacing w:after="0" w:line="240" w:lineRule="auto"/>
              <w:ind w:right="-1"/>
              <w:jc w:val="both"/>
              <w:rPr>
                <w:rFonts w:ascii="Times New Roman" w:eastAsia="Calibri" w:hAnsi="Times New Roman" w:cs="Times New Roman"/>
                <w:sz w:val="24"/>
                <w:szCs w:val="24"/>
              </w:rPr>
            </w:pPr>
            <w:r w:rsidRPr="00FF3BB2">
              <w:rPr>
                <w:rFonts w:ascii="Times New Roman" w:eastAsia="Calibri" w:hAnsi="Times New Roman" w:cs="Times New Roman"/>
                <w:sz w:val="24"/>
                <w:szCs w:val="24"/>
              </w:rPr>
              <w:t>Тема 7. Глобальные логистические системы</w:t>
            </w:r>
          </w:p>
        </w:tc>
        <w:tc>
          <w:tcPr>
            <w:tcW w:w="1560" w:type="dxa"/>
          </w:tcPr>
          <w:p w:rsidR="000E7C9E" w:rsidRDefault="00FF3BB2" w:rsidP="00FF3BB2">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0E7C9E" w:rsidRPr="00FF3BB2" w:rsidRDefault="00FF3BB2" w:rsidP="000E7C9E">
            <w:pPr>
              <w:spacing w:after="0" w:line="240" w:lineRule="auto"/>
              <w:ind w:right="-1"/>
              <w:jc w:val="both"/>
              <w:rPr>
                <w:rFonts w:ascii="Times New Roman" w:eastAsia="Calibri" w:hAnsi="Times New Roman" w:cs="Times New Roman"/>
                <w:sz w:val="24"/>
                <w:szCs w:val="24"/>
              </w:rPr>
            </w:pPr>
            <w:r w:rsidRPr="00FF3BB2">
              <w:rPr>
                <w:rFonts w:ascii="Times New Roman" w:eastAsia="Calibri" w:hAnsi="Times New Roman" w:cs="Times New Roman"/>
                <w:sz w:val="24"/>
                <w:szCs w:val="24"/>
              </w:rPr>
              <w:t xml:space="preserve">Лекция-коллоквиум. </w:t>
            </w:r>
          </w:p>
        </w:tc>
      </w:tr>
      <w:tr w:rsidR="000E7C9E" w:rsidTr="000E7C9E">
        <w:tc>
          <w:tcPr>
            <w:tcW w:w="817" w:type="dxa"/>
          </w:tcPr>
          <w:p w:rsidR="000E7C9E" w:rsidRDefault="00FF3BB2" w:rsidP="00FF3BB2">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4394" w:type="dxa"/>
          </w:tcPr>
          <w:p w:rsidR="000E7C9E" w:rsidRPr="00FF3BB2" w:rsidRDefault="00FF3BB2" w:rsidP="000E7C9E">
            <w:pPr>
              <w:spacing w:after="0" w:line="240" w:lineRule="auto"/>
              <w:ind w:right="-1"/>
              <w:jc w:val="both"/>
              <w:rPr>
                <w:rFonts w:ascii="Times New Roman" w:eastAsia="Calibri" w:hAnsi="Times New Roman" w:cs="Times New Roman"/>
                <w:sz w:val="24"/>
                <w:szCs w:val="24"/>
              </w:rPr>
            </w:pPr>
            <w:r w:rsidRPr="00FF3BB2">
              <w:rPr>
                <w:rFonts w:ascii="Times New Roman" w:eastAsia="Calibri" w:hAnsi="Times New Roman" w:cs="Times New Roman"/>
                <w:sz w:val="24"/>
                <w:szCs w:val="24"/>
              </w:rPr>
              <w:t xml:space="preserve">Тема 8. </w:t>
            </w:r>
            <w:r w:rsidRPr="00FF3BB2">
              <w:rPr>
                <w:rFonts w:ascii="Times New Roman" w:hAnsi="Times New Roman" w:cs="Times New Roman"/>
                <w:sz w:val="24"/>
                <w:szCs w:val="24"/>
              </w:rPr>
              <w:t>Информационное обеспечение международной логистики</w:t>
            </w:r>
          </w:p>
        </w:tc>
        <w:tc>
          <w:tcPr>
            <w:tcW w:w="1560" w:type="dxa"/>
          </w:tcPr>
          <w:p w:rsidR="000E7C9E" w:rsidRDefault="00FF3BB2" w:rsidP="00FF3BB2">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0E7C9E" w:rsidRDefault="00FF3BB2" w:rsidP="000E7C9E">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Лекция-визуализация с применением слайд-проектора</w:t>
            </w:r>
          </w:p>
        </w:tc>
      </w:tr>
      <w:tr w:rsidR="00621780" w:rsidTr="000E7C9E">
        <w:tc>
          <w:tcPr>
            <w:tcW w:w="817" w:type="dxa"/>
          </w:tcPr>
          <w:p w:rsidR="00621780" w:rsidRDefault="00621780" w:rsidP="00FF3BB2">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4394" w:type="dxa"/>
          </w:tcPr>
          <w:p w:rsidR="00621780" w:rsidRPr="00240C0A" w:rsidRDefault="00621780" w:rsidP="00455D39">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Всего за модуль первый </w:t>
            </w:r>
          </w:p>
        </w:tc>
        <w:tc>
          <w:tcPr>
            <w:tcW w:w="1560" w:type="dxa"/>
          </w:tcPr>
          <w:p w:rsidR="00621780" w:rsidRDefault="00621780"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16 ч. </w:t>
            </w:r>
          </w:p>
        </w:tc>
        <w:tc>
          <w:tcPr>
            <w:tcW w:w="2800" w:type="dxa"/>
          </w:tcPr>
          <w:p w:rsidR="00621780" w:rsidRDefault="00621780" w:rsidP="000E7C9E">
            <w:pPr>
              <w:spacing w:after="0" w:line="240" w:lineRule="auto"/>
              <w:ind w:right="-1"/>
              <w:jc w:val="both"/>
              <w:rPr>
                <w:rFonts w:ascii="Times New Roman" w:eastAsia="Calibri" w:hAnsi="Times New Roman" w:cs="Times New Roman"/>
                <w:b/>
                <w:sz w:val="24"/>
                <w:szCs w:val="24"/>
              </w:rPr>
            </w:pPr>
          </w:p>
        </w:tc>
      </w:tr>
      <w:tr w:rsidR="00621780" w:rsidTr="000E7C9E">
        <w:tc>
          <w:tcPr>
            <w:tcW w:w="817" w:type="dxa"/>
          </w:tcPr>
          <w:p w:rsidR="00621780" w:rsidRDefault="00621780" w:rsidP="000E7C9E">
            <w:pPr>
              <w:spacing w:after="0" w:line="240" w:lineRule="auto"/>
              <w:ind w:right="-1"/>
              <w:jc w:val="both"/>
              <w:rPr>
                <w:rFonts w:ascii="Times New Roman" w:eastAsia="Calibri" w:hAnsi="Times New Roman" w:cs="Times New Roman"/>
                <w:b/>
                <w:sz w:val="24"/>
                <w:szCs w:val="24"/>
              </w:rPr>
            </w:pPr>
          </w:p>
        </w:tc>
        <w:tc>
          <w:tcPr>
            <w:tcW w:w="4394" w:type="dxa"/>
          </w:tcPr>
          <w:p w:rsidR="00621780" w:rsidRDefault="00621780" w:rsidP="000E7C9E">
            <w:pPr>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ИТОГО</w:t>
            </w:r>
          </w:p>
        </w:tc>
        <w:tc>
          <w:tcPr>
            <w:tcW w:w="1560" w:type="dxa"/>
          </w:tcPr>
          <w:p w:rsidR="00621780" w:rsidRDefault="00621780" w:rsidP="00621780">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32 ч. </w:t>
            </w:r>
          </w:p>
        </w:tc>
        <w:tc>
          <w:tcPr>
            <w:tcW w:w="2800" w:type="dxa"/>
          </w:tcPr>
          <w:p w:rsidR="00621780" w:rsidRDefault="00621780" w:rsidP="000E7C9E">
            <w:pPr>
              <w:spacing w:after="0" w:line="240" w:lineRule="auto"/>
              <w:ind w:right="-1"/>
              <w:jc w:val="both"/>
              <w:rPr>
                <w:rFonts w:ascii="Times New Roman" w:eastAsia="Calibri" w:hAnsi="Times New Roman" w:cs="Times New Roman"/>
                <w:b/>
                <w:sz w:val="24"/>
                <w:szCs w:val="24"/>
              </w:rPr>
            </w:pPr>
          </w:p>
        </w:tc>
      </w:tr>
    </w:tbl>
    <w:p w:rsidR="00621780" w:rsidRDefault="00621780" w:rsidP="00C42F23">
      <w:pPr>
        <w:spacing w:after="0"/>
        <w:jc w:val="both"/>
        <w:rPr>
          <w:rFonts w:ascii="Times New Roman" w:hAnsi="Times New Roman" w:cs="Times New Roman"/>
          <w:b/>
          <w:color w:val="000000" w:themeColor="text1"/>
          <w:sz w:val="24"/>
          <w:szCs w:val="24"/>
        </w:rPr>
      </w:pPr>
    </w:p>
    <w:p w:rsidR="00A1437E" w:rsidRPr="00A1437E" w:rsidRDefault="00621780" w:rsidP="00A1437E">
      <w:pPr>
        <w:pStyle w:val="a3"/>
        <w:spacing w:after="0" w:line="240" w:lineRule="auto"/>
        <w:ind w:left="7723" w:right="-1" w:firstLine="65"/>
        <w:jc w:val="center"/>
        <w:rPr>
          <w:rFonts w:ascii="Times New Roman" w:eastAsia="Calibri" w:hAnsi="Times New Roman" w:cs="Times New Roman"/>
          <w:sz w:val="24"/>
          <w:szCs w:val="24"/>
        </w:rPr>
      </w:pPr>
      <w:r w:rsidRPr="00A1437E">
        <w:rPr>
          <w:rFonts w:ascii="Times New Roman" w:eastAsia="Calibri" w:hAnsi="Times New Roman" w:cs="Times New Roman"/>
          <w:sz w:val="24"/>
          <w:szCs w:val="24"/>
        </w:rPr>
        <w:t>Таблица 2.2</w:t>
      </w:r>
    </w:p>
    <w:p w:rsidR="00A1437E" w:rsidRPr="00007E5A" w:rsidRDefault="00A1437E" w:rsidP="00A1437E">
      <w:pPr>
        <w:spacing w:after="0" w:line="240" w:lineRule="auto"/>
        <w:ind w:left="283" w:right="-1"/>
        <w:contextualSpacing/>
        <w:jc w:val="center"/>
        <w:rPr>
          <w:rFonts w:ascii="Times New Roman" w:eastAsia="Calibri" w:hAnsi="Times New Roman" w:cs="Times New Roman"/>
          <w:b/>
          <w:sz w:val="24"/>
          <w:szCs w:val="24"/>
        </w:rPr>
      </w:pPr>
      <w:r w:rsidRPr="00007E5A">
        <w:rPr>
          <w:rFonts w:ascii="Times New Roman" w:eastAsia="Calibri" w:hAnsi="Times New Roman" w:cs="Times New Roman"/>
          <w:b/>
          <w:sz w:val="24"/>
          <w:szCs w:val="24"/>
        </w:rPr>
        <w:t>Тематический план практических (семинарских) занятий</w:t>
      </w:r>
    </w:p>
    <w:tbl>
      <w:tblPr>
        <w:tblStyle w:val="a5"/>
        <w:tblW w:w="0" w:type="auto"/>
        <w:tblLook w:val="04A0" w:firstRow="1" w:lastRow="0" w:firstColumn="1" w:lastColumn="0" w:noHBand="0" w:noVBand="1"/>
      </w:tblPr>
      <w:tblGrid>
        <w:gridCol w:w="810"/>
        <w:gridCol w:w="7"/>
        <w:gridCol w:w="4388"/>
        <w:gridCol w:w="6"/>
        <w:gridCol w:w="1560"/>
        <w:gridCol w:w="2800"/>
      </w:tblGrid>
      <w:tr w:rsidR="00A1437E" w:rsidTr="00455D39">
        <w:tc>
          <w:tcPr>
            <w:tcW w:w="817" w:type="dxa"/>
            <w:gridSpan w:val="2"/>
          </w:tcPr>
          <w:p w:rsidR="00A1437E" w:rsidRDefault="00A1437E" w:rsidP="00455D39">
            <w:pPr>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A1437E" w:rsidRDefault="00A1437E" w:rsidP="00455D39">
            <w:pPr>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4394" w:type="dxa"/>
            <w:gridSpan w:val="2"/>
          </w:tcPr>
          <w:p w:rsidR="00A1437E" w:rsidRDefault="00A1437E" w:rsidP="00455D39">
            <w:pPr>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лекций </w:t>
            </w:r>
          </w:p>
        </w:tc>
        <w:tc>
          <w:tcPr>
            <w:tcW w:w="1560" w:type="dxa"/>
          </w:tcPr>
          <w:p w:rsidR="00A1437E" w:rsidRDefault="00A1437E" w:rsidP="00455D39">
            <w:pPr>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аудиторных часов</w:t>
            </w:r>
          </w:p>
        </w:tc>
        <w:tc>
          <w:tcPr>
            <w:tcW w:w="2800" w:type="dxa"/>
          </w:tcPr>
          <w:p w:rsidR="00A1437E" w:rsidRDefault="00A1437E" w:rsidP="00455D39">
            <w:pPr>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Примечание</w:t>
            </w:r>
          </w:p>
        </w:tc>
      </w:tr>
      <w:tr w:rsidR="00A1437E" w:rsidTr="00455D39">
        <w:tc>
          <w:tcPr>
            <w:tcW w:w="9571" w:type="dxa"/>
            <w:gridSpan w:val="6"/>
          </w:tcPr>
          <w:p w:rsidR="00A1437E" w:rsidRPr="00FF3BB2" w:rsidRDefault="00A1437E"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МОДУЛЬ </w:t>
            </w:r>
            <w:r>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 xml:space="preserve">. </w:t>
            </w:r>
          </w:p>
        </w:tc>
      </w:tr>
      <w:tr w:rsidR="00A1437E" w:rsidTr="00455D39">
        <w:tc>
          <w:tcPr>
            <w:tcW w:w="817" w:type="dxa"/>
            <w:gridSpan w:val="2"/>
          </w:tcPr>
          <w:p w:rsidR="00A1437E" w:rsidRDefault="00A1437E"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4394" w:type="dxa"/>
            <w:gridSpan w:val="2"/>
          </w:tcPr>
          <w:p w:rsidR="00A1437E" w:rsidRPr="000E7C9E" w:rsidRDefault="00A1437E" w:rsidP="00455D39">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 xml:space="preserve">Тема 1. </w:t>
            </w:r>
            <w:r>
              <w:rPr>
                <w:rFonts w:ascii="Times New Roman" w:hAnsi="Times New Roman" w:cs="Times New Roman"/>
                <w:sz w:val="24"/>
                <w:szCs w:val="24"/>
              </w:rPr>
              <w:t xml:space="preserve">Введение. Сущность глобальной </w:t>
            </w:r>
            <w:r w:rsidRPr="000E7C9E">
              <w:rPr>
                <w:rFonts w:ascii="Times New Roman" w:hAnsi="Times New Roman" w:cs="Times New Roman"/>
                <w:sz w:val="24"/>
                <w:szCs w:val="24"/>
              </w:rPr>
              <w:t xml:space="preserve"> логистики</w:t>
            </w:r>
          </w:p>
        </w:tc>
        <w:tc>
          <w:tcPr>
            <w:tcW w:w="1560" w:type="dxa"/>
          </w:tcPr>
          <w:p w:rsidR="00A1437E" w:rsidRDefault="00057D62"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A1437E" w:rsidRPr="00A1437E" w:rsidRDefault="00A1437E" w:rsidP="00455D39">
            <w:pPr>
              <w:spacing w:after="0" w:line="240" w:lineRule="auto"/>
              <w:ind w:right="-1"/>
              <w:jc w:val="both"/>
              <w:rPr>
                <w:rFonts w:ascii="Times New Roman" w:eastAsia="Calibri" w:hAnsi="Times New Roman" w:cs="Times New Roman"/>
                <w:b/>
                <w:sz w:val="24"/>
                <w:szCs w:val="24"/>
              </w:rPr>
            </w:pPr>
            <w:r w:rsidRPr="00A1437E">
              <w:rPr>
                <w:rFonts w:ascii="Times New Roman" w:hAnsi="Times New Roman" w:cs="Times New Roman"/>
                <w:sz w:val="24"/>
                <w:szCs w:val="24"/>
              </w:rPr>
              <w:t>Развернутая беседа с обсуждением доклада</w:t>
            </w:r>
          </w:p>
        </w:tc>
      </w:tr>
      <w:tr w:rsidR="00A1437E" w:rsidTr="00455D39">
        <w:tc>
          <w:tcPr>
            <w:tcW w:w="817" w:type="dxa"/>
            <w:gridSpan w:val="2"/>
          </w:tcPr>
          <w:p w:rsidR="00A1437E" w:rsidRDefault="00A1437E"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4394" w:type="dxa"/>
            <w:gridSpan w:val="2"/>
          </w:tcPr>
          <w:p w:rsidR="00A1437E" w:rsidRPr="000E7C9E" w:rsidRDefault="00A1437E" w:rsidP="00455D39">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Тема 2. Орган</w:t>
            </w:r>
            <w:r>
              <w:rPr>
                <w:rFonts w:ascii="Times New Roman" w:hAnsi="Times New Roman" w:cs="Times New Roman"/>
                <w:sz w:val="24"/>
                <w:szCs w:val="24"/>
              </w:rPr>
              <w:t xml:space="preserve">изационные аспекты глобальной </w:t>
            </w:r>
            <w:r w:rsidRPr="000E7C9E">
              <w:rPr>
                <w:rFonts w:ascii="Times New Roman" w:hAnsi="Times New Roman" w:cs="Times New Roman"/>
                <w:sz w:val="24"/>
                <w:szCs w:val="24"/>
              </w:rPr>
              <w:t xml:space="preserve"> логистики</w:t>
            </w:r>
          </w:p>
        </w:tc>
        <w:tc>
          <w:tcPr>
            <w:tcW w:w="1560" w:type="dxa"/>
          </w:tcPr>
          <w:p w:rsidR="00A1437E" w:rsidRDefault="00057D62"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A1437E" w:rsidRPr="00A1437E" w:rsidRDefault="00A1437E" w:rsidP="00455D39">
            <w:pPr>
              <w:spacing w:after="0" w:line="240" w:lineRule="auto"/>
              <w:ind w:right="-1"/>
              <w:jc w:val="both"/>
              <w:rPr>
                <w:rFonts w:ascii="Times New Roman" w:eastAsia="Calibri" w:hAnsi="Times New Roman" w:cs="Times New Roman"/>
                <w:b/>
                <w:sz w:val="24"/>
                <w:szCs w:val="24"/>
              </w:rPr>
            </w:pPr>
            <w:r w:rsidRPr="00A1437E">
              <w:rPr>
                <w:rFonts w:ascii="Times New Roman" w:hAnsi="Times New Roman" w:cs="Times New Roman"/>
                <w:sz w:val="24"/>
                <w:szCs w:val="24"/>
              </w:rPr>
              <w:t xml:space="preserve">Опрос, проверка презентаций по д/з </w:t>
            </w:r>
          </w:p>
        </w:tc>
      </w:tr>
      <w:tr w:rsidR="00A1437E" w:rsidTr="00455D39">
        <w:tc>
          <w:tcPr>
            <w:tcW w:w="817" w:type="dxa"/>
            <w:gridSpan w:val="2"/>
          </w:tcPr>
          <w:p w:rsidR="00A1437E" w:rsidRDefault="00A1437E"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4394" w:type="dxa"/>
            <w:gridSpan w:val="2"/>
          </w:tcPr>
          <w:p w:rsidR="00A1437E" w:rsidRPr="000E7C9E" w:rsidRDefault="00A1437E" w:rsidP="00455D39">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Тема 3. Международные логистические цепи поставок</w:t>
            </w:r>
          </w:p>
        </w:tc>
        <w:tc>
          <w:tcPr>
            <w:tcW w:w="1560" w:type="dxa"/>
          </w:tcPr>
          <w:p w:rsidR="00A1437E" w:rsidRDefault="00057D62"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A1437E" w:rsidRPr="000E7C9E" w:rsidRDefault="00A1437E" w:rsidP="00455D39">
            <w:pPr>
              <w:spacing w:after="0" w:line="240" w:lineRule="auto"/>
              <w:ind w:right="-1"/>
              <w:jc w:val="both"/>
              <w:rPr>
                <w:rFonts w:ascii="Times New Roman" w:eastAsia="Calibri" w:hAnsi="Times New Roman" w:cs="Times New Roman"/>
                <w:b/>
                <w:sz w:val="24"/>
                <w:szCs w:val="24"/>
              </w:rPr>
            </w:pPr>
            <w:r>
              <w:rPr>
                <w:rFonts w:ascii="Times New Roman" w:hAnsi="Times New Roman" w:cs="Times New Roman"/>
                <w:sz w:val="24"/>
                <w:szCs w:val="24"/>
              </w:rPr>
              <w:t xml:space="preserve">Коллоквиум по теме. Проверка кластеров </w:t>
            </w:r>
          </w:p>
        </w:tc>
      </w:tr>
      <w:tr w:rsidR="00A1437E" w:rsidTr="00455D39">
        <w:tc>
          <w:tcPr>
            <w:tcW w:w="817" w:type="dxa"/>
            <w:gridSpan w:val="2"/>
          </w:tcPr>
          <w:p w:rsidR="00A1437E" w:rsidRDefault="00A1437E"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4394" w:type="dxa"/>
            <w:gridSpan w:val="2"/>
          </w:tcPr>
          <w:p w:rsidR="00A1437E" w:rsidRPr="000E7C9E" w:rsidRDefault="00A1437E" w:rsidP="00455D39">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Тема 4. Инфраструктура международной логистики</w:t>
            </w:r>
          </w:p>
        </w:tc>
        <w:tc>
          <w:tcPr>
            <w:tcW w:w="1560" w:type="dxa"/>
          </w:tcPr>
          <w:p w:rsidR="00A1437E" w:rsidRDefault="00057D62"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A1437E" w:rsidRDefault="000C627B" w:rsidP="00455D39">
            <w:pPr>
              <w:spacing w:after="0" w:line="240" w:lineRule="auto"/>
              <w:ind w:right="-1"/>
              <w:jc w:val="both"/>
              <w:rPr>
                <w:rFonts w:ascii="Times New Roman" w:eastAsia="Calibri" w:hAnsi="Times New Roman" w:cs="Times New Roman"/>
                <w:b/>
                <w:sz w:val="24"/>
                <w:szCs w:val="24"/>
              </w:rPr>
            </w:pPr>
            <w:r w:rsidRPr="00A1437E">
              <w:rPr>
                <w:rFonts w:ascii="Times New Roman" w:hAnsi="Times New Roman" w:cs="Times New Roman"/>
                <w:sz w:val="24"/>
                <w:szCs w:val="24"/>
              </w:rPr>
              <w:t>Развернутая беседа с обсуждением доклада</w:t>
            </w:r>
          </w:p>
        </w:tc>
      </w:tr>
      <w:tr w:rsidR="00A1437E" w:rsidTr="00455D39">
        <w:tc>
          <w:tcPr>
            <w:tcW w:w="817" w:type="dxa"/>
            <w:gridSpan w:val="2"/>
          </w:tcPr>
          <w:p w:rsidR="00A1437E" w:rsidRDefault="000C627B"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4394" w:type="dxa"/>
            <w:gridSpan w:val="2"/>
          </w:tcPr>
          <w:p w:rsidR="00A1437E" w:rsidRPr="00240C0A" w:rsidRDefault="000C627B" w:rsidP="00455D39">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Промежуточный контроль</w:t>
            </w:r>
          </w:p>
        </w:tc>
        <w:tc>
          <w:tcPr>
            <w:tcW w:w="1560" w:type="dxa"/>
          </w:tcPr>
          <w:p w:rsidR="00A1437E" w:rsidRDefault="00A1437E" w:rsidP="00455D39">
            <w:pPr>
              <w:spacing w:after="0" w:line="240" w:lineRule="auto"/>
              <w:ind w:right="-1"/>
              <w:jc w:val="center"/>
              <w:rPr>
                <w:rFonts w:ascii="Times New Roman" w:eastAsia="Calibri" w:hAnsi="Times New Roman" w:cs="Times New Roman"/>
                <w:b/>
                <w:sz w:val="24"/>
                <w:szCs w:val="24"/>
              </w:rPr>
            </w:pPr>
          </w:p>
        </w:tc>
        <w:tc>
          <w:tcPr>
            <w:tcW w:w="2800" w:type="dxa"/>
          </w:tcPr>
          <w:p w:rsidR="00A1437E" w:rsidRPr="000E7C9E" w:rsidRDefault="000C627B" w:rsidP="00455D39">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Тест </w:t>
            </w:r>
          </w:p>
        </w:tc>
      </w:tr>
      <w:tr w:rsidR="000C627B" w:rsidTr="000C627B">
        <w:tc>
          <w:tcPr>
            <w:tcW w:w="810" w:type="dxa"/>
          </w:tcPr>
          <w:p w:rsidR="000C627B" w:rsidRPr="000C627B" w:rsidRDefault="000C627B" w:rsidP="000C627B">
            <w:pPr>
              <w:spacing w:after="0" w:line="240" w:lineRule="auto"/>
              <w:ind w:right="-1"/>
              <w:jc w:val="center"/>
              <w:rPr>
                <w:rFonts w:ascii="Times New Roman" w:hAnsi="Times New Roman" w:cs="Times New Roman"/>
                <w:b/>
                <w:sz w:val="24"/>
                <w:szCs w:val="24"/>
              </w:rPr>
            </w:pPr>
            <w:r w:rsidRPr="000C627B">
              <w:rPr>
                <w:rFonts w:ascii="Times New Roman" w:hAnsi="Times New Roman" w:cs="Times New Roman"/>
                <w:b/>
                <w:sz w:val="24"/>
                <w:szCs w:val="24"/>
              </w:rPr>
              <w:lastRenderedPageBreak/>
              <w:t>6.</w:t>
            </w:r>
          </w:p>
        </w:tc>
        <w:tc>
          <w:tcPr>
            <w:tcW w:w="4395" w:type="dxa"/>
            <w:gridSpan w:val="2"/>
          </w:tcPr>
          <w:p w:rsidR="000C627B" w:rsidRPr="00240C0A" w:rsidRDefault="000C627B" w:rsidP="000C627B">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Всего за модуль первый </w:t>
            </w:r>
          </w:p>
        </w:tc>
        <w:tc>
          <w:tcPr>
            <w:tcW w:w="1566" w:type="dxa"/>
            <w:gridSpan w:val="2"/>
          </w:tcPr>
          <w:p w:rsidR="000C627B" w:rsidRPr="00240C0A" w:rsidRDefault="00057D62" w:rsidP="000C627B">
            <w:pPr>
              <w:spacing w:after="0" w:line="240" w:lineRule="auto"/>
              <w:ind w:right="-1"/>
              <w:jc w:val="center"/>
              <w:rPr>
                <w:rFonts w:ascii="Times New Roman" w:hAnsi="Times New Roman" w:cs="Times New Roman"/>
                <w:sz w:val="24"/>
                <w:szCs w:val="24"/>
              </w:rPr>
            </w:pPr>
            <w:r>
              <w:rPr>
                <w:rFonts w:ascii="Times New Roman" w:eastAsia="Calibri" w:hAnsi="Times New Roman" w:cs="Times New Roman"/>
                <w:b/>
                <w:sz w:val="24"/>
                <w:szCs w:val="24"/>
              </w:rPr>
              <w:t>16</w:t>
            </w:r>
            <w:r w:rsidR="000C627B">
              <w:rPr>
                <w:rFonts w:ascii="Times New Roman" w:eastAsia="Calibri" w:hAnsi="Times New Roman" w:cs="Times New Roman"/>
                <w:b/>
                <w:sz w:val="24"/>
                <w:szCs w:val="24"/>
              </w:rPr>
              <w:t xml:space="preserve"> ч.</w:t>
            </w:r>
          </w:p>
        </w:tc>
        <w:tc>
          <w:tcPr>
            <w:tcW w:w="2800" w:type="dxa"/>
          </w:tcPr>
          <w:p w:rsidR="000C627B" w:rsidRDefault="000C627B" w:rsidP="00455D39">
            <w:pPr>
              <w:spacing w:after="0" w:line="240" w:lineRule="auto"/>
              <w:ind w:right="-1"/>
              <w:jc w:val="center"/>
              <w:rPr>
                <w:rFonts w:ascii="Times New Roman" w:eastAsia="Calibri" w:hAnsi="Times New Roman" w:cs="Times New Roman"/>
                <w:b/>
                <w:sz w:val="24"/>
                <w:szCs w:val="24"/>
              </w:rPr>
            </w:pPr>
          </w:p>
        </w:tc>
      </w:tr>
      <w:tr w:rsidR="000C627B" w:rsidTr="00455D39">
        <w:tc>
          <w:tcPr>
            <w:tcW w:w="9571" w:type="dxa"/>
            <w:gridSpan w:val="6"/>
          </w:tcPr>
          <w:p w:rsidR="000C627B" w:rsidRPr="000E7C9E" w:rsidRDefault="000C627B" w:rsidP="000C627B">
            <w:pPr>
              <w:spacing w:after="0" w:line="240" w:lineRule="auto"/>
              <w:ind w:right="-1"/>
              <w:jc w:val="center"/>
              <w:rPr>
                <w:rFonts w:ascii="Times New Roman" w:hAnsi="Times New Roman" w:cs="Times New Roman"/>
                <w:sz w:val="24"/>
                <w:szCs w:val="24"/>
              </w:rPr>
            </w:pPr>
            <w:r>
              <w:rPr>
                <w:rFonts w:ascii="Times New Roman" w:eastAsia="Calibri" w:hAnsi="Times New Roman" w:cs="Times New Roman"/>
                <w:b/>
                <w:sz w:val="24"/>
                <w:szCs w:val="24"/>
              </w:rPr>
              <w:t xml:space="preserve">МОДУЛЬ </w:t>
            </w: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w:t>
            </w:r>
          </w:p>
        </w:tc>
      </w:tr>
      <w:tr w:rsidR="000C627B" w:rsidTr="000C627B">
        <w:tc>
          <w:tcPr>
            <w:tcW w:w="817" w:type="dxa"/>
            <w:gridSpan w:val="2"/>
          </w:tcPr>
          <w:p w:rsidR="000C627B" w:rsidRDefault="000C627B"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4394" w:type="dxa"/>
            <w:gridSpan w:val="2"/>
            <w:tcBorders>
              <w:top w:val="nil"/>
            </w:tcBorders>
          </w:tcPr>
          <w:p w:rsidR="000C627B" w:rsidRPr="00240C0A" w:rsidRDefault="000C627B" w:rsidP="00455D39">
            <w:pPr>
              <w:spacing w:after="0" w:line="240" w:lineRule="auto"/>
              <w:ind w:right="-1"/>
              <w:jc w:val="both"/>
              <w:rPr>
                <w:rFonts w:ascii="Times New Roman" w:eastAsia="Calibri" w:hAnsi="Times New Roman" w:cs="Times New Roman"/>
                <w:b/>
                <w:sz w:val="24"/>
                <w:szCs w:val="24"/>
              </w:rPr>
            </w:pPr>
            <w:r w:rsidRPr="00240C0A">
              <w:rPr>
                <w:rFonts w:ascii="Times New Roman" w:hAnsi="Times New Roman" w:cs="Times New Roman"/>
                <w:sz w:val="24"/>
                <w:szCs w:val="24"/>
              </w:rPr>
              <w:t>Тема 5. Стратегия глобального размещения источников снабжения и производства</w:t>
            </w:r>
          </w:p>
        </w:tc>
        <w:tc>
          <w:tcPr>
            <w:tcW w:w="1560" w:type="dxa"/>
            <w:tcBorders>
              <w:top w:val="nil"/>
            </w:tcBorders>
          </w:tcPr>
          <w:p w:rsidR="000C627B" w:rsidRDefault="00057D62"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Borders>
              <w:top w:val="nil"/>
            </w:tcBorders>
          </w:tcPr>
          <w:p w:rsidR="000C627B" w:rsidRPr="00A1437E" w:rsidRDefault="000C627B" w:rsidP="00455D39">
            <w:pPr>
              <w:spacing w:after="0" w:line="240" w:lineRule="auto"/>
              <w:ind w:right="-1"/>
              <w:jc w:val="both"/>
              <w:rPr>
                <w:rFonts w:ascii="Times New Roman" w:eastAsia="Calibri" w:hAnsi="Times New Roman" w:cs="Times New Roman"/>
                <w:b/>
                <w:sz w:val="24"/>
                <w:szCs w:val="24"/>
              </w:rPr>
            </w:pPr>
            <w:r w:rsidRPr="00A1437E">
              <w:rPr>
                <w:rFonts w:ascii="Times New Roman" w:hAnsi="Times New Roman" w:cs="Times New Roman"/>
                <w:sz w:val="24"/>
                <w:szCs w:val="24"/>
              </w:rPr>
              <w:t>Развернутая беседа с обсуждением доклада</w:t>
            </w:r>
          </w:p>
        </w:tc>
      </w:tr>
      <w:tr w:rsidR="000C627B" w:rsidTr="00455D39">
        <w:tc>
          <w:tcPr>
            <w:tcW w:w="817" w:type="dxa"/>
            <w:gridSpan w:val="2"/>
          </w:tcPr>
          <w:p w:rsidR="000C627B" w:rsidRDefault="000C627B"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4394" w:type="dxa"/>
            <w:gridSpan w:val="2"/>
          </w:tcPr>
          <w:p w:rsidR="000C627B" w:rsidRDefault="000C627B" w:rsidP="00455D39">
            <w:pPr>
              <w:spacing w:after="0" w:line="240" w:lineRule="auto"/>
              <w:ind w:right="-1"/>
              <w:jc w:val="both"/>
              <w:rPr>
                <w:rFonts w:ascii="Times New Roman" w:eastAsia="Calibri" w:hAnsi="Times New Roman" w:cs="Times New Roman"/>
                <w:b/>
                <w:sz w:val="24"/>
                <w:szCs w:val="24"/>
              </w:rPr>
            </w:pPr>
            <w:r>
              <w:rPr>
                <w:rFonts w:ascii="MuseoSansCyrl" w:hAnsi="MuseoSansCyrl"/>
                <w:color w:val="000000"/>
                <w:sz w:val="23"/>
                <w:szCs w:val="23"/>
                <w:shd w:val="clear" w:color="auto" w:fill="FFFFFF"/>
              </w:rPr>
              <w:t>Тема 6. Глобальная логистическая стратегия</w:t>
            </w:r>
          </w:p>
        </w:tc>
        <w:tc>
          <w:tcPr>
            <w:tcW w:w="1560" w:type="dxa"/>
          </w:tcPr>
          <w:p w:rsidR="000C627B" w:rsidRDefault="00057D62"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0C627B" w:rsidRPr="00A1437E" w:rsidRDefault="000C627B" w:rsidP="00455D39">
            <w:pPr>
              <w:spacing w:after="0" w:line="240" w:lineRule="auto"/>
              <w:ind w:right="-1"/>
              <w:jc w:val="both"/>
              <w:rPr>
                <w:rFonts w:ascii="Times New Roman" w:eastAsia="Calibri" w:hAnsi="Times New Roman" w:cs="Times New Roman"/>
                <w:b/>
                <w:sz w:val="24"/>
                <w:szCs w:val="24"/>
              </w:rPr>
            </w:pPr>
            <w:r w:rsidRPr="00A1437E">
              <w:rPr>
                <w:rFonts w:ascii="Times New Roman" w:hAnsi="Times New Roman" w:cs="Times New Roman"/>
                <w:sz w:val="24"/>
                <w:szCs w:val="24"/>
              </w:rPr>
              <w:t xml:space="preserve">Опрос, проверка презентаций по д/з </w:t>
            </w:r>
          </w:p>
        </w:tc>
      </w:tr>
      <w:tr w:rsidR="000C627B" w:rsidTr="00455D39">
        <w:tc>
          <w:tcPr>
            <w:tcW w:w="817" w:type="dxa"/>
            <w:gridSpan w:val="2"/>
          </w:tcPr>
          <w:p w:rsidR="000C627B" w:rsidRDefault="000C627B"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4394" w:type="dxa"/>
            <w:gridSpan w:val="2"/>
          </w:tcPr>
          <w:p w:rsidR="000C627B" w:rsidRPr="00FF3BB2" w:rsidRDefault="000C627B" w:rsidP="00455D39">
            <w:pPr>
              <w:spacing w:after="0" w:line="240" w:lineRule="auto"/>
              <w:ind w:right="-1"/>
              <w:jc w:val="both"/>
              <w:rPr>
                <w:rFonts w:ascii="Times New Roman" w:eastAsia="Calibri" w:hAnsi="Times New Roman" w:cs="Times New Roman"/>
                <w:sz w:val="24"/>
                <w:szCs w:val="24"/>
              </w:rPr>
            </w:pPr>
            <w:r w:rsidRPr="00FF3BB2">
              <w:rPr>
                <w:rFonts w:ascii="Times New Roman" w:eastAsia="Calibri" w:hAnsi="Times New Roman" w:cs="Times New Roman"/>
                <w:sz w:val="24"/>
                <w:szCs w:val="24"/>
              </w:rPr>
              <w:t>Тема 7. Глобальные логистические системы</w:t>
            </w:r>
          </w:p>
        </w:tc>
        <w:tc>
          <w:tcPr>
            <w:tcW w:w="1560" w:type="dxa"/>
          </w:tcPr>
          <w:p w:rsidR="000C627B" w:rsidRDefault="00057D62"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0C627B" w:rsidRPr="000E7C9E" w:rsidRDefault="000C627B" w:rsidP="00455D39">
            <w:pPr>
              <w:spacing w:after="0" w:line="240" w:lineRule="auto"/>
              <w:ind w:right="-1"/>
              <w:jc w:val="both"/>
              <w:rPr>
                <w:rFonts w:ascii="Times New Roman" w:eastAsia="Calibri" w:hAnsi="Times New Roman" w:cs="Times New Roman"/>
                <w:b/>
                <w:sz w:val="24"/>
                <w:szCs w:val="24"/>
              </w:rPr>
            </w:pPr>
            <w:r>
              <w:rPr>
                <w:rFonts w:ascii="Times New Roman" w:hAnsi="Times New Roman" w:cs="Times New Roman"/>
                <w:sz w:val="24"/>
                <w:szCs w:val="24"/>
              </w:rPr>
              <w:t xml:space="preserve">Коллоквиум по теме. Проверка кластеров </w:t>
            </w:r>
          </w:p>
        </w:tc>
      </w:tr>
      <w:tr w:rsidR="000C627B" w:rsidTr="00455D39">
        <w:tc>
          <w:tcPr>
            <w:tcW w:w="817" w:type="dxa"/>
            <w:gridSpan w:val="2"/>
          </w:tcPr>
          <w:p w:rsidR="000C627B" w:rsidRDefault="000C627B"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4394" w:type="dxa"/>
            <w:gridSpan w:val="2"/>
          </w:tcPr>
          <w:p w:rsidR="000C627B" w:rsidRPr="00FF3BB2" w:rsidRDefault="000C627B" w:rsidP="00455D39">
            <w:pPr>
              <w:spacing w:after="0" w:line="240" w:lineRule="auto"/>
              <w:ind w:right="-1"/>
              <w:jc w:val="both"/>
              <w:rPr>
                <w:rFonts w:ascii="Times New Roman" w:eastAsia="Calibri" w:hAnsi="Times New Roman" w:cs="Times New Roman"/>
                <w:sz w:val="24"/>
                <w:szCs w:val="24"/>
              </w:rPr>
            </w:pPr>
            <w:r w:rsidRPr="00FF3BB2">
              <w:rPr>
                <w:rFonts w:ascii="Times New Roman" w:eastAsia="Calibri" w:hAnsi="Times New Roman" w:cs="Times New Roman"/>
                <w:sz w:val="24"/>
                <w:szCs w:val="24"/>
              </w:rPr>
              <w:t xml:space="preserve">Тема 8. </w:t>
            </w:r>
            <w:r w:rsidRPr="00FF3BB2">
              <w:rPr>
                <w:rFonts w:ascii="Times New Roman" w:hAnsi="Times New Roman" w:cs="Times New Roman"/>
                <w:sz w:val="24"/>
                <w:szCs w:val="24"/>
              </w:rPr>
              <w:t>Информационное обеспечение международной логистики</w:t>
            </w:r>
          </w:p>
        </w:tc>
        <w:tc>
          <w:tcPr>
            <w:tcW w:w="1560" w:type="dxa"/>
          </w:tcPr>
          <w:p w:rsidR="000C627B" w:rsidRDefault="00057D62"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800" w:type="dxa"/>
          </w:tcPr>
          <w:p w:rsidR="000C627B" w:rsidRDefault="000C627B" w:rsidP="00455D39">
            <w:pPr>
              <w:spacing w:after="0" w:line="240" w:lineRule="auto"/>
              <w:ind w:right="-1"/>
              <w:jc w:val="both"/>
              <w:rPr>
                <w:rFonts w:ascii="Times New Roman" w:eastAsia="Calibri" w:hAnsi="Times New Roman" w:cs="Times New Roman"/>
                <w:b/>
                <w:sz w:val="24"/>
                <w:szCs w:val="24"/>
              </w:rPr>
            </w:pPr>
            <w:r w:rsidRPr="00A1437E">
              <w:rPr>
                <w:rFonts w:ascii="Times New Roman" w:hAnsi="Times New Roman" w:cs="Times New Roman"/>
                <w:sz w:val="24"/>
                <w:szCs w:val="24"/>
              </w:rPr>
              <w:t>Развернутая беседа с обсуждением доклада</w:t>
            </w:r>
          </w:p>
        </w:tc>
      </w:tr>
      <w:tr w:rsidR="000C627B" w:rsidTr="00455D39">
        <w:tc>
          <w:tcPr>
            <w:tcW w:w="817" w:type="dxa"/>
            <w:gridSpan w:val="2"/>
          </w:tcPr>
          <w:p w:rsidR="000C627B" w:rsidRDefault="000C627B"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4394" w:type="dxa"/>
            <w:gridSpan w:val="2"/>
          </w:tcPr>
          <w:p w:rsidR="000C627B" w:rsidRPr="00240C0A" w:rsidRDefault="000C627B" w:rsidP="00455D39">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Промежуточный контроль</w:t>
            </w:r>
          </w:p>
        </w:tc>
        <w:tc>
          <w:tcPr>
            <w:tcW w:w="1560" w:type="dxa"/>
          </w:tcPr>
          <w:p w:rsidR="000C627B" w:rsidRDefault="000C627B" w:rsidP="00455D39">
            <w:pPr>
              <w:spacing w:after="0" w:line="240" w:lineRule="auto"/>
              <w:ind w:right="-1"/>
              <w:jc w:val="center"/>
              <w:rPr>
                <w:rFonts w:ascii="Times New Roman" w:eastAsia="Calibri" w:hAnsi="Times New Roman" w:cs="Times New Roman"/>
                <w:b/>
                <w:sz w:val="24"/>
                <w:szCs w:val="24"/>
              </w:rPr>
            </w:pPr>
          </w:p>
        </w:tc>
        <w:tc>
          <w:tcPr>
            <w:tcW w:w="2800" w:type="dxa"/>
          </w:tcPr>
          <w:p w:rsidR="000C627B" w:rsidRPr="000E7C9E" w:rsidRDefault="000C627B" w:rsidP="00455D39">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Тест </w:t>
            </w:r>
          </w:p>
        </w:tc>
      </w:tr>
      <w:tr w:rsidR="000C627B" w:rsidTr="00455D39">
        <w:tc>
          <w:tcPr>
            <w:tcW w:w="817" w:type="dxa"/>
            <w:gridSpan w:val="2"/>
          </w:tcPr>
          <w:p w:rsidR="000C627B" w:rsidRDefault="000C627B"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4394" w:type="dxa"/>
            <w:gridSpan w:val="2"/>
          </w:tcPr>
          <w:p w:rsidR="000C627B" w:rsidRPr="00240C0A" w:rsidRDefault="000C627B" w:rsidP="00455D39">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Всего за модуль первый </w:t>
            </w:r>
          </w:p>
        </w:tc>
        <w:tc>
          <w:tcPr>
            <w:tcW w:w="1560" w:type="dxa"/>
          </w:tcPr>
          <w:p w:rsidR="000C627B" w:rsidRDefault="00057D62"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r w:rsidR="000C627B">
              <w:rPr>
                <w:rFonts w:ascii="Times New Roman" w:eastAsia="Calibri" w:hAnsi="Times New Roman" w:cs="Times New Roman"/>
                <w:b/>
                <w:sz w:val="24"/>
                <w:szCs w:val="24"/>
              </w:rPr>
              <w:t xml:space="preserve"> ч. </w:t>
            </w:r>
          </w:p>
        </w:tc>
        <w:tc>
          <w:tcPr>
            <w:tcW w:w="2800" w:type="dxa"/>
          </w:tcPr>
          <w:p w:rsidR="000C627B" w:rsidRDefault="000C627B" w:rsidP="00455D39">
            <w:pPr>
              <w:spacing w:after="0" w:line="240" w:lineRule="auto"/>
              <w:ind w:right="-1"/>
              <w:jc w:val="both"/>
              <w:rPr>
                <w:rFonts w:ascii="Times New Roman" w:eastAsia="Calibri" w:hAnsi="Times New Roman" w:cs="Times New Roman"/>
                <w:b/>
                <w:sz w:val="24"/>
                <w:szCs w:val="24"/>
              </w:rPr>
            </w:pPr>
          </w:p>
        </w:tc>
      </w:tr>
      <w:tr w:rsidR="000C627B" w:rsidTr="00455D39">
        <w:tc>
          <w:tcPr>
            <w:tcW w:w="817" w:type="dxa"/>
            <w:gridSpan w:val="2"/>
          </w:tcPr>
          <w:p w:rsidR="000C627B" w:rsidRDefault="000C627B" w:rsidP="00455D39">
            <w:pPr>
              <w:spacing w:after="0" w:line="240" w:lineRule="auto"/>
              <w:ind w:right="-1"/>
              <w:jc w:val="both"/>
              <w:rPr>
                <w:rFonts w:ascii="Times New Roman" w:eastAsia="Calibri" w:hAnsi="Times New Roman" w:cs="Times New Roman"/>
                <w:b/>
                <w:sz w:val="24"/>
                <w:szCs w:val="24"/>
              </w:rPr>
            </w:pPr>
          </w:p>
        </w:tc>
        <w:tc>
          <w:tcPr>
            <w:tcW w:w="4394" w:type="dxa"/>
            <w:gridSpan w:val="2"/>
          </w:tcPr>
          <w:p w:rsidR="000C627B" w:rsidRDefault="000C627B" w:rsidP="00455D39">
            <w:pPr>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ИТОГО</w:t>
            </w:r>
          </w:p>
        </w:tc>
        <w:tc>
          <w:tcPr>
            <w:tcW w:w="1560" w:type="dxa"/>
          </w:tcPr>
          <w:p w:rsidR="000C627B" w:rsidRDefault="00057D62"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r w:rsidR="000C627B">
              <w:rPr>
                <w:rFonts w:ascii="Times New Roman" w:eastAsia="Calibri" w:hAnsi="Times New Roman" w:cs="Times New Roman"/>
                <w:b/>
                <w:sz w:val="24"/>
                <w:szCs w:val="24"/>
              </w:rPr>
              <w:t xml:space="preserve"> ч. </w:t>
            </w:r>
          </w:p>
        </w:tc>
        <w:tc>
          <w:tcPr>
            <w:tcW w:w="2800" w:type="dxa"/>
          </w:tcPr>
          <w:p w:rsidR="000C627B" w:rsidRDefault="000C627B" w:rsidP="00455D39">
            <w:pPr>
              <w:spacing w:after="0" w:line="240" w:lineRule="auto"/>
              <w:ind w:right="-1"/>
              <w:jc w:val="both"/>
              <w:rPr>
                <w:rFonts w:ascii="Times New Roman" w:eastAsia="Calibri" w:hAnsi="Times New Roman" w:cs="Times New Roman"/>
                <w:b/>
                <w:sz w:val="24"/>
                <w:szCs w:val="24"/>
              </w:rPr>
            </w:pPr>
          </w:p>
        </w:tc>
      </w:tr>
    </w:tbl>
    <w:p w:rsidR="0045536D" w:rsidRDefault="0045536D" w:rsidP="00C42F23">
      <w:pPr>
        <w:spacing w:after="0"/>
        <w:jc w:val="both"/>
        <w:rPr>
          <w:rFonts w:ascii="Times New Roman" w:eastAsia="Calibri" w:hAnsi="Times New Roman" w:cs="Times New Roman"/>
          <w:b/>
          <w:sz w:val="24"/>
          <w:szCs w:val="24"/>
        </w:rPr>
      </w:pPr>
    </w:p>
    <w:p w:rsidR="0045536D" w:rsidRPr="0045536D" w:rsidRDefault="0045536D" w:rsidP="00C42F23">
      <w:pPr>
        <w:spacing w:after="0"/>
        <w:jc w:val="both"/>
        <w:rPr>
          <w:rFonts w:ascii="Times New Roman" w:eastAsia="Calibri" w:hAnsi="Times New Roman" w:cs="Times New Roman"/>
          <w:b/>
          <w:sz w:val="24"/>
          <w:szCs w:val="24"/>
        </w:rPr>
      </w:pPr>
    </w:p>
    <w:p w:rsidR="00F20447" w:rsidRPr="00F20447" w:rsidRDefault="0045536D" w:rsidP="00F20447">
      <w:pPr>
        <w:pStyle w:val="a3"/>
        <w:numPr>
          <w:ilvl w:val="0"/>
          <w:numId w:val="4"/>
        </w:numPr>
        <w:spacing w:after="0"/>
        <w:jc w:val="both"/>
        <w:rPr>
          <w:rFonts w:ascii="Times New Roman" w:hAnsi="Times New Roman" w:cs="Times New Roman"/>
          <w:b/>
          <w:color w:val="000000" w:themeColor="text1"/>
          <w:sz w:val="24"/>
          <w:szCs w:val="24"/>
        </w:rPr>
      </w:pPr>
      <w:r w:rsidRPr="0045536D">
        <w:rPr>
          <w:rFonts w:ascii="Times New Roman" w:eastAsia="Calibri" w:hAnsi="Times New Roman" w:cs="Times New Roman"/>
          <w:b/>
          <w:sz w:val="24"/>
          <w:szCs w:val="24"/>
        </w:rPr>
        <w:t>Темы СРС (в часах)</w:t>
      </w:r>
    </w:p>
    <w:p w:rsidR="00F20447" w:rsidRPr="00F20447" w:rsidRDefault="00F20447" w:rsidP="00F20447">
      <w:pPr>
        <w:spacing w:after="0"/>
        <w:ind w:left="283"/>
        <w:jc w:val="both"/>
        <w:rPr>
          <w:rFonts w:ascii="Times New Roman" w:hAnsi="Times New Roman" w:cs="Times New Roman"/>
          <w:b/>
          <w:color w:val="000000" w:themeColor="text1"/>
          <w:sz w:val="24"/>
          <w:szCs w:val="24"/>
        </w:rPr>
      </w:pPr>
    </w:p>
    <w:tbl>
      <w:tblPr>
        <w:tblStyle w:val="TableNormal"/>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2190"/>
        <w:gridCol w:w="1276"/>
        <w:gridCol w:w="1116"/>
        <w:gridCol w:w="1861"/>
        <w:gridCol w:w="1275"/>
        <w:gridCol w:w="851"/>
        <w:gridCol w:w="836"/>
      </w:tblGrid>
      <w:tr w:rsidR="0045536D" w:rsidTr="0045536D">
        <w:trPr>
          <w:trHeight w:val="855"/>
          <w:jc w:val="center"/>
        </w:trPr>
        <w:tc>
          <w:tcPr>
            <w:tcW w:w="490" w:type="dxa"/>
          </w:tcPr>
          <w:p w:rsidR="0045536D" w:rsidRPr="00AA2CC5" w:rsidRDefault="0045536D" w:rsidP="00455D39">
            <w:pPr>
              <w:pStyle w:val="TableParagraph"/>
              <w:spacing w:line="256" w:lineRule="exact"/>
              <w:ind w:right="-1" w:hanging="14"/>
              <w:jc w:val="center"/>
              <w:rPr>
                <w:b/>
                <w:sz w:val="20"/>
                <w:szCs w:val="20"/>
              </w:rPr>
            </w:pPr>
            <w:r w:rsidRPr="00AA2CC5">
              <w:rPr>
                <w:b/>
                <w:sz w:val="20"/>
                <w:szCs w:val="20"/>
              </w:rPr>
              <w:t>№</w:t>
            </w:r>
          </w:p>
          <w:p w:rsidR="0045536D" w:rsidRPr="00AA2CC5" w:rsidRDefault="0045536D" w:rsidP="00455D39">
            <w:pPr>
              <w:pStyle w:val="TableParagraph"/>
              <w:spacing w:line="275" w:lineRule="exact"/>
              <w:ind w:right="-1" w:firstLine="32"/>
              <w:jc w:val="right"/>
              <w:rPr>
                <w:b/>
                <w:sz w:val="20"/>
                <w:szCs w:val="20"/>
              </w:rPr>
            </w:pPr>
            <w:r>
              <w:rPr>
                <w:b/>
                <w:sz w:val="24"/>
              </w:rPr>
              <w:t>п/п</w:t>
            </w:r>
          </w:p>
        </w:tc>
        <w:tc>
          <w:tcPr>
            <w:tcW w:w="2190" w:type="dxa"/>
          </w:tcPr>
          <w:p w:rsidR="0045536D" w:rsidRPr="00AA2CC5" w:rsidRDefault="0045536D" w:rsidP="00455D39">
            <w:pPr>
              <w:pStyle w:val="TableParagraph"/>
              <w:ind w:right="-1"/>
              <w:rPr>
                <w:b/>
                <w:sz w:val="20"/>
                <w:szCs w:val="20"/>
              </w:rPr>
            </w:pPr>
            <w:r>
              <w:rPr>
                <w:b/>
                <w:sz w:val="20"/>
                <w:szCs w:val="20"/>
                <w:lang w:val="ru-RU"/>
              </w:rPr>
              <w:t xml:space="preserve">   </w:t>
            </w:r>
            <w:r w:rsidRPr="00AA2CC5">
              <w:rPr>
                <w:b/>
                <w:sz w:val="20"/>
                <w:szCs w:val="20"/>
              </w:rPr>
              <w:t>Темы занятий</w:t>
            </w:r>
          </w:p>
        </w:tc>
        <w:tc>
          <w:tcPr>
            <w:tcW w:w="1276" w:type="dxa"/>
          </w:tcPr>
          <w:p w:rsidR="0045536D" w:rsidRDefault="0045536D" w:rsidP="00455D39">
            <w:pPr>
              <w:pStyle w:val="TableParagraph"/>
              <w:ind w:right="-1"/>
              <w:rPr>
                <w:b/>
                <w:sz w:val="20"/>
                <w:szCs w:val="20"/>
                <w:lang w:val="ru-RU"/>
              </w:rPr>
            </w:pPr>
            <w:r w:rsidRPr="00AA2CC5">
              <w:rPr>
                <w:b/>
                <w:sz w:val="20"/>
                <w:szCs w:val="20"/>
              </w:rPr>
              <w:t xml:space="preserve">Задания на </w:t>
            </w:r>
          </w:p>
          <w:p w:rsidR="0045536D" w:rsidRPr="00AA2CC5" w:rsidRDefault="0045536D" w:rsidP="00455D39">
            <w:pPr>
              <w:pStyle w:val="TableParagraph"/>
              <w:ind w:right="-1"/>
              <w:rPr>
                <w:b/>
                <w:sz w:val="20"/>
                <w:szCs w:val="20"/>
              </w:rPr>
            </w:pPr>
            <w:r w:rsidRPr="00AA2CC5">
              <w:rPr>
                <w:b/>
                <w:sz w:val="20"/>
                <w:szCs w:val="20"/>
              </w:rPr>
              <w:t>СРС</w:t>
            </w:r>
          </w:p>
        </w:tc>
        <w:tc>
          <w:tcPr>
            <w:tcW w:w="1116" w:type="dxa"/>
          </w:tcPr>
          <w:p w:rsidR="0045536D" w:rsidRDefault="0045536D" w:rsidP="00455D39">
            <w:pPr>
              <w:pStyle w:val="TableParagraph"/>
              <w:ind w:right="-1"/>
              <w:jc w:val="both"/>
              <w:rPr>
                <w:b/>
                <w:sz w:val="20"/>
                <w:szCs w:val="20"/>
                <w:lang w:val="ru-RU"/>
              </w:rPr>
            </w:pPr>
            <w:r w:rsidRPr="00AA2CC5">
              <w:rPr>
                <w:b/>
                <w:sz w:val="20"/>
                <w:szCs w:val="20"/>
              </w:rPr>
              <w:t xml:space="preserve">Цель и </w:t>
            </w:r>
          </w:p>
          <w:p w:rsidR="0045536D" w:rsidRDefault="0045536D" w:rsidP="00455D39">
            <w:pPr>
              <w:pStyle w:val="TableParagraph"/>
              <w:ind w:right="-1"/>
              <w:jc w:val="both"/>
              <w:rPr>
                <w:b/>
                <w:sz w:val="20"/>
                <w:szCs w:val="20"/>
                <w:lang w:val="ru-RU"/>
              </w:rPr>
            </w:pPr>
            <w:r w:rsidRPr="00AA2CC5">
              <w:rPr>
                <w:b/>
                <w:sz w:val="20"/>
                <w:szCs w:val="20"/>
              </w:rPr>
              <w:t xml:space="preserve">содерж. </w:t>
            </w:r>
          </w:p>
          <w:p w:rsidR="0045536D" w:rsidRPr="00AA2CC5" w:rsidRDefault="0045536D" w:rsidP="00455D39">
            <w:pPr>
              <w:pStyle w:val="TableParagraph"/>
              <w:ind w:right="-1"/>
              <w:jc w:val="both"/>
              <w:rPr>
                <w:b/>
                <w:sz w:val="20"/>
                <w:szCs w:val="20"/>
              </w:rPr>
            </w:pPr>
            <w:r w:rsidRPr="00AA2CC5">
              <w:rPr>
                <w:b/>
                <w:sz w:val="20"/>
                <w:szCs w:val="20"/>
              </w:rPr>
              <w:t>заданий</w:t>
            </w:r>
          </w:p>
        </w:tc>
        <w:tc>
          <w:tcPr>
            <w:tcW w:w="1861" w:type="dxa"/>
          </w:tcPr>
          <w:p w:rsidR="0045536D" w:rsidRDefault="0045536D" w:rsidP="00455D39">
            <w:pPr>
              <w:pStyle w:val="TableParagraph"/>
              <w:ind w:right="-1"/>
              <w:rPr>
                <w:b/>
                <w:sz w:val="20"/>
                <w:szCs w:val="20"/>
                <w:lang w:val="ru-RU"/>
              </w:rPr>
            </w:pPr>
            <w:r w:rsidRPr="00AA2CC5">
              <w:rPr>
                <w:b/>
                <w:sz w:val="20"/>
                <w:szCs w:val="20"/>
              </w:rPr>
              <w:t xml:space="preserve">Рекомен. </w:t>
            </w:r>
          </w:p>
          <w:p w:rsidR="0045536D" w:rsidRPr="00AA2CC5" w:rsidRDefault="0045536D" w:rsidP="00455D39">
            <w:pPr>
              <w:pStyle w:val="TableParagraph"/>
              <w:ind w:right="-1"/>
              <w:rPr>
                <w:b/>
                <w:sz w:val="20"/>
                <w:szCs w:val="20"/>
              </w:rPr>
            </w:pPr>
            <w:r w:rsidRPr="00AA2CC5">
              <w:rPr>
                <w:b/>
                <w:sz w:val="20"/>
                <w:szCs w:val="20"/>
              </w:rPr>
              <w:t>литерат. (стр.)</w:t>
            </w:r>
          </w:p>
        </w:tc>
        <w:tc>
          <w:tcPr>
            <w:tcW w:w="1275" w:type="dxa"/>
          </w:tcPr>
          <w:p w:rsidR="0045536D" w:rsidRDefault="0045536D" w:rsidP="00455D39">
            <w:pPr>
              <w:pStyle w:val="TableParagraph"/>
              <w:ind w:right="-1"/>
              <w:rPr>
                <w:b/>
                <w:sz w:val="20"/>
                <w:szCs w:val="20"/>
                <w:lang w:val="ru-RU"/>
              </w:rPr>
            </w:pPr>
            <w:r w:rsidRPr="00AA2CC5">
              <w:rPr>
                <w:b/>
                <w:sz w:val="20"/>
                <w:szCs w:val="20"/>
              </w:rPr>
              <w:t xml:space="preserve">Форма </w:t>
            </w:r>
          </w:p>
          <w:p w:rsidR="0045536D" w:rsidRPr="00AA2CC5" w:rsidRDefault="0045536D" w:rsidP="00455D39">
            <w:pPr>
              <w:pStyle w:val="TableParagraph"/>
              <w:ind w:right="-1"/>
              <w:rPr>
                <w:b/>
                <w:sz w:val="20"/>
                <w:szCs w:val="20"/>
              </w:rPr>
            </w:pPr>
            <w:r w:rsidRPr="00AA2CC5">
              <w:rPr>
                <w:b/>
                <w:sz w:val="20"/>
                <w:szCs w:val="20"/>
              </w:rPr>
              <w:t>контроля</w:t>
            </w:r>
          </w:p>
        </w:tc>
        <w:tc>
          <w:tcPr>
            <w:tcW w:w="851" w:type="dxa"/>
          </w:tcPr>
          <w:p w:rsidR="0045536D" w:rsidRDefault="0045536D" w:rsidP="00455D39">
            <w:pPr>
              <w:pStyle w:val="TableParagraph"/>
              <w:ind w:right="-1"/>
              <w:rPr>
                <w:b/>
                <w:sz w:val="20"/>
                <w:szCs w:val="20"/>
                <w:lang w:val="ru-RU"/>
              </w:rPr>
            </w:pPr>
            <w:r w:rsidRPr="00AA2CC5">
              <w:rPr>
                <w:b/>
                <w:sz w:val="20"/>
                <w:szCs w:val="20"/>
              </w:rPr>
              <w:t xml:space="preserve">Сроки </w:t>
            </w:r>
          </w:p>
          <w:p w:rsidR="0045536D" w:rsidRPr="00AA2CC5" w:rsidRDefault="0045536D" w:rsidP="00455D39">
            <w:pPr>
              <w:pStyle w:val="TableParagraph"/>
              <w:ind w:right="-1"/>
              <w:rPr>
                <w:b/>
                <w:sz w:val="20"/>
                <w:szCs w:val="20"/>
              </w:rPr>
            </w:pPr>
            <w:r w:rsidRPr="00AA2CC5">
              <w:rPr>
                <w:b/>
                <w:sz w:val="20"/>
                <w:szCs w:val="20"/>
              </w:rPr>
              <w:t>сдачи</w:t>
            </w:r>
          </w:p>
        </w:tc>
        <w:tc>
          <w:tcPr>
            <w:tcW w:w="836" w:type="dxa"/>
          </w:tcPr>
          <w:p w:rsidR="0045536D" w:rsidRDefault="0045536D" w:rsidP="00455D39">
            <w:pPr>
              <w:pStyle w:val="TableParagraph"/>
              <w:ind w:right="-1"/>
              <w:rPr>
                <w:b/>
                <w:sz w:val="20"/>
                <w:szCs w:val="20"/>
                <w:lang w:val="ru-RU"/>
              </w:rPr>
            </w:pPr>
            <w:r w:rsidRPr="00AA2CC5">
              <w:rPr>
                <w:b/>
                <w:sz w:val="20"/>
                <w:szCs w:val="20"/>
              </w:rPr>
              <w:t xml:space="preserve">Макс. </w:t>
            </w:r>
          </w:p>
          <w:p w:rsidR="0045536D" w:rsidRPr="00AA2CC5" w:rsidRDefault="0045536D" w:rsidP="00455D39">
            <w:pPr>
              <w:pStyle w:val="TableParagraph"/>
              <w:ind w:right="-1"/>
              <w:rPr>
                <w:b/>
                <w:sz w:val="20"/>
                <w:szCs w:val="20"/>
              </w:rPr>
            </w:pPr>
            <w:r w:rsidRPr="00AA2CC5">
              <w:rPr>
                <w:b/>
                <w:sz w:val="20"/>
                <w:szCs w:val="20"/>
              </w:rPr>
              <w:t>балл</w:t>
            </w:r>
          </w:p>
        </w:tc>
      </w:tr>
      <w:tr w:rsidR="00F20447" w:rsidTr="0045536D">
        <w:trPr>
          <w:trHeight w:val="275"/>
          <w:jc w:val="center"/>
        </w:trPr>
        <w:tc>
          <w:tcPr>
            <w:tcW w:w="490" w:type="dxa"/>
          </w:tcPr>
          <w:p w:rsidR="00F20447" w:rsidRDefault="00F20447"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190" w:type="dxa"/>
          </w:tcPr>
          <w:p w:rsidR="00F20447" w:rsidRPr="00455D39" w:rsidRDefault="00F20447" w:rsidP="00455D39">
            <w:pPr>
              <w:spacing w:after="0" w:line="240" w:lineRule="auto"/>
              <w:ind w:right="-1"/>
              <w:jc w:val="both"/>
              <w:rPr>
                <w:rFonts w:ascii="Times New Roman" w:eastAsia="Calibri" w:hAnsi="Times New Roman" w:cs="Times New Roman"/>
                <w:b/>
                <w:sz w:val="24"/>
                <w:szCs w:val="24"/>
                <w:lang w:val="ru-RU"/>
              </w:rPr>
            </w:pPr>
            <w:r w:rsidRPr="00455D39">
              <w:rPr>
                <w:rFonts w:ascii="Times New Roman" w:hAnsi="Times New Roman" w:cs="Times New Roman"/>
                <w:sz w:val="24"/>
                <w:szCs w:val="24"/>
                <w:lang w:val="ru-RU"/>
              </w:rPr>
              <w:t>Тема 1. Введение. Сущность глобальной  логистики</w:t>
            </w:r>
          </w:p>
        </w:tc>
        <w:tc>
          <w:tcPr>
            <w:tcW w:w="1276" w:type="dxa"/>
          </w:tcPr>
          <w:p w:rsidR="00F20447" w:rsidRPr="0045536D" w:rsidRDefault="00F20447" w:rsidP="00455D39">
            <w:pPr>
              <w:pStyle w:val="TableParagraph"/>
              <w:ind w:right="-1" w:firstLine="283"/>
              <w:rPr>
                <w:sz w:val="20"/>
                <w:lang w:val="ru-RU"/>
              </w:rPr>
            </w:pPr>
            <w:r>
              <w:rPr>
                <w:sz w:val="20"/>
                <w:lang w:val="ru-RU"/>
              </w:rPr>
              <w:t>Контр. Вопр  1-3</w:t>
            </w:r>
          </w:p>
        </w:tc>
        <w:tc>
          <w:tcPr>
            <w:tcW w:w="1116" w:type="dxa"/>
          </w:tcPr>
          <w:p w:rsidR="00F20447" w:rsidRPr="00D925A7" w:rsidRDefault="00F20447" w:rsidP="005229A5">
            <w:pPr>
              <w:pStyle w:val="TableParagraph"/>
              <w:ind w:right="-1" w:firstLine="283"/>
              <w:rPr>
                <w:sz w:val="20"/>
                <w:lang w:val="ru-RU"/>
              </w:rPr>
            </w:pPr>
          </w:p>
        </w:tc>
        <w:tc>
          <w:tcPr>
            <w:tcW w:w="1861"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1,3</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851" w:type="dxa"/>
          </w:tcPr>
          <w:p w:rsidR="00F20447" w:rsidRPr="00D925A7" w:rsidRDefault="00F20447" w:rsidP="005229A5">
            <w:pPr>
              <w:pStyle w:val="TableParagraph"/>
              <w:ind w:right="-1" w:firstLine="283"/>
              <w:rPr>
                <w:sz w:val="20"/>
                <w:lang w:val="ru-RU"/>
              </w:rPr>
            </w:pPr>
            <w:r>
              <w:rPr>
                <w:sz w:val="20"/>
                <w:lang w:val="ru-RU"/>
              </w:rPr>
              <w:t>1-2 нед</w:t>
            </w:r>
          </w:p>
        </w:tc>
        <w:tc>
          <w:tcPr>
            <w:tcW w:w="836" w:type="dxa"/>
          </w:tcPr>
          <w:p w:rsidR="00F20447" w:rsidRPr="00D925A7" w:rsidRDefault="00F20447" w:rsidP="005229A5">
            <w:pPr>
              <w:pStyle w:val="TableParagraph"/>
              <w:ind w:right="-1" w:firstLine="283"/>
              <w:rPr>
                <w:sz w:val="20"/>
                <w:lang w:val="ru-RU"/>
              </w:rPr>
            </w:pPr>
            <w:r>
              <w:rPr>
                <w:sz w:val="20"/>
                <w:lang w:val="ru-RU"/>
              </w:rPr>
              <w:t>50</w:t>
            </w:r>
          </w:p>
        </w:tc>
      </w:tr>
      <w:tr w:rsidR="00F20447" w:rsidTr="0045536D">
        <w:trPr>
          <w:trHeight w:val="275"/>
          <w:jc w:val="center"/>
        </w:trPr>
        <w:tc>
          <w:tcPr>
            <w:tcW w:w="490" w:type="dxa"/>
          </w:tcPr>
          <w:p w:rsidR="00F20447" w:rsidRDefault="00F20447"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190" w:type="dxa"/>
          </w:tcPr>
          <w:p w:rsidR="00F20447" w:rsidRPr="00455D39" w:rsidRDefault="00F20447" w:rsidP="00455D39">
            <w:pPr>
              <w:spacing w:after="0" w:line="240" w:lineRule="auto"/>
              <w:ind w:right="-1"/>
              <w:jc w:val="both"/>
              <w:rPr>
                <w:rFonts w:ascii="Times New Roman" w:eastAsia="Calibri" w:hAnsi="Times New Roman" w:cs="Times New Roman"/>
                <w:b/>
                <w:sz w:val="24"/>
                <w:szCs w:val="24"/>
                <w:lang w:val="ru-RU"/>
              </w:rPr>
            </w:pPr>
            <w:r w:rsidRPr="00455D39">
              <w:rPr>
                <w:rFonts w:ascii="Times New Roman" w:hAnsi="Times New Roman" w:cs="Times New Roman"/>
                <w:sz w:val="24"/>
                <w:szCs w:val="24"/>
                <w:lang w:val="ru-RU"/>
              </w:rPr>
              <w:t>Тема 2. Организационные аспекты глобальной  логистики</w:t>
            </w:r>
          </w:p>
        </w:tc>
        <w:tc>
          <w:tcPr>
            <w:tcW w:w="1276" w:type="dxa"/>
          </w:tcPr>
          <w:p w:rsidR="00F20447" w:rsidRPr="0045536D" w:rsidRDefault="00F20447" w:rsidP="00455D39">
            <w:pPr>
              <w:pStyle w:val="TableParagraph"/>
              <w:ind w:right="-1" w:firstLine="283"/>
              <w:rPr>
                <w:sz w:val="20"/>
                <w:lang w:val="ru-RU"/>
              </w:rPr>
            </w:pPr>
            <w:r>
              <w:rPr>
                <w:sz w:val="20"/>
                <w:lang w:val="ru-RU"/>
              </w:rPr>
              <w:t>Контр. Вопр   4-6</w:t>
            </w:r>
          </w:p>
        </w:tc>
        <w:tc>
          <w:tcPr>
            <w:tcW w:w="1116" w:type="dxa"/>
          </w:tcPr>
          <w:p w:rsidR="00F20447" w:rsidRPr="00D925A7" w:rsidRDefault="00F20447" w:rsidP="005229A5">
            <w:pPr>
              <w:pStyle w:val="TableParagraph"/>
              <w:ind w:right="-1" w:firstLine="283"/>
              <w:rPr>
                <w:sz w:val="20"/>
                <w:lang w:val="ru-RU"/>
              </w:rPr>
            </w:pPr>
            <w:r>
              <w:rPr>
                <w:sz w:val="20"/>
                <w:lang w:val="ru-RU"/>
              </w:rPr>
              <w:t>Защита  презентации, доклад</w:t>
            </w:r>
          </w:p>
        </w:tc>
        <w:tc>
          <w:tcPr>
            <w:tcW w:w="1861"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2,5</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851" w:type="dxa"/>
          </w:tcPr>
          <w:p w:rsidR="00F20447" w:rsidRPr="00D925A7" w:rsidRDefault="00F20447" w:rsidP="005229A5">
            <w:pPr>
              <w:pStyle w:val="TableParagraph"/>
              <w:ind w:right="-1" w:firstLine="283"/>
              <w:rPr>
                <w:sz w:val="20"/>
                <w:lang w:val="ru-RU"/>
              </w:rPr>
            </w:pPr>
            <w:r>
              <w:rPr>
                <w:sz w:val="20"/>
                <w:lang w:val="ru-RU"/>
              </w:rPr>
              <w:t>3-4 нед</w:t>
            </w:r>
          </w:p>
        </w:tc>
        <w:tc>
          <w:tcPr>
            <w:tcW w:w="836" w:type="dxa"/>
          </w:tcPr>
          <w:p w:rsidR="00F20447" w:rsidRPr="00D925A7" w:rsidRDefault="00F20447" w:rsidP="005229A5">
            <w:pPr>
              <w:pStyle w:val="TableParagraph"/>
              <w:ind w:right="-1" w:firstLine="283"/>
              <w:rPr>
                <w:sz w:val="20"/>
                <w:lang w:val="ru-RU"/>
              </w:rPr>
            </w:pPr>
            <w:r>
              <w:rPr>
                <w:sz w:val="20"/>
                <w:lang w:val="ru-RU"/>
              </w:rPr>
              <w:t>50</w:t>
            </w:r>
          </w:p>
        </w:tc>
      </w:tr>
      <w:tr w:rsidR="00F20447" w:rsidTr="0045536D">
        <w:trPr>
          <w:trHeight w:val="275"/>
          <w:jc w:val="center"/>
        </w:trPr>
        <w:tc>
          <w:tcPr>
            <w:tcW w:w="490" w:type="dxa"/>
          </w:tcPr>
          <w:p w:rsidR="00F20447" w:rsidRDefault="00F20447"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2190" w:type="dxa"/>
          </w:tcPr>
          <w:p w:rsidR="00F20447" w:rsidRPr="00455D39" w:rsidRDefault="00F20447" w:rsidP="00455D39">
            <w:pPr>
              <w:spacing w:after="0" w:line="240" w:lineRule="auto"/>
              <w:ind w:right="-1"/>
              <w:jc w:val="both"/>
              <w:rPr>
                <w:rFonts w:ascii="Times New Roman" w:eastAsia="Calibri" w:hAnsi="Times New Roman" w:cs="Times New Roman"/>
                <w:b/>
                <w:sz w:val="24"/>
                <w:szCs w:val="24"/>
                <w:lang w:val="ru-RU"/>
              </w:rPr>
            </w:pPr>
            <w:r w:rsidRPr="00455D39">
              <w:rPr>
                <w:rFonts w:ascii="Times New Roman" w:hAnsi="Times New Roman" w:cs="Times New Roman"/>
                <w:sz w:val="24"/>
                <w:szCs w:val="24"/>
                <w:lang w:val="ru-RU"/>
              </w:rPr>
              <w:t>Тема 3. Международные логистические цепи поставок</w:t>
            </w:r>
          </w:p>
        </w:tc>
        <w:tc>
          <w:tcPr>
            <w:tcW w:w="1276" w:type="dxa"/>
          </w:tcPr>
          <w:p w:rsidR="00F20447" w:rsidRPr="0045536D" w:rsidRDefault="00F20447" w:rsidP="00455D39">
            <w:pPr>
              <w:pStyle w:val="TableParagraph"/>
              <w:ind w:right="-1" w:firstLine="283"/>
              <w:rPr>
                <w:sz w:val="20"/>
                <w:lang w:val="ru-RU"/>
              </w:rPr>
            </w:pPr>
            <w:r>
              <w:rPr>
                <w:sz w:val="20"/>
                <w:lang w:val="ru-RU"/>
              </w:rPr>
              <w:t>Контр. Вопр  7-10</w:t>
            </w:r>
          </w:p>
        </w:tc>
        <w:tc>
          <w:tcPr>
            <w:tcW w:w="1116" w:type="dxa"/>
          </w:tcPr>
          <w:p w:rsidR="00F20447" w:rsidRPr="00D925A7" w:rsidRDefault="00F20447" w:rsidP="005229A5">
            <w:pPr>
              <w:pStyle w:val="TableParagraph"/>
              <w:ind w:right="-1" w:firstLine="283"/>
              <w:rPr>
                <w:sz w:val="20"/>
                <w:lang w:val="ru-RU"/>
              </w:rPr>
            </w:pPr>
            <w:r>
              <w:rPr>
                <w:sz w:val="20"/>
                <w:lang w:val="ru-RU"/>
              </w:rPr>
              <w:t>Защита  презентации, доклад</w:t>
            </w:r>
          </w:p>
        </w:tc>
        <w:tc>
          <w:tcPr>
            <w:tcW w:w="1861"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7,8</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851" w:type="dxa"/>
          </w:tcPr>
          <w:p w:rsidR="00F20447" w:rsidRPr="00D925A7" w:rsidRDefault="00F20447" w:rsidP="005229A5">
            <w:pPr>
              <w:pStyle w:val="TableParagraph"/>
              <w:ind w:right="-1" w:firstLine="283"/>
              <w:rPr>
                <w:sz w:val="20"/>
                <w:lang w:val="ru-RU"/>
              </w:rPr>
            </w:pPr>
            <w:r>
              <w:rPr>
                <w:sz w:val="20"/>
                <w:lang w:val="ru-RU"/>
              </w:rPr>
              <w:t>5-6 нед</w:t>
            </w:r>
          </w:p>
        </w:tc>
        <w:tc>
          <w:tcPr>
            <w:tcW w:w="836" w:type="dxa"/>
          </w:tcPr>
          <w:p w:rsidR="00F20447" w:rsidRPr="00D925A7" w:rsidRDefault="00F20447" w:rsidP="005229A5">
            <w:pPr>
              <w:pStyle w:val="TableParagraph"/>
              <w:ind w:right="-1" w:firstLine="283"/>
              <w:rPr>
                <w:sz w:val="20"/>
                <w:lang w:val="ru-RU"/>
              </w:rPr>
            </w:pPr>
            <w:r>
              <w:rPr>
                <w:sz w:val="20"/>
                <w:lang w:val="ru-RU"/>
              </w:rPr>
              <w:t>50</w:t>
            </w:r>
          </w:p>
        </w:tc>
      </w:tr>
      <w:tr w:rsidR="00F20447" w:rsidTr="0045536D">
        <w:trPr>
          <w:trHeight w:val="275"/>
          <w:jc w:val="center"/>
        </w:trPr>
        <w:tc>
          <w:tcPr>
            <w:tcW w:w="490" w:type="dxa"/>
          </w:tcPr>
          <w:p w:rsidR="00F20447" w:rsidRDefault="00F20447" w:rsidP="00455D39">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190" w:type="dxa"/>
          </w:tcPr>
          <w:p w:rsidR="00F20447" w:rsidRPr="000E7C9E" w:rsidRDefault="00F20447" w:rsidP="00455D39">
            <w:pPr>
              <w:spacing w:after="0" w:line="240" w:lineRule="auto"/>
              <w:ind w:right="-1"/>
              <w:jc w:val="both"/>
              <w:rPr>
                <w:rFonts w:ascii="Times New Roman" w:eastAsia="Calibri" w:hAnsi="Times New Roman" w:cs="Times New Roman"/>
                <w:b/>
                <w:sz w:val="24"/>
                <w:szCs w:val="24"/>
              </w:rPr>
            </w:pPr>
            <w:r w:rsidRPr="000E7C9E">
              <w:rPr>
                <w:rFonts w:ascii="Times New Roman" w:hAnsi="Times New Roman" w:cs="Times New Roman"/>
                <w:sz w:val="24"/>
                <w:szCs w:val="24"/>
              </w:rPr>
              <w:t>Тема 4. Инфраструктура международной логистики</w:t>
            </w:r>
          </w:p>
        </w:tc>
        <w:tc>
          <w:tcPr>
            <w:tcW w:w="1276" w:type="dxa"/>
          </w:tcPr>
          <w:p w:rsidR="00F20447" w:rsidRDefault="00F20447" w:rsidP="00455D39">
            <w:pPr>
              <w:pStyle w:val="TableParagraph"/>
              <w:ind w:right="-1" w:firstLine="283"/>
              <w:rPr>
                <w:sz w:val="20"/>
              </w:rPr>
            </w:pPr>
            <w:r>
              <w:rPr>
                <w:sz w:val="20"/>
                <w:lang w:val="ru-RU"/>
              </w:rPr>
              <w:t>Контр. Вопр  11-14</w:t>
            </w:r>
          </w:p>
        </w:tc>
        <w:tc>
          <w:tcPr>
            <w:tcW w:w="1116" w:type="dxa"/>
          </w:tcPr>
          <w:p w:rsidR="00F20447" w:rsidRDefault="00F20447" w:rsidP="005229A5">
            <w:pPr>
              <w:pStyle w:val="TableParagraph"/>
              <w:ind w:right="-1" w:firstLine="283"/>
              <w:rPr>
                <w:sz w:val="20"/>
              </w:rPr>
            </w:pPr>
            <w:r>
              <w:rPr>
                <w:sz w:val="20"/>
                <w:lang w:val="ru-RU"/>
              </w:rPr>
              <w:t>Защита  презентации, доклад</w:t>
            </w:r>
          </w:p>
        </w:tc>
        <w:tc>
          <w:tcPr>
            <w:tcW w:w="1861"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851" w:type="dxa"/>
          </w:tcPr>
          <w:p w:rsidR="00F20447" w:rsidRPr="00D925A7" w:rsidRDefault="00F20447" w:rsidP="005229A5">
            <w:pPr>
              <w:pStyle w:val="TableParagraph"/>
              <w:ind w:right="-1" w:firstLine="283"/>
              <w:rPr>
                <w:sz w:val="20"/>
                <w:lang w:val="ru-RU"/>
              </w:rPr>
            </w:pPr>
            <w:r>
              <w:rPr>
                <w:sz w:val="20"/>
                <w:lang w:val="ru-RU"/>
              </w:rPr>
              <w:t>7-8 нед</w:t>
            </w:r>
          </w:p>
        </w:tc>
        <w:tc>
          <w:tcPr>
            <w:tcW w:w="836" w:type="dxa"/>
          </w:tcPr>
          <w:p w:rsidR="00F20447" w:rsidRDefault="00F20447" w:rsidP="005229A5">
            <w:pPr>
              <w:pStyle w:val="TableParagraph"/>
              <w:ind w:right="-1" w:firstLine="283"/>
              <w:rPr>
                <w:sz w:val="20"/>
              </w:rPr>
            </w:pPr>
            <w:r>
              <w:rPr>
                <w:sz w:val="20"/>
                <w:lang w:val="ru-RU"/>
              </w:rPr>
              <w:t>50</w:t>
            </w:r>
          </w:p>
        </w:tc>
      </w:tr>
      <w:tr w:rsidR="00F20447" w:rsidTr="0045536D">
        <w:trPr>
          <w:trHeight w:val="275"/>
          <w:jc w:val="center"/>
        </w:trPr>
        <w:tc>
          <w:tcPr>
            <w:tcW w:w="490" w:type="dxa"/>
          </w:tcPr>
          <w:p w:rsidR="00F20447" w:rsidRPr="00F469B4" w:rsidRDefault="00F20447" w:rsidP="00F469B4">
            <w:pPr>
              <w:pStyle w:val="TableParagraph"/>
              <w:ind w:right="-1"/>
              <w:rPr>
                <w:b/>
                <w:sz w:val="24"/>
                <w:szCs w:val="24"/>
                <w:lang w:val="ru-RU"/>
              </w:rPr>
            </w:pPr>
            <w:r>
              <w:rPr>
                <w:b/>
                <w:sz w:val="24"/>
                <w:szCs w:val="24"/>
                <w:lang w:val="ru-RU"/>
              </w:rPr>
              <w:t xml:space="preserve">  </w:t>
            </w:r>
            <w:r w:rsidRPr="00F469B4">
              <w:rPr>
                <w:b/>
                <w:sz w:val="24"/>
                <w:szCs w:val="24"/>
                <w:lang w:val="ru-RU"/>
              </w:rPr>
              <w:t>5.</w:t>
            </w:r>
          </w:p>
        </w:tc>
        <w:tc>
          <w:tcPr>
            <w:tcW w:w="2190" w:type="dxa"/>
          </w:tcPr>
          <w:p w:rsidR="00F20447" w:rsidRPr="00F469B4" w:rsidRDefault="00F20447" w:rsidP="00F469B4">
            <w:pPr>
              <w:pStyle w:val="TableParagraph"/>
              <w:ind w:right="-1"/>
              <w:rPr>
                <w:sz w:val="20"/>
                <w:lang w:val="ru-RU"/>
              </w:rPr>
            </w:pPr>
            <w:r w:rsidRPr="00F469B4">
              <w:rPr>
                <w:sz w:val="24"/>
                <w:szCs w:val="24"/>
                <w:lang w:val="ru-RU"/>
              </w:rPr>
              <w:t>Тема 5. Стратегия глобального размещения источников снабжения и производства</w:t>
            </w:r>
          </w:p>
        </w:tc>
        <w:tc>
          <w:tcPr>
            <w:tcW w:w="1276" w:type="dxa"/>
          </w:tcPr>
          <w:p w:rsidR="00F20447" w:rsidRPr="00F469B4" w:rsidRDefault="00F20447" w:rsidP="00455D39">
            <w:pPr>
              <w:pStyle w:val="TableParagraph"/>
              <w:ind w:right="-1" w:firstLine="283"/>
              <w:rPr>
                <w:sz w:val="20"/>
                <w:lang w:val="ru-RU"/>
              </w:rPr>
            </w:pPr>
            <w:r>
              <w:rPr>
                <w:sz w:val="20"/>
                <w:lang w:val="ru-RU"/>
              </w:rPr>
              <w:t>Контр. Вопр  15-18</w:t>
            </w:r>
          </w:p>
        </w:tc>
        <w:tc>
          <w:tcPr>
            <w:tcW w:w="1116" w:type="dxa"/>
          </w:tcPr>
          <w:p w:rsidR="00F20447" w:rsidRPr="00D925A7" w:rsidRDefault="00F20447" w:rsidP="005229A5">
            <w:pPr>
              <w:pStyle w:val="TableParagraph"/>
              <w:ind w:right="-1" w:firstLine="283"/>
              <w:rPr>
                <w:sz w:val="20"/>
                <w:lang w:val="ru-RU"/>
              </w:rPr>
            </w:pPr>
            <w:r>
              <w:rPr>
                <w:sz w:val="20"/>
                <w:lang w:val="ru-RU"/>
              </w:rPr>
              <w:t>Решение задач</w:t>
            </w:r>
          </w:p>
        </w:tc>
        <w:tc>
          <w:tcPr>
            <w:tcW w:w="1861"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решение з/ч</w:t>
            </w:r>
          </w:p>
        </w:tc>
        <w:tc>
          <w:tcPr>
            <w:tcW w:w="851" w:type="dxa"/>
          </w:tcPr>
          <w:p w:rsidR="00F20447" w:rsidRPr="00D925A7" w:rsidRDefault="00F20447" w:rsidP="005229A5">
            <w:pPr>
              <w:pStyle w:val="TableParagraph"/>
              <w:ind w:right="-1"/>
              <w:rPr>
                <w:sz w:val="20"/>
                <w:lang w:val="ru-RU"/>
              </w:rPr>
            </w:pPr>
            <w:r>
              <w:rPr>
                <w:sz w:val="20"/>
                <w:lang w:val="ru-RU"/>
              </w:rPr>
              <w:t xml:space="preserve"> 9-10 нед</w:t>
            </w:r>
          </w:p>
        </w:tc>
        <w:tc>
          <w:tcPr>
            <w:tcW w:w="836" w:type="dxa"/>
          </w:tcPr>
          <w:p w:rsidR="00F20447" w:rsidRPr="00D925A7" w:rsidRDefault="00F20447" w:rsidP="005229A5">
            <w:pPr>
              <w:pStyle w:val="TableParagraph"/>
              <w:ind w:right="-1" w:firstLine="283"/>
              <w:rPr>
                <w:sz w:val="20"/>
                <w:lang w:val="ru-RU"/>
              </w:rPr>
            </w:pPr>
            <w:r>
              <w:rPr>
                <w:sz w:val="20"/>
                <w:lang w:val="ru-RU"/>
              </w:rPr>
              <w:t>50</w:t>
            </w:r>
          </w:p>
        </w:tc>
      </w:tr>
      <w:tr w:rsidR="00F20447" w:rsidTr="0045536D">
        <w:trPr>
          <w:trHeight w:val="275"/>
          <w:jc w:val="center"/>
        </w:trPr>
        <w:tc>
          <w:tcPr>
            <w:tcW w:w="490" w:type="dxa"/>
          </w:tcPr>
          <w:p w:rsidR="00F20447" w:rsidRPr="00F469B4" w:rsidRDefault="00F20447" w:rsidP="00F469B4">
            <w:pPr>
              <w:pStyle w:val="TableParagraph"/>
              <w:ind w:right="-1"/>
              <w:rPr>
                <w:b/>
                <w:sz w:val="24"/>
                <w:szCs w:val="24"/>
                <w:lang w:val="ru-RU"/>
              </w:rPr>
            </w:pPr>
            <w:r>
              <w:rPr>
                <w:sz w:val="24"/>
                <w:szCs w:val="24"/>
                <w:lang w:val="ru-RU"/>
              </w:rPr>
              <w:t xml:space="preserve">  </w:t>
            </w:r>
            <w:r w:rsidRPr="00F469B4">
              <w:rPr>
                <w:b/>
                <w:sz w:val="24"/>
                <w:szCs w:val="24"/>
                <w:lang w:val="ru-RU"/>
              </w:rPr>
              <w:t>6.</w:t>
            </w:r>
          </w:p>
        </w:tc>
        <w:tc>
          <w:tcPr>
            <w:tcW w:w="2190" w:type="dxa"/>
          </w:tcPr>
          <w:p w:rsidR="00F20447" w:rsidRPr="00F469B4" w:rsidRDefault="00F20447" w:rsidP="00455D39">
            <w:pPr>
              <w:pStyle w:val="TableParagraph"/>
              <w:ind w:right="-1" w:firstLine="283"/>
              <w:rPr>
                <w:sz w:val="24"/>
                <w:szCs w:val="24"/>
                <w:lang w:val="ru-RU"/>
              </w:rPr>
            </w:pPr>
            <w:r w:rsidRPr="00F469B4">
              <w:rPr>
                <w:color w:val="000000"/>
                <w:sz w:val="24"/>
                <w:szCs w:val="24"/>
                <w:shd w:val="clear" w:color="auto" w:fill="FFFFFF"/>
              </w:rPr>
              <w:t>Тема 6. Глобальная логистическая стратегия</w:t>
            </w:r>
          </w:p>
        </w:tc>
        <w:tc>
          <w:tcPr>
            <w:tcW w:w="1276" w:type="dxa"/>
          </w:tcPr>
          <w:p w:rsidR="00F20447" w:rsidRPr="00F469B4" w:rsidRDefault="00F20447" w:rsidP="00455D39">
            <w:pPr>
              <w:pStyle w:val="TableParagraph"/>
              <w:ind w:right="-1" w:firstLine="283"/>
              <w:rPr>
                <w:sz w:val="20"/>
                <w:lang w:val="ru-RU"/>
              </w:rPr>
            </w:pPr>
            <w:r>
              <w:rPr>
                <w:sz w:val="20"/>
                <w:lang w:val="ru-RU"/>
              </w:rPr>
              <w:t>Контр. Вопр  19-22</w:t>
            </w:r>
          </w:p>
        </w:tc>
        <w:tc>
          <w:tcPr>
            <w:tcW w:w="1116" w:type="dxa"/>
          </w:tcPr>
          <w:p w:rsidR="00F20447" w:rsidRDefault="00F20447" w:rsidP="005229A5">
            <w:pPr>
              <w:pStyle w:val="TableParagraph"/>
              <w:ind w:right="-1" w:firstLine="283"/>
              <w:rPr>
                <w:sz w:val="20"/>
              </w:rPr>
            </w:pPr>
            <w:r>
              <w:rPr>
                <w:sz w:val="20"/>
                <w:lang w:val="ru-RU"/>
              </w:rPr>
              <w:t>Защита  презентации, доклад</w:t>
            </w:r>
          </w:p>
        </w:tc>
        <w:tc>
          <w:tcPr>
            <w:tcW w:w="1861"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4,5</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851" w:type="dxa"/>
          </w:tcPr>
          <w:p w:rsidR="00F20447" w:rsidRDefault="00F20447" w:rsidP="005229A5">
            <w:pPr>
              <w:pStyle w:val="TableParagraph"/>
              <w:ind w:right="-1" w:firstLine="283"/>
              <w:rPr>
                <w:sz w:val="20"/>
                <w:lang w:val="ru-RU"/>
              </w:rPr>
            </w:pPr>
            <w:r>
              <w:rPr>
                <w:sz w:val="20"/>
                <w:lang w:val="ru-RU"/>
              </w:rPr>
              <w:t xml:space="preserve">11-12 </w:t>
            </w:r>
          </w:p>
          <w:p w:rsidR="00F20447" w:rsidRPr="00D925A7" w:rsidRDefault="00F20447" w:rsidP="005229A5">
            <w:pPr>
              <w:pStyle w:val="TableParagraph"/>
              <w:ind w:right="-1" w:firstLine="283"/>
              <w:rPr>
                <w:sz w:val="20"/>
                <w:lang w:val="ru-RU"/>
              </w:rPr>
            </w:pPr>
            <w:r>
              <w:rPr>
                <w:sz w:val="20"/>
                <w:lang w:val="ru-RU"/>
              </w:rPr>
              <w:t>нед</w:t>
            </w:r>
          </w:p>
        </w:tc>
        <w:tc>
          <w:tcPr>
            <w:tcW w:w="836" w:type="dxa"/>
          </w:tcPr>
          <w:p w:rsidR="00F20447" w:rsidRDefault="00F20447" w:rsidP="005229A5">
            <w:pPr>
              <w:pStyle w:val="TableParagraph"/>
              <w:ind w:right="-1" w:firstLine="283"/>
              <w:rPr>
                <w:sz w:val="20"/>
              </w:rPr>
            </w:pPr>
            <w:r>
              <w:rPr>
                <w:sz w:val="20"/>
                <w:lang w:val="ru-RU"/>
              </w:rPr>
              <w:t>50</w:t>
            </w:r>
          </w:p>
        </w:tc>
      </w:tr>
      <w:tr w:rsidR="00F20447" w:rsidTr="0045536D">
        <w:trPr>
          <w:trHeight w:val="275"/>
          <w:jc w:val="center"/>
        </w:trPr>
        <w:tc>
          <w:tcPr>
            <w:tcW w:w="490" w:type="dxa"/>
          </w:tcPr>
          <w:p w:rsidR="00F20447" w:rsidRPr="00F469B4" w:rsidRDefault="00F20447" w:rsidP="00F469B4">
            <w:pPr>
              <w:pStyle w:val="TableParagraph"/>
              <w:ind w:right="-1"/>
              <w:rPr>
                <w:b/>
                <w:sz w:val="24"/>
                <w:szCs w:val="24"/>
                <w:lang w:val="ru-RU"/>
              </w:rPr>
            </w:pPr>
            <w:r>
              <w:rPr>
                <w:b/>
                <w:sz w:val="24"/>
                <w:szCs w:val="24"/>
                <w:lang w:val="ru-RU"/>
              </w:rPr>
              <w:t xml:space="preserve">  </w:t>
            </w:r>
            <w:r w:rsidRPr="00F469B4">
              <w:rPr>
                <w:b/>
                <w:sz w:val="24"/>
                <w:szCs w:val="24"/>
                <w:lang w:val="ru-RU"/>
              </w:rPr>
              <w:t>7</w:t>
            </w:r>
            <w:r>
              <w:rPr>
                <w:b/>
                <w:sz w:val="24"/>
                <w:szCs w:val="24"/>
                <w:lang w:val="ru-RU"/>
              </w:rPr>
              <w:t>.</w:t>
            </w:r>
          </w:p>
        </w:tc>
        <w:tc>
          <w:tcPr>
            <w:tcW w:w="2190" w:type="dxa"/>
          </w:tcPr>
          <w:p w:rsidR="00F20447" w:rsidRPr="00F469B4" w:rsidRDefault="00F20447" w:rsidP="00455D39">
            <w:pPr>
              <w:pStyle w:val="TableParagraph"/>
              <w:ind w:right="-1" w:firstLine="283"/>
              <w:rPr>
                <w:sz w:val="20"/>
                <w:lang w:val="ru-RU"/>
              </w:rPr>
            </w:pPr>
            <w:r w:rsidRPr="00FF3BB2">
              <w:rPr>
                <w:rFonts w:eastAsia="Calibri"/>
                <w:sz w:val="24"/>
                <w:szCs w:val="24"/>
              </w:rPr>
              <w:t>Тема 7. Глобальные логистические системы</w:t>
            </w:r>
          </w:p>
        </w:tc>
        <w:tc>
          <w:tcPr>
            <w:tcW w:w="1276" w:type="dxa"/>
          </w:tcPr>
          <w:p w:rsidR="00F20447" w:rsidRPr="00F469B4" w:rsidRDefault="00F20447" w:rsidP="00455D39">
            <w:pPr>
              <w:pStyle w:val="TableParagraph"/>
              <w:ind w:right="-1" w:firstLine="283"/>
              <w:rPr>
                <w:sz w:val="20"/>
                <w:lang w:val="ru-RU"/>
              </w:rPr>
            </w:pPr>
            <w:r>
              <w:rPr>
                <w:sz w:val="20"/>
                <w:lang w:val="ru-RU"/>
              </w:rPr>
              <w:t>Контр. Вопр  23-27</w:t>
            </w:r>
          </w:p>
        </w:tc>
        <w:tc>
          <w:tcPr>
            <w:tcW w:w="1116" w:type="dxa"/>
          </w:tcPr>
          <w:p w:rsidR="00F20447" w:rsidRDefault="00F20447" w:rsidP="005229A5">
            <w:pPr>
              <w:pStyle w:val="TableParagraph"/>
              <w:ind w:right="-1" w:firstLine="283"/>
              <w:rPr>
                <w:sz w:val="20"/>
              </w:rPr>
            </w:pPr>
            <w:r>
              <w:rPr>
                <w:sz w:val="20"/>
                <w:lang w:val="ru-RU"/>
              </w:rPr>
              <w:t>Защита  презентации, доклад</w:t>
            </w:r>
          </w:p>
        </w:tc>
        <w:tc>
          <w:tcPr>
            <w:tcW w:w="1861"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1,4</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851" w:type="dxa"/>
          </w:tcPr>
          <w:p w:rsidR="00F20447" w:rsidRDefault="00F20447" w:rsidP="005229A5">
            <w:pPr>
              <w:pStyle w:val="TableParagraph"/>
              <w:ind w:right="-1" w:firstLine="283"/>
              <w:rPr>
                <w:sz w:val="20"/>
                <w:lang w:val="ru-RU"/>
              </w:rPr>
            </w:pPr>
            <w:r>
              <w:rPr>
                <w:sz w:val="20"/>
                <w:lang w:val="ru-RU"/>
              </w:rPr>
              <w:t>13-14</w:t>
            </w:r>
          </w:p>
          <w:p w:rsidR="00F20447" w:rsidRPr="00D925A7" w:rsidRDefault="00F20447" w:rsidP="005229A5">
            <w:pPr>
              <w:pStyle w:val="TableParagraph"/>
              <w:ind w:right="-1" w:firstLine="283"/>
              <w:rPr>
                <w:sz w:val="20"/>
                <w:lang w:val="ru-RU"/>
              </w:rPr>
            </w:pPr>
            <w:r>
              <w:rPr>
                <w:sz w:val="20"/>
                <w:lang w:val="ru-RU"/>
              </w:rPr>
              <w:t>нед</w:t>
            </w:r>
          </w:p>
        </w:tc>
        <w:tc>
          <w:tcPr>
            <w:tcW w:w="836" w:type="dxa"/>
          </w:tcPr>
          <w:p w:rsidR="00F20447" w:rsidRDefault="00F20447" w:rsidP="005229A5">
            <w:pPr>
              <w:pStyle w:val="TableParagraph"/>
              <w:ind w:right="-1" w:firstLine="283"/>
              <w:rPr>
                <w:sz w:val="20"/>
              </w:rPr>
            </w:pPr>
            <w:r>
              <w:rPr>
                <w:sz w:val="20"/>
                <w:lang w:val="ru-RU"/>
              </w:rPr>
              <w:t>50</w:t>
            </w:r>
          </w:p>
        </w:tc>
      </w:tr>
      <w:tr w:rsidR="00F20447" w:rsidTr="0045536D">
        <w:trPr>
          <w:trHeight w:val="275"/>
          <w:jc w:val="center"/>
        </w:trPr>
        <w:tc>
          <w:tcPr>
            <w:tcW w:w="490" w:type="dxa"/>
          </w:tcPr>
          <w:p w:rsidR="00F20447" w:rsidRPr="00F469B4" w:rsidRDefault="00F20447" w:rsidP="00F469B4">
            <w:pPr>
              <w:pStyle w:val="TableParagraph"/>
              <w:ind w:right="-1"/>
              <w:rPr>
                <w:b/>
                <w:sz w:val="24"/>
                <w:szCs w:val="24"/>
                <w:lang w:val="ru-RU"/>
              </w:rPr>
            </w:pPr>
            <w:r>
              <w:rPr>
                <w:b/>
                <w:sz w:val="24"/>
                <w:szCs w:val="24"/>
                <w:lang w:val="ru-RU"/>
              </w:rPr>
              <w:lastRenderedPageBreak/>
              <w:t xml:space="preserve">  </w:t>
            </w:r>
            <w:r w:rsidRPr="00F469B4">
              <w:rPr>
                <w:b/>
                <w:sz w:val="24"/>
                <w:szCs w:val="24"/>
                <w:lang w:val="ru-RU"/>
              </w:rPr>
              <w:t>8.</w:t>
            </w:r>
          </w:p>
        </w:tc>
        <w:tc>
          <w:tcPr>
            <w:tcW w:w="2190" w:type="dxa"/>
          </w:tcPr>
          <w:p w:rsidR="00F20447" w:rsidRPr="00F469B4" w:rsidRDefault="00F20447" w:rsidP="00455D39">
            <w:pPr>
              <w:pStyle w:val="TableParagraph"/>
              <w:ind w:right="-1" w:firstLine="283"/>
              <w:rPr>
                <w:sz w:val="20"/>
                <w:lang w:val="ru-RU"/>
              </w:rPr>
            </w:pPr>
            <w:r w:rsidRPr="00F469B4">
              <w:rPr>
                <w:rFonts w:eastAsia="Calibri"/>
                <w:sz w:val="24"/>
                <w:szCs w:val="24"/>
                <w:lang w:val="ru-RU"/>
              </w:rPr>
              <w:t xml:space="preserve">Тема 8. </w:t>
            </w:r>
            <w:r w:rsidRPr="00F469B4">
              <w:rPr>
                <w:sz w:val="24"/>
                <w:szCs w:val="24"/>
                <w:lang w:val="ru-RU"/>
              </w:rPr>
              <w:t>Информационное обеспечение международной логистики</w:t>
            </w:r>
          </w:p>
        </w:tc>
        <w:tc>
          <w:tcPr>
            <w:tcW w:w="1276" w:type="dxa"/>
          </w:tcPr>
          <w:p w:rsidR="00F20447" w:rsidRPr="00F469B4" w:rsidRDefault="00F20447" w:rsidP="00455D39">
            <w:pPr>
              <w:pStyle w:val="TableParagraph"/>
              <w:ind w:right="-1" w:firstLine="283"/>
              <w:rPr>
                <w:sz w:val="20"/>
                <w:lang w:val="ru-RU"/>
              </w:rPr>
            </w:pPr>
            <w:r>
              <w:rPr>
                <w:sz w:val="20"/>
                <w:lang w:val="ru-RU"/>
              </w:rPr>
              <w:t xml:space="preserve">Контр. Вопр  27-31 </w:t>
            </w:r>
          </w:p>
        </w:tc>
        <w:tc>
          <w:tcPr>
            <w:tcW w:w="1116" w:type="dxa"/>
          </w:tcPr>
          <w:p w:rsidR="00F20447" w:rsidRPr="00D925A7" w:rsidRDefault="00F20447" w:rsidP="005229A5">
            <w:pPr>
              <w:pStyle w:val="TableParagraph"/>
              <w:ind w:right="-1" w:firstLine="283"/>
              <w:rPr>
                <w:sz w:val="20"/>
                <w:lang w:val="ru-RU"/>
              </w:rPr>
            </w:pPr>
            <w:r>
              <w:rPr>
                <w:sz w:val="20"/>
                <w:lang w:val="ru-RU"/>
              </w:rPr>
              <w:t>Защита  презентации, доклад</w:t>
            </w:r>
          </w:p>
        </w:tc>
        <w:tc>
          <w:tcPr>
            <w:tcW w:w="1861"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851" w:type="dxa"/>
          </w:tcPr>
          <w:p w:rsidR="00F20447" w:rsidRPr="00D925A7" w:rsidRDefault="00F20447" w:rsidP="005229A5">
            <w:pPr>
              <w:pStyle w:val="TableParagraph"/>
              <w:ind w:right="-1" w:firstLine="283"/>
              <w:rPr>
                <w:sz w:val="20"/>
                <w:lang w:val="ru-RU"/>
              </w:rPr>
            </w:pPr>
            <w:r>
              <w:rPr>
                <w:sz w:val="20"/>
                <w:lang w:val="ru-RU"/>
              </w:rPr>
              <w:t>15-16        нед</w:t>
            </w:r>
          </w:p>
        </w:tc>
        <w:tc>
          <w:tcPr>
            <w:tcW w:w="836" w:type="dxa"/>
          </w:tcPr>
          <w:p w:rsidR="00F20447" w:rsidRPr="00D925A7" w:rsidRDefault="00F20447" w:rsidP="005229A5">
            <w:pPr>
              <w:pStyle w:val="TableParagraph"/>
              <w:ind w:right="-1" w:firstLine="283"/>
              <w:rPr>
                <w:sz w:val="20"/>
                <w:lang w:val="ru-RU"/>
              </w:rPr>
            </w:pPr>
            <w:r>
              <w:rPr>
                <w:sz w:val="20"/>
                <w:lang w:val="ru-RU"/>
              </w:rPr>
              <w:t xml:space="preserve"> 50</w:t>
            </w:r>
          </w:p>
        </w:tc>
      </w:tr>
    </w:tbl>
    <w:p w:rsidR="00F469B4" w:rsidRDefault="00F469B4" w:rsidP="0045536D">
      <w:pPr>
        <w:spacing w:after="0"/>
        <w:jc w:val="both"/>
        <w:rPr>
          <w:rFonts w:ascii="Times New Roman" w:hAnsi="Times New Roman" w:cs="Times New Roman"/>
          <w:b/>
          <w:color w:val="000000" w:themeColor="text1"/>
          <w:sz w:val="24"/>
          <w:szCs w:val="24"/>
        </w:rPr>
      </w:pPr>
    </w:p>
    <w:p w:rsidR="00F469B4" w:rsidRDefault="00F469B4" w:rsidP="0045536D">
      <w:pPr>
        <w:spacing w:after="0"/>
        <w:jc w:val="both"/>
        <w:rPr>
          <w:rFonts w:ascii="Times New Roman" w:hAnsi="Times New Roman" w:cs="Times New Roman"/>
          <w:b/>
          <w:color w:val="000000" w:themeColor="text1"/>
          <w:sz w:val="24"/>
          <w:szCs w:val="24"/>
        </w:rPr>
      </w:pPr>
    </w:p>
    <w:p w:rsidR="00F469B4" w:rsidRDefault="00F469B4" w:rsidP="00F469B4">
      <w:pPr>
        <w:pStyle w:val="a3"/>
        <w:numPr>
          <w:ilvl w:val="0"/>
          <w:numId w:val="4"/>
        </w:numPr>
        <w:spacing w:after="0" w:line="240" w:lineRule="auto"/>
        <w:ind w:right="-1"/>
        <w:jc w:val="center"/>
        <w:rPr>
          <w:rFonts w:ascii="Times New Roman" w:eastAsia="Calibri" w:hAnsi="Times New Roman" w:cs="Times New Roman"/>
          <w:b/>
          <w:sz w:val="24"/>
          <w:szCs w:val="24"/>
        </w:rPr>
      </w:pPr>
      <w:r w:rsidRPr="00F469B4">
        <w:rPr>
          <w:rFonts w:ascii="Times New Roman" w:eastAsia="Calibri" w:hAnsi="Times New Roman" w:cs="Times New Roman"/>
          <w:b/>
          <w:sz w:val="24"/>
          <w:szCs w:val="24"/>
        </w:rPr>
        <w:t>Контрольные вопросы  для проведения рубежной и промежуточной аттестации по дисциплине.</w:t>
      </w:r>
    </w:p>
    <w:p w:rsidR="00B07A10" w:rsidRPr="00B07A10" w:rsidRDefault="00B07A10" w:rsidP="00B07A10">
      <w:pPr>
        <w:spacing w:after="0" w:line="240" w:lineRule="auto"/>
        <w:ind w:right="-1"/>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МОДУЛЬ </w:t>
      </w:r>
      <w:r>
        <w:rPr>
          <w:rFonts w:ascii="Times New Roman" w:eastAsia="Calibri" w:hAnsi="Times New Roman" w:cs="Times New Roman"/>
          <w:b/>
          <w:sz w:val="24"/>
          <w:szCs w:val="24"/>
          <w:lang w:val="en-US"/>
        </w:rPr>
        <w:t xml:space="preserve">I. </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Понятие логистики.</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Этапы развития логистики.</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 xml:space="preserve">Актуальность логистики в условиях реформируемой экономики </w:t>
      </w:r>
      <w:r w:rsidRPr="00B07A10">
        <w:rPr>
          <w:rFonts w:ascii="Times New Roman" w:eastAsia="Times New Roman" w:hAnsi="Times New Roman"/>
          <w:sz w:val="24"/>
          <w:szCs w:val="24"/>
          <w:lang w:val="en-US" w:eastAsia="ru-RU"/>
        </w:rPr>
        <w:t>Rshuspcnfyf</w:t>
      </w:r>
      <w:r w:rsidRPr="00B07A10">
        <w:rPr>
          <w:rFonts w:ascii="Times New Roman" w:eastAsia="Times New Roman" w:hAnsi="Times New Roman"/>
          <w:sz w:val="24"/>
          <w:szCs w:val="24"/>
          <w:lang w:eastAsia="ru-RU"/>
        </w:rPr>
        <w:t>.</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Сущность логистики.</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Логистика как самостоятельная область знаний.</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Принципы логистики.</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Задачи и функции логистики закупок.</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Процесс приобретения материалов и его основные стадии.</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Определение потребности в материалах.</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Обеспечение производства материалами.</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Методы расчета поставок.</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Задачи и функции производственной логистики.</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Основы управления материальными потоками в производстве.</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Организация материальных потоков.</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Системы управления материальными потоками.</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Понятие и сферы применения распределительной логистики.</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Каналы распределения товаров.</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Формы доведения товара до потребителя.</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Роль складов логистике.</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Виды и функции складов.</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Процесс складирования.</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Формирование системы складирования.</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Оценка работы складов.</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Сущность и задачи транспортной логистики.</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Выбор вида транспорта.</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Организация внутренних перевозок.</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Транспортные тарифы.</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Значение и задачи информации в логистике.</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Информационные логистические системы.</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Построение и функционирование логистических систем.</w:t>
      </w:r>
    </w:p>
    <w:p w:rsidR="00B07A10" w:rsidRPr="00B07A10" w:rsidRDefault="00B07A10" w:rsidP="007F4406">
      <w:pPr>
        <w:numPr>
          <w:ilvl w:val="0"/>
          <w:numId w:val="8"/>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Издержки в системе управления запасами.</w:t>
      </w:r>
    </w:p>
    <w:p w:rsidR="00F469B4" w:rsidRPr="00455D39" w:rsidRDefault="00F469B4" w:rsidP="00F469B4">
      <w:pPr>
        <w:spacing w:after="0"/>
        <w:jc w:val="center"/>
        <w:rPr>
          <w:rFonts w:ascii="Times New Roman" w:hAnsi="Times New Roman" w:cs="Times New Roman"/>
          <w:b/>
          <w:color w:val="000000" w:themeColor="text1"/>
          <w:sz w:val="24"/>
          <w:szCs w:val="24"/>
        </w:rPr>
      </w:pPr>
    </w:p>
    <w:p w:rsidR="00B07A10" w:rsidRPr="00B07A10" w:rsidRDefault="00B07A10" w:rsidP="00B07A10">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МОДУЛЬ </w:t>
      </w:r>
      <w:r>
        <w:rPr>
          <w:rFonts w:ascii="Times New Roman" w:eastAsia="Calibri" w:hAnsi="Times New Roman" w:cs="Times New Roman"/>
          <w:b/>
          <w:sz w:val="24"/>
          <w:szCs w:val="24"/>
          <w:lang w:val="en-US"/>
        </w:rPr>
        <w:t>II</w:t>
      </w:r>
      <w:r w:rsidRPr="00B07A10">
        <w:rPr>
          <w:rFonts w:ascii="Times New Roman" w:eastAsia="Calibri" w:hAnsi="Times New Roman" w:cs="Times New Roman"/>
          <w:b/>
          <w:sz w:val="24"/>
          <w:szCs w:val="24"/>
        </w:rPr>
        <w:t xml:space="preserve">. </w:t>
      </w:r>
    </w:p>
    <w:p w:rsidR="00B07A10" w:rsidRPr="00B07A10" w:rsidRDefault="00B07A10" w:rsidP="00764825">
      <w:pPr>
        <w:pStyle w:val="a3"/>
        <w:numPr>
          <w:ilvl w:val="1"/>
          <w:numId w:val="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Виды и характеристики таможенных процедур и режимов в международно</w:t>
      </w:r>
      <w:r>
        <w:rPr>
          <w:rFonts w:ascii="Times New Roman" w:hAnsi="Times New Roman" w:cs="Times New Roman"/>
          <w:sz w:val="24"/>
          <w:szCs w:val="24"/>
        </w:rPr>
        <w:t xml:space="preserve">й логистической деятельности </w:t>
      </w:r>
    </w:p>
    <w:p w:rsidR="00B07A10" w:rsidRPr="00B07A10" w:rsidRDefault="00B07A10" w:rsidP="00764825">
      <w:pPr>
        <w:pStyle w:val="a3"/>
        <w:numPr>
          <w:ilvl w:val="1"/>
          <w:numId w:val="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Предмет и мет</w:t>
      </w:r>
      <w:r>
        <w:rPr>
          <w:rFonts w:ascii="Times New Roman" w:hAnsi="Times New Roman" w:cs="Times New Roman"/>
          <w:sz w:val="24"/>
          <w:szCs w:val="24"/>
        </w:rPr>
        <w:t xml:space="preserve">оды международной логистики. </w:t>
      </w:r>
    </w:p>
    <w:p w:rsidR="00B07A10" w:rsidRPr="00B07A10" w:rsidRDefault="00B07A10" w:rsidP="00764825">
      <w:pPr>
        <w:pStyle w:val="a3"/>
        <w:numPr>
          <w:ilvl w:val="1"/>
          <w:numId w:val="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Понятие инфраструктуры и компоненты инфраструк</w:t>
      </w:r>
      <w:r>
        <w:rPr>
          <w:rFonts w:ascii="Times New Roman" w:hAnsi="Times New Roman" w:cs="Times New Roman"/>
          <w:sz w:val="24"/>
          <w:szCs w:val="24"/>
        </w:rPr>
        <w:t xml:space="preserve">туры международной логистики </w:t>
      </w:r>
    </w:p>
    <w:p w:rsidR="00B07A10" w:rsidRPr="00B07A10" w:rsidRDefault="00B07A10" w:rsidP="00764825">
      <w:pPr>
        <w:pStyle w:val="a3"/>
        <w:numPr>
          <w:ilvl w:val="1"/>
          <w:numId w:val="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Определение таможенной стоимости товара в международно</w:t>
      </w:r>
      <w:r>
        <w:rPr>
          <w:rFonts w:ascii="Times New Roman" w:hAnsi="Times New Roman" w:cs="Times New Roman"/>
          <w:sz w:val="24"/>
          <w:szCs w:val="24"/>
        </w:rPr>
        <w:t xml:space="preserve">й логистической деятельности </w:t>
      </w:r>
    </w:p>
    <w:p w:rsidR="00B07A10" w:rsidRPr="00B07A10" w:rsidRDefault="00B07A10" w:rsidP="00764825">
      <w:pPr>
        <w:pStyle w:val="a3"/>
        <w:numPr>
          <w:ilvl w:val="1"/>
          <w:numId w:val="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Глобализация мирового хозяйства как один из факторов возникнов</w:t>
      </w:r>
      <w:r>
        <w:rPr>
          <w:rFonts w:ascii="Times New Roman" w:hAnsi="Times New Roman" w:cs="Times New Roman"/>
          <w:sz w:val="24"/>
          <w:szCs w:val="24"/>
        </w:rPr>
        <w:t xml:space="preserve">ения международной логистики </w:t>
      </w:r>
    </w:p>
    <w:p w:rsidR="00B07A10" w:rsidRPr="00B07A10" w:rsidRDefault="00B07A10" w:rsidP="00764825">
      <w:pPr>
        <w:pStyle w:val="a3"/>
        <w:numPr>
          <w:ilvl w:val="1"/>
          <w:numId w:val="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lastRenderedPageBreak/>
        <w:t>Международная транспортная инфраструктура</w:t>
      </w:r>
      <w:r>
        <w:rPr>
          <w:rFonts w:ascii="Times New Roman" w:hAnsi="Times New Roman" w:cs="Times New Roman"/>
          <w:sz w:val="24"/>
          <w:szCs w:val="24"/>
        </w:rPr>
        <w:t xml:space="preserve">. </w:t>
      </w:r>
    </w:p>
    <w:p w:rsidR="00B07A10" w:rsidRPr="00B07A10" w:rsidRDefault="00B07A10" w:rsidP="00764825">
      <w:pPr>
        <w:pStyle w:val="a3"/>
        <w:numPr>
          <w:ilvl w:val="1"/>
          <w:numId w:val="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Риски</w:t>
      </w:r>
      <w:r>
        <w:rPr>
          <w:rFonts w:ascii="Times New Roman" w:hAnsi="Times New Roman" w:cs="Times New Roman"/>
          <w:sz w:val="24"/>
          <w:szCs w:val="24"/>
        </w:rPr>
        <w:t xml:space="preserve"> в международной логистике. </w:t>
      </w:r>
    </w:p>
    <w:p w:rsidR="00B07A10" w:rsidRPr="00B07A10" w:rsidRDefault="00B07A10" w:rsidP="00764825">
      <w:pPr>
        <w:pStyle w:val="a3"/>
        <w:numPr>
          <w:ilvl w:val="1"/>
          <w:numId w:val="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Региональный факт</w:t>
      </w:r>
      <w:r>
        <w:rPr>
          <w:rFonts w:ascii="Times New Roman" w:hAnsi="Times New Roman" w:cs="Times New Roman"/>
          <w:sz w:val="24"/>
          <w:szCs w:val="24"/>
        </w:rPr>
        <w:t xml:space="preserve">ор международной логистики. </w:t>
      </w:r>
    </w:p>
    <w:p w:rsidR="00B07A10" w:rsidRPr="00B07A10" w:rsidRDefault="00B07A10" w:rsidP="00764825">
      <w:pPr>
        <w:pStyle w:val="a3"/>
        <w:numPr>
          <w:ilvl w:val="1"/>
          <w:numId w:val="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 xml:space="preserve">Международная инфраструктура </w:t>
      </w:r>
      <w:r>
        <w:rPr>
          <w:rFonts w:ascii="Times New Roman" w:hAnsi="Times New Roman" w:cs="Times New Roman"/>
          <w:sz w:val="24"/>
          <w:szCs w:val="24"/>
        </w:rPr>
        <w:t xml:space="preserve">железнодорожного транспорта. </w:t>
      </w:r>
    </w:p>
    <w:p w:rsidR="00B07A10" w:rsidRPr="00B07A10" w:rsidRDefault="00B07A10" w:rsidP="00764825">
      <w:pPr>
        <w:pStyle w:val="a3"/>
        <w:numPr>
          <w:ilvl w:val="1"/>
          <w:numId w:val="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 xml:space="preserve"> Проблема рисков в международной</w:t>
      </w:r>
      <w:r>
        <w:rPr>
          <w:rFonts w:ascii="Times New Roman" w:hAnsi="Times New Roman" w:cs="Times New Roman"/>
          <w:sz w:val="24"/>
          <w:szCs w:val="24"/>
        </w:rPr>
        <w:t xml:space="preserve"> логистической деятельности. </w:t>
      </w:r>
    </w:p>
    <w:p w:rsidR="00B07A10" w:rsidRPr="00B07A10" w:rsidRDefault="00B07A10" w:rsidP="00764825">
      <w:pPr>
        <w:pStyle w:val="a3"/>
        <w:numPr>
          <w:ilvl w:val="1"/>
          <w:numId w:val="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 xml:space="preserve"> Конкуре</w:t>
      </w:r>
      <w:r>
        <w:rPr>
          <w:rFonts w:ascii="Times New Roman" w:hAnsi="Times New Roman" w:cs="Times New Roman"/>
          <w:sz w:val="24"/>
          <w:szCs w:val="24"/>
        </w:rPr>
        <w:t xml:space="preserve">нция в международной логистике </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Международная инфраструкту</w:t>
      </w:r>
      <w:r>
        <w:rPr>
          <w:rFonts w:ascii="Times New Roman" w:hAnsi="Times New Roman" w:cs="Times New Roman"/>
          <w:sz w:val="24"/>
          <w:szCs w:val="24"/>
        </w:rPr>
        <w:t xml:space="preserve">ра автомобильного транспорта </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 xml:space="preserve"> Основные виды рисков в международно</w:t>
      </w:r>
      <w:r>
        <w:rPr>
          <w:rFonts w:ascii="Times New Roman" w:hAnsi="Times New Roman" w:cs="Times New Roman"/>
          <w:sz w:val="24"/>
          <w:szCs w:val="24"/>
        </w:rPr>
        <w:t xml:space="preserve">й логистической деятельности </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 xml:space="preserve"> Факторы внедрения международной логистики в деятельность предприятий,</w:t>
      </w:r>
      <w:r>
        <w:rPr>
          <w:rFonts w:ascii="Times New Roman" w:hAnsi="Times New Roman" w:cs="Times New Roman"/>
          <w:sz w:val="24"/>
          <w:szCs w:val="24"/>
        </w:rPr>
        <w:t xml:space="preserve"> работающих на внешнем рынке </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 xml:space="preserve"> Международная инфраструк</w:t>
      </w:r>
      <w:r>
        <w:rPr>
          <w:rFonts w:ascii="Times New Roman" w:hAnsi="Times New Roman" w:cs="Times New Roman"/>
          <w:sz w:val="24"/>
          <w:szCs w:val="24"/>
        </w:rPr>
        <w:t xml:space="preserve">тура морского транспорта </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Управление рисками в м</w:t>
      </w:r>
      <w:r>
        <w:rPr>
          <w:rFonts w:ascii="Times New Roman" w:hAnsi="Times New Roman" w:cs="Times New Roman"/>
          <w:sz w:val="24"/>
          <w:szCs w:val="24"/>
        </w:rPr>
        <w:t xml:space="preserve">еждународных цепях поставок </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Организационные асп</w:t>
      </w:r>
      <w:r>
        <w:rPr>
          <w:rFonts w:ascii="Times New Roman" w:hAnsi="Times New Roman" w:cs="Times New Roman"/>
          <w:sz w:val="24"/>
          <w:szCs w:val="24"/>
        </w:rPr>
        <w:t xml:space="preserve">екты международной логистики </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 xml:space="preserve"> Инфраструктура водного ме</w:t>
      </w:r>
      <w:r>
        <w:rPr>
          <w:rFonts w:ascii="Times New Roman" w:hAnsi="Times New Roman" w:cs="Times New Roman"/>
          <w:sz w:val="24"/>
          <w:szCs w:val="24"/>
        </w:rPr>
        <w:t xml:space="preserve">жконтинентального транспорта </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 xml:space="preserve"> Информационное обеспече</w:t>
      </w:r>
      <w:r>
        <w:rPr>
          <w:rFonts w:ascii="Times New Roman" w:hAnsi="Times New Roman" w:cs="Times New Roman"/>
          <w:sz w:val="24"/>
          <w:szCs w:val="24"/>
        </w:rPr>
        <w:t xml:space="preserve">ние международной логистики </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Международная экономическая интеграция и разв</w:t>
      </w:r>
      <w:r>
        <w:rPr>
          <w:rFonts w:ascii="Times New Roman" w:hAnsi="Times New Roman" w:cs="Times New Roman"/>
          <w:sz w:val="24"/>
          <w:szCs w:val="24"/>
        </w:rPr>
        <w:t xml:space="preserve">итие международной логистики </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 xml:space="preserve"> Международная инфраструктура авиационн</w:t>
      </w:r>
      <w:r>
        <w:rPr>
          <w:rFonts w:ascii="Times New Roman" w:hAnsi="Times New Roman" w:cs="Times New Roman"/>
          <w:sz w:val="24"/>
          <w:szCs w:val="24"/>
        </w:rPr>
        <w:t>ого (воздушного) транспорта</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Роль информационных технолог</w:t>
      </w:r>
      <w:r>
        <w:rPr>
          <w:rFonts w:ascii="Times New Roman" w:hAnsi="Times New Roman" w:cs="Times New Roman"/>
          <w:sz w:val="24"/>
          <w:szCs w:val="24"/>
        </w:rPr>
        <w:t xml:space="preserve">ий в международной логистике </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 xml:space="preserve"> Организация и методы принятия решений в международной л</w:t>
      </w:r>
      <w:r>
        <w:rPr>
          <w:rFonts w:ascii="Times New Roman" w:hAnsi="Times New Roman" w:cs="Times New Roman"/>
          <w:sz w:val="24"/>
          <w:szCs w:val="24"/>
        </w:rPr>
        <w:t>огистике</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Международная инфраструктура</w:t>
      </w:r>
      <w:r>
        <w:rPr>
          <w:rFonts w:ascii="Times New Roman" w:hAnsi="Times New Roman" w:cs="Times New Roman"/>
          <w:sz w:val="24"/>
          <w:szCs w:val="24"/>
        </w:rPr>
        <w:t xml:space="preserve"> трубопроводного транспорта </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Технологии глобальной синхронизации дан</w:t>
      </w:r>
      <w:r>
        <w:rPr>
          <w:rFonts w:ascii="Times New Roman" w:hAnsi="Times New Roman" w:cs="Times New Roman"/>
          <w:sz w:val="24"/>
          <w:szCs w:val="24"/>
        </w:rPr>
        <w:t>ных международной логистики</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Организационные структуры управле</w:t>
      </w:r>
      <w:r>
        <w:rPr>
          <w:rFonts w:ascii="Times New Roman" w:hAnsi="Times New Roman" w:cs="Times New Roman"/>
          <w:sz w:val="24"/>
          <w:szCs w:val="24"/>
        </w:rPr>
        <w:t xml:space="preserve">ния международной логистикой </w:t>
      </w:r>
    </w:p>
    <w:p w:rsidR="00B07A10" w:rsidRPr="00B07A10"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 xml:space="preserve"> Правовое обеспечение международной логистическ</w:t>
      </w:r>
      <w:r>
        <w:rPr>
          <w:rFonts w:ascii="Times New Roman" w:hAnsi="Times New Roman" w:cs="Times New Roman"/>
          <w:sz w:val="24"/>
          <w:szCs w:val="24"/>
        </w:rPr>
        <w:t>ой деятельности</w:t>
      </w:r>
    </w:p>
    <w:p w:rsidR="008A4D70" w:rsidRPr="00507C25" w:rsidRDefault="00B07A10" w:rsidP="00180EDA">
      <w:pPr>
        <w:pStyle w:val="a3"/>
        <w:numPr>
          <w:ilvl w:val="1"/>
          <w:numId w:val="2"/>
        </w:numPr>
        <w:spacing w:after="0" w:line="276" w:lineRule="auto"/>
        <w:ind w:left="340"/>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Технологии радиочастотной идентификации в логистических системах</w:t>
      </w:r>
    </w:p>
    <w:p w:rsidR="008A4D70" w:rsidRPr="008A4D70" w:rsidRDefault="008A4D70" w:rsidP="00180EDA">
      <w:pPr>
        <w:spacing w:after="0" w:line="276" w:lineRule="auto"/>
        <w:ind w:left="340"/>
        <w:jc w:val="both"/>
        <w:rPr>
          <w:rFonts w:ascii="Times New Roman" w:hAnsi="Times New Roman" w:cs="Times New Roman"/>
          <w:b/>
          <w:color w:val="000000" w:themeColor="text1"/>
          <w:sz w:val="24"/>
          <w:szCs w:val="24"/>
        </w:rPr>
      </w:pPr>
    </w:p>
    <w:p w:rsidR="00B07A10" w:rsidRDefault="00B07A10" w:rsidP="00B07A10">
      <w:pPr>
        <w:pStyle w:val="a3"/>
        <w:numPr>
          <w:ilvl w:val="0"/>
          <w:numId w:val="4"/>
        </w:numPr>
        <w:spacing w:after="0" w:line="240" w:lineRule="auto"/>
        <w:ind w:right="-1"/>
        <w:jc w:val="center"/>
        <w:rPr>
          <w:rFonts w:ascii="Times New Roman" w:eastAsia="Calibri" w:hAnsi="Times New Roman" w:cs="Times New Roman"/>
          <w:b/>
          <w:sz w:val="24"/>
          <w:szCs w:val="24"/>
        </w:rPr>
      </w:pPr>
      <w:r w:rsidRPr="00B07A10">
        <w:rPr>
          <w:rFonts w:ascii="Times New Roman" w:eastAsia="Calibri" w:hAnsi="Times New Roman" w:cs="Times New Roman"/>
          <w:b/>
          <w:sz w:val="24"/>
          <w:szCs w:val="24"/>
        </w:rPr>
        <w:t>Рейтинговый лист оценки знаний студентов (с разбивкой по баллам по видам и формам оценивания)</w:t>
      </w:r>
    </w:p>
    <w:p w:rsidR="008A4D70" w:rsidRPr="00125198" w:rsidRDefault="008A4D70" w:rsidP="008A4D70">
      <w:pPr>
        <w:pStyle w:val="Default"/>
        <w:spacing w:before="120" w:after="60"/>
        <w:ind w:firstLine="283"/>
        <w:jc w:val="both"/>
        <w:rPr>
          <w:color w:val="000000" w:themeColor="text1"/>
        </w:rPr>
      </w:pPr>
      <w:r w:rsidRPr="00125198">
        <w:rPr>
          <w:color w:val="000000" w:themeColor="text1"/>
        </w:rPr>
        <w:t>Методические материалы составляют систему текущего, рубежного и итогового (экзамена) контролей освоения дисциплины (модулей), закрепляют виды и формы текущего, рубежного и итогового контролей знаний, сроки проведения, а также его сроки и формы проведения (устный экзамен, письменный экзамен и т.п.). В системе контроля указывается процедура оценивания результатов обучения, при использовании балльно-рейтинговой системы приводится таблица с баллами и требованиями к пороговым значениям достижений по видам деятельности обучающихся; показывается механизм получения оценки (из чего складывается оценка по дисциплине (модулю).</w:t>
      </w:r>
    </w:p>
    <w:tbl>
      <w:tblPr>
        <w:tblStyle w:val="a5"/>
        <w:tblW w:w="0" w:type="auto"/>
        <w:tblLook w:val="04A0" w:firstRow="1" w:lastRow="0" w:firstColumn="1" w:lastColumn="0" w:noHBand="0" w:noVBand="1"/>
      </w:tblPr>
      <w:tblGrid>
        <w:gridCol w:w="2407"/>
        <w:gridCol w:w="2394"/>
        <w:gridCol w:w="2049"/>
        <w:gridCol w:w="2721"/>
      </w:tblGrid>
      <w:tr w:rsidR="008A4D70" w:rsidRPr="00125198" w:rsidTr="00455D39">
        <w:tc>
          <w:tcPr>
            <w:tcW w:w="2464" w:type="dxa"/>
            <w:vMerge w:val="restart"/>
          </w:tcPr>
          <w:p w:rsidR="008A4D70" w:rsidRPr="00125198" w:rsidRDefault="008A4D70" w:rsidP="008A4D70">
            <w:pPr>
              <w:spacing w:after="0"/>
              <w:jc w:val="center"/>
              <w:rPr>
                <w:rFonts w:ascii="Times New Roman" w:hAnsi="Times New Roman"/>
                <w:b/>
                <w:color w:val="000000" w:themeColor="text1"/>
              </w:rPr>
            </w:pPr>
            <w:r w:rsidRPr="00125198">
              <w:rPr>
                <w:rFonts w:ascii="Times New Roman" w:hAnsi="Times New Roman"/>
                <w:b/>
                <w:color w:val="000000" w:themeColor="text1"/>
              </w:rPr>
              <w:t>Форма контроля</w:t>
            </w:r>
          </w:p>
        </w:tc>
        <w:tc>
          <w:tcPr>
            <w:tcW w:w="2464" w:type="dxa"/>
            <w:vMerge w:val="restart"/>
          </w:tcPr>
          <w:p w:rsidR="008A4D70" w:rsidRPr="00125198" w:rsidRDefault="008A4D70" w:rsidP="008A4D70">
            <w:pPr>
              <w:spacing w:after="0"/>
              <w:jc w:val="center"/>
              <w:rPr>
                <w:rFonts w:ascii="Times New Roman" w:hAnsi="Times New Roman"/>
                <w:b/>
                <w:color w:val="000000" w:themeColor="text1"/>
              </w:rPr>
            </w:pPr>
            <w:r w:rsidRPr="00125198">
              <w:rPr>
                <w:rFonts w:ascii="Times New Roman" w:hAnsi="Times New Roman"/>
                <w:b/>
                <w:color w:val="000000" w:themeColor="text1"/>
              </w:rPr>
              <w:t>Срок отчетности</w:t>
            </w:r>
          </w:p>
        </w:tc>
        <w:tc>
          <w:tcPr>
            <w:tcW w:w="4929" w:type="dxa"/>
            <w:gridSpan w:val="2"/>
          </w:tcPr>
          <w:p w:rsidR="008A4D70" w:rsidRPr="00125198" w:rsidRDefault="008A4D70" w:rsidP="008A4D70">
            <w:pPr>
              <w:spacing w:after="0"/>
              <w:jc w:val="center"/>
              <w:rPr>
                <w:rFonts w:ascii="Times New Roman" w:hAnsi="Times New Roman"/>
                <w:b/>
                <w:color w:val="000000" w:themeColor="text1"/>
              </w:rPr>
            </w:pPr>
            <w:r w:rsidRPr="00125198">
              <w:rPr>
                <w:rFonts w:ascii="Times New Roman" w:hAnsi="Times New Roman"/>
                <w:b/>
                <w:color w:val="000000" w:themeColor="text1"/>
              </w:rPr>
              <w:t>Макс.количество баллов</w:t>
            </w:r>
          </w:p>
        </w:tc>
      </w:tr>
      <w:tr w:rsidR="008A4D70" w:rsidRPr="00125198" w:rsidTr="00455D39">
        <w:tc>
          <w:tcPr>
            <w:tcW w:w="2464" w:type="dxa"/>
            <w:vMerge/>
          </w:tcPr>
          <w:p w:rsidR="008A4D70" w:rsidRPr="00125198" w:rsidRDefault="008A4D70" w:rsidP="008A4D70">
            <w:pPr>
              <w:spacing w:after="0"/>
              <w:jc w:val="center"/>
              <w:rPr>
                <w:rFonts w:ascii="Times New Roman" w:hAnsi="Times New Roman"/>
                <w:b/>
                <w:color w:val="000000" w:themeColor="text1"/>
              </w:rPr>
            </w:pPr>
          </w:p>
        </w:tc>
        <w:tc>
          <w:tcPr>
            <w:tcW w:w="2464" w:type="dxa"/>
            <w:vMerge/>
          </w:tcPr>
          <w:p w:rsidR="008A4D70" w:rsidRPr="00125198" w:rsidRDefault="008A4D70" w:rsidP="008A4D70">
            <w:pPr>
              <w:spacing w:after="0"/>
              <w:jc w:val="center"/>
              <w:rPr>
                <w:rFonts w:ascii="Times New Roman" w:hAnsi="Times New Roman"/>
                <w:b/>
                <w:color w:val="000000" w:themeColor="text1"/>
              </w:rPr>
            </w:pPr>
          </w:p>
        </w:tc>
        <w:tc>
          <w:tcPr>
            <w:tcW w:w="2126" w:type="dxa"/>
          </w:tcPr>
          <w:p w:rsidR="008A4D70" w:rsidRPr="00125198" w:rsidRDefault="008A4D70" w:rsidP="008A4D70">
            <w:pPr>
              <w:spacing w:after="0"/>
              <w:jc w:val="center"/>
              <w:rPr>
                <w:rFonts w:ascii="Times New Roman" w:hAnsi="Times New Roman"/>
                <w:b/>
                <w:color w:val="000000" w:themeColor="text1"/>
              </w:rPr>
            </w:pPr>
            <w:r w:rsidRPr="00125198">
              <w:rPr>
                <w:rFonts w:ascii="Times New Roman" w:hAnsi="Times New Roman"/>
                <w:b/>
                <w:color w:val="000000" w:themeColor="text1"/>
              </w:rPr>
              <w:t>За одну работу</w:t>
            </w:r>
          </w:p>
        </w:tc>
        <w:tc>
          <w:tcPr>
            <w:tcW w:w="2803" w:type="dxa"/>
          </w:tcPr>
          <w:p w:rsidR="008A4D70" w:rsidRPr="00125198" w:rsidRDefault="008A4D70" w:rsidP="008A4D70">
            <w:pPr>
              <w:spacing w:after="0"/>
              <w:jc w:val="center"/>
              <w:rPr>
                <w:rFonts w:ascii="Times New Roman" w:hAnsi="Times New Roman"/>
                <w:b/>
                <w:color w:val="000000" w:themeColor="text1"/>
              </w:rPr>
            </w:pPr>
            <w:r w:rsidRPr="00125198">
              <w:rPr>
                <w:rFonts w:ascii="Times New Roman" w:hAnsi="Times New Roman"/>
                <w:b/>
                <w:color w:val="000000" w:themeColor="text1"/>
              </w:rPr>
              <w:t>Всего</w:t>
            </w:r>
          </w:p>
        </w:tc>
      </w:tr>
      <w:tr w:rsidR="008A4D70" w:rsidRPr="00125198" w:rsidTr="00455D39">
        <w:tc>
          <w:tcPr>
            <w:tcW w:w="9857" w:type="dxa"/>
            <w:gridSpan w:val="4"/>
          </w:tcPr>
          <w:p w:rsidR="008A4D70" w:rsidRPr="00125198" w:rsidRDefault="008A4D70" w:rsidP="008A4D70">
            <w:pPr>
              <w:spacing w:after="0"/>
              <w:rPr>
                <w:rFonts w:ascii="Times New Roman" w:hAnsi="Times New Roman"/>
                <w:b/>
                <w:color w:val="000000" w:themeColor="text1"/>
              </w:rPr>
            </w:pPr>
            <w:r w:rsidRPr="00125198">
              <w:rPr>
                <w:rFonts w:ascii="Times New Roman" w:hAnsi="Times New Roman"/>
                <w:b/>
                <w:color w:val="000000" w:themeColor="text1"/>
              </w:rPr>
              <w:t>Текущий контроль:</w:t>
            </w:r>
          </w:p>
        </w:tc>
      </w:tr>
      <w:tr w:rsidR="008A4D70" w:rsidRPr="00125198" w:rsidTr="00455D39">
        <w:tc>
          <w:tcPr>
            <w:tcW w:w="2464"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 xml:space="preserve">Опрос </w:t>
            </w:r>
          </w:p>
        </w:tc>
        <w:tc>
          <w:tcPr>
            <w:tcW w:w="2464"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bCs/>
                <w:color w:val="000000" w:themeColor="text1"/>
              </w:rPr>
              <w:t>1, 2, 3, 4, 5</w:t>
            </w:r>
            <w:r>
              <w:rPr>
                <w:rFonts w:ascii="Times New Roman" w:hAnsi="Times New Roman"/>
                <w:bCs/>
                <w:color w:val="000000" w:themeColor="text1"/>
              </w:rPr>
              <w:t>,6,7,8</w:t>
            </w:r>
            <w:r w:rsidRPr="00125198">
              <w:rPr>
                <w:rFonts w:ascii="Times New Roman" w:hAnsi="Times New Roman"/>
                <w:bCs/>
                <w:color w:val="000000" w:themeColor="text1"/>
              </w:rPr>
              <w:t xml:space="preserve"> недели</w:t>
            </w:r>
          </w:p>
        </w:tc>
        <w:tc>
          <w:tcPr>
            <w:tcW w:w="2126"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bCs/>
                <w:color w:val="000000" w:themeColor="text1"/>
              </w:rPr>
              <w:t>10 баллов</w:t>
            </w:r>
          </w:p>
        </w:tc>
        <w:tc>
          <w:tcPr>
            <w:tcW w:w="2803" w:type="dxa"/>
          </w:tcPr>
          <w:p w:rsidR="008A4D70" w:rsidRPr="00125198" w:rsidRDefault="008A4D70" w:rsidP="008A4D70">
            <w:pPr>
              <w:spacing w:after="0"/>
              <w:jc w:val="both"/>
              <w:rPr>
                <w:rFonts w:ascii="Times New Roman" w:hAnsi="Times New Roman"/>
                <w:color w:val="000000" w:themeColor="text1"/>
              </w:rPr>
            </w:pPr>
            <w:r>
              <w:rPr>
                <w:rFonts w:ascii="Times New Roman" w:hAnsi="Times New Roman"/>
                <w:color w:val="000000" w:themeColor="text1"/>
              </w:rPr>
              <w:t>До 45</w:t>
            </w:r>
            <w:r w:rsidRPr="00125198">
              <w:rPr>
                <w:rFonts w:ascii="Times New Roman" w:hAnsi="Times New Roman"/>
                <w:color w:val="000000" w:themeColor="text1"/>
              </w:rPr>
              <w:t xml:space="preserve"> баллов</w:t>
            </w:r>
          </w:p>
        </w:tc>
      </w:tr>
      <w:tr w:rsidR="008A4D70" w:rsidRPr="00125198" w:rsidTr="00455D39">
        <w:tc>
          <w:tcPr>
            <w:tcW w:w="2464"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 xml:space="preserve">Участие в дискуссии на семинаре </w:t>
            </w:r>
          </w:p>
        </w:tc>
        <w:tc>
          <w:tcPr>
            <w:tcW w:w="2464"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bCs/>
                <w:color w:val="000000" w:themeColor="text1"/>
              </w:rPr>
              <w:t>1, 2, 3, 4, 5</w:t>
            </w:r>
            <w:r>
              <w:rPr>
                <w:rFonts w:ascii="Times New Roman" w:hAnsi="Times New Roman"/>
                <w:bCs/>
                <w:color w:val="000000" w:themeColor="text1"/>
              </w:rPr>
              <w:t>,6,7,8</w:t>
            </w:r>
            <w:r w:rsidRPr="00125198">
              <w:rPr>
                <w:rFonts w:ascii="Times New Roman" w:hAnsi="Times New Roman"/>
                <w:bCs/>
                <w:color w:val="000000" w:themeColor="text1"/>
              </w:rPr>
              <w:t xml:space="preserve"> недели</w:t>
            </w:r>
          </w:p>
        </w:tc>
        <w:tc>
          <w:tcPr>
            <w:tcW w:w="2126"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bCs/>
                <w:color w:val="000000" w:themeColor="text1"/>
              </w:rPr>
              <w:t>6 баллов</w:t>
            </w:r>
          </w:p>
        </w:tc>
        <w:tc>
          <w:tcPr>
            <w:tcW w:w="2803" w:type="dxa"/>
          </w:tcPr>
          <w:p w:rsidR="008A4D70" w:rsidRPr="00125198" w:rsidRDefault="008A4D70" w:rsidP="008A4D70">
            <w:pPr>
              <w:spacing w:after="0"/>
              <w:jc w:val="both"/>
              <w:rPr>
                <w:rFonts w:ascii="Times New Roman" w:hAnsi="Times New Roman"/>
                <w:color w:val="000000" w:themeColor="text1"/>
              </w:rPr>
            </w:pPr>
            <w:r>
              <w:rPr>
                <w:rFonts w:ascii="Times New Roman" w:hAnsi="Times New Roman"/>
                <w:color w:val="000000" w:themeColor="text1"/>
              </w:rPr>
              <w:t>До 45</w:t>
            </w:r>
            <w:r w:rsidRPr="00125198">
              <w:rPr>
                <w:rFonts w:ascii="Times New Roman" w:hAnsi="Times New Roman"/>
                <w:color w:val="000000" w:themeColor="text1"/>
              </w:rPr>
              <w:t xml:space="preserve"> баллов </w:t>
            </w:r>
          </w:p>
        </w:tc>
      </w:tr>
      <w:tr w:rsidR="008A4D70" w:rsidRPr="00125198" w:rsidTr="00455D39">
        <w:tc>
          <w:tcPr>
            <w:tcW w:w="2464"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посещаемость</w:t>
            </w:r>
          </w:p>
        </w:tc>
        <w:tc>
          <w:tcPr>
            <w:tcW w:w="2464"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bCs/>
                <w:color w:val="000000" w:themeColor="text1"/>
              </w:rPr>
              <w:t>1, 2, 3, 4, 5</w:t>
            </w:r>
            <w:r>
              <w:rPr>
                <w:rFonts w:ascii="Times New Roman" w:hAnsi="Times New Roman"/>
                <w:bCs/>
                <w:color w:val="000000" w:themeColor="text1"/>
              </w:rPr>
              <w:t>,6,7,8</w:t>
            </w:r>
            <w:r w:rsidRPr="00125198">
              <w:rPr>
                <w:rFonts w:ascii="Times New Roman" w:hAnsi="Times New Roman"/>
                <w:bCs/>
                <w:color w:val="000000" w:themeColor="text1"/>
              </w:rPr>
              <w:t xml:space="preserve"> недели</w:t>
            </w:r>
          </w:p>
        </w:tc>
        <w:tc>
          <w:tcPr>
            <w:tcW w:w="2126"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0,3</w:t>
            </w:r>
          </w:p>
        </w:tc>
        <w:tc>
          <w:tcPr>
            <w:tcW w:w="2803"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10 баллов</w:t>
            </w:r>
          </w:p>
        </w:tc>
      </w:tr>
      <w:tr w:rsidR="008A4D70" w:rsidRPr="00125198" w:rsidTr="00455D39">
        <w:tc>
          <w:tcPr>
            <w:tcW w:w="2464" w:type="dxa"/>
          </w:tcPr>
          <w:p w:rsidR="008A4D70" w:rsidRPr="00125198" w:rsidRDefault="008A4D70" w:rsidP="008A4D70">
            <w:pPr>
              <w:spacing w:after="0"/>
              <w:jc w:val="both"/>
              <w:rPr>
                <w:rFonts w:ascii="Times New Roman" w:hAnsi="Times New Roman"/>
                <w:b/>
                <w:color w:val="000000" w:themeColor="text1"/>
              </w:rPr>
            </w:pPr>
            <w:r w:rsidRPr="00125198">
              <w:rPr>
                <w:rFonts w:ascii="Times New Roman" w:hAnsi="Times New Roman"/>
                <w:b/>
                <w:color w:val="000000" w:themeColor="text1"/>
              </w:rPr>
              <w:t xml:space="preserve">Рубежный контроль (сдача модуля) </w:t>
            </w:r>
          </w:p>
        </w:tc>
        <w:tc>
          <w:tcPr>
            <w:tcW w:w="4590" w:type="dxa"/>
            <w:gridSpan w:val="2"/>
          </w:tcPr>
          <w:p w:rsidR="008A4D70" w:rsidRPr="00125198" w:rsidRDefault="008A4D70" w:rsidP="008A4D70">
            <w:pPr>
              <w:spacing w:after="0"/>
              <w:jc w:val="both"/>
              <w:rPr>
                <w:rFonts w:ascii="Times New Roman" w:hAnsi="Times New Roman"/>
                <w:color w:val="000000" w:themeColor="text1"/>
              </w:rPr>
            </w:pPr>
            <w:r>
              <w:rPr>
                <w:rFonts w:ascii="Times New Roman" w:hAnsi="Times New Roman"/>
                <w:color w:val="000000" w:themeColor="text1"/>
              </w:rPr>
              <w:t xml:space="preserve">8 </w:t>
            </w:r>
            <w:r w:rsidRPr="00125198">
              <w:rPr>
                <w:rFonts w:ascii="Times New Roman" w:hAnsi="Times New Roman"/>
                <w:color w:val="000000" w:themeColor="text1"/>
              </w:rPr>
              <w:t>неделя</w:t>
            </w:r>
          </w:p>
        </w:tc>
        <w:tc>
          <w:tcPr>
            <w:tcW w:w="2803" w:type="dxa"/>
          </w:tcPr>
          <w:p w:rsidR="008A4D70" w:rsidRPr="00125198" w:rsidRDefault="008A4D70" w:rsidP="008A4D70">
            <w:pPr>
              <w:spacing w:after="0"/>
              <w:jc w:val="both"/>
              <w:rPr>
                <w:rFonts w:ascii="Times New Roman" w:hAnsi="Times New Roman"/>
                <w:color w:val="000000" w:themeColor="text1"/>
              </w:rPr>
            </w:pPr>
            <w:r>
              <w:rPr>
                <w:rFonts w:ascii="Times New Roman" w:hAnsi="Times New Roman"/>
                <w:bCs/>
                <w:color w:val="000000" w:themeColor="text1"/>
              </w:rPr>
              <w:t>100%×0,3=3</w:t>
            </w:r>
            <w:r w:rsidRPr="00125198">
              <w:rPr>
                <w:rFonts w:ascii="Times New Roman" w:hAnsi="Times New Roman"/>
                <w:bCs/>
                <w:color w:val="000000" w:themeColor="text1"/>
              </w:rPr>
              <w:t>0 баллов</w:t>
            </w:r>
          </w:p>
        </w:tc>
      </w:tr>
      <w:tr w:rsidR="008A4D70" w:rsidRPr="00125198" w:rsidTr="00455D39">
        <w:tc>
          <w:tcPr>
            <w:tcW w:w="2464"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 xml:space="preserve">Итого за </w:t>
            </w:r>
            <w:r w:rsidRPr="00125198">
              <w:rPr>
                <w:rFonts w:ascii="Times New Roman" w:hAnsi="Times New Roman"/>
                <w:color w:val="000000" w:themeColor="text1"/>
                <w:lang w:val="en-US"/>
              </w:rPr>
              <w:t>I</w:t>
            </w:r>
            <w:r w:rsidRPr="00125198">
              <w:rPr>
                <w:rFonts w:ascii="Times New Roman" w:hAnsi="Times New Roman"/>
                <w:color w:val="000000" w:themeColor="text1"/>
              </w:rPr>
              <w:t xml:space="preserve"> модуль</w:t>
            </w:r>
          </w:p>
        </w:tc>
        <w:tc>
          <w:tcPr>
            <w:tcW w:w="4590" w:type="dxa"/>
            <w:gridSpan w:val="2"/>
          </w:tcPr>
          <w:p w:rsidR="008A4D70" w:rsidRPr="00125198" w:rsidRDefault="008A4D70" w:rsidP="008A4D70">
            <w:pPr>
              <w:spacing w:after="0"/>
              <w:jc w:val="both"/>
              <w:rPr>
                <w:rFonts w:ascii="Times New Roman" w:hAnsi="Times New Roman"/>
                <w:color w:val="000000" w:themeColor="text1"/>
              </w:rPr>
            </w:pPr>
          </w:p>
        </w:tc>
        <w:tc>
          <w:tcPr>
            <w:tcW w:w="2803"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До 100 баллов</w:t>
            </w:r>
          </w:p>
        </w:tc>
      </w:tr>
    </w:tbl>
    <w:p w:rsidR="008A4D70" w:rsidRPr="008A4D70" w:rsidRDefault="008A4D70" w:rsidP="008A4D70">
      <w:pPr>
        <w:spacing w:after="0"/>
        <w:jc w:val="both"/>
        <w:rPr>
          <w:rFonts w:ascii="Times New Roman" w:hAnsi="Times New Roman"/>
          <w:color w:val="000000" w:themeColor="text1"/>
        </w:rPr>
      </w:pPr>
    </w:p>
    <w:tbl>
      <w:tblPr>
        <w:tblStyle w:val="a5"/>
        <w:tblW w:w="0" w:type="auto"/>
        <w:tblLook w:val="04A0" w:firstRow="1" w:lastRow="0" w:firstColumn="1" w:lastColumn="0" w:noHBand="0" w:noVBand="1"/>
      </w:tblPr>
      <w:tblGrid>
        <w:gridCol w:w="2407"/>
        <w:gridCol w:w="2394"/>
        <w:gridCol w:w="2049"/>
        <w:gridCol w:w="2721"/>
      </w:tblGrid>
      <w:tr w:rsidR="008A4D70" w:rsidRPr="00125198" w:rsidTr="00455D39">
        <w:tc>
          <w:tcPr>
            <w:tcW w:w="2464" w:type="dxa"/>
            <w:vMerge w:val="restart"/>
          </w:tcPr>
          <w:p w:rsidR="008A4D70" w:rsidRPr="00125198" w:rsidRDefault="008A4D70" w:rsidP="008A4D70">
            <w:pPr>
              <w:spacing w:after="0"/>
              <w:jc w:val="center"/>
              <w:rPr>
                <w:rFonts w:ascii="Times New Roman" w:hAnsi="Times New Roman"/>
                <w:b/>
                <w:color w:val="000000" w:themeColor="text1"/>
              </w:rPr>
            </w:pPr>
            <w:r w:rsidRPr="00125198">
              <w:rPr>
                <w:rFonts w:ascii="Times New Roman" w:hAnsi="Times New Roman"/>
                <w:b/>
                <w:color w:val="000000" w:themeColor="text1"/>
              </w:rPr>
              <w:t>Форма контроля</w:t>
            </w:r>
          </w:p>
        </w:tc>
        <w:tc>
          <w:tcPr>
            <w:tcW w:w="2464" w:type="dxa"/>
            <w:vMerge w:val="restart"/>
          </w:tcPr>
          <w:p w:rsidR="008A4D70" w:rsidRPr="00125198" w:rsidRDefault="008A4D70" w:rsidP="008A4D70">
            <w:pPr>
              <w:spacing w:after="0"/>
              <w:jc w:val="center"/>
              <w:rPr>
                <w:rFonts w:ascii="Times New Roman" w:hAnsi="Times New Roman"/>
                <w:b/>
                <w:color w:val="000000" w:themeColor="text1"/>
              </w:rPr>
            </w:pPr>
            <w:r w:rsidRPr="00125198">
              <w:rPr>
                <w:rFonts w:ascii="Times New Roman" w:hAnsi="Times New Roman"/>
                <w:b/>
                <w:color w:val="000000" w:themeColor="text1"/>
              </w:rPr>
              <w:t>Срок отчетности</w:t>
            </w:r>
          </w:p>
        </w:tc>
        <w:tc>
          <w:tcPr>
            <w:tcW w:w="4929" w:type="dxa"/>
            <w:gridSpan w:val="2"/>
          </w:tcPr>
          <w:p w:rsidR="008A4D70" w:rsidRPr="00125198" w:rsidRDefault="008A4D70" w:rsidP="008A4D70">
            <w:pPr>
              <w:spacing w:after="0"/>
              <w:jc w:val="center"/>
              <w:rPr>
                <w:rFonts w:ascii="Times New Roman" w:hAnsi="Times New Roman"/>
                <w:b/>
                <w:color w:val="000000" w:themeColor="text1"/>
              </w:rPr>
            </w:pPr>
            <w:r w:rsidRPr="00125198">
              <w:rPr>
                <w:rFonts w:ascii="Times New Roman" w:hAnsi="Times New Roman"/>
                <w:b/>
                <w:color w:val="000000" w:themeColor="text1"/>
              </w:rPr>
              <w:t>Макс.количество баллов</w:t>
            </w:r>
          </w:p>
        </w:tc>
      </w:tr>
      <w:tr w:rsidR="008A4D70" w:rsidRPr="00125198" w:rsidTr="00455D39">
        <w:tc>
          <w:tcPr>
            <w:tcW w:w="2464" w:type="dxa"/>
            <w:vMerge/>
          </w:tcPr>
          <w:p w:rsidR="008A4D70" w:rsidRPr="00125198" w:rsidRDefault="008A4D70" w:rsidP="008A4D70">
            <w:pPr>
              <w:spacing w:after="0"/>
              <w:jc w:val="center"/>
              <w:rPr>
                <w:rFonts w:ascii="Times New Roman" w:hAnsi="Times New Roman"/>
                <w:b/>
                <w:color w:val="000000" w:themeColor="text1"/>
              </w:rPr>
            </w:pPr>
          </w:p>
        </w:tc>
        <w:tc>
          <w:tcPr>
            <w:tcW w:w="2464" w:type="dxa"/>
            <w:vMerge/>
          </w:tcPr>
          <w:p w:rsidR="008A4D70" w:rsidRPr="00125198" w:rsidRDefault="008A4D70" w:rsidP="008A4D70">
            <w:pPr>
              <w:spacing w:after="0"/>
              <w:jc w:val="center"/>
              <w:rPr>
                <w:rFonts w:ascii="Times New Roman" w:hAnsi="Times New Roman"/>
                <w:b/>
                <w:color w:val="000000" w:themeColor="text1"/>
              </w:rPr>
            </w:pPr>
          </w:p>
        </w:tc>
        <w:tc>
          <w:tcPr>
            <w:tcW w:w="2126" w:type="dxa"/>
          </w:tcPr>
          <w:p w:rsidR="008A4D70" w:rsidRPr="00125198" w:rsidRDefault="008A4D70" w:rsidP="008A4D70">
            <w:pPr>
              <w:spacing w:after="0"/>
              <w:jc w:val="center"/>
              <w:rPr>
                <w:rFonts w:ascii="Times New Roman" w:hAnsi="Times New Roman"/>
                <w:b/>
                <w:color w:val="000000" w:themeColor="text1"/>
              </w:rPr>
            </w:pPr>
            <w:r w:rsidRPr="00125198">
              <w:rPr>
                <w:rFonts w:ascii="Times New Roman" w:hAnsi="Times New Roman"/>
                <w:b/>
                <w:color w:val="000000" w:themeColor="text1"/>
              </w:rPr>
              <w:t>За одну работу</w:t>
            </w:r>
          </w:p>
        </w:tc>
        <w:tc>
          <w:tcPr>
            <w:tcW w:w="2803" w:type="dxa"/>
          </w:tcPr>
          <w:p w:rsidR="008A4D70" w:rsidRPr="00125198" w:rsidRDefault="008A4D70" w:rsidP="008A4D70">
            <w:pPr>
              <w:spacing w:after="0"/>
              <w:jc w:val="center"/>
              <w:rPr>
                <w:rFonts w:ascii="Times New Roman" w:hAnsi="Times New Roman"/>
                <w:b/>
                <w:color w:val="000000" w:themeColor="text1"/>
              </w:rPr>
            </w:pPr>
            <w:r w:rsidRPr="00125198">
              <w:rPr>
                <w:rFonts w:ascii="Times New Roman" w:hAnsi="Times New Roman"/>
                <w:b/>
                <w:color w:val="000000" w:themeColor="text1"/>
              </w:rPr>
              <w:t>Всего</w:t>
            </w:r>
          </w:p>
        </w:tc>
      </w:tr>
      <w:tr w:rsidR="008A4D70" w:rsidRPr="00125198" w:rsidTr="00455D39">
        <w:tc>
          <w:tcPr>
            <w:tcW w:w="9857" w:type="dxa"/>
            <w:gridSpan w:val="4"/>
          </w:tcPr>
          <w:p w:rsidR="008A4D70" w:rsidRPr="00125198" w:rsidRDefault="008A4D70" w:rsidP="008A4D70">
            <w:pPr>
              <w:spacing w:after="0"/>
              <w:rPr>
                <w:rFonts w:ascii="Times New Roman" w:hAnsi="Times New Roman"/>
                <w:b/>
                <w:color w:val="000000" w:themeColor="text1"/>
              </w:rPr>
            </w:pPr>
            <w:r w:rsidRPr="00125198">
              <w:rPr>
                <w:rFonts w:ascii="Times New Roman" w:hAnsi="Times New Roman"/>
                <w:b/>
                <w:color w:val="000000" w:themeColor="text1"/>
              </w:rPr>
              <w:t>Текущий контроль:</w:t>
            </w:r>
          </w:p>
        </w:tc>
      </w:tr>
      <w:tr w:rsidR="008A4D70" w:rsidRPr="00125198" w:rsidTr="00455D39">
        <w:tc>
          <w:tcPr>
            <w:tcW w:w="2464"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 xml:space="preserve">Опрос </w:t>
            </w:r>
          </w:p>
        </w:tc>
        <w:tc>
          <w:tcPr>
            <w:tcW w:w="2464" w:type="dxa"/>
          </w:tcPr>
          <w:p w:rsidR="008A4D70" w:rsidRPr="00125198" w:rsidRDefault="008A4D70" w:rsidP="008A4D70">
            <w:pPr>
              <w:spacing w:after="0"/>
              <w:jc w:val="both"/>
              <w:rPr>
                <w:rFonts w:ascii="Times New Roman" w:hAnsi="Times New Roman"/>
                <w:color w:val="000000" w:themeColor="text1"/>
              </w:rPr>
            </w:pPr>
            <w:r>
              <w:rPr>
                <w:rFonts w:ascii="Times New Roman" w:hAnsi="Times New Roman"/>
                <w:bCs/>
                <w:color w:val="000000" w:themeColor="text1"/>
              </w:rPr>
              <w:t>9,10,</w:t>
            </w:r>
            <w:r w:rsidRPr="00125198">
              <w:rPr>
                <w:rFonts w:ascii="Times New Roman" w:hAnsi="Times New Roman"/>
                <w:bCs/>
                <w:color w:val="000000" w:themeColor="text1"/>
              </w:rPr>
              <w:t>11, 12, 13, 14, 15, 16 недели</w:t>
            </w:r>
          </w:p>
        </w:tc>
        <w:tc>
          <w:tcPr>
            <w:tcW w:w="2126"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bCs/>
                <w:color w:val="000000" w:themeColor="text1"/>
              </w:rPr>
              <w:t>10 баллов</w:t>
            </w:r>
          </w:p>
        </w:tc>
        <w:tc>
          <w:tcPr>
            <w:tcW w:w="2803" w:type="dxa"/>
          </w:tcPr>
          <w:p w:rsidR="008A4D70" w:rsidRPr="00125198" w:rsidRDefault="008A4D70" w:rsidP="008A4D70">
            <w:pPr>
              <w:spacing w:after="0"/>
              <w:jc w:val="both"/>
              <w:rPr>
                <w:rFonts w:ascii="Times New Roman" w:hAnsi="Times New Roman"/>
                <w:color w:val="000000" w:themeColor="text1"/>
              </w:rPr>
            </w:pPr>
            <w:r>
              <w:rPr>
                <w:rFonts w:ascii="Times New Roman" w:hAnsi="Times New Roman"/>
                <w:color w:val="000000" w:themeColor="text1"/>
              </w:rPr>
              <w:t>До 45</w:t>
            </w:r>
            <w:r w:rsidRPr="00125198">
              <w:rPr>
                <w:rFonts w:ascii="Times New Roman" w:hAnsi="Times New Roman"/>
                <w:color w:val="000000" w:themeColor="text1"/>
              </w:rPr>
              <w:t xml:space="preserve"> баллов</w:t>
            </w:r>
          </w:p>
        </w:tc>
      </w:tr>
      <w:tr w:rsidR="008A4D70" w:rsidRPr="00125198" w:rsidTr="00455D39">
        <w:tc>
          <w:tcPr>
            <w:tcW w:w="2464"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 xml:space="preserve">Участие в дискуссии на семинаре </w:t>
            </w:r>
          </w:p>
        </w:tc>
        <w:tc>
          <w:tcPr>
            <w:tcW w:w="2464" w:type="dxa"/>
          </w:tcPr>
          <w:p w:rsidR="008A4D70" w:rsidRPr="00125198" w:rsidRDefault="008A4D70" w:rsidP="008A4D70">
            <w:pPr>
              <w:spacing w:after="0"/>
              <w:jc w:val="both"/>
              <w:rPr>
                <w:rFonts w:ascii="Times New Roman" w:hAnsi="Times New Roman"/>
                <w:color w:val="000000" w:themeColor="text1"/>
              </w:rPr>
            </w:pPr>
            <w:r>
              <w:rPr>
                <w:rFonts w:ascii="Times New Roman" w:hAnsi="Times New Roman"/>
                <w:bCs/>
                <w:color w:val="000000" w:themeColor="text1"/>
              </w:rPr>
              <w:t>9,10,</w:t>
            </w:r>
            <w:r w:rsidRPr="00125198">
              <w:rPr>
                <w:rFonts w:ascii="Times New Roman" w:hAnsi="Times New Roman"/>
                <w:bCs/>
                <w:color w:val="000000" w:themeColor="text1"/>
              </w:rPr>
              <w:t>11, 12, 13, 14, 15, 16 недели</w:t>
            </w:r>
          </w:p>
        </w:tc>
        <w:tc>
          <w:tcPr>
            <w:tcW w:w="2126"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bCs/>
                <w:color w:val="000000" w:themeColor="text1"/>
              </w:rPr>
              <w:t>6 баллов</w:t>
            </w:r>
          </w:p>
        </w:tc>
        <w:tc>
          <w:tcPr>
            <w:tcW w:w="2803" w:type="dxa"/>
          </w:tcPr>
          <w:p w:rsidR="008A4D70" w:rsidRPr="00125198" w:rsidRDefault="008A4D70" w:rsidP="008A4D70">
            <w:pPr>
              <w:spacing w:after="0"/>
              <w:jc w:val="both"/>
              <w:rPr>
                <w:rFonts w:ascii="Times New Roman" w:hAnsi="Times New Roman"/>
                <w:color w:val="000000" w:themeColor="text1"/>
              </w:rPr>
            </w:pPr>
            <w:r>
              <w:rPr>
                <w:rFonts w:ascii="Times New Roman" w:hAnsi="Times New Roman"/>
                <w:color w:val="000000" w:themeColor="text1"/>
              </w:rPr>
              <w:t>До 45</w:t>
            </w:r>
            <w:r w:rsidRPr="00125198">
              <w:rPr>
                <w:rFonts w:ascii="Times New Roman" w:hAnsi="Times New Roman"/>
                <w:color w:val="000000" w:themeColor="text1"/>
              </w:rPr>
              <w:t xml:space="preserve"> баллов </w:t>
            </w:r>
          </w:p>
        </w:tc>
      </w:tr>
      <w:tr w:rsidR="008A4D70" w:rsidRPr="00125198" w:rsidTr="00455D39">
        <w:tc>
          <w:tcPr>
            <w:tcW w:w="2464"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посещаемость</w:t>
            </w:r>
          </w:p>
        </w:tc>
        <w:tc>
          <w:tcPr>
            <w:tcW w:w="2464" w:type="dxa"/>
          </w:tcPr>
          <w:p w:rsidR="008A4D70" w:rsidRPr="00125198" w:rsidRDefault="008A4D70" w:rsidP="008A4D70">
            <w:pPr>
              <w:spacing w:after="0"/>
              <w:jc w:val="both"/>
              <w:rPr>
                <w:rFonts w:ascii="Times New Roman" w:hAnsi="Times New Roman"/>
                <w:color w:val="000000" w:themeColor="text1"/>
              </w:rPr>
            </w:pPr>
            <w:r>
              <w:rPr>
                <w:rFonts w:ascii="Times New Roman" w:hAnsi="Times New Roman"/>
                <w:bCs/>
                <w:color w:val="000000" w:themeColor="text1"/>
              </w:rPr>
              <w:t xml:space="preserve">9,10, </w:t>
            </w:r>
            <w:r w:rsidRPr="00125198">
              <w:rPr>
                <w:rFonts w:ascii="Times New Roman" w:hAnsi="Times New Roman"/>
                <w:bCs/>
                <w:color w:val="000000" w:themeColor="text1"/>
              </w:rPr>
              <w:t>11, 12, 13, 14, 15, 16 недели</w:t>
            </w:r>
          </w:p>
        </w:tc>
        <w:tc>
          <w:tcPr>
            <w:tcW w:w="2126"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0,3</w:t>
            </w:r>
          </w:p>
        </w:tc>
        <w:tc>
          <w:tcPr>
            <w:tcW w:w="2803"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10 баллов</w:t>
            </w:r>
          </w:p>
        </w:tc>
      </w:tr>
      <w:tr w:rsidR="008A4D70" w:rsidRPr="00125198" w:rsidTr="00455D39">
        <w:tc>
          <w:tcPr>
            <w:tcW w:w="2464" w:type="dxa"/>
          </w:tcPr>
          <w:p w:rsidR="008A4D70" w:rsidRPr="00125198" w:rsidRDefault="008A4D70" w:rsidP="008A4D70">
            <w:pPr>
              <w:spacing w:after="0"/>
              <w:jc w:val="both"/>
              <w:rPr>
                <w:rFonts w:ascii="Times New Roman" w:hAnsi="Times New Roman"/>
                <w:b/>
                <w:color w:val="000000" w:themeColor="text1"/>
              </w:rPr>
            </w:pPr>
            <w:r w:rsidRPr="00125198">
              <w:rPr>
                <w:rFonts w:ascii="Times New Roman" w:hAnsi="Times New Roman"/>
                <w:b/>
                <w:color w:val="000000" w:themeColor="text1"/>
              </w:rPr>
              <w:t xml:space="preserve">Рубежный контроль (сдача модуля) </w:t>
            </w:r>
          </w:p>
        </w:tc>
        <w:tc>
          <w:tcPr>
            <w:tcW w:w="4590" w:type="dxa"/>
            <w:gridSpan w:val="2"/>
          </w:tcPr>
          <w:p w:rsidR="008A4D70" w:rsidRPr="00125198" w:rsidRDefault="008A4D70" w:rsidP="008A4D70">
            <w:pPr>
              <w:spacing w:after="0"/>
              <w:jc w:val="both"/>
              <w:rPr>
                <w:rFonts w:ascii="Times New Roman" w:hAnsi="Times New Roman"/>
                <w:color w:val="000000" w:themeColor="text1"/>
              </w:rPr>
            </w:pPr>
            <w:r>
              <w:rPr>
                <w:rFonts w:ascii="Times New Roman" w:hAnsi="Times New Roman"/>
                <w:color w:val="000000" w:themeColor="text1"/>
              </w:rPr>
              <w:t>16</w:t>
            </w:r>
            <w:r w:rsidRPr="00125198">
              <w:rPr>
                <w:rFonts w:ascii="Times New Roman" w:hAnsi="Times New Roman"/>
                <w:color w:val="000000" w:themeColor="text1"/>
              </w:rPr>
              <w:t xml:space="preserve"> неделя</w:t>
            </w:r>
          </w:p>
        </w:tc>
        <w:tc>
          <w:tcPr>
            <w:tcW w:w="2803" w:type="dxa"/>
          </w:tcPr>
          <w:p w:rsidR="008A4D70" w:rsidRPr="00125198" w:rsidRDefault="008A4D70" w:rsidP="008A4D70">
            <w:pPr>
              <w:spacing w:after="0"/>
              <w:jc w:val="both"/>
              <w:rPr>
                <w:rFonts w:ascii="Times New Roman" w:hAnsi="Times New Roman"/>
                <w:color w:val="000000" w:themeColor="text1"/>
              </w:rPr>
            </w:pPr>
            <w:r>
              <w:rPr>
                <w:rFonts w:ascii="Times New Roman" w:hAnsi="Times New Roman"/>
                <w:bCs/>
                <w:color w:val="000000" w:themeColor="text1"/>
              </w:rPr>
              <w:t>100%×0,3=3</w:t>
            </w:r>
            <w:r w:rsidRPr="00125198">
              <w:rPr>
                <w:rFonts w:ascii="Times New Roman" w:hAnsi="Times New Roman"/>
                <w:bCs/>
                <w:color w:val="000000" w:themeColor="text1"/>
              </w:rPr>
              <w:t>0 баллов</w:t>
            </w:r>
          </w:p>
        </w:tc>
      </w:tr>
      <w:tr w:rsidR="008A4D70" w:rsidRPr="00125198" w:rsidTr="00455D39">
        <w:tc>
          <w:tcPr>
            <w:tcW w:w="2464"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 xml:space="preserve">Итого за </w:t>
            </w:r>
            <w:r>
              <w:rPr>
                <w:rFonts w:ascii="Times New Roman" w:hAnsi="Times New Roman"/>
                <w:color w:val="000000" w:themeColor="text1"/>
                <w:lang w:val="en-US"/>
              </w:rPr>
              <w:t>II</w:t>
            </w:r>
            <w:r w:rsidRPr="00125198">
              <w:rPr>
                <w:rFonts w:ascii="Times New Roman" w:hAnsi="Times New Roman"/>
                <w:color w:val="000000" w:themeColor="text1"/>
              </w:rPr>
              <w:t xml:space="preserve"> модуль</w:t>
            </w:r>
          </w:p>
        </w:tc>
        <w:tc>
          <w:tcPr>
            <w:tcW w:w="4590" w:type="dxa"/>
            <w:gridSpan w:val="2"/>
          </w:tcPr>
          <w:p w:rsidR="008A4D70" w:rsidRPr="00125198" w:rsidRDefault="008A4D70" w:rsidP="008A4D70">
            <w:pPr>
              <w:spacing w:after="0"/>
              <w:jc w:val="both"/>
              <w:rPr>
                <w:rFonts w:ascii="Times New Roman" w:hAnsi="Times New Roman"/>
                <w:color w:val="000000" w:themeColor="text1"/>
              </w:rPr>
            </w:pPr>
          </w:p>
        </w:tc>
        <w:tc>
          <w:tcPr>
            <w:tcW w:w="2803"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До 100 баллов</w:t>
            </w:r>
          </w:p>
        </w:tc>
      </w:tr>
      <w:tr w:rsidR="008A4D70" w:rsidRPr="00125198" w:rsidTr="00455D39">
        <w:tc>
          <w:tcPr>
            <w:tcW w:w="2464" w:type="dxa"/>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Итоговый контроль (экзамен)</w:t>
            </w:r>
          </w:p>
        </w:tc>
        <w:tc>
          <w:tcPr>
            <w:tcW w:w="4590" w:type="dxa"/>
            <w:gridSpan w:val="2"/>
          </w:tcPr>
          <w:p w:rsidR="008A4D70" w:rsidRPr="00125198" w:rsidRDefault="008A4D70" w:rsidP="008A4D70">
            <w:pPr>
              <w:spacing w:after="0"/>
              <w:jc w:val="both"/>
              <w:rPr>
                <w:rFonts w:ascii="Times New Roman" w:hAnsi="Times New Roman"/>
                <w:color w:val="000000" w:themeColor="text1"/>
              </w:rPr>
            </w:pPr>
            <w:r w:rsidRPr="00125198">
              <w:rPr>
                <w:rFonts w:ascii="Times New Roman" w:hAnsi="Times New Roman"/>
                <w:color w:val="000000" w:themeColor="text1"/>
              </w:rPr>
              <w:t xml:space="preserve">Сессия </w:t>
            </w:r>
          </w:p>
        </w:tc>
        <w:tc>
          <w:tcPr>
            <w:tcW w:w="2803" w:type="dxa"/>
          </w:tcPr>
          <w:p w:rsidR="008A4D70" w:rsidRPr="00125198" w:rsidRDefault="008A4D70" w:rsidP="008A4D70">
            <w:pPr>
              <w:spacing w:after="0"/>
              <w:jc w:val="both"/>
              <w:rPr>
                <w:rFonts w:ascii="Times New Roman" w:hAnsi="Times New Roman"/>
                <w:color w:val="000000" w:themeColor="text1"/>
              </w:rPr>
            </w:pPr>
            <w:r>
              <w:rPr>
                <w:rFonts w:ascii="Times New Roman" w:hAnsi="Times New Roman"/>
                <w:bCs/>
                <w:color w:val="000000" w:themeColor="text1"/>
              </w:rPr>
              <w:t>ИК = Бср × 0,6+Бэкз × 0,4</w:t>
            </w:r>
          </w:p>
        </w:tc>
      </w:tr>
    </w:tbl>
    <w:p w:rsidR="008A4D70" w:rsidRPr="008A4D70" w:rsidRDefault="008A4D70" w:rsidP="008A4D70">
      <w:pPr>
        <w:spacing w:after="0" w:line="240" w:lineRule="auto"/>
        <w:ind w:right="-1"/>
        <w:jc w:val="both"/>
        <w:rPr>
          <w:rFonts w:ascii="Times New Roman" w:eastAsia="Calibri" w:hAnsi="Times New Roman" w:cs="Times New Roman"/>
          <w:b/>
          <w:sz w:val="24"/>
          <w:szCs w:val="24"/>
        </w:rPr>
      </w:pPr>
    </w:p>
    <w:p w:rsidR="008A4D70" w:rsidRPr="00125198" w:rsidRDefault="008A4D70" w:rsidP="008A4D70">
      <w:pPr>
        <w:spacing w:after="0" w:line="240" w:lineRule="auto"/>
        <w:jc w:val="both"/>
        <w:rPr>
          <w:rFonts w:ascii="Times New Roman" w:hAnsi="Times New Roman"/>
          <w:b/>
          <w:color w:val="000000" w:themeColor="text1"/>
          <w:sz w:val="24"/>
          <w:szCs w:val="24"/>
          <w:u w:val="single"/>
        </w:rPr>
      </w:pPr>
      <w:r w:rsidRPr="00125198">
        <w:rPr>
          <w:rFonts w:ascii="Times New Roman" w:hAnsi="Times New Roman"/>
          <w:b/>
          <w:color w:val="000000" w:themeColor="text1"/>
          <w:sz w:val="24"/>
          <w:szCs w:val="24"/>
          <w:u w:val="single"/>
        </w:rPr>
        <w:t>Текущий контроль</w:t>
      </w:r>
      <w:r>
        <w:rPr>
          <w:rFonts w:ascii="Times New Roman" w:hAnsi="Times New Roman"/>
          <w:b/>
          <w:color w:val="000000" w:themeColor="text1"/>
          <w:sz w:val="24"/>
          <w:szCs w:val="24"/>
          <w:u w:val="single"/>
        </w:rPr>
        <w:t xml:space="preserve"> (0 - 10</w:t>
      </w:r>
      <w:r w:rsidRPr="00125198">
        <w:rPr>
          <w:rFonts w:ascii="Times New Roman" w:hAnsi="Times New Roman"/>
          <w:b/>
          <w:color w:val="000000" w:themeColor="text1"/>
          <w:sz w:val="24"/>
          <w:szCs w:val="24"/>
          <w:u w:val="single"/>
        </w:rPr>
        <w:t>0 баллов)</w:t>
      </w:r>
    </w:p>
    <w:p w:rsidR="008A4D70" w:rsidRPr="00125198" w:rsidRDefault="008A4D70" w:rsidP="008A4D70">
      <w:pPr>
        <w:spacing w:after="0" w:line="240" w:lineRule="auto"/>
        <w:ind w:firstLine="72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 xml:space="preserve">При оценивании </w:t>
      </w:r>
      <w:r w:rsidRPr="00125198">
        <w:rPr>
          <w:rFonts w:ascii="Times New Roman" w:hAnsi="Times New Roman"/>
          <w:bCs/>
          <w:color w:val="000000" w:themeColor="text1"/>
          <w:sz w:val="24"/>
          <w:szCs w:val="24"/>
        </w:rPr>
        <w:t xml:space="preserve">посещаемости, </w:t>
      </w:r>
      <w:r w:rsidRPr="00125198">
        <w:rPr>
          <w:rFonts w:ascii="Times New Roman" w:hAnsi="Times New Roman"/>
          <w:color w:val="000000" w:themeColor="text1"/>
          <w:sz w:val="24"/>
          <w:szCs w:val="24"/>
        </w:rPr>
        <w:t>опроса и участия в дискуссии на семинаре</w:t>
      </w:r>
      <w:r w:rsidRPr="00125198">
        <w:rPr>
          <w:rFonts w:ascii="Times New Roman" w:hAnsi="Times New Roman"/>
          <w:b/>
          <w:color w:val="000000" w:themeColor="text1"/>
          <w:sz w:val="24"/>
          <w:szCs w:val="24"/>
        </w:rPr>
        <w:t xml:space="preserve"> </w:t>
      </w:r>
      <w:r w:rsidRPr="00125198">
        <w:rPr>
          <w:rFonts w:ascii="Times New Roman" w:hAnsi="Times New Roman"/>
          <w:color w:val="000000" w:themeColor="text1"/>
          <w:sz w:val="24"/>
          <w:szCs w:val="24"/>
        </w:rPr>
        <w:t>учитываются:</w:t>
      </w:r>
    </w:p>
    <w:p w:rsidR="008A4D70" w:rsidRPr="00125198" w:rsidRDefault="008A4D70" w:rsidP="007F4406">
      <w:pPr>
        <w:pStyle w:val="a3"/>
        <w:numPr>
          <w:ilvl w:val="0"/>
          <w:numId w:val="9"/>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bCs/>
          <w:color w:val="000000" w:themeColor="text1"/>
          <w:sz w:val="24"/>
          <w:szCs w:val="24"/>
        </w:rPr>
        <w:t>посещаемость (10 баллов);</w:t>
      </w:r>
      <w:r w:rsidRPr="00125198">
        <w:rPr>
          <w:rFonts w:ascii="Times New Roman" w:hAnsi="Times New Roman"/>
          <w:color w:val="000000" w:themeColor="text1"/>
          <w:sz w:val="24"/>
          <w:szCs w:val="24"/>
        </w:rPr>
        <w:t xml:space="preserve"> </w:t>
      </w:r>
    </w:p>
    <w:p w:rsidR="008A4D70" w:rsidRPr="00125198" w:rsidRDefault="008A4D70" w:rsidP="007F4406">
      <w:pPr>
        <w:pStyle w:val="a3"/>
        <w:numPr>
          <w:ilvl w:val="0"/>
          <w:numId w:val="9"/>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степень рас</w:t>
      </w:r>
      <w:r>
        <w:rPr>
          <w:rFonts w:ascii="Times New Roman" w:hAnsi="Times New Roman"/>
          <w:color w:val="000000" w:themeColor="text1"/>
          <w:sz w:val="24"/>
          <w:szCs w:val="24"/>
        </w:rPr>
        <w:t>крытия содержания материала (3</w:t>
      </w:r>
      <w:r w:rsidRPr="00125198">
        <w:rPr>
          <w:rFonts w:ascii="Times New Roman" w:hAnsi="Times New Roman"/>
          <w:color w:val="000000" w:themeColor="text1"/>
          <w:sz w:val="24"/>
          <w:szCs w:val="24"/>
        </w:rPr>
        <w:t>0 баллов);</w:t>
      </w:r>
    </w:p>
    <w:p w:rsidR="008A4D70" w:rsidRPr="00125198" w:rsidRDefault="008A4D70" w:rsidP="007F4406">
      <w:pPr>
        <w:pStyle w:val="a3"/>
        <w:numPr>
          <w:ilvl w:val="0"/>
          <w:numId w:val="9"/>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изложение материала (грамотность речи, точность использования терминологии и символики, логическая последовательность из</w:t>
      </w:r>
      <w:r>
        <w:rPr>
          <w:rFonts w:ascii="Times New Roman" w:hAnsi="Times New Roman"/>
          <w:color w:val="000000" w:themeColor="text1"/>
          <w:sz w:val="24"/>
          <w:szCs w:val="24"/>
        </w:rPr>
        <w:t>ложения материала (3</w:t>
      </w:r>
      <w:r w:rsidRPr="00125198">
        <w:rPr>
          <w:rFonts w:ascii="Times New Roman" w:hAnsi="Times New Roman"/>
          <w:color w:val="000000" w:themeColor="text1"/>
          <w:sz w:val="24"/>
          <w:szCs w:val="24"/>
        </w:rPr>
        <w:t>0 баллов);</w:t>
      </w:r>
    </w:p>
    <w:p w:rsidR="008A4D70" w:rsidRPr="00125198" w:rsidRDefault="008A4D70" w:rsidP="007F4406">
      <w:pPr>
        <w:pStyle w:val="a3"/>
        <w:numPr>
          <w:ilvl w:val="0"/>
          <w:numId w:val="9"/>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 xml:space="preserve">знание теории изученных вопросов, сформированность и устойчивость используемых </w:t>
      </w:r>
      <w:r>
        <w:rPr>
          <w:rFonts w:ascii="Times New Roman" w:hAnsi="Times New Roman"/>
          <w:color w:val="000000" w:themeColor="text1"/>
          <w:sz w:val="24"/>
          <w:szCs w:val="24"/>
        </w:rPr>
        <w:t>при ответе умений и навыков (3</w:t>
      </w:r>
      <w:r w:rsidRPr="00125198">
        <w:rPr>
          <w:rFonts w:ascii="Times New Roman" w:hAnsi="Times New Roman"/>
          <w:color w:val="000000" w:themeColor="text1"/>
          <w:sz w:val="24"/>
          <w:szCs w:val="24"/>
        </w:rPr>
        <w:t>0 баллов).</w:t>
      </w:r>
    </w:p>
    <w:p w:rsidR="008A4D70" w:rsidRPr="00125198" w:rsidRDefault="008A4D70" w:rsidP="008A4D70">
      <w:pPr>
        <w:spacing w:after="0" w:line="240" w:lineRule="auto"/>
        <w:jc w:val="both"/>
        <w:rPr>
          <w:rFonts w:ascii="Times New Roman" w:hAnsi="Times New Roman"/>
          <w:b/>
          <w:color w:val="000000" w:themeColor="text1"/>
          <w:sz w:val="24"/>
          <w:szCs w:val="24"/>
          <w:u w:val="single"/>
        </w:rPr>
      </w:pPr>
      <w:r w:rsidRPr="00125198">
        <w:rPr>
          <w:rFonts w:ascii="Times New Roman" w:hAnsi="Times New Roman"/>
          <w:b/>
          <w:color w:val="000000" w:themeColor="text1"/>
          <w:sz w:val="24"/>
          <w:szCs w:val="24"/>
          <w:u w:val="single"/>
        </w:rPr>
        <w:t>Рубежный контроль</w:t>
      </w:r>
      <w:r>
        <w:rPr>
          <w:rFonts w:ascii="Times New Roman" w:hAnsi="Times New Roman"/>
          <w:b/>
          <w:color w:val="000000" w:themeColor="text1"/>
          <w:sz w:val="24"/>
          <w:szCs w:val="24"/>
          <w:u w:val="single"/>
        </w:rPr>
        <w:t xml:space="preserve"> (0 – 10</w:t>
      </w:r>
      <w:r w:rsidRPr="00125198">
        <w:rPr>
          <w:rFonts w:ascii="Times New Roman" w:hAnsi="Times New Roman"/>
          <w:b/>
          <w:color w:val="000000" w:themeColor="text1"/>
          <w:sz w:val="24"/>
          <w:szCs w:val="24"/>
          <w:u w:val="single"/>
        </w:rPr>
        <w:t>0 баллов)</w:t>
      </w:r>
    </w:p>
    <w:p w:rsidR="008A4D70" w:rsidRPr="00125198" w:rsidRDefault="008A4D70" w:rsidP="008A4D70">
      <w:pPr>
        <w:spacing w:after="0" w:line="240" w:lineRule="auto"/>
        <w:ind w:firstLine="72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При оценивании</w:t>
      </w:r>
      <w:r w:rsidRPr="00125198">
        <w:rPr>
          <w:rFonts w:ascii="Times New Roman" w:hAnsi="Times New Roman"/>
          <w:b/>
          <w:color w:val="000000" w:themeColor="text1"/>
          <w:sz w:val="24"/>
          <w:szCs w:val="24"/>
        </w:rPr>
        <w:t xml:space="preserve"> </w:t>
      </w:r>
      <w:r w:rsidRPr="00125198">
        <w:rPr>
          <w:rFonts w:ascii="Times New Roman" w:hAnsi="Times New Roman"/>
          <w:color w:val="000000" w:themeColor="text1"/>
          <w:sz w:val="24"/>
          <w:szCs w:val="24"/>
        </w:rPr>
        <w:t>контрольной работы</w:t>
      </w:r>
      <w:r w:rsidRPr="00125198">
        <w:rPr>
          <w:rFonts w:ascii="Times New Roman" w:hAnsi="Times New Roman"/>
          <w:b/>
          <w:color w:val="000000" w:themeColor="text1"/>
          <w:sz w:val="24"/>
          <w:szCs w:val="24"/>
        </w:rPr>
        <w:t xml:space="preserve"> </w:t>
      </w:r>
      <w:r w:rsidRPr="00125198">
        <w:rPr>
          <w:rFonts w:ascii="Times New Roman" w:hAnsi="Times New Roman"/>
          <w:color w:val="000000" w:themeColor="text1"/>
          <w:sz w:val="24"/>
          <w:szCs w:val="24"/>
        </w:rPr>
        <w:t>учитывается:</w:t>
      </w:r>
    </w:p>
    <w:p w:rsidR="008A4D70" w:rsidRPr="00125198" w:rsidRDefault="008A4D70" w:rsidP="007F4406">
      <w:pPr>
        <w:pStyle w:val="a3"/>
        <w:numPr>
          <w:ilvl w:val="0"/>
          <w:numId w:val="10"/>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полнота выполненной работы (задание выполнено не полностью и/или допущены две и более ошибки или три и более неточности) – 10 баллов;</w:t>
      </w:r>
    </w:p>
    <w:p w:rsidR="008A4D70" w:rsidRPr="00125198" w:rsidRDefault="008A4D70" w:rsidP="007F4406">
      <w:pPr>
        <w:pStyle w:val="a3"/>
        <w:numPr>
          <w:ilvl w:val="0"/>
          <w:numId w:val="10"/>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обоснованность содержания и выводов работы (задание выполнено полностью, но обоснование содержания и выводов недостаточны, но рассуждения верны) – 10 баллов;</w:t>
      </w:r>
    </w:p>
    <w:p w:rsidR="008A4D70" w:rsidRPr="00125198" w:rsidRDefault="008A4D70" w:rsidP="007F4406">
      <w:pPr>
        <w:pStyle w:val="a3"/>
        <w:numPr>
          <w:ilvl w:val="0"/>
          <w:numId w:val="10"/>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работа выполнена полностью, в рассуждениях и обосновании нет пробелов или ошибок, возможна одна неточность – 10 баллов.</w:t>
      </w:r>
    </w:p>
    <w:p w:rsidR="008A4D70" w:rsidRPr="00125198" w:rsidRDefault="008A4D70" w:rsidP="008A4D70">
      <w:pPr>
        <w:autoSpaceDE w:val="0"/>
        <w:autoSpaceDN w:val="0"/>
        <w:adjustRightInd w:val="0"/>
        <w:spacing w:after="0" w:line="240" w:lineRule="auto"/>
        <w:ind w:left="36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 xml:space="preserve">Итоговый контроль </w:t>
      </w:r>
      <w:r w:rsidRPr="00125198">
        <w:rPr>
          <w:rFonts w:ascii="Times New Roman" w:hAnsi="Times New Roman"/>
          <w:bCs/>
          <w:color w:val="000000" w:themeColor="text1"/>
          <w:sz w:val="24"/>
          <w:szCs w:val="24"/>
        </w:rPr>
        <w:t>(экзаменационная сессия) - ИК = Бср ×</w:t>
      </w:r>
      <w:r>
        <w:rPr>
          <w:rFonts w:ascii="Times New Roman" w:hAnsi="Times New Roman"/>
          <w:bCs/>
          <w:color w:val="000000" w:themeColor="text1"/>
          <w:sz w:val="24"/>
          <w:szCs w:val="24"/>
        </w:rPr>
        <w:t xml:space="preserve"> 0,8</w:t>
      </w:r>
      <w:r w:rsidRPr="00125198">
        <w:rPr>
          <w:rFonts w:ascii="Times New Roman" w:hAnsi="Times New Roman"/>
          <w:bCs/>
          <w:color w:val="000000" w:themeColor="text1"/>
          <w:sz w:val="24"/>
          <w:szCs w:val="24"/>
        </w:rPr>
        <w:t>+Бэкз ×</w:t>
      </w:r>
      <w:r>
        <w:rPr>
          <w:rFonts w:ascii="Times New Roman" w:hAnsi="Times New Roman"/>
          <w:bCs/>
          <w:color w:val="000000" w:themeColor="text1"/>
          <w:sz w:val="24"/>
          <w:szCs w:val="24"/>
        </w:rPr>
        <w:t xml:space="preserve"> 0,2</w:t>
      </w:r>
    </w:p>
    <w:p w:rsidR="008A4D70" w:rsidRPr="00125198" w:rsidRDefault="008A4D70" w:rsidP="008A4D70">
      <w:pPr>
        <w:spacing w:after="0" w:line="240" w:lineRule="auto"/>
        <w:ind w:firstLine="72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 xml:space="preserve">При проведении итогового контроля обучающийся должен ответить на 3 вопроса (два вопроса теоретического характера и один вопрос практического характера.  </w:t>
      </w:r>
    </w:p>
    <w:p w:rsidR="008A4D70" w:rsidRPr="00125198" w:rsidRDefault="008A4D70" w:rsidP="008A4D70">
      <w:pPr>
        <w:spacing w:after="0" w:line="240" w:lineRule="auto"/>
        <w:ind w:firstLine="72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При оценивании</w:t>
      </w:r>
      <w:r w:rsidRPr="00125198">
        <w:rPr>
          <w:rFonts w:ascii="Times New Roman" w:hAnsi="Times New Roman"/>
          <w:b/>
          <w:color w:val="000000" w:themeColor="text1"/>
          <w:sz w:val="24"/>
          <w:szCs w:val="24"/>
        </w:rPr>
        <w:t xml:space="preserve"> </w:t>
      </w:r>
      <w:r w:rsidRPr="00125198">
        <w:rPr>
          <w:rFonts w:ascii="Times New Roman" w:hAnsi="Times New Roman"/>
          <w:color w:val="000000" w:themeColor="text1"/>
          <w:sz w:val="24"/>
          <w:szCs w:val="24"/>
        </w:rPr>
        <w:t>ответа на вопрос теоретического характера учитывается:</w:t>
      </w:r>
    </w:p>
    <w:p w:rsidR="008A4D70" w:rsidRPr="00125198" w:rsidRDefault="008A4D70" w:rsidP="007F4406">
      <w:pPr>
        <w:pStyle w:val="a3"/>
        <w:numPr>
          <w:ilvl w:val="0"/>
          <w:numId w:val="11"/>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теоретическое содержание не освоено, знание материала носит фрагментарный характер, наличие грубых ошибок в ответе (3 балла);</w:t>
      </w:r>
    </w:p>
    <w:p w:rsidR="008A4D70" w:rsidRPr="00125198" w:rsidRDefault="008A4D70" w:rsidP="007F4406">
      <w:pPr>
        <w:pStyle w:val="a3"/>
        <w:numPr>
          <w:ilvl w:val="0"/>
          <w:numId w:val="11"/>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теоретическое содержание освоено частично, допущено не более двух-трех недочетов (3 баллов);</w:t>
      </w:r>
    </w:p>
    <w:p w:rsidR="008A4D70" w:rsidRPr="00125198" w:rsidRDefault="008A4D70" w:rsidP="007F4406">
      <w:pPr>
        <w:pStyle w:val="a3"/>
        <w:numPr>
          <w:ilvl w:val="0"/>
          <w:numId w:val="11"/>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теоретическое содержание освоено почти полностью, допущено не более одного-двух недочетов, но обучающийся смог бы их исправить самостоятельно (5 баллов);</w:t>
      </w:r>
    </w:p>
    <w:p w:rsidR="008A4D70" w:rsidRPr="00125198" w:rsidRDefault="008A4D70" w:rsidP="007F4406">
      <w:pPr>
        <w:pStyle w:val="a3"/>
        <w:numPr>
          <w:ilvl w:val="0"/>
          <w:numId w:val="11"/>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теоретическое содержание освоено полностью, ответ построен по собственному плану (5 баллов).</w:t>
      </w:r>
    </w:p>
    <w:p w:rsidR="008A4D70" w:rsidRPr="00125198" w:rsidRDefault="008A4D70" w:rsidP="008A4D70">
      <w:pPr>
        <w:spacing w:after="0" w:line="240" w:lineRule="auto"/>
        <w:ind w:firstLine="72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При оценивании ответа на вопрос практического характера учитывается:</w:t>
      </w:r>
    </w:p>
    <w:p w:rsidR="008A4D70" w:rsidRPr="00125198" w:rsidRDefault="008A4D70" w:rsidP="007F4406">
      <w:pPr>
        <w:pStyle w:val="a3"/>
        <w:numPr>
          <w:ilvl w:val="0"/>
          <w:numId w:val="12"/>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ответ содержит менее 20% правильного решения (4 балла);</w:t>
      </w:r>
    </w:p>
    <w:p w:rsidR="008A4D70" w:rsidRPr="00125198" w:rsidRDefault="008A4D70" w:rsidP="007F4406">
      <w:pPr>
        <w:pStyle w:val="a3"/>
        <w:numPr>
          <w:ilvl w:val="0"/>
          <w:numId w:val="12"/>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ответ содержит 21-89 % правильного решения (5 баллов);</w:t>
      </w:r>
    </w:p>
    <w:p w:rsidR="008A4D70" w:rsidRDefault="008A4D70" w:rsidP="007F4406">
      <w:pPr>
        <w:pStyle w:val="a3"/>
        <w:numPr>
          <w:ilvl w:val="0"/>
          <w:numId w:val="12"/>
        </w:numPr>
        <w:spacing w:after="0" w:line="240" w:lineRule="auto"/>
        <w:ind w:left="0" w:firstLine="0"/>
        <w:jc w:val="both"/>
        <w:rPr>
          <w:rFonts w:ascii="Times New Roman" w:hAnsi="Times New Roman"/>
          <w:color w:val="000000" w:themeColor="text1"/>
          <w:sz w:val="24"/>
          <w:szCs w:val="24"/>
        </w:rPr>
      </w:pPr>
      <w:r w:rsidRPr="00125198">
        <w:rPr>
          <w:rFonts w:ascii="Times New Roman" w:hAnsi="Times New Roman"/>
          <w:color w:val="000000" w:themeColor="text1"/>
          <w:sz w:val="24"/>
          <w:szCs w:val="24"/>
        </w:rPr>
        <w:t>ответ содержит 90% и более правильного решения (5 баллов).</w:t>
      </w:r>
    </w:p>
    <w:p w:rsidR="008A4D70" w:rsidRDefault="008A4D70" w:rsidP="008A4D70">
      <w:pPr>
        <w:spacing w:after="0" w:line="276" w:lineRule="auto"/>
        <w:jc w:val="both"/>
        <w:rPr>
          <w:rFonts w:ascii="Times New Roman" w:hAnsi="Times New Roman" w:cs="Times New Roman"/>
          <w:b/>
          <w:color w:val="000000" w:themeColor="text1"/>
          <w:sz w:val="24"/>
          <w:szCs w:val="24"/>
        </w:rPr>
      </w:pPr>
    </w:p>
    <w:p w:rsidR="008A4D70" w:rsidRDefault="008A4D70" w:rsidP="008A4D70">
      <w:pPr>
        <w:spacing w:after="0" w:line="276" w:lineRule="auto"/>
        <w:jc w:val="both"/>
        <w:rPr>
          <w:rFonts w:ascii="Times New Roman" w:hAnsi="Times New Roman" w:cs="Times New Roman"/>
          <w:b/>
          <w:color w:val="000000" w:themeColor="text1"/>
          <w:sz w:val="24"/>
          <w:szCs w:val="24"/>
        </w:rPr>
      </w:pPr>
    </w:p>
    <w:p w:rsidR="00764825" w:rsidRPr="00764825" w:rsidRDefault="008A4D70" w:rsidP="00764825">
      <w:pPr>
        <w:pStyle w:val="a3"/>
        <w:numPr>
          <w:ilvl w:val="0"/>
          <w:numId w:val="4"/>
        </w:numPr>
        <w:spacing w:after="0" w:line="240" w:lineRule="auto"/>
        <w:jc w:val="center"/>
        <w:rPr>
          <w:rFonts w:ascii="Times New Roman" w:eastAsia="Times New Roman" w:hAnsi="Times New Roman"/>
          <w:b/>
          <w:sz w:val="21"/>
          <w:szCs w:val="21"/>
          <w:lang w:eastAsia="ru-RU"/>
        </w:rPr>
      </w:pPr>
      <w:r w:rsidRPr="00764825">
        <w:rPr>
          <w:rFonts w:ascii="Times New Roman" w:eastAsia="Calibri" w:hAnsi="Times New Roman" w:cs="Times New Roman"/>
          <w:b/>
          <w:sz w:val="24"/>
          <w:szCs w:val="24"/>
        </w:rPr>
        <w:lastRenderedPageBreak/>
        <w:t>Перечень учебной литературы и учебно-методических материалов для изучения дисциплины.</w:t>
      </w:r>
      <w:r w:rsidRPr="00764825">
        <w:rPr>
          <w:rFonts w:ascii="Times New Roman" w:eastAsia="Times New Roman" w:hAnsi="Times New Roman" w:cs="Times New Roman"/>
          <w:b/>
          <w:color w:val="000000"/>
          <w:sz w:val="27"/>
          <w:szCs w:val="27"/>
          <w:lang w:eastAsia="ru-RU"/>
        </w:rPr>
        <w:br/>
      </w:r>
      <w:r w:rsidR="00764825" w:rsidRPr="00764825">
        <w:rPr>
          <w:rFonts w:ascii="Times New Roman" w:eastAsia="Times New Roman" w:hAnsi="Times New Roman"/>
          <w:b/>
          <w:sz w:val="21"/>
          <w:szCs w:val="21"/>
          <w:lang w:eastAsia="ru-RU"/>
        </w:rPr>
        <w:t>Основная литература</w:t>
      </w:r>
    </w:p>
    <w:p w:rsidR="00764825" w:rsidRPr="00764825" w:rsidRDefault="00764825" w:rsidP="007F4406">
      <w:pPr>
        <w:numPr>
          <w:ilvl w:val="0"/>
          <w:numId w:val="13"/>
        </w:numPr>
        <w:spacing w:after="0" w:line="240" w:lineRule="auto"/>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 xml:space="preserve">Логистика: Учебник / Под ред. </w:t>
      </w:r>
      <w:r>
        <w:rPr>
          <w:rFonts w:ascii="Times New Roman" w:eastAsia="Times New Roman" w:hAnsi="Times New Roman"/>
          <w:sz w:val="24"/>
          <w:szCs w:val="24"/>
          <w:lang w:eastAsia="ru-RU"/>
        </w:rPr>
        <w:t>Б.А.Аникина. - М.: ИНФРА-М, 2017</w:t>
      </w:r>
      <w:r w:rsidRPr="00764825">
        <w:rPr>
          <w:rFonts w:ascii="Times New Roman" w:eastAsia="Times New Roman" w:hAnsi="Times New Roman"/>
          <w:sz w:val="24"/>
          <w:szCs w:val="24"/>
          <w:lang w:eastAsia="ru-RU"/>
        </w:rPr>
        <w:t xml:space="preserve"> - 352c.</w:t>
      </w:r>
    </w:p>
    <w:p w:rsidR="00764825" w:rsidRPr="00764825" w:rsidRDefault="00764825" w:rsidP="007F4406">
      <w:pPr>
        <w:numPr>
          <w:ilvl w:val="0"/>
          <w:numId w:val="13"/>
        </w:numPr>
        <w:spacing w:after="0" w:line="240" w:lineRule="auto"/>
        <w:ind w:left="567" w:hanging="283"/>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Гаджинский, А.М. Логистика : учеб. для студентов высш. учеб. заведений, обучающихся по направлению «Экономика» / А.М.Гаджинский. - 13-е изд., пер</w:t>
      </w:r>
      <w:r>
        <w:rPr>
          <w:rFonts w:ascii="Times New Roman" w:eastAsia="Times New Roman" w:hAnsi="Times New Roman"/>
          <w:sz w:val="24"/>
          <w:szCs w:val="24"/>
          <w:lang w:eastAsia="ru-RU"/>
        </w:rPr>
        <w:t>ераб. и доп.- М: Дашков и К, 201</w:t>
      </w:r>
      <w:r w:rsidRPr="00764825">
        <w:rPr>
          <w:rFonts w:ascii="Times New Roman" w:eastAsia="Times New Roman" w:hAnsi="Times New Roman"/>
          <w:sz w:val="24"/>
          <w:szCs w:val="24"/>
          <w:lang w:eastAsia="ru-RU"/>
        </w:rPr>
        <w:t xml:space="preserve">6 - 432c. </w:t>
      </w:r>
    </w:p>
    <w:p w:rsidR="00764825" w:rsidRPr="00764825" w:rsidRDefault="00764825" w:rsidP="007F4406">
      <w:pPr>
        <w:numPr>
          <w:ilvl w:val="0"/>
          <w:numId w:val="13"/>
        </w:numPr>
        <w:spacing w:after="0" w:line="240" w:lineRule="auto"/>
        <w:ind w:left="567" w:hanging="283"/>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Радионов, А.Р. Логистика: Нормирование сбытовых запасов и оборотных средств предприятия: Учеб. пособие / А.Р.Радионов</w:t>
      </w:r>
      <w:r>
        <w:rPr>
          <w:rFonts w:ascii="Times New Roman" w:eastAsia="Times New Roman" w:hAnsi="Times New Roman"/>
          <w:sz w:val="24"/>
          <w:szCs w:val="24"/>
          <w:lang w:eastAsia="ru-RU"/>
        </w:rPr>
        <w:t>, Р.А.Радионов. - М.: Дело, 2017</w:t>
      </w:r>
      <w:r w:rsidRPr="00764825">
        <w:rPr>
          <w:rFonts w:ascii="Times New Roman" w:eastAsia="Times New Roman" w:hAnsi="Times New Roman"/>
          <w:sz w:val="24"/>
          <w:szCs w:val="24"/>
          <w:lang w:eastAsia="ru-RU"/>
        </w:rPr>
        <w:t xml:space="preserve"> - 416c. </w:t>
      </w:r>
    </w:p>
    <w:p w:rsidR="008A4D70" w:rsidRDefault="008A4D70" w:rsidP="00764825">
      <w:pPr>
        <w:spacing w:after="0" w:line="276" w:lineRule="auto"/>
        <w:jc w:val="both"/>
        <w:rPr>
          <w:rFonts w:ascii="Times New Roman" w:hAnsi="Times New Roman" w:cs="Times New Roman"/>
          <w:b/>
          <w:color w:val="000000" w:themeColor="text1"/>
          <w:sz w:val="24"/>
          <w:szCs w:val="24"/>
        </w:rPr>
      </w:pPr>
    </w:p>
    <w:p w:rsidR="00764825" w:rsidRPr="00764825" w:rsidRDefault="00764825" w:rsidP="00764825">
      <w:pPr>
        <w:spacing w:after="0" w:line="240" w:lineRule="auto"/>
        <w:ind w:firstLine="567"/>
        <w:jc w:val="center"/>
        <w:rPr>
          <w:rFonts w:ascii="Times New Roman" w:eastAsia="Times New Roman" w:hAnsi="Times New Roman"/>
          <w:b/>
          <w:sz w:val="24"/>
          <w:szCs w:val="24"/>
          <w:lang w:eastAsia="ru-RU"/>
        </w:rPr>
      </w:pPr>
      <w:r w:rsidRPr="00764825">
        <w:rPr>
          <w:rFonts w:ascii="Times New Roman" w:eastAsia="Times New Roman" w:hAnsi="Times New Roman"/>
          <w:b/>
          <w:sz w:val="24"/>
          <w:szCs w:val="24"/>
          <w:lang w:eastAsia="ru-RU"/>
        </w:rPr>
        <w:t>Дополнительная литература</w:t>
      </w:r>
    </w:p>
    <w:p w:rsidR="00764825" w:rsidRPr="00764825" w:rsidRDefault="00764825" w:rsidP="007F4406">
      <w:pPr>
        <w:numPr>
          <w:ilvl w:val="0"/>
          <w:numId w:val="14"/>
        </w:numPr>
        <w:spacing w:after="0" w:line="240" w:lineRule="auto"/>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Гаджинский, А.М. Практикум по логистике / А.М.Га</w:t>
      </w:r>
      <w:r>
        <w:rPr>
          <w:rFonts w:ascii="Times New Roman" w:eastAsia="Times New Roman" w:hAnsi="Times New Roman"/>
          <w:sz w:val="24"/>
          <w:szCs w:val="24"/>
          <w:lang w:eastAsia="ru-RU"/>
        </w:rPr>
        <w:t>джинский. - М.: Дашков и К`, 201</w:t>
      </w:r>
      <w:r w:rsidRPr="00764825">
        <w:rPr>
          <w:rFonts w:ascii="Times New Roman" w:eastAsia="Times New Roman" w:hAnsi="Times New Roman"/>
          <w:sz w:val="24"/>
          <w:szCs w:val="24"/>
          <w:lang w:eastAsia="ru-RU"/>
        </w:rPr>
        <w:t>5 - 260c.</w:t>
      </w:r>
    </w:p>
    <w:p w:rsidR="00764825" w:rsidRPr="00764825" w:rsidRDefault="00764825" w:rsidP="007F4406">
      <w:pPr>
        <w:numPr>
          <w:ilvl w:val="0"/>
          <w:numId w:val="14"/>
        </w:numPr>
        <w:spacing w:after="0" w:line="240" w:lineRule="auto"/>
        <w:ind w:left="567" w:hanging="283"/>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Григорьев, М.Н. Логистика: Продвинутый курс: Учебник для магистров / М.Н. Григорьев, А.П. Долгов, С.А. Уваров. - 3-е изд., перераб. и доп.- М.: Юрайт, 2011 - 734c.</w:t>
      </w:r>
    </w:p>
    <w:p w:rsidR="00764825" w:rsidRPr="00764825" w:rsidRDefault="00764825" w:rsidP="007F4406">
      <w:pPr>
        <w:numPr>
          <w:ilvl w:val="0"/>
          <w:numId w:val="14"/>
        </w:numPr>
        <w:spacing w:after="0" w:line="240" w:lineRule="auto"/>
        <w:ind w:left="567" w:hanging="283"/>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Зеваков, А.М. Логистика производственных и товарных запасов: Учебник / А.М.Зеваков, В.В.Пет</w:t>
      </w:r>
      <w:r>
        <w:rPr>
          <w:rFonts w:ascii="Times New Roman" w:eastAsia="Times New Roman" w:hAnsi="Times New Roman"/>
          <w:sz w:val="24"/>
          <w:szCs w:val="24"/>
          <w:lang w:eastAsia="ru-RU"/>
        </w:rPr>
        <w:t>ров. - СПб.: Михайлова В.А., 201</w:t>
      </w:r>
      <w:r w:rsidRPr="00764825">
        <w:rPr>
          <w:rFonts w:ascii="Times New Roman" w:eastAsia="Times New Roman" w:hAnsi="Times New Roman"/>
          <w:sz w:val="24"/>
          <w:szCs w:val="24"/>
          <w:lang w:eastAsia="ru-RU"/>
        </w:rPr>
        <w:t>2 – 320c.</w:t>
      </w:r>
    </w:p>
    <w:p w:rsidR="00764825" w:rsidRPr="00764825" w:rsidRDefault="00764825" w:rsidP="007F4406">
      <w:pPr>
        <w:numPr>
          <w:ilvl w:val="0"/>
          <w:numId w:val="14"/>
        </w:numPr>
        <w:spacing w:after="0" w:line="240" w:lineRule="auto"/>
        <w:ind w:left="567" w:hanging="283"/>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Неруш, Ю.М. Логистика: Учебник для вузов / Ю</w:t>
      </w:r>
      <w:r>
        <w:rPr>
          <w:rFonts w:ascii="Times New Roman" w:eastAsia="Times New Roman" w:hAnsi="Times New Roman"/>
          <w:sz w:val="24"/>
          <w:szCs w:val="24"/>
          <w:lang w:eastAsia="ru-RU"/>
        </w:rPr>
        <w:t>.М.Неруш. - М.: ЮНИТИ-ДАНА, 2011</w:t>
      </w:r>
      <w:r w:rsidRPr="00764825">
        <w:rPr>
          <w:rFonts w:ascii="Times New Roman" w:eastAsia="Times New Roman" w:hAnsi="Times New Roman"/>
          <w:sz w:val="24"/>
          <w:szCs w:val="24"/>
          <w:lang w:eastAsia="ru-RU"/>
        </w:rPr>
        <w:t xml:space="preserve"> - 389c.</w:t>
      </w:r>
    </w:p>
    <w:p w:rsidR="00764825" w:rsidRPr="00764825" w:rsidRDefault="00764825" w:rsidP="007F4406">
      <w:pPr>
        <w:numPr>
          <w:ilvl w:val="0"/>
          <w:numId w:val="14"/>
        </w:numPr>
        <w:spacing w:after="0" w:line="240" w:lineRule="auto"/>
        <w:ind w:left="567" w:hanging="283"/>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Николайчук, В. Заготовительная и производственная логистика /</w:t>
      </w:r>
      <w:r>
        <w:rPr>
          <w:rFonts w:ascii="Times New Roman" w:eastAsia="Times New Roman" w:hAnsi="Times New Roman"/>
          <w:sz w:val="24"/>
          <w:szCs w:val="24"/>
          <w:lang w:eastAsia="ru-RU"/>
        </w:rPr>
        <w:t xml:space="preserve"> В.Николайчук. - СПб: Питер, 201</w:t>
      </w:r>
      <w:r w:rsidRPr="00764825">
        <w:rPr>
          <w:rFonts w:ascii="Times New Roman" w:eastAsia="Times New Roman" w:hAnsi="Times New Roman"/>
          <w:sz w:val="24"/>
          <w:szCs w:val="24"/>
          <w:lang w:eastAsia="ru-RU"/>
        </w:rPr>
        <w:t>1 – 160c.</w:t>
      </w:r>
    </w:p>
    <w:p w:rsidR="00764825" w:rsidRPr="00764825" w:rsidRDefault="00764825" w:rsidP="007F4406">
      <w:pPr>
        <w:numPr>
          <w:ilvl w:val="0"/>
          <w:numId w:val="14"/>
        </w:numPr>
        <w:spacing w:after="0" w:line="240" w:lineRule="auto"/>
        <w:ind w:left="567" w:hanging="283"/>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 xml:space="preserve">Перевозка экспортно-импортных грузов: Организация логистических систем / Под ред. </w:t>
      </w:r>
      <w:r>
        <w:rPr>
          <w:rFonts w:ascii="Times New Roman" w:eastAsia="Times New Roman" w:hAnsi="Times New Roman"/>
          <w:sz w:val="24"/>
          <w:szCs w:val="24"/>
          <w:lang w:eastAsia="ru-RU"/>
        </w:rPr>
        <w:t>А.В.Кириченко. - СПб: Питер, 201</w:t>
      </w:r>
      <w:r w:rsidRPr="00764825">
        <w:rPr>
          <w:rFonts w:ascii="Times New Roman" w:eastAsia="Times New Roman" w:hAnsi="Times New Roman"/>
          <w:sz w:val="24"/>
          <w:szCs w:val="24"/>
          <w:lang w:eastAsia="ru-RU"/>
        </w:rPr>
        <w:t>4 – 506c.</w:t>
      </w:r>
    </w:p>
    <w:p w:rsidR="00764825" w:rsidRPr="00764825" w:rsidRDefault="00764825" w:rsidP="007F4406">
      <w:pPr>
        <w:numPr>
          <w:ilvl w:val="0"/>
          <w:numId w:val="14"/>
        </w:numPr>
        <w:spacing w:after="0" w:line="240" w:lineRule="auto"/>
        <w:ind w:left="567" w:hanging="283"/>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 xml:space="preserve">Практикум по логистике: Учебное пособие / Под ред. </w:t>
      </w:r>
      <w:r>
        <w:rPr>
          <w:rFonts w:ascii="Times New Roman" w:eastAsia="Times New Roman" w:hAnsi="Times New Roman"/>
          <w:sz w:val="24"/>
          <w:szCs w:val="24"/>
          <w:lang w:eastAsia="ru-RU"/>
        </w:rPr>
        <w:t>Б.А.Аникина. - М.: ИНФРА-М, 201</w:t>
      </w:r>
      <w:r w:rsidRPr="007648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w:t>
      </w:r>
      <w:r w:rsidRPr="00764825">
        <w:rPr>
          <w:rFonts w:ascii="Times New Roman" w:eastAsia="Times New Roman" w:hAnsi="Times New Roman"/>
          <w:sz w:val="24"/>
          <w:szCs w:val="24"/>
          <w:lang w:eastAsia="ru-RU"/>
        </w:rPr>
        <w:t xml:space="preserve">– 270c.  </w:t>
      </w:r>
    </w:p>
    <w:p w:rsidR="00764825" w:rsidRPr="00764825" w:rsidRDefault="00764825" w:rsidP="007F4406">
      <w:pPr>
        <w:numPr>
          <w:ilvl w:val="0"/>
          <w:numId w:val="14"/>
        </w:numPr>
        <w:spacing w:after="0" w:line="240" w:lineRule="auto"/>
        <w:ind w:left="567" w:hanging="283"/>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Родников, А.Н. Логистика: Терминологический словарь / А</w:t>
      </w:r>
      <w:r>
        <w:rPr>
          <w:rFonts w:ascii="Times New Roman" w:eastAsia="Times New Roman" w:hAnsi="Times New Roman"/>
          <w:sz w:val="24"/>
          <w:szCs w:val="24"/>
          <w:lang w:eastAsia="ru-RU"/>
        </w:rPr>
        <w:t>.Н.Родников. - М.: ИНФРА-М, 2017</w:t>
      </w:r>
      <w:r w:rsidRPr="00764825">
        <w:rPr>
          <w:rFonts w:ascii="Times New Roman" w:eastAsia="Times New Roman" w:hAnsi="Times New Roman"/>
          <w:sz w:val="24"/>
          <w:szCs w:val="24"/>
          <w:lang w:eastAsia="ru-RU"/>
        </w:rPr>
        <w:t xml:space="preserve"> - 352c.</w:t>
      </w:r>
    </w:p>
    <w:p w:rsidR="00764825" w:rsidRPr="00764825" w:rsidRDefault="00764825" w:rsidP="007F4406">
      <w:pPr>
        <w:numPr>
          <w:ilvl w:val="0"/>
          <w:numId w:val="14"/>
        </w:numPr>
        <w:spacing w:after="0" w:line="240" w:lineRule="auto"/>
        <w:ind w:left="567" w:hanging="283"/>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 xml:space="preserve">Рыжова, И.О. Логистика в торговле: Учебное пособие / И.О.Рыжова, </w:t>
      </w:r>
      <w:r>
        <w:rPr>
          <w:rFonts w:ascii="Times New Roman" w:eastAsia="Times New Roman" w:hAnsi="Times New Roman"/>
          <w:sz w:val="24"/>
          <w:szCs w:val="24"/>
          <w:lang w:eastAsia="ru-RU"/>
        </w:rPr>
        <w:t>А.М.Турков. - М.: Академия, 2015</w:t>
      </w:r>
      <w:r w:rsidRPr="00764825">
        <w:rPr>
          <w:rFonts w:ascii="Times New Roman" w:eastAsia="Times New Roman" w:hAnsi="Times New Roman"/>
          <w:sz w:val="24"/>
          <w:szCs w:val="24"/>
          <w:lang w:eastAsia="ru-RU"/>
        </w:rPr>
        <w:t xml:space="preserve"> – 64c.</w:t>
      </w:r>
    </w:p>
    <w:p w:rsidR="00764825" w:rsidRPr="00764825" w:rsidRDefault="00764825" w:rsidP="007F4406">
      <w:pPr>
        <w:numPr>
          <w:ilvl w:val="0"/>
          <w:numId w:val="14"/>
        </w:numPr>
        <w:spacing w:after="0" w:line="240" w:lineRule="auto"/>
        <w:ind w:left="567" w:hanging="283"/>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Рыжова, И.О.  Практикум по логистике / И.О.Рыжова. - М.: Академия, 2009 – 64c.</w:t>
      </w:r>
    </w:p>
    <w:p w:rsidR="00764825" w:rsidRPr="00764825" w:rsidRDefault="00764825" w:rsidP="00764825">
      <w:pPr>
        <w:spacing w:after="0" w:line="240" w:lineRule="auto"/>
        <w:ind w:left="567"/>
        <w:rPr>
          <w:rFonts w:ascii="Times New Roman" w:eastAsia="Times New Roman" w:hAnsi="Times New Roman"/>
          <w:sz w:val="24"/>
          <w:szCs w:val="24"/>
          <w:lang w:eastAsia="ru-RU"/>
        </w:rPr>
      </w:pPr>
    </w:p>
    <w:p w:rsidR="00764825" w:rsidRPr="00764825" w:rsidRDefault="00764825" w:rsidP="0076482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764825">
        <w:rPr>
          <w:rFonts w:ascii="Times New Roman" w:eastAsia="Times New Roman" w:hAnsi="Times New Roman"/>
          <w:b/>
          <w:bCs/>
          <w:sz w:val="24"/>
          <w:szCs w:val="24"/>
          <w:lang w:eastAsia="ru-RU"/>
        </w:rPr>
        <w:t xml:space="preserve">Базы данных, Интернет-ресурсы, </w:t>
      </w:r>
    </w:p>
    <w:p w:rsidR="00764825" w:rsidRPr="00764825" w:rsidRDefault="00764825" w:rsidP="0076482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764825">
        <w:rPr>
          <w:rFonts w:ascii="Times New Roman" w:eastAsia="Times New Roman" w:hAnsi="Times New Roman"/>
          <w:b/>
          <w:bCs/>
          <w:sz w:val="24"/>
          <w:szCs w:val="24"/>
          <w:lang w:eastAsia="ru-RU"/>
        </w:rPr>
        <w:t>информационно-справочные и поисковые системы</w:t>
      </w:r>
    </w:p>
    <w:p w:rsidR="00764825" w:rsidRPr="00764825" w:rsidRDefault="00764825" w:rsidP="007F4406">
      <w:pPr>
        <w:numPr>
          <w:ilvl w:val="0"/>
          <w:numId w:val="15"/>
        </w:numPr>
        <w:spacing w:after="0" w:line="240" w:lineRule="auto"/>
        <w:jc w:val="both"/>
        <w:rPr>
          <w:rFonts w:ascii="Times New Roman" w:hAnsi="Times New Roman"/>
          <w:sz w:val="24"/>
          <w:szCs w:val="24"/>
        </w:rPr>
      </w:pPr>
      <w:r w:rsidRPr="00764825">
        <w:rPr>
          <w:rFonts w:ascii="Times New Roman" w:hAnsi="Times New Roman"/>
          <w:sz w:val="24"/>
          <w:szCs w:val="24"/>
        </w:rPr>
        <w:t xml:space="preserve">Координационный совет по логистике </w:t>
      </w:r>
      <w:r w:rsidRPr="00764825">
        <w:rPr>
          <w:rFonts w:ascii="Times New Roman" w:eastAsia="Times New Roman" w:hAnsi="Times New Roman"/>
          <w:sz w:val="24"/>
          <w:szCs w:val="24"/>
          <w:lang w:eastAsia="ru-RU"/>
        </w:rPr>
        <w:t xml:space="preserve">[Электронный ресурс]: инф. портал. - Режим доступа: </w:t>
      </w:r>
      <w:r w:rsidRPr="00764825">
        <w:rPr>
          <w:rFonts w:ascii="Times New Roman" w:hAnsi="Times New Roman"/>
          <w:sz w:val="24"/>
          <w:szCs w:val="24"/>
        </w:rPr>
        <w:t xml:space="preserve"> </w:t>
      </w:r>
      <w:hyperlink r:id="rId8" w:history="1">
        <w:r w:rsidRPr="00764825">
          <w:rPr>
            <w:rStyle w:val="aa"/>
            <w:rFonts w:ascii="Times New Roman" w:hAnsi="Times New Roman" w:cs="Times New Roman"/>
            <w:sz w:val="24"/>
            <w:szCs w:val="24"/>
          </w:rPr>
          <w:t>http://www.ccl-logistics.ru/</w:t>
        </w:r>
      </w:hyperlink>
      <w:r w:rsidRPr="00764825">
        <w:rPr>
          <w:rFonts w:ascii="Times New Roman" w:hAnsi="Times New Roman"/>
          <w:sz w:val="24"/>
          <w:szCs w:val="24"/>
        </w:rPr>
        <w:t>.</w:t>
      </w:r>
      <w:r w:rsidRPr="00764825">
        <w:rPr>
          <w:rFonts w:ascii="Times New Roman" w:eastAsia="Times New Roman" w:hAnsi="Times New Roman"/>
          <w:sz w:val="24"/>
          <w:szCs w:val="24"/>
          <w:lang w:eastAsia="ru-RU"/>
        </w:rPr>
        <w:t xml:space="preserve"> - 25.08.201</w:t>
      </w:r>
      <w:r>
        <w:rPr>
          <w:rFonts w:ascii="Times New Roman" w:eastAsia="Times New Roman" w:hAnsi="Times New Roman"/>
          <w:sz w:val="24"/>
          <w:szCs w:val="24"/>
          <w:lang w:eastAsia="ru-RU"/>
        </w:rPr>
        <w:t>9</w:t>
      </w:r>
    </w:p>
    <w:p w:rsidR="00764825" w:rsidRPr="00764825" w:rsidRDefault="00764825" w:rsidP="007F4406">
      <w:pPr>
        <w:numPr>
          <w:ilvl w:val="0"/>
          <w:numId w:val="15"/>
        </w:numPr>
        <w:spacing w:after="0" w:line="240" w:lineRule="auto"/>
        <w:ind w:left="567" w:hanging="283"/>
        <w:jc w:val="both"/>
        <w:rPr>
          <w:rFonts w:ascii="Times New Roman" w:hAnsi="Times New Roman"/>
          <w:sz w:val="24"/>
          <w:szCs w:val="24"/>
        </w:rPr>
      </w:pPr>
      <w:r w:rsidRPr="00764825">
        <w:rPr>
          <w:rFonts w:ascii="Times New Roman" w:hAnsi="Times New Roman"/>
          <w:sz w:val="24"/>
          <w:szCs w:val="24"/>
        </w:rPr>
        <w:t xml:space="preserve">Логинфо </w:t>
      </w:r>
      <w:r w:rsidRPr="00764825">
        <w:rPr>
          <w:rFonts w:ascii="Times New Roman" w:eastAsia="Times New Roman" w:hAnsi="Times New Roman"/>
          <w:sz w:val="24"/>
          <w:szCs w:val="24"/>
          <w:lang w:eastAsia="ru-RU"/>
        </w:rPr>
        <w:t>[Электронный ресурс]: инф. портал. - Режим доступа</w:t>
      </w:r>
      <w:r w:rsidRPr="00764825">
        <w:rPr>
          <w:rStyle w:val="aa"/>
          <w:rFonts w:ascii="Times New Roman" w:hAnsi="Times New Roman" w:cs="Times New Roman"/>
          <w:sz w:val="24"/>
          <w:szCs w:val="24"/>
        </w:rPr>
        <w:t xml:space="preserve">:  </w:t>
      </w:r>
      <w:hyperlink r:id="rId9" w:history="1">
        <w:r w:rsidRPr="00764825">
          <w:rPr>
            <w:rStyle w:val="aa"/>
            <w:rFonts w:ascii="Times New Roman" w:hAnsi="Times New Roman" w:cs="Times New Roman"/>
            <w:sz w:val="24"/>
            <w:szCs w:val="24"/>
          </w:rPr>
          <w:t>http://www.loginfo.ru/</w:t>
        </w:r>
      </w:hyperlink>
      <w:r w:rsidRPr="00764825">
        <w:rPr>
          <w:rFonts w:ascii="Times New Roman" w:eastAsia="Times New Roman" w:hAnsi="Times New Roman"/>
          <w:sz w:val="24"/>
          <w:szCs w:val="24"/>
          <w:lang w:eastAsia="ru-RU"/>
        </w:rPr>
        <w:t>.- 25.08.201</w:t>
      </w:r>
      <w:r>
        <w:rPr>
          <w:rFonts w:ascii="Times New Roman" w:eastAsia="Times New Roman" w:hAnsi="Times New Roman"/>
          <w:sz w:val="24"/>
          <w:szCs w:val="24"/>
          <w:lang w:eastAsia="ru-RU"/>
        </w:rPr>
        <w:t>7</w:t>
      </w:r>
    </w:p>
    <w:p w:rsidR="00764825" w:rsidRPr="00764825" w:rsidRDefault="00764825" w:rsidP="007F4406">
      <w:pPr>
        <w:numPr>
          <w:ilvl w:val="0"/>
          <w:numId w:val="15"/>
        </w:numPr>
        <w:spacing w:after="0" w:line="240" w:lineRule="auto"/>
        <w:ind w:left="567" w:hanging="283"/>
        <w:jc w:val="both"/>
        <w:rPr>
          <w:rFonts w:ascii="Times New Roman" w:eastAsia="Times New Roman" w:hAnsi="Times New Roman"/>
          <w:sz w:val="24"/>
          <w:szCs w:val="24"/>
          <w:lang w:eastAsia="ru-RU"/>
        </w:rPr>
      </w:pPr>
      <w:r w:rsidRPr="00764825">
        <w:rPr>
          <w:rFonts w:ascii="Times New Roman" w:hAnsi="Times New Roman"/>
          <w:sz w:val="24"/>
          <w:szCs w:val="24"/>
        </w:rPr>
        <w:t xml:space="preserve">Логистика </w:t>
      </w:r>
      <w:r w:rsidRPr="00764825">
        <w:rPr>
          <w:rFonts w:ascii="Times New Roman" w:eastAsia="Times New Roman" w:hAnsi="Times New Roman"/>
          <w:sz w:val="24"/>
          <w:szCs w:val="24"/>
          <w:lang w:eastAsia="ru-RU"/>
        </w:rPr>
        <w:t>[Электронный ресурс]:</w:t>
      </w:r>
      <w:r w:rsidRPr="00764825">
        <w:rPr>
          <w:rFonts w:ascii="Times New Roman" w:hAnsi="Times New Roman"/>
          <w:sz w:val="24"/>
          <w:szCs w:val="24"/>
        </w:rPr>
        <w:t xml:space="preserve"> специализ. науч. практ. журнал. - </w:t>
      </w:r>
      <w:r w:rsidRPr="00764825">
        <w:rPr>
          <w:rFonts w:ascii="Times New Roman" w:eastAsia="Times New Roman" w:hAnsi="Times New Roman"/>
          <w:sz w:val="24"/>
          <w:szCs w:val="24"/>
          <w:lang w:eastAsia="ru-RU"/>
        </w:rPr>
        <w:t xml:space="preserve">Режим доступа: </w:t>
      </w:r>
      <w:hyperlink r:id="rId10" w:history="1">
        <w:r w:rsidRPr="00764825">
          <w:rPr>
            <w:rStyle w:val="aa"/>
            <w:rFonts w:ascii="Times New Roman" w:hAnsi="Times New Roman" w:cs="Times New Roman"/>
            <w:sz w:val="24"/>
            <w:szCs w:val="24"/>
          </w:rPr>
          <w:t>http://www.logistika-prim.ru/</w:t>
        </w:r>
      </w:hyperlink>
      <w:r w:rsidRPr="00764825">
        <w:rPr>
          <w:rFonts w:ascii="Times New Roman" w:eastAsia="Times New Roman" w:hAnsi="Times New Roman"/>
          <w:sz w:val="24"/>
          <w:szCs w:val="24"/>
          <w:lang w:eastAsia="ru-RU"/>
        </w:rPr>
        <w:t>. - 25.08.201</w:t>
      </w:r>
      <w:r>
        <w:rPr>
          <w:rFonts w:ascii="Times New Roman" w:eastAsia="Times New Roman" w:hAnsi="Times New Roman"/>
          <w:sz w:val="24"/>
          <w:szCs w:val="24"/>
          <w:lang w:eastAsia="ru-RU"/>
        </w:rPr>
        <w:t>6</w:t>
      </w:r>
    </w:p>
    <w:p w:rsidR="00764825" w:rsidRPr="00764825" w:rsidRDefault="00764825" w:rsidP="007F4406">
      <w:pPr>
        <w:numPr>
          <w:ilvl w:val="0"/>
          <w:numId w:val="15"/>
        </w:numPr>
        <w:spacing w:after="0" w:line="240" w:lineRule="auto"/>
        <w:ind w:left="567" w:hanging="283"/>
        <w:jc w:val="both"/>
        <w:rPr>
          <w:rFonts w:ascii="Times New Roman" w:hAnsi="Times New Roman"/>
          <w:sz w:val="24"/>
          <w:szCs w:val="24"/>
        </w:rPr>
      </w:pPr>
      <w:r w:rsidRPr="00764825">
        <w:rPr>
          <w:rFonts w:ascii="Times New Roman" w:hAnsi="Times New Roman"/>
          <w:sz w:val="24"/>
          <w:szCs w:val="24"/>
        </w:rPr>
        <w:t xml:space="preserve">Логистика, транспорт и таможня </w:t>
      </w:r>
      <w:r w:rsidRPr="00764825">
        <w:rPr>
          <w:rFonts w:ascii="Times New Roman" w:eastAsia="Times New Roman" w:hAnsi="Times New Roman"/>
          <w:sz w:val="24"/>
          <w:szCs w:val="24"/>
          <w:lang w:eastAsia="ru-RU"/>
        </w:rPr>
        <w:t xml:space="preserve">[Электронный ресурс]: </w:t>
      </w:r>
      <w:r w:rsidRPr="00764825">
        <w:rPr>
          <w:rFonts w:ascii="Times New Roman" w:hAnsi="Times New Roman"/>
          <w:sz w:val="24"/>
          <w:szCs w:val="24"/>
        </w:rPr>
        <w:t xml:space="preserve"> инф. портал. - </w:t>
      </w:r>
      <w:r w:rsidRPr="00764825">
        <w:rPr>
          <w:rFonts w:ascii="Times New Roman" w:eastAsia="Times New Roman" w:hAnsi="Times New Roman"/>
          <w:sz w:val="24"/>
          <w:szCs w:val="24"/>
          <w:lang w:eastAsia="ru-RU"/>
        </w:rPr>
        <w:t xml:space="preserve">Режим доступа: </w:t>
      </w:r>
      <w:hyperlink r:id="rId11" w:history="1">
        <w:r w:rsidRPr="00764825">
          <w:rPr>
            <w:rStyle w:val="aa"/>
            <w:rFonts w:ascii="Times New Roman" w:hAnsi="Times New Roman" w:cs="Times New Roman"/>
            <w:sz w:val="24"/>
            <w:szCs w:val="24"/>
          </w:rPr>
          <w:t>http://www.logistic.ru/</w:t>
        </w:r>
      </w:hyperlink>
      <w:r w:rsidRPr="00764825">
        <w:rPr>
          <w:rFonts w:ascii="Times New Roman" w:eastAsia="Times New Roman" w:hAnsi="Times New Roman"/>
          <w:sz w:val="24"/>
          <w:szCs w:val="24"/>
          <w:lang w:eastAsia="ru-RU"/>
        </w:rPr>
        <w:t>. - 25.08.201</w:t>
      </w:r>
      <w:r>
        <w:rPr>
          <w:rFonts w:ascii="Times New Roman" w:eastAsia="Times New Roman" w:hAnsi="Times New Roman"/>
          <w:sz w:val="24"/>
          <w:szCs w:val="24"/>
          <w:lang w:eastAsia="ru-RU"/>
        </w:rPr>
        <w:t>7</w:t>
      </w:r>
    </w:p>
    <w:p w:rsidR="00764825" w:rsidRPr="00764825" w:rsidRDefault="00764825" w:rsidP="007F4406">
      <w:pPr>
        <w:numPr>
          <w:ilvl w:val="0"/>
          <w:numId w:val="15"/>
        </w:numPr>
        <w:spacing w:after="0" w:line="240" w:lineRule="auto"/>
        <w:ind w:left="567" w:hanging="283"/>
        <w:jc w:val="both"/>
        <w:rPr>
          <w:rFonts w:ascii="Times New Roman" w:hAnsi="Times New Roman"/>
          <w:sz w:val="24"/>
          <w:szCs w:val="24"/>
        </w:rPr>
      </w:pPr>
      <w:r w:rsidRPr="00764825">
        <w:rPr>
          <w:rFonts w:ascii="Times New Roman" w:hAnsi="Times New Roman"/>
          <w:sz w:val="24"/>
          <w:szCs w:val="24"/>
        </w:rPr>
        <w:t xml:space="preserve">Международный центр логистики ГУ-ВШЭ </w:t>
      </w:r>
      <w:r w:rsidRPr="00764825">
        <w:rPr>
          <w:rFonts w:ascii="Times New Roman" w:eastAsia="Times New Roman" w:hAnsi="Times New Roman"/>
          <w:sz w:val="24"/>
          <w:szCs w:val="24"/>
          <w:lang w:eastAsia="ru-RU"/>
        </w:rPr>
        <w:t xml:space="preserve">[Электронный ресурс]: инф. портал. - Режим доступа: </w:t>
      </w:r>
      <w:hyperlink r:id="rId12" w:history="1">
        <w:r w:rsidRPr="00764825">
          <w:rPr>
            <w:rStyle w:val="aa"/>
            <w:rFonts w:ascii="Times New Roman" w:hAnsi="Times New Roman" w:cs="Times New Roman"/>
            <w:sz w:val="24"/>
            <w:szCs w:val="24"/>
          </w:rPr>
          <w:t>http://www.mclog.ru/</w:t>
        </w:r>
      </w:hyperlink>
      <w:r w:rsidRPr="00764825">
        <w:rPr>
          <w:rFonts w:ascii="Times New Roman" w:hAnsi="Times New Roman"/>
          <w:sz w:val="24"/>
          <w:szCs w:val="24"/>
        </w:rPr>
        <w:t xml:space="preserve">. - </w:t>
      </w:r>
      <w:r w:rsidRPr="00764825">
        <w:rPr>
          <w:rFonts w:ascii="Times New Roman" w:eastAsia="Times New Roman" w:hAnsi="Times New Roman"/>
          <w:sz w:val="24"/>
          <w:szCs w:val="24"/>
          <w:lang w:eastAsia="ru-RU"/>
        </w:rPr>
        <w:t>25.08.201</w:t>
      </w:r>
      <w:r>
        <w:rPr>
          <w:rFonts w:ascii="Times New Roman" w:eastAsia="Times New Roman" w:hAnsi="Times New Roman"/>
          <w:sz w:val="24"/>
          <w:szCs w:val="24"/>
          <w:lang w:eastAsia="ru-RU"/>
        </w:rPr>
        <w:t>7</w:t>
      </w:r>
    </w:p>
    <w:p w:rsidR="00764825" w:rsidRPr="00764825" w:rsidRDefault="00764825" w:rsidP="007F4406">
      <w:pPr>
        <w:numPr>
          <w:ilvl w:val="0"/>
          <w:numId w:val="15"/>
        </w:numPr>
        <w:spacing w:after="0" w:line="240" w:lineRule="auto"/>
        <w:ind w:left="567" w:hanging="283"/>
        <w:jc w:val="both"/>
        <w:rPr>
          <w:rFonts w:ascii="Times New Roman" w:hAnsi="Times New Roman"/>
          <w:sz w:val="24"/>
          <w:szCs w:val="24"/>
        </w:rPr>
      </w:pPr>
      <w:r w:rsidRPr="00764825">
        <w:rPr>
          <w:rFonts w:ascii="Times New Roman" w:hAnsi="Times New Roman"/>
          <w:sz w:val="24"/>
          <w:szCs w:val="24"/>
        </w:rPr>
        <w:t xml:space="preserve">Страна Логистики </w:t>
      </w:r>
      <w:r w:rsidRPr="00764825">
        <w:rPr>
          <w:rFonts w:ascii="Times New Roman" w:eastAsia="Times New Roman" w:hAnsi="Times New Roman"/>
          <w:sz w:val="24"/>
          <w:szCs w:val="24"/>
          <w:lang w:eastAsia="ru-RU"/>
        </w:rPr>
        <w:t xml:space="preserve">[Электронный ресурс]: инф. портал. - Режим доступа: </w:t>
      </w:r>
      <w:hyperlink r:id="rId13" w:history="1">
        <w:r w:rsidRPr="00764825">
          <w:rPr>
            <w:rStyle w:val="aa"/>
            <w:rFonts w:ascii="Times New Roman" w:hAnsi="Times New Roman" w:cs="Times New Roman"/>
            <w:sz w:val="24"/>
            <w:szCs w:val="24"/>
          </w:rPr>
          <w:t>http://www.9954444.ru/</w:t>
        </w:r>
      </w:hyperlink>
      <w:r w:rsidRPr="00764825">
        <w:rPr>
          <w:rFonts w:ascii="Times New Roman" w:eastAsia="Times New Roman" w:hAnsi="Times New Roman"/>
          <w:sz w:val="24"/>
          <w:szCs w:val="24"/>
          <w:lang w:eastAsia="ru-RU"/>
        </w:rPr>
        <w:t>. - 25.08.201</w:t>
      </w:r>
      <w:r>
        <w:rPr>
          <w:rFonts w:ascii="Times New Roman" w:eastAsia="Times New Roman" w:hAnsi="Times New Roman"/>
          <w:sz w:val="24"/>
          <w:szCs w:val="24"/>
          <w:lang w:eastAsia="ru-RU"/>
        </w:rPr>
        <w:t>8</w:t>
      </w:r>
    </w:p>
    <w:p w:rsidR="00764825" w:rsidRPr="00764825" w:rsidRDefault="00764825" w:rsidP="007F4406">
      <w:pPr>
        <w:numPr>
          <w:ilvl w:val="0"/>
          <w:numId w:val="15"/>
        </w:numPr>
        <w:spacing w:after="0" w:line="240" w:lineRule="auto"/>
        <w:ind w:left="567" w:hanging="283"/>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 xml:space="preserve">Электронная библиотечная система «Университетская библиотека онлайн» [Электронный ресурс]. – Режим доступа: </w:t>
      </w:r>
      <w:r w:rsidRPr="00764825">
        <w:rPr>
          <w:rFonts w:ascii="Times New Roman" w:eastAsia="Times New Roman" w:hAnsi="Times New Roman"/>
          <w:sz w:val="24"/>
          <w:szCs w:val="24"/>
          <w:lang w:val="en-US" w:eastAsia="ru-RU"/>
        </w:rPr>
        <w:t>www</w:t>
      </w:r>
      <w:r w:rsidRPr="00764825">
        <w:rPr>
          <w:rFonts w:ascii="Times New Roman" w:eastAsia="Times New Roman" w:hAnsi="Times New Roman"/>
          <w:sz w:val="24"/>
          <w:szCs w:val="24"/>
          <w:lang w:eastAsia="ru-RU"/>
        </w:rPr>
        <w:t xml:space="preserve"> </w:t>
      </w:r>
      <w:r w:rsidRPr="00764825">
        <w:rPr>
          <w:rFonts w:ascii="Times New Roman" w:eastAsia="Times New Roman" w:hAnsi="Times New Roman"/>
          <w:sz w:val="24"/>
          <w:szCs w:val="24"/>
          <w:lang w:val="en-US" w:eastAsia="ru-RU"/>
        </w:rPr>
        <w:t>URL</w:t>
      </w:r>
      <w:r w:rsidRPr="00764825">
        <w:rPr>
          <w:rFonts w:ascii="Times New Roman" w:eastAsia="Times New Roman" w:hAnsi="Times New Roman"/>
          <w:sz w:val="24"/>
          <w:szCs w:val="24"/>
          <w:lang w:eastAsia="ru-RU"/>
        </w:rPr>
        <w:t xml:space="preserve">: </w:t>
      </w:r>
      <w:hyperlink r:id="rId14" w:history="1">
        <w:r w:rsidRPr="00764825">
          <w:rPr>
            <w:rStyle w:val="aa"/>
            <w:rFonts w:ascii="Times New Roman" w:eastAsia="Times New Roman" w:hAnsi="Times New Roman"/>
            <w:sz w:val="24"/>
            <w:szCs w:val="24"/>
            <w:lang w:val="en-US" w:eastAsia="ru-RU"/>
          </w:rPr>
          <w:t>http</w:t>
        </w:r>
        <w:r w:rsidRPr="00764825">
          <w:rPr>
            <w:rStyle w:val="aa"/>
            <w:rFonts w:ascii="Times New Roman" w:eastAsia="Times New Roman" w:hAnsi="Times New Roman"/>
            <w:sz w:val="24"/>
            <w:szCs w:val="24"/>
            <w:lang w:eastAsia="ru-RU"/>
          </w:rPr>
          <w:t>://</w:t>
        </w:r>
        <w:r w:rsidRPr="00764825">
          <w:rPr>
            <w:rStyle w:val="aa"/>
            <w:rFonts w:ascii="Times New Roman" w:eastAsia="Times New Roman" w:hAnsi="Times New Roman"/>
            <w:sz w:val="24"/>
            <w:szCs w:val="24"/>
            <w:lang w:val="en-US" w:eastAsia="ru-RU"/>
          </w:rPr>
          <w:t>www</w:t>
        </w:r>
        <w:r w:rsidRPr="00764825">
          <w:rPr>
            <w:rStyle w:val="aa"/>
            <w:rFonts w:ascii="Times New Roman" w:eastAsia="Times New Roman" w:hAnsi="Times New Roman"/>
            <w:sz w:val="24"/>
            <w:szCs w:val="24"/>
            <w:lang w:eastAsia="ru-RU"/>
          </w:rPr>
          <w:t>.</w:t>
        </w:r>
        <w:r w:rsidRPr="00764825">
          <w:rPr>
            <w:rStyle w:val="aa"/>
            <w:rFonts w:ascii="Times New Roman" w:eastAsia="Times New Roman" w:hAnsi="Times New Roman"/>
            <w:sz w:val="24"/>
            <w:szCs w:val="24"/>
            <w:lang w:val="en-US" w:eastAsia="ru-RU"/>
          </w:rPr>
          <w:t>biblioclub</w:t>
        </w:r>
        <w:r w:rsidRPr="00764825">
          <w:rPr>
            <w:rStyle w:val="aa"/>
            <w:rFonts w:ascii="Times New Roman" w:eastAsia="Times New Roman" w:hAnsi="Times New Roman"/>
            <w:sz w:val="24"/>
            <w:szCs w:val="24"/>
            <w:lang w:eastAsia="ru-RU"/>
          </w:rPr>
          <w:t>.</w:t>
        </w:r>
        <w:r w:rsidRPr="00764825">
          <w:rPr>
            <w:rStyle w:val="aa"/>
            <w:rFonts w:ascii="Times New Roman" w:eastAsia="Times New Roman" w:hAnsi="Times New Roman"/>
            <w:sz w:val="24"/>
            <w:szCs w:val="24"/>
            <w:lang w:val="en-US" w:eastAsia="ru-RU"/>
          </w:rPr>
          <w:t>ru</w:t>
        </w:r>
        <w:r w:rsidRPr="00764825">
          <w:rPr>
            <w:rStyle w:val="aa"/>
            <w:rFonts w:ascii="Times New Roman" w:eastAsia="Times New Roman" w:hAnsi="Times New Roman"/>
            <w:sz w:val="24"/>
            <w:szCs w:val="24"/>
            <w:lang w:eastAsia="ru-RU"/>
          </w:rPr>
          <w:t>/</w:t>
        </w:r>
      </w:hyperlink>
      <w:r w:rsidRPr="00764825">
        <w:rPr>
          <w:rFonts w:ascii="Times New Roman" w:eastAsia="Times New Roman" w:hAnsi="Times New Roman"/>
          <w:sz w:val="24"/>
          <w:szCs w:val="24"/>
          <w:lang w:eastAsia="ru-RU"/>
        </w:rPr>
        <w:t>.  -  25.08.2010</w:t>
      </w:r>
    </w:p>
    <w:p w:rsidR="00764825" w:rsidRPr="00764825" w:rsidRDefault="00764825" w:rsidP="007F4406">
      <w:pPr>
        <w:numPr>
          <w:ilvl w:val="0"/>
          <w:numId w:val="15"/>
        </w:numPr>
        <w:spacing w:after="0" w:line="240" w:lineRule="auto"/>
        <w:ind w:left="567" w:hanging="283"/>
        <w:jc w:val="both"/>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 xml:space="preserve"> Электронно-библиотечная система «Издательство «Лань» [Электронный ресурс]. – Режим доступа: </w:t>
      </w:r>
      <w:r w:rsidRPr="00764825">
        <w:rPr>
          <w:rFonts w:ascii="Times New Roman" w:eastAsia="Times New Roman" w:hAnsi="Times New Roman"/>
          <w:sz w:val="24"/>
          <w:szCs w:val="24"/>
          <w:lang w:val="en-US" w:eastAsia="ru-RU"/>
        </w:rPr>
        <w:t>www</w:t>
      </w:r>
      <w:r w:rsidRPr="00764825">
        <w:rPr>
          <w:rFonts w:ascii="Times New Roman" w:eastAsia="Times New Roman" w:hAnsi="Times New Roman"/>
          <w:sz w:val="24"/>
          <w:szCs w:val="24"/>
          <w:lang w:eastAsia="ru-RU"/>
        </w:rPr>
        <w:t xml:space="preserve"> </w:t>
      </w:r>
      <w:r w:rsidRPr="00764825">
        <w:rPr>
          <w:rFonts w:ascii="Times New Roman" w:eastAsia="Times New Roman" w:hAnsi="Times New Roman"/>
          <w:sz w:val="24"/>
          <w:szCs w:val="24"/>
          <w:lang w:val="en-US" w:eastAsia="ru-RU"/>
        </w:rPr>
        <w:t>URL</w:t>
      </w:r>
      <w:r w:rsidRPr="00764825">
        <w:rPr>
          <w:rFonts w:ascii="Times New Roman" w:eastAsia="Times New Roman" w:hAnsi="Times New Roman"/>
          <w:sz w:val="24"/>
          <w:szCs w:val="24"/>
          <w:lang w:eastAsia="ru-RU"/>
        </w:rPr>
        <w:t xml:space="preserve">: </w:t>
      </w:r>
      <w:hyperlink r:id="rId15" w:history="1">
        <w:r w:rsidRPr="00764825">
          <w:rPr>
            <w:rStyle w:val="aa"/>
            <w:rFonts w:ascii="Times New Roman" w:eastAsia="Times New Roman" w:hAnsi="Times New Roman"/>
            <w:sz w:val="24"/>
            <w:szCs w:val="24"/>
            <w:lang w:val="en-US" w:eastAsia="ru-RU"/>
          </w:rPr>
          <w:t>http</w:t>
        </w:r>
        <w:r w:rsidRPr="00764825">
          <w:rPr>
            <w:rStyle w:val="aa"/>
            <w:rFonts w:ascii="Times New Roman" w:eastAsia="Times New Roman" w:hAnsi="Times New Roman"/>
            <w:sz w:val="24"/>
            <w:szCs w:val="24"/>
            <w:lang w:eastAsia="ru-RU"/>
          </w:rPr>
          <w:t>://</w:t>
        </w:r>
        <w:r w:rsidRPr="00764825">
          <w:rPr>
            <w:rStyle w:val="aa"/>
            <w:rFonts w:ascii="Times New Roman" w:eastAsia="Times New Roman" w:hAnsi="Times New Roman"/>
            <w:sz w:val="24"/>
            <w:szCs w:val="24"/>
            <w:lang w:val="en-US" w:eastAsia="ru-RU"/>
          </w:rPr>
          <w:t>e</w:t>
        </w:r>
        <w:r w:rsidRPr="00764825">
          <w:rPr>
            <w:rStyle w:val="aa"/>
            <w:rFonts w:ascii="Times New Roman" w:eastAsia="Times New Roman" w:hAnsi="Times New Roman"/>
            <w:sz w:val="24"/>
            <w:szCs w:val="24"/>
            <w:lang w:eastAsia="ru-RU"/>
          </w:rPr>
          <w:t>.</w:t>
        </w:r>
        <w:r w:rsidRPr="00764825">
          <w:rPr>
            <w:rStyle w:val="aa"/>
            <w:rFonts w:ascii="Times New Roman" w:eastAsia="Times New Roman" w:hAnsi="Times New Roman"/>
            <w:sz w:val="24"/>
            <w:szCs w:val="24"/>
            <w:lang w:val="en-US" w:eastAsia="ru-RU"/>
          </w:rPr>
          <w:t>lanbook</w:t>
        </w:r>
        <w:r w:rsidRPr="00764825">
          <w:rPr>
            <w:rStyle w:val="aa"/>
            <w:rFonts w:ascii="Times New Roman" w:eastAsia="Times New Roman" w:hAnsi="Times New Roman"/>
            <w:sz w:val="24"/>
            <w:szCs w:val="24"/>
            <w:lang w:eastAsia="ru-RU"/>
          </w:rPr>
          <w:t>.</w:t>
        </w:r>
        <w:r w:rsidRPr="00764825">
          <w:rPr>
            <w:rStyle w:val="aa"/>
            <w:rFonts w:ascii="Times New Roman" w:eastAsia="Times New Roman" w:hAnsi="Times New Roman"/>
            <w:sz w:val="24"/>
            <w:szCs w:val="24"/>
            <w:lang w:val="en-US" w:eastAsia="ru-RU"/>
          </w:rPr>
          <w:t>com</w:t>
        </w:r>
        <w:r w:rsidRPr="00764825">
          <w:rPr>
            <w:rStyle w:val="aa"/>
            <w:rFonts w:ascii="Times New Roman" w:eastAsia="Times New Roman" w:hAnsi="Times New Roman"/>
            <w:sz w:val="24"/>
            <w:szCs w:val="24"/>
            <w:lang w:eastAsia="ru-RU"/>
          </w:rPr>
          <w:t>/</w:t>
        </w:r>
      </w:hyperlink>
      <w:r w:rsidRPr="00764825">
        <w:rPr>
          <w:rFonts w:ascii="Times New Roman" w:eastAsia="Times New Roman" w:hAnsi="Times New Roman"/>
          <w:sz w:val="24"/>
          <w:szCs w:val="24"/>
          <w:lang w:eastAsia="ru-RU"/>
        </w:rPr>
        <w:t xml:space="preserve">.  -  25.08.2010 </w:t>
      </w:r>
    </w:p>
    <w:p w:rsidR="00764825" w:rsidRPr="00764825" w:rsidRDefault="00764825" w:rsidP="007F4406">
      <w:pPr>
        <w:numPr>
          <w:ilvl w:val="0"/>
          <w:numId w:val="15"/>
        </w:numPr>
        <w:spacing w:after="0" w:line="240" w:lineRule="auto"/>
        <w:ind w:left="567" w:hanging="283"/>
        <w:rPr>
          <w:rFonts w:ascii="Times New Roman" w:eastAsia="Times New Roman" w:hAnsi="Times New Roman"/>
          <w:sz w:val="24"/>
          <w:szCs w:val="24"/>
          <w:lang w:eastAsia="ru-RU"/>
        </w:rPr>
      </w:pPr>
      <w:r w:rsidRPr="00764825">
        <w:rPr>
          <w:rFonts w:ascii="Times New Roman" w:eastAsia="Times New Roman" w:hAnsi="Times New Roman"/>
          <w:sz w:val="24"/>
          <w:szCs w:val="24"/>
          <w:lang w:eastAsia="ru-RU"/>
        </w:rPr>
        <w:t>Поисковые системы: Google, Yandex, Rambler.</w:t>
      </w:r>
    </w:p>
    <w:p w:rsidR="00764825" w:rsidRPr="00BE3403" w:rsidRDefault="00764825" w:rsidP="00764825">
      <w:pPr>
        <w:pStyle w:val="a3"/>
        <w:spacing w:after="0" w:line="240" w:lineRule="auto"/>
        <w:ind w:left="643" w:right="-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3. </w:t>
      </w:r>
      <w:r w:rsidRPr="00BE3403">
        <w:rPr>
          <w:rFonts w:ascii="Times New Roman" w:hAnsi="Times New Roman" w:cs="Times New Roman"/>
          <w:b/>
          <w:sz w:val="24"/>
          <w:szCs w:val="24"/>
        </w:rPr>
        <w:t xml:space="preserve">Силлабус </w:t>
      </w:r>
      <w:r w:rsidRPr="00BE3403">
        <w:rPr>
          <w:rFonts w:ascii="Times New Roman" w:eastAsia="Times New Roman" w:hAnsi="Times New Roman" w:cs="Times New Roman"/>
          <w:b/>
          <w:sz w:val="24"/>
          <w:szCs w:val="24"/>
          <w:lang w:eastAsia="ru-RU"/>
        </w:rPr>
        <w:t>(Syllabus)</w:t>
      </w:r>
    </w:p>
    <w:tbl>
      <w:tblPr>
        <w:tblStyle w:val="a5"/>
        <w:tblW w:w="9924" w:type="dxa"/>
        <w:jc w:val="center"/>
        <w:shd w:val="clear" w:color="auto" w:fill="FFFFFF" w:themeFill="background1"/>
        <w:tblLayout w:type="fixed"/>
        <w:tblLook w:val="04A0" w:firstRow="1" w:lastRow="0" w:firstColumn="1" w:lastColumn="0" w:noHBand="0" w:noVBand="1"/>
      </w:tblPr>
      <w:tblGrid>
        <w:gridCol w:w="1561"/>
        <w:gridCol w:w="2261"/>
        <w:gridCol w:w="148"/>
        <w:gridCol w:w="1337"/>
        <w:gridCol w:w="497"/>
        <w:gridCol w:w="28"/>
        <w:gridCol w:w="1605"/>
        <w:gridCol w:w="2487"/>
      </w:tblGrid>
      <w:tr w:rsidR="00455D39" w:rsidRPr="00854973" w:rsidTr="00455D39">
        <w:trPr>
          <w:jc w:val="center"/>
        </w:trPr>
        <w:tc>
          <w:tcPr>
            <w:tcW w:w="1561" w:type="dxa"/>
            <w:shd w:val="clear" w:color="auto" w:fill="F2F2F2" w:themeFill="background1" w:themeFillShade="F2"/>
          </w:tcPr>
          <w:p w:rsidR="00455D39" w:rsidRPr="00854973" w:rsidRDefault="00455D39" w:rsidP="00455D39">
            <w:pPr>
              <w:ind w:right="-115" w:firstLine="33"/>
              <w:jc w:val="center"/>
              <w:rPr>
                <w:rFonts w:ascii="Times New Roman" w:hAnsi="Times New Roman" w:cs="Times New Roman"/>
                <w:sz w:val="20"/>
                <w:szCs w:val="20"/>
              </w:rPr>
            </w:pPr>
            <w:r w:rsidRPr="00854973">
              <w:rPr>
                <w:rFonts w:ascii="Times New Roman" w:hAnsi="Times New Roman" w:cs="Times New Roman"/>
                <w:sz w:val="20"/>
                <w:szCs w:val="20"/>
              </w:rPr>
              <w:t>Название и код дисциплины</w:t>
            </w:r>
          </w:p>
        </w:tc>
        <w:tc>
          <w:tcPr>
            <w:tcW w:w="3746" w:type="dxa"/>
            <w:gridSpan w:val="3"/>
            <w:shd w:val="clear" w:color="auto" w:fill="FFFFFF" w:themeFill="background1"/>
          </w:tcPr>
          <w:p w:rsidR="00455D39" w:rsidRPr="00854973" w:rsidRDefault="00455D39" w:rsidP="00455D39">
            <w:pPr>
              <w:ind w:right="-1" w:firstLine="283"/>
              <w:jc w:val="center"/>
              <w:rPr>
                <w:rFonts w:ascii="Times New Roman" w:hAnsi="Times New Roman" w:cs="Times New Roman"/>
                <w:sz w:val="20"/>
                <w:szCs w:val="20"/>
              </w:rPr>
            </w:pPr>
            <w:r>
              <w:rPr>
                <w:rFonts w:ascii="Times New Roman" w:hAnsi="Times New Roman" w:cs="Times New Roman"/>
                <w:sz w:val="20"/>
                <w:szCs w:val="20"/>
              </w:rPr>
              <w:t>580600 «Логистика»</w:t>
            </w:r>
          </w:p>
        </w:tc>
        <w:tc>
          <w:tcPr>
            <w:tcW w:w="2130" w:type="dxa"/>
            <w:gridSpan w:val="3"/>
            <w:shd w:val="clear" w:color="auto" w:fill="F2F2F2" w:themeFill="background1" w:themeFillShade="F2"/>
          </w:tcPr>
          <w:p w:rsidR="00455D39" w:rsidRPr="00854973" w:rsidRDefault="00455D39" w:rsidP="00455D39">
            <w:pPr>
              <w:ind w:right="-1" w:firstLine="283"/>
              <w:jc w:val="center"/>
              <w:rPr>
                <w:rFonts w:ascii="Times New Roman" w:hAnsi="Times New Roman" w:cs="Times New Roman"/>
                <w:sz w:val="20"/>
                <w:szCs w:val="20"/>
              </w:rPr>
            </w:pPr>
            <w:r>
              <w:rPr>
                <w:rFonts w:ascii="Times New Roman" w:hAnsi="Times New Roman" w:cs="Times New Roman"/>
                <w:sz w:val="20"/>
                <w:szCs w:val="20"/>
              </w:rPr>
              <w:t>Учебный год, семестр</w:t>
            </w:r>
          </w:p>
        </w:tc>
        <w:tc>
          <w:tcPr>
            <w:tcW w:w="2487" w:type="dxa"/>
            <w:shd w:val="clear" w:color="auto" w:fill="FFFFFF" w:themeFill="background1"/>
          </w:tcPr>
          <w:p w:rsidR="00455D39" w:rsidRDefault="00455D39" w:rsidP="00455D39">
            <w:pPr>
              <w:ind w:right="-1" w:firstLine="283"/>
              <w:jc w:val="center"/>
              <w:rPr>
                <w:rFonts w:ascii="Times New Roman" w:hAnsi="Times New Roman" w:cs="Times New Roman"/>
                <w:sz w:val="20"/>
                <w:szCs w:val="20"/>
              </w:rPr>
            </w:pPr>
            <w:r>
              <w:rPr>
                <w:rFonts w:ascii="Times New Roman" w:hAnsi="Times New Roman" w:cs="Times New Roman"/>
                <w:sz w:val="20"/>
                <w:szCs w:val="20"/>
              </w:rPr>
              <w:t xml:space="preserve">2020-2021  уч. год, </w:t>
            </w:r>
          </w:p>
          <w:p w:rsidR="00455D39" w:rsidRPr="00854973" w:rsidRDefault="00455D39" w:rsidP="00455D39">
            <w:pPr>
              <w:ind w:right="-1" w:firstLine="283"/>
              <w:jc w:val="center"/>
              <w:rPr>
                <w:rFonts w:ascii="Times New Roman" w:hAnsi="Times New Roman" w:cs="Times New Roman"/>
                <w:sz w:val="20"/>
                <w:szCs w:val="20"/>
              </w:rPr>
            </w:pPr>
            <w:r>
              <w:rPr>
                <w:rFonts w:ascii="Times New Roman" w:hAnsi="Times New Roman" w:cs="Times New Roman"/>
                <w:sz w:val="20"/>
                <w:szCs w:val="20"/>
              </w:rPr>
              <w:t>1 сем</w:t>
            </w:r>
          </w:p>
        </w:tc>
      </w:tr>
      <w:tr w:rsidR="00455D39" w:rsidRPr="00854973" w:rsidTr="00455D39">
        <w:trPr>
          <w:jc w:val="center"/>
        </w:trPr>
        <w:tc>
          <w:tcPr>
            <w:tcW w:w="1561" w:type="dxa"/>
            <w:tcBorders>
              <w:bottom w:val="single" w:sz="4" w:space="0" w:color="auto"/>
            </w:tcBorders>
            <w:shd w:val="clear" w:color="auto" w:fill="F2F2F2" w:themeFill="background1" w:themeFillShade="F2"/>
          </w:tcPr>
          <w:p w:rsidR="00455D39" w:rsidRPr="00854973" w:rsidRDefault="00455D39" w:rsidP="00455D39">
            <w:pPr>
              <w:ind w:right="-115" w:firstLine="33"/>
              <w:jc w:val="center"/>
              <w:rPr>
                <w:rFonts w:ascii="Times New Roman" w:hAnsi="Times New Roman" w:cs="Times New Roman"/>
                <w:sz w:val="20"/>
                <w:szCs w:val="20"/>
              </w:rPr>
            </w:pPr>
            <w:r>
              <w:rPr>
                <w:rFonts w:ascii="Times New Roman" w:hAnsi="Times New Roman" w:cs="Times New Roman"/>
                <w:sz w:val="20"/>
                <w:szCs w:val="20"/>
              </w:rPr>
              <w:t>Трудоемкость курса</w:t>
            </w:r>
          </w:p>
        </w:tc>
        <w:tc>
          <w:tcPr>
            <w:tcW w:w="2261" w:type="dxa"/>
            <w:shd w:val="clear" w:color="auto" w:fill="FFFFFF" w:themeFill="background1"/>
          </w:tcPr>
          <w:p w:rsidR="00455D39" w:rsidRPr="00820DF7" w:rsidRDefault="00455D39" w:rsidP="00455D39">
            <w:pPr>
              <w:ind w:right="-1" w:firstLine="283"/>
              <w:jc w:val="center"/>
              <w:rPr>
                <w:rFonts w:ascii="Times New Roman" w:hAnsi="Times New Roman" w:cs="Times New Roman"/>
                <w:b/>
                <w:sz w:val="20"/>
                <w:szCs w:val="20"/>
              </w:rPr>
            </w:pPr>
            <w:r>
              <w:rPr>
                <w:rFonts w:ascii="Times New Roman" w:hAnsi="Times New Roman" w:cs="Times New Roman"/>
                <w:b/>
                <w:sz w:val="20"/>
                <w:szCs w:val="20"/>
              </w:rPr>
              <w:t>3 кредита</w:t>
            </w:r>
          </w:p>
          <w:p w:rsidR="00455D39" w:rsidRPr="00854973" w:rsidRDefault="00455D39" w:rsidP="00455D39">
            <w:pPr>
              <w:ind w:right="-1" w:firstLine="283"/>
              <w:jc w:val="center"/>
              <w:rPr>
                <w:rFonts w:ascii="Times New Roman" w:hAnsi="Times New Roman" w:cs="Times New Roman"/>
                <w:sz w:val="20"/>
                <w:szCs w:val="20"/>
              </w:rPr>
            </w:pPr>
            <w:r>
              <w:rPr>
                <w:rFonts w:ascii="Times New Roman" w:hAnsi="Times New Roman" w:cs="Times New Roman"/>
                <w:sz w:val="20"/>
                <w:szCs w:val="20"/>
              </w:rPr>
              <w:t>Всего -90  ч.</w:t>
            </w:r>
          </w:p>
        </w:tc>
        <w:tc>
          <w:tcPr>
            <w:tcW w:w="2010" w:type="dxa"/>
            <w:gridSpan w:val="4"/>
            <w:shd w:val="clear" w:color="auto" w:fill="F2F2F2" w:themeFill="background1" w:themeFillShade="F2"/>
          </w:tcPr>
          <w:p w:rsidR="00455D39" w:rsidRPr="00854973" w:rsidRDefault="00455D39" w:rsidP="00455D39">
            <w:pPr>
              <w:ind w:right="-1" w:firstLine="283"/>
              <w:jc w:val="center"/>
              <w:rPr>
                <w:rFonts w:ascii="Times New Roman" w:hAnsi="Times New Roman" w:cs="Times New Roman"/>
                <w:sz w:val="20"/>
                <w:szCs w:val="20"/>
              </w:rPr>
            </w:pPr>
            <w:r>
              <w:rPr>
                <w:rFonts w:ascii="Times New Roman" w:hAnsi="Times New Roman" w:cs="Times New Roman"/>
                <w:sz w:val="20"/>
                <w:szCs w:val="20"/>
              </w:rPr>
              <w:t>Структура занятий</w:t>
            </w:r>
          </w:p>
        </w:tc>
        <w:tc>
          <w:tcPr>
            <w:tcW w:w="4092" w:type="dxa"/>
            <w:gridSpan w:val="2"/>
            <w:shd w:val="clear" w:color="auto" w:fill="FFFFFF" w:themeFill="background1"/>
          </w:tcPr>
          <w:p w:rsidR="00455D39" w:rsidRDefault="00455D39" w:rsidP="00455D39">
            <w:pPr>
              <w:ind w:right="-1" w:firstLine="283"/>
              <w:jc w:val="center"/>
              <w:rPr>
                <w:rFonts w:ascii="Times New Roman" w:hAnsi="Times New Roman" w:cs="Times New Roman"/>
                <w:sz w:val="20"/>
                <w:szCs w:val="20"/>
              </w:rPr>
            </w:pPr>
            <w:r>
              <w:rPr>
                <w:rFonts w:ascii="Times New Roman" w:hAnsi="Times New Roman" w:cs="Times New Roman"/>
                <w:sz w:val="20"/>
                <w:szCs w:val="20"/>
              </w:rPr>
              <w:t xml:space="preserve">Лекции-32 ч.   Практ..– 16 ч. </w:t>
            </w:r>
          </w:p>
          <w:p w:rsidR="00455D39" w:rsidRPr="00854973" w:rsidRDefault="00455D39" w:rsidP="00455D39">
            <w:pPr>
              <w:ind w:right="-1" w:firstLine="283"/>
              <w:jc w:val="center"/>
              <w:rPr>
                <w:rFonts w:ascii="Times New Roman" w:hAnsi="Times New Roman" w:cs="Times New Roman"/>
                <w:sz w:val="20"/>
                <w:szCs w:val="20"/>
              </w:rPr>
            </w:pPr>
            <w:r>
              <w:rPr>
                <w:rFonts w:ascii="Times New Roman" w:hAnsi="Times New Roman" w:cs="Times New Roman"/>
                <w:sz w:val="20"/>
                <w:szCs w:val="20"/>
              </w:rPr>
              <w:t>СРС – 42 ч.</w:t>
            </w:r>
          </w:p>
        </w:tc>
      </w:tr>
      <w:tr w:rsidR="00455D39" w:rsidRPr="00180EDA" w:rsidTr="00455D39">
        <w:trPr>
          <w:jc w:val="center"/>
        </w:trPr>
        <w:tc>
          <w:tcPr>
            <w:tcW w:w="1561" w:type="dxa"/>
            <w:shd w:val="clear" w:color="auto" w:fill="F2F2F2" w:themeFill="background1" w:themeFillShade="F2"/>
          </w:tcPr>
          <w:p w:rsidR="00455D39" w:rsidRPr="00854973" w:rsidRDefault="00455D39" w:rsidP="00455D39">
            <w:pPr>
              <w:ind w:right="-115" w:firstLine="33"/>
              <w:jc w:val="center"/>
              <w:rPr>
                <w:rFonts w:ascii="Times New Roman" w:hAnsi="Times New Roman" w:cs="Times New Roman"/>
                <w:sz w:val="20"/>
                <w:szCs w:val="20"/>
              </w:rPr>
            </w:pPr>
            <w:r>
              <w:rPr>
                <w:rFonts w:ascii="Times New Roman" w:hAnsi="Times New Roman" w:cs="Times New Roman"/>
                <w:sz w:val="20"/>
                <w:szCs w:val="20"/>
              </w:rPr>
              <w:t>Данные о преподавателе</w:t>
            </w:r>
          </w:p>
        </w:tc>
        <w:tc>
          <w:tcPr>
            <w:tcW w:w="8363" w:type="dxa"/>
            <w:gridSpan w:val="7"/>
            <w:shd w:val="clear" w:color="auto" w:fill="FFFFFF" w:themeFill="background1"/>
          </w:tcPr>
          <w:p w:rsidR="00455D39" w:rsidRDefault="00455D39" w:rsidP="00455D39">
            <w:pPr>
              <w:ind w:right="-1" w:firstLine="283"/>
              <w:jc w:val="center"/>
              <w:rPr>
                <w:rFonts w:ascii="Times New Roman" w:hAnsi="Times New Roman" w:cs="Times New Roman"/>
                <w:sz w:val="20"/>
                <w:szCs w:val="20"/>
                <w:lang w:val="ky-KG"/>
              </w:rPr>
            </w:pPr>
            <w:r>
              <w:rPr>
                <w:rFonts w:ascii="Times New Roman" w:hAnsi="Times New Roman" w:cs="Times New Roman"/>
                <w:sz w:val="20"/>
                <w:szCs w:val="20"/>
              </w:rPr>
              <w:t xml:space="preserve">к.э.н., доцент Гапурбаева Шахнос Розижановна </w:t>
            </w:r>
          </w:p>
          <w:p w:rsidR="00455D39" w:rsidRPr="007A5EB8" w:rsidRDefault="00455D39" w:rsidP="00455D39">
            <w:pPr>
              <w:ind w:right="-1" w:firstLine="283"/>
              <w:jc w:val="center"/>
              <w:rPr>
                <w:rFonts w:ascii="Times New Roman" w:hAnsi="Times New Roman" w:cs="Times New Roman"/>
                <w:sz w:val="20"/>
                <w:szCs w:val="20"/>
                <w:lang w:val="ky-KG"/>
              </w:rPr>
            </w:pPr>
            <w:r w:rsidRPr="007A5EB8">
              <w:rPr>
                <w:rFonts w:ascii="Times New Roman" w:hAnsi="Times New Roman" w:cs="Times New Roman"/>
                <w:sz w:val="20"/>
                <w:szCs w:val="20"/>
                <w:lang w:val="ky-KG"/>
              </w:rPr>
              <w:t xml:space="preserve">mail: shahnoza.gapurbaeva@ </w:t>
            </w:r>
            <w:r w:rsidR="007A5EB8" w:rsidRPr="007A5EB8">
              <w:rPr>
                <w:rFonts w:ascii="Times New Roman" w:hAnsi="Times New Roman" w:cs="Times New Roman"/>
                <w:sz w:val="20"/>
                <w:szCs w:val="20"/>
                <w:lang w:val="ky-KG"/>
              </w:rPr>
              <w:t>mail.ru  тел: 0 (553) 27-27-26</w:t>
            </w:r>
            <w:r w:rsidRPr="007A5EB8">
              <w:rPr>
                <w:rFonts w:ascii="Times New Roman" w:hAnsi="Times New Roman" w:cs="Times New Roman"/>
                <w:sz w:val="20"/>
                <w:szCs w:val="20"/>
                <w:lang w:val="ky-KG"/>
              </w:rPr>
              <w:t>, аудитория</w:t>
            </w:r>
          </w:p>
        </w:tc>
      </w:tr>
      <w:tr w:rsidR="00455D39" w:rsidRPr="00854973" w:rsidTr="00455D39">
        <w:trPr>
          <w:jc w:val="center"/>
        </w:trPr>
        <w:tc>
          <w:tcPr>
            <w:tcW w:w="1561" w:type="dxa"/>
            <w:shd w:val="clear" w:color="auto" w:fill="F2F2F2" w:themeFill="background1" w:themeFillShade="F2"/>
          </w:tcPr>
          <w:p w:rsidR="00455D39" w:rsidRPr="00854973" w:rsidRDefault="00455D39" w:rsidP="00455D39">
            <w:pPr>
              <w:ind w:right="-115" w:firstLine="33"/>
              <w:jc w:val="center"/>
              <w:rPr>
                <w:rFonts w:ascii="Times New Roman" w:hAnsi="Times New Roman" w:cs="Times New Roman"/>
                <w:sz w:val="20"/>
                <w:szCs w:val="20"/>
              </w:rPr>
            </w:pPr>
            <w:r>
              <w:rPr>
                <w:rFonts w:ascii="Times New Roman" w:hAnsi="Times New Roman" w:cs="Times New Roman"/>
                <w:sz w:val="20"/>
                <w:szCs w:val="20"/>
              </w:rPr>
              <w:t>Цель и задачи дисциплины</w:t>
            </w:r>
          </w:p>
        </w:tc>
        <w:tc>
          <w:tcPr>
            <w:tcW w:w="8363" w:type="dxa"/>
            <w:gridSpan w:val="7"/>
            <w:shd w:val="clear" w:color="auto" w:fill="FFFFFF" w:themeFill="background1"/>
          </w:tcPr>
          <w:p w:rsidR="00455D39" w:rsidRPr="007A5EB8" w:rsidRDefault="007A5EB8" w:rsidP="007A5EB8">
            <w:pPr>
              <w:spacing w:after="0"/>
              <w:ind w:firstLine="643"/>
              <w:jc w:val="both"/>
              <w:rPr>
                <w:rFonts w:ascii="Times New Roman" w:hAnsi="Times New Roman" w:cs="Times New Roman"/>
                <w:sz w:val="20"/>
                <w:szCs w:val="20"/>
              </w:rPr>
            </w:pPr>
            <w:r w:rsidRPr="007A5EB8">
              <w:rPr>
                <w:rFonts w:ascii="Times New Roman" w:hAnsi="Times New Roman" w:cs="Times New Roman"/>
                <w:sz w:val="20"/>
                <w:szCs w:val="20"/>
              </w:rPr>
              <w:t>Цель - формирование у магистров основ теоретических знаний в области международной логистики; обеспечение усвоения навыков самостоятельного анализа практических ситуаций применительно во внешнеэкономической деятельности фирм сферы международной логистик и логистики на макроуровне, а так же формирование у обучающихся системы знаний об особенностях, современных принципах и методах формирования глобальных логистических систем, методах инжиниринга структур</w:t>
            </w:r>
            <w:r>
              <w:rPr>
                <w:rFonts w:ascii="Times New Roman" w:hAnsi="Times New Roman" w:cs="Times New Roman"/>
                <w:sz w:val="20"/>
                <w:szCs w:val="20"/>
              </w:rPr>
              <w:t xml:space="preserve"> управления подобными системами</w:t>
            </w:r>
          </w:p>
          <w:p w:rsidR="00455D39" w:rsidRDefault="00455D39" w:rsidP="007A5EB8">
            <w:pPr>
              <w:spacing w:after="0"/>
              <w:ind w:firstLine="283"/>
              <w:jc w:val="both"/>
              <w:rPr>
                <w:rFonts w:ascii="Times New Roman" w:hAnsi="Times New Roman" w:cs="Times New Roman"/>
                <w:sz w:val="20"/>
                <w:szCs w:val="20"/>
              </w:rPr>
            </w:pPr>
            <w:r>
              <w:rPr>
                <w:rFonts w:ascii="Times New Roman" w:hAnsi="Times New Roman" w:cs="Times New Roman"/>
                <w:sz w:val="20"/>
                <w:szCs w:val="20"/>
              </w:rPr>
              <w:t>Задачи   дисциплины:</w:t>
            </w:r>
          </w:p>
          <w:p w:rsidR="007A5EB8" w:rsidRPr="00C565E7" w:rsidRDefault="007A5EB8" w:rsidP="007A5EB8">
            <w:pPr>
              <w:numPr>
                <w:ilvl w:val="0"/>
                <w:numId w:val="1"/>
              </w:numPr>
              <w:tabs>
                <w:tab w:val="num" w:pos="540"/>
                <w:tab w:val="left" w:pos="900"/>
              </w:tabs>
              <w:spacing w:after="0" w:line="240" w:lineRule="auto"/>
              <w:ind w:firstLine="540"/>
              <w:jc w:val="both"/>
              <w:rPr>
                <w:rFonts w:ascii="Times New Roman" w:eastAsia="Times New Roman" w:hAnsi="Times New Roman"/>
                <w:sz w:val="21"/>
                <w:szCs w:val="21"/>
                <w:lang w:eastAsia="ru-RU"/>
              </w:rPr>
            </w:pPr>
            <w:r w:rsidRPr="00C565E7">
              <w:rPr>
                <w:rFonts w:ascii="Times New Roman" w:eastAsia="Times New Roman" w:hAnsi="Times New Roman"/>
                <w:sz w:val="21"/>
                <w:szCs w:val="21"/>
                <w:lang w:eastAsia="ru-RU"/>
              </w:rPr>
              <w:t xml:space="preserve">изучение теоретических основ и особенностей логистического подхода к управлению операционной деятельностью предприятия в условиях современного рынка; </w:t>
            </w:r>
          </w:p>
          <w:p w:rsidR="007A5EB8" w:rsidRPr="00C565E7" w:rsidRDefault="007A5EB8" w:rsidP="007A5EB8">
            <w:pPr>
              <w:numPr>
                <w:ilvl w:val="0"/>
                <w:numId w:val="1"/>
              </w:numPr>
              <w:tabs>
                <w:tab w:val="num" w:pos="540"/>
                <w:tab w:val="left" w:pos="900"/>
              </w:tabs>
              <w:spacing w:after="0" w:line="240" w:lineRule="auto"/>
              <w:ind w:firstLine="540"/>
              <w:jc w:val="both"/>
              <w:rPr>
                <w:rFonts w:ascii="Times New Roman" w:eastAsia="Times New Roman" w:hAnsi="Times New Roman"/>
                <w:sz w:val="21"/>
                <w:szCs w:val="21"/>
                <w:lang w:eastAsia="ru-RU"/>
              </w:rPr>
            </w:pPr>
            <w:r w:rsidRPr="00C565E7">
              <w:rPr>
                <w:rFonts w:ascii="Times New Roman" w:eastAsia="Times New Roman" w:hAnsi="Times New Roman"/>
                <w:sz w:val="21"/>
                <w:szCs w:val="21"/>
                <w:lang w:eastAsia="ru-RU"/>
              </w:rPr>
              <w:t xml:space="preserve">изучение форм и методов организации интегрированного адаптивного управления снабжением, производством, сбытом на предприятии в сфере материального производства и в сфере сервиса; </w:t>
            </w:r>
          </w:p>
          <w:p w:rsidR="007A5EB8" w:rsidRPr="00C565E7" w:rsidRDefault="007A5EB8" w:rsidP="007A5EB8">
            <w:pPr>
              <w:numPr>
                <w:ilvl w:val="0"/>
                <w:numId w:val="1"/>
              </w:numPr>
              <w:tabs>
                <w:tab w:val="num" w:pos="540"/>
                <w:tab w:val="left" w:pos="900"/>
              </w:tabs>
              <w:spacing w:after="0" w:line="240" w:lineRule="auto"/>
              <w:ind w:firstLine="540"/>
              <w:jc w:val="both"/>
              <w:rPr>
                <w:rFonts w:ascii="Times New Roman" w:eastAsia="Times New Roman" w:hAnsi="Times New Roman"/>
                <w:sz w:val="21"/>
                <w:szCs w:val="21"/>
                <w:lang w:eastAsia="ru-RU"/>
              </w:rPr>
            </w:pPr>
            <w:r w:rsidRPr="00C565E7">
              <w:rPr>
                <w:rFonts w:ascii="Times New Roman" w:eastAsia="Times New Roman" w:hAnsi="Times New Roman"/>
                <w:sz w:val="21"/>
                <w:szCs w:val="21"/>
                <w:lang w:eastAsia="ru-RU"/>
              </w:rPr>
              <w:t xml:space="preserve">изучение методов решения задач анализа и синтеза логистических систем, логистических цепей, логистической инфраструктуры на микро- и макроуровне; </w:t>
            </w:r>
          </w:p>
          <w:p w:rsidR="00455D39" w:rsidRDefault="007A5EB8" w:rsidP="007A5EB8">
            <w:pPr>
              <w:spacing w:after="0"/>
              <w:ind w:firstLine="283"/>
              <w:jc w:val="both"/>
              <w:rPr>
                <w:rFonts w:ascii="Times New Roman" w:eastAsia="Times New Roman" w:hAnsi="Times New Roman"/>
                <w:sz w:val="21"/>
                <w:szCs w:val="21"/>
                <w:lang w:eastAsia="ru-RU"/>
              </w:rPr>
            </w:pPr>
            <w:r w:rsidRPr="00C565E7">
              <w:rPr>
                <w:rFonts w:ascii="Times New Roman" w:eastAsia="Times New Roman" w:hAnsi="Times New Roman"/>
                <w:sz w:val="21"/>
                <w:szCs w:val="21"/>
                <w:lang w:eastAsia="ru-RU"/>
              </w:rPr>
              <w:t>изучение современных форм и методов логистического менеджмента закупок, производства, распределения, организации транспортно-складской и информационной логистической инфраструктуры.</w:t>
            </w:r>
          </w:p>
          <w:p w:rsidR="00F20447" w:rsidRPr="00854973" w:rsidRDefault="00F20447" w:rsidP="007A5EB8">
            <w:pPr>
              <w:spacing w:after="0"/>
              <w:ind w:firstLine="283"/>
              <w:jc w:val="both"/>
              <w:rPr>
                <w:rFonts w:ascii="Times New Roman" w:hAnsi="Times New Roman" w:cs="Times New Roman"/>
                <w:sz w:val="20"/>
                <w:szCs w:val="20"/>
              </w:rPr>
            </w:pPr>
          </w:p>
        </w:tc>
      </w:tr>
      <w:tr w:rsidR="00455D39" w:rsidRPr="00854973" w:rsidTr="00455D39">
        <w:trPr>
          <w:jc w:val="center"/>
        </w:trPr>
        <w:tc>
          <w:tcPr>
            <w:tcW w:w="1561" w:type="dxa"/>
            <w:shd w:val="clear" w:color="auto" w:fill="F2F2F2" w:themeFill="background1" w:themeFillShade="F2"/>
          </w:tcPr>
          <w:p w:rsidR="00455D39" w:rsidRPr="00854973" w:rsidRDefault="00455D39" w:rsidP="00455D39">
            <w:pPr>
              <w:ind w:right="-115" w:firstLine="33"/>
              <w:jc w:val="center"/>
              <w:rPr>
                <w:rFonts w:ascii="Times New Roman" w:hAnsi="Times New Roman" w:cs="Times New Roman"/>
                <w:sz w:val="20"/>
                <w:szCs w:val="20"/>
              </w:rPr>
            </w:pPr>
            <w:r>
              <w:rPr>
                <w:rFonts w:ascii="Times New Roman" w:hAnsi="Times New Roman" w:cs="Times New Roman"/>
                <w:sz w:val="20"/>
                <w:szCs w:val="20"/>
              </w:rPr>
              <w:t>Описание курса</w:t>
            </w:r>
          </w:p>
        </w:tc>
        <w:tc>
          <w:tcPr>
            <w:tcW w:w="8363" w:type="dxa"/>
            <w:gridSpan w:val="7"/>
            <w:shd w:val="clear" w:color="auto" w:fill="FFFFFF" w:themeFill="background1"/>
          </w:tcPr>
          <w:p w:rsidR="00455D39" w:rsidRPr="007A5EB8" w:rsidRDefault="007A5EB8" w:rsidP="007A5EB8">
            <w:pPr>
              <w:spacing w:after="0" w:line="240" w:lineRule="auto"/>
              <w:ind w:firstLine="567"/>
              <w:jc w:val="both"/>
              <w:rPr>
                <w:rFonts w:ascii="Times New Roman" w:eastAsia="Times New Roman" w:hAnsi="Times New Roman"/>
                <w:color w:val="000000"/>
                <w:sz w:val="20"/>
                <w:szCs w:val="20"/>
                <w:lang w:eastAsia="ru-RU"/>
              </w:rPr>
            </w:pPr>
            <w:r w:rsidRPr="007A5EB8">
              <w:rPr>
                <w:rFonts w:ascii="Times New Roman" w:eastAsia="Times New Roman" w:hAnsi="Times New Roman"/>
                <w:color w:val="000000"/>
                <w:sz w:val="20"/>
                <w:szCs w:val="20"/>
                <w:lang w:eastAsia="ru-RU"/>
              </w:rPr>
              <w:t>Глобальная логистика – наука о планировании, организации и контроле движения материальных и информационных потоков в пространстве и во времени от их первичного источника до конечного потребителя.</w:t>
            </w:r>
          </w:p>
        </w:tc>
      </w:tr>
      <w:tr w:rsidR="00455D39" w:rsidRPr="00854973" w:rsidTr="00455D39">
        <w:trPr>
          <w:jc w:val="center"/>
        </w:trPr>
        <w:tc>
          <w:tcPr>
            <w:tcW w:w="1561" w:type="dxa"/>
            <w:shd w:val="clear" w:color="auto" w:fill="F2F2F2" w:themeFill="background1" w:themeFillShade="F2"/>
          </w:tcPr>
          <w:p w:rsidR="00455D39" w:rsidRPr="00854973" w:rsidRDefault="00455D39" w:rsidP="00455D39">
            <w:pPr>
              <w:ind w:right="-115" w:firstLine="33"/>
              <w:jc w:val="center"/>
              <w:rPr>
                <w:rFonts w:ascii="Times New Roman" w:hAnsi="Times New Roman" w:cs="Times New Roman"/>
                <w:sz w:val="20"/>
                <w:szCs w:val="20"/>
              </w:rPr>
            </w:pPr>
            <w:r>
              <w:rPr>
                <w:rFonts w:ascii="Times New Roman" w:hAnsi="Times New Roman" w:cs="Times New Roman"/>
                <w:sz w:val="20"/>
                <w:szCs w:val="20"/>
              </w:rPr>
              <w:t xml:space="preserve">Пререквизиты </w:t>
            </w:r>
          </w:p>
        </w:tc>
        <w:tc>
          <w:tcPr>
            <w:tcW w:w="2409" w:type="dxa"/>
            <w:gridSpan w:val="2"/>
            <w:shd w:val="clear" w:color="auto" w:fill="FFFFFF" w:themeFill="background1"/>
          </w:tcPr>
          <w:p w:rsidR="00455D39" w:rsidRPr="007A5EB8" w:rsidRDefault="007A5EB8" w:rsidP="007A5EB8">
            <w:pPr>
              <w:spacing w:line="240" w:lineRule="auto"/>
              <w:ind w:right="-1" w:firstLine="283"/>
              <w:rPr>
                <w:rFonts w:ascii="Times New Roman" w:hAnsi="Times New Roman" w:cs="Times New Roman"/>
                <w:sz w:val="20"/>
                <w:szCs w:val="20"/>
              </w:rPr>
            </w:pPr>
            <w:r w:rsidRPr="007A5EB8">
              <w:rPr>
                <w:rFonts w:ascii="Times New Roman" w:hAnsi="Times New Roman" w:cs="Times New Roman"/>
                <w:sz w:val="20"/>
                <w:szCs w:val="20"/>
              </w:rPr>
              <w:t>Магистры  должны владеть знаниями и компетенциями, сформированными в процессе освоения основной образовательной программы бакалавриата  по направлению «Логистика».</w:t>
            </w:r>
          </w:p>
        </w:tc>
        <w:tc>
          <w:tcPr>
            <w:tcW w:w="1834" w:type="dxa"/>
            <w:gridSpan w:val="2"/>
            <w:shd w:val="clear" w:color="auto" w:fill="F2F2F2" w:themeFill="background1" w:themeFillShade="F2"/>
          </w:tcPr>
          <w:p w:rsidR="00455D39" w:rsidRPr="00854973" w:rsidRDefault="00455D39" w:rsidP="00455D39">
            <w:pPr>
              <w:ind w:right="-1" w:firstLine="283"/>
              <w:jc w:val="center"/>
              <w:rPr>
                <w:rFonts w:ascii="Times New Roman" w:hAnsi="Times New Roman" w:cs="Times New Roman"/>
                <w:sz w:val="20"/>
                <w:szCs w:val="20"/>
              </w:rPr>
            </w:pPr>
            <w:r>
              <w:rPr>
                <w:rFonts w:ascii="Times New Roman" w:hAnsi="Times New Roman" w:cs="Times New Roman"/>
                <w:sz w:val="20"/>
                <w:szCs w:val="20"/>
              </w:rPr>
              <w:t>Постреквизиты</w:t>
            </w:r>
          </w:p>
        </w:tc>
        <w:tc>
          <w:tcPr>
            <w:tcW w:w="4120" w:type="dxa"/>
            <w:gridSpan w:val="3"/>
            <w:shd w:val="clear" w:color="auto" w:fill="FFFFFF" w:themeFill="background1"/>
          </w:tcPr>
          <w:p w:rsidR="00455D39" w:rsidRPr="007A5EB8" w:rsidRDefault="007A5EB8" w:rsidP="00455D39">
            <w:pPr>
              <w:pStyle w:val="a3"/>
              <w:widowControl w:val="0"/>
              <w:autoSpaceDE w:val="0"/>
              <w:autoSpaceDN w:val="0"/>
              <w:adjustRightInd w:val="0"/>
              <w:ind w:left="0" w:right="-1" w:firstLine="283"/>
              <w:rPr>
                <w:rFonts w:ascii="Times New Roman" w:hAnsi="Times New Roman"/>
                <w:sz w:val="20"/>
                <w:szCs w:val="20"/>
              </w:rPr>
            </w:pPr>
            <w:r w:rsidRPr="007A5EB8">
              <w:rPr>
                <w:rFonts w:ascii="Times New Roman" w:hAnsi="Times New Roman" w:cs="Times New Roman"/>
                <w:sz w:val="20"/>
                <w:szCs w:val="20"/>
              </w:rPr>
              <w:t>Грузопереработка и упаковка, управление рисками в цепях поставок, планирование ресурсов транспортных предприятий (</w:t>
            </w:r>
            <w:r w:rsidRPr="007A5EB8">
              <w:rPr>
                <w:rFonts w:ascii="Times New Roman" w:hAnsi="Times New Roman" w:cs="Times New Roman"/>
                <w:sz w:val="20"/>
                <w:szCs w:val="20"/>
                <w:lang w:val="en-US"/>
              </w:rPr>
              <w:t>EPR</w:t>
            </w:r>
            <w:r w:rsidRPr="007A5EB8">
              <w:rPr>
                <w:rFonts w:ascii="Times New Roman" w:hAnsi="Times New Roman" w:cs="Times New Roman"/>
                <w:sz w:val="20"/>
                <w:szCs w:val="20"/>
              </w:rPr>
              <w:t>)</w:t>
            </w:r>
          </w:p>
        </w:tc>
      </w:tr>
      <w:tr w:rsidR="00455D39" w:rsidRPr="00854973" w:rsidTr="00455D39">
        <w:trPr>
          <w:trHeight w:val="728"/>
          <w:jc w:val="center"/>
        </w:trPr>
        <w:tc>
          <w:tcPr>
            <w:tcW w:w="1561" w:type="dxa"/>
            <w:shd w:val="clear" w:color="auto" w:fill="F2F2F2" w:themeFill="background1" w:themeFillShade="F2"/>
          </w:tcPr>
          <w:p w:rsidR="00455D39" w:rsidRPr="00854973" w:rsidRDefault="00455D39" w:rsidP="00455D39">
            <w:pPr>
              <w:ind w:right="-115" w:firstLine="33"/>
              <w:jc w:val="center"/>
              <w:rPr>
                <w:rFonts w:ascii="Times New Roman" w:hAnsi="Times New Roman" w:cs="Times New Roman"/>
                <w:sz w:val="20"/>
                <w:szCs w:val="20"/>
              </w:rPr>
            </w:pPr>
            <w:r>
              <w:rPr>
                <w:rFonts w:ascii="Times New Roman" w:hAnsi="Times New Roman" w:cs="Times New Roman"/>
                <w:sz w:val="20"/>
                <w:szCs w:val="20"/>
              </w:rPr>
              <w:t>Краткое содержание дисциплины</w:t>
            </w:r>
          </w:p>
        </w:tc>
        <w:tc>
          <w:tcPr>
            <w:tcW w:w="8363" w:type="dxa"/>
            <w:gridSpan w:val="7"/>
            <w:shd w:val="clear" w:color="auto" w:fill="FFFFFF" w:themeFill="background1"/>
          </w:tcPr>
          <w:p w:rsidR="00455D39" w:rsidRPr="007A5EB8" w:rsidRDefault="007A5EB8" w:rsidP="00455D39">
            <w:pPr>
              <w:ind w:right="-1" w:firstLine="283"/>
              <w:jc w:val="both"/>
              <w:rPr>
                <w:rFonts w:ascii="Times New Roman" w:hAnsi="Times New Roman" w:cs="Times New Roman"/>
                <w:sz w:val="20"/>
                <w:szCs w:val="20"/>
              </w:rPr>
            </w:pPr>
            <w:r w:rsidRPr="007A5EB8">
              <w:rPr>
                <w:rFonts w:ascii="Times New Roman" w:hAnsi="Times New Roman" w:cs="Times New Roman"/>
                <w:sz w:val="20"/>
                <w:szCs w:val="20"/>
              </w:rPr>
              <w:t>Введение. Сущность глобальной  логистики, Организационные аспекты глобальной  логистики, Международные логистические цепи поставок, Инфраструктура международной логистики</w:t>
            </w:r>
          </w:p>
        </w:tc>
      </w:tr>
      <w:tr w:rsidR="00455D39" w:rsidRPr="00854973" w:rsidTr="00455D39">
        <w:trPr>
          <w:jc w:val="center"/>
        </w:trPr>
        <w:tc>
          <w:tcPr>
            <w:tcW w:w="1561" w:type="dxa"/>
            <w:shd w:val="clear" w:color="auto" w:fill="F2F2F2" w:themeFill="background1" w:themeFillShade="F2"/>
          </w:tcPr>
          <w:p w:rsidR="00455D39" w:rsidRDefault="00455D39" w:rsidP="00455D39">
            <w:pPr>
              <w:ind w:right="-115" w:firstLine="33"/>
              <w:jc w:val="center"/>
              <w:rPr>
                <w:rFonts w:ascii="Times New Roman" w:hAnsi="Times New Roman" w:cs="Times New Roman"/>
                <w:sz w:val="20"/>
                <w:szCs w:val="20"/>
              </w:rPr>
            </w:pPr>
            <w:r>
              <w:rPr>
                <w:rFonts w:ascii="Times New Roman" w:hAnsi="Times New Roman" w:cs="Times New Roman"/>
                <w:sz w:val="20"/>
                <w:szCs w:val="20"/>
              </w:rPr>
              <w:t>Основная литература</w:t>
            </w:r>
          </w:p>
        </w:tc>
        <w:tc>
          <w:tcPr>
            <w:tcW w:w="8363" w:type="dxa"/>
            <w:gridSpan w:val="7"/>
            <w:shd w:val="clear" w:color="auto" w:fill="FFFFFF" w:themeFill="background1"/>
          </w:tcPr>
          <w:p w:rsidR="007A5EB8" w:rsidRPr="007A5EB8" w:rsidRDefault="007A5EB8" w:rsidP="007F4406">
            <w:pPr>
              <w:numPr>
                <w:ilvl w:val="0"/>
                <w:numId w:val="16"/>
              </w:numPr>
              <w:spacing w:after="0" w:line="240" w:lineRule="auto"/>
              <w:jc w:val="both"/>
              <w:rPr>
                <w:rFonts w:ascii="Times New Roman" w:eastAsia="Times New Roman" w:hAnsi="Times New Roman"/>
                <w:sz w:val="20"/>
                <w:szCs w:val="20"/>
                <w:lang w:eastAsia="ru-RU"/>
              </w:rPr>
            </w:pPr>
            <w:r w:rsidRPr="007A5EB8">
              <w:rPr>
                <w:rFonts w:ascii="Times New Roman" w:eastAsia="Times New Roman" w:hAnsi="Times New Roman"/>
                <w:sz w:val="20"/>
                <w:szCs w:val="20"/>
                <w:lang w:eastAsia="ru-RU"/>
              </w:rPr>
              <w:t>Логистика: Учебник / Под ред. Б.А.Аникина. - М.: ИНФРА-М, 2017 - 352c.</w:t>
            </w:r>
          </w:p>
          <w:p w:rsidR="007A5EB8" w:rsidRDefault="007A5EB8" w:rsidP="007F4406">
            <w:pPr>
              <w:numPr>
                <w:ilvl w:val="0"/>
                <w:numId w:val="16"/>
              </w:numPr>
              <w:spacing w:after="0" w:line="240" w:lineRule="auto"/>
              <w:ind w:left="567" w:hanging="283"/>
              <w:jc w:val="both"/>
              <w:rPr>
                <w:rFonts w:ascii="Times New Roman" w:eastAsia="Times New Roman" w:hAnsi="Times New Roman"/>
                <w:sz w:val="20"/>
                <w:szCs w:val="20"/>
                <w:lang w:eastAsia="ru-RU"/>
              </w:rPr>
            </w:pPr>
            <w:r w:rsidRPr="007A5EB8">
              <w:rPr>
                <w:rFonts w:ascii="Times New Roman" w:eastAsia="Times New Roman" w:hAnsi="Times New Roman"/>
                <w:sz w:val="20"/>
                <w:szCs w:val="20"/>
                <w:lang w:eastAsia="ru-RU"/>
              </w:rPr>
              <w:t xml:space="preserve">Гаджинский, А.М. Логистика : учеб. для студентов высш. учеб. заведений, обучающихся по направлению «Экономика» / А.М.Гаджинский. - 13-е изд., перераб. и доп.- М: Дашков и К, 2016 - 432c. </w:t>
            </w:r>
          </w:p>
          <w:p w:rsidR="00455D39" w:rsidRPr="007A5EB8" w:rsidRDefault="007A5EB8" w:rsidP="007F4406">
            <w:pPr>
              <w:numPr>
                <w:ilvl w:val="0"/>
                <w:numId w:val="16"/>
              </w:numPr>
              <w:spacing w:after="0" w:line="240" w:lineRule="auto"/>
              <w:ind w:left="567" w:hanging="283"/>
              <w:jc w:val="both"/>
              <w:rPr>
                <w:rFonts w:ascii="Times New Roman" w:eastAsia="Times New Roman" w:hAnsi="Times New Roman"/>
                <w:sz w:val="20"/>
                <w:szCs w:val="20"/>
                <w:lang w:eastAsia="ru-RU"/>
              </w:rPr>
            </w:pPr>
            <w:r w:rsidRPr="007A5EB8">
              <w:rPr>
                <w:rFonts w:ascii="Times New Roman" w:eastAsia="Times New Roman" w:hAnsi="Times New Roman"/>
                <w:sz w:val="20"/>
                <w:szCs w:val="20"/>
                <w:lang w:eastAsia="ru-RU"/>
              </w:rPr>
              <w:t>Радионов, А.Р. Логистика: Нормирование сбытовых запасов и оборотных средств предприятия: Учеб. пособие / А.Р.Радионов, Р.А.Радионов. - М.: Дело, 2017 - 416c.</w:t>
            </w:r>
          </w:p>
        </w:tc>
      </w:tr>
      <w:tr w:rsidR="00455D39" w:rsidRPr="00854973" w:rsidTr="00455D39">
        <w:trPr>
          <w:jc w:val="center"/>
        </w:trPr>
        <w:tc>
          <w:tcPr>
            <w:tcW w:w="1561" w:type="dxa"/>
            <w:shd w:val="clear" w:color="auto" w:fill="F2F2F2" w:themeFill="background1" w:themeFillShade="F2"/>
          </w:tcPr>
          <w:p w:rsidR="00455D39" w:rsidRDefault="00455D39" w:rsidP="00455D39">
            <w:pPr>
              <w:ind w:right="-115" w:firstLine="33"/>
              <w:jc w:val="center"/>
              <w:rPr>
                <w:rFonts w:ascii="Times New Roman" w:hAnsi="Times New Roman" w:cs="Times New Roman"/>
                <w:sz w:val="20"/>
                <w:szCs w:val="20"/>
              </w:rPr>
            </w:pPr>
            <w:r>
              <w:rPr>
                <w:rFonts w:ascii="Times New Roman" w:hAnsi="Times New Roman" w:cs="Times New Roman"/>
                <w:sz w:val="20"/>
                <w:szCs w:val="20"/>
              </w:rPr>
              <w:t>Дополнительная литература</w:t>
            </w:r>
          </w:p>
        </w:tc>
        <w:tc>
          <w:tcPr>
            <w:tcW w:w="8363" w:type="dxa"/>
            <w:gridSpan w:val="7"/>
            <w:shd w:val="clear" w:color="auto" w:fill="FFFFFF" w:themeFill="background1"/>
          </w:tcPr>
          <w:p w:rsidR="007A5EB8" w:rsidRPr="007A5EB8" w:rsidRDefault="007A5EB8" w:rsidP="007F4406">
            <w:pPr>
              <w:numPr>
                <w:ilvl w:val="0"/>
                <w:numId w:val="17"/>
              </w:numPr>
              <w:spacing w:after="0" w:line="240" w:lineRule="auto"/>
              <w:jc w:val="both"/>
              <w:rPr>
                <w:rFonts w:ascii="Times New Roman" w:eastAsia="Times New Roman" w:hAnsi="Times New Roman"/>
                <w:sz w:val="20"/>
                <w:szCs w:val="20"/>
                <w:lang w:eastAsia="ru-RU"/>
              </w:rPr>
            </w:pPr>
            <w:r w:rsidRPr="007A5EB8">
              <w:rPr>
                <w:rFonts w:ascii="Times New Roman" w:eastAsia="Times New Roman" w:hAnsi="Times New Roman"/>
                <w:sz w:val="20"/>
                <w:szCs w:val="20"/>
                <w:lang w:eastAsia="ru-RU"/>
              </w:rPr>
              <w:t>Гаджинский, А.М. Практикум по логистике / А.М.Гаджинский. - М.: Дашков и К`, 2015 - 260c.</w:t>
            </w:r>
          </w:p>
          <w:p w:rsidR="007A5EB8" w:rsidRPr="007A5EB8" w:rsidRDefault="007A5EB8" w:rsidP="007F4406">
            <w:pPr>
              <w:numPr>
                <w:ilvl w:val="0"/>
                <w:numId w:val="17"/>
              </w:numPr>
              <w:spacing w:after="0" w:line="240" w:lineRule="auto"/>
              <w:ind w:left="567" w:hanging="283"/>
              <w:jc w:val="both"/>
              <w:rPr>
                <w:rFonts w:ascii="Times New Roman" w:eastAsia="Times New Roman" w:hAnsi="Times New Roman"/>
                <w:sz w:val="20"/>
                <w:szCs w:val="20"/>
                <w:lang w:eastAsia="ru-RU"/>
              </w:rPr>
            </w:pPr>
            <w:r w:rsidRPr="007A5EB8">
              <w:rPr>
                <w:rFonts w:ascii="Times New Roman" w:eastAsia="Times New Roman" w:hAnsi="Times New Roman"/>
                <w:sz w:val="20"/>
                <w:szCs w:val="20"/>
                <w:lang w:eastAsia="ru-RU"/>
              </w:rPr>
              <w:t>Григорьев, М.Н. Логистика: Продвинутый курс: Учебник для магистров / М.Н. Григорьев, А.П. Долгов, С.А. Уваров. - 3-е изд., перераб. и доп.- М.: Юрайт, 2011 - 734c.</w:t>
            </w:r>
          </w:p>
          <w:p w:rsidR="00455D39" w:rsidRPr="007A5EB8" w:rsidRDefault="007A5EB8" w:rsidP="007F4406">
            <w:pPr>
              <w:numPr>
                <w:ilvl w:val="0"/>
                <w:numId w:val="17"/>
              </w:numPr>
              <w:spacing w:after="0" w:line="240" w:lineRule="auto"/>
              <w:ind w:left="567" w:hanging="283"/>
              <w:jc w:val="both"/>
              <w:rPr>
                <w:rFonts w:ascii="Times New Roman" w:eastAsia="Times New Roman" w:hAnsi="Times New Roman"/>
                <w:sz w:val="20"/>
                <w:szCs w:val="20"/>
                <w:lang w:eastAsia="ru-RU"/>
              </w:rPr>
            </w:pPr>
            <w:r w:rsidRPr="007A5EB8">
              <w:rPr>
                <w:rFonts w:ascii="Times New Roman" w:eastAsia="Times New Roman" w:hAnsi="Times New Roman"/>
                <w:sz w:val="20"/>
                <w:szCs w:val="20"/>
                <w:lang w:eastAsia="ru-RU"/>
              </w:rPr>
              <w:t>Зеваков, А.М. Логистика производственных и товарных запасов: Учебник / А.М.Зеваков, В.В.Петров. - СПб.: Михайлова В.А., 2012 – 320c.</w:t>
            </w:r>
          </w:p>
        </w:tc>
      </w:tr>
      <w:tr w:rsidR="00455D39" w:rsidRPr="00854973" w:rsidTr="00455D39">
        <w:trPr>
          <w:jc w:val="center"/>
        </w:trPr>
        <w:tc>
          <w:tcPr>
            <w:tcW w:w="1561" w:type="dxa"/>
            <w:shd w:val="clear" w:color="auto" w:fill="F2F2F2" w:themeFill="background1" w:themeFillShade="F2"/>
          </w:tcPr>
          <w:p w:rsidR="00455D39" w:rsidRDefault="00455D39" w:rsidP="00455D39">
            <w:pPr>
              <w:ind w:right="-115" w:firstLine="33"/>
              <w:jc w:val="center"/>
              <w:rPr>
                <w:rFonts w:ascii="Times New Roman" w:hAnsi="Times New Roman" w:cs="Times New Roman"/>
                <w:sz w:val="20"/>
                <w:szCs w:val="20"/>
              </w:rPr>
            </w:pPr>
            <w:r>
              <w:rPr>
                <w:rFonts w:ascii="Times New Roman" w:hAnsi="Times New Roman" w:cs="Times New Roman"/>
                <w:sz w:val="20"/>
                <w:szCs w:val="20"/>
              </w:rPr>
              <w:lastRenderedPageBreak/>
              <w:t>Информация</w:t>
            </w:r>
          </w:p>
          <w:p w:rsidR="00455D39" w:rsidRDefault="00455D39" w:rsidP="00455D39">
            <w:pPr>
              <w:ind w:right="-115" w:firstLine="33"/>
              <w:jc w:val="center"/>
              <w:rPr>
                <w:rFonts w:ascii="Times New Roman" w:hAnsi="Times New Roman" w:cs="Times New Roman"/>
                <w:sz w:val="20"/>
                <w:szCs w:val="20"/>
              </w:rPr>
            </w:pPr>
            <w:r>
              <w:rPr>
                <w:rFonts w:ascii="Times New Roman" w:hAnsi="Times New Roman" w:cs="Times New Roman"/>
                <w:sz w:val="20"/>
                <w:szCs w:val="20"/>
              </w:rPr>
              <w:t xml:space="preserve"> по оценке</w:t>
            </w:r>
          </w:p>
        </w:tc>
        <w:tc>
          <w:tcPr>
            <w:tcW w:w="8363" w:type="dxa"/>
            <w:gridSpan w:val="7"/>
            <w:shd w:val="clear" w:color="auto" w:fill="FFFFFF" w:themeFill="background1"/>
          </w:tcPr>
          <w:p w:rsidR="005D51D8" w:rsidRPr="005D51D8" w:rsidRDefault="005D51D8" w:rsidP="007F4406">
            <w:pPr>
              <w:numPr>
                <w:ilvl w:val="0"/>
                <w:numId w:val="19"/>
              </w:numPr>
              <w:spacing w:after="0" w:line="240" w:lineRule="auto"/>
              <w:ind w:left="0" w:firstLine="0"/>
              <w:jc w:val="both"/>
              <w:rPr>
                <w:rFonts w:ascii="Times New Roman" w:hAnsi="Times New Roman"/>
                <w:sz w:val="20"/>
                <w:szCs w:val="20"/>
              </w:rPr>
            </w:pPr>
            <w:r w:rsidRPr="005D51D8">
              <w:rPr>
                <w:rFonts w:ascii="Times New Roman" w:hAnsi="Times New Roman"/>
                <w:sz w:val="20"/>
                <w:szCs w:val="20"/>
              </w:rPr>
              <w:t>Активность на занятиях – 30 баллов</w:t>
            </w:r>
            <w:r w:rsidRPr="005D51D8">
              <w:rPr>
                <w:rFonts w:ascii="Times New Roman" w:hAnsi="Times New Roman"/>
                <w:sz w:val="20"/>
                <w:szCs w:val="20"/>
              </w:rPr>
              <w:tab/>
            </w:r>
            <w:r w:rsidRPr="005D51D8">
              <w:rPr>
                <w:rFonts w:ascii="Times New Roman" w:hAnsi="Times New Roman"/>
                <w:sz w:val="20"/>
                <w:szCs w:val="20"/>
              </w:rPr>
              <w:tab/>
            </w:r>
          </w:p>
          <w:p w:rsidR="005D51D8" w:rsidRPr="005D51D8" w:rsidRDefault="005D51D8" w:rsidP="007F4406">
            <w:pPr>
              <w:numPr>
                <w:ilvl w:val="0"/>
                <w:numId w:val="19"/>
              </w:numPr>
              <w:spacing w:after="0" w:line="240" w:lineRule="auto"/>
              <w:ind w:left="0" w:firstLine="0"/>
              <w:jc w:val="both"/>
              <w:rPr>
                <w:rFonts w:ascii="Times New Roman" w:hAnsi="Times New Roman"/>
                <w:sz w:val="20"/>
                <w:szCs w:val="20"/>
              </w:rPr>
            </w:pPr>
            <w:r w:rsidRPr="005D51D8">
              <w:rPr>
                <w:rFonts w:ascii="Times New Roman" w:hAnsi="Times New Roman"/>
                <w:sz w:val="20"/>
                <w:szCs w:val="20"/>
              </w:rPr>
              <w:t>Посещение занятий студентами -20 баллов</w:t>
            </w:r>
            <w:r w:rsidRPr="005D51D8">
              <w:rPr>
                <w:rFonts w:ascii="Times New Roman" w:hAnsi="Times New Roman"/>
                <w:sz w:val="20"/>
                <w:szCs w:val="20"/>
              </w:rPr>
              <w:tab/>
            </w:r>
            <w:r w:rsidRPr="005D51D8">
              <w:rPr>
                <w:rFonts w:ascii="Times New Roman" w:hAnsi="Times New Roman"/>
                <w:sz w:val="20"/>
                <w:szCs w:val="20"/>
              </w:rPr>
              <w:tab/>
            </w:r>
          </w:p>
          <w:p w:rsidR="005D51D8" w:rsidRPr="005D51D8" w:rsidRDefault="005D51D8" w:rsidP="007F4406">
            <w:pPr>
              <w:numPr>
                <w:ilvl w:val="0"/>
                <w:numId w:val="19"/>
              </w:numPr>
              <w:spacing w:after="0" w:line="240" w:lineRule="auto"/>
              <w:ind w:left="0" w:firstLine="0"/>
              <w:jc w:val="both"/>
              <w:rPr>
                <w:rFonts w:ascii="Times New Roman" w:hAnsi="Times New Roman"/>
                <w:sz w:val="20"/>
                <w:szCs w:val="20"/>
              </w:rPr>
            </w:pPr>
            <w:r w:rsidRPr="005D51D8">
              <w:rPr>
                <w:rFonts w:ascii="Times New Roman" w:hAnsi="Times New Roman"/>
                <w:sz w:val="20"/>
                <w:szCs w:val="20"/>
              </w:rPr>
              <w:t>Систематичность подготовки студентов к занятиям -30 баллов</w:t>
            </w:r>
            <w:r w:rsidRPr="005D51D8">
              <w:rPr>
                <w:rFonts w:ascii="Times New Roman" w:hAnsi="Times New Roman"/>
                <w:sz w:val="20"/>
                <w:szCs w:val="20"/>
              </w:rPr>
              <w:tab/>
            </w:r>
            <w:r w:rsidRPr="005D51D8">
              <w:rPr>
                <w:rFonts w:ascii="Times New Roman" w:hAnsi="Times New Roman"/>
                <w:sz w:val="20"/>
                <w:szCs w:val="20"/>
              </w:rPr>
              <w:tab/>
            </w:r>
            <w:r w:rsidRPr="005D51D8">
              <w:rPr>
                <w:rFonts w:ascii="Times New Roman" w:hAnsi="Times New Roman"/>
                <w:sz w:val="20"/>
                <w:szCs w:val="20"/>
              </w:rPr>
              <w:tab/>
            </w:r>
          </w:p>
          <w:p w:rsidR="005D51D8" w:rsidRPr="005D51D8" w:rsidRDefault="005D51D8" w:rsidP="007F4406">
            <w:pPr>
              <w:numPr>
                <w:ilvl w:val="0"/>
                <w:numId w:val="19"/>
              </w:numPr>
              <w:spacing w:after="0" w:line="240" w:lineRule="auto"/>
              <w:ind w:left="0" w:firstLine="0"/>
              <w:jc w:val="both"/>
              <w:rPr>
                <w:rFonts w:ascii="Times New Roman" w:hAnsi="Times New Roman"/>
                <w:sz w:val="20"/>
                <w:szCs w:val="20"/>
              </w:rPr>
            </w:pPr>
            <w:r w:rsidRPr="005D51D8">
              <w:rPr>
                <w:rFonts w:ascii="Times New Roman" w:hAnsi="Times New Roman"/>
                <w:sz w:val="20"/>
                <w:szCs w:val="20"/>
              </w:rPr>
              <w:t>Поощрение студентов за самостоятельное  усвоение материалов-10 баллов</w:t>
            </w:r>
          </w:p>
          <w:p w:rsidR="00455D39" w:rsidRPr="005D51D8" w:rsidRDefault="005D51D8" w:rsidP="007F4406">
            <w:pPr>
              <w:numPr>
                <w:ilvl w:val="0"/>
                <w:numId w:val="19"/>
              </w:numPr>
              <w:spacing w:after="0" w:line="240" w:lineRule="auto"/>
              <w:ind w:left="0" w:firstLine="0"/>
              <w:jc w:val="both"/>
              <w:rPr>
                <w:rFonts w:ascii="Times New Roman" w:hAnsi="Times New Roman"/>
                <w:sz w:val="20"/>
                <w:szCs w:val="20"/>
              </w:rPr>
            </w:pPr>
            <w:r w:rsidRPr="005D51D8">
              <w:rPr>
                <w:rFonts w:ascii="Times New Roman" w:hAnsi="Times New Roman"/>
                <w:sz w:val="20"/>
                <w:szCs w:val="20"/>
              </w:rPr>
              <w:t xml:space="preserve">Системность и регулярность работы студентов с учебной и научной литературой </w:t>
            </w:r>
            <w:r w:rsidRPr="005D51D8">
              <w:rPr>
                <w:rFonts w:ascii="Times New Roman" w:hAnsi="Times New Roman"/>
                <w:sz w:val="20"/>
                <w:szCs w:val="20"/>
              </w:rPr>
              <w:tab/>
              <w:t>-10  баллов</w:t>
            </w:r>
          </w:p>
        </w:tc>
      </w:tr>
      <w:tr w:rsidR="00455D39" w:rsidRPr="00854973" w:rsidTr="00455D39">
        <w:trPr>
          <w:jc w:val="center"/>
        </w:trPr>
        <w:tc>
          <w:tcPr>
            <w:tcW w:w="1561" w:type="dxa"/>
            <w:shd w:val="clear" w:color="auto" w:fill="F2F2F2" w:themeFill="background1" w:themeFillShade="F2"/>
          </w:tcPr>
          <w:p w:rsidR="00455D39" w:rsidRDefault="00455D39" w:rsidP="00455D39">
            <w:pPr>
              <w:ind w:right="-115" w:firstLine="33"/>
              <w:jc w:val="center"/>
              <w:rPr>
                <w:rFonts w:ascii="Times New Roman" w:hAnsi="Times New Roman" w:cs="Times New Roman"/>
                <w:sz w:val="20"/>
                <w:szCs w:val="20"/>
              </w:rPr>
            </w:pPr>
            <w:r>
              <w:rPr>
                <w:rFonts w:ascii="Times New Roman" w:hAnsi="Times New Roman" w:cs="Times New Roman"/>
                <w:sz w:val="20"/>
                <w:szCs w:val="20"/>
              </w:rPr>
              <w:t>Политика выставления  баллов</w:t>
            </w:r>
          </w:p>
        </w:tc>
        <w:tc>
          <w:tcPr>
            <w:tcW w:w="8363" w:type="dxa"/>
            <w:gridSpan w:val="7"/>
            <w:shd w:val="clear" w:color="auto" w:fill="FFFFFF" w:themeFill="background1"/>
          </w:tcPr>
          <w:p w:rsidR="00455D39" w:rsidRPr="00C655CF" w:rsidRDefault="004272EF" w:rsidP="00455D39">
            <w:pPr>
              <w:ind w:right="-1" w:firstLine="283"/>
              <w:rPr>
                <w:rFonts w:ascii="Times New Roman" w:hAnsi="Times New Roman" w:cs="Times New Roman"/>
                <w:sz w:val="20"/>
                <w:szCs w:val="20"/>
              </w:rPr>
            </w:pPr>
            <w:r>
              <w:rPr>
                <w:rFonts w:ascii="Times New Roman" w:hAnsi="Times New Roman" w:cs="Times New Roman"/>
                <w:sz w:val="20"/>
                <w:szCs w:val="20"/>
              </w:rPr>
              <w:t xml:space="preserve">Балльно-рейтинговая </w:t>
            </w:r>
          </w:p>
        </w:tc>
      </w:tr>
      <w:tr w:rsidR="00455D39" w:rsidRPr="00854973" w:rsidTr="00455D39">
        <w:trPr>
          <w:jc w:val="center"/>
        </w:trPr>
        <w:tc>
          <w:tcPr>
            <w:tcW w:w="1561" w:type="dxa"/>
            <w:shd w:val="clear" w:color="auto" w:fill="F2F2F2" w:themeFill="background1" w:themeFillShade="F2"/>
          </w:tcPr>
          <w:p w:rsidR="00455D39" w:rsidRDefault="00455D39" w:rsidP="00455D39">
            <w:pPr>
              <w:ind w:right="-115" w:firstLine="33"/>
              <w:jc w:val="center"/>
              <w:rPr>
                <w:rFonts w:ascii="Times New Roman" w:hAnsi="Times New Roman" w:cs="Times New Roman"/>
                <w:sz w:val="20"/>
                <w:szCs w:val="20"/>
              </w:rPr>
            </w:pPr>
            <w:r>
              <w:rPr>
                <w:rFonts w:ascii="Times New Roman" w:hAnsi="Times New Roman" w:cs="Times New Roman"/>
                <w:sz w:val="20"/>
                <w:szCs w:val="20"/>
              </w:rPr>
              <w:t>Политика курса</w:t>
            </w:r>
          </w:p>
        </w:tc>
        <w:tc>
          <w:tcPr>
            <w:tcW w:w="8363" w:type="dxa"/>
            <w:gridSpan w:val="7"/>
            <w:shd w:val="clear" w:color="auto" w:fill="FFFFFF" w:themeFill="background1"/>
          </w:tcPr>
          <w:p w:rsidR="004272EF" w:rsidRPr="004272EF" w:rsidRDefault="004272EF" w:rsidP="004272EF">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0"/>
                <w:szCs w:val="20"/>
              </w:rPr>
            </w:pPr>
            <w:r w:rsidRPr="004272EF">
              <w:rPr>
                <w:rFonts w:ascii="Times New Roman" w:hAnsi="Times New Roman" w:cs="Times New Roman"/>
                <w:sz w:val="20"/>
                <w:szCs w:val="20"/>
              </w:rPr>
              <w:t>-Обязательное посещение</w:t>
            </w:r>
            <w:r w:rsidRPr="004272EF">
              <w:rPr>
                <w:rFonts w:ascii="Times New Roman" w:hAnsi="Times New Roman" w:cs="Times New Roman"/>
                <w:spacing w:val="-3"/>
                <w:sz w:val="20"/>
                <w:szCs w:val="20"/>
              </w:rPr>
              <w:t xml:space="preserve"> </w:t>
            </w:r>
            <w:r w:rsidRPr="004272EF">
              <w:rPr>
                <w:rFonts w:ascii="Times New Roman" w:hAnsi="Times New Roman" w:cs="Times New Roman"/>
                <w:sz w:val="20"/>
                <w:szCs w:val="20"/>
              </w:rPr>
              <w:t>занятий;</w:t>
            </w:r>
          </w:p>
          <w:p w:rsidR="004272EF" w:rsidRPr="004272EF" w:rsidRDefault="004272EF" w:rsidP="004272EF">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0"/>
                <w:szCs w:val="20"/>
              </w:rPr>
            </w:pPr>
            <w:r w:rsidRPr="004272EF">
              <w:rPr>
                <w:rFonts w:ascii="Times New Roman" w:hAnsi="Times New Roman" w:cs="Times New Roman"/>
                <w:sz w:val="20"/>
                <w:szCs w:val="20"/>
              </w:rPr>
              <w:t>-Активность во время практических (семинарских)</w:t>
            </w:r>
            <w:r w:rsidRPr="004272EF">
              <w:rPr>
                <w:rFonts w:ascii="Times New Roman" w:hAnsi="Times New Roman" w:cs="Times New Roman"/>
                <w:spacing w:val="-1"/>
                <w:sz w:val="20"/>
                <w:szCs w:val="20"/>
              </w:rPr>
              <w:t xml:space="preserve"> </w:t>
            </w:r>
            <w:r w:rsidRPr="004272EF">
              <w:rPr>
                <w:rFonts w:ascii="Times New Roman" w:hAnsi="Times New Roman" w:cs="Times New Roman"/>
                <w:sz w:val="20"/>
                <w:szCs w:val="20"/>
              </w:rPr>
              <w:t>занятий;</w:t>
            </w:r>
          </w:p>
          <w:p w:rsidR="00455D39" w:rsidRPr="004272EF" w:rsidRDefault="004272EF" w:rsidP="004272EF">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0"/>
                <w:szCs w:val="20"/>
              </w:rPr>
            </w:pPr>
            <w:r w:rsidRPr="004272EF">
              <w:rPr>
                <w:rFonts w:ascii="Times New Roman" w:hAnsi="Times New Roman" w:cs="Times New Roman"/>
                <w:sz w:val="20"/>
                <w:szCs w:val="20"/>
              </w:rPr>
              <w:t xml:space="preserve">-Подготовка к занятиям, к выполнению домашнего задания и СРС и т.д. </w:t>
            </w:r>
            <w:r w:rsidR="00455D39" w:rsidRPr="004272EF">
              <w:rPr>
                <w:rFonts w:ascii="Times New Roman" w:hAnsi="Times New Roman" w:cs="Times New Roman"/>
                <w:sz w:val="20"/>
                <w:szCs w:val="20"/>
              </w:rPr>
              <w:t xml:space="preserve">. </w:t>
            </w:r>
          </w:p>
          <w:p w:rsidR="004272EF" w:rsidRPr="004272EF" w:rsidRDefault="004272EF" w:rsidP="004272EF">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0"/>
                <w:szCs w:val="20"/>
              </w:rPr>
            </w:pPr>
            <w:r w:rsidRPr="004272EF">
              <w:rPr>
                <w:rFonts w:ascii="Times New Roman" w:hAnsi="Times New Roman" w:cs="Times New Roman"/>
                <w:sz w:val="20"/>
                <w:szCs w:val="20"/>
              </w:rPr>
              <w:t>Недопустимо:</w:t>
            </w:r>
          </w:p>
          <w:p w:rsidR="004272EF" w:rsidRPr="004272EF" w:rsidRDefault="004272EF" w:rsidP="004272EF">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0"/>
                <w:szCs w:val="20"/>
              </w:rPr>
            </w:pPr>
            <w:r w:rsidRPr="004272EF">
              <w:rPr>
                <w:rFonts w:ascii="Times New Roman" w:hAnsi="Times New Roman" w:cs="Times New Roman"/>
                <w:sz w:val="20"/>
                <w:szCs w:val="20"/>
              </w:rPr>
              <w:t xml:space="preserve">    -Опоздание и уход с</w:t>
            </w:r>
            <w:r w:rsidRPr="004272EF">
              <w:rPr>
                <w:rFonts w:ascii="Times New Roman" w:hAnsi="Times New Roman" w:cs="Times New Roman"/>
                <w:spacing w:val="-3"/>
                <w:sz w:val="20"/>
                <w:szCs w:val="20"/>
              </w:rPr>
              <w:t xml:space="preserve"> </w:t>
            </w:r>
            <w:r w:rsidRPr="004272EF">
              <w:rPr>
                <w:rFonts w:ascii="Times New Roman" w:hAnsi="Times New Roman" w:cs="Times New Roman"/>
                <w:sz w:val="20"/>
                <w:szCs w:val="20"/>
              </w:rPr>
              <w:t>занятий;</w:t>
            </w:r>
          </w:p>
          <w:p w:rsidR="004272EF" w:rsidRPr="004272EF" w:rsidRDefault="004272EF" w:rsidP="004272EF">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0"/>
                <w:szCs w:val="20"/>
              </w:rPr>
            </w:pPr>
            <w:r w:rsidRPr="004272EF">
              <w:rPr>
                <w:rFonts w:ascii="Times New Roman" w:hAnsi="Times New Roman" w:cs="Times New Roman"/>
                <w:sz w:val="20"/>
                <w:szCs w:val="20"/>
              </w:rPr>
              <w:t xml:space="preserve">    -Пользование сотовыми телефонами во время</w:t>
            </w:r>
            <w:r w:rsidRPr="004272EF">
              <w:rPr>
                <w:rFonts w:ascii="Times New Roman" w:hAnsi="Times New Roman" w:cs="Times New Roman"/>
                <w:spacing w:val="-4"/>
                <w:sz w:val="20"/>
                <w:szCs w:val="20"/>
              </w:rPr>
              <w:t xml:space="preserve"> </w:t>
            </w:r>
            <w:r w:rsidRPr="004272EF">
              <w:rPr>
                <w:rFonts w:ascii="Times New Roman" w:hAnsi="Times New Roman" w:cs="Times New Roman"/>
                <w:sz w:val="20"/>
                <w:szCs w:val="20"/>
              </w:rPr>
              <w:t>занятий;</w:t>
            </w:r>
          </w:p>
          <w:p w:rsidR="004272EF" w:rsidRPr="004272EF" w:rsidRDefault="004272EF" w:rsidP="004272EF">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0"/>
                <w:szCs w:val="20"/>
              </w:rPr>
            </w:pPr>
            <w:r w:rsidRPr="004272EF">
              <w:rPr>
                <w:rFonts w:ascii="Times New Roman" w:hAnsi="Times New Roman" w:cs="Times New Roman"/>
                <w:sz w:val="20"/>
                <w:szCs w:val="20"/>
              </w:rPr>
              <w:t xml:space="preserve">    -Обман и</w:t>
            </w:r>
            <w:r w:rsidRPr="004272EF">
              <w:rPr>
                <w:rFonts w:ascii="Times New Roman" w:hAnsi="Times New Roman" w:cs="Times New Roman"/>
                <w:spacing w:val="-1"/>
                <w:sz w:val="20"/>
                <w:szCs w:val="20"/>
              </w:rPr>
              <w:t xml:space="preserve"> </w:t>
            </w:r>
            <w:r w:rsidRPr="004272EF">
              <w:rPr>
                <w:rFonts w:ascii="Times New Roman" w:hAnsi="Times New Roman" w:cs="Times New Roman"/>
                <w:sz w:val="20"/>
                <w:szCs w:val="20"/>
              </w:rPr>
              <w:t>плагиат;</w:t>
            </w:r>
          </w:p>
          <w:p w:rsidR="004272EF" w:rsidRPr="004272EF" w:rsidRDefault="004272EF" w:rsidP="004272EF">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0"/>
                <w:szCs w:val="20"/>
              </w:rPr>
            </w:pPr>
            <w:r w:rsidRPr="004272EF">
              <w:rPr>
                <w:rFonts w:ascii="Times New Roman" w:hAnsi="Times New Roman" w:cs="Times New Roman"/>
                <w:sz w:val="20"/>
                <w:szCs w:val="20"/>
              </w:rPr>
              <w:t xml:space="preserve">     -Несвоевременная сдача заданий и</w:t>
            </w:r>
            <w:r w:rsidRPr="004272EF">
              <w:rPr>
                <w:rFonts w:ascii="Times New Roman" w:hAnsi="Times New Roman" w:cs="Times New Roman"/>
                <w:spacing w:val="-2"/>
                <w:sz w:val="20"/>
                <w:szCs w:val="20"/>
              </w:rPr>
              <w:t xml:space="preserve"> </w:t>
            </w:r>
            <w:r>
              <w:rPr>
                <w:rFonts w:ascii="Times New Roman" w:hAnsi="Times New Roman" w:cs="Times New Roman"/>
                <w:sz w:val="20"/>
                <w:szCs w:val="20"/>
              </w:rPr>
              <w:t>др.</w:t>
            </w:r>
          </w:p>
        </w:tc>
      </w:tr>
      <w:tr w:rsidR="00455D39" w:rsidRPr="00854973" w:rsidTr="00455D39">
        <w:trPr>
          <w:jc w:val="center"/>
        </w:trPr>
        <w:tc>
          <w:tcPr>
            <w:tcW w:w="1561" w:type="dxa"/>
            <w:tcBorders>
              <w:bottom w:val="single" w:sz="4" w:space="0" w:color="auto"/>
            </w:tcBorders>
            <w:shd w:val="clear" w:color="auto" w:fill="F2F2F2" w:themeFill="background1" w:themeFillShade="F2"/>
          </w:tcPr>
          <w:p w:rsidR="00455D39" w:rsidRDefault="00455D39" w:rsidP="00455D39">
            <w:pPr>
              <w:ind w:right="-115" w:firstLine="33"/>
              <w:jc w:val="center"/>
              <w:rPr>
                <w:rFonts w:ascii="Times New Roman" w:hAnsi="Times New Roman" w:cs="Times New Roman"/>
                <w:sz w:val="20"/>
                <w:szCs w:val="20"/>
              </w:rPr>
            </w:pPr>
            <w:r>
              <w:rPr>
                <w:rFonts w:ascii="Times New Roman" w:hAnsi="Times New Roman" w:cs="Times New Roman"/>
                <w:sz w:val="20"/>
                <w:szCs w:val="20"/>
              </w:rPr>
              <w:t>Права студента</w:t>
            </w:r>
          </w:p>
        </w:tc>
        <w:tc>
          <w:tcPr>
            <w:tcW w:w="8363" w:type="dxa"/>
            <w:gridSpan w:val="7"/>
            <w:shd w:val="clear" w:color="auto" w:fill="FFFFFF" w:themeFill="background1"/>
          </w:tcPr>
          <w:p w:rsidR="00455D39" w:rsidRDefault="004272EF" w:rsidP="004272EF">
            <w:pPr>
              <w:widowControl w:val="0"/>
              <w:tabs>
                <w:tab w:val="left" w:pos="679"/>
                <w:tab w:val="left" w:pos="993"/>
                <w:tab w:val="left" w:pos="1134"/>
              </w:tabs>
              <w:autoSpaceDE w:val="0"/>
              <w:autoSpaceDN w:val="0"/>
              <w:spacing w:after="0" w:line="240" w:lineRule="auto"/>
              <w:ind w:left="-142" w:right="-1" w:firstLine="142"/>
              <w:jc w:val="both"/>
              <w:rPr>
                <w:rFonts w:ascii="Times New Roman" w:hAnsi="Times New Roman" w:cs="Times New Roman"/>
                <w:sz w:val="20"/>
                <w:szCs w:val="20"/>
              </w:rPr>
            </w:pPr>
            <w:r w:rsidRPr="004272EF">
              <w:rPr>
                <w:rFonts w:ascii="Times New Roman" w:hAnsi="Times New Roman" w:cs="Times New Roman"/>
                <w:sz w:val="20"/>
                <w:szCs w:val="20"/>
              </w:rPr>
              <w:t>в случае несогласия с действиями, оценкой преподавателя. Приводится возможность и порядок апелляции, обращения к академическим советникам, к зам.декана по учебной работе, к апелляционной</w:t>
            </w:r>
            <w:r w:rsidRPr="004272EF">
              <w:rPr>
                <w:rFonts w:ascii="Times New Roman" w:hAnsi="Times New Roman" w:cs="Times New Roman"/>
                <w:spacing w:val="-3"/>
                <w:sz w:val="20"/>
                <w:szCs w:val="20"/>
              </w:rPr>
              <w:t xml:space="preserve"> </w:t>
            </w:r>
            <w:r w:rsidRPr="004272EF">
              <w:rPr>
                <w:rFonts w:ascii="Times New Roman" w:hAnsi="Times New Roman" w:cs="Times New Roman"/>
                <w:sz w:val="20"/>
                <w:szCs w:val="20"/>
              </w:rPr>
              <w:t>комиссии.</w:t>
            </w:r>
          </w:p>
        </w:tc>
      </w:tr>
    </w:tbl>
    <w:p w:rsidR="00057D62" w:rsidRDefault="00057D62" w:rsidP="00507C25">
      <w:pPr>
        <w:spacing w:after="0" w:line="276" w:lineRule="auto"/>
        <w:jc w:val="both"/>
        <w:rPr>
          <w:rFonts w:ascii="Times New Roman" w:hAnsi="Times New Roman" w:cs="Times New Roman"/>
          <w:b/>
          <w:color w:val="000000" w:themeColor="text1"/>
          <w:sz w:val="24"/>
          <w:szCs w:val="24"/>
        </w:rPr>
      </w:pPr>
    </w:p>
    <w:p w:rsidR="00057D62" w:rsidRPr="00086044" w:rsidRDefault="00057D62" w:rsidP="00057D62">
      <w:pPr>
        <w:spacing w:after="0" w:line="240" w:lineRule="auto"/>
        <w:ind w:firstLine="284"/>
        <w:jc w:val="center"/>
        <w:rPr>
          <w:rFonts w:ascii="Times New Roman" w:hAnsi="Times New Roman" w:cs="Times New Roman"/>
          <w:b/>
          <w:sz w:val="24"/>
        </w:rPr>
      </w:pPr>
      <w:r>
        <w:rPr>
          <w:rFonts w:ascii="Times New Roman" w:hAnsi="Times New Roman" w:cs="Times New Roman"/>
          <w:b/>
          <w:sz w:val="24"/>
        </w:rPr>
        <w:t>Лекционные</w:t>
      </w:r>
      <w:r w:rsidRPr="00086044">
        <w:rPr>
          <w:rFonts w:ascii="Times New Roman" w:hAnsi="Times New Roman" w:cs="Times New Roman"/>
          <w:b/>
          <w:sz w:val="24"/>
        </w:rPr>
        <w:t xml:space="preserve"> заня</w:t>
      </w:r>
      <w:r>
        <w:rPr>
          <w:rFonts w:ascii="Times New Roman" w:hAnsi="Times New Roman" w:cs="Times New Roman"/>
          <w:b/>
          <w:sz w:val="24"/>
        </w:rPr>
        <w:t>тия</w:t>
      </w:r>
      <w:r w:rsidRPr="00086044">
        <w:rPr>
          <w:rFonts w:ascii="Times New Roman" w:hAnsi="Times New Roman" w:cs="Times New Roman"/>
          <w:b/>
          <w:sz w:val="24"/>
        </w:rPr>
        <w:t xml:space="preserve"> </w:t>
      </w:r>
    </w:p>
    <w:p w:rsidR="00057D62" w:rsidRDefault="00057D62" w:rsidP="00057D62">
      <w:pPr>
        <w:pStyle w:val="ab"/>
        <w:ind w:firstLine="284"/>
        <w:rPr>
          <w:b/>
          <w:sz w:val="12"/>
        </w:rPr>
      </w:pPr>
    </w:p>
    <w:p w:rsidR="00057D62" w:rsidRDefault="00057D62" w:rsidP="00127BFD">
      <w:pPr>
        <w:spacing w:after="0" w:line="276" w:lineRule="auto"/>
        <w:ind w:left="-284"/>
        <w:jc w:val="both"/>
        <w:rPr>
          <w:rFonts w:ascii="Times New Roman" w:hAnsi="Times New Roman" w:cs="Times New Roman"/>
          <w:b/>
          <w:color w:val="000000" w:themeColor="text1"/>
          <w:sz w:val="24"/>
          <w:szCs w:val="24"/>
        </w:rPr>
      </w:pPr>
    </w:p>
    <w:tbl>
      <w:tblPr>
        <w:tblStyle w:val="a5"/>
        <w:tblW w:w="9612" w:type="dxa"/>
        <w:tblLayout w:type="fixed"/>
        <w:tblLook w:val="04A0" w:firstRow="1" w:lastRow="0" w:firstColumn="1" w:lastColumn="0" w:noHBand="0" w:noVBand="1"/>
      </w:tblPr>
      <w:tblGrid>
        <w:gridCol w:w="799"/>
        <w:gridCol w:w="7"/>
        <w:gridCol w:w="3838"/>
        <w:gridCol w:w="851"/>
        <w:gridCol w:w="1245"/>
        <w:gridCol w:w="881"/>
        <w:gridCol w:w="1985"/>
        <w:gridCol w:w="6"/>
      </w:tblGrid>
      <w:tr w:rsidR="00127BFD" w:rsidTr="00127BFD">
        <w:trPr>
          <w:trHeight w:val="690"/>
        </w:trPr>
        <w:tc>
          <w:tcPr>
            <w:tcW w:w="806" w:type="dxa"/>
            <w:gridSpan w:val="2"/>
          </w:tcPr>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eastAsia="Calibri" w:hAnsi="Times New Roman" w:cs="Times New Roman"/>
                <w:b/>
                <w:sz w:val="20"/>
                <w:szCs w:val="20"/>
              </w:rPr>
              <w:t>№</w:t>
            </w:r>
          </w:p>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eastAsia="Calibri" w:hAnsi="Times New Roman" w:cs="Times New Roman"/>
                <w:b/>
                <w:sz w:val="20"/>
                <w:szCs w:val="20"/>
              </w:rPr>
              <w:t>п/п</w:t>
            </w:r>
          </w:p>
        </w:tc>
        <w:tc>
          <w:tcPr>
            <w:tcW w:w="3838" w:type="dxa"/>
          </w:tcPr>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eastAsia="Calibri" w:hAnsi="Times New Roman" w:cs="Times New Roman"/>
                <w:b/>
                <w:sz w:val="20"/>
                <w:szCs w:val="20"/>
              </w:rPr>
              <w:t xml:space="preserve">Тема лекций </w:t>
            </w:r>
          </w:p>
        </w:tc>
        <w:tc>
          <w:tcPr>
            <w:tcW w:w="851" w:type="dxa"/>
          </w:tcPr>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eastAsia="Calibri" w:hAnsi="Times New Roman" w:cs="Times New Roman"/>
                <w:b/>
                <w:sz w:val="20"/>
                <w:szCs w:val="20"/>
              </w:rPr>
              <w:t>Кол-во часов</w:t>
            </w:r>
          </w:p>
        </w:tc>
        <w:tc>
          <w:tcPr>
            <w:tcW w:w="1245" w:type="dxa"/>
          </w:tcPr>
          <w:p w:rsidR="00127BFD" w:rsidRPr="00057D62" w:rsidRDefault="00127BFD" w:rsidP="00127BFD">
            <w:pPr>
              <w:pStyle w:val="TableParagraph"/>
              <w:ind w:right="-1"/>
              <w:rPr>
                <w:b/>
                <w:sz w:val="20"/>
                <w:szCs w:val="20"/>
              </w:rPr>
            </w:pPr>
            <w:r w:rsidRPr="00057D62">
              <w:rPr>
                <w:b/>
                <w:sz w:val="20"/>
                <w:szCs w:val="20"/>
              </w:rPr>
              <w:t xml:space="preserve">Кол-во </w:t>
            </w:r>
          </w:p>
          <w:p w:rsidR="00127BFD" w:rsidRPr="00057D62" w:rsidRDefault="00127BFD" w:rsidP="00127BFD">
            <w:pPr>
              <w:pStyle w:val="TableParagraph"/>
              <w:ind w:right="-1"/>
              <w:rPr>
                <w:b/>
                <w:sz w:val="20"/>
                <w:szCs w:val="20"/>
              </w:rPr>
            </w:pPr>
            <w:r w:rsidRPr="00057D62">
              <w:rPr>
                <w:b/>
                <w:sz w:val="20"/>
                <w:szCs w:val="20"/>
              </w:rPr>
              <w:t>баллов</w:t>
            </w:r>
          </w:p>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b/>
                <w:sz w:val="20"/>
                <w:szCs w:val="20"/>
              </w:rPr>
              <w:t>(min-max)</w:t>
            </w:r>
          </w:p>
        </w:tc>
        <w:tc>
          <w:tcPr>
            <w:tcW w:w="881" w:type="dxa"/>
          </w:tcPr>
          <w:p w:rsidR="00127BFD" w:rsidRPr="00057D62" w:rsidRDefault="00127BFD" w:rsidP="00127BFD">
            <w:pPr>
              <w:pStyle w:val="TableParagraph"/>
              <w:ind w:right="-1"/>
              <w:rPr>
                <w:b/>
                <w:sz w:val="20"/>
                <w:szCs w:val="20"/>
              </w:rPr>
            </w:pPr>
            <w:r w:rsidRPr="00057D62">
              <w:rPr>
                <w:b/>
                <w:sz w:val="20"/>
                <w:szCs w:val="20"/>
              </w:rPr>
              <w:t>Литера- тура</w:t>
            </w:r>
          </w:p>
          <w:p w:rsidR="00127BFD" w:rsidRPr="00057D62" w:rsidRDefault="00127BFD" w:rsidP="00127BFD">
            <w:pPr>
              <w:spacing w:after="200" w:line="276" w:lineRule="auto"/>
              <w:rPr>
                <w:rFonts w:ascii="Times New Roman" w:eastAsia="Calibri" w:hAnsi="Times New Roman" w:cs="Times New Roman"/>
                <w:b/>
                <w:sz w:val="20"/>
                <w:szCs w:val="20"/>
              </w:rPr>
            </w:pPr>
            <w:r w:rsidRPr="00057D62">
              <w:rPr>
                <w:rFonts w:ascii="Times New Roman" w:hAnsi="Times New Roman" w:cs="Times New Roman"/>
                <w:b/>
                <w:sz w:val="20"/>
                <w:szCs w:val="20"/>
              </w:rPr>
              <w:t>№</w:t>
            </w:r>
          </w:p>
          <w:p w:rsidR="00127BFD" w:rsidRPr="00057D62" w:rsidRDefault="00127BFD" w:rsidP="00127BFD">
            <w:pPr>
              <w:spacing w:after="0" w:line="240" w:lineRule="auto"/>
              <w:ind w:right="-1"/>
              <w:jc w:val="both"/>
              <w:rPr>
                <w:rFonts w:ascii="Times New Roman" w:eastAsia="Calibri" w:hAnsi="Times New Roman" w:cs="Times New Roman"/>
                <w:b/>
                <w:sz w:val="20"/>
                <w:szCs w:val="20"/>
              </w:rPr>
            </w:pPr>
          </w:p>
        </w:tc>
        <w:tc>
          <w:tcPr>
            <w:tcW w:w="1991" w:type="dxa"/>
            <w:gridSpan w:val="2"/>
          </w:tcPr>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eastAsia="Calibri" w:hAnsi="Times New Roman" w:cs="Times New Roman"/>
                <w:b/>
                <w:sz w:val="20"/>
                <w:szCs w:val="20"/>
              </w:rPr>
              <w:t>Примечание</w:t>
            </w:r>
          </w:p>
        </w:tc>
      </w:tr>
      <w:tr w:rsidR="00127BFD" w:rsidTr="00127BFD">
        <w:trPr>
          <w:trHeight w:val="135"/>
        </w:trPr>
        <w:tc>
          <w:tcPr>
            <w:tcW w:w="806" w:type="dxa"/>
            <w:gridSpan w:val="2"/>
          </w:tcPr>
          <w:p w:rsidR="00127BFD" w:rsidRPr="00057D62" w:rsidRDefault="00057D62" w:rsidP="00057D62">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1</w:t>
            </w:r>
          </w:p>
        </w:tc>
        <w:tc>
          <w:tcPr>
            <w:tcW w:w="3838" w:type="dxa"/>
          </w:tcPr>
          <w:p w:rsidR="00127BFD" w:rsidRPr="00057D62" w:rsidRDefault="00057D62" w:rsidP="00057D62">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2</w:t>
            </w:r>
          </w:p>
        </w:tc>
        <w:tc>
          <w:tcPr>
            <w:tcW w:w="851" w:type="dxa"/>
          </w:tcPr>
          <w:p w:rsidR="00127BFD" w:rsidRPr="00057D62" w:rsidRDefault="00057D62" w:rsidP="00057D62">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3</w:t>
            </w:r>
          </w:p>
        </w:tc>
        <w:tc>
          <w:tcPr>
            <w:tcW w:w="1245" w:type="dxa"/>
          </w:tcPr>
          <w:p w:rsidR="00127BFD" w:rsidRPr="00057D62" w:rsidRDefault="00057D62" w:rsidP="00057D62">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881" w:type="dxa"/>
          </w:tcPr>
          <w:p w:rsidR="00127BFD" w:rsidRPr="00057D62" w:rsidRDefault="00057D62" w:rsidP="00057D62">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5</w:t>
            </w:r>
          </w:p>
        </w:tc>
        <w:tc>
          <w:tcPr>
            <w:tcW w:w="1991" w:type="dxa"/>
            <w:gridSpan w:val="2"/>
          </w:tcPr>
          <w:p w:rsidR="00127BFD" w:rsidRPr="00057D62" w:rsidRDefault="00057D62" w:rsidP="00057D62">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6</w:t>
            </w:r>
          </w:p>
        </w:tc>
      </w:tr>
      <w:tr w:rsidR="00127BFD" w:rsidRPr="00057D62" w:rsidTr="00127BFD">
        <w:trPr>
          <w:gridAfter w:val="1"/>
          <w:wAfter w:w="6" w:type="dxa"/>
        </w:trPr>
        <w:tc>
          <w:tcPr>
            <w:tcW w:w="6740" w:type="dxa"/>
            <w:gridSpan w:val="5"/>
          </w:tcPr>
          <w:p w:rsidR="00127BFD" w:rsidRPr="00057D62" w:rsidRDefault="00127BFD"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 xml:space="preserve">МОДУЛЬ </w:t>
            </w:r>
            <w:r w:rsidRPr="00057D62">
              <w:rPr>
                <w:rFonts w:ascii="Times New Roman" w:eastAsia="Calibri" w:hAnsi="Times New Roman" w:cs="Times New Roman"/>
                <w:b/>
                <w:sz w:val="20"/>
                <w:szCs w:val="20"/>
                <w:lang w:val="en-US"/>
              </w:rPr>
              <w:t>I</w:t>
            </w:r>
            <w:r w:rsidRPr="00057D62">
              <w:rPr>
                <w:rFonts w:ascii="Times New Roman" w:eastAsia="Calibri" w:hAnsi="Times New Roman" w:cs="Times New Roman"/>
                <w:b/>
                <w:sz w:val="20"/>
                <w:szCs w:val="20"/>
              </w:rPr>
              <w:t xml:space="preserve">. </w:t>
            </w:r>
          </w:p>
        </w:tc>
        <w:tc>
          <w:tcPr>
            <w:tcW w:w="2866" w:type="dxa"/>
            <w:gridSpan w:val="2"/>
          </w:tcPr>
          <w:p w:rsidR="00127BFD" w:rsidRPr="00057D62" w:rsidRDefault="00127BFD" w:rsidP="00127BFD">
            <w:pPr>
              <w:spacing w:after="0" w:line="240" w:lineRule="auto"/>
              <w:ind w:right="-1"/>
              <w:jc w:val="center"/>
              <w:rPr>
                <w:rFonts w:ascii="Times New Roman" w:eastAsia="Calibri" w:hAnsi="Times New Roman" w:cs="Times New Roman"/>
                <w:b/>
                <w:sz w:val="20"/>
                <w:szCs w:val="20"/>
              </w:rPr>
            </w:pPr>
          </w:p>
        </w:tc>
      </w:tr>
      <w:tr w:rsidR="00127BFD" w:rsidTr="00127BFD">
        <w:tc>
          <w:tcPr>
            <w:tcW w:w="806" w:type="dxa"/>
            <w:gridSpan w:val="2"/>
          </w:tcPr>
          <w:p w:rsidR="00127BFD" w:rsidRPr="00057D62" w:rsidRDefault="00127BFD"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1.</w:t>
            </w:r>
          </w:p>
        </w:tc>
        <w:tc>
          <w:tcPr>
            <w:tcW w:w="3838" w:type="dxa"/>
          </w:tcPr>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Тема 1. Введение. Сущность глобальной  логистики</w:t>
            </w:r>
          </w:p>
        </w:tc>
        <w:tc>
          <w:tcPr>
            <w:tcW w:w="851" w:type="dxa"/>
          </w:tcPr>
          <w:p w:rsidR="00127BFD"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1245" w:type="dxa"/>
          </w:tcPr>
          <w:p w:rsidR="00127BFD"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1-10</w:t>
            </w:r>
          </w:p>
        </w:tc>
        <w:tc>
          <w:tcPr>
            <w:tcW w:w="881" w:type="dxa"/>
          </w:tcPr>
          <w:p w:rsidR="00127BFD" w:rsidRPr="00057D62" w:rsidRDefault="00057D62" w:rsidP="00127BFD">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1,3</w:t>
            </w:r>
          </w:p>
        </w:tc>
        <w:tc>
          <w:tcPr>
            <w:tcW w:w="1991" w:type="dxa"/>
            <w:gridSpan w:val="2"/>
          </w:tcPr>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Развернутая беседа с обсуждением доклада</w:t>
            </w:r>
          </w:p>
        </w:tc>
      </w:tr>
      <w:tr w:rsidR="00127BFD" w:rsidTr="00127BFD">
        <w:tc>
          <w:tcPr>
            <w:tcW w:w="806" w:type="dxa"/>
            <w:gridSpan w:val="2"/>
          </w:tcPr>
          <w:p w:rsidR="00127BFD" w:rsidRPr="00057D62" w:rsidRDefault="00127BFD"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2.</w:t>
            </w:r>
          </w:p>
        </w:tc>
        <w:tc>
          <w:tcPr>
            <w:tcW w:w="3838" w:type="dxa"/>
          </w:tcPr>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Тема 2. Организационные аспекты глобальной  логистики</w:t>
            </w:r>
          </w:p>
        </w:tc>
        <w:tc>
          <w:tcPr>
            <w:tcW w:w="851" w:type="dxa"/>
          </w:tcPr>
          <w:p w:rsidR="00127BFD"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1245" w:type="dxa"/>
          </w:tcPr>
          <w:p w:rsidR="00127BFD" w:rsidRPr="00057D62" w:rsidRDefault="00127BFD" w:rsidP="00057D62">
            <w:pPr>
              <w:spacing w:after="0" w:line="240" w:lineRule="auto"/>
              <w:ind w:right="-1"/>
              <w:jc w:val="center"/>
              <w:rPr>
                <w:rFonts w:ascii="Times New Roman" w:eastAsia="Calibri" w:hAnsi="Times New Roman" w:cs="Times New Roman"/>
                <w:b/>
                <w:sz w:val="20"/>
                <w:szCs w:val="20"/>
              </w:rPr>
            </w:pPr>
          </w:p>
          <w:p w:rsidR="00127BFD"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1-10</w:t>
            </w:r>
          </w:p>
        </w:tc>
        <w:tc>
          <w:tcPr>
            <w:tcW w:w="881" w:type="dxa"/>
          </w:tcPr>
          <w:p w:rsidR="00127BFD" w:rsidRPr="00057D62" w:rsidRDefault="00057D62" w:rsidP="00127BFD">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2,5</w:t>
            </w:r>
          </w:p>
        </w:tc>
        <w:tc>
          <w:tcPr>
            <w:tcW w:w="1991" w:type="dxa"/>
            <w:gridSpan w:val="2"/>
          </w:tcPr>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 xml:space="preserve">Опрос, проверка презентаций по д/з </w:t>
            </w:r>
          </w:p>
        </w:tc>
      </w:tr>
      <w:tr w:rsidR="00127BFD" w:rsidTr="00127BFD">
        <w:tc>
          <w:tcPr>
            <w:tcW w:w="806" w:type="dxa"/>
            <w:gridSpan w:val="2"/>
          </w:tcPr>
          <w:p w:rsidR="00127BFD" w:rsidRPr="00057D62" w:rsidRDefault="00127BFD"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3.</w:t>
            </w:r>
          </w:p>
        </w:tc>
        <w:tc>
          <w:tcPr>
            <w:tcW w:w="3838" w:type="dxa"/>
          </w:tcPr>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Тема 3. Международные логистические цепи поставок</w:t>
            </w:r>
          </w:p>
        </w:tc>
        <w:tc>
          <w:tcPr>
            <w:tcW w:w="851" w:type="dxa"/>
          </w:tcPr>
          <w:p w:rsidR="00127BFD"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1245" w:type="dxa"/>
          </w:tcPr>
          <w:p w:rsidR="00127BFD"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1-10</w:t>
            </w:r>
          </w:p>
        </w:tc>
        <w:tc>
          <w:tcPr>
            <w:tcW w:w="881" w:type="dxa"/>
          </w:tcPr>
          <w:p w:rsidR="00127BFD" w:rsidRPr="00057D62" w:rsidRDefault="00057D62" w:rsidP="00127BFD">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7,8</w:t>
            </w:r>
          </w:p>
        </w:tc>
        <w:tc>
          <w:tcPr>
            <w:tcW w:w="1991" w:type="dxa"/>
            <w:gridSpan w:val="2"/>
          </w:tcPr>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 xml:space="preserve">Коллоквиум по теме. Проверка кластеров </w:t>
            </w:r>
          </w:p>
        </w:tc>
      </w:tr>
      <w:tr w:rsidR="00127BFD" w:rsidTr="00127BFD">
        <w:tc>
          <w:tcPr>
            <w:tcW w:w="806" w:type="dxa"/>
            <w:gridSpan w:val="2"/>
          </w:tcPr>
          <w:p w:rsidR="00127BFD" w:rsidRPr="00057D62" w:rsidRDefault="00127BFD"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3838" w:type="dxa"/>
          </w:tcPr>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Тема 4. Инфраструктура международной логистики</w:t>
            </w:r>
          </w:p>
        </w:tc>
        <w:tc>
          <w:tcPr>
            <w:tcW w:w="851" w:type="dxa"/>
          </w:tcPr>
          <w:p w:rsidR="00127BFD"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1245" w:type="dxa"/>
          </w:tcPr>
          <w:p w:rsidR="00127BFD"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1-10</w:t>
            </w:r>
          </w:p>
        </w:tc>
        <w:tc>
          <w:tcPr>
            <w:tcW w:w="881" w:type="dxa"/>
          </w:tcPr>
          <w:p w:rsidR="00127BFD" w:rsidRPr="00057D62" w:rsidRDefault="00057D62" w:rsidP="00127BFD">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p>
        </w:tc>
        <w:tc>
          <w:tcPr>
            <w:tcW w:w="1991" w:type="dxa"/>
            <w:gridSpan w:val="2"/>
          </w:tcPr>
          <w:p w:rsidR="00127BFD" w:rsidRPr="00057D62" w:rsidRDefault="00127BFD"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Развернутая беседа с обсуждением доклада</w:t>
            </w:r>
          </w:p>
        </w:tc>
      </w:tr>
      <w:tr w:rsidR="00127BFD" w:rsidTr="00127BFD">
        <w:tc>
          <w:tcPr>
            <w:tcW w:w="806" w:type="dxa"/>
            <w:gridSpan w:val="2"/>
          </w:tcPr>
          <w:p w:rsidR="00127BFD" w:rsidRPr="00057D62" w:rsidRDefault="00127BFD"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5.</w:t>
            </w:r>
          </w:p>
        </w:tc>
        <w:tc>
          <w:tcPr>
            <w:tcW w:w="3838" w:type="dxa"/>
          </w:tcPr>
          <w:p w:rsidR="00127BFD" w:rsidRPr="00057D62" w:rsidRDefault="00127BFD" w:rsidP="00127BFD">
            <w:pPr>
              <w:spacing w:after="0" w:line="240" w:lineRule="auto"/>
              <w:ind w:right="-1"/>
              <w:jc w:val="both"/>
              <w:rPr>
                <w:rFonts w:ascii="Times New Roman" w:hAnsi="Times New Roman" w:cs="Times New Roman"/>
                <w:sz w:val="20"/>
                <w:szCs w:val="20"/>
              </w:rPr>
            </w:pPr>
            <w:r w:rsidRPr="00057D62">
              <w:rPr>
                <w:rFonts w:ascii="Times New Roman" w:hAnsi="Times New Roman" w:cs="Times New Roman"/>
                <w:sz w:val="20"/>
                <w:szCs w:val="20"/>
              </w:rPr>
              <w:t>Промежуточный контроль (ср. балл)</w:t>
            </w:r>
          </w:p>
        </w:tc>
        <w:tc>
          <w:tcPr>
            <w:tcW w:w="851" w:type="dxa"/>
          </w:tcPr>
          <w:p w:rsidR="00127BFD" w:rsidRPr="00057D62" w:rsidRDefault="00127BFD" w:rsidP="00127BFD">
            <w:pPr>
              <w:spacing w:after="0" w:line="240" w:lineRule="auto"/>
              <w:ind w:right="-1"/>
              <w:jc w:val="center"/>
              <w:rPr>
                <w:rFonts w:ascii="Times New Roman" w:eastAsia="Calibri" w:hAnsi="Times New Roman" w:cs="Times New Roman"/>
                <w:b/>
                <w:sz w:val="20"/>
                <w:szCs w:val="20"/>
              </w:rPr>
            </w:pPr>
          </w:p>
        </w:tc>
        <w:tc>
          <w:tcPr>
            <w:tcW w:w="1245" w:type="dxa"/>
          </w:tcPr>
          <w:p w:rsidR="00127BFD"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p>
        </w:tc>
        <w:tc>
          <w:tcPr>
            <w:tcW w:w="881" w:type="dxa"/>
          </w:tcPr>
          <w:p w:rsidR="00127BFD" w:rsidRPr="00057D62" w:rsidRDefault="00127BFD" w:rsidP="00127BFD">
            <w:pPr>
              <w:spacing w:after="0" w:line="240" w:lineRule="auto"/>
              <w:ind w:right="-1"/>
              <w:jc w:val="center"/>
              <w:rPr>
                <w:rFonts w:ascii="Times New Roman" w:eastAsia="Calibri" w:hAnsi="Times New Roman" w:cs="Times New Roman"/>
                <w:b/>
                <w:sz w:val="20"/>
                <w:szCs w:val="20"/>
              </w:rPr>
            </w:pPr>
          </w:p>
        </w:tc>
        <w:tc>
          <w:tcPr>
            <w:tcW w:w="1991" w:type="dxa"/>
            <w:gridSpan w:val="2"/>
          </w:tcPr>
          <w:p w:rsidR="00127BFD" w:rsidRPr="00057D62" w:rsidRDefault="00127BFD" w:rsidP="00127BFD">
            <w:pPr>
              <w:spacing w:after="0" w:line="240" w:lineRule="auto"/>
              <w:ind w:right="-1"/>
              <w:jc w:val="both"/>
              <w:rPr>
                <w:rFonts w:ascii="Times New Roman" w:hAnsi="Times New Roman" w:cs="Times New Roman"/>
                <w:sz w:val="20"/>
                <w:szCs w:val="20"/>
              </w:rPr>
            </w:pPr>
            <w:r w:rsidRPr="00057D62">
              <w:rPr>
                <w:rFonts w:ascii="Times New Roman" w:hAnsi="Times New Roman" w:cs="Times New Roman"/>
                <w:sz w:val="20"/>
                <w:szCs w:val="20"/>
              </w:rPr>
              <w:t xml:space="preserve">Тест </w:t>
            </w:r>
          </w:p>
        </w:tc>
      </w:tr>
      <w:tr w:rsidR="00127BFD" w:rsidTr="00127BFD">
        <w:tc>
          <w:tcPr>
            <w:tcW w:w="799" w:type="dxa"/>
          </w:tcPr>
          <w:p w:rsidR="00127BFD" w:rsidRPr="00057D62" w:rsidRDefault="00127BFD" w:rsidP="00127BFD">
            <w:pPr>
              <w:spacing w:after="0" w:line="240" w:lineRule="auto"/>
              <w:ind w:right="-1"/>
              <w:jc w:val="center"/>
              <w:rPr>
                <w:rFonts w:ascii="Times New Roman" w:hAnsi="Times New Roman" w:cs="Times New Roman"/>
                <w:b/>
                <w:sz w:val="20"/>
                <w:szCs w:val="20"/>
              </w:rPr>
            </w:pPr>
            <w:r w:rsidRPr="00057D62">
              <w:rPr>
                <w:rFonts w:ascii="Times New Roman" w:hAnsi="Times New Roman" w:cs="Times New Roman"/>
                <w:b/>
                <w:sz w:val="20"/>
                <w:szCs w:val="20"/>
              </w:rPr>
              <w:t>6.</w:t>
            </w:r>
          </w:p>
        </w:tc>
        <w:tc>
          <w:tcPr>
            <w:tcW w:w="3845" w:type="dxa"/>
            <w:gridSpan w:val="2"/>
          </w:tcPr>
          <w:p w:rsidR="00127BFD" w:rsidRPr="00057D62" w:rsidRDefault="00127BFD" w:rsidP="00127BFD">
            <w:pPr>
              <w:spacing w:after="0" w:line="240" w:lineRule="auto"/>
              <w:ind w:right="-1"/>
              <w:jc w:val="both"/>
              <w:rPr>
                <w:rFonts w:ascii="Times New Roman" w:hAnsi="Times New Roman" w:cs="Times New Roman"/>
                <w:sz w:val="20"/>
                <w:szCs w:val="20"/>
              </w:rPr>
            </w:pPr>
            <w:r w:rsidRPr="00057D62">
              <w:rPr>
                <w:rFonts w:ascii="Times New Roman" w:hAnsi="Times New Roman" w:cs="Times New Roman"/>
                <w:sz w:val="20"/>
                <w:szCs w:val="20"/>
              </w:rPr>
              <w:t xml:space="preserve">Всего за модуль первый </w:t>
            </w:r>
          </w:p>
        </w:tc>
        <w:tc>
          <w:tcPr>
            <w:tcW w:w="851" w:type="dxa"/>
          </w:tcPr>
          <w:p w:rsidR="00127BFD" w:rsidRPr="00057D62" w:rsidRDefault="00057D62" w:rsidP="00127BFD">
            <w:pPr>
              <w:spacing w:after="0" w:line="240" w:lineRule="auto"/>
              <w:ind w:right="-1"/>
              <w:jc w:val="center"/>
              <w:rPr>
                <w:rFonts w:ascii="Times New Roman" w:hAnsi="Times New Roman" w:cs="Times New Roman"/>
                <w:sz w:val="20"/>
                <w:szCs w:val="20"/>
              </w:rPr>
            </w:pPr>
            <w:r w:rsidRPr="00057D62">
              <w:rPr>
                <w:rFonts w:ascii="Times New Roman" w:eastAsia="Calibri" w:hAnsi="Times New Roman" w:cs="Times New Roman"/>
                <w:b/>
                <w:sz w:val="20"/>
                <w:szCs w:val="20"/>
              </w:rPr>
              <w:t>16</w:t>
            </w:r>
            <w:r w:rsidR="00127BFD" w:rsidRPr="00057D62">
              <w:rPr>
                <w:rFonts w:ascii="Times New Roman" w:eastAsia="Calibri" w:hAnsi="Times New Roman" w:cs="Times New Roman"/>
                <w:b/>
                <w:sz w:val="20"/>
                <w:szCs w:val="20"/>
              </w:rPr>
              <w:t xml:space="preserve"> ч.</w:t>
            </w:r>
          </w:p>
        </w:tc>
        <w:tc>
          <w:tcPr>
            <w:tcW w:w="1245" w:type="dxa"/>
          </w:tcPr>
          <w:p w:rsidR="00127BFD" w:rsidRPr="00057D62" w:rsidRDefault="00127BFD" w:rsidP="00127BFD">
            <w:pPr>
              <w:spacing w:after="0" w:line="240" w:lineRule="auto"/>
              <w:ind w:right="-1"/>
              <w:jc w:val="center"/>
              <w:rPr>
                <w:rFonts w:ascii="Times New Roman" w:hAnsi="Times New Roman" w:cs="Times New Roman"/>
                <w:sz w:val="20"/>
                <w:szCs w:val="20"/>
              </w:rPr>
            </w:pPr>
          </w:p>
        </w:tc>
        <w:tc>
          <w:tcPr>
            <w:tcW w:w="881" w:type="dxa"/>
          </w:tcPr>
          <w:p w:rsidR="00127BFD" w:rsidRPr="00057D62" w:rsidRDefault="00127BFD" w:rsidP="00127BFD">
            <w:pPr>
              <w:spacing w:after="0" w:line="240" w:lineRule="auto"/>
              <w:ind w:right="-1"/>
              <w:jc w:val="center"/>
              <w:rPr>
                <w:rFonts w:ascii="Times New Roman" w:hAnsi="Times New Roman" w:cs="Times New Roman"/>
                <w:sz w:val="20"/>
                <w:szCs w:val="20"/>
              </w:rPr>
            </w:pPr>
          </w:p>
        </w:tc>
        <w:tc>
          <w:tcPr>
            <w:tcW w:w="1991" w:type="dxa"/>
            <w:gridSpan w:val="2"/>
          </w:tcPr>
          <w:p w:rsidR="00127BFD" w:rsidRPr="00057D62" w:rsidRDefault="00127BFD" w:rsidP="00127BFD">
            <w:pPr>
              <w:spacing w:after="0" w:line="240" w:lineRule="auto"/>
              <w:ind w:right="-1"/>
              <w:jc w:val="center"/>
              <w:rPr>
                <w:rFonts w:ascii="Times New Roman" w:eastAsia="Calibri" w:hAnsi="Times New Roman" w:cs="Times New Roman"/>
                <w:b/>
                <w:sz w:val="20"/>
                <w:szCs w:val="20"/>
              </w:rPr>
            </w:pPr>
          </w:p>
        </w:tc>
      </w:tr>
      <w:tr w:rsidR="00127BFD" w:rsidRPr="00057D62" w:rsidTr="00127BFD">
        <w:trPr>
          <w:gridAfter w:val="1"/>
          <w:wAfter w:w="6" w:type="dxa"/>
        </w:trPr>
        <w:tc>
          <w:tcPr>
            <w:tcW w:w="9606" w:type="dxa"/>
            <w:gridSpan w:val="7"/>
          </w:tcPr>
          <w:p w:rsidR="00127BFD" w:rsidRPr="00057D62" w:rsidRDefault="00127BFD" w:rsidP="00127BFD">
            <w:pPr>
              <w:spacing w:after="0" w:line="240" w:lineRule="auto"/>
              <w:ind w:right="-1"/>
              <w:jc w:val="center"/>
              <w:rPr>
                <w:rFonts w:ascii="Times New Roman" w:hAnsi="Times New Roman" w:cs="Times New Roman"/>
                <w:sz w:val="20"/>
                <w:szCs w:val="20"/>
              </w:rPr>
            </w:pPr>
            <w:r w:rsidRPr="00057D62">
              <w:rPr>
                <w:rFonts w:ascii="Times New Roman" w:eastAsia="Calibri" w:hAnsi="Times New Roman" w:cs="Times New Roman"/>
                <w:b/>
                <w:sz w:val="20"/>
                <w:szCs w:val="20"/>
              </w:rPr>
              <w:t xml:space="preserve">МОДУЛЬ </w:t>
            </w:r>
            <w:r w:rsidRPr="00057D62">
              <w:rPr>
                <w:rFonts w:ascii="Times New Roman" w:eastAsia="Calibri" w:hAnsi="Times New Roman" w:cs="Times New Roman"/>
                <w:b/>
                <w:sz w:val="20"/>
                <w:szCs w:val="20"/>
                <w:lang w:val="en-US"/>
              </w:rPr>
              <w:t>II</w:t>
            </w:r>
            <w:r w:rsidRPr="00057D62">
              <w:rPr>
                <w:rFonts w:ascii="Times New Roman" w:eastAsia="Calibri" w:hAnsi="Times New Roman" w:cs="Times New Roman"/>
                <w:b/>
                <w:sz w:val="20"/>
                <w:szCs w:val="20"/>
              </w:rPr>
              <w:t>.</w:t>
            </w:r>
          </w:p>
        </w:tc>
      </w:tr>
      <w:tr w:rsidR="00057D62" w:rsidTr="00127BFD">
        <w:tc>
          <w:tcPr>
            <w:tcW w:w="806" w:type="dxa"/>
            <w:gridSpan w:val="2"/>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7.</w:t>
            </w:r>
          </w:p>
        </w:tc>
        <w:tc>
          <w:tcPr>
            <w:tcW w:w="3838" w:type="dxa"/>
            <w:tcBorders>
              <w:top w:val="nil"/>
            </w:tcBorders>
          </w:tcPr>
          <w:p w:rsidR="00057D62" w:rsidRPr="00057D62" w:rsidRDefault="00057D62"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Тема 5. Стратегия глобального размещения источников снабжения и производства</w:t>
            </w:r>
          </w:p>
        </w:tc>
        <w:tc>
          <w:tcPr>
            <w:tcW w:w="851" w:type="dxa"/>
            <w:tcBorders>
              <w:top w:val="nil"/>
            </w:tcBorders>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1245" w:type="dxa"/>
            <w:tcBorders>
              <w:top w:val="nil"/>
            </w:tcBorders>
          </w:tcPr>
          <w:p w:rsidR="00057D62"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1-10</w:t>
            </w:r>
          </w:p>
        </w:tc>
        <w:tc>
          <w:tcPr>
            <w:tcW w:w="881" w:type="dxa"/>
            <w:tcBorders>
              <w:top w:val="nil"/>
            </w:tcBorders>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p>
        </w:tc>
        <w:tc>
          <w:tcPr>
            <w:tcW w:w="1991" w:type="dxa"/>
            <w:gridSpan w:val="2"/>
            <w:tcBorders>
              <w:top w:val="nil"/>
            </w:tcBorders>
          </w:tcPr>
          <w:p w:rsidR="00057D62" w:rsidRPr="00057D62" w:rsidRDefault="00057D62"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Развернутая беседа с обсуждением доклада</w:t>
            </w:r>
          </w:p>
        </w:tc>
      </w:tr>
      <w:tr w:rsidR="00057D62" w:rsidTr="00127BFD">
        <w:tc>
          <w:tcPr>
            <w:tcW w:w="806" w:type="dxa"/>
            <w:gridSpan w:val="2"/>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8.</w:t>
            </w:r>
          </w:p>
        </w:tc>
        <w:tc>
          <w:tcPr>
            <w:tcW w:w="3838" w:type="dxa"/>
          </w:tcPr>
          <w:p w:rsidR="00057D62" w:rsidRPr="00057D62" w:rsidRDefault="00057D62"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color w:val="000000"/>
                <w:sz w:val="20"/>
                <w:szCs w:val="20"/>
                <w:shd w:val="clear" w:color="auto" w:fill="FFFFFF"/>
              </w:rPr>
              <w:t>Тема 6. Глобальная логистическая стратегия</w:t>
            </w:r>
          </w:p>
        </w:tc>
        <w:tc>
          <w:tcPr>
            <w:tcW w:w="851"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1245" w:type="dxa"/>
          </w:tcPr>
          <w:p w:rsidR="00057D62" w:rsidRPr="00057D62" w:rsidRDefault="00057D62" w:rsidP="00057D62">
            <w:pPr>
              <w:spacing w:after="0" w:line="240" w:lineRule="auto"/>
              <w:ind w:right="-1"/>
              <w:jc w:val="center"/>
              <w:rPr>
                <w:rFonts w:ascii="Times New Roman" w:eastAsia="Calibri" w:hAnsi="Times New Roman" w:cs="Times New Roman"/>
                <w:b/>
                <w:sz w:val="20"/>
                <w:szCs w:val="20"/>
              </w:rPr>
            </w:pPr>
          </w:p>
          <w:p w:rsidR="00057D62"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1-10</w:t>
            </w:r>
          </w:p>
        </w:tc>
        <w:tc>
          <w:tcPr>
            <w:tcW w:w="881"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4,5</w:t>
            </w:r>
          </w:p>
        </w:tc>
        <w:tc>
          <w:tcPr>
            <w:tcW w:w="1991" w:type="dxa"/>
            <w:gridSpan w:val="2"/>
          </w:tcPr>
          <w:p w:rsidR="00057D62" w:rsidRPr="00057D62" w:rsidRDefault="00057D62"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 xml:space="preserve">Опрос, проверка презентаций по д/з </w:t>
            </w:r>
          </w:p>
        </w:tc>
      </w:tr>
      <w:tr w:rsidR="00057D62" w:rsidTr="00127BFD">
        <w:tc>
          <w:tcPr>
            <w:tcW w:w="806" w:type="dxa"/>
            <w:gridSpan w:val="2"/>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9.</w:t>
            </w:r>
          </w:p>
        </w:tc>
        <w:tc>
          <w:tcPr>
            <w:tcW w:w="3838" w:type="dxa"/>
          </w:tcPr>
          <w:p w:rsidR="00057D62" w:rsidRPr="00057D62" w:rsidRDefault="00057D62" w:rsidP="00127BFD">
            <w:pPr>
              <w:spacing w:after="0" w:line="240" w:lineRule="auto"/>
              <w:ind w:right="-1"/>
              <w:jc w:val="both"/>
              <w:rPr>
                <w:rFonts w:ascii="Times New Roman" w:eastAsia="Calibri" w:hAnsi="Times New Roman" w:cs="Times New Roman"/>
                <w:sz w:val="20"/>
                <w:szCs w:val="20"/>
              </w:rPr>
            </w:pPr>
            <w:r w:rsidRPr="00057D62">
              <w:rPr>
                <w:rFonts w:ascii="Times New Roman" w:eastAsia="Calibri" w:hAnsi="Times New Roman" w:cs="Times New Roman"/>
                <w:sz w:val="20"/>
                <w:szCs w:val="20"/>
              </w:rPr>
              <w:t>Тема 7. Глобальные логистические системы</w:t>
            </w:r>
          </w:p>
        </w:tc>
        <w:tc>
          <w:tcPr>
            <w:tcW w:w="851"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1245" w:type="dxa"/>
          </w:tcPr>
          <w:p w:rsidR="00057D62"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1-10</w:t>
            </w:r>
          </w:p>
        </w:tc>
        <w:tc>
          <w:tcPr>
            <w:tcW w:w="881"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1,4</w:t>
            </w:r>
          </w:p>
        </w:tc>
        <w:tc>
          <w:tcPr>
            <w:tcW w:w="1991" w:type="dxa"/>
            <w:gridSpan w:val="2"/>
          </w:tcPr>
          <w:p w:rsidR="00057D62" w:rsidRPr="00057D62" w:rsidRDefault="00057D62"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 xml:space="preserve">Коллоквиум по теме. Проверка кластеров </w:t>
            </w:r>
          </w:p>
        </w:tc>
      </w:tr>
      <w:tr w:rsidR="00057D62" w:rsidTr="00127BFD">
        <w:tc>
          <w:tcPr>
            <w:tcW w:w="806" w:type="dxa"/>
            <w:gridSpan w:val="2"/>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10.</w:t>
            </w:r>
          </w:p>
        </w:tc>
        <w:tc>
          <w:tcPr>
            <w:tcW w:w="3838" w:type="dxa"/>
          </w:tcPr>
          <w:p w:rsidR="00057D62" w:rsidRPr="00057D62" w:rsidRDefault="00057D62" w:rsidP="00127BFD">
            <w:pPr>
              <w:spacing w:after="0" w:line="240" w:lineRule="auto"/>
              <w:ind w:right="-1"/>
              <w:jc w:val="both"/>
              <w:rPr>
                <w:rFonts w:ascii="Times New Roman" w:eastAsia="Calibri" w:hAnsi="Times New Roman" w:cs="Times New Roman"/>
                <w:sz w:val="20"/>
                <w:szCs w:val="20"/>
              </w:rPr>
            </w:pPr>
            <w:r w:rsidRPr="00057D62">
              <w:rPr>
                <w:rFonts w:ascii="Times New Roman" w:eastAsia="Calibri" w:hAnsi="Times New Roman" w:cs="Times New Roman"/>
                <w:sz w:val="20"/>
                <w:szCs w:val="20"/>
              </w:rPr>
              <w:t xml:space="preserve">Тема 8. </w:t>
            </w:r>
            <w:r w:rsidRPr="00057D62">
              <w:rPr>
                <w:rFonts w:ascii="Times New Roman" w:hAnsi="Times New Roman" w:cs="Times New Roman"/>
                <w:sz w:val="20"/>
                <w:szCs w:val="20"/>
              </w:rPr>
              <w:t>Информационное обеспечение международной логистики</w:t>
            </w:r>
          </w:p>
        </w:tc>
        <w:tc>
          <w:tcPr>
            <w:tcW w:w="851"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1245" w:type="dxa"/>
          </w:tcPr>
          <w:p w:rsidR="00057D62"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1-10</w:t>
            </w:r>
          </w:p>
        </w:tc>
        <w:tc>
          <w:tcPr>
            <w:tcW w:w="881"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p>
        </w:tc>
        <w:tc>
          <w:tcPr>
            <w:tcW w:w="1991" w:type="dxa"/>
            <w:gridSpan w:val="2"/>
          </w:tcPr>
          <w:p w:rsidR="00057D62" w:rsidRPr="00057D62" w:rsidRDefault="00057D62" w:rsidP="00127BFD">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Развернутая беседа с обсуждением доклада</w:t>
            </w:r>
          </w:p>
        </w:tc>
      </w:tr>
      <w:tr w:rsidR="00057D62" w:rsidTr="00127BFD">
        <w:tc>
          <w:tcPr>
            <w:tcW w:w="806" w:type="dxa"/>
            <w:gridSpan w:val="2"/>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11.</w:t>
            </w:r>
          </w:p>
        </w:tc>
        <w:tc>
          <w:tcPr>
            <w:tcW w:w="3838" w:type="dxa"/>
          </w:tcPr>
          <w:p w:rsidR="00057D62" w:rsidRPr="00057D62" w:rsidRDefault="00057D62" w:rsidP="00127BFD">
            <w:pPr>
              <w:spacing w:after="0" w:line="240" w:lineRule="auto"/>
              <w:ind w:right="-1"/>
              <w:jc w:val="both"/>
              <w:rPr>
                <w:rFonts w:ascii="Times New Roman" w:hAnsi="Times New Roman" w:cs="Times New Roman"/>
                <w:sz w:val="20"/>
                <w:szCs w:val="20"/>
              </w:rPr>
            </w:pPr>
            <w:r w:rsidRPr="00057D62">
              <w:rPr>
                <w:rFonts w:ascii="Times New Roman" w:hAnsi="Times New Roman" w:cs="Times New Roman"/>
                <w:sz w:val="20"/>
                <w:szCs w:val="20"/>
              </w:rPr>
              <w:t>Промежуточный контроль</w:t>
            </w:r>
          </w:p>
        </w:tc>
        <w:tc>
          <w:tcPr>
            <w:tcW w:w="851"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p>
        </w:tc>
        <w:tc>
          <w:tcPr>
            <w:tcW w:w="1245"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p>
        </w:tc>
        <w:tc>
          <w:tcPr>
            <w:tcW w:w="881"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p>
        </w:tc>
        <w:tc>
          <w:tcPr>
            <w:tcW w:w="1991" w:type="dxa"/>
            <w:gridSpan w:val="2"/>
          </w:tcPr>
          <w:p w:rsidR="00057D62" w:rsidRPr="00057D62" w:rsidRDefault="00057D62" w:rsidP="00127BFD">
            <w:pPr>
              <w:spacing w:after="0" w:line="240" w:lineRule="auto"/>
              <w:ind w:right="-1"/>
              <w:jc w:val="both"/>
              <w:rPr>
                <w:rFonts w:ascii="Times New Roman" w:hAnsi="Times New Roman" w:cs="Times New Roman"/>
                <w:sz w:val="20"/>
                <w:szCs w:val="20"/>
              </w:rPr>
            </w:pPr>
            <w:r w:rsidRPr="00057D62">
              <w:rPr>
                <w:rFonts w:ascii="Times New Roman" w:hAnsi="Times New Roman" w:cs="Times New Roman"/>
                <w:sz w:val="20"/>
                <w:szCs w:val="20"/>
              </w:rPr>
              <w:t xml:space="preserve">Тест </w:t>
            </w:r>
          </w:p>
        </w:tc>
      </w:tr>
      <w:tr w:rsidR="00057D62" w:rsidTr="00127BFD">
        <w:tc>
          <w:tcPr>
            <w:tcW w:w="806" w:type="dxa"/>
            <w:gridSpan w:val="2"/>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12</w:t>
            </w:r>
          </w:p>
        </w:tc>
        <w:tc>
          <w:tcPr>
            <w:tcW w:w="3838" w:type="dxa"/>
          </w:tcPr>
          <w:p w:rsidR="00057D62" w:rsidRPr="00057D62" w:rsidRDefault="00057D62" w:rsidP="00127BFD">
            <w:pPr>
              <w:spacing w:after="0" w:line="240" w:lineRule="auto"/>
              <w:ind w:right="-1"/>
              <w:jc w:val="both"/>
              <w:rPr>
                <w:rFonts w:ascii="Times New Roman" w:hAnsi="Times New Roman" w:cs="Times New Roman"/>
                <w:sz w:val="20"/>
                <w:szCs w:val="20"/>
              </w:rPr>
            </w:pPr>
            <w:r w:rsidRPr="00057D62">
              <w:rPr>
                <w:rFonts w:ascii="Times New Roman" w:hAnsi="Times New Roman" w:cs="Times New Roman"/>
                <w:sz w:val="20"/>
                <w:szCs w:val="20"/>
              </w:rPr>
              <w:t>Всего за модуль</w:t>
            </w:r>
            <w:r>
              <w:rPr>
                <w:rFonts w:ascii="Times New Roman" w:hAnsi="Times New Roman" w:cs="Times New Roman"/>
                <w:sz w:val="20"/>
                <w:szCs w:val="20"/>
              </w:rPr>
              <w:t xml:space="preserve"> второй</w:t>
            </w:r>
          </w:p>
        </w:tc>
        <w:tc>
          <w:tcPr>
            <w:tcW w:w="851"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 xml:space="preserve">16 ч. </w:t>
            </w:r>
          </w:p>
        </w:tc>
        <w:tc>
          <w:tcPr>
            <w:tcW w:w="1245"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p>
        </w:tc>
        <w:tc>
          <w:tcPr>
            <w:tcW w:w="881"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p>
        </w:tc>
        <w:tc>
          <w:tcPr>
            <w:tcW w:w="1991" w:type="dxa"/>
            <w:gridSpan w:val="2"/>
          </w:tcPr>
          <w:p w:rsidR="00057D62" w:rsidRPr="00057D62" w:rsidRDefault="00057D62" w:rsidP="00127BFD">
            <w:pPr>
              <w:spacing w:after="0" w:line="240" w:lineRule="auto"/>
              <w:ind w:right="-1"/>
              <w:jc w:val="both"/>
              <w:rPr>
                <w:rFonts w:ascii="Times New Roman" w:eastAsia="Calibri" w:hAnsi="Times New Roman" w:cs="Times New Roman"/>
                <w:b/>
                <w:sz w:val="20"/>
                <w:szCs w:val="20"/>
              </w:rPr>
            </w:pPr>
          </w:p>
        </w:tc>
      </w:tr>
      <w:tr w:rsidR="00057D62" w:rsidTr="00127BFD">
        <w:tc>
          <w:tcPr>
            <w:tcW w:w="806" w:type="dxa"/>
            <w:gridSpan w:val="2"/>
          </w:tcPr>
          <w:p w:rsidR="00057D62" w:rsidRPr="00057D62" w:rsidRDefault="00057D62" w:rsidP="00127BFD">
            <w:pPr>
              <w:spacing w:after="0" w:line="240" w:lineRule="auto"/>
              <w:ind w:right="-1"/>
              <w:jc w:val="both"/>
              <w:rPr>
                <w:rFonts w:ascii="Times New Roman" w:eastAsia="Calibri" w:hAnsi="Times New Roman" w:cs="Times New Roman"/>
                <w:b/>
                <w:sz w:val="20"/>
                <w:szCs w:val="20"/>
              </w:rPr>
            </w:pPr>
          </w:p>
        </w:tc>
        <w:tc>
          <w:tcPr>
            <w:tcW w:w="3838" w:type="dxa"/>
          </w:tcPr>
          <w:p w:rsidR="00057D62" w:rsidRPr="00057D62" w:rsidRDefault="00057D62" w:rsidP="00127BFD">
            <w:pPr>
              <w:spacing w:after="0" w:line="240" w:lineRule="auto"/>
              <w:ind w:right="-1"/>
              <w:jc w:val="both"/>
              <w:rPr>
                <w:rFonts w:ascii="Times New Roman" w:eastAsia="Calibri" w:hAnsi="Times New Roman" w:cs="Times New Roman"/>
                <w:b/>
                <w:sz w:val="20"/>
                <w:szCs w:val="20"/>
              </w:rPr>
            </w:pPr>
            <w:r w:rsidRPr="00057D62">
              <w:rPr>
                <w:rFonts w:ascii="Times New Roman" w:eastAsia="Calibri" w:hAnsi="Times New Roman" w:cs="Times New Roman"/>
                <w:b/>
                <w:sz w:val="20"/>
                <w:szCs w:val="20"/>
              </w:rPr>
              <w:t>ИТОГО</w:t>
            </w:r>
          </w:p>
        </w:tc>
        <w:tc>
          <w:tcPr>
            <w:tcW w:w="851"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 xml:space="preserve">32  ч. </w:t>
            </w:r>
          </w:p>
        </w:tc>
        <w:tc>
          <w:tcPr>
            <w:tcW w:w="1245"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p>
        </w:tc>
        <w:tc>
          <w:tcPr>
            <w:tcW w:w="881" w:type="dxa"/>
          </w:tcPr>
          <w:p w:rsidR="00057D62" w:rsidRPr="00057D62" w:rsidRDefault="00057D62" w:rsidP="00127BFD">
            <w:pPr>
              <w:spacing w:after="0" w:line="240" w:lineRule="auto"/>
              <w:ind w:right="-1"/>
              <w:jc w:val="center"/>
              <w:rPr>
                <w:rFonts w:ascii="Times New Roman" w:eastAsia="Calibri" w:hAnsi="Times New Roman" w:cs="Times New Roman"/>
                <w:b/>
                <w:sz w:val="20"/>
                <w:szCs w:val="20"/>
              </w:rPr>
            </w:pPr>
          </w:p>
        </w:tc>
        <w:tc>
          <w:tcPr>
            <w:tcW w:w="1991" w:type="dxa"/>
            <w:gridSpan w:val="2"/>
          </w:tcPr>
          <w:p w:rsidR="00057D62" w:rsidRPr="00057D62" w:rsidRDefault="00057D62" w:rsidP="00127BFD">
            <w:pPr>
              <w:spacing w:after="0" w:line="240" w:lineRule="auto"/>
              <w:ind w:right="-1"/>
              <w:jc w:val="both"/>
              <w:rPr>
                <w:rFonts w:ascii="Times New Roman" w:eastAsia="Calibri" w:hAnsi="Times New Roman" w:cs="Times New Roman"/>
                <w:b/>
                <w:sz w:val="20"/>
                <w:szCs w:val="20"/>
              </w:rPr>
            </w:pPr>
          </w:p>
        </w:tc>
      </w:tr>
    </w:tbl>
    <w:p w:rsidR="00057D62" w:rsidRDefault="00057D62" w:rsidP="00764825">
      <w:pPr>
        <w:spacing w:after="0" w:line="276" w:lineRule="auto"/>
        <w:jc w:val="both"/>
        <w:rPr>
          <w:rFonts w:ascii="Times New Roman" w:hAnsi="Times New Roman" w:cs="Times New Roman"/>
          <w:b/>
          <w:color w:val="000000" w:themeColor="text1"/>
          <w:sz w:val="24"/>
          <w:szCs w:val="24"/>
        </w:rPr>
      </w:pPr>
    </w:p>
    <w:p w:rsidR="00057D62" w:rsidRPr="00F20447" w:rsidRDefault="00057D62" w:rsidP="00F20447">
      <w:pPr>
        <w:spacing w:after="0" w:line="240" w:lineRule="auto"/>
        <w:ind w:right="-1" w:firstLine="283"/>
        <w:jc w:val="center"/>
        <w:rPr>
          <w:rFonts w:ascii="Times New Roman" w:hAnsi="Times New Roman" w:cs="Times New Roman"/>
          <w:b/>
          <w:sz w:val="24"/>
        </w:rPr>
      </w:pPr>
      <w:r w:rsidRPr="00086044">
        <w:rPr>
          <w:rFonts w:ascii="Times New Roman" w:hAnsi="Times New Roman" w:cs="Times New Roman"/>
          <w:b/>
          <w:sz w:val="24"/>
        </w:rPr>
        <w:lastRenderedPageBreak/>
        <w:t>Практические (семинарские) занятия:</w:t>
      </w:r>
    </w:p>
    <w:p w:rsidR="00057D62" w:rsidRDefault="00057D62" w:rsidP="00764825">
      <w:pPr>
        <w:spacing w:after="0" w:line="276" w:lineRule="auto"/>
        <w:jc w:val="both"/>
        <w:rPr>
          <w:rFonts w:ascii="Times New Roman" w:hAnsi="Times New Roman" w:cs="Times New Roman"/>
          <w:b/>
          <w:color w:val="000000" w:themeColor="text1"/>
          <w:sz w:val="24"/>
          <w:szCs w:val="24"/>
        </w:rPr>
      </w:pPr>
    </w:p>
    <w:tbl>
      <w:tblPr>
        <w:tblStyle w:val="a5"/>
        <w:tblW w:w="9612" w:type="dxa"/>
        <w:tblLayout w:type="fixed"/>
        <w:tblLook w:val="04A0" w:firstRow="1" w:lastRow="0" w:firstColumn="1" w:lastColumn="0" w:noHBand="0" w:noVBand="1"/>
      </w:tblPr>
      <w:tblGrid>
        <w:gridCol w:w="799"/>
        <w:gridCol w:w="7"/>
        <w:gridCol w:w="3838"/>
        <w:gridCol w:w="851"/>
        <w:gridCol w:w="850"/>
        <w:gridCol w:w="851"/>
        <w:gridCol w:w="709"/>
        <w:gridCol w:w="1701"/>
        <w:gridCol w:w="6"/>
      </w:tblGrid>
      <w:tr w:rsidR="00057D62" w:rsidTr="00057D62">
        <w:trPr>
          <w:trHeight w:val="690"/>
        </w:trPr>
        <w:tc>
          <w:tcPr>
            <w:tcW w:w="806" w:type="dxa"/>
            <w:gridSpan w:val="2"/>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eastAsia="Calibri" w:hAnsi="Times New Roman" w:cs="Times New Roman"/>
                <w:b/>
                <w:sz w:val="20"/>
                <w:szCs w:val="20"/>
              </w:rPr>
              <w:t>№</w:t>
            </w:r>
          </w:p>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eastAsia="Calibri" w:hAnsi="Times New Roman" w:cs="Times New Roman"/>
                <w:b/>
                <w:sz w:val="20"/>
                <w:szCs w:val="20"/>
              </w:rPr>
              <w:t>п/п</w:t>
            </w:r>
          </w:p>
        </w:tc>
        <w:tc>
          <w:tcPr>
            <w:tcW w:w="3838" w:type="dxa"/>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eastAsia="Calibri" w:hAnsi="Times New Roman" w:cs="Times New Roman"/>
                <w:b/>
                <w:sz w:val="20"/>
                <w:szCs w:val="20"/>
              </w:rPr>
              <w:t xml:space="preserve">Тема лекций </w:t>
            </w:r>
          </w:p>
        </w:tc>
        <w:tc>
          <w:tcPr>
            <w:tcW w:w="851" w:type="dxa"/>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eastAsia="Calibri" w:hAnsi="Times New Roman" w:cs="Times New Roman"/>
                <w:b/>
                <w:sz w:val="20"/>
                <w:szCs w:val="20"/>
              </w:rPr>
              <w:t>Кол-во часов</w:t>
            </w:r>
          </w:p>
        </w:tc>
        <w:tc>
          <w:tcPr>
            <w:tcW w:w="850" w:type="dxa"/>
          </w:tcPr>
          <w:p w:rsidR="00057D62" w:rsidRPr="00057D62" w:rsidRDefault="00057D62" w:rsidP="005229A5">
            <w:pPr>
              <w:pStyle w:val="TableParagraph"/>
              <w:ind w:right="-1"/>
              <w:rPr>
                <w:b/>
                <w:sz w:val="20"/>
                <w:szCs w:val="20"/>
              </w:rPr>
            </w:pPr>
            <w:r w:rsidRPr="00057D62">
              <w:rPr>
                <w:b/>
                <w:sz w:val="20"/>
                <w:szCs w:val="20"/>
              </w:rPr>
              <w:t xml:space="preserve">Кол-во </w:t>
            </w:r>
          </w:p>
          <w:p w:rsidR="00057D62" w:rsidRPr="00057D62" w:rsidRDefault="00057D62" w:rsidP="005229A5">
            <w:pPr>
              <w:pStyle w:val="TableParagraph"/>
              <w:ind w:right="-1"/>
              <w:rPr>
                <w:b/>
                <w:sz w:val="20"/>
                <w:szCs w:val="20"/>
              </w:rPr>
            </w:pPr>
            <w:r w:rsidRPr="00057D62">
              <w:rPr>
                <w:b/>
                <w:sz w:val="20"/>
                <w:szCs w:val="20"/>
              </w:rPr>
              <w:t>баллов</w:t>
            </w:r>
          </w:p>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b/>
                <w:sz w:val="20"/>
                <w:szCs w:val="20"/>
              </w:rPr>
              <w:t>(min-max)</w:t>
            </w:r>
          </w:p>
        </w:tc>
        <w:tc>
          <w:tcPr>
            <w:tcW w:w="851" w:type="dxa"/>
          </w:tcPr>
          <w:p w:rsidR="00057D62" w:rsidRPr="00057D62" w:rsidRDefault="00057D62" w:rsidP="005229A5">
            <w:pPr>
              <w:pStyle w:val="TableParagraph"/>
              <w:ind w:right="-1"/>
              <w:rPr>
                <w:b/>
                <w:sz w:val="20"/>
                <w:szCs w:val="20"/>
              </w:rPr>
            </w:pPr>
            <w:r w:rsidRPr="00057D62">
              <w:rPr>
                <w:b/>
                <w:sz w:val="20"/>
                <w:szCs w:val="20"/>
              </w:rPr>
              <w:t>Литера- тура</w:t>
            </w:r>
          </w:p>
          <w:p w:rsidR="00057D62" w:rsidRPr="00057D62" w:rsidRDefault="00057D62" w:rsidP="005229A5">
            <w:pPr>
              <w:spacing w:after="200" w:line="276" w:lineRule="auto"/>
              <w:rPr>
                <w:rFonts w:ascii="Times New Roman" w:eastAsia="Calibri" w:hAnsi="Times New Roman" w:cs="Times New Roman"/>
                <w:b/>
                <w:sz w:val="20"/>
                <w:szCs w:val="20"/>
              </w:rPr>
            </w:pPr>
            <w:r w:rsidRPr="00057D62">
              <w:rPr>
                <w:rFonts w:ascii="Times New Roman" w:hAnsi="Times New Roman" w:cs="Times New Roman"/>
                <w:b/>
                <w:sz w:val="20"/>
                <w:szCs w:val="20"/>
              </w:rPr>
              <w:t>№</w:t>
            </w:r>
          </w:p>
          <w:p w:rsidR="00057D62" w:rsidRPr="00057D62" w:rsidRDefault="00057D62" w:rsidP="005229A5">
            <w:pPr>
              <w:spacing w:after="0" w:line="240" w:lineRule="auto"/>
              <w:ind w:right="-1"/>
              <w:jc w:val="both"/>
              <w:rPr>
                <w:rFonts w:ascii="Times New Roman" w:eastAsia="Calibri" w:hAnsi="Times New Roman" w:cs="Times New Roman"/>
                <w:b/>
                <w:sz w:val="20"/>
                <w:szCs w:val="20"/>
              </w:rPr>
            </w:pPr>
          </w:p>
        </w:tc>
        <w:tc>
          <w:tcPr>
            <w:tcW w:w="709" w:type="dxa"/>
          </w:tcPr>
          <w:p w:rsidR="00057D62" w:rsidRDefault="00057D62">
            <w:pPr>
              <w:spacing w:after="200" w:line="276"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Форма контроля </w:t>
            </w:r>
          </w:p>
          <w:p w:rsidR="00057D62" w:rsidRDefault="00057D62">
            <w:pPr>
              <w:spacing w:after="200" w:line="276" w:lineRule="auto"/>
              <w:rPr>
                <w:rFonts w:ascii="Times New Roman" w:eastAsia="Calibri" w:hAnsi="Times New Roman" w:cs="Times New Roman"/>
                <w:b/>
                <w:sz w:val="20"/>
                <w:szCs w:val="20"/>
              </w:rPr>
            </w:pPr>
          </w:p>
          <w:p w:rsidR="00057D62" w:rsidRDefault="00057D62">
            <w:pPr>
              <w:spacing w:after="200" w:line="276" w:lineRule="auto"/>
              <w:rPr>
                <w:rFonts w:ascii="Times New Roman" w:eastAsia="Calibri" w:hAnsi="Times New Roman" w:cs="Times New Roman"/>
                <w:b/>
                <w:sz w:val="20"/>
                <w:szCs w:val="20"/>
              </w:rPr>
            </w:pPr>
          </w:p>
          <w:p w:rsidR="00057D62" w:rsidRPr="00057D62" w:rsidRDefault="00057D62" w:rsidP="00057D62">
            <w:pPr>
              <w:spacing w:after="0" w:line="240" w:lineRule="auto"/>
              <w:ind w:right="-1"/>
              <w:jc w:val="both"/>
              <w:rPr>
                <w:rFonts w:ascii="Times New Roman" w:eastAsia="Calibri" w:hAnsi="Times New Roman" w:cs="Times New Roman"/>
                <w:b/>
                <w:sz w:val="20"/>
                <w:szCs w:val="20"/>
              </w:rPr>
            </w:pPr>
          </w:p>
        </w:tc>
        <w:tc>
          <w:tcPr>
            <w:tcW w:w="1707" w:type="dxa"/>
            <w:gridSpan w:val="2"/>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eastAsia="Calibri" w:hAnsi="Times New Roman" w:cs="Times New Roman"/>
                <w:b/>
                <w:sz w:val="20"/>
                <w:szCs w:val="20"/>
              </w:rPr>
              <w:t>Примечание</w:t>
            </w:r>
          </w:p>
        </w:tc>
      </w:tr>
      <w:tr w:rsidR="00057D62" w:rsidTr="00057D62">
        <w:trPr>
          <w:trHeight w:val="135"/>
        </w:trPr>
        <w:tc>
          <w:tcPr>
            <w:tcW w:w="806"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1</w:t>
            </w:r>
          </w:p>
        </w:tc>
        <w:tc>
          <w:tcPr>
            <w:tcW w:w="3838"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2</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3</w:t>
            </w:r>
          </w:p>
        </w:tc>
        <w:tc>
          <w:tcPr>
            <w:tcW w:w="850"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5</w:t>
            </w:r>
          </w:p>
        </w:tc>
        <w:tc>
          <w:tcPr>
            <w:tcW w:w="709" w:type="dxa"/>
          </w:tcPr>
          <w:p w:rsidR="00057D62"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p>
        </w:tc>
        <w:tc>
          <w:tcPr>
            <w:tcW w:w="1707"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7</w:t>
            </w:r>
          </w:p>
        </w:tc>
      </w:tr>
      <w:tr w:rsidR="00057D62" w:rsidRPr="00057D62" w:rsidTr="00057D62">
        <w:trPr>
          <w:gridAfter w:val="1"/>
          <w:wAfter w:w="6" w:type="dxa"/>
        </w:trPr>
        <w:tc>
          <w:tcPr>
            <w:tcW w:w="6345" w:type="dxa"/>
            <w:gridSpan w:val="5"/>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 xml:space="preserve">МОДУЛЬ </w:t>
            </w:r>
            <w:r w:rsidRPr="00057D62">
              <w:rPr>
                <w:rFonts w:ascii="Times New Roman" w:eastAsia="Calibri" w:hAnsi="Times New Roman" w:cs="Times New Roman"/>
                <w:b/>
                <w:sz w:val="20"/>
                <w:szCs w:val="20"/>
                <w:lang w:val="en-US"/>
              </w:rPr>
              <w:t>I</w:t>
            </w:r>
            <w:r w:rsidRPr="00057D62">
              <w:rPr>
                <w:rFonts w:ascii="Times New Roman" w:eastAsia="Calibri" w:hAnsi="Times New Roman" w:cs="Times New Roman"/>
                <w:b/>
                <w:sz w:val="20"/>
                <w:szCs w:val="20"/>
              </w:rPr>
              <w:t xml:space="preserve">. </w:t>
            </w:r>
          </w:p>
        </w:tc>
        <w:tc>
          <w:tcPr>
            <w:tcW w:w="3261" w:type="dxa"/>
            <w:gridSpan w:val="3"/>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r>
      <w:tr w:rsidR="00057D62" w:rsidTr="00057D62">
        <w:tc>
          <w:tcPr>
            <w:tcW w:w="806"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1.</w:t>
            </w:r>
          </w:p>
        </w:tc>
        <w:tc>
          <w:tcPr>
            <w:tcW w:w="3838" w:type="dxa"/>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Тема 1. Введение. Сущность глобальной  логистики</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850" w:type="dxa"/>
          </w:tcPr>
          <w:p w:rsidR="00057D62" w:rsidRPr="00057D62" w:rsidRDefault="00D925A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1-40</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1,3</w:t>
            </w:r>
          </w:p>
        </w:tc>
        <w:tc>
          <w:tcPr>
            <w:tcW w:w="709" w:type="dxa"/>
          </w:tcPr>
          <w:p w:rsidR="00057D62"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1707" w:type="dxa"/>
            <w:gridSpan w:val="2"/>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Развернутая беседа с обсуждением доклада</w:t>
            </w:r>
          </w:p>
        </w:tc>
      </w:tr>
      <w:tr w:rsidR="00057D62" w:rsidTr="00057D62">
        <w:tc>
          <w:tcPr>
            <w:tcW w:w="806"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2.</w:t>
            </w:r>
          </w:p>
        </w:tc>
        <w:tc>
          <w:tcPr>
            <w:tcW w:w="3838" w:type="dxa"/>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Тема 2. Организационные аспекты глобальной  логистики</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850"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p w:rsidR="00057D62" w:rsidRPr="00057D62" w:rsidRDefault="00D925A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1-40</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2,5</w:t>
            </w:r>
          </w:p>
        </w:tc>
        <w:tc>
          <w:tcPr>
            <w:tcW w:w="709" w:type="dxa"/>
          </w:tcPr>
          <w:p w:rsidR="00057D62"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1707" w:type="dxa"/>
            <w:gridSpan w:val="2"/>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 xml:space="preserve">Опрос, проверка презентаций по д/з </w:t>
            </w:r>
          </w:p>
        </w:tc>
      </w:tr>
      <w:tr w:rsidR="00057D62" w:rsidTr="00057D62">
        <w:tc>
          <w:tcPr>
            <w:tcW w:w="806"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3.</w:t>
            </w:r>
          </w:p>
        </w:tc>
        <w:tc>
          <w:tcPr>
            <w:tcW w:w="3838" w:type="dxa"/>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Тема 3. Международные логистические цепи поставок</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850" w:type="dxa"/>
          </w:tcPr>
          <w:p w:rsidR="00057D62" w:rsidRPr="00057D62" w:rsidRDefault="00D925A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1-40</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7,8</w:t>
            </w:r>
          </w:p>
        </w:tc>
        <w:tc>
          <w:tcPr>
            <w:tcW w:w="709" w:type="dxa"/>
          </w:tcPr>
          <w:p w:rsidR="00057D62"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1707" w:type="dxa"/>
            <w:gridSpan w:val="2"/>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 xml:space="preserve">Коллоквиум по теме. Проверка кластеров </w:t>
            </w:r>
          </w:p>
        </w:tc>
      </w:tr>
      <w:tr w:rsidR="00057D62" w:rsidTr="00057D62">
        <w:tc>
          <w:tcPr>
            <w:tcW w:w="806"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3838" w:type="dxa"/>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Тема 4. Инфраструктура международной логистики</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850" w:type="dxa"/>
          </w:tcPr>
          <w:p w:rsidR="00057D62" w:rsidRPr="00057D62" w:rsidRDefault="00D925A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1-40</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p>
        </w:tc>
        <w:tc>
          <w:tcPr>
            <w:tcW w:w="709" w:type="dxa"/>
          </w:tcPr>
          <w:p w:rsidR="00057D62"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1707" w:type="dxa"/>
            <w:gridSpan w:val="2"/>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Развернутая беседа с обсуждением доклада</w:t>
            </w:r>
          </w:p>
        </w:tc>
      </w:tr>
      <w:tr w:rsidR="00057D62" w:rsidTr="00057D62">
        <w:tc>
          <w:tcPr>
            <w:tcW w:w="806"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5.</w:t>
            </w:r>
          </w:p>
        </w:tc>
        <w:tc>
          <w:tcPr>
            <w:tcW w:w="3838" w:type="dxa"/>
          </w:tcPr>
          <w:p w:rsidR="00057D62" w:rsidRPr="00057D62" w:rsidRDefault="00057D62" w:rsidP="005229A5">
            <w:pPr>
              <w:spacing w:after="0" w:line="240" w:lineRule="auto"/>
              <w:ind w:right="-1"/>
              <w:jc w:val="both"/>
              <w:rPr>
                <w:rFonts w:ascii="Times New Roman" w:hAnsi="Times New Roman" w:cs="Times New Roman"/>
                <w:sz w:val="20"/>
                <w:szCs w:val="20"/>
              </w:rPr>
            </w:pPr>
            <w:r w:rsidRPr="00057D62">
              <w:rPr>
                <w:rFonts w:ascii="Times New Roman" w:hAnsi="Times New Roman" w:cs="Times New Roman"/>
                <w:sz w:val="20"/>
                <w:szCs w:val="20"/>
              </w:rPr>
              <w:t>Промежуточный контроль (ср. балл)</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c>
          <w:tcPr>
            <w:tcW w:w="850" w:type="dxa"/>
          </w:tcPr>
          <w:p w:rsidR="00057D62" w:rsidRPr="00057D62" w:rsidRDefault="00D925A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40</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c>
          <w:tcPr>
            <w:tcW w:w="709"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c>
          <w:tcPr>
            <w:tcW w:w="1707" w:type="dxa"/>
            <w:gridSpan w:val="2"/>
          </w:tcPr>
          <w:p w:rsidR="00057D62" w:rsidRPr="00057D62" w:rsidRDefault="00057D62" w:rsidP="005229A5">
            <w:pPr>
              <w:spacing w:after="0" w:line="240" w:lineRule="auto"/>
              <w:ind w:right="-1"/>
              <w:jc w:val="both"/>
              <w:rPr>
                <w:rFonts w:ascii="Times New Roman" w:hAnsi="Times New Roman" w:cs="Times New Roman"/>
                <w:sz w:val="20"/>
                <w:szCs w:val="20"/>
              </w:rPr>
            </w:pPr>
            <w:r w:rsidRPr="00057D62">
              <w:rPr>
                <w:rFonts w:ascii="Times New Roman" w:hAnsi="Times New Roman" w:cs="Times New Roman"/>
                <w:sz w:val="20"/>
                <w:szCs w:val="20"/>
              </w:rPr>
              <w:t xml:space="preserve">Тест </w:t>
            </w:r>
          </w:p>
        </w:tc>
      </w:tr>
      <w:tr w:rsidR="00057D62" w:rsidTr="00057D62">
        <w:tc>
          <w:tcPr>
            <w:tcW w:w="799" w:type="dxa"/>
          </w:tcPr>
          <w:p w:rsidR="00057D62" w:rsidRPr="00057D62" w:rsidRDefault="00057D62" w:rsidP="005229A5">
            <w:pPr>
              <w:spacing w:after="0" w:line="240" w:lineRule="auto"/>
              <w:ind w:right="-1"/>
              <w:jc w:val="center"/>
              <w:rPr>
                <w:rFonts w:ascii="Times New Roman" w:hAnsi="Times New Roman" w:cs="Times New Roman"/>
                <w:b/>
                <w:sz w:val="20"/>
                <w:szCs w:val="20"/>
              </w:rPr>
            </w:pPr>
            <w:r w:rsidRPr="00057D62">
              <w:rPr>
                <w:rFonts w:ascii="Times New Roman" w:hAnsi="Times New Roman" w:cs="Times New Roman"/>
                <w:b/>
                <w:sz w:val="20"/>
                <w:szCs w:val="20"/>
              </w:rPr>
              <w:t>6.</w:t>
            </w:r>
          </w:p>
        </w:tc>
        <w:tc>
          <w:tcPr>
            <w:tcW w:w="3845" w:type="dxa"/>
            <w:gridSpan w:val="2"/>
          </w:tcPr>
          <w:p w:rsidR="00057D62" w:rsidRPr="00057D62" w:rsidRDefault="00057D62" w:rsidP="005229A5">
            <w:pPr>
              <w:spacing w:after="0" w:line="240" w:lineRule="auto"/>
              <w:ind w:right="-1"/>
              <w:jc w:val="both"/>
              <w:rPr>
                <w:rFonts w:ascii="Times New Roman" w:hAnsi="Times New Roman" w:cs="Times New Roman"/>
                <w:sz w:val="20"/>
                <w:szCs w:val="20"/>
              </w:rPr>
            </w:pPr>
            <w:r w:rsidRPr="00057D62">
              <w:rPr>
                <w:rFonts w:ascii="Times New Roman" w:hAnsi="Times New Roman" w:cs="Times New Roman"/>
                <w:sz w:val="20"/>
                <w:szCs w:val="20"/>
              </w:rPr>
              <w:t xml:space="preserve">Всего за модуль первый </w:t>
            </w:r>
          </w:p>
        </w:tc>
        <w:tc>
          <w:tcPr>
            <w:tcW w:w="851" w:type="dxa"/>
          </w:tcPr>
          <w:p w:rsidR="00057D62" w:rsidRPr="00057D62" w:rsidRDefault="00057D62" w:rsidP="005229A5">
            <w:pPr>
              <w:spacing w:after="0" w:line="240" w:lineRule="auto"/>
              <w:ind w:right="-1"/>
              <w:jc w:val="center"/>
              <w:rPr>
                <w:rFonts w:ascii="Times New Roman" w:hAnsi="Times New Roman" w:cs="Times New Roman"/>
                <w:sz w:val="20"/>
                <w:szCs w:val="20"/>
              </w:rPr>
            </w:pPr>
            <w:r w:rsidRPr="00057D62">
              <w:rPr>
                <w:rFonts w:ascii="Times New Roman" w:eastAsia="Calibri" w:hAnsi="Times New Roman" w:cs="Times New Roman"/>
                <w:b/>
                <w:sz w:val="20"/>
                <w:szCs w:val="20"/>
              </w:rPr>
              <w:t>16 ч.</w:t>
            </w:r>
          </w:p>
        </w:tc>
        <w:tc>
          <w:tcPr>
            <w:tcW w:w="850" w:type="dxa"/>
          </w:tcPr>
          <w:p w:rsidR="00057D62" w:rsidRPr="00057D62" w:rsidRDefault="00057D62" w:rsidP="005229A5">
            <w:pPr>
              <w:spacing w:after="0" w:line="240" w:lineRule="auto"/>
              <w:ind w:right="-1"/>
              <w:jc w:val="center"/>
              <w:rPr>
                <w:rFonts w:ascii="Times New Roman" w:hAnsi="Times New Roman" w:cs="Times New Roman"/>
                <w:sz w:val="20"/>
                <w:szCs w:val="20"/>
              </w:rPr>
            </w:pPr>
          </w:p>
        </w:tc>
        <w:tc>
          <w:tcPr>
            <w:tcW w:w="851" w:type="dxa"/>
          </w:tcPr>
          <w:p w:rsidR="00057D62" w:rsidRPr="00057D62" w:rsidRDefault="00057D62" w:rsidP="005229A5">
            <w:pPr>
              <w:spacing w:after="0" w:line="240" w:lineRule="auto"/>
              <w:ind w:right="-1"/>
              <w:jc w:val="center"/>
              <w:rPr>
                <w:rFonts w:ascii="Times New Roman" w:hAnsi="Times New Roman" w:cs="Times New Roman"/>
                <w:sz w:val="20"/>
                <w:szCs w:val="20"/>
              </w:rPr>
            </w:pPr>
          </w:p>
        </w:tc>
        <w:tc>
          <w:tcPr>
            <w:tcW w:w="709" w:type="dxa"/>
          </w:tcPr>
          <w:p w:rsidR="00057D62" w:rsidRPr="00057D62" w:rsidRDefault="00057D62" w:rsidP="005229A5">
            <w:pPr>
              <w:spacing w:after="0" w:line="240" w:lineRule="auto"/>
              <w:ind w:right="-1"/>
              <w:jc w:val="center"/>
              <w:rPr>
                <w:rFonts w:ascii="Times New Roman" w:hAnsi="Times New Roman" w:cs="Times New Roman"/>
                <w:sz w:val="20"/>
                <w:szCs w:val="20"/>
              </w:rPr>
            </w:pPr>
          </w:p>
        </w:tc>
        <w:tc>
          <w:tcPr>
            <w:tcW w:w="1707"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r>
      <w:tr w:rsidR="00057D62" w:rsidRPr="00057D62" w:rsidTr="005229A5">
        <w:trPr>
          <w:gridAfter w:val="1"/>
          <w:wAfter w:w="6" w:type="dxa"/>
        </w:trPr>
        <w:tc>
          <w:tcPr>
            <w:tcW w:w="9606" w:type="dxa"/>
            <w:gridSpan w:val="8"/>
          </w:tcPr>
          <w:p w:rsidR="00057D62" w:rsidRPr="00057D62" w:rsidRDefault="00057D62" w:rsidP="00057D62">
            <w:pPr>
              <w:spacing w:after="0" w:line="240" w:lineRule="auto"/>
              <w:ind w:right="-1"/>
              <w:jc w:val="center"/>
              <w:rPr>
                <w:rFonts w:ascii="Times New Roman" w:hAnsi="Times New Roman" w:cs="Times New Roman"/>
                <w:sz w:val="20"/>
                <w:szCs w:val="20"/>
              </w:rPr>
            </w:pPr>
            <w:r w:rsidRPr="00057D62">
              <w:rPr>
                <w:rFonts w:ascii="Times New Roman" w:eastAsia="Calibri" w:hAnsi="Times New Roman" w:cs="Times New Roman"/>
                <w:b/>
                <w:sz w:val="20"/>
                <w:szCs w:val="20"/>
              </w:rPr>
              <w:t xml:space="preserve">МОДУЛЬ </w:t>
            </w:r>
            <w:r w:rsidRPr="00057D62">
              <w:rPr>
                <w:rFonts w:ascii="Times New Roman" w:eastAsia="Calibri" w:hAnsi="Times New Roman" w:cs="Times New Roman"/>
                <w:b/>
                <w:sz w:val="20"/>
                <w:szCs w:val="20"/>
                <w:lang w:val="en-US"/>
              </w:rPr>
              <w:t>II</w:t>
            </w:r>
            <w:r w:rsidRPr="00057D62">
              <w:rPr>
                <w:rFonts w:ascii="Times New Roman" w:eastAsia="Calibri" w:hAnsi="Times New Roman" w:cs="Times New Roman"/>
                <w:b/>
                <w:sz w:val="20"/>
                <w:szCs w:val="20"/>
              </w:rPr>
              <w:t>.</w:t>
            </w:r>
          </w:p>
        </w:tc>
      </w:tr>
      <w:tr w:rsidR="00057D62" w:rsidTr="00057D62">
        <w:tc>
          <w:tcPr>
            <w:tcW w:w="806"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7.</w:t>
            </w:r>
          </w:p>
        </w:tc>
        <w:tc>
          <w:tcPr>
            <w:tcW w:w="3838" w:type="dxa"/>
            <w:tcBorders>
              <w:top w:val="nil"/>
            </w:tcBorders>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Тема 5. Стратегия глобального размещения источников снабжения и производства</w:t>
            </w:r>
          </w:p>
        </w:tc>
        <w:tc>
          <w:tcPr>
            <w:tcW w:w="851" w:type="dxa"/>
            <w:tcBorders>
              <w:top w:val="nil"/>
            </w:tcBorders>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850" w:type="dxa"/>
            <w:tcBorders>
              <w:top w:val="nil"/>
            </w:tcBorders>
          </w:tcPr>
          <w:p w:rsidR="00057D62" w:rsidRPr="00057D62" w:rsidRDefault="00D925A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1-40</w:t>
            </w:r>
          </w:p>
        </w:tc>
        <w:tc>
          <w:tcPr>
            <w:tcW w:w="851" w:type="dxa"/>
            <w:tcBorders>
              <w:top w:val="nil"/>
            </w:tcBorders>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p>
        </w:tc>
        <w:tc>
          <w:tcPr>
            <w:tcW w:w="709" w:type="dxa"/>
            <w:tcBorders>
              <w:top w:val="nil"/>
            </w:tcBorders>
          </w:tcPr>
          <w:p w:rsidR="00057D62"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решение з/ч</w:t>
            </w:r>
          </w:p>
        </w:tc>
        <w:tc>
          <w:tcPr>
            <w:tcW w:w="1707" w:type="dxa"/>
            <w:gridSpan w:val="2"/>
            <w:tcBorders>
              <w:top w:val="nil"/>
            </w:tcBorders>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Развернутая беседа с обсуждением доклада</w:t>
            </w:r>
          </w:p>
        </w:tc>
      </w:tr>
      <w:tr w:rsidR="00057D62" w:rsidTr="00057D62">
        <w:tc>
          <w:tcPr>
            <w:tcW w:w="806"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8.</w:t>
            </w:r>
          </w:p>
        </w:tc>
        <w:tc>
          <w:tcPr>
            <w:tcW w:w="3838" w:type="dxa"/>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color w:val="000000"/>
                <w:sz w:val="20"/>
                <w:szCs w:val="20"/>
                <w:shd w:val="clear" w:color="auto" w:fill="FFFFFF"/>
              </w:rPr>
              <w:t>Тема 6. Глобальная логистическая стратегия</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850"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p w:rsidR="00057D62" w:rsidRPr="00057D62" w:rsidRDefault="00D925A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1-40</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4,5</w:t>
            </w:r>
          </w:p>
        </w:tc>
        <w:tc>
          <w:tcPr>
            <w:tcW w:w="709" w:type="dxa"/>
          </w:tcPr>
          <w:p w:rsidR="00057D62"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1707" w:type="dxa"/>
            <w:gridSpan w:val="2"/>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 xml:space="preserve">Опрос, проверка презентаций по д/з </w:t>
            </w:r>
          </w:p>
        </w:tc>
      </w:tr>
      <w:tr w:rsidR="00057D62" w:rsidTr="00057D62">
        <w:tc>
          <w:tcPr>
            <w:tcW w:w="806"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9.</w:t>
            </w:r>
          </w:p>
        </w:tc>
        <w:tc>
          <w:tcPr>
            <w:tcW w:w="3838" w:type="dxa"/>
          </w:tcPr>
          <w:p w:rsidR="00057D62" w:rsidRPr="00057D62" w:rsidRDefault="00057D62" w:rsidP="005229A5">
            <w:pPr>
              <w:spacing w:after="0" w:line="240" w:lineRule="auto"/>
              <w:ind w:right="-1"/>
              <w:jc w:val="both"/>
              <w:rPr>
                <w:rFonts w:ascii="Times New Roman" w:eastAsia="Calibri" w:hAnsi="Times New Roman" w:cs="Times New Roman"/>
                <w:sz w:val="20"/>
                <w:szCs w:val="20"/>
              </w:rPr>
            </w:pPr>
            <w:r w:rsidRPr="00057D62">
              <w:rPr>
                <w:rFonts w:ascii="Times New Roman" w:eastAsia="Calibri" w:hAnsi="Times New Roman" w:cs="Times New Roman"/>
                <w:sz w:val="20"/>
                <w:szCs w:val="20"/>
              </w:rPr>
              <w:t>Тема 7. Глобальные логистические системы</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850" w:type="dxa"/>
          </w:tcPr>
          <w:p w:rsidR="00057D62" w:rsidRPr="00057D62" w:rsidRDefault="00D925A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1-40</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1,4</w:t>
            </w:r>
          </w:p>
        </w:tc>
        <w:tc>
          <w:tcPr>
            <w:tcW w:w="709" w:type="dxa"/>
          </w:tcPr>
          <w:p w:rsidR="00057D62"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1707" w:type="dxa"/>
            <w:gridSpan w:val="2"/>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 xml:space="preserve">Коллоквиум по теме. Проверка кластеров </w:t>
            </w:r>
          </w:p>
        </w:tc>
      </w:tr>
      <w:tr w:rsidR="00057D62" w:rsidTr="00057D62">
        <w:tc>
          <w:tcPr>
            <w:tcW w:w="806"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10.</w:t>
            </w:r>
          </w:p>
        </w:tc>
        <w:tc>
          <w:tcPr>
            <w:tcW w:w="3838" w:type="dxa"/>
          </w:tcPr>
          <w:p w:rsidR="00057D62" w:rsidRPr="00057D62" w:rsidRDefault="00057D62" w:rsidP="005229A5">
            <w:pPr>
              <w:spacing w:after="0" w:line="240" w:lineRule="auto"/>
              <w:ind w:right="-1"/>
              <w:jc w:val="both"/>
              <w:rPr>
                <w:rFonts w:ascii="Times New Roman" w:eastAsia="Calibri" w:hAnsi="Times New Roman" w:cs="Times New Roman"/>
                <w:sz w:val="20"/>
                <w:szCs w:val="20"/>
              </w:rPr>
            </w:pPr>
            <w:r w:rsidRPr="00057D62">
              <w:rPr>
                <w:rFonts w:ascii="Times New Roman" w:eastAsia="Calibri" w:hAnsi="Times New Roman" w:cs="Times New Roman"/>
                <w:sz w:val="20"/>
                <w:szCs w:val="20"/>
              </w:rPr>
              <w:t xml:space="preserve">Тема 8. </w:t>
            </w:r>
            <w:r w:rsidRPr="00057D62">
              <w:rPr>
                <w:rFonts w:ascii="Times New Roman" w:hAnsi="Times New Roman" w:cs="Times New Roman"/>
                <w:sz w:val="20"/>
                <w:szCs w:val="20"/>
              </w:rPr>
              <w:t>Информационное обеспечение международной логистики</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850" w:type="dxa"/>
          </w:tcPr>
          <w:p w:rsidR="00057D62" w:rsidRPr="00057D62" w:rsidRDefault="00D925A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1-40</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p>
        </w:tc>
        <w:tc>
          <w:tcPr>
            <w:tcW w:w="709" w:type="dxa"/>
          </w:tcPr>
          <w:p w:rsidR="00057D62" w:rsidRPr="00057D62" w:rsidRDefault="00057D62" w:rsidP="00057D62">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1707" w:type="dxa"/>
            <w:gridSpan w:val="2"/>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Развернутая беседа с обсуждением доклада</w:t>
            </w:r>
          </w:p>
        </w:tc>
      </w:tr>
      <w:tr w:rsidR="00057D62" w:rsidTr="00057D62">
        <w:tc>
          <w:tcPr>
            <w:tcW w:w="806"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11.</w:t>
            </w:r>
          </w:p>
        </w:tc>
        <w:tc>
          <w:tcPr>
            <w:tcW w:w="3838" w:type="dxa"/>
          </w:tcPr>
          <w:p w:rsidR="00057D62" w:rsidRPr="00057D62" w:rsidRDefault="00057D62" w:rsidP="005229A5">
            <w:pPr>
              <w:spacing w:after="0" w:line="240" w:lineRule="auto"/>
              <w:ind w:right="-1"/>
              <w:jc w:val="both"/>
              <w:rPr>
                <w:rFonts w:ascii="Times New Roman" w:hAnsi="Times New Roman" w:cs="Times New Roman"/>
                <w:sz w:val="20"/>
                <w:szCs w:val="20"/>
              </w:rPr>
            </w:pPr>
            <w:r w:rsidRPr="00057D62">
              <w:rPr>
                <w:rFonts w:ascii="Times New Roman" w:hAnsi="Times New Roman" w:cs="Times New Roman"/>
                <w:sz w:val="20"/>
                <w:szCs w:val="20"/>
              </w:rPr>
              <w:t>Промежуточный контроль</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c>
          <w:tcPr>
            <w:tcW w:w="850" w:type="dxa"/>
          </w:tcPr>
          <w:p w:rsidR="00057D62" w:rsidRPr="00057D62" w:rsidRDefault="00D925A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40</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c>
          <w:tcPr>
            <w:tcW w:w="709"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c>
          <w:tcPr>
            <w:tcW w:w="1707" w:type="dxa"/>
            <w:gridSpan w:val="2"/>
          </w:tcPr>
          <w:p w:rsidR="00057D62" w:rsidRPr="00057D62" w:rsidRDefault="00057D62" w:rsidP="005229A5">
            <w:pPr>
              <w:spacing w:after="0" w:line="240" w:lineRule="auto"/>
              <w:ind w:right="-1"/>
              <w:jc w:val="both"/>
              <w:rPr>
                <w:rFonts w:ascii="Times New Roman" w:hAnsi="Times New Roman" w:cs="Times New Roman"/>
                <w:sz w:val="20"/>
                <w:szCs w:val="20"/>
              </w:rPr>
            </w:pPr>
            <w:r w:rsidRPr="00057D62">
              <w:rPr>
                <w:rFonts w:ascii="Times New Roman" w:hAnsi="Times New Roman" w:cs="Times New Roman"/>
                <w:sz w:val="20"/>
                <w:szCs w:val="20"/>
              </w:rPr>
              <w:t xml:space="preserve">Тест </w:t>
            </w:r>
          </w:p>
        </w:tc>
      </w:tr>
      <w:tr w:rsidR="00057D62" w:rsidTr="00057D62">
        <w:tc>
          <w:tcPr>
            <w:tcW w:w="806" w:type="dxa"/>
            <w:gridSpan w:val="2"/>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12</w:t>
            </w:r>
          </w:p>
        </w:tc>
        <w:tc>
          <w:tcPr>
            <w:tcW w:w="3838" w:type="dxa"/>
          </w:tcPr>
          <w:p w:rsidR="00057D62" w:rsidRPr="00057D62" w:rsidRDefault="00057D62" w:rsidP="005229A5">
            <w:pPr>
              <w:spacing w:after="0" w:line="240" w:lineRule="auto"/>
              <w:ind w:right="-1"/>
              <w:jc w:val="both"/>
              <w:rPr>
                <w:rFonts w:ascii="Times New Roman" w:hAnsi="Times New Roman" w:cs="Times New Roman"/>
                <w:sz w:val="20"/>
                <w:szCs w:val="20"/>
              </w:rPr>
            </w:pPr>
            <w:r w:rsidRPr="00057D62">
              <w:rPr>
                <w:rFonts w:ascii="Times New Roman" w:hAnsi="Times New Roman" w:cs="Times New Roman"/>
                <w:sz w:val="20"/>
                <w:szCs w:val="20"/>
              </w:rPr>
              <w:t>Всего за модуль</w:t>
            </w:r>
            <w:r>
              <w:rPr>
                <w:rFonts w:ascii="Times New Roman" w:hAnsi="Times New Roman" w:cs="Times New Roman"/>
                <w:sz w:val="20"/>
                <w:szCs w:val="20"/>
              </w:rPr>
              <w:t xml:space="preserve"> второй</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 xml:space="preserve">16 ч. </w:t>
            </w:r>
          </w:p>
        </w:tc>
        <w:tc>
          <w:tcPr>
            <w:tcW w:w="850"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c>
          <w:tcPr>
            <w:tcW w:w="709"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c>
          <w:tcPr>
            <w:tcW w:w="1707" w:type="dxa"/>
            <w:gridSpan w:val="2"/>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p>
        </w:tc>
      </w:tr>
      <w:tr w:rsidR="00057D62" w:rsidTr="00057D62">
        <w:tc>
          <w:tcPr>
            <w:tcW w:w="806" w:type="dxa"/>
            <w:gridSpan w:val="2"/>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p>
        </w:tc>
        <w:tc>
          <w:tcPr>
            <w:tcW w:w="3838" w:type="dxa"/>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r w:rsidRPr="00057D62">
              <w:rPr>
                <w:rFonts w:ascii="Times New Roman" w:eastAsia="Calibri" w:hAnsi="Times New Roman" w:cs="Times New Roman"/>
                <w:b/>
                <w:sz w:val="20"/>
                <w:szCs w:val="20"/>
              </w:rPr>
              <w:t>ИТОГО</w:t>
            </w: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 xml:space="preserve">32  ч. </w:t>
            </w:r>
          </w:p>
        </w:tc>
        <w:tc>
          <w:tcPr>
            <w:tcW w:w="850"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c>
          <w:tcPr>
            <w:tcW w:w="851"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c>
          <w:tcPr>
            <w:tcW w:w="709" w:type="dxa"/>
          </w:tcPr>
          <w:p w:rsidR="00057D62" w:rsidRPr="00057D62" w:rsidRDefault="00057D62" w:rsidP="005229A5">
            <w:pPr>
              <w:spacing w:after="0" w:line="240" w:lineRule="auto"/>
              <w:ind w:right="-1"/>
              <w:jc w:val="center"/>
              <w:rPr>
                <w:rFonts w:ascii="Times New Roman" w:eastAsia="Calibri" w:hAnsi="Times New Roman" w:cs="Times New Roman"/>
                <w:b/>
                <w:sz w:val="20"/>
                <w:szCs w:val="20"/>
              </w:rPr>
            </w:pPr>
          </w:p>
        </w:tc>
        <w:tc>
          <w:tcPr>
            <w:tcW w:w="1707" w:type="dxa"/>
            <w:gridSpan w:val="2"/>
          </w:tcPr>
          <w:p w:rsidR="00057D62" w:rsidRPr="00057D62" w:rsidRDefault="00057D62" w:rsidP="005229A5">
            <w:pPr>
              <w:spacing w:after="0" w:line="240" w:lineRule="auto"/>
              <w:ind w:right="-1"/>
              <w:jc w:val="both"/>
              <w:rPr>
                <w:rFonts w:ascii="Times New Roman" w:eastAsia="Calibri" w:hAnsi="Times New Roman" w:cs="Times New Roman"/>
                <w:b/>
                <w:sz w:val="20"/>
                <w:szCs w:val="20"/>
              </w:rPr>
            </w:pPr>
          </w:p>
        </w:tc>
      </w:tr>
    </w:tbl>
    <w:p w:rsidR="00057D62" w:rsidRDefault="00057D62" w:rsidP="00764825">
      <w:pPr>
        <w:spacing w:after="0" w:line="276" w:lineRule="auto"/>
        <w:jc w:val="both"/>
        <w:rPr>
          <w:rFonts w:ascii="Times New Roman" w:hAnsi="Times New Roman" w:cs="Times New Roman"/>
          <w:b/>
          <w:color w:val="000000" w:themeColor="text1"/>
          <w:sz w:val="24"/>
          <w:szCs w:val="24"/>
        </w:rPr>
      </w:pPr>
    </w:p>
    <w:p w:rsidR="00D925A7" w:rsidRDefault="00D925A7" w:rsidP="00764825">
      <w:pPr>
        <w:spacing w:after="0" w:line="276" w:lineRule="auto"/>
        <w:jc w:val="both"/>
        <w:rPr>
          <w:rFonts w:ascii="Times New Roman" w:hAnsi="Times New Roman" w:cs="Times New Roman"/>
          <w:b/>
          <w:color w:val="000000" w:themeColor="text1"/>
          <w:sz w:val="24"/>
          <w:szCs w:val="24"/>
        </w:rPr>
      </w:pPr>
    </w:p>
    <w:p w:rsidR="00D925A7" w:rsidRDefault="00D925A7" w:rsidP="00764825">
      <w:pPr>
        <w:spacing w:after="0" w:line="276" w:lineRule="auto"/>
        <w:jc w:val="both"/>
        <w:rPr>
          <w:rFonts w:ascii="Times New Roman" w:hAnsi="Times New Roman" w:cs="Times New Roman"/>
          <w:b/>
          <w:color w:val="000000" w:themeColor="text1"/>
          <w:sz w:val="24"/>
          <w:szCs w:val="24"/>
        </w:rPr>
      </w:pPr>
    </w:p>
    <w:p w:rsidR="00D925A7" w:rsidRDefault="00D925A7" w:rsidP="00764825">
      <w:pPr>
        <w:spacing w:after="0" w:line="276" w:lineRule="auto"/>
        <w:jc w:val="both"/>
        <w:rPr>
          <w:rFonts w:ascii="Times New Roman" w:hAnsi="Times New Roman" w:cs="Times New Roman"/>
          <w:b/>
          <w:color w:val="000000" w:themeColor="text1"/>
          <w:sz w:val="24"/>
          <w:szCs w:val="24"/>
        </w:rPr>
      </w:pPr>
    </w:p>
    <w:p w:rsidR="00D925A7" w:rsidRDefault="00D925A7" w:rsidP="00764825">
      <w:pPr>
        <w:spacing w:after="0" w:line="276" w:lineRule="auto"/>
        <w:jc w:val="both"/>
        <w:rPr>
          <w:rFonts w:ascii="Times New Roman" w:hAnsi="Times New Roman" w:cs="Times New Roman"/>
          <w:b/>
          <w:color w:val="000000" w:themeColor="text1"/>
          <w:sz w:val="24"/>
          <w:szCs w:val="24"/>
        </w:rPr>
      </w:pPr>
    </w:p>
    <w:p w:rsidR="00D925A7" w:rsidRDefault="00D925A7" w:rsidP="00764825">
      <w:pPr>
        <w:spacing w:after="0" w:line="276" w:lineRule="auto"/>
        <w:jc w:val="both"/>
        <w:rPr>
          <w:rFonts w:ascii="Times New Roman" w:hAnsi="Times New Roman" w:cs="Times New Roman"/>
          <w:b/>
          <w:color w:val="000000" w:themeColor="text1"/>
          <w:sz w:val="24"/>
          <w:szCs w:val="24"/>
        </w:rPr>
      </w:pPr>
    </w:p>
    <w:p w:rsidR="00F20447" w:rsidRDefault="00F20447" w:rsidP="00764825">
      <w:pPr>
        <w:spacing w:after="0" w:line="276" w:lineRule="auto"/>
        <w:jc w:val="both"/>
        <w:rPr>
          <w:rFonts w:ascii="Times New Roman" w:hAnsi="Times New Roman" w:cs="Times New Roman"/>
          <w:b/>
          <w:color w:val="000000" w:themeColor="text1"/>
          <w:sz w:val="24"/>
          <w:szCs w:val="24"/>
        </w:rPr>
      </w:pPr>
    </w:p>
    <w:p w:rsidR="00F20447" w:rsidRDefault="00F20447" w:rsidP="00764825">
      <w:pPr>
        <w:spacing w:after="0" w:line="276" w:lineRule="auto"/>
        <w:jc w:val="both"/>
        <w:rPr>
          <w:rFonts w:ascii="Times New Roman" w:hAnsi="Times New Roman" w:cs="Times New Roman"/>
          <w:b/>
          <w:color w:val="000000" w:themeColor="text1"/>
          <w:sz w:val="24"/>
          <w:szCs w:val="24"/>
        </w:rPr>
      </w:pPr>
    </w:p>
    <w:p w:rsidR="00D925A7" w:rsidRDefault="00D925A7" w:rsidP="00764825">
      <w:pPr>
        <w:spacing w:after="0" w:line="276" w:lineRule="auto"/>
        <w:jc w:val="both"/>
        <w:rPr>
          <w:rFonts w:ascii="Times New Roman" w:hAnsi="Times New Roman" w:cs="Times New Roman"/>
          <w:b/>
          <w:color w:val="000000" w:themeColor="text1"/>
          <w:sz w:val="24"/>
          <w:szCs w:val="24"/>
        </w:rPr>
      </w:pPr>
    </w:p>
    <w:p w:rsidR="00D925A7" w:rsidRPr="00A93A8C" w:rsidRDefault="00D925A7" w:rsidP="00D925A7">
      <w:pPr>
        <w:spacing w:after="0" w:line="240" w:lineRule="auto"/>
        <w:ind w:right="-1" w:firstLine="283"/>
        <w:jc w:val="center"/>
        <w:rPr>
          <w:rFonts w:ascii="Times New Roman" w:hAnsi="Times New Roman" w:cs="Times New Roman"/>
          <w:b/>
          <w:sz w:val="24"/>
        </w:rPr>
      </w:pPr>
      <w:r w:rsidRPr="00AA2CC5">
        <w:rPr>
          <w:rFonts w:ascii="Times New Roman" w:hAnsi="Times New Roman" w:cs="Times New Roman"/>
          <w:b/>
          <w:sz w:val="24"/>
        </w:rPr>
        <w:lastRenderedPageBreak/>
        <w:t>График самостоятельной работы студентов</w:t>
      </w:r>
      <w:r>
        <w:rPr>
          <w:rFonts w:ascii="Times New Roman" w:hAnsi="Times New Roman" w:cs="Times New Roman"/>
          <w:b/>
          <w:sz w:val="24"/>
          <w:vertAlign w:val="superscript"/>
        </w:rPr>
        <w:t>*</w:t>
      </w:r>
    </w:p>
    <w:p w:rsidR="00D925A7" w:rsidRDefault="00D925A7" w:rsidP="00D925A7">
      <w:pPr>
        <w:pStyle w:val="ab"/>
        <w:ind w:right="-1" w:firstLine="283"/>
        <w:rPr>
          <w:b/>
          <w:sz w:val="12"/>
        </w:rPr>
      </w:pPr>
    </w:p>
    <w:tbl>
      <w:tblPr>
        <w:tblStyle w:val="TableNormal"/>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2030"/>
        <w:gridCol w:w="1275"/>
        <w:gridCol w:w="1277"/>
        <w:gridCol w:w="1419"/>
        <w:gridCol w:w="1275"/>
        <w:gridCol w:w="995"/>
        <w:gridCol w:w="1134"/>
      </w:tblGrid>
      <w:tr w:rsidR="00D925A7" w:rsidTr="00D925A7">
        <w:trPr>
          <w:trHeight w:val="855"/>
          <w:jc w:val="center"/>
        </w:trPr>
        <w:tc>
          <w:tcPr>
            <w:tcW w:w="490" w:type="dxa"/>
          </w:tcPr>
          <w:p w:rsidR="00D925A7" w:rsidRPr="00AA2CC5" w:rsidRDefault="00D925A7" w:rsidP="005229A5">
            <w:pPr>
              <w:pStyle w:val="TableParagraph"/>
              <w:spacing w:line="256" w:lineRule="exact"/>
              <w:ind w:right="-1" w:hanging="14"/>
              <w:jc w:val="right"/>
              <w:rPr>
                <w:b/>
                <w:sz w:val="20"/>
                <w:szCs w:val="20"/>
              </w:rPr>
            </w:pPr>
            <w:r w:rsidRPr="00AA2CC5">
              <w:rPr>
                <w:b/>
                <w:sz w:val="20"/>
                <w:szCs w:val="20"/>
              </w:rPr>
              <w:t>№</w:t>
            </w:r>
          </w:p>
          <w:p w:rsidR="00D925A7" w:rsidRPr="00AA2CC5" w:rsidRDefault="00D925A7" w:rsidP="005229A5">
            <w:pPr>
              <w:pStyle w:val="TableParagraph"/>
              <w:spacing w:line="275" w:lineRule="exact"/>
              <w:ind w:right="-1" w:firstLine="32"/>
              <w:jc w:val="right"/>
              <w:rPr>
                <w:b/>
                <w:sz w:val="20"/>
                <w:szCs w:val="20"/>
              </w:rPr>
            </w:pPr>
            <w:r>
              <w:rPr>
                <w:b/>
                <w:sz w:val="24"/>
              </w:rPr>
              <w:t>п/п</w:t>
            </w:r>
          </w:p>
        </w:tc>
        <w:tc>
          <w:tcPr>
            <w:tcW w:w="2030" w:type="dxa"/>
          </w:tcPr>
          <w:p w:rsidR="00D925A7" w:rsidRPr="00AA2CC5" w:rsidRDefault="00D925A7" w:rsidP="005229A5">
            <w:pPr>
              <w:pStyle w:val="TableParagraph"/>
              <w:ind w:right="-1"/>
              <w:rPr>
                <w:b/>
                <w:sz w:val="20"/>
                <w:szCs w:val="20"/>
              </w:rPr>
            </w:pPr>
            <w:r>
              <w:rPr>
                <w:b/>
                <w:sz w:val="20"/>
                <w:szCs w:val="20"/>
                <w:lang w:val="ru-RU"/>
              </w:rPr>
              <w:t xml:space="preserve">   </w:t>
            </w:r>
            <w:r w:rsidRPr="00AA2CC5">
              <w:rPr>
                <w:b/>
                <w:sz w:val="20"/>
                <w:szCs w:val="20"/>
              </w:rPr>
              <w:t>Темы занятий</w:t>
            </w:r>
          </w:p>
        </w:tc>
        <w:tc>
          <w:tcPr>
            <w:tcW w:w="1275" w:type="dxa"/>
          </w:tcPr>
          <w:p w:rsidR="00D925A7" w:rsidRDefault="00D925A7" w:rsidP="005229A5">
            <w:pPr>
              <w:pStyle w:val="TableParagraph"/>
              <w:ind w:right="-1"/>
              <w:rPr>
                <w:b/>
                <w:sz w:val="20"/>
                <w:szCs w:val="20"/>
                <w:lang w:val="ru-RU"/>
              </w:rPr>
            </w:pPr>
            <w:r w:rsidRPr="00AA2CC5">
              <w:rPr>
                <w:b/>
                <w:sz w:val="20"/>
                <w:szCs w:val="20"/>
              </w:rPr>
              <w:t xml:space="preserve">Задания на </w:t>
            </w:r>
          </w:p>
          <w:p w:rsidR="00D925A7" w:rsidRPr="00AA2CC5" w:rsidRDefault="00D925A7" w:rsidP="005229A5">
            <w:pPr>
              <w:pStyle w:val="TableParagraph"/>
              <w:ind w:right="-1"/>
              <w:rPr>
                <w:b/>
                <w:sz w:val="20"/>
                <w:szCs w:val="20"/>
              </w:rPr>
            </w:pPr>
            <w:r w:rsidRPr="00AA2CC5">
              <w:rPr>
                <w:b/>
                <w:sz w:val="20"/>
                <w:szCs w:val="20"/>
              </w:rPr>
              <w:t>СРС</w:t>
            </w:r>
          </w:p>
        </w:tc>
        <w:tc>
          <w:tcPr>
            <w:tcW w:w="1277" w:type="dxa"/>
          </w:tcPr>
          <w:p w:rsidR="00D925A7" w:rsidRDefault="00D925A7" w:rsidP="005229A5">
            <w:pPr>
              <w:pStyle w:val="TableParagraph"/>
              <w:ind w:right="-1"/>
              <w:jc w:val="both"/>
              <w:rPr>
                <w:b/>
                <w:sz w:val="20"/>
                <w:szCs w:val="20"/>
                <w:lang w:val="ru-RU"/>
              </w:rPr>
            </w:pPr>
            <w:r w:rsidRPr="00AA2CC5">
              <w:rPr>
                <w:b/>
                <w:sz w:val="20"/>
                <w:szCs w:val="20"/>
              </w:rPr>
              <w:t xml:space="preserve">Цель и </w:t>
            </w:r>
          </w:p>
          <w:p w:rsidR="00D925A7" w:rsidRDefault="00D925A7" w:rsidP="005229A5">
            <w:pPr>
              <w:pStyle w:val="TableParagraph"/>
              <w:ind w:right="-1"/>
              <w:jc w:val="both"/>
              <w:rPr>
                <w:b/>
                <w:sz w:val="20"/>
                <w:szCs w:val="20"/>
                <w:lang w:val="ru-RU"/>
              </w:rPr>
            </w:pPr>
            <w:r w:rsidRPr="00AA2CC5">
              <w:rPr>
                <w:b/>
                <w:sz w:val="20"/>
                <w:szCs w:val="20"/>
              </w:rPr>
              <w:t xml:space="preserve">содерж. </w:t>
            </w:r>
          </w:p>
          <w:p w:rsidR="00D925A7" w:rsidRPr="00AA2CC5" w:rsidRDefault="00D925A7" w:rsidP="005229A5">
            <w:pPr>
              <w:pStyle w:val="TableParagraph"/>
              <w:ind w:right="-1"/>
              <w:jc w:val="both"/>
              <w:rPr>
                <w:b/>
                <w:sz w:val="20"/>
                <w:szCs w:val="20"/>
              </w:rPr>
            </w:pPr>
            <w:r w:rsidRPr="00AA2CC5">
              <w:rPr>
                <w:b/>
                <w:sz w:val="20"/>
                <w:szCs w:val="20"/>
              </w:rPr>
              <w:t>заданий</w:t>
            </w:r>
          </w:p>
        </w:tc>
        <w:tc>
          <w:tcPr>
            <w:tcW w:w="1419" w:type="dxa"/>
          </w:tcPr>
          <w:p w:rsidR="00D925A7" w:rsidRDefault="00D925A7" w:rsidP="005229A5">
            <w:pPr>
              <w:pStyle w:val="TableParagraph"/>
              <w:ind w:right="-1"/>
              <w:rPr>
                <w:b/>
                <w:sz w:val="20"/>
                <w:szCs w:val="20"/>
                <w:lang w:val="ru-RU"/>
              </w:rPr>
            </w:pPr>
            <w:r w:rsidRPr="00AA2CC5">
              <w:rPr>
                <w:b/>
                <w:sz w:val="20"/>
                <w:szCs w:val="20"/>
              </w:rPr>
              <w:t xml:space="preserve">Рекомен. </w:t>
            </w:r>
          </w:p>
          <w:p w:rsidR="00D925A7" w:rsidRPr="00AA2CC5" w:rsidRDefault="00D925A7" w:rsidP="005229A5">
            <w:pPr>
              <w:pStyle w:val="TableParagraph"/>
              <w:ind w:right="-1"/>
              <w:rPr>
                <w:b/>
                <w:sz w:val="20"/>
                <w:szCs w:val="20"/>
              </w:rPr>
            </w:pPr>
            <w:r w:rsidRPr="00AA2CC5">
              <w:rPr>
                <w:b/>
                <w:sz w:val="20"/>
                <w:szCs w:val="20"/>
              </w:rPr>
              <w:t>литерат. (стр.)</w:t>
            </w:r>
          </w:p>
        </w:tc>
        <w:tc>
          <w:tcPr>
            <w:tcW w:w="1275" w:type="dxa"/>
          </w:tcPr>
          <w:p w:rsidR="00D925A7" w:rsidRDefault="00D925A7" w:rsidP="005229A5">
            <w:pPr>
              <w:pStyle w:val="TableParagraph"/>
              <w:ind w:right="-1"/>
              <w:rPr>
                <w:b/>
                <w:sz w:val="20"/>
                <w:szCs w:val="20"/>
                <w:lang w:val="ru-RU"/>
              </w:rPr>
            </w:pPr>
            <w:r w:rsidRPr="00AA2CC5">
              <w:rPr>
                <w:b/>
                <w:sz w:val="20"/>
                <w:szCs w:val="20"/>
              </w:rPr>
              <w:t xml:space="preserve">Форма </w:t>
            </w:r>
          </w:p>
          <w:p w:rsidR="00D925A7" w:rsidRPr="00AA2CC5" w:rsidRDefault="00D925A7" w:rsidP="005229A5">
            <w:pPr>
              <w:pStyle w:val="TableParagraph"/>
              <w:ind w:right="-1"/>
              <w:rPr>
                <w:b/>
                <w:sz w:val="20"/>
                <w:szCs w:val="20"/>
              </w:rPr>
            </w:pPr>
            <w:r w:rsidRPr="00AA2CC5">
              <w:rPr>
                <w:b/>
                <w:sz w:val="20"/>
                <w:szCs w:val="20"/>
              </w:rPr>
              <w:t>контроля</w:t>
            </w:r>
          </w:p>
        </w:tc>
        <w:tc>
          <w:tcPr>
            <w:tcW w:w="995" w:type="dxa"/>
          </w:tcPr>
          <w:p w:rsidR="00D925A7" w:rsidRDefault="00D925A7" w:rsidP="005229A5">
            <w:pPr>
              <w:pStyle w:val="TableParagraph"/>
              <w:ind w:right="-1"/>
              <w:rPr>
                <w:b/>
                <w:sz w:val="20"/>
                <w:szCs w:val="20"/>
                <w:lang w:val="ru-RU"/>
              </w:rPr>
            </w:pPr>
            <w:r w:rsidRPr="00AA2CC5">
              <w:rPr>
                <w:b/>
                <w:sz w:val="20"/>
                <w:szCs w:val="20"/>
              </w:rPr>
              <w:t xml:space="preserve">Сроки </w:t>
            </w:r>
          </w:p>
          <w:p w:rsidR="00D925A7" w:rsidRPr="00AA2CC5" w:rsidRDefault="00D925A7" w:rsidP="005229A5">
            <w:pPr>
              <w:pStyle w:val="TableParagraph"/>
              <w:ind w:right="-1"/>
              <w:rPr>
                <w:b/>
                <w:sz w:val="20"/>
                <w:szCs w:val="20"/>
              </w:rPr>
            </w:pPr>
            <w:r w:rsidRPr="00AA2CC5">
              <w:rPr>
                <w:b/>
                <w:sz w:val="20"/>
                <w:szCs w:val="20"/>
              </w:rPr>
              <w:t>сдачи</w:t>
            </w:r>
          </w:p>
        </w:tc>
        <w:tc>
          <w:tcPr>
            <w:tcW w:w="1134" w:type="dxa"/>
          </w:tcPr>
          <w:p w:rsidR="00D925A7" w:rsidRDefault="00D925A7" w:rsidP="005229A5">
            <w:pPr>
              <w:pStyle w:val="TableParagraph"/>
              <w:ind w:right="-1"/>
              <w:rPr>
                <w:b/>
                <w:sz w:val="20"/>
                <w:szCs w:val="20"/>
                <w:lang w:val="ru-RU"/>
              </w:rPr>
            </w:pPr>
            <w:r w:rsidRPr="00AA2CC5">
              <w:rPr>
                <w:b/>
                <w:sz w:val="20"/>
                <w:szCs w:val="20"/>
              </w:rPr>
              <w:t xml:space="preserve">Макс. </w:t>
            </w:r>
          </w:p>
          <w:p w:rsidR="00D925A7" w:rsidRPr="00AA2CC5" w:rsidRDefault="00D925A7" w:rsidP="005229A5">
            <w:pPr>
              <w:pStyle w:val="TableParagraph"/>
              <w:ind w:right="-1"/>
              <w:rPr>
                <w:b/>
                <w:sz w:val="20"/>
                <w:szCs w:val="20"/>
              </w:rPr>
            </w:pPr>
            <w:r w:rsidRPr="00AA2CC5">
              <w:rPr>
                <w:b/>
                <w:sz w:val="20"/>
                <w:szCs w:val="20"/>
              </w:rPr>
              <w:t>балл</w:t>
            </w:r>
          </w:p>
        </w:tc>
      </w:tr>
      <w:tr w:rsidR="00F20447" w:rsidTr="00D925A7">
        <w:trPr>
          <w:trHeight w:val="275"/>
          <w:jc w:val="center"/>
        </w:trPr>
        <w:tc>
          <w:tcPr>
            <w:tcW w:w="490"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1.</w:t>
            </w:r>
          </w:p>
        </w:tc>
        <w:tc>
          <w:tcPr>
            <w:tcW w:w="2030" w:type="dxa"/>
          </w:tcPr>
          <w:p w:rsidR="00F20447" w:rsidRPr="00507C25" w:rsidRDefault="00F20447" w:rsidP="005229A5">
            <w:pPr>
              <w:spacing w:after="0" w:line="240" w:lineRule="auto"/>
              <w:ind w:right="-1"/>
              <w:jc w:val="both"/>
              <w:rPr>
                <w:rFonts w:ascii="Times New Roman" w:eastAsia="Calibri" w:hAnsi="Times New Roman" w:cs="Times New Roman"/>
                <w:b/>
                <w:sz w:val="20"/>
                <w:szCs w:val="20"/>
                <w:lang w:val="ru-RU"/>
              </w:rPr>
            </w:pPr>
            <w:r w:rsidRPr="00507C25">
              <w:rPr>
                <w:rFonts w:ascii="Times New Roman" w:hAnsi="Times New Roman" w:cs="Times New Roman"/>
                <w:sz w:val="20"/>
                <w:szCs w:val="20"/>
                <w:lang w:val="ru-RU"/>
              </w:rPr>
              <w:t>Тема 1. Введение. Сущность глобальной  логистики</w:t>
            </w:r>
          </w:p>
        </w:tc>
        <w:tc>
          <w:tcPr>
            <w:tcW w:w="1275" w:type="dxa"/>
          </w:tcPr>
          <w:p w:rsidR="00F20447" w:rsidRPr="0045536D" w:rsidRDefault="00F20447" w:rsidP="005229A5">
            <w:pPr>
              <w:pStyle w:val="TableParagraph"/>
              <w:ind w:right="-1" w:firstLine="283"/>
              <w:rPr>
                <w:sz w:val="20"/>
                <w:lang w:val="ru-RU"/>
              </w:rPr>
            </w:pPr>
            <w:r>
              <w:rPr>
                <w:sz w:val="20"/>
                <w:lang w:val="ru-RU"/>
              </w:rPr>
              <w:t>Контр. Вопр  1-3</w:t>
            </w:r>
          </w:p>
        </w:tc>
        <w:tc>
          <w:tcPr>
            <w:tcW w:w="1277" w:type="dxa"/>
          </w:tcPr>
          <w:p w:rsidR="00F20447" w:rsidRPr="00D925A7" w:rsidRDefault="00F20447" w:rsidP="005229A5">
            <w:pPr>
              <w:pStyle w:val="TableParagraph"/>
              <w:ind w:right="-1" w:firstLine="283"/>
              <w:rPr>
                <w:sz w:val="20"/>
                <w:lang w:val="ru-RU"/>
              </w:rPr>
            </w:pPr>
            <w:r>
              <w:rPr>
                <w:sz w:val="20"/>
                <w:lang w:val="ru-RU"/>
              </w:rPr>
              <w:t xml:space="preserve">Защита  презентации, доклад </w:t>
            </w:r>
          </w:p>
        </w:tc>
        <w:tc>
          <w:tcPr>
            <w:tcW w:w="1419"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1,3</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995" w:type="dxa"/>
          </w:tcPr>
          <w:p w:rsidR="00F20447" w:rsidRPr="00D925A7" w:rsidRDefault="00F20447" w:rsidP="005229A5">
            <w:pPr>
              <w:pStyle w:val="TableParagraph"/>
              <w:ind w:right="-1" w:firstLine="283"/>
              <w:rPr>
                <w:sz w:val="20"/>
                <w:lang w:val="ru-RU"/>
              </w:rPr>
            </w:pPr>
            <w:r>
              <w:rPr>
                <w:sz w:val="20"/>
                <w:lang w:val="ru-RU"/>
              </w:rPr>
              <w:t>1-2 нед</w:t>
            </w:r>
          </w:p>
        </w:tc>
        <w:tc>
          <w:tcPr>
            <w:tcW w:w="1134" w:type="dxa"/>
          </w:tcPr>
          <w:p w:rsidR="00F20447" w:rsidRPr="00D925A7" w:rsidRDefault="00F20447" w:rsidP="005229A5">
            <w:pPr>
              <w:pStyle w:val="TableParagraph"/>
              <w:ind w:right="-1" w:firstLine="283"/>
              <w:rPr>
                <w:sz w:val="20"/>
                <w:lang w:val="ru-RU"/>
              </w:rPr>
            </w:pPr>
            <w:r>
              <w:rPr>
                <w:sz w:val="20"/>
                <w:lang w:val="ru-RU"/>
              </w:rPr>
              <w:t>50</w:t>
            </w:r>
          </w:p>
        </w:tc>
      </w:tr>
      <w:tr w:rsidR="00F20447" w:rsidTr="00D925A7">
        <w:trPr>
          <w:trHeight w:val="275"/>
          <w:jc w:val="center"/>
        </w:trPr>
        <w:tc>
          <w:tcPr>
            <w:tcW w:w="490"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2.</w:t>
            </w:r>
          </w:p>
        </w:tc>
        <w:tc>
          <w:tcPr>
            <w:tcW w:w="2030" w:type="dxa"/>
          </w:tcPr>
          <w:p w:rsidR="00F20447" w:rsidRPr="00507C25" w:rsidRDefault="00F20447" w:rsidP="005229A5">
            <w:pPr>
              <w:spacing w:after="0" w:line="240" w:lineRule="auto"/>
              <w:ind w:right="-1"/>
              <w:jc w:val="both"/>
              <w:rPr>
                <w:rFonts w:ascii="Times New Roman" w:eastAsia="Calibri" w:hAnsi="Times New Roman" w:cs="Times New Roman"/>
                <w:b/>
                <w:sz w:val="20"/>
                <w:szCs w:val="20"/>
                <w:lang w:val="ru-RU"/>
              </w:rPr>
            </w:pPr>
            <w:r w:rsidRPr="00507C25">
              <w:rPr>
                <w:rFonts w:ascii="Times New Roman" w:hAnsi="Times New Roman" w:cs="Times New Roman"/>
                <w:sz w:val="20"/>
                <w:szCs w:val="20"/>
                <w:lang w:val="ru-RU"/>
              </w:rPr>
              <w:t>Тема 2. Организационные аспекты глобальной  логистики</w:t>
            </w:r>
          </w:p>
        </w:tc>
        <w:tc>
          <w:tcPr>
            <w:tcW w:w="1275" w:type="dxa"/>
          </w:tcPr>
          <w:p w:rsidR="00F20447" w:rsidRPr="0045536D" w:rsidRDefault="00F20447" w:rsidP="005229A5">
            <w:pPr>
              <w:pStyle w:val="TableParagraph"/>
              <w:ind w:right="-1" w:firstLine="283"/>
              <w:rPr>
                <w:sz w:val="20"/>
                <w:lang w:val="ru-RU"/>
              </w:rPr>
            </w:pPr>
            <w:r>
              <w:rPr>
                <w:sz w:val="20"/>
                <w:lang w:val="ru-RU"/>
              </w:rPr>
              <w:t>Контр. Вопр   4-6</w:t>
            </w:r>
          </w:p>
        </w:tc>
        <w:tc>
          <w:tcPr>
            <w:tcW w:w="1277" w:type="dxa"/>
          </w:tcPr>
          <w:p w:rsidR="00F20447" w:rsidRPr="00D925A7" w:rsidRDefault="00F20447" w:rsidP="005229A5">
            <w:pPr>
              <w:pStyle w:val="TableParagraph"/>
              <w:ind w:right="-1" w:firstLine="283"/>
              <w:rPr>
                <w:sz w:val="20"/>
                <w:lang w:val="ru-RU"/>
              </w:rPr>
            </w:pPr>
            <w:r>
              <w:rPr>
                <w:sz w:val="20"/>
                <w:lang w:val="ru-RU"/>
              </w:rPr>
              <w:t>Защита  презентации, доклад</w:t>
            </w:r>
          </w:p>
        </w:tc>
        <w:tc>
          <w:tcPr>
            <w:tcW w:w="1419"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2,5</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995" w:type="dxa"/>
          </w:tcPr>
          <w:p w:rsidR="00F20447" w:rsidRPr="00D925A7" w:rsidRDefault="00F20447" w:rsidP="005229A5">
            <w:pPr>
              <w:pStyle w:val="TableParagraph"/>
              <w:ind w:right="-1" w:firstLine="283"/>
              <w:rPr>
                <w:sz w:val="20"/>
                <w:lang w:val="ru-RU"/>
              </w:rPr>
            </w:pPr>
            <w:r>
              <w:rPr>
                <w:sz w:val="20"/>
                <w:lang w:val="ru-RU"/>
              </w:rPr>
              <w:t>3-4 нед</w:t>
            </w:r>
          </w:p>
        </w:tc>
        <w:tc>
          <w:tcPr>
            <w:tcW w:w="1134" w:type="dxa"/>
          </w:tcPr>
          <w:p w:rsidR="00F20447" w:rsidRPr="00D925A7" w:rsidRDefault="00F20447" w:rsidP="005229A5">
            <w:pPr>
              <w:pStyle w:val="TableParagraph"/>
              <w:ind w:right="-1" w:firstLine="283"/>
              <w:rPr>
                <w:sz w:val="20"/>
                <w:lang w:val="ru-RU"/>
              </w:rPr>
            </w:pPr>
            <w:r>
              <w:rPr>
                <w:sz w:val="20"/>
                <w:lang w:val="ru-RU"/>
              </w:rPr>
              <w:t>50</w:t>
            </w:r>
          </w:p>
        </w:tc>
      </w:tr>
      <w:tr w:rsidR="00F20447" w:rsidTr="00D925A7">
        <w:trPr>
          <w:trHeight w:val="275"/>
          <w:jc w:val="center"/>
        </w:trPr>
        <w:tc>
          <w:tcPr>
            <w:tcW w:w="490"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3.</w:t>
            </w:r>
          </w:p>
        </w:tc>
        <w:tc>
          <w:tcPr>
            <w:tcW w:w="2030" w:type="dxa"/>
          </w:tcPr>
          <w:p w:rsidR="00F20447" w:rsidRPr="00507C25" w:rsidRDefault="00F20447" w:rsidP="005229A5">
            <w:pPr>
              <w:spacing w:after="0" w:line="240" w:lineRule="auto"/>
              <w:ind w:right="-1"/>
              <w:jc w:val="both"/>
              <w:rPr>
                <w:rFonts w:ascii="Times New Roman" w:eastAsia="Calibri" w:hAnsi="Times New Roman" w:cs="Times New Roman"/>
                <w:b/>
                <w:sz w:val="20"/>
                <w:szCs w:val="20"/>
                <w:lang w:val="ru-RU"/>
              </w:rPr>
            </w:pPr>
            <w:r w:rsidRPr="00507C25">
              <w:rPr>
                <w:rFonts w:ascii="Times New Roman" w:hAnsi="Times New Roman" w:cs="Times New Roman"/>
                <w:sz w:val="20"/>
                <w:szCs w:val="20"/>
                <w:lang w:val="ru-RU"/>
              </w:rPr>
              <w:t>Тема 3. Международные логистические цепи поставок</w:t>
            </w:r>
          </w:p>
        </w:tc>
        <w:tc>
          <w:tcPr>
            <w:tcW w:w="1275" w:type="dxa"/>
          </w:tcPr>
          <w:p w:rsidR="00F20447" w:rsidRPr="0045536D" w:rsidRDefault="00F20447" w:rsidP="005229A5">
            <w:pPr>
              <w:pStyle w:val="TableParagraph"/>
              <w:ind w:right="-1" w:firstLine="283"/>
              <w:rPr>
                <w:sz w:val="20"/>
                <w:lang w:val="ru-RU"/>
              </w:rPr>
            </w:pPr>
            <w:r>
              <w:rPr>
                <w:sz w:val="20"/>
                <w:lang w:val="ru-RU"/>
              </w:rPr>
              <w:t>Контр. Вопр  7-10</w:t>
            </w:r>
          </w:p>
        </w:tc>
        <w:tc>
          <w:tcPr>
            <w:tcW w:w="1277" w:type="dxa"/>
          </w:tcPr>
          <w:p w:rsidR="00F20447" w:rsidRPr="00D925A7" w:rsidRDefault="00F20447" w:rsidP="005229A5">
            <w:pPr>
              <w:pStyle w:val="TableParagraph"/>
              <w:ind w:right="-1" w:firstLine="283"/>
              <w:rPr>
                <w:sz w:val="20"/>
                <w:lang w:val="ru-RU"/>
              </w:rPr>
            </w:pPr>
            <w:r>
              <w:rPr>
                <w:sz w:val="20"/>
                <w:lang w:val="ru-RU"/>
              </w:rPr>
              <w:t>Защита  презентации, доклад</w:t>
            </w:r>
          </w:p>
        </w:tc>
        <w:tc>
          <w:tcPr>
            <w:tcW w:w="1419"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7,8</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995" w:type="dxa"/>
          </w:tcPr>
          <w:p w:rsidR="00F20447" w:rsidRPr="00D925A7" w:rsidRDefault="00F20447" w:rsidP="005229A5">
            <w:pPr>
              <w:pStyle w:val="TableParagraph"/>
              <w:ind w:right="-1" w:firstLine="283"/>
              <w:rPr>
                <w:sz w:val="20"/>
                <w:lang w:val="ru-RU"/>
              </w:rPr>
            </w:pPr>
            <w:r>
              <w:rPr>
                <w:sz w:val="20"/>
                <w:lang w:val="ru-RU"/>
              </w:rPr>
              <w:t>5-6 нед</w:t>
            </w:r>
          </w:p>
        </w:tc>
        <w:tc>
          <w:tcPr>
            <w:tcW w:w="1134" w:type="dxa"/>
          </w:tcPr>
          <w:p w:rsidR="00F20447" w:rsidRPr="00D925A7" w:rsidRDefault="00F20447" w:rsidP="005229A5">
            <w:pPr>
              <w:pStyle w:val="TableParagraph"/>
              <w:ind w:right="-1" w:firstLine="283"/>
              <w:rPr>
                <w:sz w:val="20"/>
                <w:lang w:val="ru-RU"/>
              </w:rPr>
            </w:pPr>
            <w:r>
              <w:rPr>
                <w:sz w:val="20"/>
                <w:lang w:val="ru-RU"/>
              </w:rPr>
              <w:t>50</w:t>
            </w:r>
          </w:p>
        </w:tc>
      </w:tr>
      <w:tr w:rsidR="00F20447" w:rsidTr="00D925A7">
        <w:trPr>
          <w:trHeight w:val="275"/>
          <w:jc w:val="center"/>
        </w:trPr>
        <w:tc>
          <w:tcPr>
            <w:tcW w:w="490"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4.</w:t>
            </w:r>
          </w:p>
        </w:tc>
        <w:tc>
          <w:tcPr>
            <w:tcW w:w="2030" w:type="dxa"/>
          </w:tcPr>
          <w:p w:rsidR="00F20447" w:rsidRPr="00057D62" w:rsidRDefault="00F20447"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sz w:val="20"/>
                <w:szCs w:val="20"/>
              </w:rPr>
              <w:t>Тема 4. Инфраструктура международной логистики</w:t>
            </w:r>
          </w:p>
        </w:tc>
        <w:tc>
          <w:tcPr>
            <w:tcW w:w="1275" w:type="dxa"/>
          </w:tcPr>
          <w:p w:rsidR="00F20447" w:rsidRDefault="00F20447" w:rsidP="005229A5">
            <w:pPr>
              <w:pStyle w:val="TableParagraph"/>
              <w:ind w:right="-1" w:firstLine="283"/>
              <w:rPr>
                <w:sz w:val="20"/>
              </w:rPr>
            </w:pPr>
            <w:r>
              <w:rPr>
                <w:sz w:val="20"/>
                <w:lang w:val="ru-RU"/>
              </w:rPr>
              <w:t>Контр. Вопр  11-14</w:t>
            </w:r>
          </w:p>
        </w:tc>
        <w:tc>
          <w:tcPr>
            <w:tcW w:w="1277" w:type="dxa"/>
          </w:tcPr>
          <w:p w:rsidR="00F20447" w:rsidRDefault="00F20447" w:rsidP="005229A5">
            <w:pPr>
              <w:pStyle w:val="TableParagraph"/>
              <w:ind w:right="-1" w:firstLine="283"/>
              <w:rPr>
                <w:sz w:val="20"/>
              </w:rPr>
            </w:pPr>
            <w:r>
              <w:rPr>
                <w:sz w:val="20"/>
                <w:lang w:val="ru-RU"/>
              </w:rPr>
              <w:t>Защита  презентации, доклад</w:t>
            </w:r>
          </w:p>
        </w:tc>
        <w:tc>
          <w:tcPr>
            <w:tcW w:w="1419"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995" w:type="dxa"/>
          </w:tcPr>
          <w:p w:rsidR="00F20447" w:rsidRPr="00D925A7" w:rsidRDefault="00F20447" w:rsidP="005229A5">
            <w:pPr>
              <w:pStyle w:val="TableParagraph"/>
              <w:ind w:right="-1" w:firstLine="283"/>
              <w:rPr>
                <w:sz w:val="20"/>
                <w:lang w:val="ru-RU"/>
              </w:rPr>
            </w:pPr>
            <w:r>
              <w:rPr>
                <w:sz w:val="20"/>
                <w:lang w:val="ru-RU"/>
              </w:rPr>
              <w:t>7-8 нед</w:t>
            </w:r>
          </w:p>
        </w:tc>
        <w:tc>
          <w:tcPr>
            <w:tcW w:w="1134" w:type="dxa"/>
          </w:tcPr>
          <w:p w:rsidR="00F20447" w:rsidRDefault="00F20447" w:rsidP="005229A5">
            <w:pPr>
              <w:pStyle w:val="TableParagraph"/>
              <w:ind w:right="-1" w:firstLine="283"/>
              <w:rPr>
                <w:sz w:val="20"/>
              </w:rPr>
            </w:pPr>
            <w:r>
              <w:rPr>
                <w:sz w:val="20"/>
                <w:lang w:val="ru-RU"/>
              </w:rPr>
              <w:t>50</w:t>
            </w:r>
          </w:p>
        </w:tc>
      </w:tr>
      <w:tr w:rsidR="00F20447" w:rsidTr="00D925A7">
        <w:trPr>
          <w:trHeight w:val="275"/>
          <w:jc w:val="center"/>
        </w:trPr>
        <w:tc>
          <w:tcPr>
            <w:tcW w:w="490"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5.</w:t>
            </w:r>
          </w:p>
        </w:tc>
        <w:tc>
          <w:tcPr>
            <w:tcW w:w="2030" w:type="dxa"/>
          </w:tcPr>
          <w:p w:rsidR="00F20447" w:rsidRPr="00507C25" w:rsidRDefault="00F20447" w:rsidP="005229A5">
            <w:pPr>
              <w:spacing w:after="0" w:line="240" w:lineRule="auto"/>
              <w:ind w:right="-1"/>
              <w:jc w:val="both"/>
              <w:rPr>
                <w:rFonts w:ascii="Times New Roman" w:eastAsia="Calibri" w:hAnsi="Times New Roman" w:cs="Times New Roman"/>
                <w:b/>
                <w:sz w:val="20"/>
                <w:szCs w:val="20"/>
                <w:lang w:val="ru-RU"/>
              </w:rPr>
            </w:pPr>
            <w:r w:rsidRPr="00507C25">
              <w:rPr>
                <w:rFonts w:ascii="Times New Roman" w:hAnsi="Times New Roman" w:cs="Times New Roman"/>
                <w:sz w:val="20"/>
                <w:szCs w:val="20"/>
                <w:lang w:val="ru-RU"/>
              </w:rPr>
              <w:t>Тема 5. Стратегия глобального размещения источников снабжения и производства</w:t>
            </w:r>
          </w:p>
        </w:tc>
        <w:tc>
          <w:tcPr>
            <w:tcW w:w="1275" w:type="dxa"/>
          </w:tcPr>
          <w:p w:rsidR="00F20447" w:rsidRPr="00F469B4" w:rsidRDefault="00F20447" w:rsidP="005229A5">
            <w:pPr>
              <w:pStyle w:val="TableParagraph"/>
              <w:ind w:right="-1" w:firstLine="283"/>
              <w:rPr>
                <w:sz w:val="20"/>
                <w:lang w:val="ru-RU"/>
              </w:rPr>
            </w:pPr>
            <w:r>
              <w:rPr>
                <w:sz w:val="20"/>
                <w:lang w:val="ru-RU"/>
              </w:rPr>
              <w:t>Контр. Вопр  15-18</w:t>
            </w:r>
          </w:p>
        </w:tc>
        <w:tc>
          <w:tcPr>
            <w:tcW w:w="1277" w:type="dxa"/>
          </w:tcPr>
          <w:p w:rsidR="00F20447" w:rsidRPr="00D925A7" w:rsidRDefault="00F20447" w:rsidP="005229A5">
            <w:pPr>
              <w:pStyle w:val="TableParagraph"/>
              <w:ind w:right="-1" w:firstLine="283"/>
              <w:rPr>
                <w:sz w:val="20"/>
                <w:lang w:val="ru-RU"/>
              </w:rPr>
            </w:pPr>
            <w:r>
              <w:rPr>
                <w:sz w:val="20"/>
                <w:lang w:val="ru-RU"/>
              </w:rPr>
              <w:t>Решение задач</w:t>
            </w:r>
          </w:p>
        </w:tc>
        <w:tc>
          <w:tcPr>
            <w:tcW w:w="1419"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решение з/ч</w:t>
            </w:r>
          </w:p>
        </w:tc>
        <w:tc>
          <w:tcPr>
            <w:tcW w:w="995" w:type="dxa"/>
          </w:tcPr>
          <w:p w:rsidR="00F20447" w:rsidRPr="00D925A7" w:rsidRDefault="00F20447" w:rsidP="00D925A7">
            <w:pPr>
              <w:pStyle w:val="TableParagraph"/>
              <w:ind w:right="-1"/>
              <w:rPr>
                <w:sz w:val="20"/>
                <w:lang w:val="ru-RU"/>
              </w:rPr>
            </w:pPr>
            <w:r>
              <w:rPr>
                <w:sz w:val="20"/>
                <w:lang w:val="ru-RU"/>
              </w:rPr>
              <w:t xml:space="preserve"> 9-10 нед</w:t>
            </w:r>
          </w:p>
        </w:tc>
        <w:tc>
          <w:tcPr>
            <w:tcW w:w="1134" w:type="dxa"/>
          </w:tcPr>
          <w:p w:rsidR="00F20447" w:rsidRPr="00D925A7" w:rsidRDefault="00F20447" w:rsidP="005229A5">
            <w:pPr>
              <w:pStyle w:val="TableParagraph"/>
              <w:ind w:right="-1" w:firstLine="283"/>
              <w:rPr>
                <w:sz w:val="20"/>
                <w:lang w:val="ru-RU"/>
              </w:rPr>
            </w:pPr>
            <w:r>
              <w:rPr>
                <w:sz w:val="20"/>
                <w:lang w:val="ru-RU"/>
              </w:rPr>
              <w:t>50</w:t>
            </w:r>
          </w:p>
        </w:tc>
      </w:tr>
      <w:tr w:rsidR="00F20447" w:rsidTr="00D925A7">
        <w:trPr>
          <w:trHeight w:val="275"/>
          <w:jc w:val="center"/>
        </w:trPr>
        <w:tc>
          <w:tcPr>
            <w:tcW w:w="490" w:type="dxa"/>
          </w:tcPr>
          <w:p w:rsidR="00F20447" w:rsidRPr="00057D62" w:rsidRDefault="00F20447" w:rsidP="005229A5">
            <w:pPr>
              <w:spacing w:after="0" w:line="240" w:lineRule="auto"/>
              <w:ind w:right="-1"/>
              <w:jc w:val="center"/>
              <w:rPr>
                <w:rFonts w:ascii="Times New Roman" w:hAnsi="Times New Roman" w:cs="Times New Roman"/>
                <w:b/>
                <w:sz w:val="20"/>
                <w:szCs w:val="20"/>
              </w:rPr>
            </w:pPr>
            <w:r w:rsidRPr="00057D62">
              <w:rPr>
                <w:rFonts w:ascii="Times New Roman" w:hAnsi="Times New Roman" w:cs="Times New Roman"/>
                <w:b/>
                <w:sz w:val="20"/>
                <w:szCs w:val="20"/>
              </w:rPr>
              <w:t>6.</w:t>
            </w:r>
          </w:p>
        </w:tc>
        <w:tc>
          <w:tcPr>
            <w:tcW w:w="2030" w:type="dxa"/>
          </w:tcPr>
          <w:p w:rsidR="00F20447" w:rsidRPr="00057D62" w:rsidRDefault="00F20447" w:rsidP="005229A5">
            <w:pPr>
              <w:spacing w:after="0" w:line="240" w:lineRule="auto"/>
              <w:ind w:right="-1"/>
              <w:jc w:val="both"/>
              <w:rPr>
                <w:rFonts w:ascii="Times New Roman" w:eastAsia="Calibri" w:hAnsi="Times New Roman" w:cs="Times New Roman"/>
                <w:b/>
                <w:sz w:val="20"/>
                <w:szCs w:val="20"/>
              </w:rPr>
            </w:pPr>
            <w:r w:rsidRPr="00057D62">
              <w:rPr>
                <w:rFonts w:ascii="Times New Roman" w:hAnsi="Times New Roman" w:cs="Times New Roman"/>
                <w:color w:val="000000"/>
                <w:sz w:val="20"/>
                <w:szCs w:val="20"/>
                <w:shd w:val="clear" w:color="auto" w:fill="FFFFFF"/>
              </w:rPr>
              <w:t>Тема 6. Глобальная логистическая стратегия</w:t>
            </w:r>
          </w:p>
        </w:tc>
        <w:tc>
          <w:tcPr>
            <w:tcW w:w="1275" w:type="dxa"/>
          </w:tcPr>
          <w:p w:rsidR="00F20447" w:rsidRPr="00F469B4" w:rsidRDefault="00F20447" w:rsidP="005229A5">
            <w:pPr>
              <w:pStyle w:val="TableParagraph"/>
              <w:ind w:right="-1" w:firstLine="283"/>
              <w:rPr>
                <w:sz w:val="20"/>
                <w:lang w:val="ru-RU"/>
              </w:rPr>
            </w:pPr>
            <w:r>
              <w:rPr>
                <w:sz w:val="20"/>
                <w:lang w:val="ru-RU"/>
              </w:rPr>
              <w:t>Контр. Вопр  19-22</w:t>
            </w:r>
          </w:p>
        </w:tc>
        <w:tc>
          <w:tcPr>
            <w:tcW w:w="1277" w:type="dxa"/>
          </w:tcPr>
          <w:p w:rsidR="00F20447" w:rsidRDefault="00F20447" w:rsidP="005229A5">
            <w:pPr>
              <w:pStyle w:val="TableParagraph"/>
              <w:ind w:right="-1" w:firstLine="283"/>
              <w:rPr>
                <w:sz w:val="20"/>
              </w:rPr>
            </w:pPr>
            <w:r>
              <w:rPr>
                <w:sz w:val="20"/>
                <w:lang w:val="ru-RU"/>
              </w:rPr>
              <w:t>Защита  презентации, доклад</w:t>
            </w:r>
          </w:p>
        </w:tc>
        <w:tc>
          <w:tcPr>
            <w:tcW w:w="1419"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4,5</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995" w:type="dxa"/>
          </w:tcPr>
          <w:p w:rsidR="00F20447" w:rsidRDefault="00F20447" w:rsidP="005229A5">
            <w:pPr>
              <w:pStyle w:val="TableParagraph"/>
              <w:ind w:right="-1" w:firstLine="283"/>
              <w:rPr>
                <w:sz w:val="20"/>
                <w:lang w:val="ru-RU"/>
              </w:rPr>
            </w:pPr>
            <w:r>
              <w:rPr>
                <w:sz w:val="20"/>
                <w:lang w:val="ru-RU"/>
              </w:rPr>
              <w:t xml:space="preserve">11-12 </w:t>
            </w:r>
          </w:p>
          <w:p w:rsidR="00F20447" w:rsidRPr="00D925A7" w:rsidRDefault="00F20447" w:rsidP="005229A5">
            <w:pPr>
              <w:pStyle w:val="TableParagraph"/>
              <w:ind w:right="-1" w:firstLine="283"/>
              <w:rPr>
                <w:sz w:val="20"/>
                <w:lang w:val="ru-RU"/>
              </w:rPr>
            </w:pPr>
            <w:r>
              <w:rPr>
                <w:sz w:val="20"/>
                <w:lang w:val="ru-RU"/>
              </w:rPr>
              <w:t>нед</w:t>
            </w:r>
          </w:p>
        </w:tc>
        <w:tc>
          <w:tcPr>
            <w:tcW w:w="1134" w:type="dxa"/>
          </w:tcPr>
          <w:p w:rsidR="00F20447" w:rsidRDefault="00F20447" w:rsidP="005229A5">
            <w:pPr>
              <w:pStyle w:val="TableParagraph"/>
              <w:ind w:right="-1" w:firstLine="283"/>
              <w:rPr>
                <w:sz w:val="20"/>
              </w:rPr>
            </w:pPr>
            <w:r>
              <w:rPr>
                <w:sz w:val="20"/>
                <w:lang w:val="ru-RU"/>
              </w:rPr>
              <w:t>50</w:t>
            </w:r>
          </w:p>
        </w:tc>
      </w:tr>
      <w:tr w:rsidR="00F20447" w:rsidTr="00D925A7">
        <w:trPr>
          <w:trHeight w:val="275"/>
          <w:jc w:val="center"/>
        </w:trPr>
        <w:tc>
          <w:tcPr>
            <w:tcW w:w="490"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7.</w:t>
            </w:r>
          </w:p>
        </w:tc>
        <w:tc>
          <w:tcPr>
            <w:tcW w:w="2030" w:type="dxa"/>
          </w:tcPr>
          <w:p w:rsidR="00F20447" w:rsidRPr="00057D62" w:rsidRDefault="00F20447" w:rsidP="005229A5">
            <w:pPr>
              <w:spacing w:after="0" w:line="240" w:lineRule="auto"/>
              <w:ind w:right="-1"/>
              <w:jc w:val="both"/>
              <w:rPr>
                <w:rFonts w:ascii="Times New Roman" w:eastAsia="Calibri" w:hAnsi="Times New Roman" w:cs="Times New Roman"/>
                <w:sz w:val="20"/>
                <w:szCs w:val="20"/>
              </w:rPr>
            </w:pPr>
            <w:r w:rsidRPr="00057D62">
              <w:rPr>
                <w:rFonts w:ascii="Times New Roman" w:eastAsia="Calibri" w:hAnsi="Times New Roman" w:cs="Times New Roman"/>
                <w:sz w:val="20"/>
                <w:szCs w:val="20"/>
              </w:rPr>
              <w:t>Тема 7. Глобальные логистические системы</w:t>
            </w:r>
          </w:p>
        </w:tc>
        <w:tc>
          <w:tcPr>
            <w:tcW w:w="1275" w:type="dxa"/>
          </w:tcPr>
          <w:p w:rsidR="00F20447" w:rsidRPr="00F469B4" w:rsidRDefault="00F20447" w:rsidP="005229A5">
            <w:pPr>
              <w:pStyle w:val="TableParagraph"/>
              <w:ind w:right="-1" w:firstLine="283"/>
              <w:rPr>
                <w:sz w:val="20"/>
                <w:lang w:val="ru-RU"/>
              </w:rPr>
            </w:pPr>
            <w:r>
              <w:rPr>
                <w:sz w:val="20"/>
                <w:lang w:val="ru-RU"/>
              </w:rPr>
              <w:t>Контр. Вопр  23-27</w:t>
            </w:r>
          </w:p>
        </w:tc>
        <w:tc>
          <w:tcPr>
            <w:tcW w:w="1277" w:type="dxa"/>
          </w:tcPr>
          <w:p w:rsidR="00F20447" w:rsidRDefault="00F20447" w:rsidP="005229A5">
            <w:pPr>
              <w:pStyle w:val="TableParagraph"/>
              <w:ind w:right="-1" w:firstLine="283"/>
              <w:rPr>
                <w:sz w:val="20"/>
              </w:rPr>
            </w:pPr>
            <w:r>
              <w:rPr>
                <w:sz w:val="20"/>
                <w:lang w:val="ru-RU"/>
              </w:rPr>
              <w:t>Защита  презентации, доклад</w:t>
            </w:r>
          </w:p>
        </w:tc>
        <w:tc>
          <w:tcPr>
            <w:tcW w:w="1419"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1,4</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995" w:type="dxa"/>
          </w:tcPr>
          <w:p w:rsidR="00F20447" w:rsidRDefault="00F20447" w:rsidP="005229A5">
            <w:pPr>
              <w:pStyle w:val="TableParagraph"/>
              <w:ind w:right="-1" w:firstLine="283"/>
              <w:rPr>
                <w:sz w:val="20"/>
                <w:lang w:val="ru-RU"/>
              </w:rPr>
            </w:pPr>
            <w:r>
              <w:rPr>
                <w:sz w:val="20"/>
                <w:lang w:val="ru-RU"/>
              </w:rPr>
              <w:t>13-14</w:t>
            </w:r>
          </w:p>
          <w:p w:rsidR="00F20447" w:rsidRPr="00D925A7" w:rsidRDefault="00F20447" w:rsidP="005229A5">
            <w:pPr>
              <w:pStyle w:val="TableParagraph"/>
              <w:ind w:right="-1" w:firstLine="283"/>
              <w:rPr>
                <w:sz w:val="20"/>
                <w:lang w:val="ru-RU"/>
              </w:rPr>
            </w:pPr>
            <w:r>
              <w:rPr>
                <w:sz w:val="20"/>
                <w:lang w:val="ru-RU"/>
              </w:rPr>
              <w:t>нед</w:t>
            </w:r>
          </w:p>
        </w:tc>
        <w:tc>
          <w:tcPr>
            <w:tcW w:w="1134" w:type="dxa"/>
          </w:tcPr>
          <w:p w:rsidR="00F20447" w:rsidRDefault="00F20447" w:rsidP="005229A5">
            <w:pPr>
              <w:pStyle w:val="TableParagraph"/>
              <w:ind w:right="-1" w:firstLine="283"/>
              <w:rPr>
                <w:sz w:val="20"/>
              </w:rPr>
            </w:pPr>
            <w:r>
              <w:rPr>
                <w:sz w:val="20"/>
                <w:lang w:val="ru-RU"/>
              </w:rPr>
              <w:t>50</w:t>
            </w:r>
          </w:p>
        </w:tc>
      </w:tr>
      <w:tr w:rsidR="00F20447" w:rsidTr="00D925A7">
        <w:trPr>
          <w:trHeight w:val="275"/>
          <w:jc w:val="center"/>
        </w:trPr>
        <w:tc>
          <w:tcPr>
            <w:tcW w:w="490"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sidRPr="00057D62">
              <w:rPr>
                <w:rFonts w:ascii="Times New Roman" w:eastAsia="Calibri" w:hAnsi="Times New Roman" w:cs="Times New Roman"/>
                <w:b/>
                <w:sz w:val="20"/>
                <w:szCs w:val="20"/>
              </w:rPr>
              <w:t>8.</w:t>
            </w:r>
          </w:p>
        </w:tc>
        <w:tc>
          <w:tcPr>
            <w:tcW w:w="2030" w:type="dxa"/>
          </w:tcPr>
          <w:p w:rsidR="00F20447" w:rsidRPr="00507C25" w:rsidRDefault="00F20447" w:rsidP="005229A5">
            <w:pPr>
              <w:spacing w:after="0" w:line="240" w:lineRule="auto"/>
              <w:ind w:right="-1"/>
              <w:jc w:val="both"/>
              <w:rPr>
                <w:rFonts w:ascii="Times New Roman" w:eastAsia="Calibri" w:hAnsi="Times New Roman" w:cs="Times New Roman"/>
                <w:sz w:val="20"/>
                <w:szCs w:val="20"/>
                <w:lang w:val="ru-RU"/>
              </w:rPr>
            </w:pPr>
            <w:r w:rsidRPr="00507C25">
              <w:rPr>
                <w:rFonts w:ascii="Times New Roman" w:eastAsia="Calibri" w:hAnsi="Times New Roman" w:cs="Times New Roman"/>
                <w:sz w:val="20"/>
                <w:szCs w:val="20"/>
                <w:lang w:val="ru-RU"/>
              </w:rPr>
              <w:t xml:space="preserve">Тема 8. </w:t>
            </w:r>
            <w:r w:rsidRPr="00507C25">
              <w:rPr>
                <w:rFonts w:ascii="Times New Roman" w:hAnsi="Times New Roman" w:cs="Times New Roman"/>
                <w:sz w:val="20"/>
                <w:szCs w:val="20"/>
                <w:lang w:val="ru-RU"/>
              </w:rPr>
              <w:t>Информационное обеспечение международной логистики</w:t>
            </w:r>
          </w:p>
        </w:tc>
        <w:tc>
          <w:tcPr>
            <w:tcW w:w="1275" w:type="dxa"/>
          </w:tcPr>
          <w:p w:rsidR="00F20447" w:rsidRPr="00F469B4" w:rsidRDefault="00F20447" w:rsidP="005229A5">
            <w:pPr>
              <w:pStyle w:val="TableParagraph"/>
              <w:ind w:right="-1" w:firstLine="283"/>
              <w:rPr>
                <w:sz w:val="20"/>
                <w:lang w:val="ru-RU"/>
              </w:rPr>
            </w:pPr>
            <w:r>
              <w:rPr>
                <w:sz w:val="20"/>
                <w:lang w:val="ru-RU"/>
              </w:rPr>
              <w:t xml:space="preserve">Контр. Вопр  27-31 </w:t>
            </w:r>
          </w:p>
        </w:tc>
        <w:tc>
          <w:tcPr>
            <w:tcW w:w="1277" w:type="dxa"/>
          </w:tcPr>
          <w:p w:rsidR="00F20447" w:rsidRPr="00D925A7" w:rsidRDefault="00F20447" w:rsidP="005229A5">
            <w:pPr>
              <w:pStyle w:val="TableParagraph"/>
              <w:ind w:right="-1" w:firstLine="283"/>
              <w:rPr>
                <w:sz w:val="20"/>
                <w:lang w:val="ru-RU"/>
              </w:rPr>
            </w:pPr>
            <w:r>
              <w:rPr>
                <w:sz w:val="20"/>
                <w:lang w:val="ru-RU"/>
              </w:rPr>
              <w:t>Защита  презентации, доклад</w:t>
            </w:r>
          </w:p>
        </w:tc>
        <w:tc>
          <w:tcPr>
            <w:tcW w:w="1419"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p>
        </w:tc>
        <w:tc>
          <w:tcPr>
            <w:tcW w:w="1275" w:type="dxa"/>
          </w:tcPr>
          <w:p w:rsidR="00F20447" w:rsidRPr="00057D62" w:rsidRDefault="00F20447" w:rsidP="005229A5">
            <w:pPr>
              <w:spacing w:after="0" w:line="240" w:lineRule="auto"/>
              <w:ind w:right="-1"/>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презентация</w:t>
            </w:r>
          </w:p>
        </w:tc>
        <w:tc>
          <w:tcPr>
            <w:tcW w:w="995" w:type="dxa"/>
          </w:tcPr>
          <w:p w:rsidR="00F20447" w:rsidRPr="00D925A7" w:rsidRDefault="00F20447" w:rsidP="005229A5">
            <w:pPr>
              <w:pStyle w:val="TableParagraph"/>
              <w:ind w:right="-1" w:firstLine="283"/>
              <w:rPr>
                <w:sz w:val="20"/>
                <w:lang w:val="ru-RU"/>
              </w:rPr>
            </w:pPr>
            <w:r>
              <w:rPr>
                <w:sz w:val="20"/>
                <w:lang w:val="ru-RU"/>
              </w:rPr>
              <w:t>15-16        нед</w:t>
            </w:r>
          </w:p>
        </w:tc>
        <w:tc>
          <w:tcPr>
            <w:tcW w:w="1134" w:type="dxa"/>
          </w:tcPr>
          <w:p w:rsidR="00F20447" w:rsidRPr="00D925A7" w:rsidRDefault="00F20447" w:rsidP="005229A5">
            <w:pPr>
              <w:pStyle w:val="TableParagraph"/>
              <w:ind w:right="-1" w:firstLine="283"/>
              <w:rPr>
                <w:sz w:val="20"/>
                <w:lang w:val="ru-RU"/>
              </w:rPr>
            </w:pPr>
            <w:r>
              <w:rPr>
                <w:sz w:val="20"/>
                <w:lang w:val="ru-RU"/>
              </w:rPr>
              <w:t xml:space="preserve"> 50</w:t>
            </w:r>
          </w:p>
        </w:tc>
      </w:tr>
    </w:tbl>
    <w:p w:rsidR="00D925A7" w:rsidRDefault="00D925A7" w:rsidP="00764825">
      <w:pPr>
        <w:spacing w:after="0" w:line="276" w:lineRule="auto"/>
        <w:jc w:val="both"/>
        <w:rPr>
          <w:rFonts w:ascii="Times New Roman" w:hAnsi="Times New Roman" w:cs="Times New Roman"/>
          <w:b/>
          <w:color w:val="000000" w:themeColor="text1"/>
          <w:sz w:val="24"/>
          <w:szCs w:val="24"/>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p>
    <w:p w:rsidR="00F20447" w:rsidRDefault="00F20447" w:rsidP="00F20447">
      <w:pPr>
        <w:pStyle w:val="a3"/>
        <w:spacing w:after="0" w:line="240" w:lineRule="auto"/>
        <w:ind w:left="283"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Раздел 4. </w:t>
      </w:r>
      <w:r w:rsidRPr="00BE3403">
        <w:rPr>
          <w:rFonts w:ascii="Times New Roman" w:eastAsia="Times New Roman" w:hAnsi="Times New Roman" w:cs="Times New Roman"/>
          <w:b/>
          <w:sz w:val="24"/>
          <w:szCs w:val="24"/>
          <w:lang w:eastAsia="ru-RU"/>
        </w:rPr>
        <w:t>Глоссарий</w:t>
      </w:r>
    </w:p>
    <w:p w:rsidR="00F20447" w:rsidRPr="005229A5" w:rsidRDefault="00F20447"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Style w:val="ad"/>
          <w:rFonts w:ascii="Times New Roman" w:hAnsi="Times New Roman" w:cs="Times New Roman"/>
          <w:color w:val="000000" w:themeColor="text1"/>
          <w:sz w:val="24"/>
          <w:szCs w:val="24"/>
          <w:bdr w:val="none" w:sz="0" w:space="0" w:color="auto" w:frame="1"/>
          <w:shd w:val="clear" w:color="auto" w:fill="FFFFFF"/>
        </w:rPr>
        <w:t>Администрирование логистической системы</w:t>
      </w:r>
      <w:r w:rsidRPr="005229A5">
        <w:rPr>
          <w:rFonts w:ascii="Times New Roman" w:hAnsi="Times New Roman" w:cs="Times New Roman"/>
          <w:color w:val="000000" w:themeColor="text1"/>
          <w:sz w:val="24"/>
          <w:szCs w:val="24"/>
          <w:shd w:val="clear" w:color="auto" w:fill="FFFFFF"/>
        </w:rPr>
        <w:t> — комплекс управленческих функций и процедур, осуществляемых персоналом логистического менеджмента фирмы для реализации стратегических, тактических и оперативных целей логистической системы.</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Альтернативный тариф</w:t>
      </w:r>
      <w:r w:rsidRPr="005229A5">
        <w:rPr>
          <w:rFonts w:ascii="Times New Roman" w:hAnsi="Times New Roman" w:cs="Times New Roman"/>
          <w:color w:val="000000" w:themeColor="text1"/>
          <w:sz w:val="24"/>
          <w:szCs w:val="24"/>
          <w:shd w:val="clear" w:color="auto" w:fill="FFFFFF"/>
        </w:rPr>
        <w:t>  — тариф, содержащий две или более ставки на перевозку одинаковых грузов между одними и теми же пунктами.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Аутсорсинг</w:t>
      </w:r>
      <w:r w:rsidRPr="005229A5">
        <w:rPr>
          <w:rFonts w:ascii="Times New Roman" w:hAnsi="Times New Roman" w:cs="Times New Roman"/>
          <w:color w:val="000000" w:themeColor="text1"/>
          <w:sz w:val="24"/>
          <w:szCs w:val="24"/>
          <w:shd w:val="clear" w:color="auto" w:fill="FFFFFF"/>
        </w:rPr>
        <w:t> — отказ от собственного бизнес-процесса, обычно не ключевого. Русский аналог слова аутсорсинг — кооперация.</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Безопасность дорожного движения</w:t>
      </w:r>
      <w:r w:rsidRPr="005229A5">
        <w:rPr>
          <w:rFonts w:ascii="Times New Roman" w:hAnsi="Times New Roman" w:cs="Times New Roman"/>
          <w:color w:val="000000" w:themeColor="text1"/>
          <w:sz w:val="24"/>
          <w:szCs w:val="24"/>
          <w:shd w:val="clear" w:color="auto" w:fill="FFFFFF"/>
        </w:rPr>
        <w:t> — состояние процесса дорожного движения, отражающее степень защищенности его участников и общества от дорожно- транспортных происшествий и их последствий.</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Бизнес-процесс</w:t>
      </w:r>
      <w:r w:rsidRPr="005229A5">
        <w:rPr>
          <w:rFonts w:ascii="Times New Roman" w:hAnsi="Times New Roman" w:cs="Times New Roman"/>
          <w:color w:val="000000" w:themeColor="text1"/>
          <w:sz w:val="24"/>
          <w:szCs w:val="24"/>
          <w:shd w:val="clear" w:color="auto" w:fill="FFFFFF"/>
        </w:rPr>
        <w:t> — модель преобразования типа «вход-выход», понимаемая как работа по реализации приписываемой функции.</w:t>
      </w:r>
    </w:p>
    <w:p w:rsidR="005229A5" w:rsidRP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Style w:val="ad"/>
          <w:rFonts w:ascii="Times New Roman" w:hAnsi="Times New Roman" w:cs="Times New Roman"/>
          <w:color w:val="000000" w:themeColor="text1"/>
          <w:sz w:val="24"/>
          <w:szCs w:val="24"/>
          <w:bdr w:val="none" w:sz="0" w:space="0" w:color="auto" w:frame="1"/>
          <w:shd w:val="clear" w:color="auto" w:fill="FFFFFF"/>
        </w:rPr>
        <w:t>Бизнес-процесс реинжиниринга</w:t>
      </w:r>
      <w:r w:rsidRPr="005229A5">
        <w:rPr>
          <w:rFonts w:ascii="Times New Roman" w:hAnsi="Times New Roman" w:cs="Times New Roman"/>
          <w:color w:val="000000" w:themeColor="text1"/>
          <w:sz w:val="24"/>
          <w:szCs w:val="24"/>
          <w:shd w:val="clear" w:color="auto" w:fill="FFFFFF"/>
        </w:rPr>
        <w:t>  — методика кардинальной реструктуризации бизнес-процессов.</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Вертикальное сжатие бизнес-процессов</w:t>
      </w:r>
      <w:r w:rsidRPr="005229A5">
        <w:rPr>
          <w:rFonts w:ascii="Times New Roman" w:hAnsi="Times New Roman" w:cs="Times New Roman"/>
          <w:color w:val="000000" w:themeColor="text1"/>
          <w:sz w:val="24"/>
          <w:szCs w:val="24"/>
          <w:shd w:val="clear" w:color="auto" w:fill="FFFFFF"/>
        </w:rPr>
        <w:t> — объединение нескольких разноуровневых рабочих процедур в одну.</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Взаимосвязь функций логистики и маркетинга</w:t>
      </w:r>
      <w:r w:rsidRPr="005229A5">
        <w:rPr>
          <w:rFonts w:ascii="Times New Roman" w:hAnsi="Times New Roman" w:cs="Times New Roman"/>
          <w:color w:val="000000" w:themeColor="text1"/>
          <w:sz w:val="24"/>
          <w:szCs w:val="24"/>
          <w:shd w:val="clear" w:color="auto" w:fill="FFFFFF"/>
        </w:rPr>
        <w:t> — маркетинг формирует спрос, а логистика его реализует путем создания технико-технологически сопряженных систем движения материалов и систем контроля за их прохождением.</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Водный транспорт</w:t>
      </w:r>
      <w:r w:rsidRPr="005229A5">
        <w:rPr>
          <w:rFonts w:ascii="Times New Roman" w:hAnsi="Times New Roman" w:cs="Times New Roman"/>
          <w:color w:val="000000" w:themeColor="text1"/>
          <w:sz w:val="24"/>
          <w:szCs w:val="24"/>
          <w:shd w:val="clear" w:color="auto" w:fill="FFFFFF"/>
        </w:rPr>
        <w:t> — общее название видов транспорта, использующих водные естественные (океаны, моря, реки, озера) и искусственные (каналы, водохранилища) пути сообщения. Водный транспорт подразделяется на морской и внутренний.</w:t>
      </w:r>
    </w:p>
    <w:p w:rsidR="005229A5" w:rsidRP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Style w:val="ad"/>
          <w:rFonts w:ascii="Times New Roman" w:hAnsi="Times New Roman" w:cs="Times New Roman"/>
          <w:color w:val="000000" w:themeColor="text1"/>
          <w:sz w:val="24"/>
          <w:szCs w:val="24"/>
          <w:bdr w:val="none" w:sz="0" w:space="0" w:color="auto" w:frame="1"/>
          <w:shd w:val="clear" w:color="auto" w:fill="FFFFFF"/>
        </w:rPr>
        <w:t>Воздушная перевозка</w:t>
      </w:r>
      <w:r w:rsidRPr="005229A5">
        <w:rPr>
          <w:rFonts w:ascii="Times New Roman" w:hAnsi="Times New Roman" w:cs="Times New Roman"/>
          <w:color w:val="000000" w:themeColor="text1"/>
          <w:sz w:val="24"/>
          <w:szCs w:val="24"/>
          <w:shd w:val="clear" w:color="auto" w:fill="FFFFFF"/>
        </w:rPr>
        <w:t> — транспортировка пассажиров, грузов и почты воздушным судном на основании и в соответствии с условиями договора воздушной перевозки.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Воздушный транспорт</w:t>
      </w:r>
      <w:r w:rsidRPr="005229A5">
        <w:rPr>
          <w:rFonts w:ascii="Times New Roman" w:hAnsi="Times New Roman" w:cs="Times New Roman"/>
          <w:color w:val="000000" w:themeColor="text1"/>
          <w:sz w:val="24"/>
          <w:szCs w:val="24"/>
          <w:shd w:val="clear" w:color="auto" w:fill="FFFFFF"/>
        </w:rPr>
        <w:t> — вид транспорта, производящий перевозку грузов и пассажиров воздушным путем с помощью летательных аппаратов: самолетов, вертолетов и др. Воздушный транспорт эффективен в обслуживании труднодоступных отдаленных районов, для перевозки дорогих и скоропортящихся грузов на большие расстояния. Воздушный транспорт является одним из важнейших видов пассажирского транспорта. Для воздушного транспорта характерны высокие скорости движения, способность преодолевать естественные преграды, препятствующие наземному транспорту. Грузоподъемность воздушных судов невелика, стоимость перевозок высока.</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Выбор вида транспортного средства</w:t>
      </w:r>
      <w:r w:rsidRPr="005229A5">
        <w:rPr>
          <w:rFonts w:ascii="Times New Roman" w:hAnsi="Times New Roman" w:cs="Times New Roman"/>
          <w:color w:val="000000" w:themeColor="text1"/>
          <w:sz w:val="24"/>
          <w:szCs w:val="24"/>
          <w:shd w:val="clear" w:color="auto" w:fill="FFFFFF"/>
        </w:rPr>
        <w:t> — одна из основных задач транспортной логистики, решаемая с учетом следующих данных:</w:t>
      </w:r>
      <w:r w:rsidRPr="005229A5">
        <w:rPr>
          <w:rFonts w:ascii="Times New Roman" w:hAnsi="Times New Roman" w:cs="Times New Roman"/>
          <w:color w:val="000000" w:themeColor="text1"/>
          <w:sz w:val="24"/>
          <w:szCs w:val="24"/>
        </w:rPr>
        <w:br/>
      </w:r>
      <w:r w:rsidRPr="005229A5">
        <w:rPr>
          <w:rFonts w:ascii="Times New Roman" w:hAnsi="Times New Roman" w:cs="Times New Roman"/>
          <w:color w:val="000000" w:themeColor="text1"/>
          <w:sz w:val="24"/>
          <w:szCs w:val="24"/>
          <w:shd w:val="clear" w:color="auto" w:fill="FFFFFF"/>
        </w:rPr>
        <w:t>• базисных условий поставки;</w:t>
      </w:r>
    </w:p>
    <w:p w:rsidR="005229A5" w:rsidRP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Fonts w:ascii="Times New Roman" w:hAnsi="Times New Roman" w:cs="Times New Roman"/>
          <w:color w:val="000000" w:themeColor="text1"/>
          <w:sz w:val="24"/>
          <w:szCs w:val="24"/>
          <w:shd w:val="clear" w:color="auto" w:fill="FFFFFF"/>
        </w:rPr>
        <w:t>• характера груза — его консистенции, веса, объема, габаритов и т.д.;</w:t>
      </w:r>
    </w:p>
    <w:p w:rsidR="005229A5" w:rsidRP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Fonts w:ascii="Times New Roman" w:hAnsi="Times New Roman" w:cs="Times New Roman"/>
          <w:color w:val="000000" w:themeColor="text1"/>
          <w:sz w:val="24"/>
          <w:szCs w:val="24"/>
          <w:shd w:val="clear" w:color="auto" w:fill="FFFFFF"/>
        </w:rPr>
        <w:t>• количества отправляемых партий груза;</w:t>
      </w:r>
    </w:p>
    <w:p w:rsidR="005229A5" w:rsidRP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Fonts w:ascii="Times New Roman" w:hAnsi="Times New Roman" w:cs="Times New Roman"/>
          <w:color w:val="000000" w:themeColor="text1"/>
          <w:sz w:val="24"/>
          <w:szCs w:val="24"/>
          <w:shd w:val="clear" w:color="auto" w:fill="FFFFFF"/>
        </w:rPr>
        <w:t>• места нахождения точки, в которую должен быть доставлен груз, его погодных, климатических, сезонных характеристик;</w:t>
      </w:r>
    </w:p>
    <w:p w:rsidR="005229A5" w:rsidRP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Fonts w:ascii="Times New Roman" w:hAnsi="Times New Roman" w:cs="Times New Roman"/>
          <w:color w:val="000000" w:themeColor="text1"/>
          <w:sz w:val="24"/>
          <w:szCs w:val="24"/>
          <w:shd w:val="clear" w:color="auto" w:fill="FFFFFF"/>
        </w:rPr>
        <w:t>• расстояния, на который должен быть доставлен груз;</w:t>
      </w:r>
    </w:p>
    <w:p w:rsidR="005229A5" w:rsidRP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Fonts w:ascii="Times New Roman" w:hAnsi="Times New Roman" w:cs="Times New Roman"/>
          <w:color w:val="000000" w:themeColor="text1"/>
          <w:sz w:val="24"/>
          <w:szCs w:val="24"/>
          <w:shd w:val="clear" w:color="auto" w:fill="FFFFFF"/>
        </w:rPr>
        <w:t>• ограничений скорости перевозки груза;</w:t>
      </w: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Fonts w:ascii="Times New Roman" w:hAnsi="Times New Roman" w:cs="Times New Roman"/>
          <w:color w:val="000000" w:themeColor="text1"/>
          <w:sz w:val="24"/>
          <w:szCs w:val="24"/>
          <w:shd w:val="clear" w:color="auto" w:fill="FFFFFF"/>
        </w:rPr>
        <w:t>• ценности груза;</w:t>
      </w: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Fonts w:ascii="Times New Roman" w:hAnsi="Times New Roman" w:cs="Times New Roman"/>
          <w:color w:val="000000" w:themeColor="text1"/>
          <w:sz w:val="24"/>
          <w:szCs w:val="24"/>
          <w:shd w:val="clear" w:color="auto" w:fill="FFFFFF"/>
        </w:rPr>
        <w:t>• близости расположения точки доставки груза к железнодорожной сети, магистральным автомобильным дорогам, морским и речным портам и т.д.</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lastRenderedPageBreak/>
        <w:t>Выбор логистических посредников</w:t>
      </w:r>
      <w:r w:rsidRPr="005229A5">
        <w:rPr>
          <w:rFonts w:ascii="Times New Roman" w:hAnsi="Times New Roman" w:cs="Times New Roman"/>
          <w:color w:val="000000" w:themeColor="text1"/>
          <w:sz w:val="24"/>
          <w:szCs w:val="24"/>
          <w:shd w:val="clear" w:color="auto" w:fill="FFFFFF"/>
        </w:rPr>
        <w:t> — использование посредника уменьшает цену продукции для предприятия и поэтому должно быть оправдано конкретными преимуществами, такими как: экономия на транспортных издержках, затратах на складирование и т.д. При выборе посредника необходимо следить, чтобы затраты, связанные с его использованием, были меньше, чем вызванное этим увеличение прибыли.</w:t>
      </w:r>
    </w:p>
    <w:p w:rsidR="005229A5" w:rsidRP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Style w:val="ad"/>
          <w:rFonts w:ascii="Times New Roman" w:hAnsi="Times New Roman" w:cs="Times New Roman"/>
          <w:color w:val="000000" w:themeColor="text1"/>
          <w:sz w:val="24"/>
          <w:szCs w:val="24"/>
          <w:bdr w:val="none" w:sz="0" w:space="0" w:color="auto" w:frame="1"/>
          <w:shd w:val="clear" w:color="auto" w:fill="FFFFFF"/>
        </w:rPr>
        <w:t>Выбор поставщика</w:t>
      </w:r>
      <w:r w:rsidRPr="005229A5">
        <w:rPr>
          <w:rFonts w:ascii="Times New Roman" w:hAnsi="Times New Roman" w:cs="Times New Roman"/>
          <w:color w:val="000000" w:themeColor="text1"/>
          <w:sz w:val="24"/>
          <w:szCs w:val="24"/>
          <w:shd w:val="clear" w:color="auto" w:fill="FFFFFF"/>
        </w:rPr>
        <w:t> — процесс оценки возможных поставщиков и принятия решений о стратегическом партнерстве в части поставок материалов, комплектующих изделий.</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Горизонтальное сжатие бизнес-процессов</w:t>
      </w:r>
      <w:r w:rsidRPr="005229A5">
        <w:rPr>
          <w:rFonts w:ascii="Times New Roman" w:hAnsi="Times New Roman" w:cs="Times New Roman"/>
          <w:color w:val="000000" w:themeColor="text1"/>
          <w:sz w:val="24"/>
          <w:szCs w:val="24"/>
          <w:shd w:val="clear" w:color="auto" w:fill="FFFFFF"/>
        </w:rPr>
        <w:t> — объединение нескольких одноуровневых рабочих процедур в одну.</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Государства транзита</w:t>
      </w:r>
      <w:r w:rsidRPr="005229A5">
        <w:rPr>
          <w:rFonts w:ascii="Times New Roman" w:hAnsi="Times New Roman" w:cs="Times New Roman"/>
          <w:color w:val="000000" w:themeColor="text1"/>
          <w:sz w:val="24"/>
          <w:szCs w:val="24"/>
          <w:shd w:val="clear" w:color="auto" w:fill="FFFFFF"/>
        </w:rPr>
        <w:t> — государства, через территорию которых грузы перевозятся транзитом из государства отправления в государство назначения.</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Груз</w:t>
      </w:r>
      <w:r w:rsidRPr="005229A5">
        <w:rPr>
          <w:rFonts w:ascii="Times New Roman" w:hAnsi="Times New Roman" w:cs="Times New Roman"/>
          <w:color w:val="000000" w:themeColor="text1"/>
          <w:sz w:val="24"/>
          <w:szCs w:val="24"/>
          <w:shd w:val="clear" w:color="auto" w:fill="FFFFFF"/>
        </w:rPr>
        <w:t> — товар, находящийся в процессе перевозки.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Грузовая единица</w:t>
      </w:r>
      <w:r w:rsidRPr="005229A5">
        <w:rPr>
          <w:rFonts w:ascii="Times New Roman" w:hAnsi="Times New Roman" w:cs="Times New Roman"/>
          <w:color w:val="000000" w:themeColor="text1"/>
          <w:sz w:val="24"/>
          <w:szCs w:val="24"/>
          <w:shd w:val="clear" w:color="auto" w:fill="FFFFFF"/>
        </w:rPr>
        <w:t> — некоторое количество товаров, которые погружают, транспортируют, выгружают и хранят как единую массу. Параметры этой массы связывают технологические процессы на различных участках логистической цепи в единое целое.</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Грузовой терминал</w:t>
      </w:r>
      <w:r w:rsidRPr="005229A5">
        <w:rPr>
          <w:rFonts w:ascii="Times New Roman" w:hAnsi="Times New Roman" w:cs="Times New Roman"/>
          <w:color w:val="000000" w:themeColor="text1"/>
          <w:sz w:val="24"/>
          <w:szCs w:val="24"/>
          <w:shd w:val="clear" w:color="auto" w:fill="FFFFFF"/>
        </w:rPr>
        <w:t> — специальный комплекс сооружений, персонал, технические и технологические устройства, организационно взаимоувязанные и предназначенные для выполнения логистических операций, связанных с приемом, погрузкой-разгрузкой, хранением, сортировкой, грузопереработкой партий грузов, а также коммерческо-информационным обслуживанием грузополучателей, перевозчиков и других логистических посредников в перевозках.</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Грузооборот </w:t>
      </w:r>
      <w:r w:rsidRPr="005229A5">
        <w:rPr>
          <w:rFonts w:ascii="Times New Roman" w:hAnsi="Times New Roman" w:cs="Times New Roman"/>
          <w:color w:val="000000" w:themeColor="text1"/>
          <w:sz w:val="24"/>
          <w:szCs w:val="24"/>
          <w:shd w:val="clear" w:color="auto" w:fill="FFFFFF"/>
        </w:rPr>
        <w:t> — экономический показатель работы транспорта, равный произведению веса перевозимого за определенное время груза на расстояние перевозки. Грузооборот измеряется в тонно-километрах.</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t>Грузоотправитель</w:t>
      </w:r>
      <w:r w:rsidRPr="005229A5">
        <w:rPr>
          <w:rFonts w:ascii="Times New Roman" w:hAnsi="Times New Roman" w:cs="Times New Roman"/>
          <w:color w:val="000000" w:themeColor="text1"/>
          <w:sz w:val="24"/>
          <w:szCs w:val="24"/>
          <w:shd w:val="clear" w:color="auto" w:fill="FFFFFF"/>
        </w:rPr>
        <w:t>  — сторона договора перевозки груза, сдавшая груз к перевозке и указанная в качестве отправителя в транспортном документе. Грузоотправитель — сторона, от имени которой осуществляется перевозка грузов. В международной торговле грузоотправителем является экспортер или его экспедитор, т.е. физическое лицо или фирма, отправляющие груз.</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Грузополучатель</w:t>
      </w:r>
      <w:r w:rsidRPr="005229A5">
        <w:rPr>
          <w:rFonts w:ascii="Times New Roman" w:hAnsi="Times New Roman" w:cs="Times New Roman"/>
          <w:color w:val="000000" w:themeColor="text1"/>
          <w:sz w:val="24"/>
          <w:szCs w:val="24"/>
          <w:shd w:val="clear" w:color="auto" w:fill="FFFFFF"/>
        </w:rPr>
        <w:t>  — лицо, которому по указанию грузоотправителя должен быть выдан груз в пункте назначения. Грузополучатель не является стороной в договоре перевозки, однако имеет права и обязанности, обусловленные этим договором. Грузополучатель — это клиент (физическое или юридическое лицо), получающий груз.</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Грузопереработка</w:t>
      </w:r>
      <w:r w:rsidRPr="005229A5">
        <w:rPr>
          <w:rFonts w:ascii="Times New Roman" w:hAnsi="Times New Roman" w:cs="Times New Roman"/>
          <w:color w:val="000000" w:themeColor="text1"/>
          <w:sz w:val="24"/>
          <w:szCs w:val="24"/>
          <w:shd w:val="clear" w:color="auto" w:fill="FFFFFF"/>
        </w:rPr>
        <w:t> — перемещение грузов на короткие расстояния внутри завода или склада или между помещением и транспортным предприятием.</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Дистрибуция</w:t>
      </w:r>
      <w:r w:rsidRPr="005229A5">
        <w:rPr>
          <w:rFonts w:ascii="Times New Roman" w:hAnsi="Times New Roman" w:cs="Times New Roman"/>
          <w:color w:val="000000" w:themeColor="text1"/>
          <w:sz w:val="24"/>
          <w:szCs w:val="24"/>
          <w:shd w:val="clear" w:color="auto" w:fill="FFFFFF"/>
        </w:rPr>
        <w:t> — функциональная область логистики, задача которой — интегрированное управление логистическими функциями и операциями по продвижению готовой продукции и сопутствующего логистического сервиса от производителей и (или) оптовых (оптово-розничных) торговых компаний до конечных (или промежуточных) потребителей.</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Договор перевозки</w:t>
      </w:r>
      <w:r w:rsidRPr="005229A5">
        <w:rPr>
          <w:rFonts w:ascii="Times New Roman" w:hAnsi="Times New Roman" w:cs="Times New Roman"/>
          <w:color w:val="000000" w:themeColor="text1"/>
          <w:sz w:val="24"/>
          <w:szCs w:val="24"/>
          <w:shd w:val="clear" w:color="auto" w:fill="FFFFFF"/>
        </w:rPr>
        <w:t> — договор между перевозчиком и грузовладельцем, по условиям которого перевозчик обязуется доставить груз в названный пункт назначения, а грузовладелец — оплатить установленную провозную плату.</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Единый транспортный тариф</w:t>
      </w:r>
      <w:r w:rsidRPr="005229A5">
        <w:rPr>
          <w:rFonts w:ascii="Times New Roman" w:hAnsi="Times New Roman" w:cs="Times New Roman"/>
          <w:color w:val="000000" w:themeColor="text1"/>
          <w:sz w:val="24"/>
          <w:szCs w:val="24"/>
          <w:shd w:val="clear" w:color="auto" w:fill="FFFFFF"/>
        </w:rPr>
        <w:t xml:space="preserve"> — единые ставки платежа за перевозку грузов по всей </w:t>
      </w:r>
      <w:r w:rsidRPr="005229A5">
        <w:rPr>
          <w:rFonts w:ascii="Times New Roman" w:hAnsi="Times New Roman" w:cs="Times New Roman"/>
          <w:color w:val="000000" w:themeColor="text1"/>
          <w:sz w:val="24"/>
          <w:szCs w:val="24"/>
          <w:shd w:val="clear" w:color="auto" w:fill="FFFFFF"/>
        </w:rPr>
        <w:lastRenderedPageBreak/>
        <w:t>стране или между отдельными пунктами транспортных магистралей на линиях, обслуживаемых разными компаниями.</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t>Задача МОВ</w:t>
      </w:r>
      <w:r w:rsidRPr="005229A5">
        <w:rPr>
          <w:rFonts w:ascii="Times New Roman" w:hAnsi="Times New Roman" w:cs="Times New Roman"/>
          <w:color w:val="000000" w:themeColor="text1"/>
          <w:sz w:val="24"/>
          <w:szCs w:val="24"/>
          <w:shd w:val="clear" w:color="auto" w:fill="FFFFFF"/>
        </w:rPr>
        <w:t> (Маке Ог Вуе — «сделать» или «купить») — решения по закупке или самостоятельному производству комплектующих изделий или реализации вспомогательных процессов. Принимаются как по использованию собственных средств производства (собственный транспорт, склады, техника, оборудование), так и по использованию предметов труда (заготовок, полуфабрикатов, комплектующих).</w:t>
      </w:r>
    </w:p>
    <w:p w:rsidR="005229A5" w:rsidRP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Style w:val="ad"/>
          <w:rFonts w:ascii="Times New Roman" w:hAnsi="Times New Roman" w:cs="Times New Roman"/>
          <w:color w:val="000000" w:themeColor="text1"/>
          <w:sz w:val="24"/>
          <w:szCs w:val="24"/>
          <w:bdr w:val="none" w:sz="0" w:space="0" w:color="auto" w:frame="1"/>
          <w:shd w:val="clear" w:color="auto" w:fill="FFFFFF"/>
        </w:rPr>
        <w:t>Закупочная логистика</w:t>
      </w:r>
      <w:r w:rsidRPr="005229A5">
        <w:rPr>
          <w:rFonts w:ascii="Times New Roman" w:hAnsi="Times New Roman" w:cs="Times New Roman"/>
          <w:color w:val="000000" w:themeColor="text1"/>
          <w:sz w:val="24"/>
          <w:szCs w:val="24"/>
          <w:shd w:val="clear" w:color="auto" w:fill="FFFFFF"/>
        </w:rPr>
        <w:t> — управление материальными потоками в процессе обеспечения предприятия материальными ресурсами; первая логистическая подсистема, регулирующая процесс движения сырья, материалов, комплектующих и запасных частей с рынка закупок до складов предприятия.</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t>Запасы</w:t>
      </w:r>
      <w:r w:rsidRPr="005229A5">
        <w:rPr>
          <w:rFonts w:ascii="Times New Roman" w:hAnsi="Times New Roman" w:cs="Times New Roman"/>
          <w:color w:val="000000" w:themeColor="text1"/>
          <w:sz w:val="24"/>
          <w:szCs w:val="24"/>
          <w:shd w:val="clear" w:color="auto" w:fill="FFFFFF"/>
        </w:rPr>
        <w:t> — находящиеся на разных стадиях производства и обращения продукция производственно-технического назначения, потребительские и другие товары, ожидающие вступления в процесс производственного или личного потребления. Запас — форма существования материального потока — материальный поток, отнесенный не к временному интервалу, а к моменту времени, переходит в запас.</w:t>
      </w:r>
    </w:p>
    <w:p w:rsidR="005229A5" w:rsidRP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Style w:val="ad"/>
          <w:rFonts w:ascii="Times New Roman" w:hAnsi="Times New Roman" w:cs="Times New Roman"/>
          <w:color w:val="000000" w:themeColor="text1"/>
          <w:sz w:val="24"/>
          <w:szCs w:val="24"/>
          <w:bdr w:val="none" w:sz="0" w:space="0" w:color="auto" w:frame="1"/>
          <w:shd w:val="clear" w:color="auto" w:fill="FFFFFF"/>
        </w:rPr>
        <w:t>Звено логистической системы</w:t>
      </w:r>
      <w:r w:rsidRPr="005229A5">
        <w:rPr>
          <w:rFonts w:ascii="Times New Roman" w:hAnsi="Times New Roman" w:cs="Times New Roman"/>
          <w:color w:val="000000" w:themeColor="text1"/>
          <w:sz w:val="24"/>
          <w:szCs w:val="24"/>
          <w:shd w:val="clear" w:color="auto" w:fill="FFFFFF"/>
        </w:rPr>
        <w:t> — функционально (структурно) обособленное подразделение компании и ее юридическое самостоятельное предприятие, рассматриваемое как целое в рамках логистической системы, подсистемы логистической системы, логистической сети (канала, цепи), реализующие один или несколько видов логистической деятельности.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Зеленая карта</w:t>
      </w:r>
      <w:r w:rsidRPr="005229A5">
        <w:rPr>
          <w:rFonts w:ascii="Times New Roman" w:hAnsi="Times New Roman" w:cs="Times New Roman"/>
          <w:color w:val="000000" w:themeColor="text1"/>
          <w:sz w:val="24"/>
          <w:szCs w:val="24"/>
          <w:shd w:val="clear" w:color="auto" w:fill="FFFFFF"/>
        </w:rPr>
        <w:t> — страховой полис, выданный страховой компанией страны, являющейся членом Международного союза «зеленых карт». Зеленая карта действительна на территории всех стран- членов Союза. Во многих странах наличие зеленой карты служит для въезжающих необходимым условием пользования автомобилем на территории страны.</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Информационная система и информационная технология в логистике</w:t>
      </w:r>
      <w:r w:rsidRPr="005229A5">
        <w:rPr>
          <w:rFonts w:ascii="Times New Roman" w:hAnsi="Times New Roman" w:cs="Times New Roman"/>
          <w:color w:val="000000" w:themeColor="text1"/>
          <w:sz w:val="24"/>
          <w:szCs w:val="24"/>
          <w:shd w:val="clear" w:color="auto" w:fill="FFFFFF"/>
        </w:rPr>
        <w:t> — комплекс программно-технических средств и методов производства, передачи, обработки и потребления информации в логистической системе.</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Информационный поток</w:t>
      </w:r>
      <w:r w:rsidRPr="005229A5">
        <w:rPr>
          <w:rFonts w:ascii="Times New Roman" w:hAnsi="Times New Roman" w:cs="Times New Roman"/>
          <w:color w:val="000000" w:themeColor="text1"/>
          <w:sz w:val="24"/>
          <w:szCs w:val="24"/>
          <w:shd w:val="clear" w:color="auto" w:fill="FFFFFF"/>
        </w:rPr>
        <w:t> — совокупность сообщений, циркулирующих в логистической системе между логистической системой и внешней средой, необходимых для управления и контроля логистических операций. Может существовать в виде бумажных и электронных документов.</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Исключительные тарифы</w:t>
      </w:r>
      <w:r w:rsidRPr="005229A5">
        <w:rPr>
          <w:rFonts w:ascii="Times New Roman" w:hAnsi="Times New Roman" w:cs="Times New Roman"/>
          <w:color w:val="000000" w:themeColor="text1"/>
          <w:sz w:val="24"/>
          <w:szCs w:val="24"/>
          <w:shd w:val="clear" w:color="auto" w:fill="FFFFFF"/>
        </w:rPr>
        <w:t>  — в Западной Европе пониженные железнодорожные тарифы, нацеленные на стимулирование перевозок отдельных грузов железнодорожным транспортом.</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t>Ключевые / комплексные показатели эффективности логистической системы</w:t>
      </w:r>
      <w:r w:rsidRPr="005229A5">
        <w:rPr>
          <w:rFonts w:ascii="Times New Roman" w:hAnsi="Times New Roman" w:cs="Times New Roman"/>
          <w:color w:val="000000" w:themeColor="text1"/>
          <w:sz w:val="24"/>
          <w:szCs w:val="24"/>
          <w:shd w:val="clear" w:color="auto" w:fill="FFFFFF"/>
        </w:rPr>
        <w:t> — основные измерители эффективности использования ресурсов для сформированной логистической системы, в комплексе оценивающие результативность логистического менеджмента и служащие основой логистического планирования, учета и контроля.</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Количественные модели логистики</w:t>
      </w:r>
      <w:r w:rsidRPr="005229A5">
        <w:rPr>
          <w:rFonts w:ascii="Times New Roman" w:hAnsi="Times New Roman" w:cs="Times New Roman"/>
          <w:color w:val="000000" w:themeColor="text1"/>
          <w:sz w:val="24"/>
          <w:szCs w:val="24"/>
          <w:shd w:val="clear" w:color="auto" w:fill="FFFFFF"/>
        </w:rPr>
        <w:t> — количественные описания логистических моделей компании.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Команда логистического процесса</w:t>
      </w:r>
      <w:r w:rsidRPr="005229A5">
        <w:rPr>
          <w:rFonts w:ascii="Times New Roman" w:hAnsi="Times New Roman" w:cs="Times New Roman"/>
          <w:color w:val="000000" w:themeColor="text1"/>
          <w:sz w:val="24"/>
          <w:szCs w:val="24"/>
          <w:shd w:val="clear" w:color="auto" w:fill="FFFFFF"/>
        </w:rPr>
        <w:t> — группа менеджеров и специалистов, ответственная за реализацию процесса.</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lastRenderedPageBreak/>
        <w:t>Комиссионирование (комплектация)</w:t>
      </w:r>
      <w:r w:rsidRPr="005229A5">
        <w:rPr>
          <w:rFonts w:ascii="Times New Roman" w:hAnsi="Times New Roman" w:cs="Times New Roman"/>
          <w:color w:val="000000" w:themeColor="text1"/>
          <w:sz w:val="24"/>
          <w:szCs w:val="24"/>
          <w:shd w:val="clear" w:color="auto" w:fill="FFFFFF"/>
        </w:rPr>
        <w:t> — разделение однородных единиц груза (хранимых на складах) на меньшие и составление из них сборных неоднородных единиц груза в соответствии с заказами клиента.</w:t>
      </w:r>
    </w:p>
    <w:p w:rsidR="005229A5" w:rsidRP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Style w:val="ad"/>
          <w:rFonts w:ascii="Times New Roman" w:hAnsi="Times New Roman" w:cs="Times New Roman"/>
          <w:color w:val="000000" w:themeColor="text1"/>
          <w:sz w:val="24"/>
          <w:szCs w:val="24"/>
          <w:bdr w:val="none" w:sz="0" w:space="0" w:color="auto" w:frame="1"/>
          <w:shd w:val="clear" w:color="auto" w:fill="FFFFFF"/>
        </w:rPr>
        <w:t>Компоненты эффективности логистики</w:t>
      </w:r>
      <w:r w:rsidRPr="005229A5">
        <w:rPr>
          <w:rFonts w:ascii="Times New Roman" w:hAnsi="Times New Roman" w:cs="Times New Roman"/>
          <w:color w:val="000000" w:themeColor="text1"/>
          <w:sz w:val="24"/>
          <w:szCs w:val="24"/>
          <w:shd w:val="clear" w:color="auto" w:fill="FFFFFF"/>
        </w:rPr>
        <w:t>: время поставки, обязательность при поставке, информационная готовность, гибкость, качество поставок, готовность к поставкам.</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Коносамент</w:t>
      </w:r>
      <w:r w:rsidRPr="005229A5">
        <w:rPr>
          <w:rFonts w:ascii="Times New Roman" w:hAnsi="Times New Roman" w:cs="Times New Roman"/>
          <w:color w:val="000000" w:themeColor="text1"/>
          <w:sz w:val="24"/>
          <w:szCs w:val="24"/>
          <w:shd w:val="clear" w:color="auto" w:fill="FFFFFF"/>
        </w:rPr>
        <w:t>  — документ, выдаваемый перевозчиком грузоотправителю в подтверждение факта принятия груза к морской перевозке и обязательства передать его грузополучателю в порту назначения.</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Корпоративный перевозчик</w:t>
      </w:r>
      <w:r w:rsidRPr="005229A5">
        <w:rPr>
          <w:rFonts w:ascii="Times New Roman" w:hAnsi="Times New Roman" w:cs="Times New Roman"/>
          <w:color w:val="000000" w:themeColor="text1"/>
          <w:sz w:val="24"/>
          <w:szCs w:val="24"/>
          <w:shd w:val="clear" w:color="auto" w:fill="FFFFFF"/>
        </w:rPr>
        <w:t> — фирма, перевозящая свои товары собственными транспортными средствами.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Критерий разграничения заготовительной и распределительной логистики</w:t>
      </w:r>
      <w:r w:rsidRPr="005229A5">
        <w:rPr>
          <w:rFonts w:ascii="Times New Roman" w:hAnsi="Times New Roman" w:cs="Times New Roman"/>
          <w:color w:val="000000" w:themeColor="text1"/>
          <w:sz w:val="24"/>
          <w:szCs w:val="24"/>
          <w:shd w:val="clear" w:color="auto" w:fill="FFFFFF"/>
        </w:rPr>
        <w:t> — момент перехода прав собственности на товары от одного субъекта хозяйственной связи к другому. Технически вопрос может решаться в соответствии с базовыми условиями договоров купли-продажи, основные положения которых систематизированы Международной торговой палатой .</w:t>
      </w:r>
      <w:r w:rsidRPr="005229A5">
        <w:rPr>
          <w:rFonts w:ascii="Times New Roman" w:hAnsi="Times New Roman" w:cs="Times New Roman"/>
          <w:color w:val="000000" w:themeColor="text1"/>
          <w:sz w:val="24"/>
          <w:szCs w:val="24"/>
          <w:bdr w:val="none" w:sz="0" w:space="0" w:color="auto" w:frame="1"/>
          <w:shd w:val="clear" w:color="auto" w:fill="FFFFFF"/>
        </w:rPr>
        <w:t xml:space="preserve"> </w:t>
      </w:r>
      <w:r w:rsidRPr="005229A5">
        <w:rPr>
          <w:rStyle w:val="ad"/>
          <w:rFonts w:ascii="Times New Roman" w:hAnsi="Times New Roman" w:cs="Times New Roman"/>
          <w:color w:val="000000" w:themeColor="text1"/>
          <w:sz w:val="24"/>
          <w:szCs w:val="24"/>
          <w:bdr w:val="none" w:sz="0" w:space="0" w:color="auto" w:frame="1"/>
          <w:shd w:val="clear" w:color="auto" w:fill="FFFFFF"/>
        </w:rPr>
        <w:t>Логистическая концепция для организации бизнеса</w:t>
      </w:r>
      <w:r w:rsidRPr="005229A5">
        <w:rPr>
          <w:rFonts w:ascii="Times New Roman" w:hAnsi="Times New Roman" w:cs="Times New Roman"/>
          <w:color w:val="000000" w:themeColor="text1"/>
          <w:sz w:val="24"/>
          <w:szCs w:val="24"/>
          <w:shd w:val="clear" w:color="auto" w:fill="FFFFFF"/>
        </w:rPr>
        <w:t> — парадигма (руководящая идея), взгляд на логистику как на платформу поддержки бизнеса и инструментарий оптимизации ресурсов фирмы при управлении основными и сопутствующими потоками.</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t>Маркировка</w:t>
      </w:r>
      <w:r w:rsidRPr="005229A5">
        <w:rPr>
          <w:rFonts w:ascii="Times New Roman" w:hAnsi="Times New Roman" w:cs="Times New Roman"/>
          <w:color w:val="000000" w:themeColor="text1"/>
          <w:sz w:val="24"/>
          <w:szCs w:val="24"/>
          <w:shd w:val="clear" w:color="auto" w:fill="FFFFFF"/>
        </w:rPr>
        <w:t> — различного вида знаки, рисунки, надписи и условные обозначения, наносимые на грузы, устанавливающие порядок их учета и меры по сохранности при транспортировке. Маркировка позволяет установить связь между грузом и перевозочным документом, отличить одну партию груза от другой и содержит: основные, дополнительные и информационные надписи, манипуляционные знаки.</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t>Материальный поток</w:t>
      </w:r>
      <w:r w:rsidRPr="005229A5">
        <w:rPr>
          <w:rFonts w:ascii="Times New Roman" w:hAnsi="Times New Roman" w:cs="Times New Roman"/>
          <w:color w:val="000000" w:themeColor="text1"/>
          <w:sz w:val="24"/>
          <w:szCs w:val="24"/>
          <w:shd w:val="clear" w:color="auto" w:fill="FFFFFF"/>
        </w:rPr>
        <w:t> — находящиеся в состоянии движения материальные ресурсы, незавершенное производство и готовая продукция, к которым применяются логистические виды деятельности, связанные с физическим перемещением в пространстве:погрузка, разгрузка, затаривание, перевозка, сортировка, консолидация, разукрупнение и т.п.</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Международный транзит</w:t>
      </w:r>
      <w:r w:rsidRPr="005229A5">
        <w:rPr>
          <w:rFonts w:ascii="Times New Roman" w:hAnsi="Times New Roman" w:cs="Times New Roman"/>
          <w:color w:val="000000" w:themeColor="text1"/>
          <w:sz w:val="24"/>
          <w:szCs w:val="24"/>
          <w:shd w:val="clear" w:color="auto" w:fill="FFFFFF"/>
        </w:rPr>
        <w:t> — перевозка иностранных грузов при условии, что пункты отправления и назначения находятся за пределами страны.</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Международный транспортный коридор — 1</w:t>
      </w:r>
      <w:r w:rsidRPr="005229A5">
        <w:rPr>
          <w:rFonts w:ascii="Times New Roman" w:hAnsi="Times New Roman" w:cs="Times New Roman"/>
          <w:color w:val="000000" w:themeColor="text1"/>
          <w:sz w:val="24"/>
          <w:szCs w:val="24"/>
          <w:shd w:val="clear" w:color="auto" w:fill="FFFFFF"/>
        </w:rPr>
        <w:t>. Часть национальной или международной транспортной системы, которая обеспечивает значительные международные грузовые и пассажирские перевозки между отдельными географическими районами, включает подвижной состав и стационарные устройства всех видов транспорта, работающие на данном направлении, а также совокупность технологических, организационных и правовых условий перевозок. </w:t>
      </w:r>
      <w:r w:rsidRPr="005229A5">
        <w:rPr>
          <w:rStyle w:val="ad"/>
          <w:rFonts w:ascii="Times New Roman" w:hAnsi="Times New Roman" w:cs="Times New Roman"/>
          <w:color w:val="000000" w:themeColor="text1"/>
          <w:sz w:val="24"/>
          <w:szCs w:val="24"/>
          <w:bdr w:val="none" w:sz="0" w:space="0" w:color="auto" w:frame="1"/>
          <w:shd w:val="clear" w:color="auto" w:fill="FFFFFF"/>
        </w:rPr>
        <w:t>2</w:t>
      </w:r>
      <w:r w:rsidRPr="005229A5">
        <w:rPr>
          <w:rFonts w:ascii="Times New Roman" w:hAnsi="Times New Roman" w:cs="Times New Roman"/>
          <w:color w:val="000000" w:themeColor="text1"/>
          <w:sz w:val="24"/>
          <w:szCs w:val="24"/>
          <w:shd w:val="clear" w:color="auto" w:fill="FFFFFF"/>
        </w:rPr>
        <w:t>. Совокупность магистральных транспортных коммуникаций с соответствующим обустройством, как правило, различных видов транспорта, обеспечивающих перевозки пассажиров и грузов в международном сообщении, на направлениях их наибольшей концентрации, связывающих различные страны.</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Межорганизационная логистическая координация</w:t>
      </w:r>
      <w:r w:rsidRPr="005229A5">
        <w:rPr>
          <w:rFonts w:ascii="Times New Roman" w:hAnsi="Times New Roman" w:cs="Times New Roman"/>
          <w:color w:val="000000" w:themeColor="text1"/>
          <w:sz w:val="24"/>
          <w:szCs w:val="24"/>
          <w:shd w:val="clear" w:color="auto" w:fill="FFFFFF"/>
        </w:rPr>
        <w:t> — согласование действий фирмы («хозяина» логистического процесса), поставщиков, потребителей и логистических посредников для достижения целей логистической системы.</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Межфункциональная логистическая координация</w:t>
      </w:r>
      <w:r w:rsidRPr="005229A5">
        <w:rPr>
          <w:rFonts w:ascii="Times New Roman" w:hAnsi="Times New Roman" w:cs="Times New Roman"/>
          <w:color w:val="000000" w:themeColor="text1"/>
          <w:sz w:val="24"/>
          <w:szCs w:val="24"/>
          <w:shd w:val="clear" w:color="auto" w:fill="FFFFFF"/>
        </w:rPr>
        <w:t xml:space="preserve"> — согласование деятельности подразделений фирмы по параметрам конфликтов, относящихся к логистике, или </w:t>
      </w:r>
      <w:r w:rsidRPr="005229A5">
        <w:rPr>
          <w:rFonts w:ascii="Times New Roman" w:hAnsi="Times New Roman" w:cs="Times New Roman"/>
          <w:color w:val="000000" w:themeColor="text1"/>
          <w:sz w:val="24"/>
          <w:szCs w:val="24"/>
          <w:shd w:val="clear" w:color="auto" w:fill="FFFFFF"/>
        </w:rPr>
        <w:lastRenderedPageBreak/>
        <w:t>перекрестным функциям при планировании и управлении деятельностью фирмы.</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Мелкая автомобильная отправка</w:t>
      </w:r>
      <w:r w:rsidRPr="005229A5">
        <w:rPr>
          <w:rFonts w:ascii="Times New Roman" w:hAnsi="Times New Roman" w:cs="Times New Roman"/>
          <w:color w:val="000000" w:themeColor="text1"/>
          <w:sz w:val="24"/>
          <w:szCs w:val="24"/>
          <w:shd w:val="clear" w:color="auto" w:fill="FFFFFF"/>
        </w:rPr>
        <w:t> — партия груза весом до 5 т включительно, оформленная одной товарно-транспортной накладной, под перевозку которой не требуется отдельное транспортное средство.</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Метод АБС-анализа</w:t>
      </w:r>
      <w:r w:rsidRPr="005229A5">
        <w:rPr>
          <w:rFonts w:ascii="Times New Roman" w:hAnsi="Times New Roman" w:cs="Times New Roman"/>
          <w:color w:val="000000" w:themeColor="text1"/>
          <w:sz w:val="24"/>
          <w:szCs w:val="24"/>
          <w:shd w:val="clear" w:color="auto" w:fill="FFFFFF"/>
        </w:rPr>
        <w:t> (правило «80—20») — средство классификации и ранжирования ресурсов по ряду параметров (стоимости, объему, массе и др.), значимость которых определяется поставленной целью анализа и спецификой предпринимательской деятельности фирмы.</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Метод ХУZ-анализа</w:t>
      </w:r>
      <w:r w:rsidRPr="005229A5">
        <w:rPr>
          <w:rFonts w:ascii="Times New Roman" w:hAnsi="Times New Roman" w:cs="Times New Roman"/>
          <w:color w:val="000000" w:themeColor="text1"/>
          <w:sz w:val="24"/>
          <w:szCs w:val="24"/>
          <w:shd w:val="clear" w:color="auto" w:fill="FFFFFF"/>
        </w:rPr>
        <w:t> — классификация ресурсов фирмы, рассмотренных при проведении АВС-анализа в зависимости от характера  их потребления и точности прогнозирования изменений в их потребности.</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t>Метод «точно в срок»</w:t>
      </w:r>
      <w:r w:rsidRPr="005229A5">
        <w:rPr>
          <w:rFonts w:ascii="Times New Roman" w:hAnsi="Times New Roman" w:cs="Times New Roman"/>
          <w:color w:val="000000" w:themeColor="text1"/>
          <w:sz w:val="24"/>
          <w:szCs w:val="24"/>
          <w:shd w:val="clear" w:color="auto" w:fill="FFFFFF"/>
        </w:rPr>
        <w:t>  — полная синхронизация процессов снабжения с производством, что значительно сокращает величину запасов за счет частых («дробных») поставок.</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МРП</w:t>
      </w:r>
      <w:r w:rsidRPr="005229A5">
        <w:rPr>
          <w:rFonts w:ascii="Times New Roman" w:hAnsi="Times New Roman" w:cs="Times New Roman"/>
          <w:color w:val="000000" w:themeColor="text1"/>
          <w:sz w:val="24"/>
          <w:szCs w:val="24"/>
          <w:shd w:val="clear" w:color="auto" w:fill="FFFFFF"/>
        </w:rPr>
        <w:t> (МНР) — планирование потребности в материалах. Эта система располагает широким набором машинных программ, которые обеспечивают согласование и оперативное регулирование снабженческих, производственных и сбытовых функций в режиме реального времени.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МРП-2</w:t>
      </w:r>
      <w:r w:rsidRPr="005229A5">
        <w:rPr>
          <w:rFonts w:ascii="Times New Roman" w:hAnsi="Times New Roman" w:cs="Times New Roman"/>
          <w:color w:val="000000" w:themeColor="text1"/>
          <w:sz w:val="24"/>
          <w:szCs w:val="24"/>
          <w:shd w:val="clear" w:color="auto" w:fill="FFFFFF"/>
        </w:rPr>
        <w:t> (МКР-2) — система планирования производственных ресурсов, включающая функции МРП, а также функции управления технологическими процессами и др.</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t>Назначение логистического менеджмента</w:t>
      </w:r>
      <w:r w:rsidRPr="005229A5">
        <w:rPr>
          <w:rFonts w:ascii="Times New Roman" w:hAnsi="Times New Roman" w:cs="Times New Roman"/>
          <w:color w:val="000000" w:themeColor="text1"/>
          <w:sz w:val="24"/>
          <w:szCs w:val="24"/>
          <w:shd w:val="clear" w:color="auto" w:fill="FFFFFF"/>
        </w:rPr>
        <w:t> — поддержание корпоративной стратегии фирмы с оптимальными затратами ресурсов, а также обеспечение системной устойчивости фирмы на рынке за счет сглаживания внутрифирменных противоречий между подразделениями закупок, производства, маркетинга, финансов, продаж и оптимизации межорганизационных взаимоотношений с поставщиками, потребителями и логистическими посредниками.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Непрерывное усовершенствование процесса</w:t>
      </w:r>
      <w:r w:rsidRPr="005229A5">
        <w:rPr>
          <w:rFonts w:ascii="Times New Roman" w:hAnsi="Times New Roman" w:cs="Times New Roman"/>
          <w:color w:val="000000" w:themeColor="text1"/>
          <w:sz w:val="24"/>
          <w:szCs w:val="24"/>
          <w:shd w:val="clear" w:color="auto" w:fill="FFFFFF"/>
        </w:rPr>
        <w:t>  — методика «плавной» реструктуризации бизнес-процессов.</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Общие логистические издержки</w:t>
      </w:r>
      <w:r w:rsidRPr="005229A5">
        <w:rPr>
          <w:rFonts w:ascii="Times New Roman" w:hAnsi="Times New Roman" w:cs="Times New Roman"/>
          <w:color w:val="000000" w:themeColor="text1"/>
          <w:sz w:val="24"/>
          <w:szCs w:val="24"/>
          <w:shd w:val="clear" w:color="auto" w:fill="FFFFFF"/>
        </w:rPr>
        <w:t> — суммарные затраты, связанные с комплексом функционального логистического менеджмента и логистическим администрированием в логистической системе.</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Объект исследования логистики</w:t>
      </w:r>
      <w:r w:rsidRPr="005229A5">
        <w:rPr>
          <w:rFonts w:ascii="Times New Roman" w:hAnsi="Times New Roman" w:cs="Times New Roman"/>
          <w:color w:val="000000" w:themeColor="text1"/>
          <w:sz w:val="24"/>
          <w:szCs w:val="24"/>
          <w:shd w:val="clear" w:color="auto" w:fill="FFFFFF"/>
        </w:rPr>
        <w:t> — основные и сопутствующие потоки в определенном экономическом объекте, функционирующем как система, т.е. реализующем поставленные цели и рассматриваемом как единое целое.</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ОПТ</w:t>
      </w:r>
      <w:r w:rsidRPr="005229A5">
        <w:rPr>
          <w:rFonts w:ascii="Times New Roman" w:hAnsi="Times New Roman" w:cs="Times New Roman"/>
          <w:color w:val="000000" w:themeColor="text1"/>
          <w:sz w:val="24"/>
          <w:szCs w:val="24"/>
          <w:shd w:val="clear" w:color="auto" w:fill="FFFFFF"/>
        </w:rPr>
        <w:t> (ОРТ) — оптимизированные производственные технологии. Основным принципом системы ОПТ служит выявление «узких» мест — критических ресурсов, в качестве которых могу выступать: запасы сырья и материалов, машины и оборудование, технологические процессы, персонал.</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Организационная структура управления логистикой</w:t>
      </w:r>
      <w:r w:rsidRPr="005229A5">
        <w:rPr>
          <w:rFonts w:ascii="Times New Roman" w:hAnsi="Times New Roman" w:cs="Times New Roman"/>
          <w:color w:val="000000" w:themeColor="text1"/>
          <w:sz w:val="24"/>
          <w:szCs w:val="24"/>
          <w:shd w:val="clear" w:color="auto" w:fill="FFFFFF"/>
        </w:rPr>
        <w:t> — совокупность элементов службы (отдела) логистики (должностей и структурных подразделений) и установившихся связей между ними.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Основная цель логистического анализа</w:t>
      </w:r>
      <w:r w:rsidRPr="005229A5">
        <w:rPr>
          <w:rFonts w:ascii="Times New Roman" w:hAnsi="Times New Roman" w:cs="Times New Roman"/>
          <w:color w:val="000000" w:themeColor="text1"/>
          <w:sz w:val="24"/>
          <w:szCs w:val="24"/>
          <w:shd w:val="clear" w:color="auto" w:fill="FFFFFF"/>
        </w:rPr>
        <w:t> — классификация используемых ресурсов по ряду параметров для повышения эффективности планирования, организации контроля, регулирования и сокращения управленческих затрат.</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Отслеживание груза</w:t>
      </w:r>
      <w:r w:rsidRPr="005229A5">
        <w:rPr>
          <w:rFonts w:ascii="Times New Roman" w:hAnsi="Times New Roman" w:cs="Times New Roman"/>
          <w:color w:val="000000" w:themeColor="text1"/>
          <w:sz w:val="24"/>
          <w:szCs w:val="24"/>
          <w:shd w:val="clear" w:color="auto" w:fill="FFFFFF"/>
        </w:rPr>
        <w:t> — услуга перевозчика грузополучателю по определению местонахождения груза.</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lastRenderedPageBreak/>
        <w:t>Пакетирование</w:t>
      </w:r>
      <w:r w:rsidRPr="005229A5">
        <w:rPr>
          <w:rFonts w:ascii="Times New Roman" w:hAnsi="Times New Roman" w:cs="Times New Roman"/>
          <w:color w:val="000000" w:themeColor="text1"/>
          <w:sz w:val="24"/>
          <w:szCs w:val="24"/>
          <w:shd w:val="clear" w:color="auto" w:fill="FFFFFF"/>
        </w:rPr>
        <w:t> — укладка товаров на поддоны или формирование единицы хранения, пригодной для погрузки на поддоны (тоже, что и палетизация).</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Пассажир</w:t>
      </w:r>
      <w:r w:rsidRPr="005229A5">
        <w:rPr>
          <w:rFonts w:ascii="Times New Roman" w:hAnsi="Times New Roman" w:cs="Times New Roman"/>
          <w:color w:val="000000" w:themeColor="text1"/>
          <w:sz w:val="24"/>
          <w:szCs w:val="24"/>
          <w:shd w:val="clear" w:color="auto" w:fill="FFFFFF"/>
        </w:rPr>
        <w:t>  — лицо, которое не является членом экипажа и которое перевозится транспортным средством в соответствии с договором перевозки.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Пассажиропоток</w:t>
      </w:r>
      <w:r w:rsidRPr="005229A5">
        <w:rPr>
          <w:rFonts w:ascii="Times New Roman" w:hAnsi="Times New Roman" w:cs="Times New Roman"/>
          <w:color w:val="000000" w:themeColor="text1"/>
          <w:sz w:val="24"/>
          <w:szCs w:val="24"/>
          <w:shd w:val="clear" w:color="auto" w:fill="FFFFFF"/>
        </w:rPr>
        <w:t> — характеристика пассажироперевозок на отдельном участке транспортной сети или между определенными пунктами, районами, странами. Пассажиропоток измеряется числом пассажиров.</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Перевозка</w:t>
      </w:r>
      <w:r w:rsidRPr="005229A5">
        <w:rPr>
          <w:rFonts w:ascii="Times New Roman" w:hAnsi="Times New Roman" w:cs="Times New Roman"/>
          <w:color w:val="000000" w:themeColor="text1"/>
          <w:sz w:val="24"/>
          <w:szCs w:val="24"/>
          <w:shd w:val="clear" w:color="auto" w:fill="FFFFFF"/>
        </w:rPr>
        <w:t>  — транспортирование грузов, товаров или пассажиров. Различают сухопутные (железнодорожные и автомобильные), водные (речные и морские), воздушные перевозки. По территориальному признаку различают международные и внутригосударственные (каботажные) перевозки.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Переходящие запасы</w:t>
      </w:r>
      <w:r w:rsidRPr="005229A5">
        <w:rPr>
          <w:rFonts w:ascii="Times New Roman" w:hAnsi="Times New Roman" w:cs="Times New Roman"/>
          <w:color w:val="000000" w:themeColor="text1"/>
          <w:sz w:val="24"/>
          <w:szCs w:val="24"/>
          <w:shd w:val="clear" w:color="auto" w:fill="FFFFFF"/>
        </w:rPr>
        <w:t> — остатки материальных ресурсов на конец отчетного периода.</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Планируемая система доставки</w:t>
      </w:r>
      <w:r w:rsidRPr="005229A5">
        <w:rPr>
          <w:rFonts w:ascii="Times New Roman" w:hAnsi="Times New Roman" w:cs="Times New Roman"/>
          <w:color w:val="000000" w:themeColor="text1"/>
          <w:sz w:val="24"/>
          <w:szCs w:val="24"/>
          <w:shd w:val="clear" w:color="auto" w:fill="FFFFFF"/>
        </w:rPr>
        <w:t> — усовершенствованная система «точно в срок».</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Подготовительные запасы</w:t>
      </w:r>
      <w:r w:rsidRPr="005229A5">
        <w:rPr>
          <w:rFonts w:ascii="Times New Roman" w:hAnsi="Times New Roman" w:cs="Times New Roman"/>
          <w:color w:val="000000" w:themeColor="text1"/>
          <w:sz w:val="24"/>
          <w:szCs w:val="24"/>
          <w:shd w:val="clear" w:color="auto" w:fill="FFFFFF"/>
        </w:rPr>
        <w:t> — часть производственных запасов, требующих дополнительной подготовки перед использованием их в производстве, и часть товарных запасов, наличие которых вызвано необходимостью подготовки материальных ресурсов к отпуску потребителям.</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Подсистема логистической системы</w:t>
      </w:r>
      <w:r w:rsidRPr="005229A5">
        <w:rPr>
          <w:rFonts w:ascii="Times New Roman" w:hAnsi="Times New Roman" w:cs="Times New Roman"/>
          <w:color w:val="000000" w:themeColor="text1"/>
          <w:sz w:val="24"/>
          <w:szCs w:val="24"/>
          <w:shd w:val="clear" w:color="auto" w:fill="FFFFFF"/>
        </w:rPr>
        <w:t> — выделенная в соответствии с организационной структурой совокупность элементов и звеньев логистической системы, которая позволяет решать задачи логистического администрирования системы в целом и (или) управления комплексом логистических функций в отдельной сфере бизнеса компании.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Показатели работы склада</w:t>
      </w:r>
      <w:r w:rsidRPr="005229A5">
        <w:rPr>
          <w:rFonts w:ascii="Times New Roman" w:hAnsi="Times New Roman" w:cs="Times New Roman"/>
          <w:color w:val="000000" w:themeColor="text1"/>
          <w:sz w:val="24"/>
          <w:szCs w:val="24"/>
          <w:shd w:val="clear" w:color="auto" w:fill="FFFFFF"/>
        </w:rPr>
        <w:t> — технико-экономические показатели, используемые для комплексного анализа различных направлений работы складов.</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Полный логистический цикл</w:t>
      </w:r>
      <w:r w:rsidRPr="005229A5">
        <w:rPr>
          <w:rFonts w:ascii="Times New Roman" w:hAnsi="Times New Roman" w:cs="Times New Roman"/>
          <w:color w:val="000000" w:themeColor="text1"/>
          <w:sz w:val="24"/>
          <w:szCs w:val="24"/>
          <w:shd w:val="clear" w:color="auto" w:fill="FFFFFF"/>
        </w:rPr>
        <w:t> (цикл исполнения заказа) — это интервал времени между подачей заказа и доставкой заказанного продукта или услуги конечному потребителю.</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Предмет исследования в логистике</w:t>
      </w:r>
      <w:r w:rsidRPr="005229A5">
        <w:rPr>
          <w:rFonts w:ascii="Times New Roman" w:hAnsi="Times New Roman" w:cs="Times New Roman"/>
          <w:color w:val="000000" w:themeColor="text1"/>
          <w:sz w:val="24"/>
          <w:szCs w:val="24"/>
          <w:shd w:val="clear" w:color="auto" w:fill="FFFFFF"/>
        </w:rPr>
        <w:t> — оптимизация ресурсов в определенной экономической системе при управлении основными и сопутствующими потоками.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Программное планирование закупок</w:t>
      </w:r>
      <w:r w:rsidRPr="005229A5">
        <w:rPr>
          <w:rFonts w:ascii="Times New Roman" w:hAnsi="Times New Roman" w:cs="Times New Roman"/>
          <w:color w:val="000000" w:themeColor="text1"/>
          <w:sz w:val="24"/>
          <w:szCs w:val="24"/>
          <w:shd w:val="clear" w:color="auto" w:fill="FFFFFF"/>
        </w:rPr>
        <w:t> — процесс планирования снабжения производства на основе производственной программы.</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Производительность</w:t>
      </w:r>
      <w:r w:rsidRPr="005229A5">
        <w:rPr>
          <w:rFonts w:ascii="Times New Roman" w:hAnsi="Times New Roman" w:cs="Times New Roman"/>
          <w:color w:val="000000" w:themeColor="text1"/>
          <w:sz w:val="24"/>
          <w:szCs w:val="24"/>
          <w:shd w:val="clear" w:color="auto" w:fill="FFFFFF"/>
        </w:rPr>
        <w:t> (продуктивность) логистической системы — определяется объемами логистической работы (услуг), выполненными техническими средствами, технологическим оборудованием или персоналом, задействованными в логистической системе в единицу времени или удельными расходами ресурсов в логистической системе.</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Производственная логистика</w:t>
      </w:r>
      <w:r w:rsidRPr="005229A5">
        <w:rPr>
          <w:rFonts w:ascii="Times New Roman" w:hAnsi="Times New Roman" w:cs="Times New Roman"/>
          <w:color w:val="000000" w:themeColor="text1"/>
          <w:sz w:val="24"/>
          <w:szCs w:val="24"/>
          <w:shd w:val="clear" w:color="auto" w:fill="FFFFFF"/>
        </w:rPr>
        <w:t> — обеспечение качественного своевременного и комплектного производства продукции в соответствии с хозяйственными договорами, сокращение производственного цикла и оптимизация затрат на производство.</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Производственные запасы</w:t>
      </w:r>
      <w:r w:rsidRPr="005229A5">
        <w:rPr>
          <w:rFonts w:ascii="Times New Roman" w:hAnsi="Times New Roman" w:cs="Times New Roman"/>
          <w:color w:val="000000" w:themeColor="text1"/>
          <w:sz w:val="24"/>
          <w:szCs w:val="24"/>
          <w:shd w:val="clear" w:color="auto" w:fill="FFFFFF"/>
        </w:rPr>
        <w:t> — часть совокупных запасов, предназначенных для производственного потребления, находящаяся на предприятиях-потребителях всех отраслей сферы материального производства. Производственные запасы обеспечивают бесперебойность производственного процесса, к ним относятся сырье, материалы, поступившие к потребителям, но еще не использованные и не подвергнутые переработке.</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Распределительная логистика</w:t>
      </w:r>
      <w:r w:rsidRPr="005229A5">
        <w:rPr>
          <w:rFonts w:ascii="Times New Roman" w:hAnsi="Times New Roman" w:cs="Times New Roman"/>
          <w:color w:val="000000" w:themeColor="text1"/>
          <w:sz w:val="24"/>
          <w:szCs w:val="24"/>
          <w:shd w:val="clear" w:color="auto" w:fill="FFFFFF"/>
        </w:rPr>
        <w:t> — это часть общей логистической системы, обеспечивающая рационализацию процесса фактического продвижения продукции к потребителю.</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Региональная логистическая транспортно-распределительная система</w:t>
      </w:r>
      <w:r w:rsidRPr="005229A5">
        <w:rPr>
          <w:rFonts w:ascii="Times New Roman" w:hAnsi="Times New Roman" w:cs="Times New Roman"/>
          <w:color w:val="000000" w:themeColor="text1"/>
          <w:sz w:val="24"/>
          <w:szCs w:val="24"/>
          <w:shd w:val="clear" w:color="auto" w:fill="FFFFFF"/>
        </w:rPr>
        <w:t xml:space="preserve"> — </w:t>
      </w:r>
      <w:r w:rsidRPr="005229A5">
        <w:rPr>
          <w:rFonts w:ascii="Times New Roman" w:hAnsi="Times New Roman" w:cs="Times New Roman"/>
          <w:color w:val="000000" w:themeColor="text1"/>
          <w:sz w:val="24"/>
          <w:szCs w:val="24"/>
          <w:shd w:val="clear" w:color="auto" w:fill="FFFFFF"/>
        </w:rPr>
        <w:lastRenderedPageBreak/>
        <w:t>совокупность логистических функциональных и обеспечивающих подсистем региональной товаропроводящей сети, состоящей из звеньев, интегрированных с материальными и сопутствующими потоками для получения максимального синергетического эффекта на основе установления партнерских взаимовыгодных отношений между участниками транспортно-логистического процесса.</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Рейс</w:t>
      </w:r>
      <w:r w:rsidRPr="005229A5">
        <w:rPr>
          <w:rFonts w:ascii="Times New Roman" w:hAnsi="Times New Roman" w:cs="Times New Roman"/>
          <w:color w:val="000000" w:themeColor="text1"/>
          <w:sz w:val="24"/>
          <w:szCs w:val="24"/>
          <w:shd w:val="clear" w:color="auto" w:fill="FFFFFF"/>
        </w:rPr>
        <w:t> — транспортный процесс перевозки грузов или пассажиров за определенный промежуток времени между географическими пунктами или районами.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Реструктуризация бизнес-процессов</w:t>
      </w:r>
      <w:r w:rsidRPr="005229A5">
        <w:rPr>
          <w:rFonts w:ascii="Times New Roman" w:hAnsi="Times New Roman" w:cs="Times New Roman"/>
          <w:color w:val="000000" w:themeColor="text1"/>
          <w:sz w:val="24"/>
          <w:szCs w:val="24"/>
          <w:shd w:val="clear" w:color="auto" w:fill="FFFFFF"/>
        </w:rPr>
        <w:t> — изменение модели бизнес-процессов компании: сокращение, добавления, изменения образующих бизнес-процессы работ, изменение сетевой модели образующих бизнес-процессы работ, перераспределение ответственности звеньев за исполнение бизнес-процессов.</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Сезонные запасы</w:t>
      </w:r>
      <w:r w:rsidRPr="005229A5">
        <w:rPr>
          <w:rFonts w:ascii="Times New Roman" w:hAnsi="Times New Roman" w:cs="Times New Roman"/>
          <w:color w:val="000000" w:themeColor="text1"/>
          <w:sz w:val="24"/>
          <w:szCs w:val="24"/>
          <w:shd w:val="clear" w:color="auto" w:fill="FFFFFF"/>
        </w:rPr>
        <w:t> — образуются при сезонном характере производства потребления или транспортировки.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Сервисные потоки</w:t>
      </w:r>
      <w:r w:rsidRPr="005229A5">
        <w:rPr>
          <w:rFonts w:ascii="Times New Roman" w:hAnsi="Times New Roman" w:cs="Times New Roman"/>
          <w:color w:val="000000" w:themeColor="text1"/>
          <w:sz w:val="24"/>
          <w:szCs w:val="24"/>
          <w:shd w:val="clear" w:color="auto" w:fill="FFFFFF"/>
        </w:rPr>
        <w:t> — потоки услуг (нематериальной деятельности, особого вида продукции или товара), генерируемые логистической системой в целом или ее подсистемой (звеном, элементом) с целью удовлетворения внешних или внутренних потребителей организации бизнеса.</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Система поставки «точно в срок»</w:t>
      </w:r>
      <w:r w:rsidRPr="005229A5">
        <w:rPr>
          <w:rFonts w:ascii="Times New Roman" w:hAnsi="Times New Roman" w:cs="Times New Roman"/>
          <w:color w:val="000000" w:themeColor="text1"/>
          <w:sz w:val="24"/>
          <w:szCs w:val="24"/>
          <w:shd w:val="clear" w:color="auto" w:fill="FFFFFF"/>
        </w:rPr>
        <w:t>  — производится и перевозится только то, что необходимо в данный момент времени (резко сокращаются страховые запасы).</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Система снабжения производства по запросам</w:t>
      </w:r>
      <w:r w:rsidRPr="005229A5">
        <w:rPr>
          <w:rFonts w:ascii="Times New Roman" w:hAnsi="Times New Roman" w:cs="Times New Roman"/>
          <w:color w:val="000000" w:themeColor="text1"/>
          <w:sz w:val="24"/>
          <w:szCs w:val="24"/>
          <w:shd w:val="clear" w:color="auto" w:fill="FFFFFF"/>
        </w:rPr>
        <w:t> — по системе запросов с поставщиками заключаются типовые контракты на длительный период существования потребностей. Данные по фактической потребности запрашиваются на основе поэтапного уточнения.</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Система толкающего типа</w:t>
      </w:r>
      <w:r w:rsidRPr="005229A5">
        <w:rPr>
          <w:rFonts w:ascii="Times New Roman" w:hAnsi="Times New Roman" w:cs="Times New Roman"/>
          <w:color w:val="000000" w:themeColor="text1"/>
          <w:sz w:val="24"/>
          <w:szCs w:val="24"/>
          <w:shd w:val="clear" w:color="auto" w:fill="FFFFFF"/>
        </w:rPr>
        <w:t> — система подачи материалов, деталей или узлов в производственный процесс с предыдущей технологической операции на последующую независимо от того, нужны ли они в данное время и в данном количестве на последующей технологической операции.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Система тянущего типа</w:t>
      </w:r>
      <w:r w:rsidRPr="005229A5">
        <w:rPr>
          <w:rFonts w:ascii="Times New Roman" w:hAnsi="Times New Roman" w:cs="Times New Roman"/>
          <w:color w:val="000000" w:themeColor="text1"/>
          <w:sz w:val="24"/>
          <w:szCs w:val="24"/>
          <w:shd w:val="clear" w:color="auto" w:fill="FFFFFF"/>
        </w:rPr>
        <w:t> — система организации производства, в которой детали и полуфабрикаты подаются на последующую технологическую операцию с предыдущей только по мере необходимости.</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t>Тарифные расстояния</w:t>
      </w:r>
      <w:r w:rsidRPr="005229A5">
        <w:rPr>
          <w:rFonts w:ascii="Times New Roman" w:hAnsi="Times New Roman" w:cs="Times New Roman"/>
          <w:color w:val="000000" w:themeColor="text1"/>
          <w:sz w:val="24"/>
          <w:szCs w:val="24"/>
          <w:shd w:val="clear" w:color="auto" w:fill="FFFFFF"/>
        </w:rPr>
        <w:t> — расстояния между пунктами перевозки, принимаемые в расчет при определении перевозной платы.</w:t>
      </w:r>
    </w:p>
    <w:p w:rsidR="005229A5" w:rsidRP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Style w:val="ad"/>
          <w:rFonts w:ascii="Times New Roman" w:hAnsi="Times New Roman" w:cs="Times New Roman"/>
          <w:color w:val="000000" w:themeColor="text1"/>
          <w:sz w:val="24"/>
          <w:szCs w:val="24"/>
          <w:bdr w:val="none" w:sz="0" w:space="0" w:color="auto" w:frame="1"/>
          <w:shd w:val="clear" w:color="auto" w:fill="FFFFFF"/>
        </w:rPr>
        <w:t>Текущие запасы</w:t>
      </w:r>
      <w:r w:rsidRPr="005229A5">
        <w:rPr>
          <w:rFonts w:ascii="Times New Roman" w:hAnsi="Times New Roman" w:cs="Times New Roman"/>
          <w:color w:val="000000" w:themeColor="text1"/>
          <w:sz w:val="24"/>
          <w:szCs w:val="24"/>
          <w:shd w:val="clear" w:color="auto" w:fill="FFFFFF"/>
        </w:rPr>
        <w:t> — основная, постоянно меняющаяся часть производственных и товарных запасов, обеспечивающая непрерывность производственного и торгового процессов между очередными поставками.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Терминальная перевозка</w:t>
      </w:r>
      <w:r w:rsidRPr="005229A5">
        <w:rPr>
          <w:rFonts w:ascii="Times New Roman" w:hAnsi="Times New Roman" w:cs="Times New Roman"/>
          <w:color w:val="000000" w:themeColor="text1"/>
          <w:sz w:val="24"/>
          <w:szCs w:val="24"/>
          <w:shd w:val="clear" w:color="auto" w:fill="FFFFFF"/>
        </w:rPr>
        <w:t> — перевозка грузов, организуемая и осуществляемая через терминалы.</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Товарные запасы</w:t>
      </w:r>
      <w:r w:rsidRPr="005229A5">
        <w:rPr>
          <w:rFonts w:ascii="Times New Roman" w:hAnsi="Times New Roman" w:cs="Times New Roman"/>
          <w:color w:val="000000" w:themeColor="text1"/>
          <w:sz w:val="24"/>
          <w:szCs w:val="24"/>
          <w:shd w:val="clear" w:color="auto" w:fill="FFFFFF"/>
        </w:rPr>
        <w:t> — часть совокупных запасов, находящаяся у предприятий-изготовителей в виде готовой продукции и в каналах сферы обращения (запасы в пути и запасы на предприятиях торговли). Подразделяются на запасы средств производства и запасы предметов потребления.</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t>Транзит</w:t>
      </w:r>
      <w:r w:rsidRPr="005229A5">
        <w:rPr>
          <w:rFonts w:ascii="Times New Roman" w:hAnsi="Times New Roman" w:cs="Times New Roman"/>
          <w:color w:val="000000" w:themeColor="text1"/>
          <w:sz w:val="24"/>
          <w:szCs w:val="24"/>
          <w:shd w:val="clear" w:color="auto" w:fill="FFFFFF"/>
        </w:rPr>
        <w:t>  — перевозка грузов от места отправления до места назначения без перегрузок в промежуточных пунктах.</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Транзитная льгота</w:t>
      </w:r>
      <w:r w:rsidRPr="005229A5">
        <w:rPr>
          <w:rFonts w:ascii="Times New Roman" w:hAnsi="Times New Roman" w:cs="Times New Roman"/>
          <w:color w:val="000000" w:themeColor="text1"/>
          <w:sz w:val="24"/>
          <w:szCs w:val="24"/>
          <w:shd w:val="clear" w:color="auto" w:fill="FFFFFF"/>
        </w:rPr>
        <w:t>  — оговорка в договоре перевозки, предусматривающая возможность остановки в пути следования для переработки груза без изменения транспортного тарифа.</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Транспортировка</w:t>
      </w:r>
      <w:r w:rsidRPr="005229A5">
        <w:rPr>
          <w:rFonts w:ascii="Times New Roman" w:hAnsi="Times New Roman" w:cs="Times New Roman"/>
          <w:color w:val="000000" w:themeColor="text1"/>
          <w:sz w:val="24"/>
          <w:szCs w:val="24"/>
          <w:shd w:val="clear" w:color="auto" w:fill="FFFFFF"/>
        </w:rPr>
        <w:t xml:space="preserve"> — ключевая логистическая функция, связанная с перемещением </w:t>
      </w:r>
      <w:r w:rsidRPr="005229A5">
        <w:rPr>
          <w:rFonts w:ascii="Times New Roman" w:hAnsi="Times New Roman" w:cs="Times New Roman"/>
          <w:color w:val="000000" w:themeColor="text1"/>
          <w:sz w:val="24"/>
          <w:szCs w:val="24"/>
          <w:shd w:val="clear" w:color="auto" w:fill="FFFFFF"/>
        </w:rPr>
        <w:lastRenderedPageBreak/>
        <w:t>продукции транспортным средством или средствами по определенной технологии в цепи поставок и состоящая из логистических операций и функций, включая экспедирование, грузопереработку, упаковку, передачу прав собственности на груз, страхование рисков, таможенные процедуры и т.п.</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t>Транспортная сеть</w:t>
      </w:r>
      <w:r w:rsidRPr="005229A5">
        <w:rPr>
          <w:rFonts w:ascii="Times New Roman" w:hAnsi="Times New Roman" w:cs="Times New Roman"/>
          <w:color w:val="000000" w:themeColor="text1"/>
          <w:sz w:val="24"/>
          <w:szCs w:val="24"/>
          <w:shd w:val="clear" w:color="auto" w:fill="FFFFFF"/>
        </w:rPr>
        <w:t> — общая сеть путей сообщения. Транспортные сети характеризуются длиной, густотой, составом, пропускной способностью, мощностью грузопотоков, пассажиропотоков и другими показателями.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Транспортное обслуживание</w:t>
      </w:r>
      <w:r w:rsidRPr="005229A5">
        <w:rPr>
          <w:rFonts w:ascii="Times New Roman" w:hAnsi="Times New Roman" w:cs="Times New Roman"/>
          <w:color w:val="000000" w:themeColor="text1"/>
          <w:sz w:val="24"/>
          <w:szCs w:val="24"/>
          <w:shd w:val="clear" w:color="auto" w:fill="FFFFFF"/>
        </w:rPr>
        <w:t>  — деятельность транспортных компаний по организации доставки товара от отправителя до получателя груза. Транспортное обслуживание предполагает выбор вида транспорта, направления перевозок, способа транспортировки и обслуживания груза в пути и т.п.</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t>Транспортно-экспедиторские документы</w:t>
      </w:r>
      <w:r w:rsidRPr="005229A5">
        <w:rPr>
          <w:rFonts w:ascii="Times New Roman" w:hAnsi="Times New Roman" w:cs="Times New Roman"/>
          <w:color w:val="000000" w:themeColor="text1"/>
          <w:sz w:val="24"/>
          <w:szCs w:val="24"/>
          <w:shd w:val="clear" w:color="auto" w:fill="FFFFFF"/>
        </w:rPr>
        <w:t> — документы, которые оформляют выполнение экспедитором операций по экспедированию, обработке грузов, складированию, организации перевозки, включая перегрузку товара, хранение и перетарку в пути, предоставление местных транспортных средств, проверку состояния упаковки и маркировки, оформление необходимыхдокументов (транспортных, таможенных, страховых, складских) и т.д.</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Транзитный груз</w:t>
      </w:r>
      <w:r w:rsidRPr="005229A5">
        <w:rPr>
          <w:rFonts w:ascii="Times New Roman" w:hAnsi="Times New Roman" w:cs="Times New Roman"/>
          <w:color w:val="000000" w:themeColor="text1"/>
          <w:sz w:val="24"/>
          <w:szCs w:val="24"/>
          <w:shd w:val="clear" w:color="auto" w:fill="FFFFFF"/>
        </w:rPr>
        <w:t> — товары, находящиеся в процессе перемещения между двумя пунктами.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Транспортная логистика</w:t>
      </w:r>
      <w:r w:rsidRPr="005229A5">
        <w:rPr>
          <w:rFonts w:ascii="Times New Roman" w:hAnsi="Times New Roman" w:cs="Times New Roman"/>
          <w:color w:val="000000" w:themeColor="text1"/>
          <w:sz w:val="24"/>
          <w:szCs w:val="24"/>
          <w:shd w:val="clear" w:color="auto" w:fill="FFFFFF"/>
        </w:rPr>
        <w:t> — оптимизация транспортных систем, выбор вида и типа транспортных средств; определение разноканальных маршрутов доставки; обеспечение технологического единства транспортно-складского процесса.</w:t>
      </w:r>
    </w:p>
    <w:p w:rsidR="005229A5" w:rsidRPr="005229A5" w:rsidRDefault="005229A5" w:rsidP="00764825">
      <w:pPr>
        <w:spacing w:after="0" w:line="276" w:lineRule="auto"/>
        <w:jc w:val="both"/>
        <w:rPr>
          <w:rFonts w:ascii="Times New Roman" w:hAnsi="Times New Roman" w:cs="Times New Roman"/>
          <w:color w:val="000000" w:themeColor="text1"/>
          <w:sz w:val="24"/>
          <w:szCs w:val="24"/>
        </w:rPr>
      </w:pPr>
      <w:r w:rsidRPr="005229A5">
        <w:rPr>
          <w:rStyle w:val="ad"/>
          <w:rFonts w:ascii="Times New Roman" w:hAnsi="Times New Roman" w:cs="Times New Roman"/>
          <w:color w:val="000000" w:themeColor="text1"/>
          <w:sz w:val="24"/>
          <w:szCs w:val="24"/>
          <w:bdr w:val="none" w:sz="0" w:space="0" w:color="auto" w:frame="1"/>
          <w:shd w:val="clear" w:color="auto" w:fill="FFFFFF"/>
        </w:rPr>
        <w:t>Транспортная характеристика груза</w:t>
      </w:r>
      <w:r w:rsidRPr="005229A5">
        <w:rPr>
          <w:rFonts w:ascii="Times New Roman" w:hAnsi="Times New Roman" w:cs="Times New Roman"/>
          <w:color w:val="000000" w:themeColor="text1"/>
          <w:sz w:val="24"/>
          <w:szCs w:val="24"/>
          <w:shd w:val="clear" w:color="auto" w:fill="FFFFFF"/>
        </w:rPr>
        <w:t> — совокупность свойств груза, определяющая условия и технику его перевозки, перегрузки и хранения.</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Транспортный тариф</w:t>
      </w:r>
      <w:r w:rsidRPr="005229A5">
        <w:rPr>
          <w:rFonts w:ascii="Times New Roman" w:hAnsi="Times New Roman" w:cs="Times New Roman"/>
          <w:color w:val="000000" w:themeColor="text1"/>
          <w:sz w:val="24"/>
          <w:szCs w:val="24"/>
          <w:shd w:val="clear" w:color="auto" w:fill="FFFFFF"/>
        </w:rPr>
        <w:t>  — ставки, по которым перевозчик взимает плату за свои услуги.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Транспортный терминал</w:t>
      </w:r>
      <w:r w:rsidRPr="005229A5">
        <w:rPr>
          <w:rFonts w:ascii="Times New Roman" w:hAnsi="Times New Roman" w:cs="Times New Roman"/>
          <w:color w:val="000000" w:themeColor="text1"/>
          <w:sz w:val="24"/>
          <w:szCs w:val="24"/>
          <w:shd w:val="clear" w:color="auto" w:fill="FFFFFF"/>
        </w:rPr>
        <w:t>  — пункт, на котором осуществляется сдача-приемка грузов. Транспортными терминалами</w:t>
      </w:r>
      <w:r w:rsidRPr="005229A5">
        <w:rPr>
          <w:rFonts w:ascii="Times New Roman" w:hAnsi="Times New Roman" w:cs="Times New Roman"/>
          <w:color w:val="000000" w:themeColor="text1"/>
          <w:sz w:val="24"/>
          <w:szCs w:val="24"/>
        </w:rPr>
        <w:br/>
      </w:r>
      <w:r w:rsidRPr="005229A5">
        <w:rPr>
          <w:rFonts w:ascii="Times New Roman" w:hAnsi="Times New Roman" w:cs="Times New Roman"/>
          <w:color w:val="000000" w:themeColor="text1"/>
          <w:sz w:val="24"/>
          <w:szCs w:val="24"/>
          <w:shd w:val="clear" w:color="auto" w:fill="FFFFFF"/>
        </w:rPr>
        <w:t>являются железнодорожная, товарная станции, терминал покупателя, продавца и т.д.</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Упаковка</w:t>
      </w:r>
      <w:r w:rsidRPr="005229A5">
        <w:rPr>
          <w:rFonts w:ascii="Times New Roman" w:hAnsi="Times New Roman" w:cs="Times New Roman"/>
          <w:color w:val="000000" w:themeColor="text1"/>
          <w:sz w:val="24"/>
          <w:szCs w:val="24"/>
          <w:shd w:val="clear" w:color="auto" w:fill="FFFFFF"/>
        </w:rPr>
        <w:t> — комплекс средств, обеспечивающих гармонизацию типоразмерных рядов потребительской упаковки, промышленных упаковочных модулей, грузовых единиц, тары и грузовместимости транспортных средств при физическом распределении и защиту продукции от повреждения и потерь при транспортировке, складировании, грузопереработке и прочих логистических операциях.</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Уровень логистического сервиса</w:t>
      </w:r>
      <w:r w:rsidRPr="005229A5">
        <w:rPr>
          <w:rFonts w:ascii="Times New Roman" w:hAnsi="Times New Roman" w:cs="Times New Roman"/>
          <w:color w:val="000000" w:themeColor="text1"/>
          <w:sz w:val="24"/>
          <w:szCs w:val="24"/>
          <w:shd w:val="clear" w:color="auto" w:fill="FFFFFF"/>
        </w:rPr>
        <w:t> — количественная оценка теоретически возможного и фактически оказываемого объема логистических услуг в соотношении с временными и стоимостными затратами на его оказание.</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Физическое распределение</w:t>
      </w:r>
      <w:r w:rsidRPr="005229A5">
        <w:rPr>
          <w:rFonts w:ascii="Times New Roman" w:hAnsi="Times New Roman" w:cs="Times New Roman"/>
          <w:color w:val="000000" w:themeColor="text1"/>
          <w:sz w:val="24"/>
          <w:szCs w:val="24"/>
          <w:shd w:val="clear" w:color="auto" w:fill="FFFFFF"/>
        </w:rPr>
        <w:t> — сфера логистической деятельности, составная часть процесса распределения (дистрибуции), включающая все логистические операции и функции, связанные с физическим перемещением, хранением и управлением запасами готовой продукции в товаропроводящих структурах производителей и (или) логистических посредников.</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Финансовая операция</w:t>
      </w:r>
      <w:r w:rsidRPr="005229A5">
        <w:rPr>
          <w:rFonts w:ascii="Times New Roman" w:hAnsi="Times New Roman" w:cs="Times New Roman"/>
          <w:color w:val="000000" w:themeColor="text1"/>
          <w:sz w:val="24"/>
          <w:szCs w:val="24"/>
          <w:shd w:val="clear" w:color="auto" w:fill="FFFFFF"/>
        </w:rPr>
        <w:t> — совокупность двух или более взаимосвязанных финансовых потоков.</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Финансовое окружение</w:t>
      </w:r>
      <w:r w:rsidRPr="005229A5">
        <w:rPr>
          <w:rFonts w:ascii="Times New Roman" w:hAnsi="Times New Roman" w:cs="Times New Roman"/>
          <w:color w:val="000000" w:themeColor="text1"/>
          <w:sz w:val="24"/>
          <w:szCs w:val="24"/>
          <w:shd w:val="clear" w:color="auto" w:fill="FFFFFF"/>
        </w:rPr>
        <w:t xml:space="preserve"> — среда обращения финансовых потоков, включающая как часть внутренней среды предприятия, так и часть внешней логистической среды. Элементами </w:t>
      </w:r>
      <w:r w:rsidRPr="005229A5">
        <w:rPr>
          <w:rFonts w:ascii="Times New Roman" w:hAnsi="Times New Roman" w:cs="Times New Roman"/>
          <w:color w:val="000000" w:themeColor="text1"/>
          <w:sz w:val="24"/>
          <w:szCs w:val="24"/>
          <w:shd w:val="clear" w:color="auto" w:fill="FFFFFF"/>
        </w:rPr>
        <w:lastRenderedPageBreak/>
        <w:t>финансового окружения являются финансы и финансовые ресурсы, источники и потребители ресурсов и финансовые потоки, связанные логистическими отношениями.</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Финансовый поток</w:t>
      </w:r>
      <w:r w:rsidRPr="005229A5">
        <w:rPr>
          <w:rFonts w:ascii="Times New Roman" w:hAnsi="Times New Roman" w:cs="Times New Roman"/>
          <w:color w:val="000000" w:themeColor="text1"/>
          <w:sz w:val="24"/>
          <w:szCs w:val="24"/>
          <w:shd w:val="clear" w:color="auto" w:fill="FFFFFF"/>
        </w:rPr>
        <w:t> — это направленное движение финансовых ресурсов, связанное с материальными, информационными и иными потоками как в рамках логистической системы, так и вне ее.</w:t>
      </w: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r w:rsidRPr="005229A5">
        <w:rPr>
          <w:rStyle w:val="ad"/>
          <w:rFonts w:ascii="Times New Roman" w:hAnsi="Times New Roman" w:cs="Times New Roman"/>
          <w:color w:val="000000" w:themeColor="text1"/>
          <w:sz w:val="24"/>
          <w:szCs w:val="24"/>
          <w:bdr w:val="none" w:sz="0" w:space="0" w:color="auto" w:frame="1"/>
          <w:shd w:val="clear" w:color="auto" w:fill="FFFFFF"/>
        </w:rPr>
        <w:t>Формула Вильсона</w:t>
      </w:r>
      <w:r w:rsidRPr="005229A5">
        <w:rPr>
          <w:rFonts w:ascii="Times New Roman" w:hAnsi="Times New Roman" w:cs="Times New Roman"/>
          <w:color w:val="000000" w:themeColor="text1"/>
          <w:sz w:val="24"/>
          <w:szCs w:val="24"/>
          <w:shd w:val="clear" w:color="auto" w:fill="FFFFFF"/>
        </w:rPr>
        <w:t> — формула для определения оптимальной величины заказа.</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Характеристика груза</w:t>
      </w:r>
      <w:r w:rsidRPr="005229A5">
        <w:rPr>
          <w:rFonts w:ascii="Times New Roman" w:hAnsi="Times New Roman" w:cs="Times New Roman"/>
          <w:color w:val="000000" w:themeColor="text1"/>
          <w:sz w:val="24"/>
          <w:szCs w:val="24"/>
          <w:shd w:val="clear" w:color="auto" w:fill="FFFFFF"/>
        </w:rPr>
        <w:t> — это режим хранения, способ упаковки, перегрузки и перевозки, физико-химические свойства, размеры, объем, масса и форма предъявления к перевозке.</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Чартерные перевозки</w:t>
      </w:r>
      <w:r w:rsidRPr="005229A5">
        <w:rPr>
          <w:rFonts w:ascii="Times New Roman" w:hAnsi="Times New Roman" w:cs="Times New Roman"/>
          <w:color w:val="000000" w:themeColor="text1"/>
          <w:sz w:val="24"/>
          <w:szCs w:val="24"/>
          <w:shd w:val="clear" w:color="auto" w:fill="FFFFFF"/>
        </w:rPr>
        <w:t> — нерегулярные перевозки, осуществляющиеся по договорам чартера.</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Штриховой код, бар-код</w:t>
      </w:r>
      <w:r w:rsidRPr="005229A5">
        <w:rPr>
          <w:rFonts w:ascii="Times New Roman" w:hAnsi="Times New Roman" w:cs="Times New Roman"/>
          <w:color w:val="000000" w:themeColor="text1"/>
          <w:sz w:val="24"/>
          <w:szCs w:val="24"/>
          <w:shd w:val="clear" w:color="auto" w:fill="FFFFFF"/>
        </w:rPr>
        <w:t> — комбинация темных и светлых вертикальных полос (штрихов) различной ширины с нанесенными под ними цифрами. Эффект применения штрихового кода заключается в значительном снижении стоимости учетных работ на складе, уменьшении издержек обращения, повышении уровня контроля за состоянием запасов и др.</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Экспедитор</w:t>
      </w:r>
      <w:r w:rsidRPr="005229A5">
        <w:rPr>
          <w:rFonts w:ascii="Times New Roman" w:hAnsi="Times New Roman" w:cs="Times New Roman"/>
          <w:color w:val="000000" w:themeColor="text1"/>
          <w:sz w:val="24"/>
          <w:szCs w:val="24"/>
          <w:shd w:val="clear" w:color="auto" w:fill="FFFFFF"/>
        </w:rPr>
        <w:t>  — специализированная организация, выполняющая комплекс вспомогательных операций с транспортируемыми грузами: хранение и подготовку грузов к транспортировке, оформление сдачи грузов к перевозке, переупаковку, сортировку, маркировку; оформление транспортной, таможенной и прочей документации и т.п.</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Экспедиторское свидетельство о транспортировке</w:t>
      </w:r>
      <w:r w:rsidRPr="005229A5">
        <w:rPr>
          <w:rFonts w:ascii="Times New Roman" w:hAnsi="Times New Roman" w:cs="Times New Roman"/>
          <w:color w:val="000000" w:themeColor="text1"/>
          <w:sz w:val="24"/>
          <w:szCs w:val="24"/>
          <w:shd w:val="clear" w:color="auto" w:fill="FFFFFF"/>
        </w:rPr>
        <w:t> — разработанный международным союзом экспедиторов (ФИАТА) оборотный документ, который выдается для удостоверения того, что экспедитор берет на себя ответственность за транспортировку и доставку конкретной партии в соответствии с указанными в документе инструкциями грузоотправителя и за доставку груза держателю документа.</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Эксплуатационные расходы на транспорте</w:t>
      </w:r>
      <w:r w:rsidRPr="005229A5">
        <w:rPr>
          <w:rFonts w:ascii="Times New Roman" w:hAnsi="Times New Roman" w:cs="Times New Roman"/>
          <w:color w:val="000000" w:themeColor="text1"/>
          <w:sz w:val="24"/>
          <w:szCs w:val="24"/>
          <w:shd w:val="clear" w:color="auto" w:fill="FFFFFF"/>
        </w:rPr>
        <w:t> — сумма издержек транспортного предприятия, непосредственно связанных с выполнением перевозок.</w:t>
      </w:r>
      <w:r w:rsidRPr="005229A5">
        <w:rPr>
          <w:rFonts w:ascii="Times New Roman" w:hAnsi="Times New Roman" w:cs="Times New Roman"/>
          <w:color w:val="000000" w:themeColor="text1"/>
          <w:sz w:val="24"/>
          <w:szCs w:val="24"/>
        </w:rPr>
        <w:br/>
      </w:r>
      <w:r w:rsidRPr="005229A5">
        <w:rPr>
          <w:rStyle w:val="ad"/>
          <w:rFonts w:ascii="Times New Roman" w:hAnsi="Times New Roman" w:cs="Times New Roman"/>
          <w:color w:val="000000" w:themeColor="text1"/>
          <w:sz w:val="24"/>
          <w:szCs w:val="24"/>
          <w:bdr w:val="none" w:sz="0" w:space="0" w:color="auto" w:frame="1"/>
          <w:shd w:val="clear" w:color="auto" w:fill="FFFFFF"/>
        </w:rPr>
        <w:t>Электронный документооборот</w:t>
      </w:r>
      <w:r w:rsidRPr="005229A5">
        <w:rPr>
          <w:rFonts w:ascii="Times New Roman" w:hAnsi="Times New Roman" w:cs="Times New Roman"/>
          <w:color w:val="000000" w:themeColor="text1"/>
          <w:sz w:val="24"/>
          <w:szCs w:val="24"/>
          <w:shd w:val="clear" w:color="auto" w:fill="FFFFFF"/>
        </w:rPr>
        <w:t> — компьютерный информационный обмен между пользователями с применением стандартного формата данных, обслуживающий современные телекоммуникационные технологии.</w:t>
      </w: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07C25" w:rsidRDefault="00507C25" w:rsidP="00764825">
      <w:pPr>
        <w:spacing w:after="0" w:line="276" w:lineRule="auto"/>
        <w:jc w:val="both"/>
        <w:rPr>
          <w:rFonts w:ascii="Times New Roman" w:hAnsi="Times New Roman" w:cs="Times New Roman"/>
          <w:color w:val="000000" w:themeColor="text1"/>
          <w:sz w:val="24"/>
          <w:szCs w:val="24"/>
          <w:shd w:val="clear" w:color="auto" w:fill="FFFFFF"/>
        </w:rPr>
      </w:pPr>
    </w:p>
    <w:p w:rsidR="00507C25" w:rsidRDefault="00507C25" w:rsidP="00764825">
      <w:pPr>
        <w:spacing w:after="0" w:line="276" w:lineRule="auto"/>
        <w:jc w:val="both"/>
        <w:rPr>
          <w:rFonts w:ascii="Times New Roman" w:hAnsi="Times New Roman" w:cs="Times New Roman"/>
          <w:color w:val="000000" w:themeColor="text1"/>
          <w:sz w:val="24"/>
          <w:szCs w:val="24"/>
          <w:shd w:val="clear" w:color="auto" w:fill="FFFFFF"/>
        </w:rPr>
      </w:pPr>
    </w:p>
    <w:p w:rsidR="00507C25" w:rsidRDefault="00507C2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764825">
      <w:pPr>
        <w:spacing w:after="0" w:line="276" w:lineRule="auto"/>
        <w:jc w:val="both"/>
        <w:rPr>
          <w:rFonts w:ascii="Times New Roman" w:hAnsi="Times New Roman" w:cs="Times New Roman"/>
          <w:color w:val="000000" w:themeColor="text1"/>
          <w:sz w:val="24"/>
          <w:szCs w:val="24"/>
          <w:shd w:val="clear" w:color="auto" w:fill="FFFFFF"/>
        </w:rPr>
      </w:pPr>
    </w:p>
    <w:p w:rsidR="005229A5" w:rsidRDefault="005229A5" w:rsidP="005229A5">
      <w:pPr>
        <w:pStyle w:val="a3"/>
        <w:spacing w:after="0" w:line="240" w:lineRule="auto"/>
        <w:ind w:left="283"/>
        <w:jc w:val="center"/>
        <w:rPr>
          <w:rFonts w:ascii="Times New Roman" w:hAnsi="Times New Roman" w:cs="Times New Roman"/>
          <w:b/>
          <w:sz w:val="24"/>
          <w:szCs w:val="24"/>
        </w:rPr>
      </w:pPr>
      <w:r>
        <w:rPr>
          <w:rFonts w:ascii="Times New Roman" w:hAnsi="Times New Roman" w:cs="Times New Roman"/>
          <w:b/>
          <w:sz w:val="24"/>
          <w:szCs w:val="24"/>
        </w:rPr>
        <w:t xml:space="preserve">Раздел 5. </w:t>
      </w:r>
      <w:r w:rsidRPr="004C6560">
        <w:rPr>
          <w:rFonts w:ascii="Times New Roman" w:hAnsi="Times New Roman" w:cs="Times New Roman"/>
          <w:b/>
          <w:sz w:val="24"/>
          <w:szCs w:val="24"/>
        </w:rPr>
        <w:t>Л</w:t>
      </w:r>
      <w:r>
        <w:rPr>
          <w:rFonts w:ascii="Times New Roman" w:hAnsi="Times New Roman" w:cs="Times New Roman"/>
          <w:b/>
          <w:sz w:val="24"/>
          <w:szCs w:val="24"/>
        </w:rPr>
        <w:t>екционные материалы</w:t>
      </w:r>
    </w:p>
    <w:p w:rsidR="005229A5" w:rsidRDefault="005229A5" w:rsidP="005229A5">
      <w:pPr>
        <w:pStyle w:val="a3"/>
        <w:spacing w:after="0" w:line="240" w:lineRule="auto"/>
        <w:ind w:left="283"/>
        <w:jc w:val="center"/>
        <w:rPr>
          <w:rFonts w:ascii="Times New Roman" w:hAnsi="Times New Roman" w:cs="Times New Roman"/>
          <w:b/>
          <w:sz w:val="24"/>
          <w:szCs w:val="24"/>
        </w:rPr>
      </w:pPr>
    </w:p>
    <w:p w:rsidR="005229A5" w:rsidRPr="00871FEB" w:rsidRDefault="005229A5" w:rsidP="005229A5">
      <w:pPr>
        <w:spacing w:line="276" w:lineRule="auto"/>
        <w:ind w:firstLine="709"/>
        <w:jc w:val="both"/>
        <w:rPr>
          <w:rFonts w:ascii="Times New Roman" w:hAnsi="Times New Roman" w:cs="Times New Roman"/>
        </w:rPr>
      </w:pPr>
      <w:r w:rsidRPr="00871FEB">
        <w:rPr>
          <w:rFonts w:ascii="Times New Roman" w:hAnsi="Times New Roman" w:cs="Times New Roman"/>
          <w:b/>
        </w:rPr>
        <w:t>Лекция</w:t>
      </w:r>
      <w:r w:rsidRPr="00871FEB">
        <w:rPr>
          <w:rFonts w:ascii="Times New Roman" w:hAnsi="Times New Roman" w:cs="Times New Roman"/>
        </w:rPr>
        <w:t xml:space="preserve"> – главное звено обучающего цикла. Её цель - формирование у студентов ориентированной основы для последующего усвоения материала для выполнения СРСП и самостоятельной работы. Лекции должны отвечать следующим требованиям:</w:t>
      </w:r>
    </w:p>
    <w:p w:rsidR="005229A5" w:rsidRPr="00871FEB" w:rsidRDefault="005229A5" w:rsidP="007F4406">
      <w:pPr>
        <w:numPr>
          <w:ilvl w:val="0"/>
          <w:numId w:val="18"/>
        </w:numPr>
        <w:tabs>
          <w:tab w:val="clear" w:pos="1440"/>
          <w:tab w:val="num" w:pos="284"/>
        </w:tabs>
        <w:spacing w:after="0" w:line="276" w:lineRule="auto"/>
        <w:ind w:left="0" w:firstLine="0"/>
        <w:jc w:val="both"/>
        <w:rPr>
          <w:rFonts w:ascii="Times New Roman" w:hAnsi="Times New Roman" w:cs="Times New Roman"/>
        </w:rPr>
      </w:pPr>
      <w:r w:rsidRPr="00871FEB">
        <w:rPr>
          <w:rFonts w:ascii="Times New Roman" w:hAnsi="Times New Roman" w:cs="Times New Roman"/>
        </w:rPr>
        <w:t>изложение материала от простого к сложному, от известного к неизвестному;</w:t>
      </w:r>
    </w:p>
    <w:p w:rsidR="005229A5" w:rsidRPr="00871FEB" w:rsidRDefault="005229A5" w:rsidP="007F4406">
      <w:pPr>
        <w:numPr>
          <w:ilvl w:val="0"/>
          <w:numId w:val="18"/>
        </w:numPr>
        <w:tabs>
          <w:tab w:val="clear" w:pos="1440"/>
          <w:tab w:val="num" w:pos="284"/>
        </w:tabs>
        <w:spacing w:after="0" w:line="276" w:lineRule="auto"/>
        <w:ind w:left="0" w:firstLine="0"/>
        <w:jc w:val="both"/>
        <w:rPr>
          <w:rFonts w:ascii="Times New Roman" w:hAnsi="Times New Roman" w:cs="Times New Roman"/>
        </w:rPr>
      </w:pPr>
      <w:r w:rsidRPr="00871FEB">
        <w:rPr>
          <w:rFonts w:ascii="Times New Roman" w:hAnsi="Times New Roman" w:cs="Times New Roman"/>
        </w:rPr>
        <w:t>логичность, четкость и ясность в изложении материала;</w:t>
      </w:r>
    </w:p>
    <w:p w:rsidR="005229A5" w:rsidRPr="00871FEB" w:rsidRDefault="005229A5" w:rsidP="007F4406">
      <w:pPr>
        <w:numPr>
          <w:ilvl w:val="0"/>
          <w:numId w:val="18"/>
        </w:numPr>
        <w:tabs>
          <w:tab w:val="clear" w:pos="1440"/>
          <w:tab w:val="num" w:pos="284"/>
        </w:tabs>
        <w:spacing w:after="0" w:line="276" w:lineRule="auto"/>
        <w:ind w:left="0" w:firstLine="0"/>
        <w:jc w:val="both"/>
        <w:rPr>
          <w:rFonts w:ascii="Times New Roman" w:hAnsi="Times New Roman" w:cs="Times New Roman"/>
        </w:rPr>
      </w:pPr>
      <w:r w:rsidRPr="00871FEB">
        <w:rPr>
          <w:rFonts w:ascii="Times New Roman" w:hAnsi="Times New Roman" w:cs="Times New Roman"/>
        </w:rPr>
        <w:t>возможность проблемного изложения, дискуссии, диалога с целью активизации деятельности студентов;</w:t>
      </w:r>
    </w:p>
    <w:p w:rsidR="005229A5" w:rsidRPr="00871FEB" w:rsidRDefault="005229A5" w:rsidP="007F4406">
      <w:pPr>
        <w:numPr>
          <w:ilvl w:val="0"/>
          <w:numId w:val="18"/>
        </w:numPr>
        <w:tabs>
          <w:tab w:val="clear" w:pos="1440"/>
          <w:tab w:val="num" w:pos="284"/>
        </w:tabs>
        <w:spacing w:after="0" w:line="276" w:lineRule="auto"/>
        <w:ind w:left="0" w:firstLine="0"/>
        <w:jc w:val="both"/>
        <w:rPr>
          <w:rFonts w:ascii="Times New Roman" w:hAnsi="Times New Roman" w:cs="Times New Roman"/>
        </w:rPr>
      </w:pPr>
      <w:r w:rsidRPr="00871FEB">
        <w:rPr>
          <w:rFonts w:ascii="Times New Roman" w:hAnsi="Times New Roman" w:cs="Times New Roman"/>
        </w:rPr>
        <w:t>опора смысловой части лекции на подлинные факты, события, явления, статистические данные;</w:t>
      </w:r>
    </w:p>
    <w:p w:rsidR="005229A5" w:rsidRPr="00871FEB" w:rsidRDefault="005229A5" w:rsidP="007F4406">
      <w:pPr>
        <w:numPr>
          <w:ilvl w:val="0"/>
          <w:numId w:val="18"/>
        </w:numPr>
        <w:tabs>
          <w:tab w:val="clear" w:pos="1440"/>
          <w:tab w:val="num" w:pos="284"/>
        </w:tabs>
        <w:spacing w:after="0" w:line="276" w:lineRule="auto"/>
        <w:ind w:left="0" w:firstLine="0"/>
        <w:jc w:val="both"/>
        <w:rPr>
          <w:rFonts w:ascii="Times New Roman" w:hAnsi="Times New Roman" w:cs="Times New Roman"/>
          <w:i/>
        </w:rPr>
      </w:pPr>
      <w:r w:rsidRPr="00871FEB">
        <w:rPr>
          <w:rFonts w:ascii="Times New Roman" w:hAnsi="Times New Roman" w:cs="Times New Roman"/>
        </w:rPr>
        <w:t>тесная связь теоретических положений и выводов с практикой и будущей профессиональной деятельностью студентов.</w:t>
      </w:r>
    </w:p>
    <w:p w:rsidR="005229A5" w:rsidRPr="00871FEB" w:rsidRDefault="005229A5" w:rsidP="005229A5">
      <w:pPr>
        <w:spacing w:line="276" w:lineRule="auto"/>
        <w:ind w:firstLine="709"/>
        <w:jc w:val="both"/>
        <w:rPr>
          <w:rFonts w:ascii="Times New Roman" w:hAnsi="Times New Roman" w:cs="Times New Roman"/>
        </w:rPr>
      </w:pPr>
      <w:r w:rsidRPr="00871FEB">
        <w:rPr>
          <w:rFonts w:ascii="Times New Roman" w:hAnsi="Times New Roman" w:cs="Times New Roman"/>
        </w:rPr>
        <w:t xml:space="preserve">В рамках данной дисциплины кроме проведения лекции также проводятся занятия с такой формой обучения, как </w:t>
      </w:r>
      <w:r w:rsidRPr="00871FEB">
        <w:rPr>
          <w:rFonts w:ascii="Times New Roman" w:hAnsi="Times New Roman" w:cs="Times New Roman"/>
          <w:b/>
        </w:rPr>
        <w:t xml:space="preserve">«дискуссия», </w:t>
      </w:r>
      <w:r w:rsidRPr="00871FEB">
        <w:rPr>
          <w:rFonts w:ascii="Times New Roman" w:hAnsi="Times New Roman" w:cs="Times New Roman"/>
        </w:rPr>
        <w:t>т.е.</w:t>
      </w:r>
      <w:r w:rsidRPr="00871FEB">
        <w:rPr>
          <w:rFonts w:ascii="Times New Roman" w:hAnsi="Times New Roman" w:cs="Times New Roman"/>
          <w:b/>
        </w:rPr>
        <w:t xml:space="preserve"> </w:t>
      </w:r>
      <w:r w:rsidRPr="00871FEB">
        <w:rPr>
          <w:rFonts w:ascii="Times New Roman" w:hAnsi="Times New Roman" w:cs="Times New Roman"/>
        </w:rPr>
        <w:t>целенаправленный упорядоченный обмен идеями, суждениями, мнениями в группе с целью выяснения и сопоставления  разных точек зрения, поиска, нахождения правильного решения спорного вопроса, проблемы.</w:t>
      </w:r>
    </w:p>
    <w:p w:rsidR="005229A5" w:rsidRDefault="005229A5" w:rsidP="005229A5">
      <w:pPr>
        <w:spacing w:line="276" w:lineRule="auto"/>
        <w:jc w:val="both"/>
        <w:rPr>
          <w:rStyle w:val="2"/>
          <w:rFonts w:eastAsia="Courier New"/>
          <w:sz w:val="24"/>
          <w:szCs w:val="24"/>
        </w:rPr>
      </w:pPr>
    </w:p>
    <w:p w:rsidR="005229A5" w:rsidRDefault="005229A5" w:rsidP="005229A5">
      <w:pPr>
        <w:pStyle w:val="a3"/>
        <w:spacing w:after="0" w:line="240" w:lineRule="auto"/>
        <w:ind w:left="283"/>
        <w:jc w:val="center"/>
        <w:rPr>
          <w:rFonts w:ascii="Times New Roman" w:hAnsi="Times New Roman" w:cs="Times New Roman"/>
          <w:b/>
          <w:sz w:val="24"/>
          <w:szCs w:val="24"/>
        </w:rPr>
      </w:pPr>
    </w:p>
    <w:p w:rsidR="005229A5" w:rsidRDefault="005229A5" w:rsidP="005229A5">
      <w:pPr>
        <w:pStyle w:val="a3"/>
        <w:spacing w:after="0" w:line="240" w:lineRule="auto"/>
        <w:ind w:left="283"/>
        <w:jc w:val="center"/>
        <w:rPr>
          <w:rFonts w:ascii="Times New Roman" w:hAnsi="Times New Roman" w:cs="Times New Roman"/>
          <w:b/>
          <w:sz w:val="24"/>
          <w:szCs w:val="24"/>
        </w:rPr>
      </w:pPr>
      <w:r>
        <w:rPr>
          <w:rFonts w:ascii="Times New Roman" w:hAnsi="Times New Roman" w:cs="Times New Roman"/>
          <w:b/>
          <w:sz w:val="24"/>
          <w:szCs w:val="24"/>
        </w:rPr>
        <w:t xml:space="preserve">Раздел 6. </w:t>
      </w:r>
      <w:r w:rsidRPr="004C6560">
        <w:rPr>
          <w:rFonts w:ascii="Times New Roman" w:hAnsi="Times New Roman" w:cs="Times New Roman"/>
          <w:b/>
          <w:sz w:val="24"/>
          <w:szCs w:val="24"/>
        </w:rPr>
        <w:t>Учебные и учебно-методические материалы (УММ)</w:t>
      </w:r>
    </w:p>
    <w:p w:rsidR="005229A5" w:rsidRDefault="005229A5" w:rsidP="005229A5">
      <w:pPr>
        <w:pStyle w:val="a3"/>
        <w:spacing w:after="0" w:line="240" w:lineRule="auto"/>
        <w:ind w:left="283"/>
        <w:jc w:val="center"/>
        <w:rPr>
          <w:rFonts w:ascii="Times New Roman" w:hAnsi="Times New Roman" w:cs="Times New Roman"/>
          <w:b/>
          <w:sz w:val="24"/>
          <w:szCs w:val="24"/>
        </w:rPr>
      </w:pPr>
    </w:p>
    <w:p w:rsidR="005229A5" w:rsidRDefault="005229A5" w:rsidP="005229A5">
      <w:pPr>
        <w:pStyle w:val="a3"/>
        <w:spacing w:after="0" w:line="240" w:lineRule="auto"/>
        <w:ind w:left="283"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Раздел 7. </w:t>
      </w:r>
      <w:r w:rsidRPr="006556A5">
        <w:rPr>
          <w:rFonts w:ascii="Times New Roman" w:eastAsia="Times New Roman" w:hAnsi="Times New Roman" w:cs="Times New Roman"/>
          <w:b/>
          <w:sz w:val="24"/>
          <w:szCs w:val="24"/>
          <w:lang w:eastAsia="ru-RU"/>
        </w:rPr>
        <w:t>Методические указания</w:t>
      </w:r>
      <w:r w:rsidRPr="00380E8D">
        <w:rPr>
          <w:rFonts w:ascii="Times New Roman" w:eastAsia="Times New Roman" w:hAnsi="Times New Roman" w:cs="Times New Roman"/>
          <w:sz w:val="24"/>
          <w:szCs w:val="24"/>
          <w:lang w:eastAsia="ru-RU"/>
        </w:rPr>
        <w:t xml:space="preserve"> </w:t>
      </w:r>
      <w:r w:rsidRPr="006556A5">
        <w:rPr>
          <w:rFonts w:ascii="Times New Roman" w:eastAsia="Times New Roman" w:hAnsi="Times New Roman" w:cs="Times New Roman"/>
          <w:b/>
          <w:sz w:val="24"/>
          <w:szCs w:val="24"/>
          <w:lang w:eastAsia="ru-RU"/>
        </w:rPr>
        <w:t>по самостоятельной  работе</w:t>
      </w:r>
      <w:r>
        <w:rPr>
          <w:rFonts w:ascii="Times New Roman" w:eastAsia="Times New Roman" w:hAnsi="Times New Roman" w:cs="Times New Roman"/>
          <w:sz w:val="24"/>
          <w:szCs w:val="24"/>
          <w:lang w:eastAsia="ru-RU"/>
        </w:rPr>
        <w:t xml:space="preserve"> </w:t>
      </w:r>
      <w:r w:rsidRPr="005C3014">
        <w:rPr>
          <w:rFonts w:ascii="Times New Roman" w:eastAsia="Times New Roman" w:hAnsi="Times New Roman" w:cs="Times New Roman"/>
          <w:b/>
          <w:sz w:val="24"/>
          <w:szCs w:val="24"/>
          <w:lang w:eastAsia="ru-RU"/>
        </w:rPr>
        <w:t>студентов</w:t>
      </w:r>
      <w:r>
        <w:rPr>
          <w:rFonts w:ascii="Times New Roman" w:eastAsia="Times New Roman" w:hAnsi="Times New Roman" w:cs="Times New Roman"/>
          <w:sz w:val="24"/>
          <w:szCs w:val="24"/>
          <w:lang w:eastAsia="ru-RU"/>
        </w:rPr>
        <w:t xml:space="preserve">/магистров </w:t>
      </w:r>
    </w:p>
    <w:p w:rsidR="005D51D8" w:rsidRDefault="005D51D8" w:rsidP="005D51D8">
      <w:pPr>
        <w:spacing w:after="0"/>
        <w:jc w:val="center"/>
        <w:rPr>
          <w:rFonts w:ascii="Times New Roman" w:hAnsi="Times New Roman" w:cs="Times New Roman"/>
          <w:color w:val="000000" w:themeColor="text1"/>
          <w:sz w:val="24"/>
          <w:szCs w:val="24"/>
        </w:rPr>
      </w:pPr>
    </w:p>
    <w:p w:rsidR="005D51D8" w:rsidRDefault="005D51D8" w:rsidP="005D51D8">
      <w:pPr>
        <w:spacing w:after="0"/>
        <w:jc w:val="both"/>
        <w:rPr>
          <w:rFonts w:ascii="Times New Roman" w:hAnsi="Times New Roman" w:cs="Times New Roman"/>
          <w:sz w:val="24"/>
          <w:szCs w:val="24"/>
        </w:rPr>
      </w:pPr>
      <w:r w:rsidRPr="005D51D8">
        <w:rPr>
          <w:rFonts w:ascii="Times New Roman" w:hAnsi="Times New Roman" w:cs="Times New Roman"/>
          <w:color w:val="000000" w:themeColor="text1"/>
          <w:sz w:val="24"/>
          <w:szCs w:val="24"/>
        </w:rPr>
        <w:t xml:space="preserve">7.1 </w:t>
      </w:r>
      <w:r>
        <w:rPr>
          <w:rFonts w:ascii="Times New Roman" w:hAnsi="Times New Roman" w:cs="Times New Roman"/>
          <w:sz w:val="24"/>
          <w:szCs w:val="24"/>
        </w:rPr>
        <w:t xml:space="preserve">Занятия </w:t>
      </w:r>
      <w:r w:rsidRPr="005D51D8">
        <w:rPr>
          <w:rFonts w:ascii="Times New Roman" w:hAnsi="Times New Roman" w:cs="Times New Roman"/>
          <w:sz w:val="24"/>
          <w:szCs w:val="24"/>
        </w:rPr>
        <w:t>в дистанционном обучении, как правило, имеет те же структурные э</w:t>
      </w:r>
      <w:r>
        <w:rPr>
          <w:rFonts w:ascii="Times New Roman" w:hAnsi="Times New Roman" w:cs="Times New Roman"/>
          <w:sz w:val="24"/>
          <w:szCs w:val="24"/>
        </w:rPr>
        <w:t xml:space="preserve">лементы, что и традиционные занятия. Особым в дистанционном занятия является выбор </w:t>
      </w:r>
      <w:r w:rsidRPr="005D51D8">
        <w:rPr>
          <w:rFonts w:ascii="Times New Roman" w:hAnsi="Times New Roman" w:cs="Times New Roman"/>
          <w:sz w:val="24"/>
          <w:szCs w:val="24"/>
        </w:rPr>
        <w:t xml:space="preserve"> электронных образовательных ресурсов, обладающих простотой использования, доступностью и интерактив</w:t>
      </w:r>
      <w:r>
        <w:rPr>
          <w:rFonts w:ascii="Times New Roman" w:hAnsi="Times New Roman" w:cs="Times New Roman"/>
          <w:sz w:val="24"/>
          <w:szCs w:val="24"/>
        </w:rPr>
        <w:t xml:space="preserve">ностью. На своих занятиях </w:t>
      </w:r>
      <w:r w:rsidRPr="005D51D8">
        <w:rPr>
          <w:rFonts w:ascii="Times New Roman" w:hAnsi="Times New Roman" w:cs="Times New Roman"/>
          <w:sz w:val="24"/>
          <w:szCs w:val="24"/>
        </w:rPr>
        <w:t xml:space="preserve"> активно использую сервисы Google</w:t>
      </w:r>
      <w:r>
        <w:rPr>
          <w:rFonts w:ascii="Times New Roman" w:hAnsi="Times New Roman" w:cs="Times New Roman"/>
          <w:sz w:val="24"/>
          <w:szCs w:val="24"/>
        </w:rPr>
        <w:t xml:space="preserve">, </w:t>
      </w:r>
      <w:r>
        <w:rPr>
          <w:rFonts w:ascii="Times New Roman" w:hAnsi="Times New Roman" w:cs="Times New Roman"/>
          <w:sz w:val="24"/>
          <w:szCs w:val="24"/>
          <w:lang w:val="en-US"/>
        </w:rPr>
        <w:t>ZOOM</w:t>
      </w:r>
      <w:r w:rsidRPr="005D51D8">
        <w:rPr>
          <w:rFonts w:ascii="Times New Roman" w:hAnsi="Times New Roman" w:cs="Times New Roman"/>
          <w:sz w:val="24"/>
          <w:szCs w:val="24"/>
        </w:rPr>
        <w:t>. При этом общение с обучающимся может осуществляться в режиме реального времени (on-line) или в режиме отложенного времени (off-line). Получить доступ к сервисам Google достаточно просто, для этого достаточно только создать свой аккаунт в Google. Это не занимает много времени</w:t>
      </w:r>
      <w:r>
        <w:rPr>
          <w:rFonts w:ascii="Times New Roman" w:hAnsi="Times New Roman" w:cs="Times New Roman"/>
          <w:sz w:val="24"/>
          <w:szCs w:val="24"/>
        </w:rPr>
        <w:t xml:space="preserve">. </w:t>
      </w:r>
    </w:p>
    <w:p w:rsidR="005D51D8" w:rsidRPr="00C76518" w:rsidRDefault="00C76518" w:rsidP="00C76518">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Основными эффектами </w:t>
      </w:r>
      <w:r w:rsidR="005D51D8" w:rsidRPr="00C76518">
        <w:rPr>
          <w:rFonts w:ascii="Times New Roman" w:hAnsi="Times New Roman" w:cs="Times New Roman"/>
          <w:sz w:val="24"/>
          <w:szCs w:val="24"/>
        </w:rPr>
        <w:t xml:space="preserve"> образования обучающихся с ограниченными возможностями здоровья (ОВЗ), определяющими его место и значени</w:t>
      </w:r>
      <w:r>
        <w:rPr>
          <w:rFonts w:ascii="Times New Roman" w:hAnsi="Times New Roman" w:cs="Times New Roman"/>
          <w:sz w:val="24"/>
          <w:szCs w:val="24"/>
        </w:rPr>
        <w:t>е</w:t>
      </w:r>
      <w:r w:rsidR="005D51D8" w:rsidRPr="00C76518">
        <w:rPr>
          <w:rFonts w:ascii="Times New Roman" w:hAnsi="Times New Roman" w:cs="Times New Roman"/>
          <w:sz w:val="24"/>
          <w:szCs w:val="24"/>
        </w:rPr>
        <w:t>, являются:</w:t>
      </w:r>
    </w:p>
    <w:p w:rsidR="005D51D8" w:rsidRPr="00C76518" w:rsidRDefault="00C76518" w:rsidP="007F4406">
      <w:pPr>
        <w:pStyle w:val="a3"/>
        <w:numPr>
          <w:ilvl w:val="0"/>
          <w:numId w:val="2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обеспечить  доступность учебного материала</w:t>
      </w:r>
      <w:r w:rsidR="005D51D8" w:rsidRPr="00C76518">
        <w:rPr>
          <w:rFonts w:ascii="Times New Roman" w:hAnsi="Times New Roman" w:cs="Times New Roman"/>
          <w:sz w:val="24"/>
          <w:szCs w:val="24"/>
        </w:rPr>
        <w:t>;</w:t>
      </w:r>
    </w:p>
    <w:p w:rsidR="005D51D8" w:rsidRPr="00C76518" w:rsidRDefault="00C76518" w:rsidP="007F4406">
      <w:pPr>
        <w:pStyle w:val="a3"/>
        <w:numPr>
          <w:ilvl w:val="0"/>
          <w:numId w:val="20"/>
        </w:numPr>
        <w:spacing w:after="0" w:line="276" w:lineRule="auto"/>
        <w:jc w:val="both"/>
        <w:rPr>
          <w:rFonts w:ascii="Times New Roman" w:hAnsi="Times New Roman" w:cs="Times New Roman"/>
          <w:color w:val="000000" w:themeColor="text1"/>
          <w:sz w:val="24"/>
          <w:szCs w:val="24"/>
        </w:rPr>
      </w:pPr>
      <w:r w:rsidRPr="00C76518">
        <w:rPr>
          <w:rFonts w:ascii="Times New Roman" w:hAnsi="Times New Roman" w:cs="Times New Roman"/>
          <w:sz w:val="24"/>
          <w:szCs w:val="24"/>
        </w:rPr>
        <w:t xml:space="preserve">повысить </w:t>
      </w:r>
      <w:r w:rsidR="005D51D8" w:rsidRPr="00C76518">
        <w:rPr>
          <w:rFonts w:ascii="Times New Roman" w:hAnsi="Times New Roman" w:cs="Times New Roman"/>
          <w:sz w:val="24"/>
          <w:szCs w:val="24"/>
        </w:rPr>
        <w:t xml:space="preserve"> </w:t>
      </w:r>
      <w:r w:rsidRPr="00C76518">
        <w:rPr>
          <w:rFonts w:ascii="Times New Roman" w:hAnsi="Times New Roman" w:cs="Times New Roman"/>
          <w:sz w:val="24"/>
          <w:szCs w:val="24"/>
        </w:rPr>
        <w:t xml:space="preserve">инновационный  потенциала </w:t>
      </w:r>
      <w:r w:rsidR="005D51D8" w:rsidRPr="00C76518">
        <w:rPr>
          <w:rFonts w:ascii="Times New Roman" w:hAnsi="Times New Roman" w:cs="Times New Roman"/>
          <w:sz w:val="24"/>
          <w:szCs w:val="24"/>
        </w:rPr>
        <w:t xml:space="preserve"> обучающихся с ОВЗ, в том числе за счет реализации компетентностн</w:t>
      </w:r>
      <w:r w:rsidRPr="00C76518">
        <w:rPr>
          <w:rFonts w:ascii="Times New Roman" w:hAnsi="Times New Roman" w:cs="Times New Roman"/>
          <w:sz w:val="24"/>
          <w:szCs w:val="24"/>
        </w:rPr>
        <w:t>ого, личностно-ориентированного</w:t>
      </w:r>
      <w:r w:rsidR="005D51D8" w:rsidRPr="00C76518">
        <w:rPr>
          <w:rFonts w:ascii="Times New Roman" w:hAnsi="Times New Roman" w:cs="Times New Roman"/>
          <w:sz w:val="24"/>
          <w:szCs w:val="24"/>
        </w:rPr>
        <w:t xml:space="preserve"> подхода</w:t>
      </w:r>
      <w:r w:rsidRPr="00C76518">
        <w:rPr>
          <w:rFonts w:ascii="Times New Roman" w:hAnsi="Times New Roman" w:cs="Times New Roman"/>
          <w:sz w:val="24"/>
          <w:szCs w:val="24"/>
        </w:rPr>
        <w:t>.</w:t>
      </w:r>
      <w:r w:rsidR="005D51D8" w:rsidRPr="00C76518">
        <w:rPr>
          <w:rFonts w:ascii="Times New Roman" w:hAnsi="Times New Roman" w:cs="Times New Roman"/>
          <w:sz w:val="24"/>
          <w:szCs w:val="24"/>
        </w:rPr>
        <w:t xml:space="preserve"> </w:t>
      </w:r>
    </w:p>
    <w:p w:rsidR="005D51D8" w:rsidRPr="005D51D8" w:rsidRDefault="005D51D8" w:rsidP="005D51D8">
      <w:pPr>
        <w:spacing w:after="0"/>
        <w:jc w:val="both"/>
        <w:rPr>
          <w:rFonts w:ascii="Times New Roman" w:hAnsi="Times New Roman" w:cs="Times New Roman"/>
          <w:color w:val="000000" w:themeColor="text1"/>
          <w:sz w:val="24"/>
          <w:szCs w:val="24"/>
        </w:rPr>
      </w:pPr>
    </w:p>
    <w:p w:rsidR="005229A5" w:rsidRPr="001C4571" w:rsidRDefault="005D51D8" w:rsidP="005D51D8">
      <w:pPr>
        <w:spacing w:after="0"/>
        <w:jc w:val="center"/>
        <w:rPr>
          <w:rFonts w:ascii="Times New Roman" w:hAnsi="Times New Roman"/>
          <w:b/>
        </w:rPr>
      </w:pPr>
      <w:r>
        <w:rPr>
          <w:rFonts w:ascii="Times New Roman" w:hAnsi="Times New Roman" w:cs="Times New Roman"/>
          <w:color w:val="000000" w:themeColor="text1"/>
          <w:sz w:val="24"/>
          <w:szCs w:val="24"/>
        </w:rPr>
        <w:t xml:space="preserve">7.2 </w:t>
      </w:r>
      <w:r w:rsidR="005229A5">
        <w:rPr>
          <w:rFonts w:ascii="Times New Roman" w:hAnsi="Times New Roman" w:cs="Times New Roman"/>
          <w:color w:val="000000" w:themeColor="text1"/>
          <w:sz w:val="24"/>
          <w:szCs w:val="24"/>
        </w:rPr>
        <w:t xml:space="preserve"> </w:t>
      </w:r>
      <w:r w:rsidR="005229A5" w:rsidRPr="001C4571">
        <w:rPr>
          <w:rFonts w:ascii="Times New Roman" w:hAnsi="Times New Roman"/>
          <w:b/>
        </w:rPr>
        <w:t>МЕТОДИЧЕСКИЕ РЕКОМЕНДАЦИИ ПО СРС</w:t>
      </w:r>
    </w:p>
    <w:p w:rsidR="005229A5" w:rsidRPr="005D51D8" w:rsidRDefault="005229A5" w:rsidP="005D51D8">
      <w:pPr>
        <w:spacing w:after="0"/>
        <w:ind w:firstLine="709"/>
        <w:jc w:val="both"/>
        <w:rPr>
          <w:rFonts w:ascii="Times New Roman" w:hAnsi="Times New Roman"/>
        </w:rPr>
      </w:pPr>
      <w:r w:rsidRPr="001C4571">
        <w:rPr>
          <w:rFonts w:ascii="Times New Roman" w:hAnsi="Times New Roman"/>
        </w:rPr>
        <w:t>С целью подготовки к практическому занятию студенту необходимо прочитать рекомендуемую литературу и составить краткий глоссарий. Преподаватель контролирует самостоятельную работу путем проведения устного опроса во время практических зан</w:t>
      </w:r>
      <w:r w:rsidR="005D51D8">
        <w:rPr>
          <w:rFonts w:ascii="Times New Roman" w:hAnsi="Times New Roman"/>
        </w:rPr>
        <w:t>ятий и проведении тестирований.</w:t>
      </w:r>
    </w:p>
    <w:p w:rsidR="005229A5" w:rsidRPr="001C4571" w:rsidRDefault="005229A5" w:rsidP="005D51D8">
      <w:pPr>
        <w:pStyle w:val="Style31"/>
        <w:widowControl/>
        <w:spacing w:line="240" w:lineRule="auto"/>
        <w:ind w:firstLine="720"/>
        <w:rPr>
          <w:rStyle w:val="FontStyle75"/>
          <w:rFonts w:eastAsia="Courier New"/>
        </w:rPr>
      </w:pPr>
      <w:r w:rsidRPr="00106C1F">
        <w:rPr>
          <w:rStyle w:val="FontStyle75"/>
          <w:rFonts w:eastAsia="Courier New"/>
          <w:b/>
        </w:rPr>
        <w:t>Основные требования к реферату (докладу)</w:t>
      </w:r>
      <w:r w:rsidRPr="001C4571">
        <w:rPr>
          <w:rStyle w:val="FontStyle75"/>
          <w:rFonts w:eastAsia="Courier New"/>
        </w:rPr>
        <w:t>. В работе должен быть отражен современный подход к анализируемой проблеме. Необходимо изложить точку зрения различных авторов. Объем реферата должен составлять до 10 страниц. По материалам реферата студент должен подготовить доклад на 5 минут и выступить с ним на семинарском занятии.</w:t>
      </w:r>
    </w:p>
    <w:p w:rsidR="005229A5" w:rsidRPr="001C4571" w:rsidRDefault="005229A5" w:rsidP="005D51D8">
      <w:pPr>
        <w:pStyle w:val="Style31"/>
        <w:widowControl/>
        <w:spacing w:line="240" w:lineRule="auto"/>
        <w:ind w:firstLine="710"/>
        <w:rPr>
          <w:color w:val="000000"/>
        </w:rPr>
      </w:pPr>
      <w:r w:rsidRPr="00B115AB">
        <w:rPr>
          <w:rStyle w:val="FontStyle73"/>
        </w:rPr>
        <w:lastRenderedPageBreak/>
        <w:t>Студент должен показать умение:</w:t>
      </w:r>
      <w:r w:rsidRPr="00B115AB">
        <w:rPr>
          <w:rStyle w:val="FontStyle73"/>
          <w:i/>
        </w:rPr>
        <w:t xml:space="preserve"> </w:t>
      </w:r>
      <w:r w:rsidRPr="001C4571">
        <w:t>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p w:rsidR="005229A5" w:rsidRDefault="005229A5" w:rsidP="005D51D8">
      <w:pPr>
        <w:pStyle w:val="Default"/>
        <w:jc w:val="both"/>
      </w:pPr>
      <w:r w:rsidRPr="001C4571">
        <w:rPr>
          <w:rStyle w:val="FontStyle75"/>
          <w:rFonts w:eastAsia="Courier New"/>
        </w:rPr>
        <w:t xml:space="preserve">Кроме того, учащийся должен </w:t>
      </w:r>
      <w:r w:rsidRPr="001C4571">
        <w:rPr>
          <w:rStyle w:val="FontStyle74"/>
          <w:rFonts w:eastAsia="Courier New"/>
        </w:rPr>
        <w:t>владет</w:t>
      </w:r>
      <w:r w:rsidRPr="001C4571">
        <w:rPr>
          <w:rStyle w:val="FontStyle75"/>
          <w:rFonts w:eastAsia="Courier New"/>
        </w:rPr>
        <w:t xml:space="preserve">ь </w:t>
      </w:r>
      <w:r w:rsidRPr="001C4571">
        <w:t>современными методами сбора, обработки и анализа экономических и социальных данных.</w:t>
      </w:r>
    </w:p>
    <w:p w:rsidR="005229A5" w:rsidRPr="001C4571" w:rsidRDefault="005229A5" w:rsidP="005229A5">
      <w:pPr>
        <w:pStyle w:val="Default"/>
        <w:jc w:val="both"/>
      </w:pPr>
    </w:p>
    <w:tbl>
      <w:tblPr>
        <w:tblStyle w:val="a5"/>
        <w:tblW w:w="0" w:type="auto"/>
        <w:tblInd w:w="-34" w:type="dxa"/>
        <w:tblLook w:val="04A0" w:firstRow="1" w:lastRow="0" w:firstColumn="1" w:lastColumn="0" w:noHBand="0" w:noVBand="1"/>
      </w:tblPr>
      <w:tblGrid>
        <w:gridCol w:w="3205"/>
        <w:gridCol w:w="1367"/>
        <w:gridCol w:w="1367"/>
        <w:gridCol w:w="1306"/>
        <w:gridCol w:w="1367"/>
      </w:tblGrid>
      <w:tr w:rsidR="005229A5" w:rsidRPr="001C4571" w:rsidTr="005229A5">
        <w:tc>
          <w:tcPr>
            <w:tcW w:w="3205" w:type="dxa"/>
            <w:vMerge w:val="restart"/>
          </w:tcPr>
          <w:p w:rsidR="005229A5" w:rsidRPr="001C4571" w:rsidRDefault="005229A5" w:rsidP="005229A5">
            <w:pPr>
              <w:jc w:val="center"/>
              <w:rPr>
                <w:rFonts w:ascii="Times New Roman" w:hAnsi="Times New Roman"/>
                <w:bCs/>
              </w:rPr>
            </w:pPr>
            <w:r w:rsidRPr="001C4571">
              <w:rPr>
                <w:rFonts w:ascii="Times New Roman" w:hAnsi="Times New Roman"/>
                <w:bCs/>
              </w:rPr>
              <w:t>Вид контроля</w:t>
            </w:r>
          </w:p>
        </w:tc>
        <w:tc>
          <w:tcPr>
            <w:tcW w:w="5407" w:type="dxa"/>
            <w:gridSpan w:val="4"/>
          </w:tcPr>
          <w:p w:rsidR="005229A5" w:rsidRPr="001C4571" w:rsidRDefault="005229A5" w:rsidP="005229A5">
            <w:pPr>
              <w:jc w:val="center"/>
              <w:rPr>
                <w:rFonts w:ascii="Times New Roman" w:hAnsi="Times New Roman"/>
                <w:bCs/>
                <w:i/>
              </w:rPr>
            </w:pPr>
            <w:r w:rsidRPr="001C4571">
              <w:rPr>
                <w:rFonts w:ascii="Times New Roman" w:hAnsi="Times New Roman"/>
                <w:bCs/>
              </w:rPr>
              <w:t>Критерии оценивания результатов обучения</w:t>
            </w:r>
          </w:p>
        </w:tc>
      </w:tr>
      <w:tr w:rsidR="005229A5" w:rsidRPr="001C4571" w:rsidTr="005229A5">
        <w:tc>
          <w:tcPr>
            <w:tcW w:w="3205" w:type="dxa"/>
            <w:vMerge/>
          </w:tcPr>
          <w:p w:rsidR="005229A5" w:rsidRPr="001C4571" w:rsidRDefault="005229A5" w:rsidP="005229A5">
            <w:pPr>
              <w:jc w:val="center"/>
              <w:rPr>
                <w:rFonts w:ascii="Times New Roman" w:hAnsi="Times New Roman"/>
                <w:bCs/>
              </w:rPr>
            </w:pPr>
          </w:p>
        </w:tc>
        <w:tc>
          <w:tcPr>
            <w:tcW w:w="1367" w:type="dxa"/>
            <w:vAlign w:val="center"/>
          </w:tcPr>
          <w:p w:rsidR="005229A5" w:rsidRPr="001C4571" w:rsidRDefault="005229A5" w:rsidP="005229A5">
            <w:pPr>
              <w:jc w:val="both"/>
              <w:rPr>
                <w:rFonts w:ascii="Times New Roman" w:hAnsi="Times New Roman"/>
              </w:rPr>
            </w:pPr>
            <w:r w:rsidRPr="001C4571">
              <w:rPr>
                <w:rFonts w:ascii="Times New Roman" w:hAnsi="Times New Roman"/>
              </w:rPr>
              <w:t>2 (0-8)</w:t>
            </w:r>
          </w:p>
        </w:tc>
        <w:tc>
          <w:tcPr>
            <w:tcW w:w="1367" w:type="dxa"/>
            <w:vAlign w:val="center"/>
          </w:tcPr>
          <w:p w:rsidR="005229A5" w:rsidRPr="001C4571" w:rsidRDefault="005229A5" w:rsidP="005229A5">
            <w:pPr>
              <w:jc w:val="both"/>
              <w:rPr>
                <w:rFonts w:ascii="Times New Roman" w:hAnsi="Times New Roman"/>
              </w:rPr>
            </w:pPr>
            <w:r w:rsidRPr="001C4571">
              <w:rPr>
                <w:rFonts w:ascii="Times New Roman" w:hAnsi="Times New Roman"/>
              </w:rPr>
              <w:t>3 (9-18)</w:t>
            </w:r>
          </w:p>
        </w:tc>
        <w:tc>
          <w:tcPr>
            <w:tcW w:w="1306" w:type="dxa"/>
            <w:vAlign w:val="center"/>
          </w:tcPr>
          <w:p w:rsidR="005229A5" w:rsidRPr="001C4571" w:rsidRDefault="005229A5" w:rsidP="005229A5">
            <w:pPr>
              <w:jc w:val="both"/>
              <w:rPr>
                <w:rFonts w:ascii="Times New Roman" w:hAnsi="Times New Roman"/>
              </w:rPr>
            </w:pPr>
            <w:r w:rsidRPr="001C4571">
              <w:rPr>
                <w:rFonts w:ascii="Times New Roman" w:hAnsi="Times New Roman"/>
              </w:rPr>
              <w:t>4 (19-26)</w:t>
            </w:r>
          </w:p>
        </w:tc>
        <w:tc>
          <w:tcPr>
            <w:tcW w:w="1367" w:type="dxa"/>
            <w:vAlign w:val="center"/>
          </w:tcPr>
          <w:p w:rsidR="005229A5" w:rsidRPr="001C4571" w:rsidRDefault="005229A5" w:rsidP="005229A5">
            <w:pPr>
              <w:jc w:val="both"/>
              <w:rPr>
                <w:rFonts w:ascii="Times New Roman" w:hAnsi="Times New Roman"/>
              </w:rPr>
            </w:pPr>
            <w:r w:rsidRPr="001C4571">
              <w:rPr>
                <w:rFonts w:ascii="Times New Roman" w:hAnsi="Times New Roman"/>
              </w:rPr>
              <w:t>5 (27-30)</w:t>
            </w:r>
          </w:p>
        </w:tc>
      </w:tr>
      <w:tr w:rsidR="005229A5" w:rsidRPr="001C4571" w:rsidTr="005229A5">
        <w:tc>
          <w:tcPr>
            <w:tcW w:w="3205" w:type="dxa"/>
          </w:tcPr>
          <w:p w:rsidR="005229A5" w:rsidRPr="001C4571" w:rsidRDefault="005229A5" w:rsidP="005229A5">
            <w:pPr>
              <w:jc w:val="center"/>
              <w:rPr>
                <w:rFonts w:ascii="Times New Roman" w:hAnsi="Times New Roman"/>
                <w:bCs/>
              </w:rPr>
            </w:pPr>
            <w:r w:rsidRPr="001C4571">
              <w:rPr>
                <w:rFonts w:ascii="Times New Roman" w:hAnsi="Times New Roman"/>
                <w:bCs/>
              </w:rPr>
              <w:t>СРСП</w:t>
            </w:r>
          </w:p>
        </w:tc>
        <w:tc>
          <w:tcPr>
            <w:tcW w:w="1367" w:type="dxa"/>
            <w:vAlign w:val="center"/>
          </w:tcPr>
          <w:p w:rsidR="005229A5" w:rsidRPr="001C4571" w:rsidRDefault="005229A5" w:rsidP="005229A5">
            <w:pPr>
              <w:jc w:val="both"/>
              <w:rPr>
                <w:rFonts w:ascii="Times New Roman" w:hAnsi="Times New Roman"/>
              </w:rPr>
            </w:pPr>
            <w:r w:rsidRPr="001C4571">
              <w:rPr>
                <w:rFonts w:ascii="Times New Roman" w:hAnsi="Times New Roman"/>
              </w:rPr>
              <w:t>0-30%</w:t>
            </w:r>
          </w:p>
        </w:tc>
        <w:tc>
          <w:tcPr>
            <w:tcW w:w="1367" w:type="dxa"/>
            <w:vAlign w:val="center"/>
          </w:tcPr>
          <w:p w:rsidR="005229A5" w:rsidRPr="001C4571" w:rsidRDefault="005229A5" w:rsidP="005229A5">
            <w:pPr>
              <w:jc w:val="both"/>
              <w:rPr>
                <w:rFonts w:ascii="Times New Roman" w:hAnsi="Times New Roman"/>
              </w:rPr>
            </w:pPr>
            <w:r w:rsidRPr="001C4571">
              <w:rPr>
                <w:rFonts w:ascii="Times New Roman" w:hAnsi="Times New Roman"/>
              </w:rPr>
              <w:t>31-69%</w:t>
            </w:r>
          </w:p>
        </w:tc>
        <w:tc>
          <w:tcPr>
            <w:tcW w:w="1306" w:type="dxa"/>
            <w:vAlign w:val="center"/>
          </w:tcPr>
          <w:p w:rsidR="005229A5" w:rsidRPr="001C4571" w:rsidRDefault="005229A5" w:rsidP="005229A5">
            <w:pPr>
              <w:jc w:val="both"/>
              <w:rPr>
                <w:rFonts w:ascii="Times New Roman" w:hAnsi="Times New Roman"/>
              </w:rPr>
            </w:pPr>
            <w:r w:rsidRPr="001C4571">
              <w:rPr>
                <w:rFonts w:ascii="Times New Roman" w:hAnsi="Times New Roman"/>
              </w:rPr>
              <w:t>70-84%</w:t>
            </w:r>
          </w:p>
        </w:tc>
        <w:tc>
          <w:tcPr>
            <w:tcW w:w="1367" w:type="dxa"/>
            <w:vAlign w:val="center"/>
          </w:tcPr>
          <w:p w:rsidR="005229A5" w:rsidRPr="001C4571" w:rsidRDefault="005229A5" w:rsidP="005229A5">
            <w:pPr>
              <w:jc w:val="both"/>
              <w:rPr>
                <w:rFonts w:ascii="Times New Roman" w:hAnsi="Times New Roman"/>
              </w:rPr>
            </w:pPr>
            <w:r w:rsidRPr="001C4571">
              <w:rPr>
                <w:rFonts w:ascii="Times New Roman" w:hAnsi="Times New Roman"/>
              </w:rPr>
              <w:t>85-100%</w:t>
            </w:r>
          </w:p>
        </w:tc>
      </w:tr>
    </w:tbl>
    <w:p w:rsidR="005229A5" w:rsidRDefault="005229A5" w:rsidP="00764825">
      <w:pPr>
        <w:spacing w:after="0" w:line="276" w:lineRule="auto"/>
        <w:jc w:val="both"/>
        <w:rPr>
          <w:rFonts w:ascii="Times New Roman" w:hAnsi="Times New Roman" w:cs="Times New Roman"/>
          <w:color w:val="000000" w:themeColor="text1"/>
          <w:sz w:val="24"/>
          <w:szCs w:val="24"/>
        </w:rPr>
      </w:pPr>
    </w:p>
    <w:p w:rsidR="005D51D8" w:rsidRDefault="005D51D8" w:rsidP="00764825">
      <w:pPr>
        <w:spacing w:after="0" w:line="276" w:lineRule="auto"/>
        <w:jc w:val="both"/>
        <w:rPr>
          <w:rFonts w:ascii="Times New Roman" w:hAnsi="Times New Roman" w:cs="Times New Roman"/>
          <w:color w:val="000000" w:themeColor="text1"/>
          <w:sz w:val="24"/>
          <w:szCs w:val="24"/>
        </w:rPr>
      </w:pPr>
    </w:p>
    <w:p w:rsidR="005D51D8" w:rsidRDefault="005D51D8" w:rsidP="00764825">
      <w:pPr>
        <w:spacing w:after="0" w:line="276" w:lineRule="auto"/>
        <w:jc w:val="both"/>
        <w:rPr>
          <w:rFonts w:ascii="Times New Roman" w:hAnsi="Times New Roman" w:cs="Times New Roman"/>
          <w:color w:val="000000" w:themeColor="text1"/>
          <w:sz w:val="24"/>
          <w:szCs w:val="24"/>
        </w:rPr>
      </w:pPr>
    </w:p>
    <w:p w:rsidR="005D51D8" w:rsidRDefault="005D51D8" w:rsidP="00764825">
      <w:pPr>
        <w:spacing w:after="0" w:line="276" w:lineRule="auto"/>
        <w:jc w:val="both"/>
        <w:rPr>
          <w:rFonts w:ascii="Times New Roman" w:hAnsi="Times New Roman" w:cs="Times New Roman"/>
          <w:color w:val="000000" w:themeColor="text1"/>
          <w:sz w:val="24"/>
          <w:szCs w:val="24"/>
        </w:rPr>
      </w:pPr>
    </w:p>
    <w:p w:rsidR="00C76518" w:rsidRDefault="00C76518" w:rsidP="00C76518">
      <w:pPr>
        <w:pStyle w:val="a3"/>
        <w:spacing w:after="0" w:line="240" w:lineRule="auto"/>
        <w:ind w:left="283" w:right="-1"/>
        <w:jc w:val="center"/>
        <w:rPr>
          <w:rFonts w:ascii="Times New Roman" w:hAnsi="Times New Roman" w:cs="Times New Roman"/>
          <w:b/>
          <w:sz w:val="24"/>
          <w:szCs w:val="24"/>
        </w:rPr>
      </w:pPr>
      <w:r>
        <w:rPr>
          <w:rFonts w:ascii="Times New Roman" w:hAnsi="Times New Roman" w:cs="Times New Roman"/>
          <w:b/>
          <w:sz w:val="24"/>
          <w:szCs w:val="24"/>
        </w:rPr>
        <w:t>Раздел 8. Фонд о</w:t>
      </w:r>
      <w:r w:rsidRPr="006556A5">
        <w:rPr>
          <w:rFonts w:ascii="Times New Roman" w:hAnsi="Times New Roman" w:cs="Times New Roman"/>
          <w:b/>
          <w:sz w:val="24"/>
          <w:szCs w:val="24"/>
        </w:rPr>
        <w:t>ценочн</w:t>
      </w:r>
      <w:r>
        <w:rPr>
          <w:rFonts w:ascii="Times New Roman" w:hAnsi="Times New Roman" w:cs="Times New Roman"/>
          <w:b/>
          <w:sz w:val="24"/>
          <w:szCs w:val="24"/>
        </w:rPr>
        <w:t>ых средств</w:t>
      </w:r>
    </w:p>
    <w:p w:rsidR="005D51D8" w:rsidRDefault="005D51D8" w:rsidP="00764825">
      <w:pPr>
        <w:spacing w:after="0" w:line="276" w:lineRule="auto"/>
        <w:jc w:val="both"/>
        <w:rPr>
          <w:rFonts w:ascii="Times New Roman" w:hAnsi="Times New Roman" w:cs="Times New Roman"/>
          <w:color w:val="000000" w:themeColor="text1"/>
          <w:sz w:val="24"/>
          <w:szCs w:val="24"/>
        </w:rPr>
      </w:pPr>
    </w:p>
    <w:p w:rsidR="00C76518" w:rsidRPr="006556A5" w:rsidRDefault="00C76518" w:rsidP="00C76518">
      <w:pPr>
        <w:pStyle w:val="a3"/>
        <w:spacing w:after="0" w:line="240" w:lineRule="auto"/>
        <w:ind w:left="0" w:right="-1" w:firstLine="283"/>
        <w:jc w:val="both"/>
        <w:rPr>
          <w:rFonts w:ascii="Times New Roman" w:hAnsi="Times New Roman" w:cs="Times New Roman"/>
          <w:sz w:val="24"/>
          <w:szCs w:val="24"/>
        </w:rPr>
      </w:pPr>
      <w:r>
        <w:rPr>
          <w:rFonts w:ascii="Times New Roman" w:hAnsi="Times New Roman" w:cs="Times New Roman"/>
          <w:sz w:val="24"/>
          <w:szCs w:val="24"/>
        </w:rPr>
        <w:t xml:space="preserve">8.1. </w:t>
      </w:r>
      <w:r w:rsidRPr="006556A5">
        <w:rPr>
          <w:rFonts w:ascii="Times New Roman" w:hAnsi="Times New Roman" w:cs="Times New Roman"/>
          <w:sz w:val="24"/>
          <w:szCs w:val="24"/>
        </w:rPr>
        <w:t>Контрольные вопросы по ди</w:t>
      </w:r>
      <w:r>
        <w:rPr>
          <w:rFonts w:ascii="Times New Roman" w:hAnsi="Times New Roman" w:cs="Times New Roman"/>
          <w:sz w:val="24"/>
          <w:szCs w:val="24"/>
        </w:rPr>
        <w:t>сциплине с разбивкой по модулям.</w:t>
      </w:r>
    </w:p>
    <w:p w:rsidR="005D51D8" w:rsidRDefault="005D51D8" w:rsidP="00764825">
      <w:pPr>
        <w:spacing w:after="0" w:line="276" w:lineRule="auto"/>
        <w:jc w:val="both"/>
        <w:rPr>
          <w:rFonts w:ascii="Times New Roman" w:hAnsi="Times New Roman" w:cs="Times New Roman"/>
          <w:color w:val="000000" w:themeColor="text1"/>
          <w:sz w:val="24"/>
          <w:szCs w:val="24"/>
        </w:rPr>
      </w:pPr>
    </w:p>
    <w:p w:rsidR="00BD4F65" w:rsidRPr="00B07A10" w:rsidRDefault="00BD4F65" w:rsidP="00BD4F65">
      <w:pPr>
        <w:spacing w:after="0" w:line="240" w:lineRule="auto"/>
        <w:ind w:right="-1"/>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МОДУЛЬ </w:t>
      </w:r>
      <w:r>
        <w:rPr>
          <w:rFonts w:ascii="Times New Roman" w:eastAsia="Calibri" w:hAnsi="Times New Roman" w:cs="Times New Roman"/>
          <w:b/>
          <w:sz w:val="24"/>
          <w:szCs w:val="24"/>
          <w:lang w:val="en-US"/>
        </w:rPr>
        <w:t xml:space="preserve">I. </w:t>
      </w:r>
    </w:p>
    <w:p w:rsidR="00BD4F65" w:rsidRPr="00B07A10" w:rsidRDefault="00BD4F65" w:rsidP="007F4406">
      <w:pPr>
        <w:numPr>
          <w:ilvl w:val="0"/>
          <w:numId w:val="21"/>
        </w:numPr>
        <w:spacing w:after="0" w:line="240" w:lineRule="auto"/>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Понятие логистики.</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Этапы развития логистики.</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 xml:space="preserve">Актуальность логистики в условиях реформируемой экономики </w:t>
      </w:r>
      <w:r w:rsidRPr="00B07A10">
        <w:rPr>
          <w:rFonts w:ascii="Times New Roman" w:eastAsia="Times New Roman" w:hAnsi="Times New Roman"/>
          <w:sz w:val="24"/>
          <w:szCs w:val="24"/>
          <w:lang w:val="en-US" w:eastAsia="ru-RU"/>
        </w:rPr>
        <w:t>Rshuspcnfyf</w:t>
      </w:r>
      <w:r w:rsidRPr="00B07A10">
        <w:rPr>
          <w:rFonts w:ascii="Times New Roman" w:eastAsia="Times New Roman" w:hAnsi="Times New Roman"/>
          <w:sz w:val="24"/>
          <w:szCs w:val="24"/>
          <w:lang w:eastAsia="ru-RU"/>
        </w:rPr>
        <w:t>.</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Сущность логистики.</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Логистика как самостоятельная область знаний.</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Принципы логистики.</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Задачи и функции логистики закупок.</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Процесс приобретения материалов и его основные стадии.</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Определение потребности в материалах.</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Обеспечение производства материалами.</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Методы расчета поставок.</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Задачи и функции производственной логистики.</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Основы управления материальными потоками в производстве.</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Организация материальных потоков.</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Системы управления материальными потоками.</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Понятие и сферы применения распределительной логистики.</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Каналы распределения товаров.</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Формы доведения товара до потребителя.</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Роль складов логистике.</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Виды и функции складов.</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Процесс складирования.</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Формирование системы складирования.</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Оценка работы складов.</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Сущность и задачи транспортной логистики.</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Выбор вида транспорта.</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Организация внутренних перевозок.</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Транспортные тарифы.</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Значение и задачи информации в логистике.</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Информационные логистические системы.</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Построение и функционирование логистических систем.</w:t>
      </w:r>
    </w:p>
    <w:p w:rsidR="00BD4F65" w:rsidRPr="00B07A10" w:rsidRDefault="00BD4F65" w:rsidP="007F4406">
      <w:pPr>
        <w:numPr>
          <w:ilvl w:val="0"/>
          <w:numId w:val="21"/>
        </w:numPr>
        <w:spacing w:after="0" w:line="240" w:lineRule="auto"/>
        <w:ind w:left="360"/>
        <w:jc w:val="both"/>
        <w:rPr>
          <w:rFonts w:ascii="Times New Roman" w:eastAsia="Times New Roman" w:hAnsi="Times New Roman"/>
          <w:sz w:val="24"/>
          <w:szCs w:val="24"/>
          <w:lang w:eastAsia="ru-RU"/>
        </w:rPr>
      </w:pPr>
      <w:r w:rsidRPr="00B07A10">
        <w:rPr>
          <w:rFonts w:ascii="Times New Roman" w:eastAsia="Times New Roman" w:hAnsi="Times New Roman"/>
          <w:sz w:val="24"/>
          <w:szCs w:val="24"/>
          <w:lang w:eastAsia="ru-RU"/>
        </w:rPr>
        <w:t>Издержки в системе управления запасами.</w:t>
      </w:r>
    </w:p>
    <w:p w:rsidR="00BD4F65" w:rsidRPr="00455D39" w:rsidRDefault="00BD4F65" w:rsidP="00BD4F65">
      <w:pPr>
        <w:spacing w:after="0"/>
        <w:jc w:val="center"/>
        <w:rPr>
          <w:rFonts w:ascii="Times New Roman" w:hAnsi="Times New Roman" w:cs="Times New Roman"/>
          <w:b/>
          <w:color w:val="000000" w:themeColor="text1"/>
          <w:sz w:val="24"/>
          <w:szCs w:val="24"/>
        </w:rPr>
      </w:pPr>
    </w:p>
    <w:p w:rsidR="00BD4F65" w:rsidRPr="00B07A10" w:rsidRDefault="00BD4F65" w:rsidP="00BD4F65">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МОДУЛЬ </w:t>
      </w:r>
      <w:r>
        <w:rPr>
          <w:rFonts w:ascii="Times New Roman" w:eastAsia="Calibri" w:hAnsi="Times New Roman" w:cs="Times New Roman"/>
          <w:b/>
          <w:sz w:val="24"/>
          <w:szCs w:val="24"/>
          <w:lang w:val="en-US"/>
        </w:rPr>
        <w:t>II</w:t>
      </w:r>
      <w:r w:rsidRPr="00B07A10">
        <w:rPr>
          <w:rFonts w:ascii="Times New Roman" w:eastAsia="Calibri" w:hAnsi="Times New Roman" w:cs="Times New Roman"/>
          <w:b/>
          <w:sz w:val="24"/>
          <w:szCs w:val="24"/>
        </w:rPr>
        <w:t xml:space="preserve">.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Виды и характеристики таможенных процедур и режимов в международно</w:t>
      </w:r>
      <w:r>
        <w:rPr>
          <w:rFonts w:ascii="Times New Roman" w:hAnsi="Times New Roman" w:cs="Times New Roman"/>
          <w:sz w:val="24"/>
          <w:szCs w:val="24"/>
        </w:rPr>
        <w:t xml:space="preserve">й логистической деятельности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Предмет и мет</w:t>
      </w:r>
      <w:r>
        <w:rPr>
          <w:rFonts w:ascii="Times New Roman" w:hAnsi="Times New Roman" w:cs="Times New Roman"/>
          <w:sz w:val="24"/>
          <w:szCs w:val="24"/>
        </w:rPr>
        <w:t xml:space="preserve">оды международной логистики.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Понятие инфраструктуры и компоненты инфраструк</w:t>
      </w:r>
      <w:r>
        <w:rPr>
          <w:rFonts w:ascii="Times New Roman" w:hAnsi="Times New Roman" w:cs="Times New Roman"/>
          <w:sz w:val="24"/>
          <w:szCs w:val="24"/>
        </w:rPr>
        <w:t xml:space="preserve">туры международной логистики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Определение таможенной стоимости товара в международно</w:t>
      </w:r>
      <w:r>
        <w:rPr>
          <w:rFonts w:ascii="Times New Roman" w:hAnsi="Times New Roman" w:cs="Times New Roman"/>
          <w:sz w:val="24"/>
          <w:szCs w:val="24"/>
        </w:rPr>
        <w:t xml:space="preserve">й логистической деятельности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Глобализация мирового хозяйства как один из факторов возникнов</w:t>
      </w:r>
      <w:r>
        <w:rPr>
          <w:rFonts w:ascii="Times New Roman" w:hAnsi="Times New Roman" w:cs="Times New Roman"/>
          <w:sz w:val="24"/>
          <w:szCs w:val="24"/>
        </w:rPr>
        <w:t xml:space="preserve">ения международной логистики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Международная транспортная инфраструктура</w:t>
      </w:r>
      <w:r>
        <w:rPr>
          <w:rFonts w:ascii="Times New Roman" w:hAnsi="Times New Roman" w:cs="Times New Roman"/>
          <w:sz w:val="24"/>
          <w:szCs w:val="24"/>
        </w:rPr>
        <w:t xml:space="preserve">.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Риски</w:t>
      </w:r>
      <w:r>
        <w:rPr>
          <w:rFonts w:ascii="Times New Roman" w:hAnsi="Times New Roman" w:cs="Times New Roman"/>
          <w:sz w:val="24"/>
          <w:szCs w:val="24"/>
        </w:rPr>
        <w:t xml:space="preserve"> в международной логистике.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Региональный факт</w:t>
      </w:r>
      <w:r>
        <w:rPr>
          <w:rFonts w:ascii="Times New Roman" w:hAnsi="Times New Roman" w:cs="Times New Roman"/>
          <w:sz w:val="24"/>
          <w:szCs w:val="24"/>
        </w:rPr>
        <w:t xml:space="preserve">ор международной логистики.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 xml:space="preserve">Международная инфраструктура </w:t>
      </w:r>
      <w:r>
        <w:rPr>
          <w:rFonts w:ascii="Times New Roman" w:hAnsi="Times New Roman" w:cs="Times New Roman"/>
          <w:sz w:val="24"/>
          <w:szCs w:val="24"/>
        </w:rPr>
        <w:t xml:space="preserve">железнодорожного транспорта.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 xml:space="preserve"> Проблема рисков в международной</w:t>
      </w:r>
      <w:r>
        <w:rPr>
          <w:rFonts w:ascii="Times New Roman" w:hAnsi="Times New Roman" w:cs="Times New Roman"/>
          <w:sz w:val="24"/>
          <w:szCs w:val="24"/>
        </w:rPr>
        <w:t xml:space="preserve"> логистической деятельности.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 xml:space="preserve"> Конкуре</w:t>
      </w:r>
      <w:r>
        <w:rPr>
          <w:rFonts w:ascii="Times New Roman" w:hAnsi="Times New Roman" w:cs="Times New Roman"/>
          <w:sz w:val="24"/>
          <w:szCs w:val="24"/>
        </w:rPr>
        <w:t xml:space="preserve">нция в международной логистике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Международная инфраструкту</w:t>
      </w:r>
      <w:r>
        <w:rPr>
          <w:rFonts w:ascii="Times New Roman" w:hAnsi="Times New Roman" w:cs="Times New Roman"/>
          <w:sz w:val="24"/>
          <w:szCs w:val="24"/>
        </w:rPr>
        <w:t xml:space="preserve">ра автомобильного транспорта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 xml:space="preserve"> Основные виды рисков в международно</w:t>
      </w:r>
      <w:r>
        <w:rPr>
          <w:rFonts w:ascii="Times New Roman" w:hAnsi="Times New Roman" w:cs="Times New Roman"/>
          <w:sz w:val="24"/>
          <w:szCs w:val="24"/>
        </w:rPr>
        <w:t xml:space="preserve">й логистической деятельности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 xml:space="preserve"> Факторы внедрения международной логистики в деятельность предприятий,</w:t>
      </w:r>
      <w:r>
        <w:rPr>
          <w:rFonts w:ascii="Times New Roman" w:hAnsi="Times New Roman" w:cs="Times New Roman"/>
          <w:sz w:val="24"/>
          <w:szCs w:val="24"/>
        </w:rPr>
        <w:t xml:space="preserve"> работающих на внешнем рынке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 xml:space="preserve"> Международная инфраструк</w:t>
      </w:r>
      <w:r>
        <w:rPr>
          <w:rFonts w:ascii="Times New Roman" w:hAnsi="Times New Roman" w:cs="Times New Roman"/>
          <w:sz w:val="24"/>
          <w:szCs w:val="24"/>
        </w:rPr>
        <w:t xml:space="preserve">тура морского транспорта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Управление рисками в м</w:t>
      </w:r>
      <w:r>
        <w:rPr>
          <w:rFonts w:ascii="Times New Roman" w:hAnsi="Times New Roman" w:cs="Times New Roman"/>
          <w:sz w:val="24"/>
          <w:szCs w:val="24"/>
        </w:rPr>
        <w:t xml:space="preserve">еждународных цепях поставок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Организационные асп</w:t>
      </w:r>
      <w:r>
        <w:rPr>
          <w:rFonts w:ascii="Times New Roman" w:hAnsi="Times New Roman" w:cs="Times New Roman"/>
          <w:sz w:val="24"/>
          <w:szCs w:val="24"/>
        </w:rPr>
        <w:t xml:space="preserve">екты международной логистики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 xml:space="preserve"> Инфраструктура водного ме</w:t>
      </w:r>
      <w:r>
        <w:rPr>
          <w:rFonts w:ascii="Times New Roman" w:hAnsi="Times New Roman" w:cs="Times New Roman"/>
          <w:sz w:val="24"/>
          <w:szCs w:val="24"/>
        </w:rPr>
        <w:t xml:space="preserve">жконтинентального транспорта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 xml:space="preserve"> Информационное обеспече</w:t>
      </w:r>
      <w:r>
        <w:rPr>
          <w:rFonts w:ascii="Times New Roman" w:hAnsi="Times New Roman" w:cs="Times New Roman"/>
          <w:sz w:val="24"/>
          <w:szCs w:val="24"/>
        </w:rPr>
        <w:t xml:space="preserve">ние международной логистики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Международная экономическая интеграция и разв</w:t>
      </w:r>
      <w:r>
        <w:rPr>
          <w:rFonts w:ascii="Times New Roman" w:hAnsi="Times New Roman" w:cs="Times New Roman"/>
          <w:sz w:val="24"/>
          <w:szCs w:val="24"/>
        </w:rPr>
        <w:t xml:space="preserve">итие международной логистики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 xml:space="preserve"> Международная инфраструктура авиационн</w:t>
      </w:r>
      <w:r>
        <w:rPr>
          <w:rFonts w:ascii="Times New Roman" w:hAnsi="Times New Roman" w:cs="Times New Roman"/>
          <w:sz w:val="24"/>
          <w:szCs w:val="24"/>
        </w:rPr>
        <w:t>ого (воздушного) транспорта</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Роль информационных технолог</w:t>
      </w:r>
      <w:r>
        <w:rPr>
          <w:rFonts w:ascii="Times New Roman" w:hAnsi="Times New Roman" w:cs="Times New Roman"/>
          <w:sz w:val="24"/>
          <w:szCs w:val="24"/>
        </w:rPr>
        <w:t xml:space="preserve">ий в международной логистике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 xml:space="preserve"> Организация и методы принятия решений в международной л</w:t>
      </w:r>
      <w:r>
        <w:rPr>
          <w:rFonts w:ascii="Times New Roman" w:hAnsi="Times New Roman" w:cs="Times New Roman"/>
          <w:sz w:val="24"/>
          <w:szCs w:val="24"/>
        </w:rPr>
        <w:t>огистике</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Международная инфраструктура</w:t>
      </w:r>
      <w:r>
        <w:rPr>
          <w:rFonts w:ascii="Times New Roman" w:hAnsi="Times New Roman" w:cs="Times New Roman"/>
          <w:sz w:val="24"/>
          <w:szCs w:val="24"/>
        </w:rPr>
        <w:t xml:space="preserve"> трубопроводного транспорта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Технологии глобальной синхронизации дан</w:t>
      </w:r>
      <w:r>
        <w:rPr>
          <w:rFonts w:ascii="Times New Roman" w:hAnsi="Times New Roman" w:cs="Times New Roman"/>
          <w:sz w:val="24"/>
          <w:szCs w:val="24"/>
        </w:rPr>
        <w:t>ных международной логистики</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lang w:val="en-US"/>
        </w:rPr>
      </w:pPr>
      <w:r w:rsidRPr="00B07A10">
        <w:rPr>
          <w:rFonts w:ascii="Times New Roman" w:hAnsi="Times New Roman" w:cs="Times New Roman"/>
          <w:sz w:val="24"/>
          <w:szCs w:val="24"/>
        </w:rPr>
        <w:t>Организационные структуры управле</w:t>
      </w:r>
      <w:r>
        <w:rPr>
          <w:rFonts w:ascii="Times New Roman" w:hAnsi="Times New Roman" w:cs="Times New Roman"/>
          <w:sz w:val="24"/>
          <w:szCs w:val="24"/>
        </w:rPr>
        <w:t xml:space="preserve">ния международной логистикой </w:t>
      </w:r>
    </w:p>
    <w:p w:rsidR="00BD4F65" w:rsidRPr="00B07A1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 xml:space="preserve"> Правовое обеспечение международной логистическ</w:t>
      </w:r>
      <w:r>
        <w:rPr>
          <w:rFonts w:ascii="Times New Roman" w:hAnsi="Times New Roman" w:cs="Times New Roman"/>
          <w:sz w:val="24"/>
          <w:szCs w:val="24"/>
        </w:rPr>
        <w:t>ой деятельности</w:t>
      </w:r>
    </w:p>
    <w:p w:rsidR="00BD4F65" w:rsidRPr="008A4D70" w:rsidRDefault="00BD4F65" w:rsidP="007F4406">
      <w:pPr>
        <w:pStyle w:val="a3"/>
        <w:numPr>
          <w:ilvl w:val="0"/>
          <w:numId w:val="22"/>
        </w:numPr>
        <w:spacing w:after="0" w:line="276" w:lineRule="auto"/>
        <w:jc w:val="both"/>
        <w:rPr>
          <w:rFonts w:ascii="Times New Roman" w:hAnsi="Times New Roman" w:cs="Times New Roman"/>
          <w:b/>
          <w:color w:val="000000" w:themeColor="text1"/>
          <w:sz w:val="24"/>
          <w:szCs w:val="24"/>
        </w:rPr>
      </w:pPr>
      <w:r w:rsidRPr="00B07A10">
        <w:rPr>
          <w:rFonts w:ascii="Times New Roman" w:hAnsi="Times New Roman" w:cs="Times New Roman"/>
          <w:sz w:val="24"/>
          <w:szCs w:val="24"/>
        </w:rPr>
        <w:t>Технологии радиочастотной идентификации в логистических системах</w:t>
      </w:r>
    </w:p>
    <w:p w:rsidR="00BD4F65" w:rsidRDefault="00BD4F65" w:rsidP="00BD4F65">
      <w:pPr>
        <w:spacing w:after="0" w:line="276" w:lineRule="auto"/>
        <w:jc w:val="both"/>
        <w:rPr>
          <w:rFonts w:ascii="Times New Roman" w:hAnsi="Times New Roman" w:cs="Times New Roman"/>
          <w:b/>
          <w:color w:val="000000" w:themeColor="text1"/>
          <w:sz w:val="24"/>
          <w:szCs w:val="24"/>
        </w:rPr>
      </w:pPr>
    </w:p>
    <w:p w:rsidR="00BD4F65" w:rsidRPr="00BD4F65" w:rsidRDefault="00BD4F65" w:rsidP="00BD4F65">
      <w:pPr>
        <w:spacing w:after="0" w:line="240" w:lineRule="auto"/>
        <w:ind w:right="-1" w:firstLine="283"/>
        <w:jc w:val="center"/>
        <w:rPr>
          <w:rFonts w:ascii="Times New Roman" w:hAnsi="Times New Roman" w:cs="Times New Roman"/>
          <w:b/>
          <w:sz w:val="24"/>
          <w:szCs w:val="24"/>
        </w:rPr>
      </w:pPr>
      <w:r w:rsidRPr="00BD4F65">
        <w:rPr>
          <w:rFonts w:ascii="Times New Roman" w:hAnsi="Times New Roman" w:cs="Times New Roman"/>
          <w:b/>
          <w:sz w:val="24"/>
          <w:szCs w:val="24"/>
        </w:rPr>
        <w:t>9.2. Оценочные средства для очного обучения</w:t>
      </w:r>
    </w:p>
    <w:p w:rsidR="00BD4F65" w:rsidRPr="00582508" w:rsidRDefault="00BD4F65" w:rsidP="007F4406">
      <w:pPr>
        <w:pStyle w:val="a3"/>
        <w:numPr>
          <w:ilvl w:val="0"/>
          <w:numId w:val="23"/>
        </w:numPr>
        <w:tabs>
          <w:tab w:val="left" w:pos="1134"/>
        </w:tabs>
        <w:spacing w:after="0" w:line="276" w:lineRule="auto"/>
        <w:ind w:left="142" w:firstLine="567"/>
        <w:jc w:val="both"/>
        <w:rPr>
          <w:rFonts w:ascii="Times New Roman" w:eastAsia="Calibri" w:hAnsi="Times New Roman" w:cs="Times New Roman"/>
        </w:rPr>
      </w:pPr>
      <w:r w:rsidRPr="00582508">
        <w:rPr>
          <w:rFonts w:ascii="Times New Roman" w:eastAsia="Calibri" w:hAnsi="Times New Roman" w:cs="Times New Roman"/>
        </w:rPr>
        <w:t>За активное участие в дискуссии или обсуждении экономических ситуаций (на лекции или семинарском занятии) студент получает 15 баллов. Необходимо набрать 2 выступления за период между промежуточными контролями (модулями). Итого максимальный балл, который студент может получить за данный вид работы, составляет 30 баллов.</w:t>
      </w:r>
    </w:p>
    <w:p w:rsidR="00BD4F65" w:rsidRPr="00582508" w:rsidRDefault="00BD4F65" w:rsidP="007F4406">
      <w:pPr>
        <w:pStyle w:val="a3"/>
        <w:numPr>
          <w:ilvl w:val="0"/>
          <w:numId w:val="23"/>
        </w:numPr>
        <w:tabs>
          <w:tab w:val="left" w:pos="1134"/>
        </w:tabs>
        <w:spacing w:after="0" w:line="276" w:lineRule="auto"/>
        <w:ind w:left="142" w:firstLine="567"/>
        <w:jc w:val="both"/>
        <w:rPr>
          <w:rFonts w:ascii="Times New Roman" w:eastAsia="Calibri" w:hAnsi="Times New Roman" w:cs="Times New Roman"/>
        </w:rPr>
      </w:pPr>
      <w:r w:rsidRPr="00582508">
        <w:rPr>
          <w:rFonts w:ascii="Times New Roman" w:eastAsia="Calibri" w:hAnsi="Times New Roman" w:cs="Times New Roman"/>
        </w:rPr>
        <w:t>Предусмотрено выполнение трех домашних аналитических заданий. Максимальный балл за одно домашнее задание – 10 баллов. Итого максимальный балл, который студент может получить за данный вид работы, составляет 30 баллов.</w:t>
      </w:r>
    </w:p>
    <w:p w:rsidR="00BD4F65" w:rsidRPr="00582508" w:rsidRDefault="00BD4F65" w:rsidP="007F4406">
      <w:pPr>
        <w:pStyle w:val="a3"/>
        <w:numPr>
          <w:ilvl w:val="0"/>
          <w:numId w:val="23"/>
        </w:numPr>
        <w:tabs>
          <w:tab w:val="left" w:pos="1134"/>
        </w:tabs>
        <w:spacing w:after="0" w:line="276" w:lineRule="auto"/>
        <w:ind w:left="142" w:firstLine="567"/>
        <w:jc w:val="both"/>
        <w:rPr>
          <w:rFonts w:ascii="Times New Roman" w:eastAsia="Calibri" w:hAnsi="Times New Roman" w:cs="Times New Roman"/>
        </w:rPr>
      </w:pPr>
      <w:r w:rsidRPr="00582508">
        <w:rPr>
          <w:rFonts w:ascii="Times New Roman" w:eastAsia="Calibri" w:hAnsi="Times New Roman" w:cs="Times New Roman"/>
        </w:rPr>
        <w:t>Предусмотрено проведение одной контрольной работы после каждого блока тем (по 5-6 тем, т.е. за модуль), которая оценивается в 30 баллов. Итого максимальный балл, который студент может получить за данный вид работы, т.е. за модуль, составляет 30 баллов.</w:t>
      </w:r>
    </w:p>
    <w:p w:rsidR="00BD4F65" w:rsidRPr="00582508" w:rsidRDefault="00BD4F65" w:rsidP="007F4406">
      <w:pPr>
        <w:pStyle w:val="a3"/>
        <w:numPr>
          <w:ilvl w:val="0"/>
          <w:numId w:val="23"/>
        </w:numPr>
        <w:tabs>
          <w:tab w:val="left" w:pos="1134"/>
        </w:tabs>
        <w:spacing w:after="0" w:line="276" w:lineRule="auto"/>
        <w:ind w:left="142" w:firstLine="567"/>
        <w:jc w:val="both"/>
        <w:rPr>
          <w:rFonts w:ascii="Times New Roman" w:eastAsia="Calibri" w:hAnsi="Times New Roman" w:cs="Times New Roman"/>
        </w:rPr>
      </w:pPr>
      <w:r w:rsidRPr="00582508">
        <w:rPr>
          <w:rFonts w:ascii="Times New Roman" w:eastAsia="Calibri" w:hAnsi="Times New Roman" w:cs="Times New Roman"/>
        </w:rPr>
        <w:lastRenderedPageBreak/>
        <w:t>За посещение всех лекций и семинарских занятий студент получает 10 баллов. За каждый пропуск лекций или семинарских занятий из общей оценки за модуль высчитывается по 2 балла.</w:t>
      </w:r>
    </w:p>
    <w:p w:rsidR="00BD4F65" w:rsidRPr="00164237" w:rsidRDefault="00BD4F65" w:rsidP="00BD4F65">
      <w:pPr>
        <w:jc w:val="center"/>
        <w:rPr>
          <w:rFonts w:ascii="Times New Roman" w:eastAsia="Calibri" w:hAnsi="Times New Roman" w:cs="Times New Roman"/>
          <w:b/>
        </w:rPr>
      </w:pPr>
    </w:p>
    <w:p w:rsidR="00BD4F65" w:rsidRPr="00BD4F65" w:rsidRDefault="00BD4F65" w:rsidP="00BD4F65">
      <w:pPr>
        <w:jc w:val="center"/>
        <w:rPr>
          <w:rFonts w:ascii="Times New Roman" w:eastAsia="Calibri" w:hAnsi="Times New Roman" w:cs="Times New Roman"/>
          <w:b/>
          <w:sz w:val="20"/>
          <w:szCs w:val="20"/>
        </w:rPr>
      </w:pPr>
      <w:r w:rsidRPr="00BD4F65">
        <w:rPr>
          <w:rFonts w:ascii="Times New Roman" w:eastAsia="Calibri" w:hAnsi="Times New Roman" w:cs="Times New Roman"/>
          <w:b/>
          <w:sz w:val="20"/>
          <w:szCs w:val="20"/>
        </w:rPr>
        <w:t>Шкала оценок</w:t>
      </w:r>
    </w:p>
    <w:tbl>
      <w:tblPr>
        <w:tblStyle w:val="a5"/>
        <w:tblW w:w="9781" w:type="dxa"/>
        <w:tblInd w:w="-34" w:type="dxa"/>
        <w:tblLook w:val="04A0" w:firstRow="1" w:lastRow="0" w:firstColumn="1" w:lastColumn="0" w:noHBand="0" w:noVBand="1"/>
      </w:tblPr>
      <w:tblGrid>
        <w:gridCol w:w="631"/>
        <w:gridCol w:w="1539"/>
        <w:gridCol w:w="2221"/>
        <w:gridCol w:w="1682"/>
        <w:gridCol w:w="3708"/>
      </w:tblGrid>
      <w:tr w:rsidR="00BD4F65" w:rsidRPr="00BD4F65" w:rsidTr="001B3815">
        <w:trPr>
          <w:cantSplit/>
          <w:trHeight w:val="1134"/>
        </w:trPr>
        <w:tc>
          <w:tcPr>
            <w:tcW w:w="426" w:type="dxa"/>
            <w:textDirection w:val="btLr"/>
          </w:tcPr>
          <w:p w:rsidR="00BD4F65" w:rsidRPr="00BD4F65" w:rsidRDefault="00BD4F65" w:rsidP="001B3815">
            <w:pPr>
              <w:pStyle w:val="ae"/>
              <w:rPr>
                <w:rFonts w:ascii="Times New Roman" w:hAnsi="Times New Roman" w:cs="Times New Roman"/>
                <w:b/>
                <w:sz w:val="20"/>
                <w:szCs w:val="20"/>
              </w:rPr>
            </w:pPr>
            <w:r w:rsidRPr="00BD4F65">
              <w:rPr>
                <w:rFonts w:ascii="Times New Roman" w:hAnsi="Times New Roman" w:cs="Times New Roman"/>
                <w:b/>
                <w:sz w:val="20"/>
                <w:szCs w:val="20"/>
              </w:rPr>
              <w:t>Оценка</w:t>
            </w:r>
          </w:p>
        </w:tc>
        <w:tc>
          <w:tcPr>
            <w:tcW w:w="1559" w:type="dxa"/>
          </w:tcPr>
          <w:p w:rsidR="00BD4F65" w:rsidRPr="00BD4F65" w:rsidRDefault="00BD4F65" w:rsidP="001B3815">
            <w:pPr>
              <w:pStyle w:val="ae"/>
              <w:jc w:val="center"/>
              <w:rPr>
                <w:rFonts w:ascii="Times New Roman" w:hAnsi="Times New Roman" w:cs="Times New Roman"/>
                <w:b/>
                <w:sz w:val="20"/>
                <w:szCs w:val="20"/>
              </w:rPr>
            </w:pPr>
            <w:r w:rsidRPr="00BD4F65">
              <w:rPr>
                <w:rFonts w:ascii="Times New Roman" w:hAnsi="Times New Roman" w:cs="Times New Roman"/>
                <w:b/>
                <w:sz w:val="20"/>
                <w:szCs w:val="20"/>
              </w:rPr>
              <w:t>Буквенный эквивалент оценки</w:t>
            </w:r>
          </w:p>
        </w:tc>
        <w:tc>
          <w:tcPr>
            <w:tcW w:w="2268" w:type="dxa"/>
          </w:tcPr>
          <w:p w:rsidR="00BD4F65" w:rsidRPr="00BD4F65" w:rsidRDefault="00BD4F65" w:rsidP="001B3815">
            <w:pPr>
              <w:pStyle w:val="ae"/>
              <w:jc w:val="center"/>
              <w:rPr>
                <w:rFonts w:ascii="Times New Roman" w:hAnsi="Times New Roman" w:cs="Times New Roman"/>
                <w:b/>
                <w:sz w:val="20"/>
                <w:szCs w:val="20"/>
              </w:rPr>
            </w:pPr>
            <w:r w:rsidRPr="00BD4F65">
              <w:rPr>
                <w:rFonts w:ascii="Times New Roman" w:hAnsi="Times New Roman" w:cs="Times New Roman"/>
                <w:b/>
                <w:sz w:val="20"/>
                <w:szCs w:val="20"/>
              </w:rPr>
              <w:t>Официальный цифровой эквивалент оценки</w:t>
            </w:r>
          </w:p>
        </w:tc>
        <w:tc>
          <w:tcPr>
            <w:tcW w:w="1701" w:type="dxa"/>
          </w:tcPr>
          <w:p w:rsidR="00BD4F65" w:rsidRPr="00BD4F65" w:rsidRDefault="00BD4F65" w:rsidP="001B3815">
            <w:pPr>
              <w:pStyle w:val="ae"/>
              <w:jc w:val="center"/>
              <w:rPr>
                <w:rFonts w:ascii="Times New Roman" w:hAnsi="Times New Roman" w:cs="Times New Roman"/>
                <w:b/>
                <w:sz w:val="20"/>
                <w:szCs w:val="20"/>
              </w:rPr>
            </w:pPr>
            <w:r w:rsidRPr="00BD4F65">
              <w:rPr>
                <w:rFonts w:ascii="Times New Roman" w:hAnsi="Times New Roman" w:cs="Times New Roman"/>
                <w:b/>
                <w:sz w:val="20"/>
                <w:szCs w:val="20"/>
              </w:rPr>
              <w:t>Рейтинговые баллы</w:t>
            </w:r>
          </w:p>
        </w:tc>
        <w:tc>
          <w:tcPr>
            <w:tcW w:w="3827" w:type="dxa"/>
          </w:tcPr>
          <w:p w:rsidR="00BD4F65" w:rsidRPr="00BD4F65" w:rsidRDefault="00BD4F65" w:rsidP="001B3815">
            <w:pPr>
              <w:pStyle w:val="ae"/>
              <w:jc w:val="center"/>
              <w:rPr>
                <w:rFonts w:ascii="Times New Roman" w:hAnsi="Times New Roman" w:cs="Times New Roman"/>
                <w:b/>
                <w:sz w:val="20"/>
                <w:szCs w:val="20"/>
              </w:rPr>
            </w:pPr>
            <w:r w:rsidRPr="00BD4F65">
              <w:rPr>
                <w:rFonts w:ascii="Times New Roman" w:hAnsi="Times New Roman" w:cs="Times New Roman"/>
                <w:b/>
                <w:sz w:val="20"/>
                <w:szCs w:val="20"/>
              </w:rPr>
              <w:t>Характеристика знаний студента</w:t>
            </w:r>
          </w:p>
        </w:tc>
      </w:tr>
      <w:tr w:rsidR="00BD4F65" w:rsidRPr="00BD4F65" w:rsidTr="001B3815">
        <w:tc>
          <w:tcPr>
            <w:tcW w:w="426" w:type="dxa"/>
            <w:vMerge w:val="restart"/>
            <w:textDirection w:val="btLr"/>
          </w:tcPr>
          <w:p w:rsidR="00BD4F65" w:rsidRPr="00BD4F65" w:rsidRDefault="00BD4F65" w:rsidP="001B3815">
            <w:pPr>
              <w:jc w:val="center"/>
              <w:rPr>
                <w:rFonts w:ascii="Times New Roman" w:eastAsia="Calibri" w:hAnsi="Times New Roman" w:cs="Times New Roman"/>
                <w:b/>
                <w:sz w:val="20"/>
                <w:szCs w:val="20"/>
              </w:rPr>
            </w:pPr>
            <w:r w:rsidRPr="00BD4F65">
              <w:rPr>
                <w:rFonts w:ascii="Times New Roman" w:eastAsia="Calibri" w:hAnsi="Times New Roman" w:cs="Times New Roman"/>
                <w:b/>
                <w:sz w:val="20"/>
                <w:szCs w:val="20"/>
              </w:rPr>
              <w:t>ОТЛИЧНО</w:t>
            </w:r>
          </w:p>
        </w:tc>
        <w:tc>
          <w:tcPr>
            <w:tcW w:w="1559"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А+</w:t>
            </w:r>
          </w:p>
        </w:tc>
        <w:tc>
          <w:tcPr>
            <w:tcW w:w="2268"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5,0</w:t>
            </w:r>
          </w:p>
        </w:tc>
        <w:tc>
          <w:tcPr>
            <w:tcW w:w="1701"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95-100</w:t>
            </w:r>
          </w:p>
        </w:tc>
        <w:tc>
          <w:tcPr>
            <w:tcW w:w="3827" w:type="dxa"/>
          </w:tcPr>
          <w:p w:rsidR="00BD4F65" w:rsidRPr="00BD4F65" w:rsidRDefault="00BD4F65" w:rsidP="001B3815">
            <w:pPr>
              <w:pStyle w:val="ae"/>
              <w:jc w:val="both"/>
              <w:rPr>
                <w:rFonts w:ascii="Times New Roman" w:hAnsi="Times New Roman" w:cs="Times New Roman"/>
                <w:sz w:val="20"/>
                <w:szCs w:val="20"/>
              </w:rPr>
            </w:pPr>
            <w:r w:rsidRPr="00BD4F65">
              <w:rPr>
                <w:rFonts w:ascii="Times New Roman" w:hAnsi="Times New Roman" w:cs="Times New Roman"/>
                <w:sz w:val="20"/>
                <w:szCs w:val="20"/>
              </w:rPr>
              <w:t>Великолепные знания без ошибок и недочетов</w:t>
            </w:r>
          </w:p>
        </w:tc>
      </w:tr>
      <w:tr w:rsidR="00BD4F65" w:rsidRPr="00BD4F65" w:rsidTr="001B3815">
        <w:tc>
          <w:tcPr>
            <w:tcW w:w="426" w:type="dxa"/>
            <w:vMerge/>
          </w:tcPr>
          <w:p w:rsidR="00BD4F65" w:rsidRPr="00BD4F65" w:rsidRDefault="00BD4F65" w:rsidP="001B3815">
            <w:pPr>
              <w:jc w:val="center"/>
              <w:rPr>
                <w:rFonts w:ascii="Times New Roman" w:eastAsia="Calibri" w:hAnsi="Times New Roman" w:cs="Times New Roman"/>
                <w:sz w:val="20"/>
                <w:szCs w:val="20"/>
              </w:rPr>
            </w:pPr>
          </w:p>
        </w:tc>
        <w:tc>
          <w:tcPr>
            <w:tcW w:w="1559"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А</w:t>
            </w:r>
          </w:p>
        </w:tc>
        <w:tc>
          <w:tcPr>
            <w:tcW w:w="2268"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4,7</w:t>
            </w:r>
          </w:p>
        </w:tc>
        <w:tc>
          <w:tcPr>
            <w:tcW w:w="1701"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90-94</w:t>
            </w:r>
          </w:p>
        </w:tc>
        <w:tc>
          <w:tcPr>
            <w:tcW w:w="3827" w:type="dxa"/>
          </w:tcPr>
          <w:p w:rsidR="00BD4F65" w:rsidRPr="00BD4F65" w:rsidRDefault="00BD4F65" w:rsidP="001B3815">
            <w:pPr>
              <w:pStyle w:val="ae"/>
              <w:jc w:val="both"/>
              <w:rPr>
                <w:rFonts w:ascii="Times New Roman" w:hAnsi="Times New Roman" w:cs="Times New Roman"/>
                <w:sz w:val="20"/>
                <w:szCs w:val="20"/>
              </w:rPr>
            </w:pPr>
            <w:r w:rsidRPr="00BD4F65">
              <w:rPr>
                <w:rFonts w:ascii="Times New Roman" w:hAnsi="Times New Roman" w:cs="Times New Roman"/>
                <w:sz w:val="20"/>
                <w:szCs w:val="20"/>
              </w:rPr>
              <w:t>Великолепные знания с единичными случаями наличия второстепенных ошибок и недочетов.</w:t>
            </w:r>
          </w:p>
        </w:tc>
      </w:tr>
      <w:tr w:rsidR="00BD4F65" w:rsidRPr="00BD4F65" w:rsidTr="001B3815">
        <w:tc>
          <w:tcPr>
            <w:tcW w:w="426" w:type="dxa"/>
            <w:vMerge/>
          </w:tcPr>
          <w:p w:rsidR="00BD4F65" w:rsidRPr="00BD4F65" w:rsidRDefault="00BD4F65" w:rsidP="001B3815">
            <w:pPr>
              <w:jc w:val="center"/>
              <w:rPr>
                <w:rFonts w:ascii="Times New Roman" w:eastAsia="Calibri" w:hAnsi="Times New Roman" w:cs="Times New Roman"/>
                <w:sz w:val="20"/>
                <w:szCs w:val="20"/>
              </w:rPr>
            </w:pPr>
          </w:p>
        </w:tc>
        <w:tc>
          <w:tcPr>
            <w:tcW w:w="1559"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А-</w:t>
            </w:r>
          </w:p>
        </w:tc>
        <w:tc>
          <w:tcPr>
            <w:tcW w:w="2268"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4,5</w:t>
            </w:r>
          </w:p>
        </w:tc>
        <w:tc>
          <w:tcPr>
            <w:tcW w:w="1701"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85-89</w:t>
            </w:r>
          </w:p>
        </w:tc>
        <w:tc>
          <w:tcPr>
            <w:tcW w:w="3827" w:type="dxa"/>
          </w:tcPr>
          <w:p w:rsidR="00BD4F65" w:rsidRPr="00BD4F65" w:rsidRDefault="00BD4F65" w:rsidP="001B3815">
            <w:pPr>
              <w:pStyle w:val="ae"/>
              <w:jc w:val="both"/>
              <w:rPr>
                <w:rFonts w:ascii="Times New Roman" w:hAnsi="Times New Roman" w:cs="Times New Roman"/>
                <w:sz w:val="20"/>
                <w:szCs w:val="20"/>
              </w:rPr>
            </w:pPr>
            <w:r w:rsidRPr="00BD4F65">
              <w:rPr>
                <w:rFonts w:ascii="Times New Roman" w:hAnsi="Times New Roman" w:cs="Times New Roman"/>
                <w:sz w:val="20"/>
                <w:szCs w:val="20"/>
              </w:rPr>
              <w:t>Отличные знания, имеется небольшое допустимое (для отличной оценки) количество второстепенных ошибок и недочетов.</w:t>
            </w:r>
          </w:p>
        </w:tc>
      </w:tr>
      <w:tr w:rsidR="00BD4F65" w:rsidRPr="00BD4F65" w:rsidTr="001B3815">
        <w:tc>
          <w:tcPr>
            <w:tcW w:w="426" w:type="dxa"/>
            <w:vMerge w:val="restart"/>
            <w:textDirection w:val="btLr"/>
          </w:tcPr>
          <w:p w:rsidR="00BD4F65" w:rsidRPr="00BD4F65" w:rsidRDefault="00BD4F65" w:rsidP="001B3815">
            <w:pPr>
              <w:jc w:val="center"/>
              <w:rPr>
                <w:rFonts w:ascii="Times New Roman" w:eastAsia="Calibri" w:hAnsi="Times New Roman" w:cs="Times New Roman"/>
                <w:b/>
                <w:sz w:val="20"/>
                <w:szCs w:val="20"/>
              </w:rPr>
            </w:pPr>
            <w:r w:rsidRPr="00BD4F65">
              <w:rPr>
                <w:rFonts w:ascii="Times New Roman" w:eastAsia="Calibri" w:hAnsi="Times New Roman" w:cs="Times New Roman"/>
                <w:b/>
                <w:sz w:val="20"/>
                <w:szCs w:val="20"/>
              </w:rPr>
              <w:t>ХОРОШО</w:t>
            </w:r>
          </w:p>
        </w:tc>
        <w:tc>
          <w:tcPr>
            <w:tcW w:w="1559"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В+</w:t>
            </w:r>
          </w:p>
        </w:tc>
        <w:tc>
          <w:tcPr>
            <w:tcW w:w="2268"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4,3</w:t>
            </w:r>
          </w:p>
        </w:tc>
        <w:tc>
          <w:tcPr>
            <w:tcW w:w="1701"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80-84</w:t>
            </w:r>
          </w:p>
        </w:tc>
        <w:tc>
          <w:tcPr>
            <w:tcW w:w="3827" w:type="dxa"/>
          </w:tcPr>
          <w:p w:rsidR="00BD4F65" w:rsidRPr="00BD4F65" w:rsidRDefault="00BD4F65" w:rsidP="001B3815">
            <w:pPr>
              <w:pStyle w:val="ae"/>
              <w:jc w:val="both"/>
              <w:rPr>
                <w:rFonts w:ascii="Times New Roman" w:hAnsi="Times New Roman" w:cs="Times New Roman"/>
                <w:sz w:val="20"/>
                <w:szCs w:val="20"/>
              </w:rPr>
            </w:pPr>
            <w:r w:rsidRPr="00BD4F65">
              <w:rPr>
                <w:rFonts w:ascii="Times New Roman" w:hAnsi="Times New Roman" w:cs="Times New Roman"/>
                <w:sz w:val="20"/>
                <w:szCs w:val="20"/>
              </w:rPr>
              <w:t>Хороший результат, имеются единичные случаи наличия второстепенных ошибок и недочетов.</w:t>
            </w:r>
          </w:p>
        </w:tc>
      </w:tr>
      <w:tr w:rsidR="00BD4F65" w:rsidRPr="00BD4F65" w:rsidTr="001B3815">
        <w:tc>
          <w:tcPr>
            <w:tcW w:w="426" w:type="dxa"/>
            <w:vMerge/>
          </w:tcPr>
          <w:p w:rsidR="00BD4F65" w:rsidRPr="00BD4F65" w:rsidRDefault="00BD4F65" w:rsidP="001B3815">
            <w:pPr>
              <w:jc w:val="center"/>
              <w:rPr>
                <w:rFonts w:ascii="Times New Roman" w:eastAsia="Calibri" w:hAnsi="Times New Roman" w:cs="Times New Roman"/>
                <w:sz w:val="20"/>
                <w:szCs w:val="20"/>
              </w:rPr>
            </w:pPr>
          </w:p>
        </w:tc>
        <w:tc>
          <w:tcPr>
            <w:tcW w:w="1559"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В</w:t>
            </w:r>
          </w:p>
        </w:tc>
        <w:tc>
          <w:tcPr>
            <w:tcW w:w="2268"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4,0</w:t>
            </w:r>
          </w:p>
        </w:tc>
        <w:tc>
          <w:tcPr>
            <w:tcW w:w="1701"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75-79</w:t>
            </w:r>
          </w:p>
        </w:tc>
        <w:tc>
          <w:tcPr>
            <w:tcW w:w="3827" w:type="dxa"/>
          </w:tcPr>
          <w:p w:rsidR="00BD4F65" w:rsidRPr="00BD4F65" w:rsidRDefault="00BD4F65" w:rsidP="001B3815">
            <w:pPr>
              <w:pStyle w:val="ae"/>
              <w:jc w:val="both"/>
              <w:rPr>
                <w:rFonts w:ascii="Times New Roman" w:hAnsi="Times New Roman" w:cs="Times New Roman"/>
                <w:sz w:val="20"/>
                <w:szCs w:val="20"/>
              </w:rPr>
            </w:pPr>
            <w:r w:rsidRPr="00BD4F65">
              <w:rPr>
                <w:rFonts w:ascii="Times New Roman" w:hAnsi="Times New Roman" w:cs="Times New Roman"/>
                <w:sz w:val="20"/>
                <w:szCs w:val="20"/>
              </w:rPr>
              <w:t>Хорошо – в целом, имеются единичные случаи наличия основных ошибок и недочетов.</w:t>
            </w:r>
          </w:p>
        </w:tc>
      </w:tr>
      <w:tr w:rsidR="00BD4F65" w:rsidRPr="00BD4F65" w:rsidTr="001B3815">
        <w:tc>
          <w:tcPr>
            <w:tcW w:w="426" w:type="dxa"/>
            <w:vMerge/>
          </w:tcPr>
          <w:p w:rsidR="00BD4F65" w:rsidRPr="00BD4F65" w:rsidRDefault="00BD4F65" w:rsidP="001B3815">
            <w:pPr>
              <w:jc w:val="center"/>
              <w:rPr>
                <w:rFonts w:ascii="Times New Roman" w:eastAsia="Calibri" w:hAnsi="Times New Roman" w:cs="Times New Roman"/>
                <w:sz w:val="20"/>
                <w:szCs w:val="20"/>
              </w:rPr>
            </w:pPr>
          </w:p>
        </w:tc>
        <w:tc>
          <w:tcPr>
            <w:tcW w:w="1559"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В-</w:t>
            </w:r>
          </w:p>
        </w:tc>
        <w:tc>
          <w:tcPr>
            <w:tcW w:w="2268"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3,7</w:t>
            </w:r>
          </w:p>
        </w:tc>
        <w:tc>
          <w:tcPr>
            <w:tcW w:w="1701"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70-74</w:t>
            </w:r>
          </w:p>
        </w:tc>
        <w:tc>
          <w:tcPr>
            <w:tcW w:w="3827" w:type="dxa"/>
          </w:tcPr>
          <w:p w:rsidR="00BD4F65" w:rsidRPr="00BD4F65" w:rsidRDefault="00BD4F65" w:rsidP="001B3815">
            <w:pPr>
              <w:pStyle w:val="ae"/>
              <w:rPr>
                <w:rFonts w:ascii="Times New Roman" w:hAnsi="Times New Roman" w:cs="Times New Roman"/>
                <w:sz w:val="20"/>
                <w:szCs w:val="20"/>
              </w:rPr>
            </w:pPr>
            <w:r w:rsidRPr="00BD4F65">
              <w:rPr>
                <w:rFonts w:ascii="Times New Roman" w:hAnsi="Times New Roman" w:cs="Times New Roman"/>
                <w:sz w:val="20"/>
                <w:szCs w:val="20"/>
              </w:rPr>
              <w:t>Знания «выше среднего», имеется небольшое допустимое (для оценки хорошо) количество основных ошибок и недочетов.</w:t>
            </w:r>
          </w:p>
        </w:tc>
      </w:tr>
      <w:tr w:rsidR="00BD4F65" w:rsidRPr="00BD4F65" w:rsidTr="001B3815">
        <w:tc>
          <w:tcPr>
            <w:tcW w:w="426" w:type="dxa"/>
            <w:vMerge w:val="restart"/>
            <w:textDirection w:val="btLr"/>
          </w:tcPr>
          <w:p w:rsidR="00BD4F65" w:rsidRPr="00BD4F65" w:rsidRDefault="00BD4F65" w:rsidP="001B3815">
            <w:pPr>
              <w:jc w:val="center"/>
              <w:rPr>
                <w:rFonts w:ascii="Times New Roman" w:eastAsia="Calibri" w:hAnsi="Times New Roman" w:cs="Times New Roman"/>
                <w:b/>
                <w:sz w:val="20"/>
                <w:szCs w:val="20"/>
              </w:rPr>
            </w:pPr>
            <w:r w:rsidRPr="00BD4F65">
              <w:rPr>
                <w:rFonts w:ascii="Times New Roman" w:eastAsia="Calibri" w:hAnsi="Times New Roman" w:cs="Times New Roman"/>
                <w:b/>
                <w:sz w:val="20"/>
                <w:szCs w:val="20"/>
              </w:rPr>
              <w:t>УДОВЛЕТВОРИТЕЛЬНО</w:t>
            </w:r>
          </w:p>
        </w:tc>
        <w:tc>
          <w:tcPr>
            <w:tcW w:w="1559"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С+</w:t>
            </w:r>
          </w:p>
        </w:tc>
        <w:tc>
          <w:tcPr>
            <w:tcW w:w="2268"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3,5</w:t>
            </w:r>
          </w:p>
        </w:tc>
        <w:tc>
          <w:tcPr>
            <w:tcW w:w="1701"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67-69</w:t>
            </w:r>
          </w:p>
        </w:tc>
        <w:tc>
          <w:tcPr>
            <w:tcW w:w="3827" w:type="dxa"/>
          </w:tcPr>
          <w:p w:rsidR="00BD4F65" w:rsidRPr="00BD4F65" w:rsidRDefault="00BD4F65" w:rsidP="001B3815">
            <w:pPr>
              <w:pStyle w:val="ae"/>
              <w:jc w:val="both"/>
              <w:rPr>
                <w:rFonts w:ascii="Times New Roman" w:hAnsi="Times New Roman" w:cs="Times New Roman"/>
                <w:sz w:val="20"/>
                <w:szCs w:val="20"/>
              </w:rPr>
            </w:pPr>
            <w:r w:rsidRPr="00BD4F65">
              <w:rPr>
                <w:rFonts w:ascii="Times New Roman" w:hAnsi="Times New Roman" w:cs="Times New Roman"/>
                <w:sz w:val="20"/>
                <w:szCs w:val="20"/>
              </w:rPr>
              <w:t xml:space="preserve">Приемлемые знания, </w:t>
            </w:r>
          </w:p>
          <w:p w:rsidR="00BD4F65" w:rsidRPr="00BD4F65" w:rsidRDefault="00BD4F65" w:rsidP="001B3815">
            <w:pPr>
              <w:pStyle w:val="ae"/>
              <w:jc w:val="both"/>
              <w:rPr>
                <w:rFonts w:ascii="Times New Roman" w:hAnsi="Times New Roman" w:cs="Times New Roman"/>
                <w:sz w:val="20"/>
                <w:szCs w:val="20"/>
              </w:rPr>
            </w:pPr>
            <w:r w:rsidRPr="00BD4F65">
              <w:rPr>
                <w:rFonts w:ascii="Times New Roman" w:hAnsi="Times New Roman" w:cs="Times New Roman"/>
                <w:sz w:val="20"/>
                <w:szCs w:val="20"/>
              </w:rPr>
              <w:t>но со значительными недостатками</w:t>
            </w:r>
          </w:p>
        </w:tc>
      </w:tr>
      <w:tr w:rsidR="00BD4F65" w:rsidRPr="00BD4F65" w:rsidTr="001B3815">
        <w:tc>
          <w:tcPr>
            <w:tcW w:w="426" w:type="dxa"/>
            <w:vMerge/>
          </w:tcPr>
          <w:p w:rsidR="00BD4F65" w:rsidRPr="00BD4F65" w:rsidRDefault="00BD4F65" w:rsidP="001B3815">
            <w:pPr>
              <w:jc w:val="center"/>
              <w:rPr>
                <w:rFonts w:ascii="Times New Roman" w:eastAsia="Calibri" w:hAnsi="Times New Roman" w:cs="Times New Roman"/>
                <w:sz w:val="20"/>
                <w:szCs w:val="20"/>
              </w:rPr>
            </w:pPr>
          </w:p>
        </w:tc>
        <w:tc>
          <w:tcPr>
            <w:tcW w:w="1559"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С</w:t>
            </w:r>
          </w:p>
        </w:tc>
        <w:tc>
          <w:tcPr>
            <w:tcW w:w="2268"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3,3</w:t>
            </w:r>
          </w:p>
        </w:tc>
        <w:tc>
          <w:tcPr>
            <w:tcW w:w="1701" w:type="dxa"/>
          </w:tcPr>
          <w:p w:rsidR="00BD4F65" w:rsidRPr="00BD4F65" w:rsidRDefault="00BD4F65" w:rsidP="001B3815">
            <w:pPr>
              <w:jc w:val="center"/>
              <w:rPr>
                <w:rFonts w:ascii="Times New Roman" w:eastAsia="Calibri" w:hAnsi="Times New Roman" w:cs="Times New Roman"/>
                <w:sz w:val="20"/>
                <w:szCs w:val="20"/>
              </w:rPr>
            </w:pPr>
            <w:r w:rsidRPr="00BD4F65">
              <w:rPr>
                <w:rFonts w:ascii="Times New Roman" w:eastAsia="Calibri" w:hAnsi="Times New Roman" w:cs="Times New Roman"/>
                <w:sz w:val="20"/>
                <w:szCs w:val="20"/>
              </w:rPr>
              <w:t>64-66</w:t>
            </w:r>
          </w:p>
        </w:tc>
        <w:tc>
          <w:tcPr>
            <w:tcW w:w="3827" w:type="dxa"/>
          </w:tcPr>
          <w:p w:rsidR="00BD4F65" w:rsidRPr="00BD4F65" w:rsidRDefault="00BD4F65" w:rsidP="001B3815">
            <w:pPr>
              <w:pStyle w:val="ae"/>
              <w:rPr>
                <w:rFonts w:ascii="Times New Roman" w:hAnsi="Times New Roman" w:cs="Times New Roman"/>
                <w:sz w:val="20"/>
                <w:szCs w:val="20"/>
              </w:rPr>
            </w:pPr>
            <w:r w:rsidRPr="00BD4F65">
              <w:rPr>
                <w:rFonts w:ascii="Times New Roman" w:hAnsi="Times New Roman" w:cs="Times New Roman"/>
                <w:sz w:val="20"/>
                <w:szCs w:val="20"/>
              </w:rPr>
              <w:t>Удовлетворительные знания с серьезными недостатками.</w:t>
            </w:r>
          </w:p>
        </w:tc>
      </w:tr>
    </w:tbl>
    <w:p w:rsidR="005D51D8" w:rsidRDefault="005D51D8" w:rsidP="00764825">
      <w:pPr>
        <w:spacing w:after="0" w:line="276" w:lineRule="auto"/>
        <w:jc w:val="both"/>
        <w:rPr>
          <w:rFonts w:ascii="Times New Roman" w:hAnsi="Times New Roman" w:cs="Times New Roman"/>
          <w:color w:val="000000" w:themeColor="text1"/>
          <w:sz w:val="20"/>
          <w:szCs w:val="20"/>
        </w:rPr>
      </w:pPr>
    </w:p>
    <w:p w:rsidR="00BD4F65" w:rsidRPr="00BD4F65" w:rsidRDefault="00BD4F65" w:rsidP="00BD4F65">
      <w:pPr>
        <w:spacing w:after="0" w:line="240" w:lineRule="auto"/>
        <w:ind w:right="-1" w:firstLine="283"/>
        <w:jc w:val="both"/>
        <w:rPr>
          <w:rFonts w:ascii="Times New Roman" w:hAnsi="Times New Roman" w:cs="Times New Roman"/>
          <w:b/>
          <w:sz w:val="24"/>
          <w:szCs w:val="24"/>
        </w:rPr>
      </w:pPr>
      <w:r w:rsidRPr="00BD4F65">
        <w:rPr>
          <w:rFonts w:ascii="Times New Roman" w:hAnsi="Times New Roman" w:cs="Times New Roman"/>
          <w:b/>
          <w:sz w:val="24"/>
          <w:szCs w:val="24"/>
        </w:rPr>
        <w:t xml:space="preserve">9.2.1.Текущий контроль </w:t>
      </w:r>
    </w:p>
    <w:p w:rsidR="00BD4F65" w:rsidRPr="000848A7" w:rsidRDefault="00BD4F65" w:rsidP="00BD4F65">
      <w:pPr>
        <w:autoSpaceDE w:val="0"/>
        <w:autoSpaceDN w:val="0"/>
        <w:adjustRightInd w:val="0"/>
        <w:spacing w:line="276" w:lineRule="auto"/>
        <w:ind w:firstLine="900"/>
        <w:jc w:val="both"/>
        <w:rPr>
          <w:rFonts w:ascii="Times New Roman" w:hAnsi="Times New Roman"/>
          <w:b/>
          <w:bCs/>
          <w:lang w:val="en-US"/>
        </w:rPr>
      </w:pPr>
      <w:r w:rsidRPr="000848A7">
        <w:rPr>
          <w:rFonts w:ascii="Times New Roman" w:hAnsi="Times New Roman"/>
          <w:b/>
          <w:bCs/>
        </w:rPr>
        <w:t xml:space="preserve">Модуль </w:t>
      </w:r>
      <w:r w:rsidRPr="000848A7">
        <w:rPr>
          <w:rFonts w:ascii="Times New Roman" w:hAnsi="Times New Roman"/>
          <w:b/>
          <w:bCs/>
          <w:lang w:val="en-US"/>
        </w:rPr>
        <w:t>II</w:t>
      </w:r>
      <w:r w:rsidRPr="000848A7">
        <w:rPr>
          <w:rFonts w:ascii="Times New Roman" w:hAnsi="Times New Roman"/>
          <w:b/>
          <w:bCs/>
        </w:rPr>
        <w:t xml:space="preserve">. </w:t>
      </w:r>
    </w:p>
    <w:p w:rsidR="00BD4F65" w:rsidRPr="000848A7" w:rsidRDefault="00BD4F65" w:rsidP="007F4406">
      <w:pPr>
        <w:pStyle w:val="21"/>
        <w:numPr>
          <w:ilvl w:val="0"/>
          <w:numId w:val="25"/>
        </w:numPr>
        <w:shd w:val="clear" w:color="auto" w:fill="auto"/>
        <w:tabs>
          <w:tab w:val="left" w:pos="330"/>
        </w:tabs>
        <w:spacing w:before="0" w:line="240" w:lineRule="auto"/>
        <w:ind w:left="643" w:hanging="360"/>
        <w:jc w:val="both"/>
        <w:rPr>
          <w:sz w:val="24"/>
          <w:szCs w:val="24"/>
        </w:rPr>
      </w:pPr>
      <w:r w:rsidRPr="000848A7">
        <w:rPr>
          <w:sz w:val="24"/>
          <w:szCs w:val="24"/>
        </w:rPr>
        <w:t>Логистика- это:</w:t>
      </w:r>
    </w:p>
    <w:p w:rsidR="00BD4F65" w:rsidRPr="000848A7" w:rsidRDefault="00BD4F65" w:rsidP="007F4406">
      <w:pPr>
        <w:pStyle w:val="21"/>
        <w:numPr>
          <w:ilvl w:val="0"/>
          <w:numId w:val="26"/>
        </w:numPr>
        <w:shd w:val="clear" w:color="auto" w:fill="auto"/>
        <w:tabs>
          <w:tab w:val="left" w:pos="786"/>
        </w:tabs>
        <w:spacing w:before="0" w:line="240" w:lineRule="auto"/>
        <w:ind w:left="1440" w:hanging="360"/>
        <w:jc w:val="both"/>
        <w:rPr>
          <w:sz w:val="24"/>
          <w:szCs w:val="24"/>
        </w:rPr>
      </w:pPr>
      <w:r w:rsidRPr="000848A7">
        <w:rPr>
          <w:sz w:val="24"/>
          <w:szCs w:val="24"/>
        </w:rPr>
        <w:t>военная дисциплина</w:t>
      </w:r>
    </w:p>
    <w:p w:rsidR="00BD4F65" w:rsidRPr="000848A7" w:rsidRDefault="00BD4F65" w:rsidP="007F4406">
      <w:pPr>
        <w:pStyle w:val="21"/>
        <w:numPr>
          <w:ilvl w:val="0"/>
          <w:numId w:val="26"/>
        </w:numPr>
        <w:shd w:val="clear" w:color="auto" w:fill="auto"/>
        <w:tabs>
          <w:tab w:val="left" w:pos="786"/>
        </w:tabs>
        <w:spacing w:before="0" w:line="240" w:lineRule="auto"/>
        <w:ind w:left="1440" w:hanging="360"/>
        <w:jc w:val="both"/>
        <w:rPr>
          <w:sz w:val="24"/>
          <w:szCs w:val="24"/>
        </w:rPr>
      </w:pPr>
      <w:r w:rsidRPr="000848A7">
        <w:rPr>
          <w:sz w:val="24"/>
          <w:szCs w:val="24"/>
        </w:rPr>
        <w:t>материально- техническое обеспечение</w:t>
      </w:r>
    </w:p>
    <w:p w:rsidR="00BD4F65" w:rsidRPr="000848A7" w:rsidRDefault="00BD4F65" w:rsidP="007F4406">
      <w:pPr>
        <w:pStyle w:val="21"/>
        <w:numPr>
          <w:ilvl w:val="0"/>
          <w:numId w:val="26"/>
        </w:numPr>
        <w:shd w:val="clear" w:color="auto" w:fill="auto"/>
        <w:tabs>
          <w:tab w:val="left" w:pos="786"/>
        </w:tabs>
        <w:spacing w:before="0" w:line="240" w:lineRule="auto"/>
        <w:ind w:left="1440" w:hanging="360"/>
        <w:jc w:val="both"/>
        <w:rPr>
          <w:sz w:val="24"/>
          <w:szCs w:val="24"/>
        </w:rPr>
      </w:pPr>
      <w:r w:rsidRPr="000848A7">
        <w:rPr>
          <w:sz w:val="24"/>
          <w:szCs w:val="24"/>
        </w:rPr>
        <w:t>наука о планировании, контроле и управлении транспортированием и др. операциями в процессе переработки сырья и доведения готовой продукции до потребителя</w:t>
      </w:r>
    </w:p>
    <w:p w:rsidR="00BD4F65" w:rsidRPr="000848A7" w:rsidRDefault="00BD4F65" w:rsidP="007F4406">
      <w:pPr>
        <w:pStyle w:val="21"/>
        <w:numPr>
          <w:ilvl w:val="0"/>
          <w:numId w:val="26"/>
        </w:numPr>
        <w:shd w:val="clear" w:color="auto" w:fill="auto"/>
        <w:tabs>
          <w:tab w:val="left" w:pos="786"/>
        </w:tabs>
        <w:spacing w:before="0" w:line="240" w:lineRule="auto"/>
        <w:ind w:left="1440" w:hanging="360"/>
        <w:jc w:val="both"/>
        <w:rPr>
          <w:sz w:val="24"/>
          <w:szCs w:val="24"/>
        </w:rPr>
      </w:pPr>
      <w:r w:rsidRPr="000848A7">
        <w:rPr>
          <w:sz w:val="24"/>
          <w:szCs w:val="24"/>
        </w:rPr>
        <w:t xml:space="preserve">система, содержащая функциональные области </w:t>
      </w:r>
    </w:p>
    <w:p w:rsidR="00BD4F65" w:rsidRPr="000848A7" w:rsidRDefault="00BD4F65" w:rsidP="007F4406">
      <w:pPr>
        <w:pStyle w:val="21"/>
        <w:numPr>
          <w:ilvl w:val="0"/>
          <w:numId w:val="26"/>
        </w:numPr>
        <w:shd w:val="clear" w:color="auto" w:fill="auto"/>
        <w:tabs>
          <w:tab w:val="left" w:pos="786"/>
        </w:tabs>
        <w:spacing w:before="0" w:line="240" w:lineRule="auto"/>
        <w:ind w:left="1440" w:hanging="360"/>
        <w:jc w:val="both"/>
        <w:rPr>
          <w:sz w:val="24"/>
          <w:szCs w:val="24"/>
        </w:rPr>
      </w:pPr>
      <w:r w:rsidRPr="000848A7">
        <w:rPr>
          <w:sz w:val="24"/>
          <w:szCs w:val="24"/>
        </w:rPr>
        <w:t xml:space="preserve"> жизненный важный компонент экономики</w:t>
      </w:r>
    </w:p>
    <w:p w:rsidR="00BD4F65" w:rsidRPr="000848A7" w:rsidRDefault="00BD4F65" w:rsidP="007F4406">
      <w:pPr>
        <w:pStyle w:val="21"/>
        <w:numPr>
          <w:ilvl w:val="0"/>
          <w:numId w:val="25"/>
        </w:numPr>
        <w:shd w:val="clear" w:color="auto" w:fill="auto"/>
        <w:tabs>
          <w:tab w:val="left" w:pos="354"/>
        </w:tabs>
        <w:spacing w:before="0" w:line="240" w:lineRule="auto"/>
        <w:ind w:left="643" w:hanging="360"/>
        <w:jc w:val="both"/>
        <w:rPr>
          <w:sz w:val="24"/>
          <w:szCs w:val="24"/>
        </w:rPr>
      </w:pPr>
      <w:r w:rsidRPr="000848A7">
        <w:rPr>
          <w:sz w:val="24"/>
          <w:szCs w:val="24"/>
        </w:rPr>
        <w:t>Основные причины необходимости применения логистики :</w:t>
      </w:r>
    </w:p>
    <w:p w:rsidR="00BD4F65" w:rsidRPr="000848A7" w:rsidRDefault="00BD4F65" w:rsidP="007F4406">
      <w:pPr>
        <w:pStyle w:val="21"/>
        <w:numPr>
          <w:ilvl w:val="0"/>
          <w:numId w:val="27"/>
        </w:numPr>
        <w:shd w:val="clear" w:color="auto" w:fill="auto"/>
        <w:tabs>
          <w:tab w:val="left" w:pos="786"/>
        </w:tabs>
        <w:spacing w:before="0" w:line="240" w:lineRule="auto"/>
        <w:ind w:left="900" w:hanging="360"/>
        <w:jc w:val="both"/>
        <w:rPr>
          <w:sz w:val="24"/>
          <w:szCs w:val="24"/>
        </w:rPr>
      </w:pPr>
      <w:r w:rsidRPr="000848A7">
        <w:rPr>
          <w:sz w:val="24"/>
          <w:szCs w:val="24"/>
        </w:rPr>
        <w:t>развитие конкуренции, вызванные переходом от рынка продавца к рынку покупателя и энергетический кризис 70-х годов</w:t>
      </w:r>
    </w:p>
    <w:p w:rsidR="00BD4F65" w:rsidRPr="000848A7" w:rsidRDefault="00BD4F65" w:rsidP="007F4406">
      <w:pPr>
        <w:pStyle w:val="21"/>
        <w:numPr>
          <w:ilvl w:val="0"/>
          <w:numId w:val="27"/>
        </w:numPr>
        <w:shd w:val="clear" w:color="auto" w:fill="auto"/>
        <w:tabs>
          <w:tab w:val="left" w:pos="786"/>
        </w:tabs>
        <w:spacing w:before="0" w:line="240" w:lineRule="auto"/>
        <w:ind w:left="900" w:hanging="360"/>
        <w:jc w:val="both"/>
        <w:rPr>
          <w:sz w:val="24"/>
          <w:szCs w:val="24"/>
        </w:rPr>
      </w:pPr>
      <w:r w:rsidRPr="000848A7">
        <w:rPr>
          <w:sz w:val="24"/>
          <w:szCs w:val="24"/>
        </w:rPr>
        <w:t>научно-технический прогресс и, в первую очередь, компьютеризация управления</w:t>
      </w:r>
    </w:p>
    <w:p w:rsidR="00BD4F65" w:rsidRPr="000848A7" w:rsidRDefault="00BD4F65" w:rsidP="007F4406">
      <w:pPr>
        <w:pStyle w:val="21"/>
        <w:numPr>
          <w:ilvl w:val="0"/>
          <w:numId w:val="27"/>
        </w:numPr>
        <w:shd w:val="clear" w:color="auto" w:fill="auto"/>
        <w:tabs>
          <w:tab w:val="left" w:pos="786"/>
        </w:tabs>
        <w:spacing w:before="0" w:line="240" w:lineRule="auto"/>
        <w:ind w:left="900" w:hanging="360"/>
        <w:jc w:val="both"/>
        <w:rPr>
          <w:sz w:val="24"/>
          <w:szCs w:val="24"/>
        </w:rPr>
      </w:pPr>
      <w:r w:rsidRPr="000848A7">
        <w:rPr>
          <w:sz w:val="24"/>
          <w:szCs w:val="24"/>
        </w:rPr>
        <w:t xml:space="preserve">обеспечение конкурентных преимуществ логистически организованных материалопроизводящих систем за счет снижения себестоимости продукции и улучшения качества поставок </w:t>
      </w:r>
    </w:p>
    <w:p w:rsidR="00BD4F65" w:rsidRPr="000848A7" w:rsidRDefault="00BD4F65" w:rsidP="007F4406">
      <w:pPr>
        <w:pStyle w:val="21"/>
        <w:numPr>
          <w:ilvl w:val="0"/>
          <w:numId w:val="27"/>
        </w:numPr>
        <w:shd w:val="clear" w:color="auto" w:fill="auto"/>
        <w:tabs>
          <w:tab w:val="left" w:pos="786"/>
        </w:tabs>
        <w:spacing w:before="0" w:line="240" w:lineRule="auto"/>
        <w:ind w:left="900" w:hanging="360"/>
        <w:jc w:val="both"/>
        <w:rPr>
          <w:sz w:val="24"/>
          <w:szCs w:val="24"/>
        </w:rPr>
      </w:pPr>
      <w:r w:rsidRPr="000848A7">
        <w:rPr>
          <w:sz w:val="24"/>
          <w:szCs w:val="24"/>
        </w:rPr>
        <w:t xml:space="preserve"> возможность осуществления мониторинга всех движений продукта </w:t>
      </w:r>
    </w:p>
    <w:p w:rsidR="00BD4F65" w:rsidRPr="000848A7" w:rsidRDefault="00BD4F65" w:rsidP="007F4406">
      <w:pPr>
        <w:pStyle w:val="21"/>
        <w:numPr>
          <w:ilvl w:val="0"/>
          <w:numId w:val="27"/>
        </w:numPr>
        <w:shd w:val="clear" w:color="auto" w:fill="auto"/>
        <w:tabs>
          <w:tab w:val="left" w:pos="786"/>
        </w:tabs>
        <w:spacing w:before="0" w:line="240" w:lineRule="auto"/>
        <w:ind w:left="900" w:hanging="360"/>
        <w:jc w:val="both"/>
        <w:rPr>
          <w:sz w:val="24"/>
          <w:szCs w:val="24"/>
        </w:rPr>
      </w:pPr>
      <w:r w:rsidRPr="000848A7">
        <w:rPr>
          <w:sz w:val="24"/>
          <w:szCs w:val="24"/>
        </w:rPr>
        <w:t>экономическая закономерность</w:t>
      </w:r>
    </w:p>
    <w:p w:rsidR="00BD4F65" w:rsidRPr="000848A7" w:rsidRDefault="00BD4F65" w:rsidP="007F4406">
      <w:pPr>
        <w:pStyle w:val="21"/>
        <w:numPr>
          <w:ilvl w:val="0"/>
          <w:numId w:val="25"/>
        </w:numPr>
        <w:shd w:val="clear" w:color="auto" w:fill="auto"/>
        <w:tabs>
          <w:tab w:val="left" w:pos="354"/>
        </w:tabs>
        <w:spacing w:before="0" w:line="240" w:lineRule="auto"/>
        <w:ind w:left="643" w:hanging="360"/>
        <w:jc w:val="both"/>
        <w:rPr>
          <w:sz w:val="24"/>
          <w:szCs w:val="24"/>
        </w:rPr>
      </w:pPr>
      <w:r w:rsidRPr="000848A7">
        <w:rPr>
          <w:sz w:val="24"/>
          <w:szCs w:val="24"/>
        </w:rPr>
        <w:t>К концептуальным положениям логистики относятся:</w:t>
      </w:r>
    </w:p>
    <w:p w:rsidR="00BD4F65" w:rsidRPr="000848A7" w:rsidRDefault="00BD4F65" w:rsidP="007F4406">
      <w:pPr>
        <w:pStyle w:val="21"/>
        <w:numPr>
          <w:ilvl w:val="0"/>
          <w:numId w:val="28"/>
        </w:numPr>
        <w:shd w:val="clear" w:color="auto" w:fill="auto"/>
        <w:tabs>
          <w:tab w:val="left" w:pos="786"/>
        </w:tabs>
        <w:spacing w:before="0" w:line="240" w:lineRule="auto"/>
        <w:ind w:left="720" w:hanging="360"/>
        <w:jc w:val="both"/>
        <w:rPr>
          <w:sz w:val="24"/>
          <w:szCs w:val="24"/>
        </w:rPr>
      </w:pPr>
      <w:r w:rsidRPr="000848A7">
        <w:rPr>
          <w:sz w:val="24"/>
          <w:szCs w:val="24"/>
        </w:rPr>
        <w:lastRenderedPageBreak/>
        <w:t>Реализация принципа системного подхода; Развитие логистического сервиса; Совершенствование качества товара</w:t>
      </w:r>
    </w:p>
    <w:p w:rsidR="00BD4F65" w:rsidRPr="000848A7" w:rsidRDefault="00BD4F65" w:rsidP="007F4406">
      <w:pPr>
        <w:pStyle w:val="21"/>
        <w:numPr>
          <w:ilvl w:val="0"/>
          <w:numId w:val="28"/>
        </w:numPr>
        <w:shd w:val="clear" w:color="auto" w:fill="auto"/>
        <w:tabs>
          <w:tab w:val="left" w:pos="786"/>
        </w:tabs>
        <w:spacing w:before="0" w:line="240" w:lineRule="auto"/>
        <w:ind w:left="720" w:hanging="360"/>
        <w:jc w:val="both"/>
        <w:rPr>
          <w:sz w:val="24"/>
          <w:szCs w:val="24"/>
        </w:rPr>
      </w:pPr>
      <w:r w:rsidRPr="000848A7">
        <w:rPr>
          <w:sz w:val="24"/>
          <w:szCs w:val="24"/>
        </w:rPr>
        <w:t>Использование универсального оборудования; Гуманизация технологических процессов; Способность быстрой адаптации к изменениям внешней среды</w:t>
      </w:r>
    </w:p>
    <w:p w:rsidR="00BD4F65" w:rsidRPr="000848A7" w:rsidRDefault="00BD4F65" w:rsidP="007F4406">
      <w:pPr>
        <w:pStyle w:val="21"/>
        <w:numPr>
          <w:ilvl w:val="0"/>
          <w:numId w:val="28"/>
        </w:numPr>
        <w:shd w:val="clear" w:color="auto" w:fill="auto"/>
        <w:tabs>
          <w:tab w:val="left" w:pos="786"/>
        </w:tabs>
        <w:spacing w:before="0" w:line="240" w:lineRule="auto"/>
        <w:ind w:left="720" w:hanging="360"/>
        <w:jc w:val="both"/>
        <w:rPr>
          <w:sz w:val="24"/>
          <w:szCs w:val="24"/>
        </w:rPr>
      </w:pPr>
      <w:r w:rsidRPr="000848A7">
        <w:rPr>
          <w:sz w:val="24"/>
          <w:szCs w:val="24"/>
        </w:rPr>
        <w:t xml:space="preserve">Отказ от выпуска универсального оборудования; Развитие логистического сервиса; Выпуск нового товара </w:t>
      </w:r>
    </w:p>
    <w:p w:rsidR="00BD4F65" w:rsidRPr="000848A7" w:rsidRDefault="00BD4F65" w:rsidP="007F4406">
      <w:pPr>
        <w:pStyle w:val="21"/>
        <w:numPr>
          <w:ilvl w:val="0"/>
          <w:numId w:val="28"/>
        </w:numPr>
        <w:shd w:val="clear" w:color="auto" w:fill="auto"/>
        <w:tabs>
          <w:tab w:val="left" w:pos="786"/>
        </w:tabs>
        <w:spacing w:before="0" w:line="240" w:lineRule="auto"/>
        <w:ind w:left="720" w:hanging="360"/>
        <w:jc w:val="both"/>
        <w:rPr>
          <w:sz w:val="24"/>
          <w:szCs w:val="24"/>
        </w:rPr>
      </w:pPr>
      <w:r w:rsidRPr="000848A7">
        <w:rPr>
          <w:sz w:val="24"/>
          <w:szCs w:val="24"/>
        </w:rPr>
        <w:t xml:space="preserve">Повышение качества товара; Реализация принципа системного подхода </w:t>
      </w:r>
    </w:p>
    <w:p w:rsidR="00BD4F65" w:rsidRPr="000848A7" w:rsidRDefault="00BD4F65" w:rsidP="007F4406">
      <w:pPr>
        <w:pStyle w:val="21"/>
        <w:numPr>
          <w:ilvl w:val="0"/>
          <w:numId w:val="28"/>
        </w:numPr>
        <w:shd w:val="clear" w:color="auto" w:fill="auto"/>
        <w:tabs>
          <w:tab w:val="left" w:pos="786"/>
        </w:tabs>
        <w:spacing w:before="0" w:line="240" w:lineRule="auto"/>
        <w:ind w:left="720" w:hanging="360"/>
        <w:jc w:val="both"/>
        <w:rPr>
          <w:sz w:val="24"/>
          <w:szCs w:val="24"/>
        </w:rPr>
      </w:pPr>
      <w:r w:rsidRPr="000848A7">
        <w:rPr>
          <w:sz w:val="24"/>
          <w:szCs w:val="24"/>
        </w:rPr>
        <w:t>Развитие логистического сервиса; Учет логистических издержек на протяжении всей логистической цепи; Реализация принципа системного подхода</w:t>
      </w:r>
    </w:p>
    <w:p w:rsidR="00BD4F65" w:rsidRPr="000848A7" w:rsidRDefault="00BD4F65" w:rsidP="007F4406">
      <w:pPr>
        <w:pStyle w:val="21"/>
        <w:numPr>
          <w:ilvl w:val="0"/>
          <w:numId w:val="25"/>
        </w:numPr>
        <w:shd w:val="clear" w:color="auto" w:fill="auto"/>
        <w:tabs>
          <w:tab w:val="left" w:pos="354"/>
        </w:tabs>
        <w:spacing w:before="0" w:line="240" w:lineRule="auto"/>
        <w:ind w:left="643" w:hanging="360"/>
        <w:jc w:val="both"/>
        <w:rPr>
          <w:sz w:val="24"/>
          <w:szCs w:val="24"/>
        </w:rPr>
      </w:pPr>
      <w:r w:rsidRPr="000848A7">
        <w:rPr>
          <w:sz w:val="24"/>
          <w:szCs w:val="24"/>
        </w:rPr>
        <w:t>Запасы :</w:t>
      </w:r>
    </w:p>
    <w:p w:rsidR="00BD4F65" w:rsidRPr="000848A7" w:rsidRDefault="00BD4F65" w:rsidP="007F4406">
      <w:pPr>
        <w:pStyle w:val="21"/>
        <w:numPr>
          <w:ilvl w:val="0"/>
          <w:numId w:val="29"/>
        </w:numPr>
        <w:shd w:val="clear" w:color="auto" w:fill="auto"/>
        <w:tabs>
          <w:tab w:val="left" w:pos="786"/>
        </w:tabs>
        <w:spacing w:before="0" w:line="240" w:lineRule="auto"/>
        <w:ind w:left="643" w:hanging="360"/>
        <w:jc w:val="both"/>
        <w:rPr>
          <w:sz w:val="24"/>
          <w:szCs w:val="24"/>
        </w:rPr>
      </w:pPr>
      <w:r w:rsidRPr="000848A7">
        <w:rPr>
          <w:sz w:val="24"/>
          <w:szCs w:val="24"/>
        </w:rPr>
        <w:t>играют буферную роль между транспортом, производством и реализацией</w:t>
      </w:r>
    </w:p>
    <w:p w:rsidR="00BD4F65" w:rsidRPr="000848A7" w:rsidRDefault="00BD4F65" w:rsidP="007F4406">
      <w:pPr>
        <w:pStyle w:val="21"/>
        <w:numPr>
          <w:ilvl w:val="0"/>
          <w:numId w:val="29"/>
        </w:numPr>
        <w:shd w:val="clear" w:color="auto" w:fill="auto"/>
        <w:tabs>
          <w:tab w:val="left" w:pos="786"/>
        </w:tabs>
        <w:spacing w:before="0" w:line="240" w:lineRule="auto"/>
        <w:ind w:left="643" w:hanging="360"/>
        <w:jc w:val="both"/>
        <w:rPr>
          <w:sz w:val="24"/>
          <w:szCs w:val="24"/>
        </w:rPr>
      </w:pPr>
      <w:r w:rsidRPr="000848A7">
        <w:rPr>
          <w:sz w:val="24"/>
          <w:szCs w:val="24"/>
        </w:rPr>
        <w:t>не позволяют быстро реагировать на изменение спроса</w:t>
      </w:r>
    </w:p>
    <w:p w:rsidR="00BD4F65" w:rsidRPr="000848A7" w:rsidRDefault="00BD4F65" w:rsidP="007F4406">
      <w:pPr>
        <w:pStyle w:val="21"/>
        <w:numPr>
          <w:ilvl w:val="0"/>
          <w:numId w:val="29"/>
        </w:numPr>
        <w:shd w:val="clear" w:color="auto" w:fill="auto"/>
        <w:tabs>
          <w:tab w:val="left" w:pos="796"/>
        </w:tabs>
        <w:spacing w:before="0" w:line="240" w:lineRule="auto"/>
        <w:ind w:left="643" w:hanging="360"/>
        <w:jc w:val="both"/>
        <w:rPr>
          <w:sz w:val="24"/>
          <w:szCs w:val="24"/>
        </w:rPr>
      </w:pPr>
      <w:r w:rsidRPr="000848A7">
        <w:rPr>
          <w:sz w:val="24"/>
          <w:szCs w:val="24"/>
        </w:rPr>
        <w:t xml:space="preserve">обеспечивают равномерность работы внутризаводского транспорта </w:t>
      </w:r>
    </w:p>
    <w:p w:rsidR="00BD4F65" w:rsidRPr="000848A7" w:rsidRDefault="00BD4F65" w:rsidP="007F4406">
      <w:pPr>
        <w:pStyle w:val="21"/>
        <w:numPr>
          <w:ilvl w:val="0"/>
          <w:numId w:val="29"/>
        </w:numPr>
        <w:shd w:val="clear" w:color="auto" w:fill="auto"/>
        <w:tabs>
          <w:tab w:val="left" w:pos="796"/>
        </w:tabs>
        <w:spacing w:before="0" w:line="240" w:lineRule="auto"/>
        <w:ind w:left="643" w:hanging="360"/>
        <w:jc w:val="both"/>
        <w:rPr>
          <w:sz w:val="24"/>
          <w:szCs w:val="24"/>
        </w:rPr>
      </w:pPr>
      <w:r w:rsidRPr="000848A7">
        <w:rPr>
          <w:sz w:val="24"/>
          <w:szCs w:val="24"/>
        </w:rPr>
        <w:t>. являются материальным потоком</w:t>
      </w:r>
    </w:p>
    <w:p w:rsidR="00BD4F65" w:rsidRPr="000848A7" w:rsidRDefault="00BD4F65" w:rsidP="007F4406">
      <w:pPr>
        <w:pStyle w:val="21"/>
        <w:numPr>
          <w:ilvl w:val="0"/>
          <w:numId w:val="29"/>
        </w:numPr>
        <w:shd w:val="clear" w:color="auto" w:fill="auto"/>
        <w:tabs>
          <w:tab w:val="left" w:pos="796"/>
        </w:tabs>
        <w:spacing w:before="0" w:line="240" w:lineRule="auto"/>
        <w:ind w:left="643" w:hanging="360"/>
        <w:jc w:val="both"/>
        <w:rPr>
          <w:sz w:val="24"/>
          <w:szCs w:val="24"/>
        </w:rPr>
      </w:pPr>
      <w:r w:rsidRPr="000848A7">
        <w:rPr>
          <w:sz w:val="24"/>
          <w:szCs w:val="24"/>
        </w:rPr>
        <w:t xml:space="preserve"> предоставляют собой грузы</w:t>
      </w:r>
    </w:p>
    <w:p w:rsidR="00BD4F65" w:rsidRPr="000848A7" w:rsidRDefault="00BD4F65" w:rsidP="00BD4F65">
      <w:pPr>
        <w:pStyle w:val="21"/>
        <w:shd w:val="clear" w:color="auto" w:fill="auto"/>
        <w:tabs>
          <w:tab w:val="left" w:pos="796"/>
        </w:tabs>
        <w:spacing w:before="0" w:line="240" w:lineRule="auto"/>
        <w:ind w:firstLine="0"/>
        <w:jc w:val="both"/>
        <w:rPr>
          <w:sz w:val="24"/>
          <w:szCs w:val="24"/>
          <w:lang w:val="en-US"/>
        </w:rPr>
      </w:pPr>
    </w:p>
    <w:p w:rsidR="00BD4F65" w:rsidRPr="000848A7" w:rsidRDefault="00BD4F65" w:rsidP="00BD4F65">
      <w:pPr>
        <w:pStyle w:val="21"/>
        <w:shd w:val="clear" w:color="auto" w:fill="auto"/>
        <w:tabs>
          <w:tab w:val="left" w:pos="796"/>
        </w:tabs>
        <w:spacing w:before="0" w:line="240" w:lineRule="auto"/>
        <w:ind w:firstLine="0"/>
        <w:jc w:val="both"/>
        <w:rPr>
          <w:sz w:val="24"/>
          <w:szCs w:val="24"/>
        </w:rPr>
      </w:pPr>
      <w:r w:rsidRPr="000848A7">
        <w:rPr>
          <w:sz w:val="24"/>
          <w:szCs w:val="24"/>
        </w:rPr>
        <w:t>5 .Макрологистическая система это:</w:t>
      </w:r>
    </w:p>
    <w:p w:rsidR="00BD4F65" w:rsidRPr="000848A7" w:rsidRDefault="00BD4F65" w:rsidP="007F4406">
      <w:pPr>
        <w:pStyle w:val="21"/>
        <w:numPr>
          <w:ilvl w:val="0"/>
          <w:numId w:val="30"/>
        </w:numPr>
        <w:shd w:val="clear" w:color="auto" w:fill="auto"/>
        <w:tabs>
          <w:tab w:val="left" w:pos="786"/>
        </w:tabs>
        <w:spacing w:before="0" w:line="240" w:lineRule="auto"/>
        <w:ind w:left="360" w:hanging="360"/>
        <w:jc w:val="both"/>
        <w:rPr>
          <w:sz w:val="24"/>
          <w:szCs w:val="24"/>
        </w:rPr>
      </w:pPr>
      <w:r w:rsidRPr="000848A7">
        <w:rPr>
          <w:sz w:val="24"/>
          <w:szCs w:val="24"/>
        </w:rPr>
        <w:t>Элемент инфраструктуры региона</w:t>
      </w:r>
    </w:p>
    <w:p w:rsidR="00BD4F65" w:rsidRPr="000848A7" w:rsidRDefault="00BD4F65" w:rsidP="007F4406">
      <w:pPr>
        <w:pStyle w:val="21"/>
        <w:numPr>
          <w:ilvl w:val="0"/>
          <w:numId w:val="30"/>
        </w:numPr>
        <w:shd w:val="clear" w:color="auto" w:fill="auto"/>
        <w:tabs>
          <w:tab w:val="left" w:pos="786"/>
        </w:tabs>
        <w:spacing w:before="0" w:line="240" w:lineRule="auto"/>
        <w:ind w:left="360" w:hanging="360"/>
        <w:jc w:val="both"/>
        <w:rPr>
          <w:sz w:val="24"/>
          <w:szCs w:val="24"/>
        </w:rPr>
      </w:pPr>
      <w:r w:rsidRPr="000848A7">
        <w:rPr>
          <w:sz w:val="24"/>
          <w:szCs w:val="24"/>
        </w:rPr>
        <w:t>Крупная система управления материальными потоками</w:t>
      </w:r>
    </w:p>
    <w:p w:rsidR="00BD4F65" w:rsidRPr="000848A7" w:rsidRDefault="00BD4F65" w:rsidP="007F4406">
      <w:pPr>
        <w:pStyle w:val="21"/>
        <w:numPr>
          <w:ilvl w:val="0"/>
          <w:numId w:val="30"/>
        </w:numPr>
        <w:shd w:val="clear" w:color="auto" w:fill="auto"/>
        <w:tabs>
          <w:tab w:val="left" w:pos="786"/>
        </w:tabs>
        <w:spacing w:before="0" w:line="240" w:lineRule="auto"/>
        <w:ind w:left="360" w:hanging="360"/>
        <w:jc w:val="both"/>
        <w:rPr>
          <w:sz w:val="24"/>
          <w:szCs w:val="24"/>
        </w:rPr>
      </w:pPr>
      <w:r w:rsidRPr="000848A7">
        <w:rPr>
          <w:sz w:val="24"/>
          <w:szCs w:val="24"/>
        </w:rPr>
        <w:t>Подсистема микрологистической системы</w:t>
      </w:r>
    </w:p>
    <w:p w:rsidR="00BD4F65" w:rsidRPr="000848A7" w:rsidRDefault="00BD4F65" w:rsidP="007F4406">
      <w:pPr>
        <w:pStyle w:val="21"/>
        <w:numPr>
          <w:ilvl w:val="0"/>
          <w:numId w:val="30"/>
        </w:numPr>
        <w:shd w:val="clear" w:color="auto" w:fill="auto"/>
        <w:tabs>
          <w:tab w:val="left" w:pos="786"/>
        </w:tabs>
        <w:spacing w:before="0" w:line="240" w:lineRule="auto"/>
        <w:ind w:left="360" w:hanging="360"/>
        <w:jc w:val="both"/>
        <w:rPr>
          <w:sz w:val="24"/>
          <w:szCs w:val="24"/>
        </w:rPr>
      </w:pPr>
      <w:r w:rsidRPr="000848A7">
        <w:rPr>
          <w:sz w:val="24"/>
          <w:szCs w:val="24"/>
        </w:rPr>
        <w:t xml:space="preserve">Крупная система управления материальными потоками внутри предприятия </w:t>
      </w:r>
    </w:p>
    <w:p w:rsidR="00BD4F65" w:rsidRPr="000848A7" w:rsidRDefault="00BD4F65" w:rsidP="007F4406">
      <w:pPr>
        <w:pStyle w:val="21"/>
        <w:numPr>
          <w:ilvl w:val="0"/>
          <w:numId w:val="30"/>
        </w:numPr>
        <w:shd w:val="clear" w:color="auto" w:fill="auto"/>
        <w:tabs>
          <w:tab w:val="left" w:pos="786"/>
        </w:tabs>
        <w:spacing w:before="0" w:line="240" w:lineRule="auto"/>
        <w:ind w:left="360" w:hanging="360"/>
        <w:jc w:val="both"/>
        <w:rPr>
          <w:sz w:val="24"/>
          <w:szCs w:val="24"/>
        </w:rPr>
      </w:pPr>
      <w:r w:rsidRPr="000848A7">
        <w:rPr>
          <w:sz w:val="24"/>
          <w:szCs w:val="24"/>
        </w:rPr>
        <w:t>Организационно-экономическая система страны</w:t>
      </w:r>
    </w:p>
    <w:p w:rsidR="00BD4F65" w:rsidRPr="000848A7" w:rsidRDefault="00BD4F65" w:rsidP="00BD4F65">
      <w:pPr>
        <w:pStyle w:val="21"/>
        <w:shd w:val="clear" w:color="auto" w:fill="auto"/>
        <w:tabs>
          <w:tab w:val="left" w:pos="786"/>
        </w:tabs>
        <w:spacing w:before="0" w:line="240" w:lineRule="auto"/>
        <w:ind w:firstLine="0"/>
        <w:jc w:val="both"/>
        <w:rPr>
          <w:sz w:val="24"/>
          <w:szCs w:val="24"/>
          <w:lang w:val="en-US"/>
        </w:rPr>
      </w:pPr>
    </w:p>
    <w:p w:rsidR="00BD4F65" w:rsidRPr="000848A7" w:rsidRDefault="00BD4F65" w:rsidP="00BD4F65">
      <w:pPr>
        <w:pStyle w:val="21"/>
        <w:shd w:val="clear" w:color="auto" w:fill="auto"/>
        <w:tabs>
          <w:tab w:val="left" w:pos="786"/>
        </w:tabs>
        <w:spacing w:before="0" w:line="240" w:lineRule="auto"/>
        <w:ind w:firstLine="0"/>
        <w:jc w:val="both"/>
        <w:rPr>
          <w:sz w:val="24"/>
          <w:szCs w:val="24"/>
        </w:rPr>
      </w:pPr>
      <w:r w:rsidRPr="000848A7">
        <w:rPr>
          <w:sz w:val="24"/>
          <w:szCs w:val="24"/>
          <w:lang w:val="en-US"/>
        </w:rPr>
        <w:t>6</w:t>
      </w:r>
      <w:r w:rsidRPr="000848A7">
        <w:rPr>
          <w:sz w:val="24"/>
          <w:szCs w:val="24"/>
        </w:rPr>
        <w:t>. Микрологистическая система это:</w:t>
      </w:r>
    </w:p>
    <w:p w:rsidR="00BD4F65" w:rsidRPr="000848A7" w:rsidRDefault="00BD4F65" w:rsidP="007F4406">
      <w:pPr>
        <w:pStyle w:val="21"/>
        <w:numPr>
          <w:ilvl w:val="0"/>
          <w:numId w:val="31"/>
        </w:numPr>
        <w:shd w:val="clear" w:color="auto" w:fill="auto"/>
        <w:tabs>
          <w:tab w:val="left" w:pos="786"/>
        </w:tabs>
        <w:spacing w:before="0" w:line="240" w:lineRule="auto"/>
        <w:ind w:left="720" w:hanging="360"/>
        <w:jc w:val="both"/>
        <w:rPr>
          <w:sz w:val="24"/>
          <w:szCs w:val="24"/>
        </w:rPr>
      </w:pPr>
      <w:r w:rsidRPr="000848A7">
        <w:rPr>
          <w:sz w:val="24"/>
          <w:szCs w:val="24"/>
        </w:rPr>
        <w:t>Внутрипроизводственные логистические системы, включающие технологически связанные производства с единой инфраструктурой</w:t>
      </w:r>
    </w:p>
    <w:p w:rsidR="00BD4F65" w:rsidRPr="000848A7" w:rsidRDefault="00BD4F65" w:rsidP="007F4406">
      <w:pPr>
        <w:pStyle w:val="21"/>
        <w:numPr>
          <w:ilvl w:val="0"/>
          <w:numId w:val="31"/>
        </w:numPr>
        <w:shd w:val="clear" w:color="auto" w:fill="auto"/>
        <w:tabs>
          <w:tab w:val="left" w:pos="786"/>
        </w:tabs>
        <w:spacing w:before="0" w:line="240" w:lineRule="auto"/>
        <w:ind w:left="720" w:hanging="360"/>
        <w:jc w:val="both"/>
        <w:rPr>
          <w:sz w:val="24"/>
          <w:szCs w:val="24"/>
        </w:rPr>
      </w:pPr>
      <w:r w:rsidRPr="000848A7">
        <w:rPr>
          <w:sz w:val="24"/>
          <w:szCs w:val="24"/>
        </w:rPr>
        <w:t>Организационно-экономическая подсистема региона</w:t>
      </w:r>
    </w:p>
    <w:p w:rsidR="00BD4F65" w:rsidRPr="000848A7" w:rsidRDefault="00BD4F65" w:rsidP="007F4406">
      <w:pPr>
        <w:pStyle w:val="21"/>
        <w:numPr>
          <w:ilvl w:val="0"/>
          <w:numId w:val="31"/>
        </w:numPr>
        <w:shd w:val="clear" w:color="auto" w:fill="auto"/>
        <w:tabs>
          <w:tab w:val="left" w:pos="796"/>
        </w:tabs>
        <w:spacing w:before="0" w:line="240" w:lineRule="auto"/>
        <w:ind w:left="720" w:hanging="360"/>
        <w:jc w:val="both"/>
        <w:rPr>
          <w:sz w:val="24"/>
          <w:szCs w:val="24"/>
        </w:rPr>
      </w:pPr>
      <w:r w:rsidRPr="000848A7">
        <w:rPr>
          <w:sz w:val="24"/>
          <w:szCs w:val="24"/>
        </w:rPr>
        <w:t xml:space="preserve">Транспортные организации различных ведомств </w:t>
      </w:r>
    </w:p>
    <w:p w:rsidR="00BD4F65" w:rsidRPr="000848A7" w:rsidRDefault="00BD4F65" w:rsidP="007F4406">
      <w:pPr>
        <w:pStyle w:val="21"/>
        <w:numPr>
          <w:ilvl w:val="0"/>
          <w:numId w:val="31"/>
        </w:numPr>
        <w:shd w:val="clear" w:color="auto" w:fill="auto"/>
        <w:tabs>
          <w:tab w:val="left" w:pos="796"/>
        </w:tabs>
        <w:spacing w:before="0" w:line="240" w:lineRule="auto"/>
        <w:ind w:left="720" w:hanging="360"/>
        <w:jc w:val="both"/>
        <w:rPr>
          <w:sz w:val="24"/>
          <w:szCs w:val="24"/>
        </w:rPr>
      </w:pPr>
      <w:r w:rsidRPr="000848A7">
        <w:rPr>
          <w:sz w:val="24"/>
          <w:szCs w:val="24"/>
        </w:rPr>
        <w:t>. Инфраструктура страны или группы стран</w:t>
      </w:r>
    </w:p>
    <w:p w:rsidR="00BD4F65" w:rsidRPr="000848A7" w:rsidRDefault="00BD4F65" w:rsidP="007F4406">
      <w:pPr>
        <w:pStyle w:val="21"/>
        <w:numPr>
          <w:ilvl w:val="0"/>
          <w:numId w:val="31"/>
        </w:numPr>
        <w:shd w:val="clear" w:color="auto" w:fill="auto"/>
        <w:tabs>
          <w:tab w:val="left" w:pos="796"/>
        </w:tabs>
        <w:spacing w:before="0" w:line="240" w:lineRule="auto"/>
        <w:ind w:left="720" w:hanging="360"/>
        <w:jc w:val="both"/>
        <w:rPr>
          <w:sz w:val="24"/>
          <w:szCs w:val="24"/>
        </w:rPr>
      </w:pPr>
      <w:r w:rsidRPr="000848A7">
        <w:rPr>
          <w:sz w:val="24"/>
          <w:szCs w:val="24"/>
        </w:rPr>
        <w:t>Система управления крупными материальными потоками</w:t>
      </w:r>
    </w:p>
    <w:p w:rsidR="00BD4F65" w:rsidRPr="000848A7" w:rsidRDefault="00BD4F65" w:rsidP="007F4406">
      <w:pPr>
        <w:pStyle w:val="21"/>
        <w:numPr>
          <w:ilvl w:val="0"/>
          <w:numId w:val="24"/>
        </w:numPr>
        <w:shd w:val="clear" w:color="auto" w:fill="auto"/>
        <w:tabs>
          <w:tab w:val="left" w:pos="349"/>
        </w:tabs>
        <w:spacing w:before="0" w:line="240" w:lineRule="auto"/>
        <w:jc w:val="both"/>
        <w:rPr>
          <w:sz w:val="24"/>
          <w:szCs w:val="24"/>
        </w:rPr>
      </w:pPr>
      <w:r w:rsidRPr="000848A7">
        <w:rPr>
          <w:sz w:val="24"/>
          <w:szCs w:val="24"/>
        </w:rPr>
        <w:t>Материальным потоком называются:</w:t>
      </w:r>
    </w:p>
    <w:p w:rsidR="00BD4F65" w:rsidRPr="000848A7" w:rsidRDefault="00BD4F65" w:rsidP="007F4406">
      <w:pPr>
        <w:pStyle w:val="21"/>
        <w:numPr>
          <w:ilvl w:val="0"/>
          <w:numId w:val="32"/>
        </w:numPr>
        <w:shd w:val="clear" w:color="auto" w:fill="auto"/>
        <w:tabs>
          <w:tab w:val="left" w:pos="786"/>
          <w:tab w:val="right" w:pos="4436"/>
          <w:tab w:val="right" w:pos="5583"/>
          <w:tab w:val="left" w:pos="5788"/>
          <w:tab w:val="right" w:pos="9356"/>
        </w:tabs>
        <w:spacing w:before="0" w:line="240" w:lineRule="auto"/>
        <w:ind w:firstLine="0"/>
        <w:jc w:val="both"/>
        <w:rPr>
          <w:sz w:val="24"/>
          <w:szCs w:val="24"/>
        </w:rPr>
      </w:pPr>
      <w:r w:rsidRPr="000848A7">
        <w:rPr>
          <w:sz w:val="24"/>
          <w:szCs w:val="24"/>
        </w:rPr>
        <w:t>Только грузы, детали, ТМЦ</w:t>
      </w:r>
      <w:r w:rsidRPr="000848A7">
        <w:rPr>
          <w:sz w:val="24"/>
          <w:szCs w:val="24"/>
        </w:rPr>
        <w:tab/>
        <w:t>в</w:t>
      </w:r>
      <w:r w:rsidRPr="000848A7">
        <w:rPr>
          <w:sz w:val="24"/>
          <w:szCs w:val="24"/>
        </w:rPr>
        <w:tab/>
        <w:t>процессе</w:t>
      </w:r>
      <w:r w:rsidRPr="000848A7">
        <w:rPr>
          <w:sz w:val="24"/>
          <w:szCs w:val="24"/>
        </w:rPr>
        <w:tab/>
        <w:t>их движения между</w:t>
      </w:r>
      <w:r w:rsidRPr="000848A7">
        <w:rPr>
          <w:sz w:val="24"/>
          <w:szCs w:val="24"/>
        </w:rPr>
        <w:tab/>
        <w:t>участками</w:t>
      </w:r>
    </w:p>
    <w:p w:rsidR="00BD4F65" w:rsidRPr="000848A7" w:rsidRDefault="00BD4F65" w:rsidP="00BD4F65">
      <w:pPr>
        <w:pStyle w:val="21"/>
        <w:shd w:val="clear" w:color="auto" w:fill="auto"/>
        <w:tabs>
          <w:tab w:val="left" w:pos="786"/>
          <w:tab w:val="right" w:pos="4436"/>
          <w:tab w:val="right" w:pos="5583"/>
          <w:tab w:val="left" w:pos="5788"/>
          <w:tab w:val="right" w:pos="9356"/>
        </w:tabs>
        <w:spacing w:before="0" w:line="240" w:lineRule="auto"/>
        <w:ind w:firstLine="0"/>
        <w:jc w:val="both"/>
        <w:rPr>
          <w:sz w:val="24"/>
          <w:szCs w:val="24"/>
        </w:rPr>
      </w:pPr>
      <w:r w:rsidRPr="000848A7">
        <w:rPr>
          <w:sz w:val="24"/>
          <w:szCs w:val="24"/>
        </w:rPr>
        <w:t>производства и потребления</w:t>
      </w:r>
    </w:p>
    <w:p w:rsidR="00BD4F65" w:rsidRPr="000848A7" w:rsidRDefault="00BD4F65" w:rsidP="007F4406">
      <w:pPr>
        <w:pStyle w:val="21"/>
        <w:numPr>
          <w:ilvl w:val="0"/>
          <w:numId w:val="32"/>
        </w:numPr>
        <w:shd w:val="clear" w:color="auto" w:fill="auto"/>
        <w:tabs>
          <w:tab w:val="left" w:pos="786"/>
        </w:tabs>
        <w:spacing w:before="0" w:line="240" w:lineRule="auto"/>
        <w:ind w:hanging="360"/>
        <w:jc w:val="both"/>
        <w:rPr>
          <w:sz w:val="24"/>
          <w:szCs w:val="24"/>
        </w:rPr>
      </w:pPr>
      <w:r w:rsidRPr="000848A7">
        <w:rPr>
          <w:sz w:val="24"/>
          <w:szCs w:val="24"/>
        </w:rPr>
        <w:t>Грузы, детали, ТМЦ рассматриваемые в процессе приложения к ним различных логистических операций</w:t>
      </w:r>
    </w:p>
    <w:p w:rsidR="00BD4F65" w:rsidRPr="000848A7" w:rsidRDefault="00BD4F65" w:rsidP="007F4406">
      <w:pPr>
        <w:pStyle w:val="21"/>
        <w:numPr>
          <w:ilvl w:val="0"/>
          <w:numId w:val="32"/>
        </w:numPr>
        <w:shd w:val="clear" w:color="auto" w:fill="auto"/>
        <w:tabs>
          <w:tab w:val="left" w:pos="796"/>
        </w:tabs>
        <w:spacing w:before="0" w:line="240" w:lineRule="auto"/>
        <w:ind w:hanging="360"/>
        <w:jc w:val="both"/>
        <w:rPr>
          <w:sz w:val="24"/>
          <w:szCs w:val="24"/>
        </w:rPr>
      </w:pPr>
      <w:r w:rsidRPr="000848A7">
        <w:rPr>
          <w:sz w:val="24"/>
          <w:szCs w:val="24"/>
        </w:rPr>
        <w:t>Грузы, детали, ТМЦ рассматриваемые в процессе приложения к ним различных логистических операций и отнесенные к временному интервалу</w:t>
      </w:r>
    </w:p>
    <w:p w:rsidR="00BD4F65" w:rsidRPr="000848A7" w:rsidRDefault="00BD4F65" w:rsidP="007F4406">
      <w:pPr>
        <w:pStyle w:val="21"/>
        <w:numPr>
          <w:ilvl w:val="0"/>
          <w:numId w:val="32"/>
        </w:numPr>
        <w:shd w:val="clear" w:color="auto" w:fill="auto"/>
        <w:tabs>
          <w:tab w:val="left" w:pos="796"/>
        </w:tabs>
        <w:spacing w:before="0" w:line="240" w:lineRule="auto"/>
        <w:ind w:hanging="360"/>
        <w:jc w:val="both"/>
        <w:rPr>
          <w:sz w:val="24"/>
          <w:szCs w:val="24"/>
        </w:rPr>
      </w:pPr>
      <w:r w:rsidRPr="000848A7">
        <w:rPr>
          <w:sz w:val="24"/>
          <w:szCs w:val="24"/>
        </w:rPr>
        <w:t>Только грузы, детали, ТМЦ</w:t>
      </w:r>
      <w:r w:rsidRPr="000848A7">
        <w:rPr>
          <w:sz w:val="24"/>
          <w:szCs w:val="24"/>
        </w:rPr>
        <w:tab/>
        <w:t>в</w:t>
      </w:r>
      <w:r w:rsidRPr="000848A7">
        <w:rPr>
          <w:sz w:val="24"/>
          <w:szCs w:val="24"/>
        </w:rPr>
        <w:tab/>
        <w:t>процессе</w:t>
      </w:r>
      <w:r w:rsidRPr="000848A7">
        <w:rPr>
          <w:sz w:val="24"/>
          <w:szCs w:val="24"/>
        </w:rPr>
        <w:tab/>
        <w:t>их движения между</w:t>
      </w:r>
      <w:r w:rsidRPr="000848A7">
        <w:rPr>
          <w:sz w:val="24"/>
          <w:szCs w:val="24"/>
        </w:rPr>
        <w:tab/>
        <w:t>участками</w:t>
      </w:r>
    </w:p>
    <w:p w:rsidR="00BD4F65" w:rsidRPr="000848A7" w:rsidRDefault="00BD4F65" w:rsidP="00BD4F65">
      <w:pPr>
        <w:pStyle w:val="21"/>
        <w:shd w:val="clear" w:color="auto" w:fill="auto"/>
        <w:tabs>
          <w:tab w:val="right" w:pos="4436"/>
          <w:tab w:val="right" w:pos="5583"/>
          <w:tab w:val="left" w:pos="5783"/>
          <w:tab w:val="right" w:pos="9356"/>
        </w:tabs>
        <w:spacing w:before="0" w:line="240" w:lineRule="auto"/>
        <w:ind w:firstLine="0"/>
        <w:jc w:val="both"/>
        <w:rPr>
          <w:sz w:val="24"/>
          <w:szCs w:val="24"/>
        </w:rPr>
      </w:pPr>
      <w:r w:rsidRPr="000848A7">
        <w:rPr>
          <w:sz w:val="24"/>
          <w:szCs w:val="24"/>
        </w:rPr>
        <w:t>производства и потребления</w:t>
      </w:r>
      <w:r w:rsidRPr="000848A7">
        <w:rPr>
          <w:sz w:val="24"/>
          <w:szCs w:val="24"/>
        </w:rPr>
        <w:tab/>
        <w:t>в</w:t>
      </w:r>
      <w:r w:rsidRPr="000848A7">
        <w:rPr>
          <w:sz w:val="24"/>
          <w:szCs w:val="24"/>
        </w:rPr>
        <w:tab/>
        <w:t>процессе</w:t>
      </w:r>
      <w:r w:rsidRPr="000848A7">
        <w:rPr>
          <w:sz w:val="24"/>
          <w:szCs w:val="24"/>
        </w:rPr>
        <w:tab/>
        <w:t>приложения к ним</w:t>
      </w:r>
      <w:r w:rsidRPr="000848A7">
        <w:rPr>
          <w:sz w:val="24"/>
          <w:szCs w:val="24"/>
        </w:rPr>
        <w:tab/>
        <w:t>различных</w:t>
      </w:r>
    </w:p>
    <w:p w:rsidR="00BD4F65" w:rsidRPr="000848A7" w:rsidRDefault="00BD4F65" w:rsidP="00BD4F65">
      <w:pPr>
        <w:pStyle w:val="21"/>
        <w:shd w:val="clear" w:color="auto" w:fill="auto"/>
        <w:spacing w:before="0" w:line="240" w:lineRule="auto"/>
        <w:ind w:firstLine="360"/>
        <w:jc w:val="both"/>
        <w:rPr>
          <w:sz w:val="24"/>
          <w:szCs w:val="24"/>
          <w:lang w:val="en-US"/>
        </w:rPr>
      </w:pPr>
      <w:r w:rsidRPr="000848A7">
        <w:rPr>
          <w:sz w:val="24"/>
          <w:szCs w:val="24"/>
        </w:rPr>
        <w:t>логистических операций</w:t>
      </w:r>
    </w:p>
    <w:p w:rsidR="00BD4F65" w:rsidRPr="000848A7" w:rsidRDefault="00BD4F65" w:rsidP="007F4406">
      <w:pPr>
        <w:pStyle w:val="21"/>
        <w:numPr>
          <w:ilvl w:val="0"/>
          <w:numId w:val="32"/>
        </w:numPr>
        <w:shd w:val="clear" w:color="auto" w:fill="auto"/>
        <w:spacing w:before="0" w:line="240" w:lineRule="auto"/>
        <w:ind w:firstLine="0"/>
        <w:jc w:val="both"/>
        <w:rPr>
          <w:sz w:val="24"/>
          <w:szCs w:val="24"/>
          <w:lang w:val="en-US"/>
        </w:rPr>
      </w:pPr>
      <w:r w:rsidRPr="000848A7">
        <w:rPr>
          <w:sz w:val="24"/>
          <w:szCs w:val="24"/>
        </w:rPr>
        <w:t>Все что угодно</w:t>
      </w:r>
    </w:p>
    <w:p w:rsidR="00BD4F65" w:rsidRPr="000848A7" w:rsidRDefault="00BD4F65" w:rsidP="007F4406">
      <w:pPr>
        <w:pStyle w:val="21"/>
        <w:numPr>
          <w:ilvl w:val="0"/>
          <w:numId w:val="24"/>
        </w:numPr>
        <w:shd w:val="clear" w:color="auto" w:fill="auto"/>
        <w:tabs>
          <w:tab w:val="left" w:pos="349"/>
        </w:tabs>
        <w:spacing w:before="0" w:line="240" w:lineRule="auto"/>
        <w:jc w:val="both"/>
        <w:rPr>
          <w:sz w:val="24"/>
          <w:szCs w:val="24"/>
        </w:rPr>
      </w:pPr>
      <w:r w:rsidRPr="000848A7">
        <w:rPr>
          <w:sz w:val="24"/>
          <w:szCs w:val="24"/>
        </w:rPr>
        <w:t>Груз во время его транспортировки является</w:t>
      </w:r>
    </w:p>
    <w:p w:rsidR="00BD4F65" w:rsidRPr="000848A7" w:rsidRDefault="00BD4F65" w:rsidP="007F4406">
      <w:pPr>
        <w:pStyle w:val="21"/>
        <w:numPr>
          <w:ilvl w:val="0"/>
          <w:numId w:val="33"/>
        </w:numPr>
        <w:shd w:val="clear" w:color="auto" w:fill="auto"/>
        <w:tabs>
          <w:tab w:val="left" w:pos="786"/>
        </w:tabs>
        <w:spacing w:before="0" w:line="240" w:lineRule="auto"/>
        <w:ind w:firstLine="0"/>
        <w:jc w:val="both"/>
        <w:rPr>
          <w:sz w:val="24"/>
          <w:szCs w:val="24"/>
        </w:rPr>
      </w:pPr>
      <w:r w:rsidRPr="000848A7">
        <w:rPr>
          <w:sz w:val="24"/>
          <w:szCs w:val="24"/>
        </w:rPr>
        <w:t>материальным потоком</w:t>
      </w:r>
    </w:p>
    <w:p w:rsidR="00BD4F65" w:rsidRPr="000848A7" w:rsidRDefault="00BD4F65" w:rsidP="007F4406">
      <w:pPr>
        <w:pStyle w:val="21"/>
        <w:numPr>
          <w:ilvl w:val="0"/>
          <w:numId w:val="33"/>
        </w:numPr>
        <w:shd w:val="clear" w:color="auto" w:fill="auto"/>
        <w:tabs>
          <w:tab w:val="left" w:pos="786"/>
        </w:tabs>
        <w:spacing w:before="0" w:line="240" w:lineRule="auto"/>
        <w:ind w:firstLine="0"/>
        <w:jc w:val="both"/>
        <w:rPr>
          <w:sz w:val="24"/>
          <w:szCs w:val="24"/>
        </w:rPr>
      </w:pPr>
      <w:r w:rsidRPr="000848A7">
        <w:rPr>
          <w:sz w:val="24"/>
          <w:szCs w:val="24"/>
        </w:rPr>
        <w:t>материальным запасом</w:t>
      </w:r>
    </w:p>
    <w:p w:rsidR="00BD4F65" w:rsidRPr="000848A7" w:rsidRDefault="00BD4F65" w:rsidP="007F4406">
      <w:pPr>
        <w:pStyle w:val="21"/>
        <w:numPr>
          <w:ilvl w:val="0"/>
          <w:numId w:val="33"/>
        </w:numPr>
        <w:shd w:val="clear" w:color="auto" w:fill="auto"/>
        <w:tabs>
          <w:tab w:val="left" w:pos="786"/>
        </w:tabs>
        <w:spacing w:before="0" w:line="240" w:lineRule="auto"/>
        <w:ind w:firstLine="0"/>
        <w:jc w:val="both"/>
        <w:rPr>
          <w:sz w:val="24"/>
          <w:szCs w:val="24"/>
        </w:rPr>
      </w:pPr>
      <w:r w:rsidRPr="000848A7">
        <w:rPr>
          <w:sz w:val="24"/>
          <w:szCs w:val="24"/>
        </w:rPr>
        <w:t>сырьем</w:t>
      </w:r>
    </w:p>
    <w:p w:rsidR="00BD4F65" w:rsidRPr="000848A7" w:rsidRDefault="00BD4F65" w:rsidP="007F4406">
      <w:pPr>
        <w:pStyle w:val="21"/>
        <w:numPr>
          <w:ilvl w:val="0"/>
          <w:numId w:val="33"/>
        </w:numPr>
        <w:shd w:val="clear" w:color="auto" w:fill="auto"/>
        <w:tabs>
          <w:tab w:val="left" w:pos="786"/>
        </w:tabs>
        <w:spacing w:before="0" w:line="240" w:lineRule="auto"/>
        <w:ind w:firstLine="0"/>
        <w:jc w:val="both"/>
        <w:rPr>
          <w:sz w:val="24"/>
          <w:szCs w:val="24"/>
        </w:rPr>
      </w:pPr>
      <w:r w:rsidRPr="000848A7">
        <w:rPr>
          <w:sz w:val="24"/>
          <w:szCs w:val="24"/>
        </w:rPr>
        <w:t>продуктом</w:t>
      </w:r>
    </w:p>
    <w:p w:rsidR="00BD4F65" w:rsidRPr="000848A7" w:rsidRDefault="00BD4F65" w:rsidP="00BD4F65">
      <w:pPr>
        <w:pStyle w:val="21"/>
        <w:shd w:val="clear" w:color="auto" w:fill="auto"/>
        <w:spacing w:before="0" w:line="240" w:lineRule="auto"/>
        <w:ind w:firstLine="0"/>
        <w:jc w:val="both"/>
        <w:rPr>
          <w:sz w:val="24"/>
          <w:szCs w:val="24"/>
        </w:rPr>
      </w:pPr>
      <w:r w:rsidRPr="000848A7">
        <w:rPr>
          <w:sz w:val="24"/>
          <w:szCs w:val="24"/>
        </w:rPr>
        <w:t>Е. элементом логистической операции</w:t>
      </w:r>
    </w:p>
    <w:p w:rsidR="00BD4F65" w:rsidRPr="000848A7" w:rsidRDefault="00BD4F65" w:rsidP="007F4406">
      <w:pPr>
        <w:pStyle w:val="21"/>
        <w:numPr>
          <w:ilvl w:val="0"/>
          <w:numId w:val="24"/>
        </w:numPr>
        <w:shd w:val="clear" w:color="auto" w:fill="auto"/>
        <w:tabs>
          <w:tab w:val="left" w:pos="349"/>
        </w:tabs>
        <w:spacing w:before="0" w:line="240" w:lineRule="auto"/>
        <w:jc w:val="both"/>
        <w:rPr>
          <w:sz w:val="24"/>
          <w:szCs w:val="24"/>
        </w:rPr>
      </w:pPr>
      <w:r w:rsidRPr="000848A7">
        <w:rPr>
          <w:sz w:val="24"/>
          <w:szCs w:val="24"/>
        </w:rPr>
        <w:t>По отношению к логистической системе материальный поток может быть :</w:t>
      </w:r>
    </w:p>
    <w:p w:rsidR="00BD4F65" w:rsidRPr="000848A7" w:rsidRDefault="00BD4F65" w:rsidP="007F4406">
      <w:pPr>
        <w:pStyle w:val="21"/>
        <w:numPr>
          <w:ilvl w:val="0"/>
          <w:numId w:val="34"/>
        </w:numPr>
        <w:shd w:val="clear" w:color="auto" w:fill="auto"/>
        <w:tabs>
          <w:tab w:val="left" w:pos="786"/>
        </w:tabs>
        <w:spacing w:before="0" w:line="240" w:lineRule="auto"/>
        <w:ind w:firstLine="0"/>
        <w:jc w:val="both"/>
        <w:rPr>
          <w:sz w:val="24"/>
          <w:szCs w:val="24"/>
        </w:rPr>
      </w:pPr>
      <w:r w:rsidRPr="000848A7">
        <w:rPr>
          <w:sz w:val="24"/>
          <w:szCs w:val="24"/>
        </w:rPr>
        <w:t>внешним, внутренним, входным и выходным</w:t>
      </w:r>
    </w:p>
    <w:p w:rsidR="00BD4F65" w:rsidRPr="000848A7" w:rsidRDefault="00BD4F65" w:rsidP="007F4406">
      <w:pPr>
        <w:pStyle w:val="21"/>
        <w:numPr>
          <w:ilvl w:val="0"/>
          <w:numId w:val="34"/>
        </w:numPr>
        <w:shd w:val="clear" w:color="auto" w:fill="auto"/>
        <w:tabs>
          <w:tab w:val="left" w:pos="786"/>
        </w:tabs>
        <w:spacing w:before="0" w:line="240" w:lineRule="auto"/>
        <w:ind w:firstLine="0"/>
        <w:jc w:val="both"/>
        <w:rPr>
          <w:sz w:val="24"/>
          <w:szCs w:val="24"/>
        </w:rPr>
      </w:pPr>
      <w:r w:rsidRPr="000848A7">
        <w:rPr>
          <w:sz w:val="24"/>
          <w:szCs w:val="24"/>
        </w:rPr>
        <w:t>внешним, исходящим и выходящим</w:t>
      </w:r>
    </w:p>
    <w:p w:rsidR="00BD4F65" w:rsidRPr="000848A7" w:rsidRDefault="00BD4F65" w:rsidP="007F4406">
      <w:pPr>
        <w:pStyle w:val="21"/>
        <w:numPr>
          <w:ilvl w:val="0"/>
          <w:numId w:val="34"/>
        </w:numPr>
        <w:shd w:val="clear" w:color="auto" w:fill="auto"/>
        <w:tabs>
          <w:tab w:val="left" w:pos="786"/>
        </w:tabs>
        <w:spacing w:before="0" w:line="240" w:lineRule="auto"/>
        <w:ind w:firstLine="0"/>
        <w:jc w:val="both"/>
        <w:rPr>
          <w:sz w:val="24"/>
          <w:szCs w:val="24"/>
        </w:rPr>
      </w:pPr>
      <w:r w:rsidRPr="000848A7">
        <w:rPr>
          <w:sz w:val="24"/>
          <w:szCs w:val="24"/>
        </w:rPr>
        <w:t>временным, постоянным и хаотичным</w:t>
      </w:r>
    </w:p>
    <w:p w:rsidR="00BD4F65" w:rsidRPr="000848A7" w:rsidRDefault="00BD4F65" w:rsidP="007F4406">
      <w:pPr>
        <w:pStyle w:val="21"/>
        <w:numPr>
          <w:ilvl w:val="0"/>
          <w:numId w:val="34"/>
        </w:numPr>
        <w:shd w:val="clear" w:color="auto" w:fill="auto"/>
        <w:tabs>
          <w:tab w:val="left" w:pos="786"/>
        </w:tabs>
        <w:spacing w:before="0" w:line="240" w:lineRule="auto"/>
        <w:ind w:firstLine="0"/>
        <w:jc w:val="both"/>
        <w:rPr>
          <w:sz w:val="24"/>
          <w:szCs w:val="24"/>
        </w:rPr>
      </w:pPr>
      <w:r w:rsidRPr="000848A7">
        <w:rPr>
          <w:sz w:val="24"/>
          <w:szCs w:val="24"/>
        </w:rPr>
        <w:t xml:space="preserve">вещественным, материально-вешественным </w:t>
      </w:r>
    </w:p>
    <w:p w:rsidR="00BD4F65" w:rsidRPr="000848A7" w:rsidRDefault="00BD4F65" w:rsidP="007F4406">
      <w:pPr>
        <w:pStyle w:val="21"/>
        <w:numPr>
          <w:ilvl w:val="0"/>
          <w:numId w:val="34"/>
        </w:numPr>
        <w:shd w:val="clear" w:color="auto" w:fill="auto"/>
        <w:tabs>
          <w:tab w:val="left" w:pos="786"/>
        </w:tabs>
        <w:spacing w:before="0" w:line="240" w:lineRule="auto"/>
        <w:ind w:firstLine="0"/>
        <w:jc w:val="both"/>
        <w:rPr>
          <w:sz w:val="24"/>
          <w:szCs w:val="24"/>
        </w:rPr>
      </w:pPr>
      <w:r w:rsidRPr="000848A7">
        <w:rPr>
          <w:sz w:val="24"/>
          <w:szCs w:val="24"/>
        </w:rPr>
        <w:lastRenderedPageBreak/>
        <w:t>Е. массовым, средним, крупным, мелким</w:t>
      </w:r>
    </w:p>
    <w:p w:rsidR="00BD4F65" w:rsidRPr="000848A7" w:rsidRDefault="00BD4F65" w:rsidP="007F4406">
      <w:pPr>
        <w:pStyle w:val="21"/>
        <w:numPr>
          <w:ilvl w:val="0"/>
          <w:numId w:val="24"/>
        </w:numPr>
        <w:shd w:val="clear" w:color="auto" w:fill="auto"/>
        <w:tabs>
          <w:tab w:val="left" w:pos="450"/>
        </w:tabs>
        <w:spacing w:before="0" w:line="240" w:lineRule="auto"/>
        <w:jc w:val="both"/>
        <w:rPr>
          <w:sz w:val="24"/>
          <w:szCs w:val="24"/>
        </w:rPr>
      </w:pPr>
      <w:r w:rsidRPr="000848A7">
        <w:rPr>
          <w:sz w:val="24"/>
          <w:szCs w:val="24"/>
        </w:rPr>
        <w:t>Массовым потоком считается :</w:t>
      </w:r>
    </w:p>
    <w:p w:rsidR="00BD4F65" w:rsidRPr="000848A7" w:rsidRDefault="00BD4F65" w:rsidP="007F4406">
      <w:pPr>
        <w:pStyle w:val="21"/>
        <w:numPr>
          <w:ilvl w:val="0"/>
          <w:numId w:val="35"/>
        </w:numPr>
        <w:shd w:val="clear" w:color="auto" w:fill="auto"/>
        <w:tabs>
          <w:tab w:val="left" w:pos="786"/>
        </w:tabs>
        <w:spacing w:before="0" w:line="240" w:lineRule="auto"/>
        <w:ind w:firstLine="0"/>
        <w:jc w:val="both"/>
        <w:rPr>
          <w:sz w:val="24"/>
          <w:szCs w:val="24"/>
        </w:rPr>
      </w:pPr>
      <w:r w:rsidRPr="000848A7">
        <w:rPr>
          <w:sz w:val="24"/>
          <w:szCs w:val="24"/>
        </w:rPr>
        <w:t>одноассортиментный поток</w:t>
      </w:r>
    </w:p>
    <w:p w:rsidR="00BD4F65" w:rsidRPr="000848A7" w:rsidRDefault="00BD4F65" w:rsidP="007F4406">
      <w:pPr>
        <w:pStyle w:val="21"/>
        <w:numPr>
          <w:ilvl w:val="0"/>
          <w:numId w:val="35"/>
        </w:numPr>
        <w:shd w:val="clear" w:color="auto" w:fill="auto"/>
        <w:tabs>
          <w:tab w:val="left" w:pos="786"/>
        </w:tabs>
        <w:spacing w:before="0" w:line="240" w:lineRule="auto"/>
        <w:ind w:firstLine="0"/>
        <w:jc w:val="both"/>
        <w:rPr>
          <w:sz w:val="24"/>
          <w:szCs w:val="24"/>
        </w:rPr>
      </w:pPr>
      <w:r w:rsidRPr="000848A7">
        <w:rPr>
          <w:sz w:val="24"/>
          <w:szCs w:val="24"/>
        </w:rPr>
        <w:t>многоассортиментный поток</w:t>
      </w:r>
    </w:p>
    <w:p w:rsidR="00BD4F65" w:rsidRPr="000848A7" w:rsidRDefault="00BD4F65" w:rsidP="007F4406">
      <w:pPr>
        <w:pStyle w:val="21"/>
        <w:numPr>
          <w:ilvl w:val="0"/>
          <w:numId w:val="35"/>
        </w:numPr>
        <w:shd w:val="clear" w:color="auto" w:fill="auto"/>
        <w:tabs>
          <w:tab w:val="left" w:pos="786"/>
        </w:tabs>
        <w:spacing w:before="0" w:line="240" w:lineRule="auto"/>
        <w:ind w:hanging="360"/>
        <w:jc w:val="both"/>
        <w:rPr>
          <w:sz w:val="24"/>
          <w:szCs w:val="24"/>
        </w:rPr>
      </w:pPr>
      <w:r w:rsidRPr="000848A7">
        <w:rPr>
          <w:sz w:val="24"/>
          <w:szCs w:val="24"/>
        </w:rPr>
        <w:t>поток, возникающий в процессе транспортировки грузов не единичным транспортным средством, а группой транспортных средств</w:t>
      </w:r>
    </w:p>
    <w:p w:rsidR="00BD4F65" w:rsidRPr="000848A7" w:rsidRDefault="00BD4F65" w:rsidP="007F4406">
      <w:pPr>
        <w:pStyle w:val="21"/>
        <w:numPr>
          <w:ilvl w:val="0"/>
          <w:numId w:val="35"/>
        </w:numPr>
        <w:shd w:val="clear" w:color="auto" w:fill="auto"/>
        <w:tabs>
          <w:tab w:val="left" w:pos="786"/>
        </w:tabs>
        <w:spacing w:before="0" w:line="240" w:lineRule="auto"/>
        <w:ind w:hanging="360"/>
        <w:jc w:val="both"/>
        <w:rPr>
          <w:sz w:val="24"/>
          <w:szCs w:val="24"/>
        </w:rPr>
      </w:pPr>
      <w:r w:rsidRPr="000848A7">
        <w:rPr>
          <w:sz w:val="24"/>
          <w:szCs w:val="24"/>
        </w:rPr>
        <w:t>поток, возникающий в процессе транспортировки грузов единичным транспортом, содержащийся в большом количестве</w:t>
      </w:r>
    </w:p>
    <w:p w:rsidR="00BD4F65" w:rsidRPr="000848A7" w:rsidRDefault="00BD4F65" w:rsidP="007F4406">
      <w:pPr>
        <w:pStyle w:val="21"/>
        <w:numPr>
          <w:ilvl w:val="0"/>
          <w:numId w:val="35"/>
        </w:numPr>
        <w:shd w:val="clear" w:color="auto" w:fill="auto"/>
        <w:tabs>
          <w:tab w:val="left" w:pos="786"/>
        </w:tabs>
        <w:spacing w:before="0" w:line="240" w:lineRule="auto"/>
        <w:ind w:hanging="360"/>
        <w:jc w:val="both"/>
        <w:rPr>
          <w:sz w:val="24"/>
          <w:szCs w:val="24"/>
        </w:rPr>
      </w:pPr>
      <w:r w:rsidRPr="000848A7">
        <w:rPr>
          <w:sz w:val="24"/>
          <w:szCs w:val="24"/>
        </w:rPr>
        <w:t xml:space="preserve"> Е. любой крупный поток</w:t>
      </w:r>
    </w:p>
    <w:p w:rsidR="00BD4F65" w:rsidRPr="000848A7" w:rsidRDefault="00BD4F65" w:rsidP="007F4406">
      <w:pPr>
        <w:pStyle w:val="21"/>
        <w:numPr>
          <w:ilvl w:val="0"/>
          <w:numId w:val="24"/>
        </w:numPr>
        <w:shd w:val="clear" w:color="auto" w:fill="auto"/>
        <w:tabs>
          <w:tab w:val="left" w:pos="469"/>
        </w:tabs>
        <w:spacing w:before="0" w:line="240" w:lineRule="auto"/>
        <w:jc w:val="both"/>
        <w:rPr>
          <w:sz w:val="24"/>
          <w:szCs w:val="24"/>
        </w:rPr>
      </w:pPr>
      <w:r w:rsidRPr="000848A7">
        <w:rPr>
          <w:sz w:val="24"/>
          <w:szCs w:val="24"/>
        </w:rPr>
        <w:t>На основе какого признака материальный поток делится на внешний, внутренний, входной и выходной:</w:t>
      </w:r>
    </w:p>
    <w:p w:rsidR="00BD4F65" w:rsidRPr="000848A7" w:rsidRDefault="00BD4F65" w:rsidP="007F4406">
      <w:pPr>
        <w:pStyle w:val="21"/>
        <w:numPr>
          <w:ilvl w:val="0"/>
          <w:numId w:val="36"/>
        </w:numPr>
        <w:shd w:val="clear" w:color="auto" w:fill="auto"/>
        <w:tabs>
          <w:tab w:val="left" w:pos="786"/>
        </w:tabs>
        <w:spacing w:before="0" w:line="240" w:lineRule="auto"/>
        <w:ind w:firstLine="0"/>
        <w:jc w:val="both"/>
        <w:rPr>
          <w:sz w:val="24"/>
          <w:szCs w:val="24"/>
        </w:rPr>
      </w:pPr>
      <w:r w:rsidRPr="000848A7">
        <w:rPr>
          <w:sz w:val="24"/>
          <w:szCs w:val="24"/>
        </w:rPr>
        <w:t>По отношению к логистической системе</w:t>
      </w:r>
    </w:p>
    <w:p w:rsidR="00BD4F65" w:rsidRPr="000848A7" w:rsidRDefault="00BD4F65" w:rsidP="007F4406">
      <w:pPr>
        <w:pStyle w:val="21"/>
        <w:numPr>
          <w:ilvl w:val="0"/>
          <w:numId w:val="36"/>
        </w:numPr>
        <w:shd w:val="clear" w:color="auto" w:fill="auto"/>
        <w:tabs>
          <w:tab w:val="left" w:pos="786"/>
        </w:tabs>
        <w:spacing w:before="0" w:line="240" w:lineRule="auto"/>
        <w:ind w:firstLine="0"/>
        <w:jc w:val="both"/>
        <w:rPr>
          <w:sz w:val="24"/>
          <w:szCs w:val="24"/>
        </w:rPr>
      </w:pPr>
      <w:r w:rsidRPr="000848A7">
        <w:rPr>
          <w:sz w:val="24"/>
          <w:szCs w:val="24"/>
        </w:rPr>
        <w:t>По натурально- вещественному составу</w:t>
      </w:r>
    </w:p>
    <w:p w:rsidR="00BD4F65" w:rsidRPr="000848A7" w:rsidRDefault="00BD4F65" w:rsidP="007F4406">
      <w:pPr>
        <w:pStyle w:val="21"/>
        <w:numPr>
          <w:ilvl w:val="0"/>
          <w:numId w:val="36"/>
        </w:numPr>
        <w:shd w:val="clear" w:color="auto" w:fill="auto"/>
        <w:tabs>
          <w:tab w:val="left" w:pos="796"/>
        </w:tabs>
        <w:spacing w:before="0" w:line="240" w:lineRule="auto"/>
        <w:ind w:firstLine="0"/>
        <w:jc w:val="both"/>
        <w:rPr>
          <w:sz w:val="24"/>
          <w:szCs w:val="24"/>
        </w:rPr>
      </w:pPr>
      <w:r w:rsidRPr="000848A7">
        <w:rPr>
          <w:sz w:val="24"/>
          <w:szCs w:val="24"/>
        </w:rPr>
        <w:t xml:space="preserve">По количеству образующих поток грузов </w:t>
      </w:r>
    </w:p>
    <w:p w:rsidR="00BD4F65" w:rsidRPr="000848A7" w:rsidRDefault="00BD4F65" w:rsidP="007F4406">
      <w:pPr>
        <w:pStyle w:val="21"/>
        <w:numPr>
          <w:ilvl w:val="0"/>
          <w:numId w:val="36"/>
        </w:numPr>
        <w:shd w:val="clear" w:color="auto" w:fill="auto"/>
        <w:tabs>
          <w:tab w:val="left" w:pos="796"/>
        </w:tabs>
        <w:spacing w:before="0" w:line="240" w:lineRule="auto"/>
        <w:ind w:firstLine="0"/>
        <w:jc w:val="both"/>
        <w:rPr>
          <w:sz w:val="24"/>
          <w:szCs w:val="24"/>
        </w:rPr>
      </w:pPr>
      <w:r w:rsidRPr="000848A7">
        <w:rPr>
          <w:sz w:val="24"/>
          <w:szCs w:val="24"/>
        </w:rPr>
        <w:t xml:space="preserve"> По удельному весу грузов</w:t>
      </w:r>
    </w:p>
    <w:p w:rsidR="00BD4F65" w:rsidRPr="000848A7" w:rsidRDefault="00BD4F65" w:rsidP="00BD4F65">
      <w:pPr>
        <w:pStyle w:val="21"/>
        <w:shd w:val="clear" w:color="auto" w:fill="auto"/>
        <w:spacing w:before="0" w:line="240" w:lineRule="auto"/>
        <w:ind w:firstLine="0"/>
        <w:jc w:val="both"/>
        <w:rPr>
          <w:sz w:val="24"/>
          <w:szCs w:val="24"/>
        </w:rPr>
      </w:pPr>
      <w:r w:rsidRPr="000848A7">
        <w:rPr>
          <w:sz w:val="24"/>
          <w:szCs w:val="24"/>
        </w:rPr>
        <w:t>Е. По консистенции грузов</w:t>
      </w:r>
    </w:p>
    <w:p w:rsidR="00BD4F65" w:rsidRPr="000848A7" w:rsidRDefault="00BD4F65" w:rsidP="007F4406">
      <w:pPr>
        <w:pStyle w:val="21"/>
        <w:numPr>
          <w:ilvl w:val="0"/>
          <w:numId w:val="24"/>
        </w:numPr>
        <w:shd w:val="clear" w:color="auto" w:fill="auto"/>
        <w:tabs>
          <w:tab w:val="left" w:pos="469"/>
        </w:tabs>
        <w:spacing w:before="0" w:line="240" w:lineRule="auto"/>
        <w:jc w:val="both"/>
        <w:rPr>
          <w:sz w:val="24"/>
          <w:szCs w:val="24"/>
        </w:rPr>
      </w:pPr>
      <w:r w:rsidRPr="000848A7">
        <w:rPr>
          <w:sz w:val="24"/>
          <w:szCs w:val="24"/>
        </w:rPr>
        <w:t>На основе какого признака материальный поток делится на одноассортиментный и многоассортиментный</w:t>
      </w:r>
    </w:p>
    <w:p w:rsidR="00BD4F65" w:rsidRPr="000848A7" w:rsidRDefault="00BD4F65" w:rsidP="007F4406">
      <w:pPr>
        <w:pStyle w:val="21"/>
        <w:numPr>
          <w:ilvl w:val="0"/>
          <w:numId w:val="37"/>
        </w:numPr>
        <w:shd w:val="clear" w:color="auto" w:fill="auto"/>
        <w:tabs>
          <w:tab w:val="left" w:pos="786"/>
        </w:tabs>
        <w:spacing w:before="0" w:line="240" w:lineRule="auto"/>
        <w:ind w:firstLine="0"/>
        <w:jc w:val="both"/>
        <w:rPr>
          <w:sz w:val="24"/>
          <w:szCs w:val="24"/>
        </w:rPr>
      </w:pPr>
      <w:r w:rsidRPr="000848A7">
        <w:rPr>
          <w:sz w:val="24"/>
          <w:szCs w:val="24"/>
        </w:rPr>
        <w:t>По отношению к логистической системе</w:t>
      </w:r>
    </w:p>
    <w:p w:rsidR="00BD4F65" w:rsidRPr="000848A7" w:rsidRDefault="00BD4F65" w:rsidP="007F4406">
      <w:pPr>
        <w:pStyle w:val="21"/>
        <w:numPr>
          <w:ilvl w:val="0"/>
          <w:numId w:val="37"/>
        </w:numPr>
        <w:shd w:val="clear" w:color="auto" w:fill="auto"/>
        <w:tabs>
          <w:tab w:val="left" w:pos="786"/>
        </w:tabs>
        <w:spacing w:before="0" w:line="240" w:lineRule="auto"/>
        <w:ind w:firstLine="0"/>
        <w:jc w:val="both"/>
        <w:rPr>
          <w:sz w:val="24"/>
          <w:szCs w:val="24"/>
        </w:rPr>
      </w:pPr>
      <w:r w:rsidRPr="000848A7">
        <w:rPr>
          <w:sz w:val="24"/>
          <w:szCs w:val="24"/>
        </w:rPr>
        <w:t>По натурально- вещественному составу</w:t>
      </w:r>
    </w:p>
    <w:p w:rsidR="00BD4F65" w:rsidRPr="000848A7" w:rsidRDefault="00BD4F65" w:rsidP="007F4406">
      <w:pPr>
        <w:pStyle w:val="21"/>
        <w:numPr>
          <w:ilvl w:val="0"/>
          <w:numId w:val="37"/>
        </w:numPr>
        <w:shd w:val="clear" w:color="auto" w:fill="auto"/>
        <w:tabs>
          <w:tab w:val="left" w:pos="796"/>
        </w:tabs>
        <w:spacing w:before="0" w:line="240" w:lineRule="auto"/>
        <w:ind w:firstLine="0"/>
        <w:jc w:val="both"/>
        <w:rPr>
          <w:sz w:val="24"/>
          <w:szCs w:val="24"/>
        </w:rPr>
      </w:pPr>
      <w:r w:rsidRPr="000848A7">
        <w:rPr>
          <w:sz w:val="24"/>
          <w:szCs w:val="24"/>
        </w:rPr>
        <w:t>По количеству образующих поток грузов</w:t>
      </w:r>
    </w:p>
    <w:p w:rsidR="00BD4F65" w:rsidRPr="000848A7" w:rsidRDefault="00BD4F65" w:rsidP="007F4406">
      <w:pPr>
        <w:pStyle w:val="21"/>
        <w:numPr>
          <w:ilvl w:val="0"/>
          <w:numId w:val="37"/>
        </w:numPr>
        <w:shd w:val="clear" w:color="auto" w:fill="auto"/>
        <w:tabs>
          <w:tab w:val="left" w:pos="796"/>
        </w:tabs>
        <w:spacing w:before="0" w:line="240" w:lineRule="auto"/>
        <w:ind w:firstLine="0"/>
        <w:jc w:val="both"/>
        <w:rPr>
          <w:sz w:val="24"/>
          <w:szCs w:val="24"/>
        </w:rPr>
      </w:pPr>
      <w:r w:rsidRPr="000848A7">
        <w:rPr>
          <w:sz w:val="24"/>
          <w:szCs w:val="24"/>
        </w:rPr>
        <w:t xml:space="preserve"> По удельному весу грузов</w:t>
      </w:r>
    </w:p>
    <w:p w:rsidR="00BD4F65" w:rsidRPr="000848A7" w:rsidRDefault="00BD4F65" w:rsidP="00BD4F65">
      <w:pPr>
        <w:pStyle w:val="21"/>
        <w:shd w:val="clear" w:color="auto" w:fill="auto"/>
        <w:spacing w:before="0" w:line="240" w:lineRule="auto"/>
        <w:ind w:firstLine="0"/>
        <w:jc w:val="both"/>
        <w:rPr>
          <w:sz w:val="24"/>
          <w:szCs w:val="24"/>
        </w:rPr>
      </w:pPr>
      <w:r w:rsidRPr="000848A7">
        <w:rPr>
          <w:sz w:val="24"/>
          <w:szCs w:val="24"/>
        </w:rPr>
        <w:t>Е. По консистенции грузов</w:t>
      </w:r>
    </w:p>
    <w:p w:rsidR="00BD4F65" w:rsidRPr="000848A7" w:rsidRDefault="00BD4F65" w:rsidP="007F4406">
      <w:pPr>
        <w:pStyle w:val="21"/>
        <w:numPr>
          <w:ilvl w:val="0"/>
          <w:numId w:val="24"/>
        </w:numPr>
        <w:shd w:val="clear" w:color="auto" w:fill="auto"/>
        <w:tabs>
          <w:tab w:val="left" w:pos="469"/>
        </w:tabs>
        <w:spacing w:before="0" w:line="240" w:lineRule="auto"/>
        <w:jc w:val="both"/>
        <w:rPr>
          <w:sz w:val="24"/>
          <w:szCs w:val="24"/>
        </w:rPr>
      </w:pPr>
      <w:r w:rsidRPr="000848A7">
        <w:rPr>
          <w:sz w:val="24"/>
          <w:szCs w:val="24"/>
        </w:rPr>
        <w:t>На основе какого признака материальный поток делится на массовый, крупный, средний и мелкий:</w:t>
      </w:r>
    </w:p>
    <w:p w:rsidR="00BD4F65" w:rsidRPr="000848A7" w:rsidRDefault="00BD4F65" w:rsidP="007F4406">
      <w:pPr>
        <w:pStyle w:val="21"/>
        <w:numPr>
          <w:ilvl w:val="0"/>
          <w:numId w:val="38"/>
        </w:numPr>
        <w:shd w:val="clear" w:color="auto" w:fill="auto"/>
        <w:tabs>
          <w:tab w:val="left" w:pos="806"/>
        </w:tabs>
        <w:spacing w:before="0" w:line="240" w:lineRule="auto"/>
        <w:ind w:hanging="360"/>
        <w:jc w:val="both"/>
        <w:rPr>
          <w:sz w:val="24"/>
          <w:szCs w:val="24"/>
        </w:rPr>
      </w:pPr>
      <w:r w:rsidRPr="000848A7">
        <w:rPr>
          <w:sz w:val="24"/>
          <w:szCs w:val="24"/>
        </w:rPr>
        <w:t>По отношению к логистической системе</w:t>
      </w:r>
    </w:p>
    <w:p w:rsidR="00BD4F65" w:rsidRPr="000848A7" w:rsidRDefault="00BD4F65" w:rsidP="007F4406">
      <w:pPr>
        <w:pStyle w:val="21"/>
        <w:numPr>
          <w:ilvl w:val="0"/>
          <w:numId w:val="38"/>
        </w:numPr>
        <w:shd w:val="clear" w:color="auto" w:fill="auto"/>
        <w:tabs>
          <w:tab w:val="left" w:pos="806"/>
        </w:tabs>
        <w:spacing w:before="0" w:line="240" w:lineRule="auto"/>
        <w:ind w:hanging="360"/>
        <w:jc w:val="both"/>
        <w:rPr>
          <w:sz w:val="24"/>
          <w:szCs w:val="24"/>
        </w:rPr>
      </w:pPr>
      <w:r w:rsidRPr="000848A7">
        <w:rPr>
          <w:sz w:val="24"/>
          <w:szCs w:val="24"/>
        </w:rPr>
        <w:t>По натурально- вещественному составу</w:t>
      </w:r>
    </w:p>
    <w:p w:rsidR="00BD4F65" w:rsidRPr="000848A7" w:rsidRDefault="00BD4F65" w:rsidP="007F4406">
      <w:pPr>
        <w:pStyle w:val="21"/>
        <w:numPr>
          <w:ilvl w:val="0"/>
          <w:numId w:val="38"/>
        </w:numPr>
        <w:shd w:val="clear" w:color="auto" w:fill="auto"/>
        <w:tabs>
          <w:tab w:val="left" w:pos="816"/>
        </w:tabs>
        <w:spacing w:before="0" w:line="240" w:lineRule="auto"/>
        <w:ind w:firstLine="0"/>
        <w:jc w:val="both"/>
        <w:rPr>
          <w:sz w:val="24"/>
          <w:szCs w:val="24"/>
        </w:rPr>
      </w:pPr>
      <w:r w:rsidRPr="000848A7">
        <w:rPr>
          <w:sz w:val="24"/>
          <w:szCs w:val="24"/>
        </w:rPr>
        <w:t xml:space="preserve">По количеству образующих поток грузов </w:t>
      </w:r>
    </w:p>
    <w:p w:rsidR="00BD4F65" w:rsidRPr="000848A7" w:rsidRDefault="00BD4F65" w:rsidP="007F4406">
      <w:pPr>
        <w:pStyle w:val="21"/>
        <w:numPr>
          <w:ilvl w:val="0"/>
          <w:numId w:val="38"/>
        </w:numPr>
        <w:shd w:val="clear" w:color="auto" w:fill="auto"/>
        <w:tabs>
          <w:tab w:val="left" w:pos="816"/>
        </w:tabs>
        <w:spacing w:before="0" w:line="240" w:lineRule="auto"/>
        <w:ind w:firstLine="0"/>
        <w:jc w:val="both"/>
        <w:rPr>
          <w:sz w:val="24"/>
          <w:szCs w:val="24"/>
        </w:rPr>
      </w:pPr>
      <w:r w:rsidRPr="000848A7">
        <w:rPr>
          <w:sz w:val="24"/>
          <w:szCs w:val="24"/>
        </w:rPr>
        <w:t>По удельному весу грузов</w:t>
      </w:r>
    </w:p>
    <w:p w:rsidR="00BD4F65" w:rsidRPr="000848A7" w:rsidRDefault="00BD4F65" w:rsidP="00BD4F65">
      <w:pPr>
        <w:pStyle w:val="21"/>
        <w:shd w:val="clear" w:color="auto" w:fill="auto"/>
        <w:spacing w:before="0" w:line="240" w:lineRule="auto"/>
        <w:ind w:hanging="360"/>
        <w:jc w:val="both"/>
        <w:rPr>
          <w:sz w:val="24"/>
          <w:szCs w:val="24"/>
        </w:rPr>
      </w:pPr>
      <w:r w:rsidRPr="000848A7">
        <w:rPr>
          <w:sz w:val="24"/>
          <w:szCs w:val="24"/>
        </w:rPr>
        <w:t>Е. По консистенции грузов</w:t>
      </w:r>
    </w:p>
    <w:p w:rsidR="00BD4F65" w:rsidRPr="000848A7" w:rsidRDefault="00BD4F65" w:rsidP="007F4406">
      <w:pPr>
        <w:pStyle w:val="21"/>
        <w:numPr>
          <w:ilvl w:val="0"/>
          <w:numId w:val="24"/>
        </w:numPr>
        <w:shd w:val="clear" w:color="auto" w:fill="auto"/>
        <w:tabs>
          <w:tab w:val="left" w:pos="474"/>
        </w:tabs>
        <w:spacing w:before="0" w:line="240" w:lineRule="auto"/>
        <w:jc w:val="both"/>
        <w:rPr>
          <w:sz w:val="24"/>
          <w:szCs w:val="24"/>
        </w:rPr>
      </w:pPr>
      <w:r w:rsidRPr="000848A7">
        <w:rPr>
          <w:sz w:val="24"/>
          <w:szCs w:val="24"/>
        </w:rPr>
        <w:t>На основе какого признака материальный поток делится на тяжеловесный и легковесный:</w:t>
      </w:r>
    </w:p>
    <w:p w:rsidR="00BD4F65" w:rsidRPr="000848A7" w:rsidRDefault="00BD4F65" w:rsidP="007F4406">
      <w:pPr>
        <w:pStyle w:val="21"/>
        <w:numPr>
          <w:ilvl w:val="0"/>
          <w:numId w:val="39"/>
        </w:numPr>
        <w:shd w:val="clear" w:color="auto" w:fill="auto"/>
        <w:tabs>
          <w:tab w:val="left" w:pos="806"/>
        </w:tabs>
        <w:spacing w:before="0" w:line="240" w:lineRule="auto"/>
        <w:ind w:hanging="360"/>
        <w:jc w:val="both"/>
        <w:rPr>
          <w:sz w:val="24"/>
          <w:szCs w:val="24"/>
        </w:rPr>
      </w:pPr>
      <w:r w:rsidRPr="000848A7">
        <w:rPr>
          <w:sz w:val="24"/>
          <w:szCs w:val="24"/>
        </w:rPr>
        <w:t>По отношению к логистической системе</w:t>
      </w:r>
    </w:p>
    <w:p w:rsidR="00BD4F65" w:rsidRPr="000848A7" w:rsidRDefault="00BD4F65" w:rsidP="007F4406">
      <w:pPr>
        <w:pStyle w:val="21"/>
        <w:numPr>
          <w:ilvl w:val="0"/>
          <w:numId w:val="39"/>
        </w:numPr>
        <w:shd w:val="clear" w:color="auto" w:fill="auto"/>
        <w:tabs>
          <w:tab w:val="left" w:pos="806"/>
        </w:tabs>
        <w:spacing w:before="0" w:line="240" w:lineRule="auto"/>
        <w:ind w:hanging="360"/>
        <w:jc w:val="both"/>
        <w:rPr>
          <w:sz w:val="24"/>
          <w:szCs w:val="24"/>
        </w:rPr>
      </w:pPr>
      <w:r w:rsidRPr="000848A7">
        <w:rPr>
          <w:sz w:val="24"/>
          <w:szCs w:val="24"/>
        </w:rPr>
        <w:t>По натурально- вещественному составу</w:t>
      </w:r>
    </w:p>
    <w:p w:rsidR="00BD4F65" w:rsidRPr="000848A7" w:rsidRDefault="00BD4F65" w:rsidP="007F4406">
      <w:pPr>
        <w:pStyle w:val="21"/>
        <w:numPr>
          <w:ilvl w:val="0"/>
          <w:numId w:val="39"/>
        </w:numPr>
        <w:shd w:val="clear" w:color="auto" w:fill="auto"/>
        <w:tabs>
          <w:tab w:val="left" w:pos="816"/>
        </w:tabs>
        <w:spacing w:before="0" w:line="240" w:lineRule="auto"/>
        <w:ind w:firstLine="0"/>
        <w:jc w:val="both"/>
        <w:rPr>
          <w:sz w:val="24"/>
          <w:szCs w:val="24"/>
        </w:rPr>
      </w:pPr>
      <w:r w:rsidRPr="000848A7">
        <w:rPr>
          <w:sz w:val="24"/>
          <w:szCs w:val="24"/>
        </w:rPr>
        <w:t xml:space="preserve">По количеству образующих поток грузов </w:t>
      </w:r>
    </w:p>
    <w:p w:rsidR="00BD4F65" w:rsidRPr="000848A7" w:rsidRDefault="00BD4F65" w:rsidP="007F4406">
      <w:pPr>
        <w:pStyle w:val="21"/>
        <w:numPr>
          <w:ilvl w:val="0"/>
          <w:numId w:val="39"/>
        </w:numPr>
        <w:shd w:val="clear" w:color="auto" w:fill="auto"/>
        <w:tabs>
          <w:tab w:val="left" w:pos="816"/>
        </w:tabs>
        <w:spacing w:before="0" w:line="240" w:lineRule="auto"/>
        <w:ind w:firstLine="0"/>
        <w:jc w:val="both"/>
        <w:rPr>
          <w:sz w:val="24"/>
          <w:szCs w:val="24"/>
        </w:rPr>
      </w:pPr>
      <w:r w:rsidRPr="000848A7">
        <w:rPr>
          <w:sz w:val="24"/>
          <w:szCs w:val="24"/>
        </w:rPr>
        <w:t xml:space="preserve"> По удельному весу грузов</w:t>
      </w:r>
    </w:p>
    <w:p w:rsidR="00BD4F65" w:rsidRPr="000848A7" w:rsidRDefault="00BD4F65" w:rsidP="00BD4F65">
      <w:pPr>
        <w:pStyle w:val="21"/>
        <w:shd w:val="clear" w:color="auto" w:fill="auto"/>
        <w:spacing w:before="0" w:line="240" w:lineRule="auto"/>
        <w:ind w:hanging="360"/>
        <w:jc w:val="both"/>
        <w:rPr>
          <w:sz w:val="24"/>
          <w:szCs w:val="24"/>
        </w:rPr>
      </w:pPr>
      <w:r w:rsidRPr="000848A7">
        <w:rPr>
          <w:sz w:val="24"/>
          <w:szCs w:val="24"/>
        </w:rPr>
        <w:t>Е. По консистенции грузов</w:t>
      </w:r>
    </w:p>
    <w:p w:rsidR="00BD4F65" w:rsidRPr="000848A7" w:rsidRDefault="00BD4F65" w:rsidP="007F4406">
      <w:pPr>
        <w:pStyle w:val="21"/>
        <w:numPr>
          <w:ilvl w:val="0"/>
          <w:numId w:val="24"/>
        </w:numPr>
        <w:shd w:val="clear" w:color="auto" w:fill="auto"/>
        <w:tabs>
          <w:tab w:val="left" w:pos="469"/>
        </w:tabs>
        <w:spacing w:before="0" w:line="240" w:lineRule="auto"/>
        <w:jc w:val="both"/>
        <w:rPr>
          <w:sz w:val="24"/>
          <w:szCs w:val="24"/>
        </w:rPr>
      </w:pPr>
      <w:r w:rsidRPr="000848A7">
        <w:rPr>
          <w:sz w:val="24"/>
          <w:szCs w:val="24"/>
        </w:rPr>
        <w:t>На основе какого признака материальный поток делится на совместимый и несовместимый:</w:t>
      </w:r>
    </w:p>
    <w:p w:rsidR="00BD4F65" w:rsidRPr="000848A7" w:rsidRDefault="00BD4F65" w:rsidP="007F4406">
      <w:pPr>
        <w:pStyle w:val="21"/>
        <w:numPr>
          <w:ilvl w:val="0"/>
          <w:numId w:val="40"/>
        </w:numPr>
        <w:shd w:val="clear" w:color="auto" w:fill="auto"/>
        <w:tabs>
          <w:tab w:val="left" w:pos="806"/>
        </w:tabs>
        <w:spacing w:before="0" w:line="240" w:lineRule="auto"/>
        <w:ind w:hanging="360"/>
        <w:jc w:val="both"/>
        <w:rPr>
          <w:sz w:val="24"/>
          <w:szCs w:val="24"/>
        </w:rPr>
      </w:pPr>
      <w:r w:rsidRPr="000848A7">
        <w:rPr>
          <w:sz w:val="24"/>
          <w:szCs w:val="24"/>
        </w:rPr>
        <w:t>По отношению к логистической системе</w:t>
      </w:r>
    </w:p>
    <w:p w:rsidR="00BD4F65" w:rsidRPr="000848A7" w:rsidRDefault="00BD4F65" w:rsidP="007F4406">
      <w:pPr>
        <w:pStyle w:val="21"/>
        <w:numPr>
          <w:ilvl w:val="0"/>
          <w:numId w:val="40"/>
        </w:numPr>
        <w:shd w:val="clear" w:color="auto" w:fill="auto"/>
        <w:tabs>
          <w:tab w:val="left" w:pos="806"/>
        </w:tabs>
        <w:spacing w:before="0" w:line="240" w:lineRule="auto"/>
        <w:ind w:hanging="360"/>
        <w:jc w:val="both"/>
        <w:rPr>
          <w:sz w:val="24"/>
          <w:szCs w:val="24"/>
        </w:rPr>
      </w:pPr>
      <w:r w:rsidRPr="000848A7">
        <w:rPr>
          <w:sz w:val="24"/>
          <w:szCs w:val="24"/>
        </w:rPr>
        <w:t>По натурально- вещественному составу</w:t>
      </w:r>
    </w:p>
    <w:p w:rsidR="00BD4F65" w:rsidRPr="000848A7" w:rsidRDefault="00BD4F65" w:rsidP="007F4406">
      <w:pPr>
        <w:pStyle w:val="21"/>
        <w:numPr>
          <w:ilvl w:val="0"/>
          <w:numId w:val="40"/>
        </w:numPr>
        <w:shd w:val="clear" w:color="auto" w:fill="auto"/>
        <w:tabs>
          <w:tab w:val="left" w:pos="816"/>
        </w:tabs>
        <w:spacing w:before="0" w:line="240" w:lineRule="auto"/>
        <w:ind w:firstLine="0"/>
        <w:jc w:val="both"/>
        <w:rPr>
          <w:sz w:val="24"/>
          <w:szCs w:val="24"/>
        </w:rPr>
      </w:pPr>
      <w:r w:rsidRPr="000848A7">
        <w:rPr>
          <w:sz w:val="24"/>
          <w:szCs w:val="24"/>
        </w:rPr>
        <w:t xml:space="preserve">По количеству образующих поток грузов </w:t>
      </w:r>
    </w:p>
    <w:p w:rsidR="00BD4F65" w:rsidRPr="000848A7" w:rsidRDefault="00BD4F65" w:rsidP="007F4406">
      <w:pPr>
        <w:pStyle w:val="21"/>
        <w:numPr>
          <w:ilvl w:val="0"/>
          <w:numId w:val="40"/>
        </w:numPr>
        <w:shd w:val="clear" w:color="auto" w:fill="auto"/>
        <w:tabs>
          <w:tab w:val="left" w:pos="816"/>
        </w:tabs>
        <w:spacing w:before="0" w:line="240" w:lineRule="auto"/>
        <w:ind w:firstLine="0"/>
        <w:jc w:val="both"/>
        <w:rPr>
          <w:sz w:val="24"/>
          <w:szCs w:val="24"/>
        </w:rPr>
      </w:pPr>
      <w:r w:rsidRPr="000848A7">
        <w:rPr>
          <w:sz w:val="24"/>
          <w:szCs w:val="24"/>
        </w:rPr>
        <w:t>По удельному весу грузов</w:t>
      </w:r>
    </w:p>
    <w:p w:rsidR="00BD4F65" w:rsidRPr="000848A7" w:rsidRDefault="00BD4F65" w:rsidP="00BD4F65">
      <w:pPr>
        <w:pStyle w:val="21"/>
        <w:shd w:val="clear" w:color="auto" w:fill="auto"/>
        <w:spacing w:before="0" w:line="240" w:lineRule="auto"/>
        <w:ind w:hanging="360"/>
        <w:jc w:val="both"/>
        <w:rPr>
          <w:sz w:val="24"/>
          <w:szCs w:val="24"/>
        </w:rPr>
      </w:pPr>
      <w:r w:rsidRPr="000848A7">
        <w:rPr>
          <w:sz w:val="24"/>
          <w:szCs w:val="24"/>
        </w:rPr>
        <w:t>Е. По степени совместимости грузов</w:t>
      </w:r>
    </w:p>
    <w:p w:rsidR="00BD4F65" w:rsidRPr="000848A7" w:rsidRDefault="00BD4F65" w:rsidP="007F4406">
      <w:pPr>
        <w:pStyle w:val="21"/>
        <w:numPr>
          <w:ilvl w:val="0"/>
          <w:numId w:val="24"/>
        </w:numPr>
        <w:shd w:val="clear" w:color="auto" w:fill="auto"/>
        <w:tabs>
          <w:tab w:val="left" w:pos="478"/>
        </w:tabs>
        <w:spacing w:before="0" w:line="240" w:lineRule="auto"/>
        <w:jc w:val="both"/>
        <w:rPr>
          <w:sz w:val="24"/>
          <w:szCs w:val="24"/>
        </w:rPr>
      </w:pPr>
      <w:r w:rsidRPr="000848A7">
        <w:rPr>
          <w:sz w:val="24"/>
          <w:szCs w:val="24"/>
        </w:rPr>
        <w:t>На основе какого признака материальный поток делится на насыпные, навалочные, товарно-штучные и наливные:</w:t>
      </w:r>
    </w:p>
    <w:p w:rsidR="00BD4F65" w:rsidRPr="000848A7" w:rsidRDefault="00BD4F65" w:rsidP="007F4406">
      <w:pPr>
        <w:pStyle w:val="21"/>
        <w:numPr>
          <w:ilvl w:val="0"/>
          <w:numId w:val="41"/>
        </w:numPr>
        <w:shd w:val="clear" w:color="auto" w:fill="auto"/>
        <w:tabs>
          <w:tab w:val="left" w:pos="806"/>
        </w:tabs>
        <w:spacing w:before="0" w:line="240" w:lineRule="auto"/>
        <w:ind w:hanging="360"/>
        <w:jc w:val="both"/>
        <w:rPr>
          <w:sz w:val="24"/>
          <w:szCs w:val="24"/>
        </w:rPr>
      </w:pPr>
      <w:r w:rsidRPr="000848A7">
        <w:rPr>
          <w:sz w:val="24"/>
          <w:szCs w:val="24"/>
        </w:rPr>
        <w:t>По отношению к логистической системе</w:t>
      </w:r>
    </w:p>
    <w:p w:rsidR="00BD4F65" w:rsidRPr="000848A7" w:rsidRDefault="00BD4F65" w:rsidP="007F4406">
      <w:pPr>
        <w:pStyle w:val="21"/>
        <w:numPr>
          <w:ilvl w:val="0"/>
          <w:numId w:val="41"/>
        </w:numPr>
        <w:shd w:val="clear" w:color="auto" w:fill="auto"/>
        <w:tabs>
          <w:tab w:val="left" w:pos="806"/>
        </w:tabs>
        <w:spacing w:before="0" w:line="240" w:lineRule="auto"/>
        <w:ind w:hanging="360"/>
        <w:jc w:val="both"/>
        <w:rPr>
          <w:sz w:val="24"/>
          <w:szCs w:val="24"/>
        </w:rPr>
      </w:pPr>
      <w:r w:rsidRPr="000848A7">
        <w:rPr>
          <w:sz w:val="24"/>
          <w:szCs w:val="24"/>
        </w:rPr>
        <w:t>По натурально- вещественному составу</w:t>
      </w:r>
    </w:p>
    <w:p w:rsidR="00BD4F65" w:rsidRPr="000848A7" w:rsidRDefault="00BD4F65" w:rsidP="007F4406">
      <w:pPr>
        <w:pStyle w:val="21"/>
        <w:numPr>
          <w:ilvl w:val="0"/>
          <w:numId w:val="41"/>
        </w:numPr>
        <w:shd w:val="clear" w:color="auto" w:fill="auto"/>
        <w:tabs>
          <w:tab w:val="left" w:pos="816"/>
        </w:tabs>
        <w:spacing w:before="0" w:line="240" w:lineRule="auto"/>
        <w:ind w:firstLine="0"/>
        <w:jc w:val="both"/>
        <w:rPr>
          <w:sz w:val="24"/>
          <w:szCs w:val="24"/>
        </w:rPr>
      </w:pPr>
      <w:r w:rsidRPr="000848A7">
        <w:rPr>
          <w:sz w:val="24"/>
          <w:szCs w:val="24"/>
        </w:rPr>
        <w:t xml:space="preserve">По количеству образующих поток грузов </w:t>
      </w:r>
    </w:p>
    <w:p w:rsidR="00BD4F65" w:rsidRPr="000848A7" w:rsidRDefault="00BD4F65" w:rsidP="007F4406">
      <w:pPr>
        <w:pStyle w:val="21"/>
        <w:numPr>
          <w:ilvl w:val="0"/>
          <w:numId w:val="41"/>
        </w:numPr>
        <w:shd w:val="clear" w:color="auto" w:fill="auto"/>
        <w:tabs>
          <w:tab w:val="left" w:pos="816"/>
        </w:tabs>
        <w:spacing w:before="0" w:line="240" w:lineRule="auto"/>
        <w:ind w:firstLine="0"/>
        <w:jc w:val="both"/>
        <w:rPr>
          <w:sz w:val="24"/>
          <w:szCs w:val="24"/>
        </w:rPr>
      </w:pPr>
      <w:r w:rsidRPr="000848A7">
        <w:rPr>
          <w:sz w:val="24"/>
          <w:szCs w:val="24"/>
        </w:rPr>
        <w:t>По удельному весу грузов</w:t>
      </w:r>
    </w:p>
    <w:p w:rsidR="00BD4F65" w:rsidRPr="000848A7" w:rsidRDefault="00BD4F65" w:rsidP="00BD4F65">
      <w:pPr>
        <w:pStyle w:val="21"/>
        <w:shd w:val="clear" w:color="auto" w:fill="auto"/>
        <w:spacing w:before="0" w:line="240" w:lineRule="auto"/>
        <w:ind w:hanging="360"/>
        <w:jc w:val="both"/>
        <w:rPr>
          <w:sz w:val="24"/>
          <w:szCs w:val="24"/>
        </w:rPr>
      </w:pPr>
      <w:r w:rsidRPr="000848A7">
        <w:rPr>
          <w:sz w:val="24"/>
          <w:szCs w:val="24"/>
        </w:rPr>
        <w:t>Е. По консистенции грузов</w:t>
      </w:r>
    </w:p>
    <w:p w:rsidR="00BD4F65" w:rsidRPr="000848A7" w:rsidRDefault="00BD4F65" w:rsidP="007F4406">
      <w:pPr>
        <w:pStyle w:val="21"/>
        <w:numPr>
          <w:ilvl w:val="0"/>
          <w:numId w:val="24"/>
        </w:numPr>
        <w:shd w:val="clear" w:color="auto" w:fill="auto"/>
        <w:tabs>
          <w:tab w:val="left" w:pos="450"/>
        </w:tabs>
        <w:spacing w:before="0" w:line="240" w:lineRule="auto"/>
        <w:jc w:val="both"/>
        <w:rPr>
          <w:sz w:val="24"/>
          <w:szCs w:val="24"/>
        </w:rPr>
      </w:pPr>
      <w:r w:rsidRPr="000848A7">
        <w:rPr>
          <w:sz w:val="24"/>
          <w:szCs w:val="24"/>
        </w:rPr>
        <w:t>Логистические операции это:</w:t>
      </w:r>
    </w:p>
    <w:p w:rsidR="00BD4F65" w:rsidRPr="000848A7" w:rsidRDefault="00BD4F65" w:rsidP="007F4406">
      <w:pPr>
        <w:pStyle w:val="21"/>
        <w:numPr>
          <w:ilvl w:val="0"/>
          <w:numId w:val="42"/>
        </w:numPr>
        <w:shd w:val="clear" w:color="auto" w:fill="auto"/>
        <w:tabs>
          <w:tab w:val="left" w:pos="806"/>
        </w:tabs>
        <w:spacing w:before="0" w:line="240" w:lineRule="auto"/>
        <w:ind w:hanging="360"/>
        <w:jc w:val="both"/>
        <w:rPr>
          <w:sz w:val="24"/>
          <w:szCs w:val="24"/>
        </w:rPr>
      </w:pPr>
      <w:r w:rsidRPr="000848A7">
        <w:rPr>
          <w:sz w:val="24"/>
          <w:szCs w:val="24"/>
        </w:rPr>
        <w:lastRenderedPageBreak/>
        <w:t>Определенные действия с материальными объектами</w:t>
      </w:r>
    </w:p>
    <w:p w:rsidR="00BD4F65" w:rsidRPr="000848A7" w:rsidRDefault="00BD4F65" w:rsidP="007F4406">
      <w:pPr>
        <w:pStyle w:val="21"/>
        <w:numPr>
          <w:ilvl w:val="0"/>
          <w:numId w:val="42"/>
        </w:numPr>
        <w:shd w:val="clear" w:color="auto" w:fill="auto"/>
        <w:tabs>
          <w:tab w:val="left" w:pos="806"/>
        </w:tabs>
        <w:spacing w:before="0" w:line="240" w:lineRule="auto"/>
        <w:ind w:hanging="360"/>
        <w:jc w:val="both"/>
        <w:rPr>
          <w:sz w:val="24"/>
          <w:szCs w:val="24"/>
        </w:rPr>
      </w:pPr>
      <w:r w:rsidRPr="000848A7">
        <w:rPr>
          <w:sz w:val="24"/>
          <w:szCs w:val="24"/>
        </w:rPr>
        <w:t>Выполнение действий с материальным потоком поступающим или покидающим логистическую систему</w:t>
      </w:r>
    </w:p>
    <w:p w:rsidR="00BD4F65" w:rsidRPr="000848A7" w:rsidRDefault="00BD4F65" w:rsidP="007F4406">
      <w:pPr>
        <w:pStyle w:val="21"/>
        <w:numPr>
          <w:ilvl w:val="0"/>
          <w:numId w:val="42"/>
        </w:numPr>
        <w:shd w:val="clear" w:color="auto" w:fill="auto"/>
        <w:tabs>
          <w:tab w:val="left" w:pos="806"/>
        </w:tabs>
        <w:spacing w:before="0" w:line="240" w:lineRule="auto"/>
        <w:ind w:hanging="360"/>
        <w:jc w:val="both"/>
        <w:rPr>
          <w:sz w:val="24"/>
          <w:szCs w:val="24"/>
        </w:rPr>
      </w:pPr>
      <w:r w:rsidRPr="000848A7">
        <w:rPr>
          <w:sz w:val="24"/>
          <w:szCs w:val="24"/>
        </w:rPr>
        <w:t>Совокупность действий, направленных на преобразование материального и/или информационного потока</w:t>
      </w:r>
    </w:p>
    <w:p w:rsidR="00BD4F65" w:rsidRPr="000848A7" w:rsidRDefault="00BD4F65" w:rsidP="007F4406">
      <w:pPr>
        <w:pStyle w:val="21"/>
        <w:numPr>
          <w:ilvl w:val="0"/>
          <w:numId w:val="42"/>
        </w:numPr>
        <w:shd w:val="clear" w:color="auto" w:fill="auto"/>
        <w:tabs>
          <w:tab w:val="left" w:pos="806"/>
        </w:tabs>
        <w:spacing w:before="0" w:line="240" w:lineRule="auto"/>
        <w:ind w:hanging="360"/>
        <w:jc w:val="both"/>
        <w:rPr>
          <w:sz w:val="24"/>
          <w:szCs w:val="24"/>
        </w:rPr>
      </w:pPr>
      <w:r w:rsidRPr="000848A7">
        <w:rPr>
          <w:sz w:val="24"/>
          <w:szCs w:val="24"/>
        </w:rPr>
        <w:t>Переход права собственности и страховых рисков на товар</w:t>
      </w:r>
    </w:p>
    <w:p w:rsidR="00BD4F65" w:rsidRPr="000848A7" w:rsidRDefault="00BD4F65" w:rsidP="007F4406">
      <w:pPr>
        <w:pStyle w:val="21"/>
        <w:numPr>
          <w:ilvl w:val="0"/>
          <w:numId w:val="24"/>
        </w:numPr>
        <w:shd w:val="clear" w:color="auto" w:fill="auto"/>
        <w:tabs>
          <w:tab w:val="left" w:pos="450"/>
        </w:tabs>
        <w:spacing w:before="0" w:line="240" w:lineRule="auto"/>
        <w:jc w:val="both"/>
        <w:rPr>
          <w:sz w:val="24"/>
          <w:szCs w:val="24"/>
        </w:rPr>
      </w:pPr>
      <w:r w:rsidRPr="000848A7">
        <w:rPr>
          <w:sz w:val="24"/>
          <w:szCs w:val="24"/>
        </w:rPr>
        <w:t>Закупочная логистика это:</w:t>
      </w:r>
    </w:p>
    <w:p w:rsidR="00BD4F65" w:rsidRPr="000848A7" w:rsidRDefault="00BD4F65" w:rsidP="007F4406">
      <w:pPr>
        <w:pStyle w:val="21"/>
        <w:numPr>
          <w:ilvl w:val="0"/>
          <w:numId w:val="43"/>
        </w:numPr>
        <w:shd w:val="clear" w:color="auto" w:fill="auto"/>
        <w:tabs>
          <w:tab w:val="left" w:pos="806"/>
        </w:tabs>
        <w:spacing w:before="0" w:line="240" w:lineRule="auto"/>
        <w:ind w:hanging="360"/>
        <w:jc w:val="both"/>
        <w:rPr>
          <w:sz w:val="24"/>
          <w:szCs w:val="24"/>
        </w:rPr>
      </w:pPr>
      <w:r w:rsidRPr="000848A7">
        <w:rPr>
          <w:sz w:val="24"/>
          <w:szCs w:val="24"/>
        </w:rPr>
        <w:t>Это комплекс взаимосвязанных функций реализуемых в процессе распределения материального потока между оптовыми покупателями</w:t>
      </w:r>
    </w:p>
    <w:p w:rsidR="00BD4F65" w:rsidRPr="000848A7" w:rsidRDefault="00BD4F65" w:rsidP="007F4406">
      <w:pPr>
        <w:pStyle w:val="21"/>
        <w:numPr>
          <w:ilvl w:val="0"/>
          <w:numId w:val="43"/>
        </w:numPr>
        <w:shd w:val="clear" w:color="auto" w:fill="auto"/>
        <w:tabs>
          <w:tab w:val="left" w:pos="806"/>
        </w:tabs>
        <w:spacing w:before="0" w:line="240" w:lineRule="auto"/>
        <w:ind w:hanging="360"/>
        <w:jc w:val="both"/>
        <w:rPr>
          <w:sz w:val="24"/>
          <w:szCs w:val="24"/>
        </w:rPr>
      </w:pPr>
      <w:r w:rsidRPr="000848A7">
        <w:rPr>
          <w:sz w:val="24"/>
          <w:szCs w:val="24"/>
        </w:rPr>
        <w:t>Это управление материальными потоками в процессе обеспечения предприятия материальными ресурсами</w:t>
      </w:r>
    </w:p>
    <w:p w:rsidR="00BD4F65" w:rsidRPr="000848A7" w:rsidRDefault="00BD4F65" w:rsidP="007F4406">
      <w:pPr>
        <w:pStyle w:val="21"/>
        <w:numPr>
          <w:ilvl w:val="0"/>
          <w:numId w:val="43"/>
        </w:numPr>
        <w:shd w:val="clear" w:color="auto" w:fill="auto"/>
        <w:tabs>
          <w:tab w:val="left" w:pos="806"/>
        </w:tabs>
        <w:spacing w:before="0" w:line="240" w:lineRule="auto"/>
        <w:ind w:hanging="360"/>
        <w:jc w:val="both"/>
        <w:rPr>
          <w:sz w:val="24"/>
          <w:szCs w:val="24"/>
        </w:rPr>
      </w:pPr>
      <w:r w:rsidRPr="000848A7">
        <w:rPr>
          <w:sz w:val="24"/>
          <w:szCs w:val="24"/>
        </w:rPr>
        <w:t>Организация продвижения материального потока от источника сырья до конечного потребителя</w:t>
      </w:r>
    </w:p>
    <w:p w:rsidR="00BD4F65" w:rsidRPr="000848A7" w:rsidRDefault="00BD4F65" w:rsidP="007F4406">
      <w:pPr>
        <w:pStyle w:val="21"/>
        <w:numPr>
          <w:ilvl w:val="0"/>
          <w:numId w:val="43"/>
        </w:numPr>
        <w:shd w:val="clear" w:color="auto" w:fill="auto"/>
        <w:tabs>
          <w:tab w:val="left" w:pos="806"/>
        </w:tabs>
        <w:spacing w:before="0" w:line="240" w:lineRule="auto"/>
        <w:ind w:hanging="360"/>
        <w:jc w:val="both"/>
        <w:rPr>
          <w:sz w:val="24"/>
          <w:szCs w:val="24"/>
        </w:rPr>
      </w:pPr>
      <w:r w:rsidRPr="000848A7">
        <w:rPr>
          <w:sz w:val="24"/>
          <w:szCs w:val="24"/>
        </w:rPr>
        <w:t xml:space="preserve"> Отрасль логистики, удовлетворяющая потребности производственного сектора экономики</w:t>
      </w:r>
    </w:p>
    <w:p w:rsidR="00BD4F65" w:rsidRPr="000848A7" w:rsidRDefault="00BD4F65" w:rsidP="00BD4F65">
      <w:pPr>
        <w:pStyle w:val="21"/>
        <w:shd w:val="clear" w:color="auto" w:fill="auto"/>
        <w:spacing w:before="0" w:line="240" w:lineRule="auto"/>
        <w:ind w:hanging="360"/>
        <w:jc w:val="both"/>
        <w:rPr>
          <w:sz w:val="24"/>
          <w:szCs w:val="24"/>
        </w:rPr>
      </w:pPr>
      <w:r w:rsidRPr="000848A7">
        <w:rPr>
          <w:sz w:val="24"/>
          <w:szCs w:val="24"/>
        </w:rPr>
        <w:t>Е. Управление предприятием в процессе его обеспечения материальными ресурсами</w:t>
      </w:r>
    </w:p>
    <w:p w:rsidR="00BD4F65" w:rsidRPr="000848A7" w:rsidRDefault="00BD4F65" w:rsidP="007F4406">
      <w:pPr>
        <w:pStyle w:val="21"/>
        <w:numPr>
          <w:ilvl w:val="0"/>
          <w:numId w:val="24"/>
        </w:numPr>
        <w:shd w:val="clear" w:color="auto" w:fill="auto"/>
        <w:tabs>
          <w:tab w:val="left" w:pos="469"/>
        </w:tabs>
        <w:spacing w:before="0" w:line="240" w:lineRule="auto"/>
        <w:jc w:val="both"/>
        <w:rPr>
          <w:sz w:val="24"/>
          <w:szCs w:val="24"/>
        </w:rPr>
      </w:pPr>
      <w:r w:rsidRPr="000848A7">
        <w:rPr>
          <w:sz w:val="24"/>
          <w:szCs w:val="24"/>
        </w:rPr>
        <w:t>Управление материальными потоками в процессе обеспечения предприятия материальными ресурсами это:</w:t>
      </w:r>
    </w:p>
    <w:p w:rsidR="00BD4F65" w:rsidRPr="000848A7" w:rsidRDefault="00BD4F65" w:rsidP="007F4406">
      <w:pPr>
        <w:pStyle w:val="21"/>
        <w:numPr>
          <w:ilvl w:val="0"/>
          <w:numId w:val="44"/>
        </w:numPr>
        <w:shd w:val="clear" w:color="auto" w:fill="auto"/>
        <w:tabs>
          <w:tab w:val="left" w:pos="786"/>
        </w:tabs>
        <w:spacing w:before="0" w:line="240" w:lineRule="auto"/>
        <w:ind w:hanging="380"/>
        <w:jc w:val="both"/>
        <w:rPr>
          <w:sz w:val="24"/>
          <w:szCs w:val="24"/>
        </w:rPr>
      </w:pPr>
      <w:r w:rsidRPr="000848A7">
        <w:rPr>
          <w:sz w:val="24"/>
          <w:szCs w:val="24"/>
        </w:rPr>
        <w:t>Закупочная логистика</w:t>
      </w:r>
    </w:p>
    <w:p w:rsidR="00BD4F65" w:rsidRPr="000848A7" w:rsidRDefault="00BD4F65" w:rsidP="007F4406">
      <w:pPr>
        <w:pStyle w:val="21"/>
        <w:numPr>
          <w:ilvl w:val="0"/>
          <w:numId w:val="44"/>
        </w:numPr>
        <w:shd w:val="clear" w:color="auto" w:fill="auto"/>
        <w:tabs>
          <w:tab w:val="left" w:pos="786"/>
        </w:tabs>
        <w:spacing w:before="0" w:line="240" w:lineRule="auto"/>
        <w:ind w:hanging="380"/>
        <w:jc w:val="both"/>
        <w:rPr>
          <w:sz w:val="24"/>
          <w:szCs w:val="24"/>
        </w:rPr>
      </w:pPr>
      <w:r w:rsidRPr="000848A7">
        <w:rPr>
          <w:sz w:val="24"/>
          <w:szCs w:val="24"/>
        </w:rPr>
        <w:t>Снабженческая логистика</w:t>
      </w:r>
    </w:p>
    <w:p w:rsidR="00BD4F65" w:rsidRPr="000848A7" w:rsidRDefault="00BD4F65" w:rsidP="007F4406">
      <w:pPr>
        <w:pStyle w:val="21"/>
        <w:numPr>
          <w:ilvl w:val="0"/>
          <w:numId w:val="44"/>
        </w:numPr>
        <w:shd w:val="clear" w:color="auto" w:fill="auto"/>
        <w:tabs>
          <w:tab w:val="left" w:pos="786"/>
        </w:tabs>
        <w:spacing w:before="0" w:line="240" w:lineRule="auto"/>
        <w:ind w:hanging="380"/>
        <w:jc w:val="both"/>
        <w:rPr>
          <w:sz w:val="24"/>
          <w:szCs w:val="24"/>
        </w:rPr>
      </w:pPr>
      <w:r w:rsidRPr="000848A7">
        <w:rPr>
          <w:sz w:val="24"/>
          <w:szCs w:val="24"/>
        </w:rPr>
        <w:t>Производственная логистика</w:t>
      </w:r>
    </w:p>
    <w:p w:rsidR="00BD4F65" w:rsidRPr="000848A7" w:rsidRDefault="00BD4F65" w:rsidP="007F4406">
      <w:pPr>
        <w:pStyle w:val="21"/>
        <w:numPr>
          <w:ilvl w:val="0"/>
          <w:numId w:val="44"/>
        </w:numPr>
        <w:shd w:val="clear" w:color="auto" w:fill="auto"/>
        <w:tabs>
          <w:tab w:val="left" w:pos="786"/>
        </w:tabs>
        <w:spacing w:before="0" w:line="240" w:lineRule="auto"/>
        <w:ind w:hanging="380"/>
        <w:jc w:val="both"/>
        <w:rPr>
          <w:sz w:val="24"/>
          <w:szCs w:val="24"/>
        </w:rPr>
      </w:pPr>
      <w:r w:rsidRPr="000848A7">
        <w:rPr>
          <w:sz w:val="24"/>
          <w:szCs w:val="24"/>
        </w:rPr>
        <w:t xml:space="preserve"> Служба снабжения на предприятии</w:t>
      </w:r>
    </w:p>
    <w:p w:rsidR="00BD4F65" w:rsidRPr="000848A7" w:rsidRDefault="00BD4F65" w:rsidP="007F4406">
      <w:pPr>
        <w:pStyle w:val="21"/>
        <w:numPr>
          <w:ilvl w:val="0"/>
          <w:numId w:val="44"/>
        </w:numPr>
        <w:shd w:val="clear" w:color="auto" w:fill="auto"/>
        <w:tabs>
          <w:tab w:val="left" w:pos="786"/>
        </w:tabs>
        <w:spacing w:before="0" w:line="240" w:lineRule="auto"/>
        <w:ind w:hanging="380"/>
        <w:jc w:val="both"/>
        <w:rPr>
          <w:sz w:val="24"/>
          <w:szCs w:val="24"/>
        </w:rPr>
      </w:pPr>
      <w:r w:rsidRPr="000848A7">
        <w:rPr>
          <w:sz w:val="24"/>
          <w:szCs w:val="24"/>
        </w:rPr>
        <w:t xml:space="preserve"> Е. Транспортная логистика</w:t>
      </w:r>
    </w:p>
    <w:p w:rsidR="00BD4F65" w:rsidRPr="000848A7" w:rsidRDefault="00BD4F65" w:rsidP="007F4406">
      <w:pPr>
        <w:pStyle w:val="21"/>
        <w:numPr>
          <w:ilvl w:val="0"/>
          <w:numId w:val="24"/>
        </w:numPr>
        <w:shd w:val="clear" w:color="auto" w:fill="auto"/>
        <w:tabs>
          <w:tab w:val="left" w:pos="474"/>
        </w:tabs>
        <w:spacing w:before="0" w:line="240" w:lineRule="auto"/>
        <w:jc w:val="both"/>
        <w:rPr>
          <w:sz w:val="24"/>
          <w:szCs w:val="24"/>
        </w:rPr>
      </w:pPr>
      <w:r w:rsidRPr="000848A7">
        <w:rPr>
          <w:sz w:val="24"/>
          <w:szCs w:val="24"/>
        </w:rPr>
        <w:t>Управлением по закупкам на предприятии занимается</w:t>
      </w:r>
    </w:p>
    <w:p w:rsidR="00BD4F65" w:rsidRPr="000848A7" w:rsidRDefault="00BD4F65" w:rsidP="007F4406">
      <w:pPr>
        <w:pStyle w:val="21"/>
        <w:numPr>
          <w:ilvl w:val="0"/>
          <w:numId w:val="45"/>
        </w:numPr>
        <w:shd w:val="clear" w:color="auto" w:fill="auto"/>
        <w:tabs>
          <w:tab w:val="left" w:pos="786"/>
        </w:tabs>
        <w:spacing w:before="0" w:line="240" w:lineRule="auto"/>
        <w:ind w:hanging="380"/>
        <w:jc w:val="both"/>
        <w:rPr>
          <w:sz w:val="24"/>
          <w:szCs w:val="24"/>
        </w:rPr>
      </w:pPr>
      <w:r w:rsidRPr="000848A7">
        <w:rPr>
          <w:sz w:val="24"/>
          <w:szCs w:val="24"/>
        </w:rPr>
        <w:t>генеральный директор</w:t>
      </w:r>
    </w:p>
    <w:p w:rsidR="00BD4F65" w:rsidRPr="000848A7" w:rsidRDefault="00BD4F65" w:rsidP="007F4406">
      <w:pPr>
        <w:pStyle w:val="21"/>
        <w:numPr>
          <w:ilvl w:val="0"/>
          <w:numId w:val="45"/>
        </w:numPr>
        <w:shd w:val="clear" w:color="auto" w:fill="auto"/>
        <w:tabs>
          <w:tab w:val="left" w:pos="786"/>
        </w:tabs>
        <w:spacing w:before="0" w:line="240" w:lineRule="auto"/>
        <w:ind w:hanging="380"/>
        <w:jc w:val="both"/>
        <w:rPr>
          <w:sz w:val="24"/>
          <w:szCs w:val="24"/>
        </w:rPr>
      </w:pPr>
      <w:r w:rsidRPr="000848A7">
        <w:rPr>
          <w:sz w:val="24"/>
          <w:szCs w:val="24"/>
        </w:rPr>
        <w:t>дирекция по производству</w:t>
      </w:r>
    </w:p>
    <w:p w:rsidR="00BD4F65" w:rsidRPr="000848A7" w:rsidRDefault="00BD4F65" w:rsidP="007F4406">
      <w:pPr>
        <w:pStyle w:val="21"/>
        <w:numPr>
          <w:ilvl w:val="0"/>
          <w:numId w:val="45"/>
        </w:numPr>
        <w:shd w:val="clear" w:color="auto" w:fill="auto"/>
        <w:tabs>
          <w:tab w:val="left" w:pos="786"/>
        </w:tabs>
        <w:spacing w:before="0" w:line="240" w:lineRule="auto"/>
        <w:ind w:hanging="380"/>
        <w:jc w:val="both"/>
        <w:rPr>
          <w:sz w:val="24"/>
          <w:szCs w:val="24"/>
        </w:rPr>
      </w:pPr>
      <w:r w:rsidRPr="000848A7">
        <w:rPr>
          <w:sz w:val="24"/>
          <w:szCs w:val="24"/>
        </w:rPr>
        <w:t>дирекция по закупкам</w:t>
      </w:r>
    </w:p>
    <w:p w:rsidR="00BD4F65" w:rsidRPr="000848A7" w:rsidRDefault="00BD4F65" w:rsidP="00BD4F65">
      <w:pPr>
        <w:pStyle w:val="21"/>
        <w:shd w:val="clear" w:color="auto" w:fill="auto"/>
        <w:spacing w:before="0" w:line="240" w:lineRule="auto"/>
        <w:ind w:firstLine="0"/>
        <w:jc w:val="both"/>
        <w:rPr>
          <w:sz w:val="24"/>
          <w:szCs w:val="24"/>
        </w:rPr>
      </w:pPr>
      <w:r w:rsidRPr="000848A7">
        <w:rPr>
          <w:sz w:val="24"/>
          <w:szCs w:val="24"/>
        </w:rPr>
        <w:t>Б. персонал, занимающийся закупками Е. управление по материальным ресурсам</w:t>
      </w:r>
    </w:p>
    <w:p w:rsidR="00BD4F65" w:rsidRPr="000848A7" w:rsidRDefault="00BD4F65" w:rsidP="007F4406">
      <w:pPr>
        <w:pStyle w:val="21"/>
        <w:numPr>
          <w:ilvl w:val="0"/>
          <w:numId w:val="24"/>
        </w:numPr>
        <w:shd w:val="clear" w:color="auto" w:fill="auto"/>
        <w:tabs>
          <w:tab w:val="left" w:pos="474"/>
        </w:tabs>
        <w:spacing w:before="0" w:line="240" w:lineRule="auto"/>
        <w:jc w:val="both"/>
        <w:rPr>
          <w:sz w:val="24"/>
          <w:szCs w:val="24"/>
        </w:rPr>
      </w:pPr>
      <w:r w:rsidRPr="000848A7">
        <w:rPr>
          <w:sz w:val="24"/>
          <w:szCs w:val="24"/>
        </w:rPr>
        <w:t>Задача выбора поставщика заключается в :</w:t>
      </w:r>
    </w:p>
    <w:p w:rsidR="00BD4F65" w:rsidRPr="000848A7" w:rsidRDefault="00BD4F65" w:rsidP="007F4406">
      <w:pPr>
        <w:pStyle w:val="21"/>
        <w:numPr>
          <w:ilvl w:val="0"/>
          <w:numId w:val="46"/>
        </w:numPr>
        <w:shd w:val="clear" w:color="auto" w:fill="auto"/>
        <w:tabs>
          <w:tab w:val="left" w:pos="786"/>
        </w:tabs>
        <w:spacing w:before="0" w:line="240" w:lineRule="auto"/>
        <w:ind w:hanging="380"/>
        <w:jc w:val="both"/>
        <w:rPr>
          <w:sz w:val="24"/>
          <w:szCs w:val="24"/>
        </w:rPr>
      </w:pPr>
      <w:r w:rsidRPr="000848A7">
        <w:rPr>
          <w:sz w:val="24"/>
          <w:szCs w:val="24"/>
        </w:rPr>
        <w:t>объявлении конкурса</w:t>
      </w:r>
    </w:p>
    <w:p w:rsidR="00BD4F65" w:rsidRPr="000848A7" w:rsidRDefault="00BD4F65" w:rsidP="007F4406">
      <w:pPr>
        <w:pStyle w:val="21"/>
        <w:numPr>
          <w:ilvl w:val="0"/>
          <w:numId w:val="46"/>
        </w:numPr>
        <w:shd w:val="clear" w:color="auto" w:fill="auto"/>
        <w:tabs>
          <w:tab w:val="left" w:pos="786"/>
        </w:tabs>
        <w:spacing w:before="0" w:line="240" w:lineRule="auto"/>
        <w:ind w:hanging="380"/>
        <w:jc w:val="both"/>
        <w:rPr>
          <w:sz w:val="24"/>
          <w:szCs w:val="24"/>
        </w:rPr>
      </w:pPr>
      <w:r w:rsidRPr="000848A7">
        <w:rPr>
          <w:sz w:val="24"/>
          <w:szCs w:val="24"/>
        </w:rPr>
        <w:t>поиске потенциальных поставщиков</w:t>
      </w:r>
    </w:p>
    <w:p w:rsidR="00BD4F65" w:rsidRPr="000848A7" w:rsidRDefault="00BD4F65" w:rsidP="007F4406">
      <w:pPr>
        <w:pStyle w:val="21"/>
        <w:numPr>
          <w:ilvl w:val="0"/>
          <w:numId w:val="46"/>
        </w:numPr>
        <w:shd w:val="clear" w:color="auto" w:fill="auto"/>
        <w:tabs>
          <w:tab w:val="left" w:pos="796"/>
        </w:tabs>
        <w:spacing w:before="0" w:line="240" w:lineRule="auto"/>
        <w:ind w:firstLine="0"/>
        <w:jc w:val="both"/>
        <w:rPr>
          <w:sz w:val="24"/>
          <w:szCs w:val="24"/>
        </w:rPr>
      </w:pPr>
      <w:r w:rsidRPr="000848A7">
        <w:rPr>
          <w:sz w:val="24"/>
          <w:szCs w:val="24"/>
        </w:rPr>
        <w:t xml:space="preserve">поиске, анализе и оценке работы с уже имеющими поставщиками </w:t>
      </w:r>
    </w:p>
    <w:p w:rsidR="00BD4F65" w:rsidRPr="000848A7" w:rsidRDefault="00BD4F65" w:rsidP="007F4406">
      <w:pPr>
        <w:pStyle w:val="21"/>
        <w:numPr>
          <w:ilvl w:val="0"/>
          <w:numId w:val="46"/>
        </w:numPr>
        <w:shd w:val="clear" w:color="auto" w:fill="auto"/>
        <w:tabs>
          <w:tab w:val="left" w:pos="796"/>
        </w:tabs>
        <w:spacing w:before="0" w:line="240" w:lineRule="auto"/>
        <w:ind w:firstLine="0"/>
        <w:jc w:val="both"/>
        <w:rPr>
          <w:sz w:val="24"/>
          <w:szCs w:val="24"/>
        </w:rPr>
      </w:pPr>
      <w:r w:rsidRPr="000848A7">
        <w:rPr>
          <w:sz w:val="24"/>
          <w:szCs w:val="24"/>
        </w:rPr>
        <w:t xml:space="preserve"> переписке и личных контактах с возможными поставщиками</w:t>
      </w:r>
    </w:p>
    <w:p w:rsidR="00BD4F65" w:rsidRPr="000848A7" w:rsidRDefault="00BD4F65" w:rsidP="00BD4F65">
      <w:pPr>
        <w:pStyle w:val="21"/>
        <w:shd w:val="clear" w:color="auto" w:fill="auto"/>
        <w:spacing w:before="0" w:line="240" w:lineRule="auto"/>
        <w:ind w:hanging="380"/>
        <w:jc w:val="both"/>
        <w:rPr>
          <w:sz w:val="24"/>
          <w:szCs w:val="24"/>
        </w:rPr>
      </w:pPr>
      <w:r w:rsidRPr="000848A7">
        <w:rPr>
          <w:sz w:val="24"/>
          <w:szCs w:val="24"/>
        </w:rPr>
        <w:t>Е. изучении рекламных материалов</w:t>
      </w:r>
    </w:p>
    <w:p w:rsidR="00BD4F65" w:rsidRPr="000848A7" w:rsidRDefault="00BD4F65" w:rsidP="007F4406">
      <w:pPr>
        <w:pStyle w:val="21"/>
        <w:numPr>
          <w:ilvl w:val="0"/>
          <w:numId w:val="24"/>
        </w:numPr>
        <w:shd w:val="clear" w:color="auto" w:fill="auto"/>
        <w:tabs>
          <w:tab w:val="left" w:pos="474"/>
        </w:tabs>
        <w:spacing w:before="0" w:line="240" w:lineRule="auto"/>
        <w:jc w:val="both"/>
        <w:rPr>
          <w:sz w:val="24"/>
          <w:szCs w:val="24"/>
        </w:rPr>
      </w:pPr>
      <w:r w:rsidRPr="000848A7">
        <w:rPr>
          <w:sz w:val="24"/>
          <w:szCs w:val="24"/>
        </w:rPr>
        <w:t>Итоговое значение рейтинга поставщика определяется</w:t>
      </w:r>
    </w:p>
    <w:p w:rsidR="00BD4F65" w:rsidRPr="000848A7" w:rsidRDefault="00BD4F65" w:rsidP="007F4406">
      <w:pPr>
        <w:pStyle w:val="21"/>
        <w:numPr>
          <w:ilvl w:val="0"/>
          <w:numId w:val="47"/>
        </w:numPr>
        <w:shd w:val="clear" w:color="auto" w:fill="auto"/>
        <w:tabs>
          <w:tab w:val="left" w:pos="786"/>
        </w:tabs>
        <w:spacing w:before="0" w:line="240" w:lineRule="auto"/>
        <w:ind w:hanging="380"/>
        <w:jc w:val="both"/>
        <w:rPr>
          <w:sz w:val="24"/>
          <w:szCs w:val="24"/>
        </w:rPr>
      </w:pPr>
      <w:r w:rsidRPr="000848A7">
        <w:rPr>
          <w:sz w:val="24"/>
          <w:szCs w:val="24"/>
        </w:rPr>
        <w:t>Суммированием оценок значений критериев у данного поставщика</w:t>
      </w:r>
    </w:p>
    <w:p w:rsidR="00BD4F65" w:rsidRPr="000848A7" w:rsidRDefault="00BD4F65" w:rsidP="007F4406">
      <w:pPr>
        <w:pStyle w:val="21"/>
        <w:numPr>
          <w:ilvl w:val="0"/>
          <w:numId w:val="47"/>
        </w:numPr>
        <w:shd w:val="clear" w:color="auto" w:fill="auto"/>
        <w:tabs>
          <w:tab w:val="left" w:pos="786"/>
        </w:tabs>
        <w:spacing w:before="0" w:line="240" w:lineRule="auto"/>
        <w:ind w:hanging="380"/>
        <w:jc w:val="both"/>
        <w:rPr>
          <w:sz w:val="24"/>
          <w:szCs w:val="24"/>
        </w:rPr>
      </w:pPr>
      <w:r w:rsidRPr="000848A7">
        <w:rPr>
          <w:sz w:val="24"/>
          <w:szCs w:val="24"/>
        </w:rPr>
        <w:t>Суммированием произведений значимости критерия на его оценку для данного поставщика</w:t>
      </w:r>
    </w:p>
    <w:p w:rsidR="00BD4F65" w:rsidRPr="000848A7" w:rsidRDefault="00BD4F65" w:rsidP="007F4406">
      <w:pPr>
        <w:pStyle w:val="21"/>
        <w:numPr>
          <w:ilvl w:val="0"/>
          <w:numId w:val="47"/>
        </w:numPr>
        <w:shd w:val="clear" w:color="auto" w:fill="auto"/>
        <w:tabs>
          <w:tab w:val="left" w:pos="796"/>
        </w:tabs>
        <w:spacing w:before="0" w:line="240" w:lineRule="auto"/>
        <w:ind w:firstLine="0"/>
        <w:jc w:val="both"/>
        <w:rPr>
          <w:sz w:val="24"/>
          <w:szCs w:val="24"/>
        </w:rPr>
      </w:pPr>
      <w:r w:rsidRPr="000848A7">
        <w:rPr>
          <w:sz w:val="24"/>
          <w:szCs w:val="24"/>
        </w:rPr>
        <w:t xml:space="preserve">Произведением суммы оценок критериев на удельный вес для всех поставщиков </w:t>
      </w:r>
    </w:p>
    <w:p w:rsidR="00BD4F65" w:rsidRPr="000848A7" w:rsidRDefault="00BD4F65" w:rsidP="007F4406">
      <w:pPr>
        <w:pStyle w:val="21"/>
        <w:numPr>
          <w:ilvl w:val="0"/>
          <w:numId w:val="47"/>
        </w:numPr>
        <w:shd w:val="clear" w:color="auto" w:fill="auto"/>
        <w:tabs>
          <w:tab w:val="left" w:pos="796"/>
        </w:tabs>
        <w:spacing w:before="0" w:line="240" w:lineRule="auto"/>
        <w:ind w:firstLine="0"/>
        <w:jc w:val="both"/>
        <w:rPr>
          <w:sz w:val="24"/>
          <w:szCs w:val="24"/>
        </w:rPr>
      </w:pPr>
      <w:r w:rsidRPr="000848A7">
        <w:rPr>
          <w:sz w:val="24"/>
          <w:szCs w:val="24"/>
        </w:rPr>
        <w:t xml:space="preserve"> Исходя из большей оценки критерия, имеющего наибольший удельный вес</w:t>
      </w:r>
    </w:p>
    <w:p w:rsidR="00BD4F65" w:rsidRPr="000848A7" w:rsidRDefault="00BD4F65" w:rsidP="00BD4F65">
      <w:pPr>
        <w:pStyle w:val="21"/>
        <w:shd w:val="clear" w:color="auto" w:fill="auto"/>
        <w:spacing w:before="0" w:line="240" w:lineRule="auto"/>
        <w:ind w:hanging="380"/>
        <w:jc w:val="both"/>
        <w:rPr>
          <w:sz w:val="24"/>
          <w:szCs w:val="24"/>
        </w:rPr>
      </w:pPr>
      <w:r w:rsidRPr="000848A7">
        <w:rPr>
          <w:sz w:val="24"/>
          <w:szCs w:val="24"/>
        </w:rPr>
        <w:t>Е. Экспертным путем</w:t>
      </w:r>
    </w:p>
    <w:p w:rsidR="00BD4F65" w:rsidRPr="000848A7" w:rsidRDefault="00BD4F65" w:rsidP="007F4406">
      <w:pPr>
        <w:pStyle w:val="21"/>
        <w:numPr>
          <w:ilvl w:val="0"/>
          <w:numId w:val="24"/>
        </w:numPr>
        <w:shd w:val="clear" w:color="auto" w:fill="auto"/>
        <w:tabs>
          <w:tab w:val="left" w:pos="474"/>
        </w:tabs>
        <w:spacing w:before="0" w:line="240" w:lineRule="auto"/>
        <w:jc w:val="both"/>
        <w:rPr>
          <w:sz w:val="24"/>
          <w:szCs w:val="24"/>
        </w:rPr>
      </w:pPr>
      <w:r w:rsidRPr="000848A7">
        <w:rPr>
          <w:sz w:val="24"/>
          <w:szCs w:val="24"/>
        </w:rPr>
        <w:t>Основной целью расчета рейтинга поставщика является:</w:t>
      </w:r>
    </w:p>
    <w:p w:rsidR="00BD4F65" w:rsidRPr="000848A7" w:rsidRDefault="00BD4F65" w:rsidP="007F4406">
      <w:pPr>
        <w:pStyle w:val="21"/>
        <w:numPr>
          <w:ilvl w:val="0"/>
          <w:numId w:val="48"/>
        </w:numPr>
        <w:shd w:val="clear" w:color="auto" w:fill="auto"/>
        <w:tabs>
          <w:tab w:val="left" w:pos="786"/>
        </w:tabs>
        <w:spacing w:before="0" w:line="240" w:lineRule="auto"/>
        <w:ind w:hanging="380"/>
        <w:jc w:val="both"/>
        <w:rPr>
          <w:sz w:val="24"/>
          <w:szCs w:val="24"/>
        </w:rPr>
      </w:pPr>
      <w:r w:rsidRPr="000848A7">
        <w:rPr>
          <w:sz w:val="24"/>
          <w:szCs w:val="24"/>
        </w:rPr>
        <w:t>Определить значимость каждого критерия в отдельности</w:t>
      </w:r>
    </w:p>
    <w:p w:rsidR="00BD4F65" w:rsidRPr="000848A7" w:rsidRDefault="00BD4F65" w:rsidP="007F4406">
      <w:pPr>
        <w:pStyle w:val="21"/>
        <w:numPr>
          <w:ilvl w:val="0"/>
          <w:numId w:val="48"/>
        </w:numPr>
        <w:shd w:val="clear" w:color="auto" w:fill="auto"/>
        <w:tabs>
          <w:tab w:val="left" w:pos="786"/>
        </w:tabs>
        <w:spacing w:before="0" w:line="240" w:lineRule="auto"/>
        <w:ind w:hanging="380"/>
        <w:jc w:val="both"/>
        <w:rPr>
          <w:sz w:val="24"/>
          <w:szCs w:val="24"/>
        </w:rPr>
      </w:pPr>
      <w:r w:rsidRPr="000848A7">
        <w:rPr>
          <w:sz w:val="24"/>
          <w:szCs w:val="24"/>
        </w:rPr>
        <w:t>Показать зависимость главного критерия от второстепенных</w:t>
      </w:r>
    </w:p>
    <w:p w:rsidR="00BD4F65" w:rsidRPr="000848A7" w:rsidRDefault="00BD4F65" w:rsidP="007F4406">
      <w:pPr>
        <w:pStyle w:val="21"/>
        <w:numPr>
          <w:ilvl w:val="0"/>
          <w:numId w:val="48"/>
        </w:numPr>
        <w:shd w:val="clear" w:color="auto" w:fill="auto"/>
        <w:tabs>
          <w:tab w:val="left" w:pos="796"/>
        </w:tabs>
        <w:spacing w:before="0" w:line="240" w:lineRule="auto"/>
        <w:ind w:firstLine="0"/>
        <w:jc w:val="both"/>
        <w:rPr>
          <w:sz w:val="24"/>
          <w:szCs w:val="24"/>
        </w:rPr>
      </w:pPr>
      <w:r w:rsidRPr="000848A7">
        <w:rPr>
          <w:sz w:val="24"/>
          <w:szCs w:val="24"/>
        </w:rPr>
        <w:t xml:space="preserve">Определение наиболее выгодного поставщика </w:t>
      </w:r>
    </w:p>
    <w:p w:rsidR="00BD4F65" w:rsidRPr="000848A7" w:rsidRDefault="00BD4F65" w:rsidP="007F4406">
      <w:pPr>
        <w:pStyle w:val="21"/>
        <w:numPr>
          <w:ilvl w:val="0"/>
          <w:numId w:val="48"/>
        </w:numPr>
        <w:shd w:val="clear" w:color="auto" w:fill="auto"/>
        <w:tabs>
          <w:tab w:val="left" w:pos="796"/>
        </w:tabs>
        <w:spacing w:before="0" w:line="240" w:lineRule="auto"/>
        <w:ind w:firstLine="0"/>
        <w:jc w:val="both"/>
        <w:rPr>
          <w:sz w:val="24"/>
          <w:szCs w:val="24"/>
        </w:rPr>
      </w:pPr>
      <w:r w:rsidRPr="000848A7">
        <w:rPr>
          <w:sz w:val="24"/>
          <w:szCs w:val="24"/>
        </w:rPr>
        <w:t xml:space="preserve"> Анализ прошлой деятельности поставщика</w:t>
      </w:r>
    </w:p>
    <w:p w:rsidR="00BD4F65" w:rsidRPr="000848A7" w:rsidRDefault="00BD4F65" w:rsidP="00BD4F65">
      <w:pPr>
        <w:pStyle w:val="21"/>
        <w:shd w:val="clear" w:color="auto" w:fill="auto"/>
        <w:spacing w:before="0" w:line="240" w:lineRule="auto"/>
        <w:ind w:hanging="380"/>
        <w:jc w:val="both"/>
        <w:rPr>
          <w:sz w:val="24"/>
          <w:szCs w:val="24"/>
        </w:rPr>
      </w:pPr>
      <w:r w:rsidRPr="000848A7">
        <w:rPr>
          <w:sz w:val="24"/>
          <w:szCs w:val="24"/>
        </w:rPr>
        <w:t>Е. Все ответы не верны</w:t>
      </w:r>
    </w:p>
    <w:p w:rsidR="00BD4F65" w:rsidRPr="000848A7" w:rsidRDefault="00BD4F65" w:rsidP="007F4406">
      <w:pPr>
        <w:pStyle w:val="21"/>
        <w:numPr>
          <w:ilvl w:val="0"/>
          <w:numId w:val="24"/>
        </w:numPr>
        <w:shd w:val="clear" w:color="auto" w:fill="auto"/>
        <w:tabs>
          <w:tab w:val="left" w:pos="474"/>
        </w:tabs>
        <w:spacing w:before="0" w:line="240" w:lineRule="auto"/>
        <w:jc w:val="both"/>
        <w:rPr>
          <w:sz w:val="24"/>
          <w:szCs w:val="24"/>
        </w:rPr>
      </w:pPr>
      <w:r w:rsidRPr="000848A7">
        <w:rPr>
          <w:sz w:val="24"/>
          <w:szCs w:val="24"/>
        </w:rPr>
        <w:t>Производственная логистика- это :</w:t>
      </w:r>
    </w:p>
    <w:p w:rsidR="00BD4F65" w:rsidRPr="000848A7" w:rsidRDefault="00BD4F65" w:rsidP="007F4406">
      <w:pPr>
        <w:pStyle w:val="21"/>
        <w:numPr>
          <w:ilvl w:val="0"/>
          <w:numId w:val="49"/>
        </w:numPr>
        <w:shd w:val="clear" w:color="auto" w:fill="auto"/>
        <w:tabs>
          <w:tab w:val="left" w:pos="786"/>
        </w:tabs>
        <w:spacing w:before="0" w:line="240" w:lineRule="auto"/>
        <w:ind w:hanging="380"/>
        <w:jc w:val="both"/>
        <w:rPr>
          <w:sz w:val="24"/>
          <w:szCs w:val="24"/>
        </w:rPr>
      </w:pPr>
      <w:r w:rsidRPr="000848A7">
        <w:rPr>
          <w:sz w:val="24"/>
          <w:szCs w:val="24"/>
        </w:rPr>
        <w:t>управление материальным потоком</w:t>
      </w:r>
    </w:p>
    <w:p w:rsidR="00BD4F65" w:rsidRPr="000848A7" w:rsidRDefault="00BD4F65" w:rsidP="007F4406">
      <w:pPr>
        <w:pStyle w:val="21"/>
        <w:numPr>
          <w:ilvl w:val="0"/>
          <w:numId w:val="49"/>
        </w:numPr>
        <w:shd w:val="clear" w:color="auto" w:fill="auto"/>
        <w:tabs>
          <w:tab w:val="left" w:pos="786"/>
        </w:tabs>
        <w:spacing w:before="0" w:line="240" w:lineRule="auto"/>
        <w:ind w:hanging="380"/>
        <w:jc w:val="both"/>
        <w:rPr>
          <w:sz w:val="24"/>
          <w:szCs w:val="24"/>
        </w:rPr>
      </w:pPr>
      <w:r w:rsidRPr="000848A7">
        <w:rPr>
          <w:sz w:val="24"/>
          <w:szCs w:val="24"/>
        </w:rPr>
        <w:t>управление материальным потоком внутри предприятий</w:t>
      </w:r>
    </w:p>
    <w:p w:rsidR="00BD4F65" w:rsidRPr="000848A7" w:rsidRDefault="00BD4F65" w:rsidP="007F4406">
      <w:pPr>
        <w:pStyle w:val="21"/>
        <w:numPr>
          <w:ilvl w:val="0"/>
          <w:numId w:val="49"/>
        </w:numPr>
        <w:shd w:val="clear" w:color="auto" w:fill="auto"/>
        <w:tabs>
          <w:tab w:val="left" w:pos="786"/>
        </w:tabs>
        <w:spacing w:before="0" w:line="240" w:lineRule="auto"/>
        <w:ind w:hanging="380"/>
        <w:jc w:val="both"/>
        <w:rPr>
          <w:sz w:val="24"/>
          <w:szCs w:val="24"/>
        </w:rPr>
      </w:pPr>
      <w:r w:rsidRPr="000848A7">
        <w:rPr>
          <w:sz w:val="24"/>
          <w:szCs w:val="24"/>
        </w:rPr>
        <w:t>управление грузом в процессе производства</w:t>
      </w:r>
    </w:p>
    <w:p w:rsidR="00BD4F65" w:rsidRPr="000848A7" w:rsidRDefault="00BD4F65" w:rsidP="00BD4F65">
      <w:pPr>
        <w:pStyle w:val="21"/>
        <w:shd w:val="clear" w:color="auto" w:fill="auto"/>
        <w:spacing w:before="0" w:line="240" w:lineRule="auto"/>
        <w:ind w:firstLine="0"/>
        <w:jc w:val="both"/>
        <w:rPr>
          <w:sz w:val="24"/>
          <w:szCs w:val="24"/>
        </w:rPr>
      </w:pPr>
      <w:r w:rsidRPr="000848A7">
        <w:rPr>
          <w:sz w:val="24"/>
          <w:szCs w:val="24"/>
        </w:rPr>
        <w:t xml:space="preserve">Б. контроль над материальным потокам на производственных предприятиях Е. создание </w:t>
      </w:r>
      <w:r w:rsidRPr="000848A7">
        <w:rPr>
          <w:sz w:val="24"/>
          <w:szCs w:val="24"/>
        </w:rPr>
        <w:lastRenderedPageBreak/>
        <w:t>материальных благ</w:t>
      </w:r>
    </w:p>
    <w:p w:rsidR="00BD4F65" w:rsidRPr="000848A7" w:rsidRDefault="00BD4F65" w:rsidP="007F4406">
      <w:pPr>
        <w:pStyle w:val="21"/>
        <w:numPr>
          <w:ilvl w:val="0"/>
          <w:numId w:val="24"/>
        </w:numPr>
        <w:shd w:val="clear" w:color="auto" w:fill="auto"/>
        <w:tabs>
          <w:tab w:val="left" w:pos="474"/>
        </w:tabs>
        <w:spacing w:before="0" w:line="240" w:lineRule="auto"/>
        <w:jc w:val="both"/>
        <w:rPr>
          <w:sz w:val="24"/>
          <w:szCs w:val="24"/>
        </w:rPr>
      </w:pPr>
      <w:r w:rsidRPr="000848A7">
        <w:rPr>
          <w:sz w:val="24"/>
          <w:szCs w:val="24"/>
        </w:rPr>
        <w:t>Толкающая система представляет собой:</w:t>
      </w:r>
    </w:p>
    <w:p w:rsidR="00BD4F65" w:rsidRPr="000848A7" w:rsidRDefault="00BD4F65" w:rsidP="007F4406">
      <w:pPr>
        <w:pStyle w:val="21"/>
        <w:numPr>
          <w:ilvl w:val="0"/>
          <w:numId w:val="50"/>
        </w:numPr>
        <w:shd w:val="clear" w:color="auto" w:fill="auto"/>
        <w:tabs>
          <w:tab w:val="left" w:pos="786"/>
        </w:tabs>
        <w:spacing w:before="0" w:line="240" w:lineRule="auto"/>
        <w:ind w:hanging="380"/>
        <w:jc w:val="both"/>
        <w:rPr>
          <w:sz w:val="24"/>
          <w:szCs w:val="24"/>
        </w:rPr>
      </w:pPr>
      <w:r w:rsidRPr="000848A7">
        <w:rPr>
          <w:sz w:val="24"/>
          <w:szCs w:val="24"/>
        </w:rPr>
        <w:t>систему организации производства, в которой детали и полуфабрикаты подаются на следующую технологическую операцию с предыдущей по мере необходимости</w:t>
      </w:r>
    </w:p>
    <w:p w:rsidR="00BD4F65" w:rsidRPr="000848A7" w:rsidRDefault="00BD4F65" w:rsidP="007F4406">
      <w:pPr>
        <w:pStyle w:val="21"/>
        <w:numPr>
          <w:ilvl w:val="0"/>
          <w:numId w:val="50"/>
        </w:numPr>
        <w:shd w:val="clear" w:color="auto" w:fill="auto"/>
        <w:tabs>
          <w:tab w:val="left" w:pos="786"/>
        </w:tabs>
        <w:spacing w:before="0" w:line="240" w:lineRule="auto"/>
        <w:ind w:hanging="380"/>
        <w:jc w:val="both"/>
        <w:rPr>
          <w:sz w:val="24"/>
          <w:szCs w:val="24"/>
        </w:rPr>
      </w:pPr>
      <w:r w:rsidRPr="000848A7">
        <w:rPr>
          <w:sz w:val="24"/>
          <w:szCs w:val="24"/>
        </w:rPr>
        <w:t>систему организации производства, в которой предметы труда, поступающие на производственный исток, непосредственно этим участком у предыдущего технологического звена не оказывается</w:t>
      </w:r>
    </w:p>
    <w:p w:rsidR="00BD4F65" w:rsidRPr="000848A7" w:rsidRDefault="00BD4F65" w:rsidP="007F4406">
      <w:pPr>
        <w:pStyle w:val="21"/>
        <w:numPr>
          <w:ilvl w:val="0"/>
          <w:numId w:val="50"/>
        </w:numPr>
        <w:shd w:val="clear" w:color="auto" w:fill="auto"/>
        <w:tabs>
          <w:tab w:val="left" w:pos="786"/>
        </w:tabs>
        <w:spacing w:before="0" w:line="240" w:lineRule="auto"/>
        <w:ind w:hanging="380"/>
        <w:jc w:val="both"/>
        <w:rPr>
          <w:sz w:val="24"/>
          <w:szCs w:val="24"/>
        </w:rPr>
      </w:pPr>
      <w:r w:rsidRPr="000848A7">
        <w:rPr>
          <w:sz w:val="24"/>
          <w:szCs w:val="24"/>
        </w:rPr>
        <w:t>систему « карточек » - « Канбан »</w:t>
      </w:r>
    </w:p>
    <w:p w:rsidR="00BD4F65" w:rsidRPr="000848A7" w:rsidRDefault="00BD4F65" w:rsidP="007F4406">
      <w:pPr>
        <w:pStyle w:val="21"/>
        <w:numPr>
          <w:ilvl w:val="0"/>
          <w:numId w:val="50"/>
        </w:numPr>
        <w:shd w:val="clear" w:color="auto" w:fill="auto"/>
        <w:tabs>
          <w:tab w:val="left" w:pos="786"/>
        </w:tabs>
        <w:spacing w:before="0" w:line="240" w:lineRule="auto"/>
        <w:ind w:hanging="380"/>
        <w:jc w:val="both"/>
        <w:rPr>
          <w:sz w:val="24"/>
          <w:szCs w:val="24"/>
        </w:rPr>
      </w:pPr>
      <w:r w:rsidRPr="000848A7">
        <w:rPr>
          <w:sz w:val="24"/>
          <w:szCs w:val="24"/>
        </w:rPr>
        <w:t xml:space="preserve"> сложный производственный механизм</w:t>
      </w:r>
    </w:p>
    <w:p w:rsidR="00BD4F65" w:rsidRPr="000848A7" w:rsidRDefault="00BD4F65" w:rsidP="00BD4F65">
      <w:pPr>
        <w:pStyle w:val="21"/>
        <w:shd w:val="clear" w:color="auto" w:fill="auto"/>
        <w:spacing w:before="0" w:line="240" w:lineRule="auto"/>
        <w:ind w:hanging="380"/>
        <w:jc w:val="both"/>
        <w:rPr>
          <w:sz w:val="24"/>
          <w:szCs w:val="24"/>
        </w:rPr>
      </w:pPr>
      <w:r w:rsidRPr="000848A7">
        <w:rPr>
          <w:sz w:val="24"/>
          <w:szCs w:val="24"/>
        </w:rPr>
        <w:t>Е. система оперативной корректировки планов и действующий всех подразделений предприятия.</w:t>
      </w:r>
    </w:p>
    <w:p w:rsidR="00BD4F65" w:rsidRPr="000848A7" w:rsidRDefault="00BD4F65" w:rsidP="007F4406">
      <w:pPr>
        <w:pStyle w:val="21"/>
        <w:numPr>
          <w:ilvl w:val="0"/>
          <w:numId w:val="24"/>
        </w:numPr>
        <w:shd w:val="clear" w:color="auto" w:fill="auto"/>
        <w:tabs>
          <w:tab w:val="left" w:pos="474"/>
        </w:tabs>
        <w:spacing w:before="0" w:line="240" w:lineRule="auto"/>
        <w:jc w:val="both"/>
        <w:rPr>
          <w:sz w:val="24"/>
          <w:szCs w:val="24"/>
        </w:rPr>
      </w:pPr>
      <w:r w:rsidRPr="000848A7">
        <w:rPr>
          <w:sz w:val="24"/>
          <w:szCs w:val="24"/>
        </w:rPr>
        <w:t>В тянущих производственных системах:</w:t>
      </w:r>
    </w:p>
    <w:p w:rsidR="00BD4F65" w:rsidRPr="000848A7" w:rsidRDefault="00BD4F65" w:rsidP="007F4406">
      <w:pPr>
        <w:pStyle w:val="21"/>
        <w:numPr>
          <w:ilvl w:val="0"/>
          <w:numId w:val="51"/>
        </w:numPr>
        <w:shd w:val="clear" w:color="auto" w:fill="auto"/>
        <w:tabs>
          <w:tab w:val="left" w:pos="786"/>
        </w:tabs>
        <w:spacing w:before="0" w:line="240" w:lineRule="auto"/>
        <w:ind w:hanging="380"/>
        <w:jc w:val="both"/>
        <w:rPr>
          <w:sz w:val="24"/>
          <w:szCs w:val="24"/>
        </w:rPr>
      </w:pPr>
      <w:r w:rsidRPr="000848A7">
        <w:rPr>
          <w:sz w:val="24"/>
          <w:szCs w:val="24"/>
        </w:rPr>
        <w:t>Центральная система управления не вмешивается в обмен материальными потоками между различными участками</w:t>
      </w:r>
    </w:p>
    <w:p w:rsidR="00BD4F65" w:rsidRPr="000848A7" w:rsidRDefault="00BD4F65" w:rsidP="007F4406">
      <w:pPr>
        <w:pStyle w:val="21"/>
        <w:numPr>
          <w:ilvl w:val="0"/>
          <w:numId w:val="51"/>
        </w:numPr>
        <w:shd w:val="clear" w:color="auto" w:fill="auto"/>
        <w:tabs>
          <w:tab w:val="left" w:pos="786"/>
        </w:tabs>
        <w:spacing w:before="0" w:line="240" w:lineRule="auto"/>
        <w:ind w:hanging="380"/>
        <w:jc w:val="both"/>
        <w:rPr>
          <w:sz w:val="24"/>
          <w:szCs w:val="24"/>
        </w:rPr>
      </w:pPr>
      <w:r w:rsidRPr="000848A7">
        <w:rPr>
          <w:sz w:val="24"/>
          <w:szCs w:val="24"/>
        </w:rPr>
        <w:t>Центральная система управления не устанавливает текущих производственных заданий</w:t>
      </w:r>
    </w:p>
    <w:p w:rsidR="00BD4F65" w:rsidRPr="000848A7" w:rsidRDefault="00BD4F65" w:rsidP="007F4406">
      <w:pPr>
        <w:pStyle w:val="21"/>
        <w:numPr>
          <w:ilvl w:val="0"/>
          <w:numId w:val="51"/>
        </w:numPr>
        <w:shd w:val="clear" w:color="auto" w:fill="auto"/>
        <w:tabs>
          <w:tab w:val="left" w:pos="786"/>
        </w:tabs>
        <w:spacing w:before="0" w:line="240" w:lineRule="auto"/>
        <w:ind w:hanging="380"/>
        <w:jc w:val="both"/>
        <w:rPr>
          <w:sz w:val="24"/>
          <w:szCs w:val="24"/>
        </w:rPr>
      </w:pPr>
      <w:r w:rsidRPr="000848A7">
        <w:rPr>
          <w:sz w:val="24"/>
          <w:szCs w:val="24"/>
        </w:rPr>
        <w:t>Производственная программа определяется размером заказа последующего звена</w:t>
      </w:r>
    </w:p>
    <w:p w:rsidR="00BD4F65" w:rsidRPr="000848A7" w:rsidRDefault="00BD4F65" w:rsidP="00BD4F65">
      <w:pPr>
        <w:pStyle w:val="21"/>
        <w:shd w:val="clear" w:color="auto" w:fill="auto"/>
        <w:spacing w:before="0" w:line="240" w:lineRule="auto"/>
        <w:ind w:hanging="380"/>
        <w:jc w:val="both"/>
        <w:rPr>
          <w:sz w:val="24"/>
          <w:szCs w:val="24"/>
        </w:rPr>
      </w:pPr>
      <w:r w:rsidRPr="000848A7">
        <w:rPr>
          <w:sz w:val="24"/>
          <w:szCs w:val="24"/>
        </w:rPr>
        <w:t>Б. Центральная система ставит задачу лишь перед конечным звеном</w:t>
      </w:r>
    </w:p>
    <w:p w:rsidR="00BD4F65" w:rsidRPr="000848A7" w:rsidRDefault="00BD4F65" w:rsidP="00BD4F65">
      <w:pPr>
        <w:pStyle w:val="21"/>
        <w:shd w:val="clear" w:color="auto" w:fill="auto"/>
        <w:spacing w:before="0" w:line="240" w:lineRule="auto"/>
        <w:ind w:firstLine="0"/>
        <w:jc w:val="both"/>
        <w:rPr>
          <w:sz w:val="24"/>
          <w:szCs w:val="24"/>
        </w:rPr>
      </w:pPr>
      <w:r w:rsidRPr="000848A7">
        <w:rPr>
          <w:sz w:val="24"/>
          <w:szCs w:val="24"/>
        </w:rPr>
        <w:t>производственной технологической цепи</w:t>
      </w:r>
    </w:p>
    <w:p w:rsidR="00BD4F65" w:rsidRPr="000848A7" w:rsidRDefault="00BD4F65" w:rsidP="00BD4F65">
      <w:pPr>
        <w:pStyle w:val="21"/>
        <w:shd w:val="clear" w:color="auto" w:fill="auto"/>
        <w:spacing w:before="0" w:line="240" w:lineRule="auto"/>
        <w:ind w:hanging="380"/>
        <w:jc w:val="both"/>
        <w:rPr>
          <w:sz w:val="24"/>
          <w:szCs w:val="24"/>
        </w:rPr>
      </w:pPr>
      <w:r w:rsidRPr="000848A7">
        <w:rPr>
          <w:sz w:val="24"/>
          <w:szCs w:val="24"/>
        </w:rPr>
        <w:t>Е. Все ответы верны</w:t>
      </w:r>
    </w:p>
    <w:p w:rsidR="00BD4F65" w:rsidRPr="000848A7" w:rsidRDefault="00BD4F65" w:rsidP="007F4406">
      <w:pPr>
        <w:pStyle w:val="21"/>
        <w:numPr>
          <w:ilvl w:val="0"/>
          <w:numId w:val="24"/>
        </w:numPr>
        <w:shd w:val="clear" w:color="auto" w:fill="auto"/>
        <w:tabs>
          <w:tab w:val="left" w:pos="474"/>
        </w:tabs>
        <w:spacing w:before="0" w:line="240" w:lineRule="auto"/>
        <w:jc w:val="both"/>
        <w:rPr>
          <w:sz w:val="24"/>
          <w:szCs w:val="24"/>
        </w:rPr>
      </w:pPr>
      <w:r w:rsidRPr="000848A7">
        <w:rPr>
          <w:sz w:val="24"/>
          <w:szCs w:val="24"/>
        </w:rPr>
        <w:t>Система КАНБАН относится к:</w:t>
      </w:r>
    </w:p>
    <w:p w:rsidR="00BD4F65" w:rsidRPr="000848A7" w:rsidRDefault="00BD4F65" w:rsidP="007F4406">
      <w:pPr>
        <w:pStyle w:val="21"/>
        <w:numPr>
          <w:ilvl w:val="0"/>
          <w:numId w:val="52"/>
        </w:numPr>
        <w:shd w:val="clear" w:color="auto" w:fill="auto"/>
        <w:tabs>
          <w:tab w:val="left" w:pos="786"/>
        </w:tabs>
        <w:spacing w:before="0" w:line="240" w:lineRule="auto"/>
        <w:ind w:hanging="380"/>
        <w:jc w:val="both"/>
        <w:rPr>
          <w:sz w:val="24"/>
          <w:szCs w:val="24"/>
        </w:rPr>
      </w:pPr>
      <w:r w:rsidRPr="000848A7">
        <w:rPr>
          <w:sz w:val="24"/>
          <w:szCs w:val="24"/>
        </w:rPr>
        <w:t>Толкающим производственным системам</w:t>
      </w:r>
    </w:p>
    <w:p w:rsidR="00BD4F65" w:rsidRPr="000848A7" w:rsidRDefault="00BD4F65" w:rsidP="007F4406">
      <w:pPr>
        <w:pStyle w:val="21"/>
        <w:numPr>
          <w:ilvl w:val="0"/>
          <w:numId w:val="52"/>
        </w:numPr>
        <w:shd w:val="clear" w:color="auto" w:fill="auto"/>
        <w:tabs>
          <w:tab w:val="left" w:pos="786"/>
        </w:tabs>
        <w:spacing w:before="0" w:line="240" w:lineRule="auto"/>
        <w:ind w:hanging="380"/>
        <w:jc w:val="both"/>
        <w:rPr>
          <w:sz w:val="24"/>
          <w:szCs w:val="24"/>
        </w:rPr>
      </w:pPr>
      <w:r w:rsidRPr="000848A7">
        <w:rPr>
          <w:sz w:val="24"/>
          <w:szCs w:val="24"/>
        </w:rPr>
        <w:t>Тянущим производственным системам</w:t>
      </w:r>
    </w:p>
    <w:p w:rsidR="00BD4F65" w:rsidRPr="000848A7" w:rsidRDefault="00BD4F65" w:rsidP="007F4406">
      <w:pPr>
        <w:pStyle w:val="21"/>
        <w:numPr>
          <w:ilvl w:val="0"/>
          <w:numId w:val="52"/>
        </w:numPr>
        <w:shd w:val="clear" w:color="auto" w:fill="auto"/>
        <w:tabs>
          <w:tab w:val="left" w:pos="786"/>
        </w:tabs>
        <w:spacing w:before="0" w:line="240" w:lineRule="auto"/>
        <w:ind w:hanging="380"/>
        <w:jc w:val="both"/>
        <w:rPr>
          <w:sz w:val="24"/>
          <w:szCs w:val="24"/>
        </w:rPr>
      </w:pPr>
      <w:r w:rsidRPr="000848A7">
        <w:rPr>
          <w:sz w:val="24"/>
          <w:szCs w:val="24"/>
        </w:rPr>
        <w:t>Существует самостоятельно</w:t>
      </w:r>
    </w:p>
    <w:p w:rsidR="00BD4F65" w:rsidRPr="000848A7" w:rsidRDefault="00BD4F65" w:rsidP="007F4406">
      <w:pPr>
        <w:pStyle w:val="21"/>
        <w:numPr>
          <w:ilvl w:val="0"/>
          <w:numId w:val="52"/>
        </w:numPr>
        <w:shd w:val="clear" w:color="auto" w:fill="auto"/>
        <w:tabs>
          <w:tab w:val="left" w:pos="786"/>
        </w:tabs>
        <w:spacing w:before="0" w:line="240" w:lineRule="auto"/>
        <w:ind w:hanging="380"/>
        <w:jc w:val="both"/>
        <w:rPr>
          <w:sz w:val="24"/>
          <w:szCs w:val="24"/>
        </w:rPr>
      </w:pPr>
      <w:r w:rsidRPr="000848A7">
        <w:rPr>
          <w:sz w:val="24"/>
          <w:szCs w:val="24"/>
        </w:rPr>
        <w:t>Распределительным производственным системам</w:t>
      </w:r>
    </w:p>
    <w:p w:rsidR="00BD4F65" w:rsidRPr="000848A7" w:rsidRDefault="00BD4F65" w:rsidP="00BD4F65">
      <w:pPr>
        <w:pStyle w:val="21"/>
        <w:shd w:val="clear" w:color="auto" w:fill="auto"/>
        <w:spacing w:before="0" w:line="240" w:lineRule="auto"/>
        <w:ind w:hanging="380"/>
        <w:jc w:val="both"/>
        <w:rPr>
          <w:sz w:val="24"/>
          <w:szCs w:val="24"/>
        </w:rPr>
      </w:pPr>
      <w:r w:rsidRPr="000848A7">
        <w:rPr>
          <w:sz w:val="24"/>
          <w:szCs w:val="24"/>
        </w:rPr>
        <w:t>Е. Карточным системам учета продукции и товаров на складе</w:t>
      </w:r>
    </w:p>
    <w:p w:rsidR="00BD4F65" w:rsidRPr="000848A7" w:rsidRDefault="00BD4F65" w:rsidP="007F4406">
      <w:pPr>
        <w:pStyle w:val="21"/>
        <w:numPr>
          <w:ilvl w:val="0"/>
          <w:numId w:val="24"/>
        </w:numPr>
        <w:shd w:val="clear" w:color="auto" w:fill="auto"/>
        <w:tabs>
          <w:tab w:val="left" w:pos="474"/>
        </w:tabs>
        <w:spacing w:before="0" w:line="240" w:lineRule="auto"/>
        <w:jc w:val="both"/>
        <w:rPr>
          <w:sz w:val="24"/>
          <w:szCs w:val="24"/>
        </w:rPr>
      </w:pPr>
      <w:r w:rsidRPr="000848A7">
        <w:rPr>
          <w:sz w:val="24"/>
          <w:szCs w:val="24"/>
        </w:rPr>
        <w:t>Распределительная логистика- это :</w:t>
      </w:r>
    </w:p>
    <w:p w:rsidR="00BD4F65" w:rsidRPr="000848A7" w:rsidRDefault="00BD4F65" w:rsidP="007F4406">
      <w:pPr>
        <w:pStyle w:val="21"/>
        <w:numPr>
          <w:ilvl w:val="0"/>
          <w:numId w:val="53"/>
        </w:numPr>
        <w:shd w:val="clear" w:color="auto" w:fill="auto"/>
        <w:tabs>
          <w:tab w:val="left" w:pos="786"/>
        </w:tabs>
        <w:spacing w:before="0" w:line="240" w:lineRule="auto"/>
        <w:ind w:hanging="380"/>
        <w:jc w:val="both"/>
        <w:rPr>
          <w:sz w:val="24"/>
          <w:szCs w:val="24"/>
        </w:rPr>
      </w:pPr>
      <w:r w:rsidRPr="000848A7">
        <w:rPr>
          <w:sz w:val="24"/>
          <w:szCs w:val="24"/>
        </w:rPr>
        <w:t>управление материальными потоками в процессе обеспечения предприятия материальными ресурсами</w:t>
      </w:r>
    </w:p>
    <w:p w:rsidR="00BD4F65" w:rsidRPr="000848A7" w:rsidRDefault="00BD4F65" w:rsidP="007F4406">
      <w:pPr>
        <w:pStyle w:val="21"/>
        <w:numPr>
          <w:ilvl w:val="0"/>
          <w:numId w:val="53"/>
        </w:numPr>
        <w:shd w:val="clear" w:color="auto" w:fill="auto"/>
        <w:tabs>
          <w:tab w:val="left" w:pos="786"/>
        </w:tabs>
        <w:spacing w:before="0" w:line="240" w:lineRule="auto"/>
        <w:ind w:hanging="380"/>
        <w:jc w:val="both"/>
        <w:rPr>
          <w:sz w:val="24"/>
          <w:szCs w:val="24"/>
        </w:rPr>
      </w:pPr>
      <w:r w:rsidRPr="000848A7">
        <w:rPr>
          <w:sz w:val="24"/>
          <w:szCs w:val="24"/>
        </w:rPr>
        <w:t>управление материальными потоками в процессе распределения и реализации готовой продукции</w:t>
      </w:r>
    </w:p>
    <w:p w:rsidR="00BD4F65" w:rsidRPr="000848A7" w:rsidRDefault="00BD4F65" w:rsidP="007F4406">
      <w:pPr>
        <w:pStyle w:val="21"/>
        <w:numPr>
          <w:ilvl w:val="0"/>
          <w:numId w:val="53"/>
        </w:numPr>
        <w:shd w:val="clear" w:color="auto" w:fill="auto"/>
        <w:tabs>
          <w:tab w:val="left" w:pos="786"/>
        </w:tabs>
        <w:spacing w:before="0" w:line="240" w:lineRule="auto"/>
        <w:ind w:hanging="380"/>
        <w:jc w:val="both"/>
        <w:rPr>
          <w:sz w:val="24"/>
          <w:szCs w:val="24"/>
        </w:rPr>
      </w:pPr>
      <w:r w:rsidRPr="000848A7">
        <w:rPr>
          <w:sz w:val="24"/>
          <w:szCs w:val="24"/>
        </w:rPr>
        <w:t>управление материальными потоками на пути их движения от производителя к потребителю с применением транспортных средств</w:t>
      </w:r>
    </w:p>
    <w:p w:rsidR="00BD4F65" w:rsidRPr="000848A7" w:rsidRDefault="00BD4F65" w:rsidP="007F4406">
      <w:pPr>
        <w:pStyle w:val="21"/>
        <w:numPr>
          <w:ilvl w:val="0"/>
          <w:numId w:val="53"/>
        </w:numPr>
        <w:shd w:val="clear" w:color="auto" w:fill="auto"/>
        <w:tabs>
          <w:tab w:val="left" w:pos="786"/>
        </w:tabs>
        <w:spacing w:before="0" w:line="240" w:lineRule="auto"/>
        <w:ind w:hanging="380"/>
        <w:jc w:val="both"/>
        <w:rPr>
          <w:sz w:val="24"/>
          <w:szCs w:val="24"/>
        </w:rPr>
      </w:pPr>
      <w:r w:rsidRPr="000848A7">
        <w:rPr>
          <w:sz w:val="24"/>
          <w:szCs w:val="24"/>
        </w:rPr>
        <w:t>наука о планировании, контроле и управлении транспортированием и другими материальными и не материальными операциями, совершаемыми в процессе доведения готовой продукции до потребителя, а также передачи, хранения и обработки соответствующей информации</w:t>
      </w:r>
    </w:p>
    <w:p w:rsidR="00BD4F65" w:rsidRPr="000848A7" w:rsidRDefault="00BD4F65" w:rsidP="00BD4F65">
      <w:pPr>
        <w:pStyle w:val="21"/>
        <w:shd w:val="clear" w:color="auto" w:fill="auto"/>
        <w:spacing w:before="0" w:line="240" w:lineRule="auto"/>
        <w:ind w:hanging="380"/>
        <w:jc w:val="both"/>
        <w:rPr>
          <w:sz w:val="24"/>
          <w:szCs w:val="24"/>
        </w:rPr>
      </w:pPr>
      <w:r w:rsidRPr="000848A7">
        <w:rPr>
          <w:sz w:val="24"/>
          <w:szCs w:val="24"/>
        </w:rPr>
        <w:t>Е. функциональная область логистики</w:t>
      </w:r>
    </w:p>
    <w:p w:rsidR="00BD4F65" w:rsidRPr="000848A7" w:rsidRDefault="00BD4F65" w:rsidP="007F4406">
      <w:pPr>
        <w:pStyle w:val="21"/>
        <w:numPr>
          <w:ilvl w:val="0"/>
          <w:numId w:val="24"/>
        </w:numPr>
        <w:shd w:val="clear" w:color="auto" w:fill="auto"/>
        <w:tabs>
          <w:tab w:val="left" w:pos="474"/>
        </w:tabs>
        <w:spacing w:before="0" w:line="240" w:lineRule="auto"/>
        <w:jc w:val="both"/>
        <w:rPr>
          <w:sz w:val="24"/>
          <w:szCs w:val="24"/>
        </w:rPr>
      </w:pPr>
      <w:r w:rsidRPr="000848A7">
        <w:rPr>
          <w:sz w:val="24"/>
          <w:szCs w:val="24"/>
        </w:rPr>
        <w:t>Предметом изучения распределительной логистики является:</w:t>
      </w:r>
    </w:p>
    <w:p w:rsidR="00BD4F65" w:rsidRPr="000848A7" w:rsidRDefault="00BD4F65" w:rsidP="007F4406">
      <w:pPr>
        <w:pStyle w:val="21"/>
        <w:numPr>
          <w:ilvl w:val="0"/>
          <w:numId w:val="54"/>
        </w:numPr>
        <w:shd w:val="clear" w:color="auto" w:fill="auto"/>
        <w:tabs>
          <w:tab w:val="left" w:pos="786"/>
        </w:tabs>
        <w:spacing w:before="0" w:line="240" w:lineRule="auto"/>
        <w:ind w:hanging="380"/>
        <w:jc w:val="both"/>
        <w:rPr>
          <w:sz w:val="24"/>
          <w:szCs w:val="24"/>
        </w:rPr>
      </w:pPr>
      <w:r w:rsidRPr="000848A7">
        <w:rPr>
          <w:sz w:val="24"/>
          <w:szCs w:val="24"/>
        </w:rPr>
        <w:t>Рационализация процесса физического распределения имеющегося запаса материалов</w:t>
      </w:r>
    </w:p>
    <w:p w:rsidR="00BD4F65" w:rsidRPr="000848A7" w:rsidRDefault="00BD4F65" w:rsidP="007F4406">
      <w:pPr>
        <w:pStyle w:val="21"/>
        <w:numPr>
          <w:ilvl w:val="0"/>
          <w:numId w:val="54"/>
        </w:numPr>
        <w:shd w:val="clear" w:color="auto" w:fill="auto"/>
        <w:tabs>
          <w:tab w:val="left" w:pos="786"/>
        </w:tabs>
        <w:spacing w:before="0" w:line="240" w:lineRule="auto"/>
        <w:ind w:hanging="380"/>
        <w:jc w:val="both"/>
        <w:rPr>
          <w:sz w:val="24"/>
          <w:szCs w:val="24"/>
        </w:rPr>
      </w:pPr>
      <w:r w:rsidRPr="000848A7">
        <w:rPr>
          <w:sz w:val="24"/>
          <w:szCs w:val="24"/>
        </w:rPr>
        <w:t>Управление материальными потоками внутри предприятия</w:t>
      </w:r>
    </w:p>
    <w:p w:rsidR="00BD4F65" w:rsidRPr="000848A7" w:rsidRDefault="00BD4F65" w:rsidP="007F4406">
      <w:pPr>
        <w:pStyle w:val="21"/>
        <w:numPr>
          <w:ilvl w:val="0"/>
          <w:numId w:val="54"/>
        </w:numPr>
        <w:shd w:val="clear" w:color="auto" w:fill="auto"/>
        <w:tabs>
          <w:tab w:val="left" w:pos="786"/>
        </w:tabs>
        <w:spacing w:before="0" w:line="240" w:lineRule="auto"/>
        <w:ind w:hanging="380"/>
        <w:jc w:val="both"/>
        <w:rPr>
          <w:sz w:val="24"/>
          <w:szCs w:val="24"/>
        </w:rPr>
      </w:pPr>
      <w:r w:rsidRPr="000848A7">
        <w:rPr>
          <w:sz w:val="24"/>
          <w:szCs w:val="24"/>
        </w:rPr>
        <w:t>Управление материальным потоком в процессе обеспечения предприятия материальными ресурсами</w:t>
      </w:r>
    </w:p>
    <w:p w:rsidR="00BD4F65" w:rsidRPr="000848A7" w:rsidRDefault="00BD4F65" w:rsidP="007F4406">
      <w:pPr>
        <w:pStyle w:val="21"/>
        <w:numPr>
          <w:ilvl w:val="0"/>
          <w:numId w:val="54"/>
        </w:numPr>
        <w:shd w:val="clear" w:color="auto" w:fill="auto"/>
        <w:tabs>
          <w:tab w:val="left" w:pos="786"/>
        </w:tabs>
        <w:spacing w:before="0" w:line="240" w:lineRule="auto"/>
        <w:ind w:hanging="380"/>
        <w:jc w:val="both"/>
        <w:rPr>
          <w:sz w:val="24"/>
          <w:szCs w:val="24"/>
        </w:rPr>
      </w:pPr>
      <w:r w:rsidRPr="000848A7">
        <w:rPr>
          <w:sz w:val="24"/>
          <w:szCs w:val="24"/>
        </w:rPr>
        <w:t>Оптимизация закономерностей распределения прав собственности</w:t>
      </w:r>
    </w:p>
    <w:p w:rsidR="00BD4F65" w:rsidRPr="000848A7" w:rsidRDefault="00BD4F65" w:rsidP="00BD4F65">
      <w:pPr>
        <w:pStyle w:val="21"/>
        <w:shd w:val="clear" w:color="auto" w:fill="auto"/>
        <w:spacing w:before="0" w:line="240" w:lineRule="auto"/>
        <w:ind w:hanging="380"/>
        <w:jc w:val="both"/>
        <w:rPr>
          <w:sz w:val="24"/>
          <w:szCs w:val="24"/>
        </w:rPr>
      </w:pPr>
      <w:r w:rsidRPr="000848A7">
        <w:rPr>
          <w:sz w:val="24"/>
          <w:szCs w:val="24"/>
        </w:rPr>
        <w:t>Е. Рационализация процесса обеспечения предприятия материальными ресурсами</w:t>
      </w:r>
    </w:p>
    <w:p w:rsidR="00BD4F65" w:rsidRPr="000848A7" w:rsidRDefault="00BD4F65" w:rsidP="007F4406">
      <w:pPr>
        <w:pStyle w:val="21"/>
        <w:numPr>
          <w:ilvl w:val="0"/>
          <w:numId w:val="24"/>
        </w:numPr>
        <w:shd w:val="clear" w:color="auto" w:fill="auto"/>
        <w:tabs>
          <w:tab w:val="left" w:pos="474"/>
        </w:tabs>
        <w:spacing w:before="0" w:line="240" w:lineRule="auto"/>
        <w:jc w:val="both"/>
        <w:rPr>
          <w:sz w:val="24"/>
          <w:szCs w:val="24"/>
        </w:rPr>
      </w:pPr>
      <w:r w:rsidRPr="000848A7">
        <w:rPr>
          <w:sz w:val="24"/>
          <w:szCs w:val="24"/>
        </w:rPr>
        <w:t>Информационный поток- это:</w:t>
      </w:r>
    </w:p>
    <w:p w:rsidR="00BD4F65" w:rsidRPr="000848A7" w:rsidRDefault="00BD4F65" w:rsidP="007F4406">
      <w:pPr>
        <w:pStyle w:val="21"/>
        <w:numPr>
          <w:ilvl w:val="0"/>
          <w:numId w:val="55"/>
        </w:numPr>
        <w:shd w:val="clear" w:color="auto" w:fill="auto"/>
        <w:tabs>
          <w:tab w:val="left" w:pos="786"/>
        </w:tabs>
        <w:spacing w:before="0" w:line="240" w:lineRule="auto"/>
        <w:ind w:hanging="380"/>
        <w:jc w:val="both"/>
        <w:rPr>
          <w:sz w:val="24"/>
          <w:szCs w:val="24"/>
        </w:rPr>
      </w:pPr>
      <w:r w:rsidRPr="000848A7">
        <w:rPr>
          <w:sz w:val="24"/>
          <w:szCs w:val="24"/>
        </w:rPr>
        <w:t>нематериальный поток бумажные и электронные документы, обслуживающие логистические  системы</w:t>
      </w:r>
    </w:p>
    <w:p w:rsidR="00BD4F65" w:rsidRPr="000848A7" w:rsidRDefault="00BD4F65" w:rsidP="007F4406">
      <w:pPr>
        <w:pStyle w:val="21"/>
        <w:numPr>
          <w:ilvl w:val="0"/>
          <w:numId w:val="55"/>
        </w:numPr>
        <w:shd w:val="clear" w:color="auto" w:fill="auto"/>
        <w:tabs>
          <w:tab w:val="left" w:pos="786"/>
        </w:tabs>
        <w:spacing w:before="0" w:line="240" w:lineRule="auto"/>
        <w:ind w:hanging="380"/>
        <w:jc w:val="both"/>
        <w:rPr>
          <w:sz w:val="24"/>
          <w:szCs w:val="24"/>
        </w:rPr>
      </w:pPr>
      <w:r w:rsidRPr="000848A7">
        <w:rPr>
          <w:sz w:val="24"/>
          <w:szCs w:val="24"/>
        </w:rPr>
        <w:t>способ управления и контроля материальными потоками</w:t>
      </w:r>
    </w:p>
    <w:p w:rsidR="00BD4F65" w:rsidRPr="000848A7" w:rsidRDefault="00BD4F65" w:rsidP="007F4406">
      <w:pPr>
        <w:pStyle w:val="21"/>
        <w:numPr>
          <w:ilvl w:val="0"/>
          <w:numId w:val="55"/>
        </w:numPr>
        <w:shd w:val="clear" w:color="auto" w:fill="auto"/>
        <w:tabs>
          <w:tab w:val="left" w:pos="786"/>
        </w:tabs>
        <w:spacing w:before="0" w:line="240" w:lineRule="auto"/>
        <w:ind w:hanging="380"/>
        <w:jc w:val="both"/>
        <w:rPr>
          <w:sz w:val="24"/>
          <w:szCs w:val="24"/>
        </w:rPr>
      </w:pPr>
      <w:r w:rsidRPr="000848A7">
        <w:rPr>
          <w:sz w:val="24"/>
          <w:szCs w:val="24"/>
        </w:rPr>
        <w:t>совокупность циркулирующих в логистической системе, между логистической системой внешней средой сообщений, необходимых для управления и контроля логистических операций.</w:t>
      </w:r>
    </w:p>
    <w:p w:rsidR="00BD4F65" w:rsidRDefault="00BD4F65" w:rsidP="00BD4F65"/>
    <w:p w:rsidR="00BD4F65" w:rsidRDefault="00BD4F65" w:rsidP="00BD4F65"/>
    <w:p w:rsidR="00BD4F65" w:rsidRPr="004224A1" w:rsidRDefault="00BD4F65" w:rsidP="00BD4F65">
      <w:pPr>
        <w:jc w:val="center"/>
        <w:rPr>
          <w:rFonts w:ascii="Times New Roman" w:hAnsi="Times New Roman" w:cs="Times New Roman"/>
          <w:b/>
        </w:rPr>
      </w:pPr>
      <w:r>
        <w:rPr>
          <w:rFonts w:ascii="Times New Roman" w:hAnsi="Times New Roman" w:cs="Times New Roman"/>
          <w:b/>
        </w:rPr>
        <w:t xml:space="preserve">МОДУЛЬ </w:t>
      </w:r>
      <w:r w:rsidRPr="004224A1">
        <w:rPr>
          <w:rFonts w:ascii="Times New Roman" w:hAnsi="Times New Roman" w:cs="Times New Roman"/>
          <w:b/>
          <w:lang w:val="en-US"/>
        </w:rPr>
        <w:t>II</w:t>
      </w:r>
    </w:p>
    <w:p w:rsidR="00BD4F65" w:rsidRPr="00C96026" w:rsidRDefault="00BD4F65" w:rsidP="00BD4F65">
      <w:pPr>
        <w:pStyle w:val="af"/>
        <w:spacing w:before="0" w:beforeAutospacing="0" w:after="0" w:afterAutospacing="0"/>
        <w:rPr>
          <w:color w:val="000000"/>
        </w:rPr>
      </w:pPr>
      <w:r w:rsidRPr="00C96026">
        <w:rPr>
          <w:color w:val="000000"/>
        </w:rPr>
        <w:t>1. Принцип пропорциональности складского процесса означает...</w:t>
      </w:r>
    </w:p>
    <w:p w:rsidR="00BD4F65" w:rsidRPr="00C96026" w:rsidRDefault="00BD4F65" w:rsidP="00BD4F65">
      <w:pPr>
        <w:pStyle w:val="af"/>
        <w:spacing w:before="0" w:beforeAutospacing="0" w:after="0" w:afterAutospacing="0"/>
        <w:rPr>
          <w:color w:val="000000"/>
        </w:rPr>
      </w:pPr>
      <w:r w:rsidRPr="00C96026">
        <w:rPr>
          <w:color w:val="000000"/>
        </w:rPr>
        <w:t>а) повторяемость всего цикла и отдельных операций в равные промежутки времени;</w:t>
      </w:r>
    </w:p>
    <w:p w:rsidR="00BD4F65" w:rsidRPr="00C96026" w:rsidRDefault="00BD4F65" w:rsidP="00BD4F65">
      <w:pPr>
        <w:pStyle w:val="af"/>
        <w:spacing w:before="0" w:beforeAutospacing="0" w:after="0" w:afterAutospacing="0"/>
        <w:rPr>
          <w:color w:val="000000"/>
        </w:rPr>
      </w:pPr>
      <w:r w:rsidRPr="00C96026">
        <w:rPr>
          <w:color w:val="000000"/>
        </w:rPr>
        <w:t>б) подчинение всех операций технологического цикла единому расчетному ритму;</w:t>
      </w:r>
    </w:p>
    <w:p w:rsidR="00BD4F65" w:rsidRPr="00C96026" w:rsidRDefault="00BD4F65" w:rsidP="00BD4F65">
      <w:pPr>
        <w:pStyle w:val="af"/>
        <w:spacing w:before="0" w:beforeAutospacing="0" w:after="0" w:afterAutospacing="0"/>
        <w:rPr>
          <w:color w:val="000000"/>
        </w:rPr>
      </w:pPr>
      <w:r w:rsidRPr="00C96026">
        <w:rPr>
          <w:color w:val="000000"/>
        </w:rPr>
        <w:t>в) устранение или сокращение всякого рода перерывов в технологическом процессе;</w:t>
      </w:r>
    </w:p>
    <w:p w:rsidR="00BD4F65" w:rsidRPr="00C96026" w:rsidRDefault="00BD4F65" w:rsidP="00BD4F65">
      <w:pPr>
        <w:pStyle w:val="af"/>
        <w:spacing w:before="0" w:beforeAutospacing="0" w:after="0" w:afterAutospacing="0"/>
        <w:rPr>
          <w:color w:val="000000"/>
        </w:rPr>
      </w:pPr>
      <w:r w:rsidRPr="00C96026">
        <w:rPr>
          <w:color w:val="000000"/>
        </w:rPr>
        <w:t>г) одновременное выполнение отдельных операций на всех стадиях складского процесса;</w:t>
      </w:r>
    </w:p>
    <w:p w:rsidR="00BD4F65" w:rsidRPr="00C96026" w:rsidRDefault="00BD4F65" w:rsidP="00BD4F65">
      <w:pPr>
        <w:pStyle w:val="af"/>
        <w:spacing w:before="0" w:beforeAutospacing="0" w:after="0" w:afterAutospacing="0"/>
        <w:rPr>
          <w:color w:val="000000"/>
        </w:rPr>
      </w:pPr>
      <w:r w:rsidRPr="00C96026">
        <w:rPr>
          <w:b/>
          <w:bCs/>
          <w:color w:val="000000"/>
        </w:rPr>
        <w:t>д) соответствие всех звеньев складского процесса по производительности, пропускной способности или скорости</w:t>
      </w:r>
    </w:p>
    <w:p w:rsidR="00BD4F65" w:rsidRPr="00C96026" w:rsidRDefault="00BD4F65" w:rsidP="00BD4F65">
      <w:pPr>
        <w:pStyle w:val="af"/>
        <w:spacing w:before="0" w:beforeAutospacing="0" w:after="0" w:afterAutospacing="0"/>
        <w:rPr>
          <w:color w:val="000000"/>
        </w:rPr>
      </w:pPr>
      <w:r w:rsidRPr="00C96026">
        <w:rPr>
          <w:color w:val="000000"/>
        </w:rPr>
        <w:t>2. Принцип параллельности складского процесса означает...</w:t>
      </w:r>
    </w:p>
    <w:p w:rsidR="00BD4F65" w:rsidRPr="00C96026" w:rsidRDefault="00BD4F65" w:rsidP="00BD4F65">
      <w:pPr>
        <w:pStyle w:val="af"/>
        <w:spacing w:before="0" w:beforeAutospacing="0" w:after="0" w:afterAutospacing="0"/>
        <w:rPr>
          <w:color w:val="000000"/>
        </w:rPr>
      </w:pPr>
      <w:r w:rsidRPr="00C96026">
        <w:rPr>
          <w:color w:val="000000"/>
        </w:rPr>
        <w:t>а) повторяемость всего цикла и отдельных операций в равные промежутки времени;</w:t>
      </w:r>
    </w:p>
    <w:p w:rsidR="00BD4F65" w:rsidRPr="00C96026" w:rsidRDefault="00BD4F65" w:rsidP="00BD4F65">
      <w:pPr>
        <w:pStyle w:val="af"/>
        <w:spacing w:before="0" w:beforeAutospacing="0" w:after="0" w:afterAutospacing="0"/>
        <w:rPr>
          <w:color w:val="000000"/>
        </w:rPr>
      </w:pPr>
      <w:r w:rsidRPr="00C96026">
        <w:rPr>
          <w:color w:val="000000"/>
        </w:rPr>
        <w:t>б) подчинение всех операций технологического цикла единому расчетному ритму;</w:t>
      </w:r>
    </w:p>
    <w:p w:rsidR="00BD4F65" w:rsidRPr="00C96026" w:rsidRDefault="00BD4F65" w:rsidP="00BD4F65">
      <w:pPr>
        <w:pStyle w:val="af"/>
        <w:spacing w:before="0" w:beforeAutospacing="0" w:after="0" w:afterAutospacing="0"/>
        <w:rPr>
          <w:color w:val="000000"/>
        </w:rPr>
      </w:pPr>
      <w:r w:rsidRPr="00C96026">
        <w:rPr>
          <w:color w:val="000000"/>
        </w:rPr>
        <w:t>в) устранение или сокращение всякого рода перерывов в технологическом процессе;</w:t>
      </w:r>
    </w:p>
    <w:p w:rsidR="00BD4F65" w:rsidRPr="00C96026" w:rsidRDefault="00BD4F65" w:rsidP="00BD4F65">
      <w:pPr>
        <w:pStyle w:val="af"/>
        <w:spacing w:before="0" w:beforeAutospacing="0" w:after="0" w:afterAutospacing="0"/>
        <w:rPr>
          <w:color w:val="000000"/>
        </w:rPr>
      </w:pPr>
      <w:r w:rsidRPr="00C96026">
        <w:rPr>
          <w:b/>
          <w:bCs/>
          <w:color w:val="000000"/>
        </w:rPr>
        <w:t>г) одновременное выполнение отдельных операций на всех стадиях складского процесса;</w:t>
      </w:r>
    </w:p>
    <w:p w:rsidR="00BD4F65" w:rsidRPr="00C96026" w:rsidRDefault="00BD4F65" w:rsidP="00BD4F65">
      <w:pPr>
        <w:pStyle w:val="af"/>
        <w:spacing w:before="0" w:beforeAutospacing="0" w:after="0" w:afterAutospacing="0"/>
        <w:rPr>
          <w:color w:val="000000"/>
        </w:rPr>
      </w:pPr>
      <w:r w:rsidRPr="00C96026">
        <w:rPr>
          <w:color w:val="000000"/>
        </w:rPr>
        <w:t>д) соответствие всех звеньев складского процесса по производительности, пропускной способности или скорости</w:t>
      </w:r>
    </w:p>
    <w:p w:rsidR="00BD4F65" w:rsidRPr="00C96026" w:rsidRDefault="00BD4F65" w:rsidP="00BD4F65">
      <w:pPr>
        <w:pStyle w:val="af"/>
        <w:spacing w:before="0" w:beforeAutospacing="0" w:after="0" w:afterAutospacing="0"/>
        <w:rPr>
          <w:color w:val="000000"/>
        </w:rPr>
      </w:pPr>
      <w:r w:rsidRPr="00C96026">
        <w:rPr>
          <w:color w:val="000000"/>
        </w:rPr>
        <w:t>3.Принцип непрерывности складского процесса означает...</w:t>
      </w:r>
    </w:p>
    <w:p w:rsidR="00BD4F65" w:rsidRPr="00C96026" w:rsidRDefault="00BD4F65" w:rsidP="00BD4F65">
      <w:pPr>
        <w:pStyle w:val="af"/>
        <w:spacing w:before="0" w:beforeAutospacing="0" w:after="0" w:afterAutospacing="0"/>
        <w:rPr>
          <w:color w:val="000000"/>
        </w:rPr>
      </w:pPr>
      <w:r w:rsidRPr="00C96026">
        <w:rPr>
          <w:color w:val="000000"/>
        </w:rPr>
        <w:t>а) повторяемость всего цикла и отдельных операций в равные промежутки времени;</w:t>
      </w:r>
    </w:p>
    <w:p w:rsidR="00BD4F65" w:rsidRPr="00C96026" w:rsidRDefault="00BD4F65" w:rsidP="00BD4F65">
      <w:pPr>
        <w:pStyle w:val="af"/>
        <w:spacing w:before="0" w:beforeAutospacing="0" w:after="0" w:afterAutospacing="0"/>
        <w:rPr>
          <w:color w:val="000000"/>
        </w:rPr>
      </w:pPr>
      <w:r w:rsidRPr="00C96026">
        <w:rPr>
          <w:color w:val="000000"/>
        </w:rPr>
        <w:t>б) подчинение всех операций технологического цикла единому расчетному ритму;</w:t>
      </w:r>
    </w:p>
    <w:p w:rsidR="00BD4F65" w:rsidRPr="00C96026" w:rsidRDefault="00BD4F65" w:rsidP="00BD4F65">
      <w:pPr>
        <w:pStyle w:val="af"/>
        <w:spacing w:before="0" w:beforeAutospacing="0" w:after="0" w:afterAutospacing="0"/>
        <w:rPr>
          <w:color w:val="000000"/>
        </w:rPr>
      </w:pPr>
      <w:r w:rsidRPr="00C96026">
        <w:rPr>
          <w:b/>
          <w:bCs/>
          <w:color w:val="000000"/>
        </w:rPr>
        <w:t>в) устранение или сокращение всякого рода перерывов в технологическом процессе;</w:t>
      </w:r>
    </w:p>
    <w:p w:rsidR="00BD4F65" w:rsidRPr="00C96026" w:rsidRDefault="00BD4F65" w:rsidP="00BD4F65">
      <w:pPr>
        <w:pStyle w:val="af"/>
        <w:spacing w:before="0" w:beforeAutospacing="0" w:after="0" w:afterAutospacing="0"/>
        <w:rPr>
          <w:color w:val="000000"/>
        </w:rPr>
      </w:pPr>
      <w:r w:rsidRPr="00C96026">
        <w:rPr>
          <w:color w:val="000000"/>
        </w:rPr>
        <w:t>г) одновременное выполнение отдельных операций на всех</w:t>
      </w:r>
    </w:p>
    <w:p w:rsidR="00BD4F65" w:rsidRPr="00C96026" w:rsidRDefault="00BD4F65" w:rsidP="00BD4F65">
      <w:pPr>
        <w:pStyle w:val="af"/>
        <w:spacing w:before="0" w:beforeAutospacing="0" w:after="0" w:afterAutospacing="0"/>
        <w:rPr>
          <w:color w:val="000000"/>
        </w:rPr>
      </w:pPr>
      <w:r w:rsidRPr="00C96026">
        <w:rPr>
          <w:color w:val="000000"/>
        </w:rPr>
        <w:t>стадиях складского процесса.</w:t>
      </w:r>
    </w:p>
    <w:p w:rsidR="00BD4F65" w:rsidRPr="00C96026" w:rsidRDefault="00BD4F65" w:rsidP="00BD4F65">
      <w:pPr>
        <w:pStyle w:val="af"/>
        <w:spacing w:before="0" w:beforeAutospacing="0" w:after="0" w:afterAutospacing="0"/>
        <w:rPr>
          <w:color w:val="000000"/>
        </w:rPr>
      </w:pPr>
      <w:r w:rsidRPr="00C96026">
        <w:rPr>
          <w:color w:val="000000"/>
        </w:rPr>
        <w:t>4. Принцип поточности складского процесса означает...</w:t>
      </w:r>
    </w:p>
    <w:p w:rsidR="00BD4F65" w:rsidRPr="00C96026" w:rsidRDefault="00BD4F65" w:rsidP="00BD4F65">
      <w:pPr>
        <w:pStyle w:val="af"/>
        <w:spacing w:before="0" w:beforeAutospacing="0" w:after="0" w:afterAutospacing="0"/>
        <w:rPr>
          <w:color w:val="000000"/>
        </w:rPr>
      </w:pPr>
      <w:r w:rsidRPr="00C96026">
        <w:rPr>
          <w:color w:val="000000"/>
        </w:rPr>
        <w:t>а) повторяемость всего цикла и отдельных операций в равные промежутки времени;</w:t>
      </w:r>
    </w:p>
    <w:p w:rsidR="00BD4F65" w:rsidRPr="00C96026" w:rsidRDefault="00BD4F65" w:rsidP="00BD4F65">
      <w:pPr>
        <w:pStyle w:val="af"/>
        <w:spacing w:before="0" w:beforeAutospacing="0" w:after="0" w:afterAutospacing="0"/>
        <w:rPr>
          <w:color w:val="000000"/>
        </w:rPr>
      </w:pPr>
      <w:r w:rsidRPr="00C96026">
        <w:rPr>
          <w:b/>
          <w:bCs/>
          <w:color w:val="000000"/>
        </w:rPr>
        <w:t>б) подчинение всех операций технологического цикла единому расчетному ритму;</w:t>
      </w:r>
    </w:p>
    <w:p w:rsidR="00BD4F65" w:rsidRPr="00C96026" w:rsidRDefault="00BD4F65" w:rsidP="00BD4F65">
      <w:pPr>
        <w:pStyle w:val="af"/>
        <w:spacing w:before="0" w:beforeAutospacing="0" w:after="0" w:afterAutospacing="0"/>
        <w:rPr>
          <w:color w:val="000000"/>
        </w:rPr>
      </w:pPr>
      <w:r w:rsidRPr="00C96026">
        <w:rPr>
          <w:color w:val="000000"/>
        </w:rPr>
        <w:t>в) устранение или сокращение всякого рода перерывов в технологическом процессе;</w:t>
      </w:r>
    </w:p>
    <w:p w:rsidR="00BD4F65" w:rsidRPr="00C96026" w:rsidRDefault="00BD4F65" w:rsidP="00BD4F65">
      <w:pPr>
        <w:pStyle w:val="af"/>
        <w:spacing w:before="0" w:beforeAutospacing="0" w:after="0" w:afterAutospacing="0"/>
        <w:rPr>
          <w:color w:val="000000"/>
        </w:rPr>
      </w:pPr>
      <w:r w:rsidRPr="00C96026">
        <w:rPr>
          <w:color w:val="000000"/>
        </w:rPr>
        <w:t>г) одновременное выполнение отдельных операций на всех стадиях складского процесса;</w:t>
      </w:r>
    </w:p>
    <w:p w:rsidR="00BD4F65" w:rsidRPr="00C96026" w:rsidRDefault="00BD4F65" w:rsidP="00BD4F65">
      <w:pPr>
        <w:pStyle w:val="af"/>
        <w:spacing w:before="0" w:beforeAutospacing="0" w:after="0" w:afterAutospacing="0"/>
        <w:rPr>
          <w:color w:val="000000"/>
        </w:rPr>
      </w:pPr>
      <w:r w:rsidRPr="00C96026">
        <w:rPr>
          <w:color w:val="000000"/>
        </w:rPr>
        <w:t>5. По признаку отношения к логистической системе информаци</w:t>
      </w:r>
      <w:r w:rsidRPr="00C96026">
        <w:rPr>
          <w:color w:val="000000"/>
        </w:rPr>
        <w:softHyphen/>
        <w:t>онные потоки подразделяют на...</w:t>
      </w:r>
    </w:p>
    <w:p w:rsidR="00BD4F65" w:rsidRPr="00C96026" w:rsidRDefault="00BD4F65" w:rsidP="00BD4F65">
      <w:pPr>
        <w:pStyle w:val="af"/>
        <w:spacing w:before="0" w:beforeAutospacing="0" w:after="0" w:afterAutospacing="0"/>
        <w:rPr>
          <w:color w:val="000000"/>
        </w:rPr>
      </w:pPr>
      <w:r w:rsidRPr="00C96026">
        <w:rPr>
          <w:color w:val="000000"/>
        </w:rPr>
        <w:t>а) бумажные, электронные, смешанные;</w:t>
      </w:r>
    </w:p>
    <w:p w:rsidR="00BD4F65" w:rsidRPr="00C96026" w:rsidRDefault="00BD4F65" w:rsidP="00BD4F65">
      <w:pPr>
        <w:pStyle w:val="af"/>
        <w:spacing w:before="0" w:beforeAutospacing="0" w:after="0" w:afterAutospacing="0"/>
        <w:rPr>
          <w:color w:val="000000"/>
        </w:rPr>
      </w:pPr>
      <w:r w:rsidRPr="00C96026">
        <w:rPr>
          <w:b/>
          <w:bCs/>
          <w:color w:val="000000"/>
        </w:rPr>
        <w:t>б) входные, выходные, внутренние, внешние;</w:t>
      </w:r>
    </w:p>
    <w:p w:rsidR="00BD4F65" w:rsidRPr="00C96026" w:rsidRDefault="00BD4F65" w:rsidP="00BD4F65">
      <w:pPr>
        <w:pStyle w:val="af"/>
        <w:spacing w:before="0" w:beforeAutospacing="0" w:after="0" w:afterAutospacing="0"/>
        <w:rPr>
          <w:color w:val="000000"/>
        </w:rPr>
      </w:pPr>
      <w:r w:rsidRPr="00C96026">
        <w:rPr>
          <w:color w:val="000000"/>
        </w:rPr>
        <w:t>в) первичные, производные;</w:t>
      </w:r>
    </w:p>
    <w:p w:rsidR="00BD4F65" w:rsidRPr="00C96026" w:rsidRDefault="00BD4F65" w:rsidP="00BD4F65">
      <w:pPr>
        <w:pStyle w:val="af"/>
        <w:spacing w:before="0" w:beforeAutospacing="0" w:after="0" w:afterAutospacing="0"/>
        <w:rPr>
          <w:color w:val="000000"/>
        </w:rPr>
      </w:pPr>
      <w:r w:rsidRPr="00C96026">
        <w:rPr>
          <w:color w:val="000000"/>
        </w:rPr>
        <w:t>г) однородные, неоднородные.</w:t>
      </w:r>
    </w:p>
    <w:p w:rsidR="00BD4F65" w:rsidRPr="00C96026" w:rsidRDefault="00BD4F65" w:rsidP="00BD4F65">
      <w:pPr>
        <w:pStyle w:val="af"/>
        <w:spacing w:before="0" w:beforeAutospacing="0" w:after="0" w:afterAutospacing="0"/>
        <w:rPr>
          <w:color w:val="000000"/>
        </w:rPr>
      </w:pPr>
      <w:r w:rsidRPr="00C96026">
        <w:rPr>
          <w:color w:val="000000"/>
        </w:rPr>
        <w:t>6. По методу образования информационные потоки подразделя</w:t>
      </w:r>
      <w:r w:rsidRPr="00C96026">
        <w:rPr>
          <w:color w:val="000000"/>
        </w:rPr>
        <w:softHyphen/>
        <w:t>ют на...</w:t>
      </w:r>
    </w:p>
    <w:p w:rsidR="00BD4F65" w:rsidRPr="00C96026" w:rsidRDefault="00BD4F65" w:rsidP="00BD4F65">
      <w:pPr>
        <w:pStyle w:val="af"/>
        <w:spacing w:before="0" w:beforeAutospacing="0" w:after="0" w:afterAutospacing="0"/>
        <w:rPr>
          <w:color w:val="000000"/>
        </w:rPr>
      </w:pPr>
      <w:r w:rsidRPr="00C96026">
        <w:rPr>
          <w:color w:val="000000"/>
        </w:rPr>
        <w:t>а) бумажные, электронные, смешанные;</w:t>
      </w:r>
    </w:p>
    <w:p w:rsidR="00BD4F65" w:rsidRPr="00C96026" w:rsidRDefault="00BD4F65" w:rsidP="00BD4F65">
      <w:pPr>
        <w:pStyle w:val="af"/>
        <w:spacing w:before="0" w:beforeAutospacing="0" w:after="0" w:afterAutospacing="0"/>
        <w:rPr>
          <w:color w:val="000000"/>
        </w:rPr>
      </w:pPr>
      <w:r w:rsidRPr="00C96026">
        <w:rPr>
          <w:color w:val="000000"/>
        </w:rPr>
        <w:t>б) входные, выходные, внутренние, внешние;</w:t>
      </w:r>
    </w:p>
    <w:p w:rsidR="00BD4F65" w:rsidRPr="00C96026" w:rsidRDefault="00BD4F65" w:rsidP="00BD4F65">
      <w:pPr>
        <w:pStyle w:val="af"/>
        <w:spacing w:before="0" w:beforeAutospacing="0" w:after="0" w:afterAutospacing="0"/>
        <w:rPr>
          <w:color w:val="000000"/>
        </w:rPr>
      </w:pPr>
      <w:r w:rsidRPr="00C96026">
        <w:rPr>
          <w:b/>
          <w:bCs/>
          <w:color w:val="000000"/>
        </w:rPr>
        <w:t>в) первичные, производные;</w:t>
      </w:r>
    </w:p>
    <w:p w:rsidR="00BD4F65" w:rsidRPr="00C96026" w:rsidRDefault="00BD4F65" w:rsidP="00BD4F65">
      <w:pPr>
        <w:pStyle w:val="af"/>
        <w:spacing w:before="0" w:beforeAutospacing="0" w:after="0" w:afterAutospacing="0"/>
        <w:rPr>
          <w:color w:val="000000"/>
        </w:rPr>
      </w:pPr>
      <w:r w:rsidRPr="00C96026">
        <w:rPr>
          <w:color w:val="000000"/>
        </w:rPr>
        <w:t>г) однородные, неоднородные.</w:t>
      </w:r>
    </w:p>
    <w:p w:rsidR="00BD4F65" w:rsidRPr="00C96026" w:rsidRDefault="00BD4F65" w:rsidP="00BD4F65">
      <w:pPr>
        <w:pStyle w:val="af"/>
        <w:spacing w:before="0" w:beforeAutospacing="0" w:after="0" w:afterAutospacing="0"/>
        <w:rPr>
          <w:color w:val="000000"/>
        </w:rPr>
      </w:pPr>
      <w:r w:rsidRPr="00C96026">
        <w:rPr>
          <w:color w:val="000000"/>
        </w:rPr>
        <w:t>7. По структуре информационные потоки подразделяют на...</w:t>
      </w:r>
    </w:p>
    <w:p w:rsidR="00BD4F65" w:rsidRPr="00C96026" w:rsidRDefault="00BD4F65" w:rsidP="00BD4F65">
      <w:pPr>
        <w:pStyle w:val="af"/>
        <w:spacing w:before="0" w:beforeAutospacing="0" w:after="0" w:afterAutospacing="0"/>
        <w:rPr>
          <w:color w:val="000000"/>
        </w:rPr>
      </w:pPr>
      <w:r w:rsidRPr="00C96026">
        <w:rPr>
          <w:color w:val="000000"/>
        </w:rPr>
        <w:t>а) бумажные, электронные, смешанные;</w:t>
      </w:r>
    </w:p>
    <w:p w:rsidR="00BD4F65" w:rsidRPr="00C96026" w:rsidRDefault="00BD4F65" w:rsidP="00BD4F65">
      <w:pPr>
        <w:pStyle w:val="af"/>
        <w:spacing w:before="0" w:beforeAutospacing="0" w:after="0" w:afterAutospacing="0"/>
        <w:rPr>
          <w:color w:val="000000"/>
        </w:rPr>
      </w:pPr>
      <w:r w:rsidRPr="00C96026">
        <w:rPr>
          <w:color w:val="000000"/>
        </w:rPr>
        <w:t>б) входные, выходные, внутренние, внешние;</w:t>
      </w:r>
    </w:p>
    <w:p w:rsidR="00BD4F65" w:rsidRPr="00C96026" w:rsidRDefault="00BD4F65" w:rsidP="00BD4F65">
      <w:pPr>
        <w:pStyle w:val="af"/>
        <w:spacing w:before="0" w:beforeAutospacing="0" w:after="0" w:afterAutospacing="0"/>
        <w:rPr>
          <w:color w:val="000000"/>
        </w:rPr>
      </w:pPr>
      <w:r w:rsidRPr="00C96026">
        <w:rPr>
          <w:color w:val="000000"/>
        </w:rPr>
        <w:t>в) первичные, производные;</w:t>
      </w:r>
    </w:p>
    <w:p w:rsidR="00BD4F65" w:rsidRDefault="00BD4F65" w:rsidP="00BD4F65">
      <w:pPr>
        <w:pStyle w:val="af"/>
        <w:spacing w:before="0" w:beforeAutospacing="0" w:after="0" w:afterAutospacing="0"/>
        <w:rPr>
          <w:color w:val="000000"/>
        </w:rPr>
      </w:pPr>
      <w:r w:rsidRPr="00C96026">
        <w:rPr>
          <w:b/>
          <w:bCs/>
          <w:color w:val="000000"/>
        </w:rPr>
        <w:t>г) однородные, неоднородные.</w:t>
      </w:r>
    </w:p>
    <w:p w:rsidR="00BD4F65" w:rsidRPr="00C96026" w:rsidRDefault="00BD4F65" w:rsidP="00BD4F65">
      <w:pPr>
        <w:pStyle w:val="af"/>
        <w:spacing w:before="0" w:beforeAutospacing="0" w:after="0" w:afterAutospacing="0"/>
        <w:rPr>
          <w:color w:val="000000"/>
        </w:rPr>
      </w:pPr>
      <w:r w:rsidRPr="00C96026">
        <w:rPr>
          <w:color w:val="000000"/>
        </w:rPr>
        <w:t>8. Аббревиатура ЭДИФАКТ является условным сокращением развернутого названия...</w:t>
      </w:r>
    </w:p>
    <w:p w:rsidR="00BD4F65" w:rsidRPr="00C96026" w:rsidRDefault="00BD4F65" w:rsidP="00BD4F65">
      <w:pPr>
        <w:pStyle w:val="af"/>
        <w:spacing w:before="0" w:beforeAutospacing="0" w:after="0" w:afterAutospacing="0"/>
        <w:rPr>
          <w:color w:val="000000"/>
        </w:rPr>
      </w:pPr>
      <w:r w:rsidRPr="00C96026">
        <w:rPr>
          <w:color w:val="000000"/>
        </w:rPr>
        <w:t>а) штрихового кода, наносимого на групповую и транспортную упаковку;</w:t>
      </w:r>
    </w:p>
    <w:p w:rsidR="00BD4F65" w:rsidRPr="00C96026" w:rsidRDefault="00BD4F65" w:rsidP="00BD4F65">
      <w:pPr>
        <w:pStyle w:val="af"/>
        <w:spacing w:before="0" w:beforeAutospacing="0" w:after="0" w:afterAutospacing="0"/>
        <w:rPr>
          <w:color w:val="000000"/>
        </w:rPr>
      </w:pPr>
      <w:r w:rsidRPr="00C96026">
        <w:rPr>
          <w:color w:val="000000"/>
        </w:rPr>
        <w:t>б) ассоциации автоматической идентификации, действующей на</w:t>
      </w:r>
      <w:r>
        <w:rPr>
          <w:color w:val="000000"/>
        </w:rPr>
        <w:t xml:space="preserve"> территории Кыргызстана</w:t>
      </w:r>
      <w:r w:rsidRPr="00C96026">
        <w:rPr>
          <w:color w:val="000000"/>
        </w:rPr>
        <w:t>;</w:t>
      </w:r>
    </w:p>
    <w:p w:rsidR="00BD4F65" w:rsidRPr="00C96026" w:rsidRDefault="00BD4F65" w:rsidP="00BD4F65">
      <w:pPr>
        <w:pStyle w:val="af"/>
        <w:spacing w:before="0" w:beforeAutospacing="0" w:after="0" w:afterAutospacing="0"/>
        <w:rPr>
          <w:color w:val="000000"/>
        </w:rPr>
      </w:pPr>
      <w:r w:rsidRPr="00C96026">
        <w:rPr>
          <w:color w:val="000000"/>
        </w:rPr>
        <w:t>в) перспективной концепции, охватывающей все задачи автоматизации предприятия на базе систем управления знаниями и нейронных сетей;</w:t>
      </w:r>
    </w:p>
    <w:p w:rsidR="00BD4F65" w:rsidRPr="00C96026" w:rsidRDefault="00BD4F65" w:rsidP="00BD4F65">
      <w:pPr>
        <w:pStyle w:val="af"/>
        <w:spacing w:before="0" w:beforeAutospacing="0" w:after="0" w:afterAutospacing="0"/>
        <w:rPr>
          <w:color w:val="000000"/>
        </w:rPr>
      </w:pPr>
      <w:r w:rsidRPr="00C96026">
        <w:rPr>
          <w:b/>
          <w:bCs/>
          <w:color w:val="000000"/>
        </w:rPr>
        <w:t>г) стандарта электронного обмена данными в управлении, торговле и на транспорте.</w:t>
      </w:r>
    </w:p>
    <w:p w:rsidR="00BD4F65" w:rsidRPr="00C96026" w:rsidRDefault="00BD4F65" w:rsidP="00BD4F65">
      <w:pPr>
        <w:pStyle w:val="af"/>
        <w:spacing w:before="0" w:beforeAutospacing="0" w:after="0" w:afterAutospacing="0"/>
        <w:rPr>
          <w:color w:val="000000"/>
        </w:rPr>
      </w:pPr>
      <w:r w:rsidRPr="00C96026">
        <w:rPr>
          <w:color w:val="000000"/>
        </w:rPr>
        <w:t>9. В каналах распределения от чужого имени и за чужой счет могут вести операции...</w:t>
      </w:r>
    </w:p>
    <w:p w:rsidR="00BD4F65" w:rsidRPr="00C96026" w:rsidRDefault="00BD4F65" w:rsidP="00BD4F65">
      <w:pPr>
        <w:pStyle w:val="af"/>
        <w:spacing w:before="0" w:beforeAutospacing="0" w:after="0" w:afterAutospacing="0"/>
        <w:rPr>
          <w:color w:val="000000"/>
        </w:rPr>
      </w:pPr>
      <w:r w:rsidRPr="00C96026">
        <w:rPr>
          <w:color w:val="000000"/>
        </w:rPr>
        <w:lastRenderedPageBreak/>
        <w:t>а) дилеры;</w:t>
      </w:r>
    </w:p>
    <w:p w:rsidR="00BD4F65" w:rsidRPr="00C96026" w:rsidRDefault="00BD4F65" w:rsidP="00BD4F65">
      <w:pPr>
        <w:pStyle w:val="af"/>
        <w:spacing w:before="0" w:beforeAutospacing="0" w:after="0" w:afterAutospacing="0"/>
        <w:rPr>
          <w:color w:val="000000"/>
        </w:rPr>
      </w:pPr>
      <w:r w:rsidRPr="00C96026">
        <w:rPr>
          <w:b/>
          <w:bCs/>
          <w:color w:val="000000"/>
        </w:rPr>
        <w:t>б) агенты;</w:t>
      </w:r>
    </w:p>
    <w:p w:rsidR="00BD4F65" w:rsidRPr="00C96026" w:rsidRDefault="00BD4F65" w:rsidP="00BD4F65">
      <w:pPr>
        <w:pStyle w:val="af"/>
        <w:spacing w:before="0" w:beforeAutospacing="0" w:after="0" w:afterAutospacing="0"/>
        <w:rPr>
          <w:color w:val="000000"/>
        </w:rPr>
      </w:pPr>
      <w:r w:rsidRPr="00C96026">
        <w:rPr>
          <w:color w:val="000000"/>
        </w:rPr>
        <w:t>в) дистрибьюторы;</w:t>
      </w:r>
    </w:p>
    <w:p w:rsidR="00BD4F65" w:rsidRPr="00C96026" w:rsidRDefault="00BD4F65" w:rsidP="00BD4F65">
      <w:pPr>
        <w:pStyle w:val="af"/>
        <w:spacing w:before="0" w:beforeAutospacing="0" w:after="0" w:afterAutospacing="0"/>
        <w:rPr>
          <w:color w:val="000000"/>
        </w:rPr>
      </w:pPr>
      <w:r w:rsidRPr="00C96026">
        <w:rPr>
          <w:color w:val="000000"/>
        </w:rPr>
        <w:t>г) комиссионеры.</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0. Последовательность этапов разработки логистической стратегии…</w:t>
      </w:r>
    </w:p>
    <w:p w:rsidR="00BD4F65" w:rsidRPr="00C96026" w:rsidRDefault="00BD4F65" w:rsidP="00BD4F65">
      <w:pPr>
        <w:pStyle w:val="af"/>
        <w:spacing w:before="0" w:beforeAutospacing="0" w:after="0" w:afterAutospacing="0"/>
        <w:rPr>
          <w:color w:val="000000"/>
        </w:rPr>
      </w:pPr>
      <w:r w:rsidRPr="00C96026">
        <w:rPr>
          <w:color w:val="000000"/>
        </w:rPr>
        <w:t>а) установление приоритетов - </w:t>
      </w:r>
      <w:r w:rsidRPr="00C96026">
        <w:rPr>
          <w:b/>
          <w:bCs/>
          <w:color w:val="000000"/>
        </w:rPr>
        <w:t>3</w:t>
      </w:r>
    </w:p>
    <w:p w:rsidR="00BD4F65" w:rsidRPr="00C96026" w:rsidRDefault="00BD4F65" w:rsidP="00BD4F65">
      <w:pPr>
        <w:pStyle w:val="af"/>
        <w:spacing w:before="0" w:beforeAutospacing="0" w:after="0" w:afterAutospacing="0"/>
        <w:rPr>
          <w:color w:val="000000"/>
        </w:rPr>
      </w:pPr>
      <w:r w:rsidRPr="00C96026">
        <w:rPr>
          <w:color w:val="000000"/>
        </w:rPr>
        <w:t>Б) анализ возможностей - </w:t>
      </w:r>
      <w:r w:rsidRPr="00C96026">
        <w:rPr>
          <w:b/>
          <w:bCs/>
          <w:color w:val="000000"/>
        </w:rPr>
        <w:t>2</w:t>
      </w:r>
    </w:p>
    <w:p w:rsidR="00BD4F65" w:rsidRPr="00C96026" w:rsidRDefault="00BD4F65" w:rsidP="00BD4F65">
      <w:pPr>
        <w:pStyle w:val="af"/>
        <w:spacing w:before="0" w:beforeAutospacing="0" w:after="0" w:afterAutospacing="0"/>
        <w:rPr>
          <w:color w:val="000000"/>
        </w:rPr>
      </w:pPr>
      <w:r w:rsidRPr="00C96026">
        <w:rPr>
          <w:color w:val="000000"/>
        </w:rPr>
        <w:t>В) разработка стратегического плана развития логистической системы - </w:t>
      </w:r>
      <w:r w:rsidRPr="00C96026">
        <w:rPr>
          <w:b/>
          <w:bCs/>
          <w:color w:val="000000"/>
        </w:rPr>
        <w:t>4</w:t>
      </w:r>
    </w:p>
    <w:p w:rsidR="00BD4F65" w:rsidRPr="00C96026" w:rsidRDefault="00BD4F65" w:rsidP="00BD4F65">
      <w:pPr>
        <w:pStyle w:val="af"/>
        <w:spacing w:before="0" w:beforeAutospacing="0" w:after="0" w:afterAutospacing="0"/>
        <w:rPr>
          <w:color w:val="000000"/>
        </w:rPr>
      </w:pPr>
      <w:r w:rsidRPr="00C96026">
        <w:rPr>
          <w:color w:val="000000"/>
        </w:rPr>
        <w:t>Г) оценка - </w:t>
      </w:r>
      <w:r w:rsidRPr="00C96026">
        <w:rPr>
          <w:b/>
          <w:bCs/>
          <w:color w:val="000000"/>
        </w:rPr>
        <w:t>1</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1. К логистическим издержкам не относят…</w:t>
      </w:r>
    </w:p>
    <w:p w:rsidR="00BD4F65" w:rsidRPr="00C96026" w:rsidRDefault="00BD4F65" w:rsidP="00BD4F65">
      <w:pPr>
        <w:pStyle w:val="af"/>
        <w:spacing w:before="0" w:beforeAutospacing="0" w:after="0" w:afterAutospacing="0"/>
        <w:rPr>
          <w:color w:val="000000"/>
        </w:rPr>
      </w:pPr>
      <w:r w:rsidRPr="00C96026">
        <w:rPr>
          <w:b/>
          <w:bCs/>
          <w:color w:val="000000"/>
        </w:rPr>
        <w:t>а) затраты на рекламу</w:t>
      </w:r>
    </w:p>
    <w:p w:rsidR="00BD4F65" w:rsidRPr="00C96026" w:rsidRDefault="00BD4F65" w:rsidP="00BD4F65">
      <w:pPr>
        <w:pStyle w:val="af"/>
        <w:spacing w:before="0" w:beforeAutospacing="0" w:after="0" w:afterAutospacing="0"/>
        <w:rPr>
          <w:color w:val="000000"/>
        </w:rPr>
      </w:pPr>
      <w:r w:rsidRPr="00C96026">
        <w:rPr>
          <w:color w:val="000000"/>
        </w:rPr>
        <w:t>б) затраты транспортно-заготовительные ;</w:t>
      </w:r>
    </w:p>
    <w:p w:rsidR="00BD4F65" w:rsidRPr="00C96026" w:rsidRDefault="00BD4F65" w:rsidP="00BD4F65">
      <w:pPr>
        <w:pStyle w:val="af"/>
        <w:spacing w:before="0" w:beforeAutospacing="0" w:after="0" w:afterAutospacing="0"/>
        <w:rPr>
          <w:color w:val="000000"/>
        </w:rPr>
      </w:pPr>
      <w:r w:rsidRPr="00C96026">
        <w:rPr>
          <w:color w:val="000000"/>
        </w:rPr>
        <w:t>в) затраты на формирование и хранение запасов;</w:t>
      </w:r>
    </w:p>
    <w:p w:rsidR="00BD4F65" w:rsidRPr="00C96026" w:rsidRDefault="00BD4F65" w:rsidP="00BD4F65">
      <w:pPr>
        <w:pStyle w:val="af"/>
        <w:spacing w:before="0" w:beforeAutospacing="0" w:after="0" w:afterAutospacing="0"/>
        <w:rPr>
          <w:color w:val="000000"/>
        </w:rPr>
      </w:pPr>
      <w:r w:rsidRPr="00C96026">
        <w:rPr>
          <w:color w:val="000000"/>
        </w:rPr>
        <w:t>г</w:t>
      </w:r>
      <w:r w:rsidRPr="00C96026">
        <w:rPr>
          <w:b/>
          <w:bCs/>
          <w:color w:val="000000"/>
        </w:rPr>
        <w:t>) затраты на содержание административно-управленческого аппарата.</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2. К переменным затратам на перевозку относят:</w:t>
      </w:r>
    </w:p>
    <w:p w:rsidR="00BD4F65" w:rsidRPr="00C96026" w:rsidRDefault="00BD4F65" w:rsidP="00BD4F65">
      <w:pPr>
        <w:pStyle w:val="af"/>
        <w:spacing w:before="0" w:beforeAutospacing="0" w:after="0" w:afterAutospacing="0"/>
        <w:rPr>
          <w:color w:val="000000"/>
        </w:rPr>
      </w:pPr>
      <w:r w:rsidRPr="00C96026">
        <w:rPr>
          <w:color w:val="000000"/>
        </w:rPr>
        <w:t>а) накладные расходы;</w:t>
      </w:r>
    </w:p>
    <w:p w:rsidR="00BD4F65" w:rsidRPr="00C96026" w:rsidRDefault="00BD4F65" w:rsidP="00BD4F65">
      <w:pPr>
        <w:pStyle w:val="af"/>
        <w:spacing w:before="0" w:beforeAutospacing="0" w:after="0" w:afterAutospacing="0"/>
        <w:rPr>
          <w:color w:val="000000"/>
        </w:rPr>
      </w:pPr>
      <w:r w:rsidRPr="00C96026">
        <w:rPr>
          <w:b/>
          <w:bCs/>
          <w:color w:val="000000"/>
        </w:rPr>
        <w:t>б) затраты на техническое обслуживание и текущий ремонт подвижного состава;</w:t>
      </w:r>
    </w:p>
    <w:p w:rsidR="00BD4F65" w:rsidRPr="00C96026" w:rsidRDefault="00BD4F65" w:rsidP="00BD4F65">
      <w:pPr>
        <w:pStyle w:val="af"/>
        <w:spacing w:before="0" w:beforeAutospacing="0" w:after="0" w:afterAutospacing="0"/>
        <w:rPr>
          <w:color w:val="000000"/>
        </w:rPr>
      </w:pPr>
      <w:r w:rsidRPr="00C96026">
        <w:rPr>
          <w:color w:val="000000"/>
        </w:rPr>
        <w:t>в) затраты на содержание производственно-технической базы и инфраструктуры транспорта;</w:t>
      </w:r>
    </w:p>
    <w:p w:rsidR="00BD4F65" w:rsidRPr="00C96026" w:rsidRDefault="00BD4F65" w:rsidP="00BD4F65">
      <w:pPr>
        <w:pStyle w:val="af"/>
        <w:spacing w:before="0" w:beforeAutospacing="0" w:after="0" w:afterAutospacing="0"/>
        <w:rPr>
          <w:color w:val="000000"/>
        </w:rPr>
      </w:pPr>
      <w:r w:rsidRPr="00C96026">
        <w:rPr>
          <w:color w:val="000000"/>
        </w:rPr>
        <w:t>г) расходы на оплату труда административно-управленческого персонала.</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3. К постоянным затратам на перевозку относят...</w:t>
      </w:r>
    </w:p>
    <w:p w:rsidR="00BD4F65" w:rsidRPr="00C96026" w:rsidRDefault="00BD4F65" w:rsidP="00BD4F65">
      <w:pPr>
        <w:pStyle w:val="af"/>
        <w:spacing w:before="0" w:beforeAutospacing="0" w:after="0" w:afterAutospacing="0"/>
        <w:rPr>
          <w:color w:val="000000"/>
        </w:rPr>
      </w:pPr>
      <w:r w:rsidRPr="00C96026">
        <w:rPr>
          <w:b/>
          <w:bCs/>
          <w:color w:val="000000"/>
        </w:rPr>
        <w:t>а) затраты на страхование транспортного средства;</w:t>
      </w:r>
    </w:p>
    <w:p w:rsidR="00BD4F65" w:rsidRPr="00C96026" w:rsidRDefault="00BD4F65" w:rsidP="00BD4F65">
      <w:pPr>
        <w:pStyle w:val="af"/>
        <w:spacing w:before="0" w:beforeAutospacing="0" w:after="0" w:afterAutospacing="0"/>
        <w:rPr>
          <w:color w:val="000000"/>
        </w:rPr>
      </w:pPr>
      <w:r w:rsidRPr="00C96026">
        <w:rPr>
          <w:color w:val="000000"/>
        </w:rPr>
        <w:t>б) затраты на содержание производственно-технической базы и инфраструктуры транспорта;</w:t>
      </w:r>
    </w:p>
    <w:p w:rsidR="00BD4F65" w:rsidRPr="00C96026" w:rsidRDefault="00BD4F65" w:rsidP="00BD4F65">
      <w:pPr>
        <w:pStyle w:val="af"/>
        <w:spacing w:before="0" w:beforeAutospacing="0" w:after="0" w:afterAutospacing="0"/>
        <w:rPr>
          <w:color w:val="000000"/>
        </w:rPr>
      </w:pPr>
      <w:r w:rsidRPr="00C96026">
        <w:rPr>
          <w:color w:val="000000"/>
        </w:rPr>
        <w:t>в) затраты на техническое обслуживание и текущий ремонт подвижного состава, включая запасные части и материалы;</w:t>
      </w:r>
    </w:p>
    <w:p w:rsidR="00BD4F65" w:rsidRPr="00C96026" w:rsidRDefault="00BD4F65" w:rsidP="00BD4F65">
      <w:pPr>
        <w:pStyle w:val="af"/>
        <w:spacing w:before="0" w:beforeAutospacing="0" w:after="0" w:afterAutospacing="0"/>
        <w:rPr>
          <w:color w:val="000000"/>
        </w:rPr>
      </w:pPr>
      <w:r w:rsidRPr="00C96026">
        <w:rPr>
          <w:color w:val="000000"/>
        </w:rPr>
        <w:t>г) затраты на топливо, смазочные материалы, электроэнергию на движенческие операции.</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4. Под логистикой обычно принято понимать:</w:t>
      </w:r>
    </w:p>
    <w:p w:rsidR="00BD4F65" w:rsidRPr="00C96026" w:rsidRDefault="00BD4F65" w:rsidP="00BD4F65">
      <w:pPr>
        <w:pStyle w:val="af"/>
        <w:spacing w:before="0" w:beforeAutospacing="0" w:after="0" w:afterAutospacing="0"/>
        <w:rPr>
          <w:color w:val="000000"/>
        </w:rPr>
      </w:pPr>
      <w:r w:rsidRPr="00C96026">
        <w:rPr>
          <w:b/>
          <w:bCs/>
          <w:color w:val="000000"/>
        </w:rPr>
        <w:t>а) управление материальными и связанными с ними информационными и финансовыми потоками с целью снижения общих затрат на продвижение товара от производителя к конечному потребителю;</w:t>
      </w:r>
    </w:p>
    <w:p w:rsidR="00BD4F65" w:rsidRPr="00C96026" w:rsidRDefault="00BD4F65" w:rsidP="00BD4F65">
      <w:pPr>
        <w:pStyle w:val="af"/>
        <w:spacing w:before="0" w:beforeAutospacing="0" w:after="0" w:afterAutospacing="0"/>
        <w:rPr>
          <w:color w:val="000000"/>
        </w:rPr>
      </w:pPr>
      <w:r w:rsidRPr="00C96026">
        <w:rPr>
          <w:color w:val="000000"/>
        </w:rPr>
        <w:t>б) логически обоснованные действия высших звеньев руководства по управлению предприятием и связанной с этим организацией информационного обмена и оборота финансовых средств;</w:t>
      </w:r>
    </w:p>
    <w:p w:rsidR="00BD4F65" w:rsidRPr="00C96026" w:rsidRDefault="00BD4F65" w:rsidP="00BD4F65">
      <w:pPr>
        <w:pStyle w:val="af"/>
        <w:spacing w:before="0" w:beforeAutospacing="0" w:after="0" w:afterAutospacing="0"/>
        <w:rPr>
          <w:color w:val="000000"/>
        </w:rPr>
      </w:pPr>
      <w:r w:rsidRPr="00C96026">
        <w:rPr>
          <w:color w:val="000000"/>
        </w:rPr>
        <w:t>в) логистически упорядоченные функции, составляющие алгоритм управления материальными потоками, а также связанными с ними информационными и финансовыми потоками с целью максимального удовлетворения потребностей клиента.</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5. Материальный поток составляют:</w:t>
      </w:r>
    </w:p>
    <w:p w:rsidR="00BD4F65" w:rsidRPr="00C96026" w:rsidRDefault="00BD4F65" w:rsidP="00BD4F65">
      <w:pPr>
        <w:pStyle w:val="af"/>
        <w:spacing w:before="0" w:beforeAutospacing="0" w:after="0" w:afterAutospacing="0"/>
        <w:rPr>
          <w:color w:val="000000"/>
        </w:rPr>
      </w:pPr>
      <w:r w:rsidRPr="00C96026">
        <w:rPr>
          <w:color w:val="000000"/>
        </w:rPr>
        <w:t>а) автотранспортные средства, железнодорожные составы, морские и речные суда, авиатранспортные средства, трубопроводы;</w:t>
      </w:r>
    </w:p>
    <w:p w:rsidR="00BD4F65" w:rsidRPr="00C96026" w:rsidRDefault="00BD4F65" w:rsidP="00BD4F65">
      <w:pPr>
        <w:pStyle w:val="af"/>
        <w:spacing w:before="0" w:beforeAutospacing="0" w:after="0" w:afterAutospacing="0"/>
        <w:rPr>
          <w:color w:val="000000"/>
        </w:rPr>
      </w:pPr>
      <w:r w:rsidRPr="00C96026">
        <w:rPr>
          <w:b/>
          <w:bCs/>
          <w:color w:val="000000"/>
        </w:rPr>
        <w:t>б) материальные ресурсы (сырье, основные и вспомогательные материалы, полуфабрикаты, комплектующие, топливо, запасные части и т.д.), незавершенное производство и готовая продукция;</w:t>
      </w:r>
    </w:p>
    <w:p w:rsidR="00BD4F65" w:rsidRPr="00C96026" w:rsidRDefault="00BD4F65" w:rsidP="00BD4F65">
      <w:pPr>
        <w:pStyle w:val="af"/>
        <w:spacing w:before="0" w:beforeAutospacing="0" w:after="0" w:afterAutospacing="0"/>
        <w:rPr>
          <w:color w:val="000000"/>
        </w:rPr>
      </w:pPr>
      <w:r w:rsidRPr="00C96026">
        <w:rPr>
          <w:color w:val="000000"/>
        </w:rPr>
        <w:t>в) автомобильные дороги, железнодорожные пути сообщения, порты и пристани водного транспорта, аэропорты, сеть трубопроводов с перекачивающими станциями.</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6. Ключевую роль в управлении материальными потоками играют:</w:t>
      </w:r>
    </w:p>
    <w:p w:rsidR="00BD4F65" w:rsidRPr="00C96026" w:rsidRDefault="00BD4F65" w:rsidP="00BD4F65">
      <w:pPr>
        <w:pStyle w:val="af"/>
        <w:spacing w:before="0" w:beforeAutospacing="0" w:after="0" w:afterAutospacing="0"/>
        <w:rPr>
          <w:color w:val="000000"/>
        </w:rPr>
      </w:pPr>
      <w:r w:rsidRPr="00C96026">
        <w:rPr>
          <w:color w:val="000000"/>
        </w:rPr>
        <w:t>а</w:t>
      </w:r>
      <w:r w:rsidRPr="00C96026">
        <w:rPr>
          <w:b/>
          <w:bCs/>
          <w:color w:val="000000"/>
        </w:rPr>
        <w:t>) транспортные и экспедиционные предприятия общего пользования;</w:t>
      </w:r>
    </w:p>
    <w:p w:rsidR="00BD4F65" w:rsidRPr="00C96026" w:rsidRDefault="00BD4F65" w:rsidP="00BD4F65">
      <w:pPr>
        <w:pStyle w:val="af"/>
        <w:spacing w:before="0" w:beforeAutospacing="0" w:after="0" w:afterAutospacing="0"/>
        <w:rPr>
          <w:color w:val="000000"/>
        </w:rPr>
      </w:pPr>
      <w:r w:rsidRPr="00C96026">
        <w:rPr>
          <w:b/>
          <w:bCs/>
          <w:color w:val="000000"/>
        </w:rPr>
        <w:t>б) предприятия оптовой торговли;</w:t>
      </w:r>
    </w:p>
    <w:p w:rsidR="00BD4F65" w:rsidRPr="00C96026" w:rsidRDefault="00BD4F65" w:rsidP="00BD4F65">
      <w:pPr>
        <w:pStyle w:val="af"/>
        <w:spacing w:before="0" w:beforeAutospacing="0" w:after="0" w:afterAutospacing="0"/>
        <w:rPr>
          <w:color w:val="000000"/>
        </w:rPr>
      </w:pPr>
      <w:r w:rsidRPr="00C96026">
        <w:rPr>
          <w:color w:val="000000"/>
        </w:rPr>
        <w:t>в) магазины и другие точки розничной торговли;</w:t>
      </w:r>
    </w:p>
    <w:p w:rsidR="00BD4F65" w:rsidRPr="00C96026" w:rsidRDefault="00BD4F65" w:rsidP="00BD4F65">
      <w:pPr>
        <w:pStyle w:val="af"/>
        <w:spacing w:before="0" w:beforeAutospacing="0" w:after="0" w:afterAutospacing="0"/>
        <w:rPr>
          <w:color w:val="000000"/>
        </w:rPr>
      </w:pPr>
      <w:r w:rsidRPr="00C96026">
        <w:rPr>
          <w:b/>
          <w:bCs/>
          <w:color w:val="000000"/>
        </w:rPr>
        <w:t>г) коммерческо-посреднические организации, оказывающие услуги по организации оптового оборота;</w:t>
      </w:r>
    </w:p>
    <w:p w:rsidR="00BD4F65" w:rsidRPr="00C96026" w:rsidRDefault="00BD4F65" w:rsidP="00BD4F65">
      <w:pPr>
        <w:pStyle w:val="af"/>
        <w:spacing w:before="0" w:beforeAutospacing="0" w:after="0" w:afterAutospacing="0"/>
        <w:rPr>
          <w:color w:val="000000"/>
        </w:rPr>
      </w:pPr>
      <w:r w:rsidRPr="00C96026">
        <w:rPr>
          <w:b/>
          <w:bCs/>
          <w:color w:val="000000"/>
        </w:rPr>
        <w:t>д) предприятия - изготовители.</w:t>
      </w:r>
    </w:p>
    <w:p w:rsidR="00BD4F65" w:rsidRPr="00C96026" w:rsidRDefault="00BD4F65" w:rsidP="00BD4F65">
      <w:pPr>
        <w:pStyle w:val="af"/>
        <w:spacing w:before="0" w:beforeAutospacing="0" w:after="0" w:afterAutospacing="0"/>
        <w:rPr>
          <w:color w:val="000000"/>
        </w:rPr>
      </w:pPr>
      <w:r>
        <w:rPr>
          <w:color w:val="000000"/>
        </w:rPr>
        <w:lastRenderedPageBreak/>
        <w:t>1</w:t>
      </w:r>
      <w:r w:rsidRPr="00C96026">
        <w:rPr>
          <w:color w:val="000000"/>
        </w:rPr>
        <w:t>7. Логистическая операция - это:</w:t>
      </w:r>
    </w:p>
    <w:p w:rsidR="00BD4F65" w:rsidRPr="00C96026" w:rsidRDefault="00BD4F65" w:rsidP="00BD4F65">
      <w:pPr>
        <w:pStyle w:val="af"/>
        <w:spacing w:before="0" w:beforeAutospacing="0" w:after="0" w:afterAutospacing="0"/>
        <w:rPr>
          <w:color w:val="000000"/>
        </w:rPr>
      </w:pPr>
      <w:r w:rsidRPr="00C96026">
        <w:rPr>
          <w:color w:val="000000"/>
        </w:rPr>
        <w:t>а) действия логистического оператора по управлению материальным потоком, который не подлежит дальнейшему дроблению;</w:t>
      </w:r>
    </w:p>
    <w:p w:rsidR="00BD4F65" w:rsidRPr="00C96026" w:rsidRDefault="00BD4F65" w:rsidP="00BD4F65">
      <w:pPr>
        <w:pStyle w:val="af"/>
        <w:spacing w:before="0" w:beforeAutospacing="0" w:after="0" w:afterAutospacing="0"/>
        <w:rPr>
          <w:color w:val="000000"/>
        </w:rPr>
      </w:pPr>
      <w:r w:rsidRPr="00C96026">
        <w:rPr>
          <w:b/>
          <w:bCs/>
          <w:color w:val="000000"/>
        </w:rPr>
        <w:t>б) не подлежащие дальнейшему дроблению действия, связанные с управлением материальными, информационными или финансовыми потоками;</w:t>
      </w:r>
    </w:p>
    <w:p w:rsidR="00BD4F65" w:rsidRPr="00C96026" w:rsidRDefault="00BD4F65" w:rsidP="00BD4F65">
      <w:pPr>
        <w:pStyle w:val="af"/>
        <w:spacing w:before="0" w:beforeAutospacing="0" w:after="0" w:afterAutospacing="0"/>
        <w:rPr>
          <w:color w:val="000000"/>
        </w:rPr>
      </w:pPr>
      <w:r w:rsidRPr="00C96026">
        <w:rPr>
          <w:color w:val="000000"/>
        </w:rPr>
        <w:t>в) логистически упорядоченные операции, составляющие целостный алгоритм информационной модели управления.</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8. Логистическая функция - это:</w:t>
      </w:r>
    </w:p>
    <w:p w:rsidR="00BD4F65" w:rsidRPr="00C96026" w:rsidRDefault="00BD4F65" w:rsidP="00BD4F65">
      <w:pPr>
        <w:pStyle w:val="af"/>
        <w:spacing w:before="0" w:beforeAutospacing="0" w:after="0" w:afterAutospacing="0"/>
        <w:rPr>
          <w:color w:val="000000"/>
        </w:rPr>
      </w:pPr>
      <w:r w:rsidRPr="00C96026">
        <w:rPr>
          <w:b/>
          <w:bCs/>
          <w:color w:val="000000"/>
        </w:rPr>
        <w:t>а) совокупность логистических операций, связанных решением задачи управления материальными, информационными и финансовым потоками;</w:t>
      </w:r>
    </w:p>
    <w:p w:rsidR="00BD4F65" w:rsidRPr="00C96026" w:rsidRDefault="00BD4F65" w:rsidP="00BD4F65">
      <w:pPr>
        <w:pStyle w:val="af"/>
        <w:spacing w:before="0" w:beforeAutospacing="0" w:after="0" w:afterAutospacing="0"/>
        <w:rPr>
          <w:color w:val="000000"/>
        </w:rPr>
      </w:pPr>
      <w:r w:rsidRPr="00C96026">
        <w:rPr>
          <w:color w:val="000000"/>
        </w:rPr>
        <w:t>б) функции, содержащиеся в должностной инструкции логистического оператора;</w:t>
      </w:r>
    </w:p>
    <w:p w:rsidR="00BD4F65" w:rsidRPr="00C96026" w:rsidRDefault="00BD4F65" w:rsidP="00BD4F65">
      <w:pPr>
        <w:pStyle w:val="af"/>
        <w:spacing w:before="0" w:beforeAutospacing="0" w:after="0" w:afterAutospacing="0"/>
        <w:rPr>
          <w:color w:val="000000"/>
        </w:rPr>
      </w:pPr>
      <w:r w:rsidRPr="00C96026">
        <w:rPr>
          <w:color w:val="000000"/>
        </w:rPr>
        <w:t>в) функции, предусмотренные взаимными договорами предприятий - участников логистической цепи.</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9. К базисным логистическим функциям относятся:</w:t>
      </w:r>
    </w:p>
    <w:p w:rsidR="00BD4F65" w:rsidRPr="00C96026" w:rsidRDefault="00BD4F65" w:rsidP="00BD4F65">
      <w:pPr>
        <w:pStyle w:val="af"/>
        <w:spacing w:before="0" w:beforeAutospacing="0" w:after="0" w:afterAutospacing="0"/>
        <w:rPr>
          <w:color w:val="000000"/>
        </w:rPr>
      </w:pPr>
      <w:r w:rsidRPr="00C96026">
        <w:rPr>
          <w:b/>
          <w:bCs/>
          <w:color w:val="000000"/>
        </w:rPr>
        <w:t>а) снабжение;</w:t>
      </w:r>
    </w:p>
    <w:p w:rsidR="00BD4F65" w:rsidRPr="00C96026" w:rsidRDefault="00BD4F65" w:rsidP="00BD4F65">
      <w:pPr>
        <w:pStyle w:val="af"/>
        <w:spacing w:before="0" w:beforeAutospacing="0" w:after="0" w:afterAutospacing="0"/>
        <w:rPr>
          <w:color w:val="000000"/>
        </w:rPr>
      </w:pPr>
      <w:r w:rsidRPr="00C96026">
        <w:rPr>
          <w:color w:val="000000"/>
        </w:rPr>
        <w:t>б) хранение;</w:t>
      </w:r>
    </w:p>
    <w:p w:rsidR="00BD4F65" w:rsidRPr="00C96026" w:rsidRDefault="00BD4F65" w:rsidP="00BD4F65">
      <w:pPr>
        <w:pStyle w:val="af"/>
        <w:spacing w:before="0" w:beforeAutospacing="0" w:after="0" w:afterAutospacing="0"/>
        <w:rPr>
          <w:color w:val="000000"/>
        </w:rPr>
      </w:pPr>
      <w:r w:rsidRPr="00C96026">
        <w:rPr>
          <w:b/>
          <w:bCs/>
          <w:color w:val="000000"/>
        </w:rPr>
        <w:t>в) производство;</w:t>
      </w:r>
    </w:p>
    <w:p w:rsidR="00BD4F65" w:rsidRPr="00C96026" w:rsidRDefault="00BD4F65" w:rsidP="00BD4F65">
      <w:pPr>
        <w:pStyle w:val="af"/>
        <w:spacing w:before="0" w:beforeAutospacing="0" w:after="0" w:afterAutospacing="0"/>
        <w:rPr>
          <w:color w:val="000000"/>
        </w:rPr>
      </w:pPr>
      <w:r w:rsidRPr="00C96026">
        <w:rPr>
          <w:b/>
          <w:bCs/>
          <w:color w:val="000000"/>
        </w:rPr>
        <w:t>г) сбыт;</w:t>
      </w:r>
    </w:p>
    <w:p w:rsidR="00BD4F65" w:rsidRPr="00C96026" w:rsidRDefault="00BD4F65" w:rsidP="00BD4F65">
      <w:pPr>
        <w:pStyle w:val="af"/>
        <w:spacing w:before="0" w:beforeAutospacing="0" w:after="0" w:afterAutospacing="0"/>
        <w:rPr>
          <w:color w:val="000000"/>
        </w:rPr>
      </w:pPr>
      <w:r w:rsidRPr="00C96026">
        <w:rPr>
          <w:color w:val="000000"/>
        </w:rPr>
        <w:t>д) грузопереработка;</w:t>
      </w:r>
    </w:p>
    <w:p w:rsidR="00BD4F65" w:rsidRPr="00C96026" w:rsidRDefault="00BD4F65" w:rsidP="00BD4F65">
      <w:pPr>
        <w:pStyle w:val="af"/>
        <w:spacing w:before="0" w:beforeAutospacing="0" w:after="0" w:afterAutospacing="0"/>
        <w:rPr>
          <w:color w:val="000000"/>
        </w:rPr>
      </w:pPr>
      <w:r w:rsidRPr="00C96026">
        <w:rPr>
          <w:color w:val="000000"/>
        </w:rPr>
        <w:t>е) информационная поддержка.</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0. К вспомогательным логистическим функциям относятся:</w:t>
      </w:r>
    </w:p>
    <w:p w:rsidR="00BD4F65" w:rsidRPr="00C96026" w:rsidRDefault="00BD4F65" w:rsidP="00BD4F65">
      <w:pPr>
        <w:pStyle w:val="af"/>
        <w:spacing w:before="0" w:beforeAutospacing="0" w:after="0" w:afterAutospacing="0"/>
        <w:rPr>
          <w:color w:val="000000"/>
        </w:rPr>
      </w:pPr>
      <w:r w:rsidRPr="00C96026">
        <w:rPr>
          <w:b/>
          <w:bCs/>
          <w:color w:val="000000"/>
        </w:rPr>
        <w:t>а) складирование, грузопереработка, упаковка, послепродажный сервис, информационная поддержка;</w:t>
      </w:r>
    </w:p>
    <w:p w:rsidR="00BD4F65" w:rsidRPr="00C96026" w:rsidRDefault="00BD4F65" w:rsidP="00BD4F65">
      <w:pPr>
        <w:pStyle w:val="af"/>
        <w:spacing w:before="0" w:beforeAutospacing="0" w:after="0" w:afterAutospacing="0"/>
        <w:rPr>
          <w:color w:val="000000"/>
        </w:rPr>
      </w:pPr>
      <w:r w:rsidRPr="00C96026">
        <w:rPr>
          <w:color w:val="000000"/>
        </w:rPr>
        <w:t>б) снабжение, складирование, распределение, транспортировка.</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1. Логистические системы обладают такими свойствами, как:</w:t>
      </w:r>
    </w:p>
    <w:p w:rsidR="00BD4F65" w:rsidRPr="00C96026" w:rsidRDefault="00BD4F65" w:rsidP="00BD4F65">
      <w:pPr>
        <w:pStyle w:val="af"/>
        <w:spacing w:before="0" w:beforeAutospacing="0" w:after="0" w:afterAutospacing="0"/>
        <w:rPr>
          <w:color w:val="000000"/>
        </w:rPr>
      </w:pPr>
      <w:r w:rsidRPr="00C96026">
        <w:rPr>
          <w:b/>
          <w:bCs/>
          <w:color w:val="000000"/>
        </w:rPr>
        <w:t>а) способность к адаптации, наличие обратной связи, организация;</w:t>
      </w:r>
    </w:p>
    <w:p w:rsidR="00BD4F65" w:rsidRPr="00C96026" w:rsidRDefault="00BD4F65" w:rsidP="00BD4F65">
      <w:pPr>
        <w:pStyle w:val="af"/>
        <w:spacing w:before="0" w:beforeAutospacing="0" w:after="0" w:afterAutospacing="0"/>
        <w:rPr>
          <w:color w:val="000000"/>
        </w:rPr>
      </w:pPr>
      <w:r w:rsidRPr="00C96026">
        <w:rPr>
          <w:color w:val="000000"/>
        </w:rPr>
        <w:t>б) целенаправленность, взаимный обмен с внешней средой;</w:t>
      </w:r>
    </w:p>
    <w:p w:rsidR="00BD4F65" w:rsidRPr="00C96026" w:rsidRDefault="00BD4F65" w:rsidP="00BD4F65">
      <w:pPr>
        <w:pStyle w:val="af"/>
        <w:spacing w:before="0" w:beforeAutospacing="0" w:after="0" w:afterAutospacing="0"/>
        <w:rPr>
          <w:color w:val="000000"/>
        </w:rPr>
      </w:pPr>
      <w:r w:rsidRPr="00C96026">
        <w:rPr>
          <w:color w:val="000000"/>
        </w:rPr>
        <w:t>в) закрытость от воздействия внешних факторов, устойчивость функциональных параметров.</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2. Макрологические системы формируются на уровне:</w:t>
      </w:r>
    </w:p>
    <w:p w:rsidR="00BD4F65" w:rsidRPr="00C96026" w:rsidRDefault="00BD4F65" w:rsidP="00BD4F65">
      <w:pPr>
        <w:pStyle w:val="af"/>
        <w:spacing w:before="0" w:beforeAutospacing="0" w:after="0" w:afterAutospacing="0"/>
        <w:rPr>
          <w:color w:val="000000"/>
        </w:rPr>
      </w:pPr>
      <w:r w:rsidRPr="00C96026">
        <w:rPr>
          <w:color w:val="000000"/>
        </w:rPr>
        <w:t>а) предприятия, организации, фирмы.</w:t>
      </w:r>
    </w:p>
    <w:p w:rsidR="00BD4F65" w:rsidRPr="00C96026" w:rsidRDefault="00BD4F65" w:rsidP="00BD4F65">
      <w:pPr>
        <w:pStyle w:val="af"/>
        <w:spacing w:before="0" w:beforeAutospacing="0" w:after="0" w:afterAutospacing="0"/>
        <w:rPr>
          <w:color w:val="000000"/>
        </w:rPr>
      </w:pPr>
      <w:r w:rsidRPr="00C96026">
        <w:rPr>
          <w:b/>
          <w:bCs/>
          <w:color w:val="000000"/>
        </w:rPr>
        <w:t>б) государства, межгосударственных, межрайонных, межреспубликанских связей;</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3. Цель логистики заключается в:</w:t>
      </w:r>
    </w:p>
    <w:p w:rsidR="00BD4F65" w:rsidRPr="00C96026" w:rsidRDefault="00BD4F65" w:rsidP="00BD4F65">
      <w:pPr>
        <w:pStyle w:val="af"/>
        <w:spacing w:before="0" w:beforeAutospacing="0" w:after="0" w:afterAutospacing="0"/>
        <w:rPr>
          <w:color w:val="000000"/>
        </w:rPr>
      </w:pPr>
      <w:r w:rsidRPr="00C96026">
        <w:rPr>
          <w:color w:val="000000"/>
        </w:rPr>
        <w:t>а) минимизации затрат на прохождение продукта в каждом звене логистической цепи;</w:t>
      </w:r>
    </w:p>
    <w:p w:rsidR="00BD4F65" w:rsidRPr="00C96026" w:rsidRDefault="00BD4F65" w:rsidP="00BD4F65">
      <w:pPr>
        <w:pStyle w:val="af"/>
        <w:spacing w:before="0" w:beforeAutospacing="0" w:after="0" w:afterAutospacing="0"/>
        <w:rPr>
          <w:color w:val="000000"/>
        </w:rPr>
      </w:pPr>
      <w:r w:rsidRPr="00C96026">
        <w:rPr>
          <w:b/>
          <w:bCs/>
          <w:color w:val="000000"/>
        </w:rPr>
        <w:t>б) оптимизация затрат в звеньях логистической цепи с целью уменьшения общих издержек;</w:t>
      </w:r>
    </w:p>
    <w:p w:rsidR="00BD4F65" w:rsidRPr="00C96026" w:rsidRDefault="00BD4F65" w:rsidP="00BD4F65">
      <w:pPr>
        <w:pStyle w:val="af"/>
        <w:spacing w:before="0" w:beforeAutospacing="0" w:after="0" w:afterAutospacing="0"/>
        <w:rPr>
          <w:color w:val="000000"/>
        </w:rPr>
      </w:pPr>
      <w:r w:rsidRPr="00C96026">
        <w:rPr>
          <w:color w:val="000000"/>
        </w:rPr>
        <w:t>в) увеличение количества товара, проходящего по логистической цепи.</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4. Логистика является:</w:t>
      </w:r>
    </w:p>
    <w:p w:rsidR="00BD4F65" w:rsidRPr="00C96026" w:rsidRDefault="00BD4F65" w:rsidP="00BD4F65">
      <w:pPr>
        <w:pStyle w:val="af"/>
        <w:spacing w:before="0" w:beforeAutospacing="0" w:after="0" w:afterAutospacing="0"/>
        <w:rPr>
          <w:color w:val="000000"/>
        </w:rPr>
      </w:pPr>
      <w:r w:rsidRPr="00C96026">
        <w:rPr>
          <w:color w:val="000000"/>
        </w:rPr>
        <w:t>а) средством улучшения имиджа компании;</w:t>
      </w:r>
    </w:p>
    <w:p w:rsidR="00BD4F65" w:rsidRPr="00C96026" w:rsidRDefault="00BD4F65" w:rsidP="00BD4F65">
      <w:pPr>
        <w:pStyle w:val="af"/>
        <w:spacing w:before="0" w:beforeAutospacing="0" w:after="0" w:afterAutospacing="0"/>
        <w:rPr>
          <w:color w:val="000000"/>
        </w:rPr>
      </w:pPr>
      <w:r w:rsidRPr="00C96026">
        <w:rPr>
          <w:b/>
          <w:bCs/>
          <w:color w:val="000000"/>
        </w:rPr>
        <w:t>б) стратегическим фактором достижения конкурентных преимуществ;</w:t>
      </w:r>
    </w:p>
    <w:p w:rsidR="00BD4F65" w:rsidRPr="00C96026" w:rsidRDefault="00BD4F65" w:rsidP="00BD4F65">
      <w:pPr>
        <w:pStyle w:val="af"/>
        <w:spacing w:before="0" w:beforeAutospacing="0" w:after="0" w:afterAutospacing="0"/>
        <w:rPr>
          <w:color w:val="000000"/>
        </w:rPr>
      </w:pPr>
      <w:r w:rsidRPr="00C96026">
        <w:rPr>
          <w:b/>
          <w:bCs/>
          <w:color w:val="000000"/>
        </w:rPr>
        <w:t>в) эффективным способом согласования различных направлений маркетинговой политики.</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5. Управление заказами (обработка заказов) - это деятельность в период:</w:t>
      </w:r>
    </w:p>
    <w:p w:rsidR="00BD4F65" w:rsidRPr="00C96026" w:rsidRDefault="00BD4F65" w:rsidP="00BD4F65">
      <w:pPr>
        <w:pStyle w:val="af"/>
        <w:spacing w:before="0" w:beforeAutospacing="0" w:after="0" w:afterAutospacing="0"/>
        <w:rPr>
          <w:color w:val="000000"/>
        </w:rPr>
      </w:pPr>
      <w:r w:rsidRPr="00C96026">
        <w:rPr>
          <w:color w:val="000000"/>
        </w:rPr>
        <w:t>а) между моментом получения заказа и до момента отгрузки готового продукта потребителю;</w:t>
      </w:r>
    </w:p>
    <w:p w:rsidR="00BD4F65" w:rsidRPr="00C96026" w:rsidRDefault="00BD4F65" w:rsidP="00BD4F65">
      <w:pPr>
        <w:pStyle w:val="af"/>
        <w:spacing w:before="0" w:beforeAutospacing="0" w:after="0" w:afterAutospacing="0"/>
        <w:rPr>
          <w:color w:val="000000"/>
        </w:rPr>
      </w:pPr>
      <w:r w:rsidRPr="00C96026">
        <w:rPr>
          <w:b/>
          <w:bCs/>
          <w:color w:val="000000"/>
        </w:rPr>
        <w:t>б) между моментом получения заказа и до момента передачи складу указания отгрузить готовый продукт потребителю;</w:t>
      </w:r>
    </w:p>
    <w:p w:rsidR="00BD4F65" w:rsidRPr="00C96026" w:rsidRDefault="00BD4F65" w:rsidP="00BD4F65">
      <w:pPr>
        <w:pStyle w:val="af"/>
        <w:spacing w:before="0" w:beforeAutospacing="0" w:after="0" w:afterAutospacing="0"/>
        <w:rPr>
          <w:color w:val="000000"/>
        </w:rPr>
      </w:pPr>
      <w:r w:rsidRPr="00C96026">
        <w:rPr>
          <w:color w:val="000000"/>
        </w:rPr>
        <w:t>в) между моментом получения заказа и до момента завершения жизненного цикла готового продукта, переданного потребителю.</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6. Закупка в себя включает:</w:t>
      </w:r>
    </w:p>
    <w:p w:rsidR="00BD4F65" w:rsidRPr="00C96026" w:rsidRDefault="00BD4F65" w:rsidP="00BD4F65">
      <w:pPr>
        <w:pStyle w:val="af"/>
        <w:spacing w:before="0" w:beforeAutospacing="0" w:after="0" w:afterAutospacing="0"/>
        <w:rPr>
          <w:color w:val="000000"/>
        </w:rPr>
      </w:pPr>
      <w:r w:rsidRPr="00C96026">
        <w:rPr>
          <w:b/>
          <w:bCs/>
          <w:color w:val="000000"/>
        </w:rPr>
        <w:t>а) выбор поставщиков; проведение переговоров об условиях поставки; заключение договора; приемку товаров от поставщика; транспортно-складские работы;</w:t>
      </w:r>
    </w:p>
    <w:p w:rsidR="00BD4F65" w:rsidRPr="00C96026" w:rsidRDefault="00BD4F65" w:rsidP="00BD4F65">
      <w:pPr>
        <w:pStyle w:val="af"/>
        <w:spacing w:before="0" w:beforeAutospacing="0" w:after="0" w:afterAutospacing="0"/>
        <w:rPr>
          <w:color w:val="000000"/>
        </w:rPr>
      </w:pPr>
      <w:r w:rsidRPr="00C96026">
        <w:rPr>
          <w:color w:val="000000"/>
        </w:rPr>
        <w:lastRenderedPageBreak/>
        <w:t>б) маркетинговые исследования потребительского спроса; изучение конъюнктуры потребительского рынка; проведение рекламных акций;</w:t>
      </w:r>
    </w:p>
    <w:p w:rsidR="00BD4F65" w:rsidRPr="00C96026" w:rsidRDefault="00BD4F65" w:rsidP="00BD4F65">
      <w:pPr>
        <w:pStyle w:val="af"/>
        <w:spacing w:before="0" w:beforeAutospacing="0" w:after="0" w:afterAutospacing="0"/>
        <w:rPr>
          <w:color w:val="000000"/>
        </w:rPr>
      </w:pPr>
      <w:r w:rsidRPr="00C96026">
        <w:rPr>
          <w:color w:val="000000"/>
        </w:rPr>
        <w:t>в) контроль качества путем проведения контрольной закупки; составление акта приемки товара; предъявление претензий; обмен некачественного товара.</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7. К основным задачам транспортного обеспечения логистики относят:</w:t>
      </w:r>
    </w:p>
    <w:p w:rsidR="00BD4F65" w:rsidRPr="00C96026" w:rsidRDefault="00BD4F65" w:rsidP="00BD4F65">
      <w:pPr>
        <w:pStyle w:val="af"/>
        <w:spacing w:before="0" w:beforeAutospacing="0" w:after="0" w:afterAutospacing="0"/>
        <w:rPr>
          <w:color w:val="000000"/>
        </w:rPr>
      </w:pPr>
      <w:r w:rsidRPr="00C96026">
        <w:rPr>
          <w:color w:val="000000"/>
        </w:rPr>
        <w:t>а) управление материальными и связанными с ними информационными и финансовыми потоками с целью снижения общих затрат на продвижение товара от производителя к конечному потребителю;</w:t>
      </w:r>
    </w:p>
    <w:p w:rsidR="00BD4F65" w:rsidRPr="00C96026" w:rsidRDefault="00BD4F65" w:rsidP="00BD4F65">
      <w:pPr>
        <w:pStyle w:val="af"/>
        <w:spacing w:before="0" w:beforeAutospacing="0" w:after="0" w:afterAutospacing="0"/>
        <w:rPr>
          <w:color w:val="000000"/>
        </w:rPr>
      </w:pPr>
      <w:r w:rsidRPr="00C96026">
        <w:rPr>
          <w:b/>
          <w:bCs/>
          <w:color w:val="000000"/>
        </w:rPr>
        <w:t>б) выбор транспортно - технологической схемы доставки;</w:t>
      </w:r>
    </w:p>
    <w:p w:rsidR="00BD4F65" w:rsidRPr="00C96026" w:rsidRDefault="00BD4F65" w:rsidP="00BD4F65">
      <w:pPr>
        <w:pStyle w:val="af"/>
        <w:spacing w:before="0" w:beforeAutospacing="0" w:after="0" w:afterAutospacing="0"/>
        <w:rPr>
          <w:color w:val="000000"/>
        </w:rPr>
      </w:pPr>
      <w:r w:rsidRPr="00C96026">
        <w:rPr>
          <w:b/>
          <w:bCs/>
          <w:color w:val="000000"/>
        </w:rPr>
        <w:t>в) согласование транспортного процесса с работой склада;</w:t>
      </w:r>
    </w:p>
    <w:p w:rsidR="00BD4F65" w:rsidRPr="00C96026" w:rsidRDefault="00BD4F65" w:rsidP="00BD4F65">
      <w:pPr>
        <w:pStyle w:val="af"/>
        <w:spacing w:before="0" w:beforeAutospacing="0" w:after="0" w:afterAutospacing="0"/>
        <w:rPr>
          <w:color w:val="000000"/>
        </w:rPr>
      </w:pPr>
      <w:r w:rsidRPr="00C96026">
        <w:rPr>
          <w:b/>
          <w:bCs/>
          <w:color w:val="000000"/>
        </w:rPr>
        <w:t>г) выбор перевозчика, включающий в себя определение вида транспорта, оператора перевозки и типа транспортного средства;</w:t>
      </w:r>
    </w:p>
    <w:p w:rsidR="00BD4F65" w:rsidRPr="00C96026" w:rsidRDefault="00BD4F65" w:rsidP="00BD4F65">
      <w:pPr>
        <w:pStyle w:val="af"/>
        <w:spacing w:before="0" w:beforeAutospacing="0" w:after="0" w:afterAutospacing="0"/>
        <w:rPr>
          <w:color w:val="000000"/>
        </w:rPr>
      </w:pPr>
      <w:r w:rsidRPr="00C96026">
        <w:rPr>
          <w:color w:val="000000"/>
        </w:rPr>
        <w:t>д) заключение договора на закупку необходимых матери</w:t>
      </w:r>
      <w:r w:rsidRPr="00C96026">
        <w:rPr>
          <w:color w:val="000000"/>
        </w:rPr>
        <w:softHyphen/>
        <w:t>альных ресурсов;</w:t>
      </w:r>
    </w:p>
    <w:p w:rsidR="00BD4F65" w:rsidRPr="00C96026" w:rsidRDefault="00BD4F65" w:rsidP="00BD4F65">
      <w:pPr>
        <w:pStyle w:val="af"/>
        <w:spacing w:before="0" w:beforeAutospacing="0" w:after="0" w:afterAutospacing="0"/>
        <w:rPr>
          <w:color w:val="000000"/>
        </w:rPr>
      </w:pPr>
      <w:r w:rsidRPr="00C96026">
        <w:rPr>
          <w:b/>
          <w:bCs/>
          <w:color w:val="000000"/>
        </w:rPr>
        <w:t>е) маршрутизация перевозок и контроль движения груза в пути.</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8. Задачи закупочной логистики включают:</w:t>
      </w:r>
    </w:p>
    <w:p w:rsidR="00BD4F65" w:rsidRPr="00C96026" w:rsidRDefault="00BD4F65" w:rsidP="00BD4F65">
      <w:pPr>
        <w:pStyle w:val="af"/>
        <w:spacing w:before="0" w:beforeAutospacing="0" w:after="0" w:afterAutospacing="0"/>
        <w:rPr>
          <w:color w:val="000000"/>
        </w:rPr>
      </w:pPr>
      <w:r w:rsidRPr="00C96026">
        <w:rPr>
          <w:b/>
          <w:bCs/>
          <w:color w:val="000000"/>
        </w:rPr>
        <w:t>а) исследование рынка закупок и выбор поставщика;</w:t>
      </w:r>
    </w:p>
    <w:p w:rsidR="00BD4F65" w:rsidRPr="00C96026" w:rsidRDefault="00BD4F65" w:rsidP="00BD4F65">
      <w:pPr>
        <w:pStyle w:val="af"/>
        <w:spacing w:before="0" w:beforeAutospacing="0" w:after="0" w:afterAutospacing="0"/>
        <w:rPr>
          <w:color w:val="000000"/>
        </w:rPr>
      </w:pPr>
      <w:r w:rsidRPr="00C96026">
        <w:rPr>
          <w:b/>
          <w:bCs/>
          <w:color w:val="000000"/>
        </w:rPr>
        <w:t>б) подготовка бюджета закупок;</w:t>
      </w:r>
    </w:p>
    <w:p w:rsidR="00BD4F65" w:rsidRPr="00C96026" w:rsidRDefault="00BD4F65" w:rsidP="00BD4F65">
      <w:pPr>
        <w:pStyle w:val="af"/>
        <w:spacing w:before="0" w:beforeAutospacing="0" w:after="0" w:afterAutospacing="0"/>
        <w:rPr>
          <w:color w:val="000000"/>
        </w:rPr>
      </w:pPr>
      <w:r w:rsidRPr="00C96026">
        <w:rPr>
          <w:color w:val="000000"/>
        </w:rPr>
        <w:t>в) организация отгрузки товара;</w:t>
      </w:r>
    </w:p>
    <w:p w:rsidR="00BD4F65" w:rsidRPr="00C96026" w:rsidRDefault="00BD4F65" w:rsidP="00BD4F65">
      <w:pPr>
        <w:pStyle w:val="af"/>
        <w:spacing w:before="0" w:beforeAutospacing="0" w:after="0" w:afterAutospacing="0"/>
        <w:rPr>
          <w:color w:val="000000"/>
        </w:rPr>
      </w:pPr>
      <w:r w:rsidRPr="00C96026">
        <w:rPr>
          <w:color w:val="000000"/>
        </w:rPr>
        <w:t>г) организация послереализационного обслуживания;</w:t>
      </w:r>
    </w:p>
    <w:p w:rsidR="00BD4F65" w:rsidRPr="00C96026" w:rsidRDefault="00BD4F65" w:rsidP="00BD4F65">
      <w:pPr>
        <w:pStyle w:val="af"/>
        <w:spacing w:before="0" w:beforeAutospacing="0" w:after="0" w:afterAutospacing="0"/>
        <w:rPr>
          <w:color w:val="000000"/>
        </w:rPr>
      </w:pPr>
      <w:r w:rsidRPr="00C96026">
        <w:rPr>
          <w:color w:val="000000"/>
        </w:rPr>
        <w:t>д) координация и системная взаимосвязь закупок с про</w:t>
      </w:r>
      <w:r w:rsidRPr="00C96026">
        <w:rPr>
          <w:color w:val="000000"/>
        </w:rPr>
        <w:softHyphen/>
        <w:t>изводством, сбытом и складированием.</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9. Задачи распределительной логистики включают:</w:t>
      </w:r>
    </w:p>
    <w:p w:rsidR="00BD4F65" w:rsidRPr="00C96026" w:rsidRDefault="00BD4F65" w:rsidP="00BD4F65">
      <w:pPr>
        <w:pStyle w:val="af"/>
        <w:spacing w:before="0" w:beforeAutospacing="0" w:after="0" w:afterAutospacing="0"/>
        <w:rPr>
          <w:color w:val="000000"/>
        </w:rPr>
      </w:pPr>
      <w:r w:rsidRPr="00C96026">
        <w:rPr>
          <w:color w:val="000000"/>
        </w:rPr>
        <w:t>а) заключение договора на закупку необходимых матери</w:t>
      </w:r>
      <w:r w:rsidRPr="00C96026">
        <w:rPr>
          <w:color w:val="000000"/>
        </w:rPr>
        <w:softHyphen/>
        <w:t>альных ресурсов;</w:t>
      </w:r>
    </w:p>
    <w:p w:rsidR="00BD4F65" w:rsidRPr="00C96026" w:rsidRDefault="00BD4F65" w:rsidP="00BD4F65">
      <w:pPr>
        <w:pStyle w:val="af"/>
        <w:spacing w:before="0" w:beforeAutospacing="0" w:after="0" w:afterAutospacing="0"/>
        <w:rPr>
          <w:color w:val="000000"/>
        </w:rPr>
      </w:pPr>
      <w:r w:rsidRPr="00C96026">
        <w:rPr>
          <w:color w:val="000000"/>
        </w:rPr>
        <w:t>б) контроль поставок;</w:t>
      </w:r>
    </w:p>
    <w:p w:rsidR="00BD4F65" w:rsidRPr="00C96026" w:rsidRDefault="00BD4F65" w:rsidP="00BD4F65">
      <w:pPr>
        <w:pStyle w:val="af"/>
        <w:spacing w:before="0" w:beforeAutospacing="0" w:after="0" w:afterAutospacing="0"/>
        <w:rPr>
          <w:color w:val="000000"/>
        </w:rPr>
      </w:pPr>
      <w:r w:rsidRPr="00C96026">
        <w:rPr>
          <w:b/>
          <w:bCs/>
          <w:color w:val="000000"/>
        </w:rPr>
        <w:t>в) определение оптимального количества распределительных центров на обслуживаемой территории;</w:t>
      </w:r>
    </w:p>
    <w:p w:rsidR="00BD4F65" w:rsidRPr="00C96026" w:rsidRDefault="00BD4F65" w:rsidP="00BD4F65">
      <w:pPr>
        <w:pStyle w:val="af"/>
        <w:spacing w:before="0" w:beforeAutospacing="0" w:after="0" w:afterAutospacing="0"/>
        <w:rPr>
          <w:color w:val="000000"/>
        </w:rPr>
      </w:pPr>
      <w:r w:rsidRPr="00C96026">
        <w:rPr>
          <w:b/>
          <w:bCs/>
          <w:color w:val="000000"/>
        </w:rPr>
        <w:t>г) организация послереализационного обслуживания;</w:t>
      </w:r>
    </w:p>
    <w:p w:rsidR="00BD4F65" w:rsidRPr="00C96026" w:rsidRDefault="00BD4F65" w:rsidP="00BD4F65">
      <w:pPr>
        <w:pStyle w:val="af"/>
        <w:spacing w:before="0" w:beforeAutospacing="0" w:after="0" w:afterAutospacing="0"/>
        <w:rPr>
          <w:color w:val="000000"/>
        </w:rPr>
      </w:pPr>
      <w:r w:rsidRPr="00C96026">
        <w:rPr>
          <w:b/>
          <w:bCs/>
          <w:color w:val="000000"/>
        </w:rPr>
        <w:t>д) выбор вида упаковки.</w:t>
      </w:r>
    </w:p>
    <w:p w:rsidR="00BD4F65" w:rsidRPr="00C96026" w:rsidRDefault="00BD4F65" w:rsidP="00BD4F65">
      <w:pPr>
        <w:pStyle w:val="af"/>
        <w:spacing w:before="0" w:beforeAutospacing="0" w:after="0" w:afterAutospacing="0"/>
        <w:rPr>
          <w:color w:val="000000"/>
        </w:rPr>
      </w:pPr>
      <w:r>
        <w:rPr>
          <w:color w:val="000000"/>
        </w:rPr>
        <w:t>3</w:t>
      </w:r>
      <w:r w:rsidRPr="00C96026">
        <w:rPr>
          <w:color w:val="000000"/>
        </w:rPr>
        <w:t>0. Посредник, работающий от чужого имени и за свой счет - это:</w:t>
      </w:r>
    </w:p>
    <w:p w:rsidR="00BD4F65" w:rsidRPr="00C96026" w:rsidRDefault="00BD4F65" w:rsidP="00BD4F65">
      <w:pPr>
        <w:pStyle w:val="af"/>
        <w:spacing w:before="0" w:beforeAutospacing="0" w:after="0" w:afterAutospacing="0"/>
        <w:rPr>
          <w:color w:val="000000"/>
        </w:rPr>
      </w:pPr>
      <w:r w:rsidRPr="00C96026">
        <w:rPr>
          <w:color w:val="000000"/>
        </w:rPr>
        <w:t>а) дилер;</w:t>
      </w:r>
    </w:p>
    <w:p w:rsidR="00BD4F65" w:rsidRPr="00C96026" w:rsidRDefault="00BD4F65" w:rsidP="00BD4F65">
      <w:pPr>
        <w:pStyle w:val="af"/>
        <w:spacing w:before="0" w:beforeAutospacing="0" w:after="0" w:afterAutospacing="0"/>
        <w:rPr>
          <w:color w:val="000000"/>
        </w:rPr>
      </w:pPr>
      <w:r w:rsidRPr="00C96026">
        <w:rPr>
          <w:color w:val="000000"/>
        </w:rPr>
        <w:t>б) брокер;</w:t>
      </w:r>
    </w:p>
    <w:p w:rsidR="00BD4F65" w:rsidRPr="00C96026" w:rsidRDefault="00BD4F65" w:rsidP="00BD4F65">
      <w:pPr>
        <w:pStyle w:val="af"/>
        <w:spacing w:before="0" w:beforeAutospacing="0" w:after="0" w:afterAutospacing="0"/>
        <w:rPr>
          <w:color w:val="000000"/>
        </w:rPr>
      </w:pPr>
      <w:r w:rsidRPr="00C96026">
        <w:rPr>
          <w:b/>
          <w:bCs/>
          <w:color w:val="000000"/>
        </w:rPr>
        <w:t>в) дистрибьютор;</w:t>
      </w:r>
    </w:p>
    <w:p w:rsidR="00BD4F65" w:rsidRPr="00C96026" w:rsidRDefault="00BD4F65" w:rsidP="00BD4F65">
      <w:pPr>
        <w:pStyle w:val="af"/>
        <w:spacing w:before="0" w:beforeAutospacing="0" w:after="0" w:afterAutospacing="0"/>
        <w:rPr>
          <w:color w:val="000000"/>
        </w:rPr>
      </w:pPr>
      <w:r w:rsidRPr="00C96026">
        <w:rPr>
          <w:color w:val="000000"/>
        </w:rPr>
        <w:t>г) комиссионер.</w:t>
      </w:r>
    </w:p>
    <w:p w:rsidR="00BD4F65" w:rsidRDefault="00BD4F65" w:rsidP="00BD4F65"/>
    <w:p w:rsidR="00BD4F65" w:rsidRDefault="00BD4F65" w:rsidP="00BD4F65">
      <w:pPr>
        <w:spacing w:after="0" w:line="240" w:lineRule="auto"/>
        <w:ind w:right="-1" w:firstLine="283"/>
        <w:jc w:val="both"/>
        <w:rPr>
          <w:rFonts w:ascii="Times New Roman" w:hAnsi="Times New Roman" w:cs="Times New Roman"/>
          <w:sz w:val="24"/>
          <w:szCs w:val="24"/>
        </w:rPr>
      </w:pPr>
      <w:r>
        <w:rPr>
          <w:rFonts w:ascii="Times New Roman" w:hAnsi="Times New Roman" w:cs="Times New Roman"/>
          <w:sz w:val="24"/>
          <w:szCs w:val="24"/>
        </w:rPr>
        <w:t>9.2.3.</w:t>
      </w:r>
      <w:r w:rsidRPr="00CF2756">
        <w:rPr>
          <w:rFonts w:ascii="Times New Roman" w:hAnsi="Times New Roman" w:cs="Times New Roman"/>
          <w:sz w:val="24"/>
          <w:szCs w:val="24"/>
        </w:rPr>
        <w:t xml:space="preserve"> </w:t>
      </w:r>
      <w:r>
        <w:rPr>
          <w:rFonts w:ascii="Times New Roman" w:hAnsi="Times New Roman" w:cs="Times New Roman"/>
          <w:sz w:val="24"/>
          <w:szCs w:val="24"/>
        </w:rPr>
        <w:t xml:space="preserve">Промежуточный (итоговый)  контроль: </w:t>
      </w:r>
      <w:r w:rsidRPr="00380E8D">
        <w:rPr>
          <w:rFonts w:ascii="Times New Roman" w:hAnsi="Times New Roman" w:cs="Times New Roman"/>
          <w:sz w:val="24"/>
          <w:szCs w:val="24"/>
        </w:rPr>
        <w:t xml:space="preserve">билеты, тесты (бланочные/компьютерные), </w:t>
      </w:r>
      <w:r>
        <w:rPr>
          <w:rFonts w:ascii="Times New Roman" w:hAnsi="Times New Roman" w:cs="Times New Roman"/>
          <w:sz w:val="24"/>
          <w:szCs w:val="24"/>
        </w:rPr>
        <w:t xml:space="preserve"> </w:t>
      </w:r>
      <w:r w:rsidRPr="00380E8D">
        <w:rPr>
          <w:rFonts w:ascii="Times New Roman" w:hAnsi="Times New Roman" w:cs="Times New Roman"/>
          <w:sz w:val="24"/>
          <w:szCs w:val="24"/>
        </w:rPr>
        <w:t xml:space="preserve">контрольные работы, </w:t>
      </w:r>
      <w:r>
        <w:rPr>
          <w:rFonts w:ascii="Times New Roman" w:hAnsi="Times New Roman" w:cs="Times New Roman"/>
          <w:sz w:val="24"/>
          <w:szCs w:val="24"/>
        </w:rPr>
        <w:t>тематические проекты и т.д.</w:t>
      </w:r>
    </w:p>
    <w:p w:rsidR="00BD4F65" w:rsidRDefault="00BD4F65" w:rsidP="00BD4F65">
      <w:pPr>
        <w:jc w:val="center"/>
        <w:rPr>
          <w:rFonts w:ascii="Times New Roman" w:hAnsi="Times New Roman" w:cs="Times New Roman"/>
          <w:b/>
          <w:sz w:val="28"/>
          <w:szCs w:val="28"/>
          <w:lang w:val="ky-KG"/>
        </w:rPr>
      </w:pPr>
    </w:p>
    <w:p w:rsidR="00BD4F65" w:rsidRDefault="00BD4F65" w:rsidP="00BD4F65">
      <w:pPr>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ФОРМА ЭКЗАМЕНАЦИОННОГО ТЕСТА </w:t>
      </w:r>
    </w:p>
    <w:p w:rsidR="00BD4F65" w:rsidRPr="004224A1" w:rsidRDefault="00BD4F65" w:rsidP="00BD4F65">
      <w:pPr>
        <w:jc w:val="center"/>
        <w:rPr>
          <w:rFonts w:ascii="Times New Roman" w:hAnsi="Times New Roman" w:cs="Times New Roman"/>
          <w:b/>
        </w:rPr>
      </w:pPr>
      <w:r w:rsidRPr="004224A1">
        <w:rPr>
          <w:rFonts w:ascii="Times New Roman" w:hAnsi="Times New Roman" w:cs="Times New Roman"/>
          <w:b/>
        </w:rPr>
        <w:t>Экзаменационный тест по ди</w:t>
      </w:r>
      <w:r>
        <w:rPr>
          <w:rFonts w:ascii="Times New Roman" w:hAnsi="Times New Roman" w:cs="Times New Roman"/>
          <w:b/>
        </w:rPr>
        <w:t>сциплине «Глобальная логистика» для магистров  1</w:t>
      </w:r>
      <w:r w:rsidRPr="004224A1">
        <w:rPr>
          <w:rFonts w:ascii="Times New Roman" w:hAnsi="Times New Roman" w:cs="Times New Roman"/>
          <w:b/>
        </w:rPr>
        <w:t xml:space="preserve"> курса</w:t>
      </w:r>
      <w:r>
        <w:rPr>
          <w:rFonts w:ascii="Times New Roman" w:hAnsi="Times New Roman" w:cs="Times New Roman"/>
          <w:b/>
        </w:rPr>
        <w:t xml:space="preserve"> кафедры «Логистика» КГТИ</w:t>
      </w:r>
    </w:p>
    <w:p w:rsidR="00BD4F65" w:rsidRPr="004224A1" w:rsidRDefault="00BD4F65" w:rsidP="00BD4F65">
      <w:pPr>
        <w:jc w:val="center"/>
        <w:rPr>
          <w:rFonts w:ascii="Times New Roman" w:hAnsi="Times New Roman" w:cs="Times New Roman"/>
          <w:b/>
        </w:rPr>
      </w:pPr>
      <w:r w:rsidRPr="004224A1">
        <w:rPr>
          <w:rFonts w:ascii="Times New Roman" w:hAnsi="Times New Roman" w:cs="Times New Roman"/>
          <w:b/>
          <w:lang w:val="en-US"/>
        </w:rPr>
        <w:t>I</w:t>
      </w:r>
      <w:r w:rsidRPr="004224A1">
        <w:rPr>
          <w:rFonts w:ascii="Times New Roman" w:hAnsi="Times New Roman" w:cs="Times New Roman"/>
          <w:b/>
        </w:rPr>
        <w:t xml:space="preserve"> вариант</w:t>
      </w:r>
    </w:p>
    <w:p w:rsidR="00BD4F65" w:rsidRPr="00C96026" w:rsidRDefault="00BD4F65" w:rsidP="00BD4F65">
      <w:pPr>
        <w:pStyle w:val="af"/>
        <w:spacing w:before="0" w:beforeAutospacing="0" w:after="0" w:afterAutospacing="0"/>
        <w:rPr>
          <w:color w:val="000000"/>
        </w:rPr>
      </w:pPr>
      <w:r w:rsidRPr="00C96026">
        <w:rPr>
          <w:color w:val="000000"/>
        </w:rPr>
        <w:t>1. Логистика - это...</w:t>
      </w:r>
    </w:p>
    <w:p w:rsidR="00BD4F65" w:rsidRPr="00C96026" w:rsidRDefault="00BD4F65" w:rsidP="00BD4F65">
      <w:pPr>
        <w:pStyle w:val="af"/>
        <w:spacing w:before="0" w:beforeAutospacing="0" w:after="0" w:afterAutospacing="0"/>
        <w:rPr>
          <w:color w:val="000000"/>
        </w:rPr>
      </w:pPr>
      <w:r w:rsidRPr="00C96026">
        <w:rPr>
          <w:color w:val="000000"/>
        </w:rPr>
        <w:t>а) организация перевозок;</w:t>
      </w:r>
    </w:p>
    <w:p w:rsidR="00BD4F65" w:rsidRPr="00C96026" w:rsidRDefault="00BD4F65" w:rsidP="00BD4F65">
      <w:pPr>
        <w:pStyle w:val="af"/>
        <w:spacing w:before="0" w:beforeAutospacing="0" w:after="0" w:afterAutospacing="0"/>
        <w:rPr>
          <w:color w:val="000000"/>
        </w:rPr>
      </w:pPr>
      <w:r w:rsidRPr="00C96026">
        <w:rPr>
          <w:color w:val="000000"/>
        </w:rPr>
        <w:t>б) предпринимательская деятельность;</w:t>
      </w:r>
    </w:p>
    <w:p w:rsidR="00BD4F65" w:rsidRPr="00C96026" w:rsidRDefault="00BD4F65" w:rsidP="00BD4F65">
      <w:pPr>
        <w:pStyle w:val="af"/>
        <w:spacing w:before="0" w:beforeAutospacing="0" w:after="0" w:afterAutospacing="0"/>
        <w:rPr>
          <w:color w:val="000000"/>
        </w:rPr>
      </w:pPr>
      <w:r w:rsidRPr="00C96026">
        <w:rPr>
          <w:b/>
          <w:bCs/>
          <w:color w:val="000000"/>
        </w:rPr>
        <w:t>в) наука и искусство управления материальным потоком;</w:t>
      </w:r>
    </w:p>
    <w:p w:rsidR="00BD4F65" w:rsidRPr="00C96026" w:rsidRDefault="00BD4F65" w:rsidP="00BD4F65">
      <w:pPr>
        <w:pStyle w:val="af"/>
        <w:spacing w:before="0" w:beforeAutospacing="0" w:after="0" w:afterAutospacing="0"/>
        <w:rPr>
          <w:color w:val="000000"/>
        </w:rPr>
      </w:pPr>
      <w:r w:rsidRPr="00C96026">
        <w:rPr>
          <w:color w:val="000000"/>
        </w:rPr>
        <w:t>г) искусство коммерции.</w:t>
      </w:r>
    </w:p>
    <w:p w:rsidR="00BD4F65" w:rsidRPr="00C96026" w:rsidRDefault="00BD4F65" w:rsidP="00BD4F65">
      <w:pPr>
        <w:pStyle w:val="af"/>
        <w:spacing w:before="0" w:beforeAutospacing="0" w:after="0" w:afterAutospacing="0"/>
        <w:rPr>
          <w:color w:val="000000"/>
        </w:rPr>
      </w:pPr>
      <w:r w:rsidRPr="00C96026">
        <w:rPr>
          <w:color w:val="000000"/>
        </w:rPr>
        <w:t>2. Объект исследования в логистике - это...</w:t>
      </w:r>
    </w:p>
    <w:p w:rsidR="00BD4F65" w:rsidRPr="00C96026" w:rsidRDefault="00BD4F65" w:rsidP="00BD4F65">
      <w:pPr>
        <w:pStyle w:val="af"/>
        <w:spacing w:before="0" w:beforeAutospacing="0" w:after="0" w:afterAutospacing="0"/>
        <w:rPr>
          <w:color w:val="000000"/>
        </w:rPr>
      </w:pPr>
      <w:r w:rsidRPr="00C96026">
        <w:rPr>
          <w:color w:val="000000"/>
        </w:rPr>
        <w:t>а) процессы, выполняемые торговлей;</w:t>
      </w:r>
    </w:p>
    <w:p w:rsidR="00BD4F65" w:rsidRPr="00C96026" w:rsidRDefault="00BD4F65" w:rsidP="00BD4F65">
      <w:pPr>
        <w:pStyle w:val="af"/>
        <w:spacing w:before="0" w:beforeAutospacing="0" w:after="0" w:afterAutospacing="0"/>
        <w:rPr>
          <w:color w:val="000000"/>
        </w:rPr>
      </w:pPr>
      <w:r w:rsidRPr="00C96026">
        <w:rPr>
          <w:b/>
          <w:bCs/>
          <w:color w:val="000000"/>
        </w:rPr>
        <w:lastRenderedPageBreak/>
        <w:t>б) материальные и соответствующие им информационные потоки;</w:t>
      </w:r>
    </w:p>
    <w:p w:rsidR="00BD4F65" w:rsidRPr="00C96026" w:rsidRDefault="00BD4F65" w:rsidP="00BD4F65">
      <w:pPr>
        <w:pStyle w:val="af"/>
        <w:spacing w:before="0" w:beforeAutospacing="0" w:after="0" w:afterAutospacing="0"/>
        <w:rPr>
          <w:color w:val="000000"/>
        </w:rPr>
      </w:pPr>
      <w:r w:rsidRPr="00C96026">
        <w:rPr>
          <w:color w:val="000000"/>
        </w:rPr>
        <w:t>в) рынки и конъюнктура конкретных товаров и услуг;</w:t>
      </w:r>
    </w:p>
    <w:p w:rsidR="00BD4F65" w:rsidRPr="00C96026" w:rsidRDefault="00BD4F65" w:rsidP="00BD4F65">
      <w:pPr>
        <w:pStyle w:val="af"/>
        <w:spacing w:before="0" w:beforeAutospacing="0" w:after="0" w:afterAutospacing="0"/>
        <w:rPr>
          <w:color w:val="000000"/>
        </w:rPr>
      </w:pPr>
      <w:r w:rsidRPr="00C96026">
        <w:rPr>
          <w:color w:val="000000"/>
        </w:rPr>
        <w:t>г) экономические отношения, возникающие в процессе товародвижения.</w:t>
      </w:r>
    </w:p>
    <w:p w:rsidR="00BD4F65" w:rsidRPr="00C96026" w:rsidRDefault="00BD4F65" w:rsidP="00BD4F65">
      <w:pPr>
        <w:pStyle w:val="af"/>
        <w:spacing w:before="0" w:beforeAutospacing="0" w:after="0" w:afterAutospacing="0"/>
        <w:rPr>
          <w:color w:val="000000"/>
        </w:rPr>
      </w:pPr>
      <w:r w:rsidRPr="00C96026">
        <w:rPr>
          <w:color w:val="000000"/>
        </w:rPr>
        <w:t>3. Задачей микрологистики является...</w:t>
      </w:r>
    </w:p>
    <w:p w:rsidR="00BD4F65" w:rsidRPr="00C96026" w:rsidRDefault="00BD4F65" w:rsidP="00BD4F65">
      <w:pPr>
        <w:pStyle w:val="af"/>
        <w:spacing w:before="0" w:beforeAutospacing="0" w:after="0" w:afterAutospacing="0"/>
        <w:rPr>
          <w:color w:val="000000"/>
        </w:rPr>
      </w:pPr>
      <w:r w:rsidRPr="00C96026">
        <w:rPr>
          <w:color w:val="000000"/>
        </w:rPr>
        <w:t>а) организация доставки грузов на Крайний Север сначала речным, а затем морским транспортом;</w:t>
      </w:r>
    </w:p>
    <w:p w:rsidR="00BD4F65" w:rsidRPr="00C96026" w:rsidRDefault="00BD4F65" w:rsidP="00BD4F65">
      <w:pPr>
        <w:pStyle w:val="af"/>
        <w:spacing w:before="0" w:beforeAutospacing="0" w:after="0" w:afterAutospacing="0"/>
        <w:rPr>
          <w:color w:val="000000"/>
        </w:rPr>
      </w:pPr>
      <w:r w:rsidRPr="00C96026">
        <w:rPr>
          <w:color w:val="000000"/>
        </w:rPr>
        <w:t>б) обеспечение согласованности в действиях поставщика, покупателя и транспортной организации;</w:t>
      </w:r>
    </w:p>
    <w:p w:rsidR="00BD4F65" w:rsidRPr="00C96026" w:rsidRDefault="00BD4F65" w:rsidP="00BD4F65">
      <w:pPr>
        <w:pStyle w:val="af"/>
        <w:spacing w:before="0" w:beforeAutospacing="0" w:after="0" w:afterAutospacing="0"/>
        <w:rPr>
          <w:color w:val="000000"/>
        </w:rPr>
      </w:pPr>
      <w:r w:rsidRPr="00C96026">
        <w:rPr>
          <w:b/>
          <w:bCs/>
          <w:color w:val="000000"/>
        </w:rPr>
        <w:t>в) организация грузопереработки в крупном морском порту.</w:t>
      </w:r>
    </w:p>
    <w:p w:rsidR="00BD4F65" w:rsidRPr="00C96026" w:rsidRDefault="00BD4F65" w:rsidP="00BD4F65">
      <w:pPr>
        <w:pStyle w:val="af"/>
        <w:spacing w:before="0" w:beforeAutospacing="0" w:after="0" w:afterAutospacing="0"/>
        <w:rPr>
          <w:color w:val="000000"/>
        </w:rPr>
      </w:pPr>
      <w:r w:rsidRPr="00C96026">
        <w:rPr>
          <w:color w:val="000000"/>
        </w:rPr>
        <w:t>4. Наиболее сильное влияние на развитие логистики оказывает…</w:t>
      </w:r>
    </w:p>
    <w:p w:rsidR="00BD4F65" w:rsidRPr="00C96026" w:rsidRDefault="00BD4F65" w:rsidP="00BD4F65">
      <w:pPr>
        <w:pStyle w:val="af"/>
        <w:spacing w:before="0" w:beforeAutospacing="0" w:after="0" w:afterAutospacing="0"/>
        <w:rPr>
          <w:color w:val="000000"/>
        </w:rPr>
      </w:pPr>
      <w:r w:rsidRPr="00C96026">
        <w:rPr>
          <w:b/>
          <w:bCs/>
          <w:color w:val="000000"/>
        </w:rPr>
        <w:t>а) компьютеризация управления процессами в сферах производства и обращения;</w:t>
      </w:r>
    </w:p>
    <w:p w:rsidR="00BD4F65" w:rsidRPr="00C96026" w:rsidRDefault="00BD4F65" w:rsidP="00BD4F65">
      <w:pPr>
        <w:pStyle w:val="af"/>
        <w:spacing w:before="0" w:beforeAutospacing="0" w:after="0" w:afterAutospacing="0"/>
        <w:rPr>
          <w:color w:val="000000"/>
        </w:rPr>
      </w:pPr>
      <w:r w:rsidRPr="00C96026">
        <w:rPr>
          <w:color w:val="000000"/>
        </w:rPr>
        <w:t>б) совершенствование производства отдельных видов товаров;</w:t>
      </w:r>
    </w:p>
    <w:p w:rsidR="00BD4F65" w:rsidRPr="00C96026" w:rsidRDefault="00BD4F65" w:rsidP="00BD4F65">
      <w:pPr>
        <w:pStyle w:val="af"/>
        <w:spacing w:before="0" w:beforeAutospacing="0" w:after="0" w:afterAutospacing="0"/>
        <w:rPr>
          <w:color w:val="000000"/>
        </w:rPr>
      </w:pPr>
      <w:r w:rsidRPr="00C96026">
        <w:rPr>
          <w:color w:val="000000"/>
        </w:rPr>
        <w:t>в) совершенствование налоговой системы;</w:t>
      </w:r>
    </w:p>
    <w:p w:rsidR="00BD4F65" w:rsidRPr="00C96026" w:rsidRDefault="00BD4F65" w:rsidP="00BD4F65">
      <w:pPr>
        <w:pStyle w:val="af"/>
        <w:spacing w:before="0" w:beforeAutospacing="0" w:after="0" w:afterAutospacing="0"/>
        <w:rPr>
          <w:color w:val="000000"/>
        </w:rPr>
      </w:pPr>
      <w:r w:rsidRPr="00C96026">
        <w:rPr>
          <w:color w:val="000000"/>
        </w:rPr>
        <w:t>г) увеличение численности населения в регионе.</w:t>
      </w:r>
    </w:p>
    <w:p w:rsidR="00BD4F65" w:rsidRPr="00C96026" w:rsidRDefault="00BD4F65" w:rsidP="00BD4F65">
      <w:pPr>
        <w:pStyle w:val="af"/>
        <w:spacing w:before="0" w:beforeAutospacing="0" w:after="0" w:afterAutospacing="0"/>
        <w:rPr>
          <w:color w:val="000000"/>
        </w:rPr>
      </w:pPr>
      <w:r w:rsidRPr="00C96026">
        <w:rPr>
          <w:color w:val="000000"/>
        </w:rPr>
        <w:t>5. Логистическая функция - это...</w:t>
      </w:r>
    </w:p>
    <w:p w:rsidR="00BD4F65" w:rsidRPr="00C96026" w:rsidRDefault="00BD4F65" w:rsidP="00BD4F65">
      <w:pPr>
        <w:pStyle w:val="af"/>
        <w:spacing w:before="0" w:beforeAutospacing="0" w:after="0" w:afterAutospacing="0"/>
        <w:rPr>
          <w:color w:val="000000"/>
        </w:rPr>
      </w:pPr>
      <w:r w:rsidRPr="00C96026">
        <w:rPr>
          <w:color w:val="000000"/>
        </w:rPr>
        <w:t>а) множество элементов, находящихся в отношениях связи друг с другом, образующих определенную целостность, единство;</w:t>
      </w:r>
    </w:p>
    <w:p w:rsidR="00BD4F65" w:rsidRPr="00C96026" w:rsidRDefault="00BD4F65" w:rsidP="00BD4F65">
      <w:pPr>
        <w:pStyle w:val="af"/>
        <w:spacing w:before="0" w:beforeAutospacing="0" w:after="0" w:afterAutospacing="0"/>
        <w:rPr>
          <w:color w:val="000000"/>
        </w:rPr>
      </w:pPr>
      <w:r w:rsidRPr="00C96026">
        <w:rPr>
          <w:color w:val="000000"/>
        </w:rPr>
        <w:t>б) совокупность различных видов деятельности с целью получения необходимого количества груза в нужном мес</w:t>
      </w:r>
      <w:r w:rsidRPr="00C96026">
        <w:rPr>
          <w:color w:val="000000"/>
        </w:rPr>
        <w:softHyphen/>
        <w:t>те, в нужное время, с минимальными затратами;</w:t>
      </w:r>
    </w:p>
    <w:p w:rsidR="00BD4F65" w:rsidRPr="00C96026" w:rsidRDefault="00BD4F65" w:rsidP="00BD4F65">
      <w:pPr>
        <w:pStyle w:val="af"/>
        <w:spacing w:before="0" w:beforeAutospacing="0" w:after="0" w:afterAutospacing="0"/>
        <w:rPr>
          <w:color w:val="000000"/>
        </w:rPr>
      </w:pPr>
      <w:r w:rsidRPr="00C96026">
        <w:rPr>
          <w:b/>
          <w:bCs/>
          <w:color w:val="000000"/>
        </w:rPr>
        <w:t>в) укрупненная группа логистических операций, направленных на реализацию целей логистической системы;</w:t>
      </w:r>
    </w:p>
    <w:p w:rsidR="00BD4F65" w:rsidRPr="00C96026" w:rsidRDefault="00BD4F65" w:rsidP="00BD4F65">
      <w:pPr>
        <w:pStyle w:val="af"/>
        <w:spacing w:before="0" w:beforeAutospacing="0" w:after="0" w:afterAutospacing="0"/>
        <w:rPr>
          <w:color w:val="000000"/>
        </w:rPr>
      </w:pPr>
      <w:r w:rsidRPr="00C96026">
        <w:rPr>
          <w:color w:val="000000"/>
        </w:rPr>
        <w:t>г) система мероприятий по комплексному изучению рынка.</w:t>
      </w:r>
    </w:p>
    <w:p w:rsidR="00BD4F65" w:rsidRPr="00C96026" w:rsidRDefault="00BD4F65" w:rsidP="00BD4F65">
      <w:pPr>
        <w:pStyle w:val="af"/>
        <w:spacing w:before="0" w:beforeAutospacing="0" w:after="0" w:afterAutospacing="0"/>
        <w:rPr>
          <w:color w:val="000000"/>
        </w:rPr>
      </w:pPr>
      <w:r w:rsidRPr="00C96026">
        <w:rPr>
          <w:color w:val="000000"/>
        </w:rPr>
        <w:t>6. Единицей измерения материального потока является...</w:t>
      </w:r>
    </w:p>
    <w:p w:rsidR="00BD4F65" w:rsidRPr="00C96026" w:rsidRDefault="00BD4F65" w:rsidP="00BD4F65">
      <w:pPr>
        <w:pStyle w:val="af"/>
        <w:spacing w:before="0" w:beforeAutospacing="0" w:after="0" w:afterAutospacing="0"/>
        <w:rPr>
          <w:color w:val="000000"/>
        </w:rPr>
      </w:pPr>
      <w:r w:rsidRPr="00C96026">
        <w:rPr>
          <w:color w:val="000000"/>
        </w:rPr>
        <w:t>а) рубль;</w:t>
      </w:r>
    </w:p>
    <w:p w:rsidR="00BD4F65" w:rsidRPr="00C96026" w:rsidRDefault="00BD4F65" w:rsidP="00BD4F65">
      <w:pPr>
        <w:pStyle w:val="af"/>
        <w:spacing w:before="0" w:beforeAutospacing="0" w:after="0" w:afterAutospacing="0"/>
        <w:rPr>
          <w:color w:val="000000"/>
        </w:rPr>
      </w:pPr>
      <w:r w:rsidRPr="00C96026">
        <w:rPr>
          <w:color w:val="000000"/>
        </w:rPr>
        <w:t>б) кубический метр;</w:t>
      </w:r>
    </w:p>
    <w:p w:rsidR="00BD4F65" w:rsidRPr="00C96026" w:rsidRDefault="00BD4F65" w:rsidP="00BD4F65">
      <w:pPr>
        <w:pStyle w:val="af"/>
        <w:spacing w:before="0" w:beforeAutospacing="0" w:after="0" w:afterAutospacing="0"/>
        <w:rPr>
          <w:color w:val="000000"/>
        </w:rPr>
      </w:pPr>
      <w:r w:rsidRPr="00C96026">
        <w:rPr>
          <w:color w:val="000000"/>
        </w:rPr>
        <w:t>в) количество тонн, приходящихся на квадратный метр (т/м</w:t>
      </w:r>
      <w:r w:rsidRPr="00C96026">
        <w:rPr>
          <w:color w:val="000000"/>
          <w:vertAlign w:val="superscript"/>
        </w:rPr>
        <w:t>2</w:t>
      </w:r>
      <w:r w:rsidRPr="00C96026">
        <w:rPr>
          <w:color w:val="000000"/>
        </w:rPr>
        <w:t>);</w:t>
      </w:r>
    </w:p>
    <w:p w:rsidR="00BD4F65" w:rsidRPr="00C96026" w:rsidRDefault="00BD4F65" w:rsidP="00BD4F65">
      <w:pPr>
        <w:pStyle w:val="af"/>
        <w:spacing w:before="0" w:beforeAutospacing="0" w:after="0" w:afterAutospacing="0"/>
        <w:rPr>
          <w:color w:val="000000"/>
        </w:rPr>
      </w:pPr>
      <w:r w:rsidRPr="00C96026">
        <w:rPr>
          <w:color w:val="000000"/>
        </w:rPr>
        <w:t>г) тонна;</w:t>
      </w:r>
    </w:p>
    <w:p w:rsidR="00BD4F65" w:rsidRPr="00C96026" w:rsidRDefault="00BD4F65" w:rsidP="00BD4F65">
      <w:pPr>
        <w:pStyle w:val="af"/>
        <w:spacing w:before="0" w:beforeAutospacing="0" w:after="0" w:afterAutospacing="0"/>
        <w:rPr>
          <w:color w:val="000000"/>
        </w:rPr>
      </w:pPr>
      <w:r w:rsidRPr="00C96026">
        <w:rPr>
          <w:color w:val="000000"/>
        </w:rPr>
        <w:t>д) штука;</w:t>
      </w:r>
    </w:p>
    <w:p w:rsidR="00BD4F65" w:rsidRPr="00C96026" w:rsidRDefault="00BD4F65" w:rsidP="00BD4F65">
      <w:pPr>
        <w:pStyle w:val="af"/>
        <w:spacing w:before="0" w:beforeAutospacing="0" w:after="0" w:afterAutospacing="0"/>
        <w:rPr>
          <w:color w:val="000000"/>
        </w:rPr>
      </w:pPr>
      <w:r w:rsidRPr="00C96026">
        <w:rPr>
          <w:b/>
          <w:bCs/>
          <w:color w:val="000000"/>
        </w:rPr>
        <w:t>е) количество тонн, проходящих через участок в единицу времени (т/год).</w:t>
      </w:r>
    </w:p>
    <w:p w:rsidR="00BD4F65" w:rsidRPr="00C96026" w:rsidRDefault="00BD4F65" w:rsidP="00BD4F65">
      <w:pPr>
        <w:pStyle w:val="af"/>
        <w:spacing w:before="0" w:beforeAutospacing="0" w:after="0" w:afterAutospacing="0"/>
        <w:rPr>
          <w:color w:val="000000"/>
        </w:rPr>
      </w:pPr>
      <w:r w:rsidRPr="00C96026">
        <w:rPr>
          <w:color w:val="000000"/>
        </w:rPr>
        <w:t>7. Материальный поток - это...</w:t>
      </w:r>
    </w:p>
    <w:p w:rsidR="00BD4F65" w:rsidRPr="00C96026" w:rsidRDefault="00BD4F65" w:rsidP="00BD4F65">
      <w:pPr>
        <w:pStyle w:val="af"/>
        <w:spacing w:before="0" w:beforeAutospacing="0" w:after="0" w:afterAutospacing="0"/>
        <w:rPr>
          <w:color w:val="000000"/>
        </w:rPr>
      </w:pPr>
      <w:r w:rsidRPr="00C96026">
        <w:rPr>
          <w:color w:val="000000"/>
        </w:rPr>
        <w:t>а) самостоятельная часть логистического процесса, выполняемая на одном рабочем месте и/или с помощью одно</w:t>
      </w:r>
      <w:r w:rsidRPr="00C96026">
        <w:rPr>
          <w:color w:val="000000"/>
        </w:rPr>
        <w:softHyphen/>
        <w:t>го технического устройства;</w:t>
      </w:r>
    </w:p>
    <w:p w:rsidR="00BD4F65" w:rsidRPr="00C96026" w:rsidRDefault="00BD4F65" w:rsidP="00BD4F65">
      <w:pPr>
        <w:pStyle w:val="af"/>
        <w:spacing w:before="0" w:beforeAutospacing="0" w:after="0" w:afterAutospacing="0"/>
        <w:rPr>
          <w:color w:val="000000"/>
        </w:rPr>
      </w:pPr>
      <w:r w:rsidRPr="00C96026">
        <w:rPr>
          <w:color w:val="000000"/>
        </w:rPr>
        <w:t>б) упорядоченная на оси времени последовательность логистических операций, направленная на обеспечение потребителя продукцией соответствующего ассортимента и качества в нужном количестве в требуемое время и место;</w:t>
      </w:r>
    </w:p>
    <w:p w:rsidR="00BD4F65" w:rsidRPr="00C96026" w:rsidRDefault="00BD4F65" w:rsidP="00BD4F65">
      <w:pPr>
        <w:pStyle w:val="af"/>
        <w:spacing w:before="0" w:beforeAutospacing="0" w:after="0" w:afterAutospacing="0"/>
        <w:rPr>
          <w:color w:val="000000"/>
        </w:rPr>
      </w:pPr>
      <w:r w:rsidRPr="00C96026">
        <w:rPr>
          <w:b/>
          <w:bCs/>
          <w:color w:val="000000"/>
        </w:rPr>
        <w:t>в) имеющая вещественную форму продукция, рассматриваемая в процессе приложения к ней различных логистических операций в заданном интервале времени;</w:t>
      </w:r>
    </w:p>
    <w:p w:rsidR="00BD4F65" w:rsidRPr="00C96026" w:rsidRDefault="00BD4F65" w:rsidP="00BD4F65">
      <w:pPr>
        <w:pStyle w:val="af"/>
        <w:spacing w:before="0" w:beforeAutospacing="0" w:after="0" w:afterAutospacing="0"/>
        <w:rPr>
          <w:color w:val="000000"/>
        </w:rPr>
      </w:pPr>
      <w:r w:rsidRPr="00C96026">
        <w:rPr>
          <w:color w:val="000000"/>
        </w:rPr>
        <w:t>г) материальная продукция, ожидающая вступления в процесс производственного или личного потребления, или в процесс продажи</w:t>
      </w:r>
    </w:p>
    <w:p w:rsidR="00BD4F65" w:rsidRPr="00C96026" w:rsidRDefault="00BD4F65" w:rsidP="00BD4F65">
      <w:pPr>
        <w:pStyle w:val="af"/>
        <w:spacing w:before="0" w:beforeAutospacing="0" w:after="0" w:afterAutospacing="0"/>
        <w:rPr>
          <w:color w:val="000000"/>
        </w:rPr>
      </w:pPr>
      <w:r w:rsidRPr="00C96026">
        <w:rPr>
          <w:color w:val="000000"/>
        </w:rPr>
        <w:t>8. Логистическая операция — это...</w:t>
      </w:r>
    </w:p>
    <w:p w:rsidR="00BD4F65" w:rsidRPr="00C96026" w:rsidRDefault="00BD4F65" w:rsidP="00BD4F65">
      <w:pPr>
        <w:pStyle w:val="af"/>
        <w:spacing w:before="0" w:beforeAutospacing="0" w:after="0" w:afterAutospacing="0"/>
        <w:rPr>
          <w:color w:val="000000"/>
        </w:rPr>
      </w:pPr>
      <w:r w:rsidRPr="00C96026">
        <w:rPr>
          <w:b/>
          <w:bCs/>
          <w:color w:val="000000"/>
        </w:rPr>
        <w:t>а) самостоятельная часть логистического процесса, выполняемая на одном рабочем месте и/или с помощью одного технического устройства;</w:t>
      </w:r>
    </w:p>
    <w:p w:rsidR="00BD4F65" w:rsidRPr="00C96026" w:rsidRDefault="00BD4F65" w:rsidP="00BD4F65">
      <w:pPr>
        <w:pStyle w:val="af"/>
        <w:spacing w:before="0" w:beforeAutospacing="0" w:after="0" w:afterAutospacing="0"/>
        <w:rPr>
          <w:color w:val="000000"/>
        </w:rPr>
      </w:pPr>
      <w:r w:rsidRPr="00C96026">
        <w:rPr>
          <w:color w:val="000000"/>
        </w:rPr>
        <w:t>б) имеющая вещественную форму продукция, рассматриваемая в процессе приложения к ней различных логистических операций в заданном интервале времени;</w:t>
      </w:r>
    </w:p>
    <w:p w:rsidR="00BD4F65" w:rsidRPr="00C96026" w:rsidRDefault="00BD4F65" w:rsidP="00BD4F65">
      <w:pPr>
        <w:pStyle w:val="af"/>
        <w:spacing w:before="0" w:beforeAutospacing="0" w:after="0" w:afterAutospacing="0"/>
        <w:rPr>
          <w:color w:val="000000"/>
        </w:rPr>
      </w:pPr>
      <w:r w:rsidRPr="00C96026">
        <w:rPr>
          <w:color w:val="000000"/>
        </w:rPr>
        <w:t>в) материальная продукция, ожидающая вступления в процесс производственного или личного потребления или в процесс продажи.</w:t>
      </w:r>
    </w:p>
    <w:p w:rsidR="00BD4F65" w:rsidRPr="00C96026" w:rsidRDefault="00BD4F65" w:rsidP="00BD4F65">
      <w:pPr>
        <w:pStyle w:val="af"/>
        <w:spacing w:before="0" w:beforeAutospacing="0" w:after="0" w:afterAutospacing="0"/>
        <w:rPr>
          <w:color w:val="000000"/>
        </w:rPr>
      </w:pPr>
      <w:r w:rsidRPr="00C96026">
        <w:rPr>
          <w:color w:val="000000"/>
        </w:rPr>
        <w:t>9. Признаком классификации, на основе которого материальные потоки подразделяют на внешние, внутренние, входные и выходные, является...</w:t>
      </w:r>
    </w:p>
    <w:p w:rsidR="00BD4F65" w:rsidRPr="00C96026" w:rsidRDefault="00BD4F65" w:rsidP="00BD4F65">
      <w:pPr>
        <w:pStyle w:val="af"/>
        <w:spacing w:before="0" w:beforeAutospacing="0" w:after="0" w:afterAutospacing="0"/>
        <w:rPr>
          <w:color w:val="000000"/>
        </w:rPr>
      </w:pPr>
      <w:r w:rsidRPr="00C96026">
        <w:rPr>
          <w:b/>
          <w:bCs/>
          <w:color w:val="000000"/>
        </w:rPr>
        <w:t>а) отношение к логистической системе;</w:t>
      </w:r>
    </w:p>
    <w:p w:rsidR="00BD4F65" w:rsidRPr="00C96026" w:rsidRDefault="00BD4F65" w:rsidP="00BD4F65">
      <w:pPr>
        <w:pStyle w:val="af"/>
        <w:spacing w:before="0" w:beforeAutospacing="0" w:after="0" w:afterAutospacing="0"/>
        <w:rPr>
          <w:color w:val="000000"/>
        </w:rPr>
      </w:pPr>
      <w:r w:rsidRPr="00C96026">
        <w:rPr>
          <w:color w:val="000000"/>
        </w:rPr>
        <w:t>б) натурально-вещественный состав продвигающегося в потоке груза;</w:t>
      </w:r>
    </w:p>
    <w:p w:rsidR="00BD4F65" w:rsidRPr="00C96026" w:rsidRDefault="00BD4F65" w:rsidP="00BD4F65">
      <w:pPr>
        <w:pStyle w:val="af"/>
        <w:spacing w:before="0" w:beforeAutospacing="0" w:after="0" w:afterAutospacing="0"/>
        <w:rPr>
          <w:color w:val="000000"/>
        </w:rPr>
      </w:pPr>
      <w:r w:rsidRPr="00C96026">
        <w:rPr>
          <w:color w:val="000000"/>
        </w:rPr>
        <w:t>в) количество груза;</w:t>
      </w:r>
    </w:p>
    <w:p w:rsidR="00BD4F65" w:rsidRPr="00C96026" w:rsidRDefault="00BD4F65" w:rsidP="00BD4F65">
      <w:pPr>
        <w:pStyle w:val="af"/>
        <w:spacing w:before="0" w:beforeAutospacing="0" w:after="0" w:afterAutospacing="0"/>
        <w:rPr>
          <w:color w:val="000000"/>
        </w:rPr>
      </w:pPr>
      <w:r w:rsidRPr="00C96026">
        <w:rPr>
          <w:color w:val="000000"/>
        </w:rPr>
        <w:lastRenderedPageBreak/>
        <w:t>г) степень совместимости грузов;</w:t>
      </w:r>
    </w:p>
    <w:p w:rsidR="00BD4F65" w:rsidRPr="00C96026" w:rsidRDefault="00BD4F65" w:rsidP="00BD4F65">
      <w:pPr>
        <w:pStyle w:val="af"/>
        <w:spacing w:before="0" w:beforeAutospacing="0" w:after="0" w:afterAutospacing="0"/>
        <w:rPr>
          <w:color w:val="000000"/>
        </w:rPr>
      </w:pPr>
      <w:r w:rsidRPr="00C96026">
        <w:rPr>
          <w:color w:val="000000"/>
        </w:rPr>
        <w:t>д) консистенция груза.</w:t>
      </w:r>
    </w:p>
    <w:p w:rsidR="00BD4F65" w:rsidRPr="00C96026" w:rsidRDefault="00BD4F65" w:rsidP="00BD4F65">
      <w:pPr>
        <w:pStyle w:val="af"/>
        <w:spacing w:before="0" w:beforeAutospacing="0" w:after="0" w:afterAutospacing="0"/>
        <w:rPr>
          <w:color w:val="000000"/>
        </w:rPr>
      </w:pPr>
      <w:r w:rsidRPr="00C96026">
        <w:rPr>
          <w:color w:val="000000"/>
        </w:rPr>
        <w:t>10. Для службы логистики критерием выбора варианта организа</w:t>
      </w:r>
      <w:r w:rsidRPr="00C96026">
        <w:rPr>
          <w:color w:val="000000"/>
        </w:rPr>
        <w:softHyphen/>
        <w:t>ции товародвижения является...</w:t>
      </w:r>
    </w:p>
    <w:p w:rsidR="00BD4F65" w:rsidRPr="00C96026" w:rsidRDefault="00BD4F65" w:rsidP="00BD4F65">
      <w:pPr>
        <w:pStyle w:val="af"/>
        <w:spacing w:before="0" w:beforeAutospacing="0" w:after="0" w:afterAutospacing="0"/>
        <w:rPr>
          <w:color w:val="000000"/>
        </w:rPr>
      </w:pPr>
      <w:r w:rsidRPr="00C96026">
        <w:rPr>
          <w:b/>
          <w:bCs/>
          <w:color w:val="000000"/>
        </w:rPr>
        <w:t>а) оптимальный уровень обслуживания потребителей;</w:t>
      </w:r>
    </w:p>
    <w:p w:rsidR="00BD4F65" w:rsidRPr="00C96026" w:rsidRDefault="00BD4F65" w:rsidP="00BD4F65">
      <w:pPr>
        <w:pStyle w:val="af"/>
        <w:spacing w:before="0" w:beforeAutospacing="0" w:after="0" w:afterAutospacing="0"/>
        <w:rPr>
          <w:color w:val="000000"/>
        </w:rPr>
      </w:pPr>
      <w:r w:rsidRPr="00C96026">
        <w:rPr>
          <w:color w:val="000000"/>
        </w:rPr>
        <w:t>б) минимум издержек на закупки;</w:t>
      </w:r>
    </w:p>
    <w:p w:rsidR="00BD4F65" w:rsidRPr="00C96026" w:rsidRDefault="00BD4F65" w:rsidP="00BD4F65">
      <w:pPr>
        <w:pStyle w:val="af"/>
        <w:spacing w:before="0" w:beforeAutospacing="0" w:after="0" w:afterAutospacing="0"/>
        <w:rPr>
          <w:color w:val="000000"/>
        </w:rPr>
      </w:pPr>
      <w:r w:rsidRPr="00C96026">
        <w:rPr>
          <w:color w:val="000000"/>
        </w:rPr>
        <w:t>в) минимум издержек на содержание запасов;</w:t>
      </w:r>
    </w:p>
    <w:p w:rsidR="00BD4F65" w:rsidRPr="00C96026" w:rsidRDefault="00BD4F65" w:rsidP="00BD4F65">
      <w:pPr>
        <w:pStyle w:val="af"/>
        <w:spacing w:before="0" w:beforeAutospacing="0" w:after="0" w:afterAutospacing="0"/>
        <w:rPr>
          <w:color w:val="000000"/>
        </w:rPr>
      </w:pPr>
      <w:r w:rsidRPr="00C96026">
        <w:rPr>
          <w:color w:val="000000"/>
        </w:rPr>
        <w:t>г) минимум издержек на транспортирование.</w:t>
      </w:r>
    </w:p>
    <w:p w:rsidR="00BD4F65" w:rsidRPr="00C96026" w:rsidRDefault="00BD4F65" w:rsidP="00BD4F65">
      <w:pPr>
        <w:pStyle w:val="af"/>
        <w:spacing w:before="0" w:beforeAutospacing="0" w:after="0" w:afterAutospacing="0"/>
        <w:rPr>
          <w:color w:val="000000"/>
        </w:rPr>
      </w:pPr>
      <w:r w:rsidRPr="00C96026">
        <w:rPr>
          <w:color w:val="000000"/>
        </w:rPr>
        <w:t>11. Цель логистики можно выразить шестью правилами. Первые пять правил логистики формулируются так:</w:t>
      </w:r>
    </w:p>
    <w:p w:rsidR="00BD4F65" w:rsidRPr="00C96026" w:rsidRDefault="00BD4F65" w:rsidP="00BD4F65">
      <w:pPr>
        <w:pStyle w:val="af"/>
        <w:spacing w:before="0" w:beforeAutospacing="0" w:after="0" w:afterAutospacing="0"/>
        <w:rPr>
          <w:color w:val="000000"/>
        </w:rPr>
      </w:pPr>
      <w:r w:rsidRPr="00C96026">
        <w:rPr>
          <w:color w:val="000000"/>
        </w:rPr>
        <w:t>а) товар нужный товар</w:t>
      </w:r>
    </w:p>
    <w:p w:rsidR="00BD4F65" w:rsidRPr="00C96026" w:rsidRDefault="00BD4F65" w:rsidP="00BD4F65">
      <w:pPr>
        <w:pStyle w:val="af"/>
        <w:spacing w:before="0" w:beforeAutospacing="0" w:after="0" w:afterAutospacing="0"/>
        <w:rPr>
          <w:color w:val="000000"/>
        </w:rPr>
      </w:pPr>
      <w:r w:rsidRPr="00C96026">
        <w:rPr>
          <w:color w:val="000000"/>
        </w:rPr>
        <w:t>б) место в нужном месте</w:t>
      </w:r>
    </w:p>
    <w:p w:rsidR="00BD4F65" w:rsidRPr="00C96026" w:rsidRDefault="00BD4F65" w:rsidP="00BD4F65">
      <w:pPr>
        <w:pStyle w:val="af"/>
        <w:spacing w:before="0" w:beforeAutospacing="0" w:after="0" w:afterAutospacing="0"/>
        <w:rPr>
          <w:color w:val="000000"/>
        </w:rPr>
      </w:pPr>
      <w:r w:rsidRPr="00C96026">
        <w:rPr>
          <w:color w:val="000000"/>
        </w:rPr>
        <w:t>в) время в нужное время</w:t>
      </w:r>
    </w:p>
    <w:p w:rsidR="00BD4F65" w:rsidRPr="00C96026" w:rsidRDefault="00BD4F65" w:rsidP="00BD4F65">
      <w:pPr>
        <w:pStyle w:val="af"/>
        <w:spacing w:before="0" w:beforeAutospacing="0" w:after="0" w:afterAutospacing="0"/>
        <w:rPr>
          <w:color w:val="000000"/>
        </w:rPr>
      </w:pPr>
      <w:r w:rsidRPr="00C96026">
        <w:rPr>
          <w:color w:val="000000"/>
        </w:rPr>
        <w:t>г) количество в необходимом количестве</w:t>
      </w:r>
    </w:p>
    <w:p w:rsidR="00BD4F65" w:rsidRPr="00C96026" w:rsidRDefault="00BD4F65" w:rsidP="00BD4F65">
      <w:pPr>
        <w:pStyle w:val="af"/>
        <w:spacing w:before="0" w:beforeAutospacing="0" w:after="0" w:afterAutospacing="0"/>
        <w:rPr>
          <w:color w:val="000000"/>
        </w:rPr>
      </w:pPr>
      <w:r w:rsidRPr="00C96026">
        <w:rPr>
          <w:color w:val="000000"/>
        </w:rPr>
        <w:t>д) качество необходимого качества</w:t>
      </w:r>
    </w:p>
    <w:p w:rsidR="00BD4F65" w:rsidRPr="00C96026" w:rsidRDefault="00BD4F65" w:rsidP="00BD4F65">
      <w:pPr>
        <w:pStyle w:val="af"/>
        <w:spacing w:before="0" w:beforeAutospacing="0" w:after="0" w:afterAutospacing="0"/>
        <w:rPr>
          <w:color w:val="000000"/>
        </w:rPr>
      </w:pPr>
      <w:r w:rsidRPr="00C96026">
        <w:rPr>
          <w:color w:val="000000"/>
        </w:rPr>
        <w:t>Шестое правило логистики формулируется: …</w:t>
      </w:r>
    </w:p>
    <w:p w:rsidR="00BD4F65" w:rsidRPr="00C96026" w:rsidRDefault="00BD4F65" w:rsidP="00BD4F65">
      <w:pPr>
        <w:pStyle w:val="af"/>
        <w:spacing w:before="0" w:beforeAutospacing="0" w:after="0" w:afterAutospacing="0"/>
        <w:rPr>
          <w:color w:val="000000"/>
        </w:rPr>
      </w:pPr>
      <w:r w:rsidRPr="00C96026">
        <w:rPr>
          <w:color w:val="000000"/>
        </w:rPr>
        <w:t>а) цвет нужного цвета</w:t>
      </w:r>
    </w:p>
    <w:p w:rsidR="00BD4F65" w:rsidRPr="00C96026" w:rsidRDefault="00BD4F65" w:rsidP="00BD4F65">
      <w:pPr>
        <w:pStyle w:val="af"/>
        <w:spacing w:before="0" w:beforeAutospacing="0" w:after="0" w:afterAutospacing="0"/>
        <w:rPr>
          <w:color w:val="000000"/>
        </w:rPr>
      </w:pPr>
      <w:r w:rsidRPr="00C96026">
        <w:rPr>
          <w:b/>
          <w:bCs/>
          <w:color w:val="000000"/>
        </w:rPr>
        <w:t>б) затраты с минимальными затратами</w:t>
      </w:r>
    </w:p>
    <w:p w:rsidR="00BD4F65" w:rsidRPr="00C96026" w:rsidRDefault="00BD4F65" w:rsidP="00BD4F65">
      <w:pPr>
        <w:pStyle w:val="af"/>
        <w:spacing w:before="0" w:beforeAutospacing="0" w:after="0" w:afterAutospacing="0"/>
        <w:rPr>
          <w:color w:val="000000"/>
        </w:rPr>
      </w:pPr>
      <w:r w:rsidRPr="00C96026">
        <w:rPr>
          <w:color w:val="000000"/>
        </w:rPr>
        <w:t>в) транспорт правильным видом транспорта</w:t>
      </w:r>
    </w:p>
    <w:p w:rsidR="00BD4F65" w:rsidRPr="00C96026" w:rsidRDefault="00BD4F65" w:rsidP="00BD4F65">
      <w:pPr>
        <w:pStyle w:val="af"/>
        <w:spacing w:before="0" w:beforeAutospacing="0" w:after="0" w:afterAutospacing="0"/>
        <w:rPr>
          <w:color w:val="000000"/>
        </w:rPr>
      </w:pPr>
      <w:r w:rsidRPr="00C96026">
        <w:rPr>
          <w:color w:val="000000"/>
        </w:rPr>
        <w:t>г) тара в нужной таре</w:t>
      </w:r>
    </w:p>
    <w:p w:rsidR="00BD4F65" w:rsidRPr="00C96026" w:rsidRDefault="00BD4F65" w:rsidP="00BD4F65">
      <w:pPr>
        <w:pStyle w:val="af"/>
        <w:spacing w:before="0" w:beforeAutospacing="0" w:after="0" w:afterAutospacing="0"/>
        <w:rPr>
          <w:color w:val="000000"/>
        </w:rPr>
      </w:pPr>
      <w:r w:rsidRPr="00C96026">
        <w:rPr>
          <w:color w:val="000000"/>
        </w:rPr>
        <w:t>д) вес нужного веса</w:t>
      </w:r>
    </w:p>
    <w:p w:rsidR="00BD4F65" w:rsidRPr="00C96026" w:rsidRDefault="00BD4F65" w:rsidP="00BD4F65">
      <w:pPr>
        <w:pStyle w:val="af"/>
        <w:spacing w:before="0" w:beforeAutospacing="0" w:after="0" w:afterAutospacing="0"/>
        <w:rPr>
          <w:color w:val="000000"/>
        </w:rPr>
      </w:pPr>
      <w:r w:rsidRPr="00C96026">
        <w:rPr>
          <w:color w:val="000000"/>
        </w:rPr>
        <w:t>12. Ниже приведен ряд высказываний, из которых к производственной логистике относится следующее: ...</w:t>
      </w:r>
    </w:p>
    <w:p w:rsidR="00BD4F65" w:rsidRPr="00C96026" w:rsidRDefault="00BD4F65" w:rsidP="00BD4F65">
      <w:pPr>
        <w:pStyle w:val="af"/>
        <w:spacing w:before="0" w:beforeAutospacing="0" w:after="0" w:afterAutospacing="0"/>
        <w:rPr>
          <w:color w:val="000000"/>
        </w:rPr>
      </w:pPr>
      <w:r w:rsidRPr="00C96026">
        <w:rPr>
          <w:color w:val="000000"/>
        </w:rPr>
        <w:t>а) рациональное размещение распределительных центров в районе минимизирует сумму складских и транспортных затрат;</w:t>
      </w:r>
    </w:p>
    <w:p w:rsidR="00BD4F65" w:rsidRPr="00C96026" w:rsidRDefault="00BD4F65" w:rsidP="00BD4F65">
      <w:pPr>
        <w:pStyle w:val="af"/>
        <w:spacing w:before="0" w:beforeAutospacing="0" w:after="0" w:afterAutospacing="0"/>
        <w:rPr>
          <w:color w:val="000000"/>
        </w:rPr>
      </w:pPr>
      <w:r w:rsidRPr="00C96026">
        <w:rPr>
          <w:color w:val="000000"/>
        </w:rPr>
        <w:t>6) удельные издержки на хранение товаров тем ниже, чем быстрее оборачиваются запасы;</w:t>
      </w:r>
    </w:p>
    <w:p w:rsidR="00BD4F65" w:rsidRPr="00C96026" w:rsidRDefault="00BD4F65" w:rsidP="00BD4F65">
      <w:pPr>
        <w:pStyle w:val="af"/>
        <w:spacing w:before="0" w:beforeAutospacing="0" w:after="0" w:afterAutospacing="0"/>
        <w:rPr>
          <w:color w:val="000000"/>
        </w:rPr>
      </w:pPr>
      <w:r w:rsidRPr="00C96026">
        <w:rPr>
          <w:color w:val="000000"/>
        </w:rPr>
        <w:t>в) торгово-посредническая фирма производит 40-процентную наценку на стоимость товаров;</w:t>
      </w:r>
    </w:p>
    <w:p w:rsidR="00BD4F65" w:rsidRPr="00C96026" w:rsidRDefault="00BD4F65" w:rsidP="00BD4F65">
      <w:pPr>
        <w:pStyle w:val="af"/>
        <w:spacing w:before="0" w:beforeAutospacing="0" w:after="0" w:afterAutospacing="0"/>
        <w:rPr>
          <w:color w:val="000000"/>
        </w:rPr>
      </w:pPr>
      <w:r w:rsidRPr="00C96026">
        <w:rPr>
          <w:b/>
          <w:bCs/>
          <w:color w:val="000000"/>
        </w:rPr>
        <w:t>г) компания перешла к выпуску только той продукции, на которую имеется заказ.</w:t>
      </w:r>
    </w:p>
    <w:p w:rsidR="00BD4F65" w:rsidRPr="00C96026" w:rsidRDefault="00BD4F65" w:rsidP="00BD4F65">
      <w:pPr>
        <w:pStyle w:val="af"/>
        <w:spacing w:before="0" w:beforeAutospacing="0" w:after="0" w:afterAutospacing="0"/>
        <w:rPr>
          <w:color w:val="000000"/>
        </w:rPr>
      </w:pPr>
      <w:r w:rsidRPr="00C96026">
        <w:rPr>
          <w:color w:val="000000"/>
        </w:rPr>
        <w:t>13. Наиболее существенной предпосылкой применения логистики в хозяйственной практике является...</w:t>
      </w:r>
    </w:p>
    <w:p w:rsidR="00BD4F65" w:rsidRPr="00C96026" w:rsidRDefault="00BD4F65" w:rsidP="00BD4F65">
      <w:pPr>
        <w:pStyle w:val="af"/>
        <w:spacing w:before="0" w:beforeAutospacing="0" w:after="0" w:afterAutospacing="0"/>
        <w:rPr>
          <w:color w:val="000000"/>
        </w:rPr>
      </w:pPr>
      <w:r w:rsidRPr="00C96026">
        <w:rPr>
          <w:b/>
          <w:bCs/>
          <w:color w:val="000000"/>
        </w:rPr>
        <w:t>а) усиление конкуренции на товарном рынке;</w:t>
      </w:r>
    </w:p>
    <w:p w:rsidR="00BD4F65" w:rsidRPr="00C96026" w:rsidRDefault="00BD4F65" w:rsidP="00BD4F65">
      <w:pPr>
        <w:pStyle w:val="af"/>
        <w:spacing w:before="0" w:beforeAutospacing="0" w:after="0" w:afterAutospacing="0"/>
        <w:rPr>
          <w:color w:val="000000"/>
        </w:rPr>
      </w:pPr>
      <w:r w:rsidRPr="00C96026">
        <w:rPr>
          <w:color w:val="000000"/>
        </w:rPr>
        <w:t>б) совершенствование производства отдельных видов товаров;</w:t>
      </w:r>
    </w:p>
    <w:p w:rsidR="00BD4F65" w:rsidRPr="00C96026" w:rsidRDefault="00BD4F65" w:rsidP="00BD4F65">
      <w:pPr>
        <w:pStyle w:val="af"/>
        <w:spacing w:before="0" w:beforeAutospacing="0" w:after="0" w:afterAutospacing="0"/>
        <w:rPr>
          <w:color w:val="000000"/>
        </w:rPr>
      </w:pPr>
      <w:r w:rsidRPr="00C96026">
        <w:rPr>
          <w:color w:val="000000"/>
        </w:rPr>
        <w:t>в) совершенствование налоговой системы;</w:t>
      </w:r>
    </w:p>
    <w:p w:rsidR="00BD4F65" w:rsidRPr="00C96026" w:rsidRDefault="00BD4F65" w:rsidP="00BD4F65">
      <w:pPr>
        <w:pStyle w:val="af"/>
        <w:spacing w:before="0" w:beforeAutospacing="0" w:after="0" w:afterAutospacing="0"/>
        <w:rPr>
          <w:color w:val="000000"/>
        </w:rPr>
      </w:pPr>
      <w:r w:rsidRPr="00C96026">
        <w:rPr>
          <w:color w:val="000000"/>
        </w:rPr>
        <w:t>г) рост численности населения.</w:t>
      </w:r>
    </w:p>
    <w:p w:rsidR="00BD4F65" w:rsidRPr="00C96026" w:rsidRDefault="00BD4F65" w:rsidP="00BD4F65">
      <w:pPr>
        <w:pStyle w:val="af"/>
        <w:spacing w:before="0" w:beforeAutospacing="0" w:after="0" w:afterAutospacing="0"/>
        <w:rPr>
          <w:color w:val="000000"/>
        </w:rPr>
      </w:pPr>
      <w:r w:rsidRPr="00C96026">
        <w:rPr>
          <w:color w:val="000000"/>
        </w:rPr>
        <w:t>14. Тянущей системой в логистике называется...</w:t>
      </w:r>
    </w:p>
    <w:p w:rsidR="00BD4F65" w:rsidRPr="00C96026" w:rsidRDefault="00BD4F65" w:rsidP="00BD4F65">
      <w:pPr>
        <w:pStyle w:val="af"/>
        <w:spacing w:before="0" w:beforeAutospacing="0" w:after="0" w:afterAutospacing="0"/>
        <w:rPr>
          <w:color w:val="000000"/>
        </w:rPr>
      </w:pPr>
      <w:r w:rsidRPr="00C96026">
        <w:rPr>
          <w:color w:val="000000"/>
        </w:rPr>
        <w:t>а) система организации производства, в которой детали полуфабрикаты подаются с предыдущей технологической операции на последующую в соответствии с централизованно сформированным графиком производства;</w:t>
      </w:r>
    </w:p>
    <w:p w:rsidR="00BD4F65" w:rsidRPr="00C96026" w:rsidRDefault="00BD4F65" w:rsidP="00BD4F65">
      <w:pPr>
        <w:pStyle w:val="af"/>
        <w:spacing w:before="0" w:beforeAutospacing="0" w:after="0" w:afterAutospacing="0"/>
        <w:rPr>
          <w:color w:val="000000"/>
        </w:rPr>
      </w:pPr>
      <w:r w:rsidRPr="00C96026">
        <w:rPr>
          <w:b/>
          <w:bCs/>
          <w:color w:val="000000"/>
        </w:rPr>
        <w:t>б) система организации производства, в которой детали и полуфабрикаты подаются с предыдущей технологичес</w:t>
      </w:r>
      <w:r w:rsidRPr="00C96026">
        <w:rPr>
          <w:b/>
          <w:bCs/>
          <w:color w:val="000000"/>
        </w:rPr>
        <w:softHyphen/>
        <w:t>кой операции на последующую по мере необходимости (жесткий график отсутствует);</w:t>
      </w:r>
    </w:p>
    <w:p w:rsidR="00BD4F65" w:rsidRPr="00C96026" w:rsidRDefault="00BD4F65" w:rsidP="00BD4F65">
      <w:pPr>
        <w:pStyle w:val="af"/>
        <w:spacing w:before="0" w:beforeAutospacing="0" w:after="0" w:afterAutospacing="0"/>
        <w:rPr>
          <w:color w:val="000000"/>
        </w:rPr>
      </w:pPr>
      <w:r w:rsidRPr="00C96026">
        <w:rPr>
          <w:color w:val="000000"/>
        </w:rPr>
        <w:t>в) система управления запасами в каналах сферы обращения, в которой решение о пополнении запасов на пери</w:t>
      </w:r>
      <w:r w:rsidRPr="00C96026">
        <w:rPr>
          <w:color w:val="000000"/>
        </w:rPr>
        <w:softHyphen/>
        <w:t>ферийных складах принимается централизованно;</w:t>
      </w:r>
    </w:p>
    <w:p w:rsidR="00BD4F65" w:rsidRPr="00C96026" w:rsidRDefault="00BD4F65" w:rsidP="00BD4F65">
      <w:pPr>
        <w:pStyle w:val="af"/>
        <w:spacing w:before="0" w:beforeAutospacing="0" w:after="0" w:afterAutospacing="0"/>
        <w:rPr>
          <w:color w:val="000000"/>
        </w:rPr>
      </w:pPr>
      <w:r w:rsidRPr="00C96026">
        <w:rPr>
          <w:color w:val="000000"/>
        </w:rPr>
        <w:t>г) стратегия сбыта, направленная на опережающее (по отношению к спросу) формирование товарных запасов на оптовых и розничных торговых предприятиях.</w:t>
      </w:r>
    </w:p>
    <w:p w:rsidR="00BD4F65" w:rsidRPr="00C96026" w:rsidRDefault="00BD4F65" w:rsidP="00BD4F65">
      <w:pPr>
        <w:pStyle w:val="af"/>
        <w:spacing w:before="0" w:beforeAutospacing="0" w:after="0" w:afterAutospacing="0"/>
        <w:rPr>
          <w:color w:val="000000"/>
        </w:rPr>
      </w:pPr>
      <w:r w:rsidRPr="00C96026">
        <w:rPr>
          <w:color w:val="000000"/>
        </w:rPr>
        <w:t>15. Толкающей системой в логистике называется...</w:t>
      </w:r>
    </w:p>
    <w:p w:rsidR="00BD4F65" w:rsidRPr="00C96026" w:rsidRDefault="00BD4F65" w:rsidP="00BD4F65">
      <w:pPr>
        <w:pStyle w:val="af"/>
        <w:spacing w:before="0" w:beforeAutospacing="0" w:after="0" w:afterAutospacing="0"/>
        <w:rPr>
          <w:color w:val="000000"/>
        </w:rPr>
      </w:pPr>
      <w:r w:rsidRPr="00C96026">
        <w:rPr>
          <w:color w:val="000000"/>
        </w:rPr>
        <w:t>а) система управления запасами в каналах сферы обращения с децентрализованным процессом принятия реше</w:t>
      </w:r>
      <w:r w:rsidRPr="00C96026">
        <w:rPr>
          <w:color w:val="000000"/>
        </w:rPr>
        <w:softHyphen/>
        <w:t>ний о пополнении запасов;</w:t>
      </w:r>
    </w:p>
    <w:p w:rsidR="00BD4F65" w:rsidRPr="00C96026" w:rsidRDefault="00BD4F65" w:rsidP="00BD4F65">
      <w:pPr>
        <w:pStyle w:val="af"/>
        <w:spacing w:before="0" w:beforeAutospacing="0" w:after="0" w:afterAutospacing="0"/>
        <w:rPr>
          <w:color w:val="000000"/>
        </w:rPr>
      </w:pPr>
      <w:r w:rsidRPr="00C96026">
        <w:rPr>
          <w:color w:val="000000"/>
        </w:rPr>
        <w:t>б) система организации производства, в которой детали и полуфабрикаты подаются с предыдущей технологической операции на последующую по мере необходимости (жесткий график отсутствует);</w:t>
      </w:r>
    </w:p>
    <w:p w:rsidR="00BD4F65" w:rsidRPr="00C96026" w:rsidRDefault="00BD4F65" w:rsidP="00BD4F65">
      <w:pPr>
        <w:pStyle w:val="af"/>
        <w:spacing w:before="0" w:beforeAutospacing="0" w:after="0" w:afterAutospacing="0"/>
        <w:rPr>
          <w:color w:val="000000"/>
        </w:rPr>
      </w:pPr>
      <w:r w:rsidRPr="00C96026">
        <w:rPr>
          <w:b/>
          <w:bCs/>
          <w:color w:val="000000"/>
        </w:rPr>
        <w:lastRenderedPageBreak/>
        <w:t>в) стратегия сбыта, направленная на опережающее (по отношению к спросу) формирование товарных запасов в оптовых и розничных торговых предприятиях;</w:t>
      </w:r>
    </w:p>
    <w:p w:rsidR="00BD4F65" w:rsidRPr="00C96026" w:rsidRDefault="00BD4F65" w:rsidP="00BD4F65">
      <w:pPr>
        <w:pStyle w:val="af"/>
        <w:spacing w:before="0" w:beforeAutospacing="0" w:after="0" w:afterAutospacing="0"/>
        <w:rPr>
          <w:color w:val="000000"/>
        </w:rPr>
      </w:pPr>
      <w:r w:rsidRPr="00C96026">
        <w:rPr>
          <w:color w:val="000000"/>
        </w:rPr>
        <w:t>16. Непрерывное отслеживание перемещения и изменения каждого объекта потока, а также оперативная корректировка его движе</w:t>
      </w:r>
      <w:r w:rsidRPr="00C96026">
        <w:rPr>
          <w:color w:val="000000"/>
        </w:rPr>
        <w:softHyphen/>
        <w:t>ния являются проявлением принципа … логистики</w:t>
      </w:r>
    </w:p>
    <w:p w:rsidR="00BD4F65" w:rsidRPr="00C96026" w:rsidRDefault="00BD4F65" w:rsidP="00BD4F65">
      <w:pPr>
        <w:pStyle w:val="af"/>
        <w:spacing w:before="0" w:beforeAutospacing="0" w:after="0" w:afterAutospacing="0"/>
        <w:rPr>
          <w:color w:val="000000"/>
        </w:rPr>
      </w:pPr>
      <w:r w:rsidRPr="00C96026">
        <w:rPr>
          <w:color w:val="000000"/>
        </w:rPr>
        <w:t>а) системности;</w:t>
      </w:r>
    </w:p>
    <w:p w:rsidR="00BD4F65" w:rsidRPr="00C96026" w:rsidRDefault="00BD4F65" w:rsidP="00BD4F65">
      <w:pPr>
        <w:pStyle w:val="af"/>
        <w:spacing w:before="0" w:beforeAutospacing="0" w:after="0" w:afterAutospacing="0"/>
        <w:rPr>
          <w:color w:val="000000"/>
        </w:rPr>
      </w:pPr>
      <w:r w:rsidRPr="00C96026">
        <w:rPr>
          <w:color w:val="000000"/>
        </w:rPr>
        <w:t>б) научности;</w:t>
      </w:r>
    </w:p>
    <w:p w:rsidR="00BD4F65" w:rsidRPr="00C96026" w:rsidRDefault="00BD4F65" w:rsidP="00BD4F65">
      <w:pPr>
        <w:pStyle w:val="af"/>
        <w:spacing w:before="0" w:beforeAutospacing="0" w:after="0" w:afterAutospacing="0"/>
        <w:rPr>
          <w:color w:val="000000"/>
        </w:rPr>
      </w:pPr>
      <w:r w:rsidRPr="00C96026">
        <w:rPr>
          <w:b/>
          <w:bCs/>
          <w:color w:val="000000"/>
        </w:rPr>
        <w:t>в) конструктивности;</w:t>
      </w:r>
    </w:p>
    <w:p w:rsidR="00BD4F65" w:rsidRPr="00C96026" w:rsidRDefault="00BD4F65" w:rsidP="00BD4F65">
      <w:pPr>
        <w:pStyle w:val="af"/>
        <w:spacing w:before="0" w:beforeAutospacing="0" w:after="0" w:afterAutospacing="0"/>
        <w:rPr>
          <w:color w:val="000000"/>
        </w:rPr>
      </w:pPr>
      <w:r w:rsidRPr="00C96026">
        <w:rPr>
          <w:color w:val="000000"/>
        </w:rPr>
        <w:t>г) конкретности.</w:t>
      </w:r>
    </w:p>
    <w:p w:rsidR="00BD4F65" w:rsidRPr="00C96026" w:rsidRDefault="00BD4F65" w:rsidP="00BD4F65">
      <w:pPr>
        <w:pStyle w:val="af"/>
        <w:spacing w:before="0" w:beforeAutospacing="0" w:after="0" w:afterAutospacing="0"/>
        <w:rPr>
          <w:color w:val="000000"/>
        </w:rPr>
      </w:pPr>
      <w:r w:rsidRPr="00C96026">
        <w:rPr>
          <w:color w:val="000000"/>
        </w:rPr>
        <w:t>17. Систему не образуют...</w:t>
      </w:r>
    </w:p>
    <w:p w:rsidR="00BD4F65" w:rsidRPr="00C96026" w:rsidRDefault="00BD4F65" w:rsidP="00BD4F65">
      <w:pPr>
        <w:pStyle w:val="af"/>
        <w:spacing w:before="0" w:beforeAutospacing="0" w:after="0" w:afterAutospacing="0"/>
        <w:rPr>
          <w:color w:val="000000"/>
        </w:rPr>
      </w:pPr>
      <w:r w:rsidRPr="00C96026">
        <w:rPr>
          <w:b/>
          <w:bCs/>
          <w:color w:val="000000"/>
        </w:rPr>
        <w:t>а) три незнакомых человека, проживающих в одном доме города;</w:t>
      </w:r>
    </w:p>
    <w:p w:rsidR="00BD4F65" w:rsidRPr="00C96026" w:rsidRDefault="00BD4F65" w:rsidP="00BD4F65">
      <w:pPr>
        <w:pStyle w:val="af"/>
        <w:spacing w:before="0" w:beforeAutospacing="0" w:after="0" w:afterAutospacing="0"/>
        <w:rPr>
          <w:color w:val="000000"/>
        </w:rPr>
      </w:pPr>
      <w:r w:rsidRPr="00C96026">
        <w:rPr>
          <w:color w:val="000000"/>
        </w:rPr>
        <w:t>б) три друга, проживающих в разных городах;</w:t>
      </w:r>
    </w:p>
    <w:p w:rsidR="00BD4F65" w:rsidRPr="00C96026" w:rsidRDefault="00BD4F65" w:rsidP="00BD4F65">
      <w:pPr>
        <w:pStyle w:val="af"/>
        <w:spacing w:before="0" w:beforeAutospacing="0" w:after="0" w:afterAutospacing="0"/>
        <w:rPr>
          <w:color w:val="000000"/>
        </w:rPr>
      </w:pPr>
      <w:r w:rsidRPr="00C96026">
        <w:rPr>
          <w:color w:val="000000"/>
        </w:rPr>
        <w:t>в) поставщик, транспортное предприятие и покупатель, связанные единым договором;</w:t>
      </w:r>
    </w:p>
    <w:p w:rsidR="00BD4F65" w:rsidRPr="00C96026" w:rsidRDefault="00BD4F65" w:rsidP="00BD4F65">
      <w:pPr>
        <w:pStyle w:val="af"/>
        <w:spacing w:before="0" w:beforeAutospacing="0" w:after="0" w:afterAutospacing="0"/>
        <w:rPr>
          <w:color w:val="000000"/>
        </w:rPr>
      </w:pPr>
      <w:r w:rsidRPr="00C96026">
        <w:rPr>
          <w:color w:val="000000"/>
        </w:rPr>
        <w:t>г) подразделения производственного предприятия.</w:t>
      </w:r>
    </w:p>
    <w:p w:rsidR="00BD4F65" w:rsidRPr="00C96026" w:rsidRDefault="00BD4F65" w:rsidP="00BD4F65">
      <w:pPr>
        <w:pStyle w:val="af"/>
        <w:spacing w:before="0" w:beforeAutospacing="0" w:after="0" w:afterAutospacing="0"/>
        <w:rPr>
          <w:color w:val="000000"/>
        </w:rPr>
      </w:pPr>
      <w:r w:rsidRPr="00C96026">
        <w:rPr>
          <w:color w:val="000000"/>
        </w:rPr>
        <w:t>18. К прямым функциям службы логистики на предприятии от</w:t>
      </w:r>
      <w:r w:rsidRPr="00C96026">
        <w:rPr>
          <w:color w:val="000000"/>
        </w:rPr>
        <w:softHyphen/>
        <w:t>носят...</w:t>
      </w:r>
    </w:p>
    <w:p w:rsidR="00BD4F65" w:rsidRPr="00C96026" w:rsidRDefault="00BD4F65" w:rsidP="00BD4F65">
      <w:pPr>
        <w:pStyle w:val="af"/>
        <w:spacing w:before="0" w:beforeAutospacing="0" w:after="0" w:afterAutospacing="0"/>
        <w:rPr>
          <w:color w:val="000000"/>
        </w:rPr>
      </w:pPr>
      <w:r w:rsidRPr="00C96026">
        <w:rPr>
          <w:color w:val="000000"/>
        </w:rPr>
        <w:t>а) выбор транспорта;</w:t>
      </w:r>
    </w:p>
    <w:p w:rsidR="00BD4F65" w:rsidRPr="00C96026" w:rsidRDefault="00BD4F65" w:rsidP="00BD4F65">
      <w:pPr>
        <w:pStyle w:val="af"/>
        <w:spacing w:before="0" w:beforeAutospacing="0" w:after="0" w:afterAutospacing="0"/>
        <w:rPr>
          <w:color w:val="000000"/>
        </w:rPr>
      </w:pPr>
      <w:r w:rsidRPr="00C96026">
        <w:rPr>
          <w:color w:val="000000"/>
        </w:rPr>
        <w:t>б) рыночные исследования;</w:t>
      </w:r>
    </w:p>
    <w:p w:rsidR="00BD4F65" w:rsidRPr="00C96026" w:rsidRDefault="00BD4F65" w:rsidP="00BD4F65">
      <w:pPr>
        <w:pStyle w:val="af"/>
        <w:spacing w:before="0" w:beforeAutospacing="0" w:after="0" w:afterAutospacing="0"/>
        <w:rPr>
          <w:color w:val="000000"/>
        </w:rPr>
      </w:pPr>
      <w:r w:rsidRPr="00C96026">
        <w:rPr>
          <w:b/>
          <w:bCs/>
          <w:color w:val="000000"/>
        </w:rPr>
        <w:t>в) организацию складирования и хранения;</w:t>
      </w:r>
    </w:p>
    <w:p w:rsidR="00BD4F65" w:rsidRPr="00C96026" w:rsidRDefault="00BD4F65" w:rsidP="00BD4F65">
      <w:pPr>
        <w:pStyle w:val="af"/>
        <w:spacing w:before="0" w:beforeAutospacing="0" w:after="0" w:afterAutospacing="0"/>
        <w:rPr>
          <w:color w:val="000000"/>
        </w:rPr>
      </w:pPr>
      <w:r w:rsidRPr="00C96026">
        <w:rPr>
          <w:color w:val="000000"/>
        </w:rPr>
        <w:t>г) рекламу</w:t>
      </w:r>
    </w:p>
    <w:p w:rsidR="00BD4F65" w:rsidRPr="00C96026" w:rsidRDefault="00BD4F65" w:rsidP="00BD4F65">
      <w:pPr>
        <w:pStyle w:val="af"/>
        <w:spacing w:before="0" w:beforeAutospacing="0" w:after="0" w:afterAutospacing="0"/>
        <w:rPr>
          <w:color w:val="000000"/>
        </w:rPr>
      </w:pPr>
      <w:r w:rsidRPr="00C96026">
        <w:rPr>
          <w:color w:val="000000"/>
        </w:rPr>
        <w:t>д) определение оптимального размера поставляемой партии товаров</w:t>
      </w:r>
    </w:p>
    <w:p w:rsidR="00BD4F65" w:rsidRPr="00C96026" w:rsidRDefault="00BD4F65" w:rsidP="00BD4F65">
      <w:pPr>
        <w:pStyle w:val="af"/>
        <w:spacing w:before="0" w:beforeAutospacing="0" w:after="0" w:afterAutospacing="0"/>
        <w:rPr>
          <w:color w:val="000000"/>
        </w:rPr>
      </w:pPr>
      <w:r w:rsidRPr="00C96026">
        <w:rPr>
          <w:b/>
          <w:bCs/>
          <w:color w:val="000000"/>
        </w:rPr>
        <w:t>е) управление запасами</w:t>
      </w:r>
    </w:p>
    <w:p w:rsidR="00BD4F65" w:rsidRPr="00C96026" w:rsidRDefault="00BD4F65" w:rsidP="00BD4F65">
      <w:pPr>
        <w:pStyle w:val="af"/>
        <w:spacing w:before="0" w:beforeAutospacing="0" w:after="0" w:afterAutospacing="0"/>
        <w:rPr>
          <w:color w:val="000000"/>
        </w:rPr>
      </w:pPr>
      <w:r w:rsidRPr="00C96026">
        <w:rPr>
          <w:color w:val="000000"/>
        </w:rPr>
        <w:t>19. Предприятие создает запасы с целью снижения...</w:t>
      </w:r>
    </w:p>
    <w:p w:rsidR="00BD4F65" w:rsidRPr="00C96026" w:rsidRDefault="00BD4F65" w:rsidP="00BD4F65">
      <w:pPr>
        <w:pStyle w:val="af"/>
        <w:spacing w:before="0" w:beforeAutospacing="0" w:after="0" w:afterAutospacing="0"/>
        <w:rPr>
          <w:color w:val="000000"/>
        </w:rPr>
      </w:pPr>
      <w:r w:rsidRPr="00C96026">
        <w:rPr>
          <w:b/>
          <w:bCs/>
          <w:color w:val="000000"/>
        </w:rPr>
        <w:t>а) потерь от закупки мелких партий товаров по более высоким ценам;</w:t>
      </w:r>
    </w:p>
    <w:p w:rsidR="00BD4F65" w:rsidRPr="00C96026" w:rsidRDefault="00BD4F65" w:rsidP="00BD4F65">
      <w:pPr>
        <w:pStyle w:val="af"/>
        <w:spacing w:before="0" w:beforeAutospacing="0" w:after="0" w:afterAutospacing="0"/>
        <w:rPr>
          <w:color w:val="000000"/>
        </w:rPr>
      </w:pPr>
      <w:r w:rsidRPr="00C96026">
        <w:rPr>
          <w:color w:val="000000"/>
        </w:rPr>
        <w:t>б) потерь от омертвления в запасах отвлеченных финансовых средств;</w:t>
      </w:r>
    </w:p>
    <w:p w:rsidR="00BD4F65" w:rsidRPr="00C96026" w:rsidRDefault="00BD4F65" w:rsidP="00BD4F65">
      <w:pPr>
        <w:pStyle w:val="af"/>
        <w:spacing w:before="0" w:beforeAutospacing="0" w:after="0" w:afterAutospacing="0"/>
        <w:rPr>
          <w:color w:val="000000"/>
        </w:rPr>
      </w:pPr>
      <w:r w:rsidRPr="00C96026">
        <w:rPr>
          <w:color w:val="000000"/>
        </w:rPr>
        <w:t>в) риска порчи товаров;</w:t>
      </w:r>
    </w:p>
    <w:p w:rsidR="00BD4F65" w:rsidRPr="00C96026" w:rsidRDefault="00BD4F65" w:rsidP="00BD4F65">
      <w:pPr>
        <w:pStyle w:val="af"/>
        <w:spacing w:before="0" w:beforeAutospacing="0" w:after="0" w:afterAutospacing="0"/>
        <w:rPr>
          <w:color w:val="000000"/>
        </w:rPr>
      </w:pPr>
      <w:r w:rsidRPr="00C96026">
        <w:rPr>
          <w:color w:val="000000"/>
        </w:rPr>
        <w:t>г) расходов на оплату труда персонала, занятого хранением товаров.</w:t>
      </w:r>
    </w:p>
    <w:p w:rsidR="00BD4F65" w:rsidRPr="00C96026" w:rsidRDefault="00BD4F65" w:rsidP="00BD4F65">
      <w:pPr>
        <w:pStyle w:val="af"/>
        <w:spacing w:before="0" w:beforeAutospacing="0" w:after="0" w:afterAutospacing="0"/>
        <w:rPr>
          <w:color w:val="000000"/>
        </w:rPr>
      </w:pPr>
      <w:r w:rsidRPr="00C96026">
        <w:rPr>
          <w:color w:val="000000"/>
        </w:rPr>
        <w:t>20. К категории "производственный запас" следует отнести товары: …</w:t>
      </w:r>
    </w:p>
    <w:p w:rsidR="00BD4F65" w:rsidRPr="00C96026" w:rsidRDefault="00BD4F65" w:rsidP="00BD4F65">
      <w:pPr>
        <w:pStyle w:val="af"/>
        <w:spacing w:before="0" w:beforeAutospacing="0" w:after="0" w:afterAutospacing="0"/>
        <w:rPr>
          <w:color w:val="000000"/>
        </w:rPr>
      </w:pPr>
      <w:r w:rsidRPr="00C96026">
        <w:rPr>
          <w:color w:val="000000"/>
        </w:rPr>
        <w:t>а) на складах предприятий оптовой торговли;</w:t>
      </w:r>
    </w:p>
    <w:p w:rsidR="00BD4F65" w:rsidRPr="00C96026" w:rsidRDefault="00BD4F65" w:rsidP="00BD4F65">
      <w:pPr>
        <w:pStyle w:val="af"/>
        <w:spacing w:before="0" w:beforeAutospacing="0" w:after="0" w:afterAutospacing="0"/>
        <w:rPr>
          <w:color w:val="000000"/>
        </w:rPr>
      </w:pPr>
      <w:r w:rsidRPr="00C96026">
        <w:rPr>
          <w:b/>
          <w:bCs/>
          <w:color w:val="000000"/>
        </w:rPr>
        <w:t>б) на складах сырья предприятий промышленности;</w:t>
      </w:r>
    </w:p>
    <w:p w:rsidR="00BD4F65" w:rsidRPr="00C96026" w:rsidRDefault="00BD4F65" w:rsidP="00BD4F65">
      <w:pPr>
        <w:pStyle w:val="af"/>
        <w:spacing w:before="0" w:beforeAutospacing="0" w:after="0" w:afterAutospacing="0"/>
        <w:rPr>
          <w:color w:val="000000"/>
        </w:rPr>
      </w:pPr>
      <w:r w:rsidRPr="00C96026">
        <w:rPr>
          <w:color w:val="000000"/>
        </w:rPr>
        <w:t>в) в пути от поставщика к потребителю;</w:t>
      </w:r>
    </w:p>
    <w:p w:rsidR="00BD4F65" w:rsidRPr="00C96026" w:rsidRDefault="00BD4F65" w:rsidP="00BD4F65">
      <w:pPr>
        <w:pStyle w:val="af"/>
        <w:spacing w:before="0" w:beforeAutospacing="0" w:after="0" w:afterAutospacing="0"/>
        <w:rPr>
          <w:color w:val="000000"/>
        </w:rPr>
      </w:pPr>
      <w:r w:rsidRPr="00C96026">
        <w:rPr>
          <w:color w:val="000000"/>
        </w:rPr>
        <w:t>г) на складах готовой продукции предприятий изготовителей.</w:t>
      </w:r>
    </w:p>
    <w:p w:rsidR="00BD4F65" w:rsidRPr="00C96026" w:rsidRDefault="00BD4F65" w:rsidP="00BD4F65">
      <w:pPr>
        <w:pStyle w:val="af"/>
        <w:spacing w:before="0" w:beforeAutospacing="0" w:after="0" w:afterAutospacing="0"/>
        <w:rPr>
          <w:color w:val="000000"/>
        </w:rPr>
      </w:pPr>
      <w:r w:rsidRPr="00C96026">
        <w:rPr>
          <w:color w:val="000000"/>
        </w:rPr>
        <w:t>21. Расположите виды транспорта в порядке убывания способнос</w:t>
      </w:r>
      <w:r w:rsidRPr="00C96026">
        <w:rPr>
          <w:color w:val="000000"/>
        </w:rPr>
        <w:softHyphen/>
        <w:t>ти доставлять груз непосредственно к складу потребителя:</w:t>
      </w:r>
    </w:p>
    <w:p w:rsidR="00BD4F65" w:rsidRPr="00C96026" w:rsidRDefault="00BD4F65" w:rsidP="00BD4F65">
      <w:pPr>
        <w:pStyle w:val="af"/>
        <w:spacing w:before="0" w:beforeAutospacing="0" w:after="0" w:afterAutospacing="0"/>
        <w:rPr>
          <w:color w:val="000000"/>
        </w:rPr>
      </w:pPr>
      <w:r w:rsidRPr="00C96026">
        <w:rPr>
          <w:color w:val="000000"/>
        </w:rPr>
        <w:t>А: воздушный </w:t>
      </w:r>
      <w:r w:rsidRPr="00C96026">
        <w:rPr>
          <w:b/>
          <w:bCs/>
          <w:color w:val="000000"/>
        </w:rPr>
        <w:t>3</w:t>
      </w:r>
    </w:p>
    <w:p w:rsidR="00BD4F65" w:rsidRPr="00C96026" w:rsidRDefault="00BD4F65" w:rsidP="00BD4F65">
      <w:pPr>
        <w:pStyle w:val="af"/>
        <w:spacing w:before="0" w:beforeAutospacing="0" w:after="0" w:afterAutospacing="0"/>
        <w:rPr>
          <w:color w:val="000000"/>
        </w:rPr>
      </w:pPr>
      <w:r w:rsidRPr="00C96026">
        <w:rPr>
          <w:color w:val="000000"/>
        </w:rPr>
        <w:t>Б: железнодорожный </w:t>
      </w:r>
      <w:r w:rsidRPr="00C96026">
        <w:rPr>
          <w:b/>
          <w:bCs/>
          <w:color w:val="000000"/>
        </w:rPr>
        <w:t>2</w:t>
      </w:r>
    </w:p>
    <w:p w:rsidR="00BD4F65" w:rsidRPr="00C96026" w:rsidRDefault="00BD4F65" w:rsidP="00BD4F65">
      <w:pPr>
        <w:pStyle w:val="af"/>
        <w:spacing w:before="0" w:beforeAutospacing="0" w:after="0" w:afterAutospacing="0"/>
        <w:rPr>
          <w:color w:val="000000"/>
        </w:rPr>
      </w:pPr>
      <w:r w:rsidRPr="00C96026">
        <w:rPr>
          <w:color w:val="000000"/>
        </w:rPr>
        <w:t>В: водный </w:t>
      </w:r>
      <w:r w:rsidRPr="00C96026">
        <w:rPr>
          <w:b/>
          <w:bCs/>
          <w:color w:val="000000"/>
        </w:rPr>
        <w:t>4</w:t>
      </w:r>
    </w:p>
    <w:p w:rsidR="00BD4F65" w:rsidRPr="00C96026" w:rsidRDefault="00BD4F65" w:rsidP="00BD4F65">
      <w:pPr>
        <w:pStyle w:val="af"/>
        <w:spacing w:before="0" w:beforeAutospacing="0" w:after="0" w:afterAutospacing="0"/>
        <w:rPr>
          <w:color w:val="000000"/>
        </w:rPr>
      </w:pPr>
      <w:r w:rsidRPr="00C96026">
        <w:rPr>
          <w:color w:val="000000"/>
        </w:rPr>
        <w:t>Г: автомобильный </w:t>
      </w:r>
      <w:r w:rsidRPr="00C96026">
        <w:rPr>
          <w:b/>
          <w:bCs/>
          <w:color w:val="000000"/>
        </w:rPr>
        <w:t>1</w:t>
      </w:r>
    </w:p>
    <w:p w:rsidR="00BD4F65" w:rsidRPr="00C96026" w:rsidRDefault="00BD4F65" w:rsidP="00BD4F65">
      <w:pPr>
        <w:pStyle w:val="af"/>
        <w:spacing w:before="0" w:beforeAutospacing="0" w:after="0" w:afterAutospacing="0"/>
        <w:rPr>
          <w:color w:val="000000"/>
        </w:rPr>
      </w:pPr>
      <w:r w:rsidRPr="00C96026">
        <w:rPr>
          <w:color w:val="000000"/>
        </w:rPr>
        <w:t>22. Расположите виды транспорта в порядке убывания способнос</w:t>
      </w:r>
      <w:r w:rsidRPr="00C96026">
        <w:rPr>
          <w:color w:val="000000"/>
        </w:rPr>
        <w:softHyphen/>
        <w:t>ти надежно соблюдать график доставки:</w:t>
      </w:r>
    </w:p>
    <w:p w:rsidR="00BD4F65" w:rsidRPr="00C96026" w:rsidRDefault="00BD4F65" w:rsidP="00BD4F65">
      <w:pPr>
        <w:pStyle w:val="af"/>
        <w:spacing w:before="0" w:beforeAutospacing="0" w:after="0" w:afterAutospacing="0"/>
        <w:rPr>
          <w:color w:val="000000"/>
        </w:rPr>
      </w:pPr>
      <w:r w:rsidRPr="00C96026">
        <w:rPr>
          <w:color w:val="000000"/>
        </w:rPr>
        <w:t>А: воздушный </w:t>
      </w:r>
      <w:r w:rsidRPr="00C96026">
        <w:rPr>
          <w:b/>
          <w:bCs/>
          <w:color w:val="000000"/>
        </w:rPr>
        <w:t>4</w:t>
      </w:r>
    </w:p>
    <w:p w:rsidR="00BD4F65" w:rsidRPr="00C96026" w:rsidRDefault="00BD4F65" w:rsidP="00BD4F65">
      <w:pPr>
        <w:pStyle w:val="af"/>
        <w:spacing w:before="0" w:beforeAutospacing="0" w:after="0" w:afterAutospacing="0"/>
        <w:rPr>
          <w:color w:val="000000"/>
        </w:rPr>
      </w:pPr>
      <w:r w:rsidRPr="00C96026">
        <w:rPr>
          <w:color w:val="000000"/>
        </w:rPr>
        <w:t>Б: автомобильный </w:t>
      </w:r>
      <w:r w:rsidRPr="00C96026">
        <w:rPr>
          <w:b/>
          <w:bCs/>
          <w:color w:val="000000"/>
        </w:rPr>
        <w:t>1</w:t>
      </w:r>
    </w:p>
    <w:p w:rsidR="00BD4F65" w:rsidRPr="00C96026" w:rsidRDefault="00BD4F65" w:rsidP="00BD4F65">
      <w:pPr>
        <w:pStyle w:val="af"/>
        <w:spacing w:before="0" w:beforeAutospacing="0" w:after="0" w:afterAutospacing="0"/>
        <w:rPr>
          <w:color w:val="000000"/>
        </w:rPr>
      </w:pPr>
      <w:r w:rsidRPr="00C96026">
        <w:rPr>
          <w:color w:val="000000"/>
        </w:rPr>
        <w:t>В: водный </w:t>
      </w:r>
      <w:r w:rsidRPr="00C96026">
        <w:rPr>
          <w:b/>
          <w:bCs/>
          <w:color w:val="000000"/>
        </w:rPr>
        <w:t>3</w:t>
      </w:r>
    </w:p>
    <w:p w:rsidR="00BD4F65" w:rsidRPr="00C96026" w:rsidRDefault="00BD4F65" w:rsidP="00BD4F65">
      <w:pPr>
        <w:pStyle w:val="af"/>
        <w:spacing w:before="0" w:beforeAutospacing="0" w:after="0" w:afterAutospacing="0"/>
        <w:rPr>
          <w:color w:val="000000"/>
        </w:rPr>
      </w:pPr>
      <w:r w:rsidRPr="00C96026">
        <w:rPr>
          <w:color w:val="000000"/>
        </w:rPr>
        <w:t>Г: железнодорожный </w:t>
      </w:r>
      <w:r w:rsidRPr="00C96026">
        <w:rPr>
          <w:b/>
          <w:bCs/>
          <w:color w:val="000000"/>
        </w:rPr>
        <w:t>2</w:t>
      </w:r>
    </w:p>
    <w:p w:rsidR="00BD4F65" w:rsidRPr="00C96026" w:rsidRDefault="00BD4F65" w:rsidP="00BD4F65">
      <w:pPr>
        <w:pStyle w:val="af"/>
        <w:spacing w:before="0" w:beforeAutospacing="0" w:after="0" w:afterAutospacing="0"/>
        <w:rPr>
          <w:color w:val="000000"/>
        </w:rPr>
      </w:pPr>
      <w:r w:rsidRPr="00C96026">
        <w:rPr>
          <w:color w:val="000000"/>
        </w:rPr>
        <w:t>23. Последовательность этапов выбора перевозчика</w:t>
      </w:r>
    </w:p>
    <w:p w:rsidR="00BD4F65" w:rsidRPr="00C96026" w:rsidRDefault="00BD4F65" w:rsidP="00BD4F65">
      <w:pPr>
        <w:pStyle w:val="af"/>
        <w:spacing w:before="0" w:beforeAutospacing="0" w:after="0" w:afterAutospacing="0"/>
        <w:rPr>
          <w:color w:val="000000"/>
        </w:rPr>
      </w:pPr>
      <w:r w:rsidRPr="00C96026">
        <w:rPr>
          <w:color w:val="000000"/>
        </w:rPr>
        <w:t>А: Ранжирование критериев выбора перевозчика </w:t>
      </w:r>
      <w:r w:rsidRPr="00C96026">
        <w:rPr>
          <w:b/>
          <w:bCs/>
          <w:color w:val="000000"/>
        </w:rPr>
        <w:t>2</w:t>
      </w:r>
    </w:p>
    <w:p w:rsidR="00BD4F65" w:rsidRPr="00C96026" w:rsidRDefault="00BD4F65" w:rsidP="00BD4F65">
      <w:pPr>
        <w:pStyle w:val="af"/>
        <w:spacing w:before="0" w:beforeAutospacing="0" w:after="0" w:afterAutospacing="0"/>
        <w:rPr>
          <w:color w:val="000000"/>
        </w:rPr>
      </w:pPr>
      <w:r w:rsidRPr="00C96026">
        <w:rPr>
          <w:color w:val="000000"/>
        </w:rPr>
        <w:t>Б: Принятие решения о выборе перевозчика </w:t>
      </w:r>
      <w:r w:rsidRPr="00C96026">
        <w:rPr>
          <w:b/>
          <w:bCs/>
          <w:color w:val="000000"/>
        </w:rPr>
        <w:t>6</w:t>
      </w:r>
    </w:p>
    <w:p w:rsidR="00BD4F65" w:rsidRPr="00C96026" w:rsidRDefault="00BD4F65" w:rsidP="00BD4F65">
      <w:pPr>
        <w:pStyle w:val="af"/>
        <w:spacing w:before="0" w:beforeAutospacing="0" w:after="0" w:afterAutospacing="0"/>
        <w:rPr>
          <w:color w:val="000000"/>
        </w:rPr>
      </w:pPr>
      <w:r w:rsidRPr="00C96026">
        <w:rPr>
          <w:color w:val="000000"/>
        </w:rPr>
        <w:t>В: Вычисление рейтинга перевозчика по каждому критерию </w:t>
      </w:r>
      <w:r w:rsidRPr="00C96026">
        <w:rPr>
          <w:b/>
          <w:bCs/>
          <w:color w:val="000000"/>
        </w:rPr>
        <w:t>4</w:t>
      </w:r>
    </w:p>
    <w:p w:rsidR="00BD4F65" w:rsidRPr="00C96026" w:rsidRDefault="00BD4F65" w:rsidP="00BD4F65">
      <w:pPr>
        <w:pStyle w:val="af"/>
        <w:spacing w:before="0" w:beforeAutospacing="0" w:after="0" w:afterAutospacing="0"/>
        <w:rPr>
          <w:color w:val="000000"/>
        </w:rPr>
      </w:pPr>
      <w:r w:rsidRPr="00C96026">
        <w:rPr>
          <w:color w:val="000000"/>
        </w:rPr>
        <w:t>Г: Оценка возможных перевозчиков в разрезе намеченных критериев </w:t>
      </w:r>
      <w:r w:rsidRPr="00C96026">
        <w:rPr>
          <w:b/>
          <w:bCs/>
          <w:color w:val="000000"/>
        </w:rPr>
        <w:t>3</w:t>
      </w:r>
    </w:p>
    <w:p w:rsidR="00BD4F65" w:rsidRPr="00C96026" w:rsidRDefault="00BD4F65" w:rsidP="00BD4F65">
      <w:pPr>
        <w:pStyle w:val="af"/>
        <w:spacing w:before="0" w:beforeAutospacing="0" w:after="0" w:afterAutospacing="0"/>
        <w:rPr>
          <w:color w:val="000000"/>
        </w:rPr>
      </w:pPr>
      <w:r w:rsidRPr="00C96026">
        <w:rPr>
          <w:color w:val="000000"/>
        </w:rPr>
        <w:t>Д: Определение критериев выбора перевозчика </w:t>
      </w:r>
      <w:r w:rsidRPr="00C96026">
        <w:rPr>
          <w:b/>
          <w:bCs/>
          <w:color w:val="000000"/>
        </w:rPr>
        <w:t>1</w:t>
      </w:r>
    </w:p>
    <w:p w:rsidR="00BD4F65" w:rsidRPr="00C96026" w:rsidRDefault="00BD4F65" w:rsidP="00BD4F65">
      <w:pPr>
        <w:pStyle w:val="af"/>
        <w:spacing w:before="0" w:beforeAutospacing="0" w:after="0" w:afterAutospacing="0"/>
        <w:rPr>
          <w:color w:val="000000"/>
        </w:rPr>
      </w:pPr>
      <w:r w:rsidRPr="00C96026">
        <w:rPr>
          <w:color w:val="000000"/>
        </w:rPr>
        <w:t>Е: Оценка суммарного рейтинга </w:t>
      </w:r>
      <w:r w:rsidRPr="00C96026">
        <w:rPr>
          <w:b/>
          <w:bCs/>
          <w:color w:val="000000"/>
        </w:rPr>
        <w:t>5</w:t>
      </w:r>
    </w:p>
    <w:p w:rsidR="00BD4F65" w:rsidRPr="00C96026" w:rsidRDefault="00BD4F65" w:rsidP="00BD4F65">
      <w:pPr>
        <w:pStyle w:val="af"/>
        <w:spacing w:before="0" w:beforeAutospacing="0" w:after="0" w:afterAutospacing="0"/>
        <w:rPr>
          <w:color w:val="000000"/>
        </w:rPr>
      </w:pPr>
      <w:r w:rsidRPr="00C96026">
        <w:rPr>
          <w:color w:val="000000"/>
        </w:rPr>
        <w:t>24. Расположите виды транспорта в порядке убывания способнос</w:t>
      </w:r>
      <w:r w:rsidRPr="00C96026">
        <w:rPr>
          <w:color w:val="000000"/>
        </w:rPr>
        <w:softHyphen/>
        <w:t>ти перевозить разные грузы</w:t>
      </w:r>
    </w:p>
    <w:p w:rsidR="00BD4F65" w:rsidRPr="00C96026" w:rsidRDefault="00BD4F65" w:rsidP="00BD4F65">
      <w:pPr>
        <w:pStyle w:val="af"/>
        <w:spacing w:before="0" w:beforeAutospacing="0" w:after="0" w:afterAutospacing="0"/>
        <w:rPr>
          <w:color w:val="000000"/>
        </w:rPr>
      </w:pPr>
      <w:r w:rsidRPr="00C96026">
        <w:rPr>
          <w:color w:val="000000"/>
        </w:rPr>
        <w:lastRenderedPageBreak/>
        <w:t>А: воздушный - </w:t>
      </w:r>
      <w:r w:rsidRPr="00C96026">
        <w:rPr>
          <w:b/>
          <w:bCs/>
          <w:color w:val="000000"/>
        </w:rPr>
        <w:t>4</w:t>
      </w:r>
    </w:p>
    <w:p w:rsidR="00BD4F65" w:rsidRPr="00C96026" w:rsidRDefault="00BD4F65" w:rsidP="00BD4F65">
      <w:pPr>
        <w:pStyle w:val="af"/>
        <w:spacing w:before="0" w:beforeAutospacing="0" w:after="0" w:afterAutospacing="0"/>
        <w:rPr>
          <w:color w:val="000000"/>
        </w:rPr>
      </w:pPr>
      <w:r w:rsidRPr="00C96026">
        <w:rPr>
          <w:color w:val="000000"/>
        </w:rPr>
        <w:t>Б: водный - </w:t>
      </w:r>
      <w:r w:rsidRPr="00C96026">
        <w:rPr>
          <w:b/>
          <w:bCs/>
          <w:color w:val="000000"/>
        </w:rPr>
        <w:t>1</w:t>
      </w:r>
    </w:p>
    <w:p w:rsidR="00BD4F65" w:rsidRPr="00C96026" w:rsidRDefault="00BD4F65" w:rsidP="00BD4F65">
      <w:pPr>
        <w:pStyle w:val="af"/>
        <w:spacing w:before="0" w:beforeAutospacing="0" w:after="0" w:afterAutospacing="0"/>
        <w:rPr>
          <w:color w:val="000000"/>
        </w:rPr>
      </w:pPr>
      <w:r w:rsidRPr="00C96026">
        <w:rPr>
          <w:color w:val="000000"/>
        </w:rPr>
        <w:t>В: автомобильный - </w:t>
      </w:r>
      <w:r w:rsidRPr="00C96026">
        <w:rPr>
          <w:b/>
          <w:bCs/>
          <w:color w:val="000000"/>
        </w:rPr>
        <w:t>3</w:t>
      </w:r>
    </w:p>
    <w:p w:rsidR="00BD4F65" w:rsidRPr="00C96026" w:rsidRDefault="00BD4F65" w:rsidP="00BD4F65">
      <w:pPr>
        <w:pStyle w:val="af"/>
        <w:spacing w:before="0" w:beforeAutospacing="0" w:after="0" w:afterAutospacing="0"/>
        <w:rPr>
          <w:color w:val="000000"/>
        </w:rPr>
      </w:pPr>
      <w:r w:rsidRPr="00C96026">
        <w:rPr>
          <w:color w:val="000000"/>
        </w:rPr>
        <w:t>Г: железнодорожный - </w:t>
      </w:r>
      <w:r w:rsidRPr="00C96026">
        <w:rPr>
          <w:b/>
          <w:bCs/>
          <w:color w:val="000000"/>
        </w:rPr>
        <w:t>2</w:t>
      </w:r>
    </w:p>
    <w:p w:rsidR="00BD4F65" w:rsidRPr="00C96026" w:rsidRDefault="00BD4F65" w:rsidP="00BD4F65">
      <w:pPr>
        <w:pStyle w:val="af"/>
        <w:spacing w:before="0" w:beforeAutospacing="0" w:after="0" w:afterAutospacing="0"/>
        <w:rPr>
          <w:color w:val="000000"/>
        </w:rPr>
      </w:pPr>
      <w:r w:rsidRPr="00C96026">
        <w:rPr>
          <w:color w:val="000000"/>
        </w:rPr>
        <w:t>25. Расположите виды транспорта в порядке убывания способнос</w:t>
      </w:r>
      <w:r w:rsidRPr="00C96026">
        <w:rPr>
          <w:color w:val="000000"/>
        </w:rPr>
        <w:softHyphen/>
        <w:t>ти быстро доставлять грузы</w:t>
      </w:r>
    </w:p>
    <w:p w:rsidR="00BD4F65" w:rsidRPr="00C96026" w:rsidRDefault="00BD4F65" w:rsidP="00BD4F65">
      <w:pPr>
        <w:pStyle w:val="af"/>
        <w:spacing w:before="0" w:beforeAutospacing="0" w:after="0" w:afterAutospacing="0"/>
        <w:rPr>
          <w:color w:val="000000"/>
        </w:rPr>
      </w:pPr>
      <w:r w:rsidRPr="00C96026">
        <w:rPr>
          <w:color w:val="000000"/>
        </w:rPr>
        <w:t>А: железнодорожный - </w:t>
      </w:r>
      <w:r w:rsidRPr="00C96026">
        <w:rPr>
          <w:b/>
          <w:bCs/>
          <w:color w:val="000000"/>
        </w:rPr>
        <w:t>3</w:t>
      </w:r>
    </w:p>
    <w:p w:rsidR="00BD4F65" w:rsidRPr="00C96026" w:rsidRDefault="00BD4F65" w:rsidP="00BD4F65">
      <w:pPr>
        <w:pStyle w:val="af"/>
        <w:spacing w:before="0" w:beforeAutospacing="0" w:after="0" w:afterAutospacing="0"/>
        <w:rPr>
          <w:color w:val="000000"/>
        </w:rPr>
      </w:pPr>
      <w:r w:rsidRPr="00C96026">
        <w:rPr>
          <w:color w:val="000000"/>
        </w:rPr>
        <w:t>Б: воздушный - </w:t>
      </w:r>
      <w:r w:rsidRPr="00C96026">
        <w:rPr>
          <w:b/>
          <w:bCs/>
          <w:color w:val="000000"/>
        </w:rPr>
        <w:t>1</w:t>
      </w:r>
    </w:p>
    <w:p w:rsidR="00BD4F65" w:rsidRPr="00C96026" w:rsidRDefault="00BD4F65" w:rsidP="00BD4F65">
      <w:pPr>
        <w:pStyle w:val="af"/>
        <w:spacing w:before="0" w:beforeAutospacing="0" w:after="0" w:afterAutospacing="0"/>
        <w:rPr>
          <w:color w:val="000000"/>
        </w:rPr>
      </w:pPr>
      <w:r w:rsidRPr="00C96026">
        <w:rPr>
          <w:color w:val="000000"/>
        </w:rPr>
        <w:t>В: водный - </w:t>
      </w:r>
      <w:r w:rsidRPr="00C96026">
        <w:rPr>
          <w:b/>
          <w:bCs/>
          <w:color w:val="000000"/>
        </w:rPr>
        <w:t>4</w:t>
      </w:r>
    </w:p>
    <w:p w:rsidR="00BD4F65" w:rsidRPr="00C96026" w:rsidRDefault="00BD4F65" w:rsidP="00BD4F65">
      <w:pPr>
        <w:pStyle w:val="af"/>
        <w:spacing w:before="0" w:beforeAutospacing="0" w:after="0" w:afterAutospacing="0"/>
        <w:rPr>
          <w:color w:val="000000"/>
        </w:rPr>
      </w:pPr>
      <w:r w:rsidRPr="00C96026">
        <w:rPr>
          <w:color w:val="000000"/>
        </w:rPr>
        <w:t>Г: автомобильный - </w:t>
      </w:r>
      <w:r w:rsidRPr="00C96026">
        <w:rPr>
          <w:b/>
          <w:bCs/>
          <w:color w:val="000000"/>
        </w:rPr>
        <w:t>2</w:t>
      </w:r>
    </w:p>
    <w:p w:rsidR="00BD4F65" w:rsidRPr="00C96026" w:rsidRDefault="00BD4F65" w:rsidP="00BD4F65">
      <w:pPr>
        <w:pStyle w:val="af"/>
        <w:spacing w:before="0" w:beforeAutospacing="0" w:after="0" w:afterAutospacing="0"/>
        <w:rPr>
          <w:color w:val="000000"/>
        </w:rPr>
      </w:pPr>
      <w:r w:rsidRPr="00C96026">
        <w:rPr>
          <w:color w:val="000000"/>
        </w:rPr>
        <w:t>26. Расположите виды транспорта в порядке убывания стоимости перевозки</w:t>
      </w:r>
    </w:p>
    <w:p w:rsidR="00BD4F65" w:rsidRPr="00C96026" w:rsidRDefault="00BD4F65" w:rsidP="00BD4F65">
      <w:pPr>
        <w:pStyle w:val="af"/>
        <w:spacing w:before="0" w:beforeAutospacing="0" w:after="0" w:afterAutospacing="0"/>
        <w:rPr>
          <w:color w:val="000000"/>
        </w:rPr>
      </w:pPr>
      <w:r w:rsidRPr="00C96026">
        <w:rPr>
          <w:color w:val="000000"/>
        </w:rPr>
        <w:t>А: воздушный </w:t>
      </w:r>
      <w:r w:rsidRPr="00C96026">
        <w:rPr>
          <w:b/>
          <w:bCs/>
          <w:color w:val="000000"/>
        </w:rPr>
        <w:t>1</w:t>
      </w:r>
    </w:p>
    <w:p w:rsidR="00BD4F65" w:rsidRPr="00C96026" w:rsidRDefault="00BD4F65" w:rsidP="00BD4F65">
      <w:pPr>
        <w:pStyle w:val="af"/>
        <w:spacing w:before="0" w:beforeAutospacing="0" w:after="0" w:afterAutospacing="0"/>
        <w:rPr>
          <w:color w:val="000000"/>
        </w:rPr>
      </w:pPr>
      <w:r w:rsidRPr="00C96026">
        <w:rPr>
          <w:color w:val="000000"/>
        </w:rPr>
        <w:t>Б; водный </w:t>
      </w:r>
      <w:r w:rsidRPr="00C96026">
        <w:rPr>
          <w:b/>
          <w:bCs/>
          <w:color w:val="000000"/>
        </w:rPr>
        <w:t>4</w:t>
      </w:r>
    </w:p>
    <w:p w:rsidR="00BD4F65" w:rsidRPr="00C96026" w:rsidRDefault="00BD4F65" w:rsidP="00BD4F65">
      <w:pPr>
        <w:pStyle w:val="af"/>
        <w:spacing w:before="0" w:beforeAutospacing="0" w:after="0" w:afterAutospacing="0"/>
        <w:rPr>
          <w:color w:val="000000"/>
        </w:rPr>
      </w:pPr>
      <w:r w:rsidRPr="00C96026">
        <w:rPr>
          <w:color w:val="000000"/>
        </w:rPr>
        <w:t>В: железнодорожный </w:t>
      </w:r>
      <w:r w:rsidRPr="00C96026">
        <w:rPr>
          <w:b/>
          <w:bCs/>
          <w:color w:val="000000"/>
        </w:rPr>
        <w:t>3</w:t>
      </w:r>
    </w:p>
    <w:p w:rsidR="00BD4F65" w:rsidRPr="00C96026" w:rsidRDefault="00BD4F65" w:rsidP="00BD4F65">
      <w:pPr>
        <w:pStyle w:val="af"/>
        <w:spacing w:before="0" w:beforeAutospacing="0" w:after="0" w:afterAutospacing="0"/>
        <w:rPr>
          <w:color w:val="000000"/>
        </w:rPr>
      </w:pPr>
      <w:r w:rsidRPr="00C96026">
        <w:rPr>
          <w:color w:val="000000"/>
        </w:rPr>
        <w:t>Г: автомобильный </w:t>
      </w:r>
      <w:r w:rsidRPr="00C96026">
        <w:rPr>
          <w:b/>
          <w:bCs/>
          <w:color w:val="000000"/>
        </w:rPr>
        <w:t>2</w:t>
      </w:r>
    </w:p>
    <w:p w:rsidR="00BD4F65" w:rsidRPr="00C96026" w:rsidRDefault="00BD4F65" w:rsidP="00BD4F65">
      <w:pPr>
        <w:pStyle w:val="af"/>
        <w:spacing w:before="0" w:beforeAutospacing="0" w:after="0" w:afterAutospacing="0"/>
        <w:rPr>
          <w:color w:val="000000"/>
        </w:rPr>
      </w:pPr>
      <w:r w:rsidRPr="00C96026">
        <w:rPr>
          <w:color w:val="000000"/>
        </w:rPr>
        <w:t>27. Недостатком железнодорожного транспорта является...</w:t>
      </w:r>
    </w:p>
    <w:p w:rsidR="00BD4F65" w:rsidRPr="00C96026" w:rsidRDefault="00BD4F65" w:rsidP="00BD4F65">
      <w:pPr>
        <w:pStyle w:val="af"/>
        <w:spacing w:before="0" w:beforeAutospacing="0" w:after="0" w:afterAutospacing="0"/>
        <w:rPr>
          <w:color w:val="000000"/>
        </w:rPr>
      </w:pPr>
      <w:r w:rsidRPr="00C96026">
        <w:rPr>
          <w:color w:val="000000"/>
        </w:rPr>
        <w:t>а) низкая производительность;</w:t>
      </w:r>
    </w:p>
    <w:p w:rsidR="00BD4F65" w:rsidRPr="00C96026" w:rsidRDefault="00BD4F65" w:rsidP="00BD4F65">
      <w:pPr>
        <w:pStyle w:val="af"/>
        <w:spacing w:before="0" w:beforeAutospacing="0" w:after="0" w:afterAutospacing="0"/>
        <w:rPr>
          <w:color w:val="000000"/>
        </w:rPr>
      </w:pPr>
      <w:r w:rsidRPr="00C96026">
        <w:rPr>
          <w:b/>
          <w:bCs/>
          <w:color w:val="000000"/>
        </w:rPr>
        <w:t>б) ограниченное количество перевозчиков;</w:t>
      </w:r>
    </w:p>
    <w:p w:rsidR="00BD4F65" w:rsidRPr="00C96026" w:rsidRDefault="00BD4F65" w:rsidP="00BD4F65">
      <w:pPr>
        <w:pStyle w:val="af"/>
        <w:spacing w:before="0" w:beforeAutospacing="0" w:after="0" w:afterAutospacing="0"/>
        <w:rPr>
          <w:color w:val="000000"/>
        </w:rPr>
      </w:pPr>
      <w:r w:rsidRPr="00C96026">
        <w:rPr>
          <w:color w:val="000000"/>
        </w:rPr>
        <w:t>в) относительно высокая себестоимость перевозок на большие расстояния;</w:t>
      </w:r>
    </w:p>
    <w:p w:rsidR="00BD4F65" w:rsidRPr="00C96026" w:rsidRDefault="00BD4F65" w:rsidP="00BD4F65">
      <w:pPr>
        <w:pStyle w:val="af"/>
        <w:spacing w:before="0" w:beforeAutospacing="0" w:after="0" w:afterAutospacing="0"/>
        <w:rPr>
          <w:color w:val="000000"/>
        </w:rPr>
      </w:pPr>
      <w:r w:rsidRPr="00C96026">
        <w:rPr>
          <w:color w:val="000000"/>
        </w:rPr>
        <w:t>г) недостаточная экологическая чистота.</w:t>
      </w:r>
    </w:p>
    <w:p w:rsidR="00BD4F65" w:rsidRPr="00C96026" w:rsidRDefault="00BD4F65" w:rsidP="00BD4F65">
      <w:pPr>
        <w:pStyle w:val="af"/>
        <w:spacing w:before="0" w:beforeAutospacing="0" w:after="0" w:afterAutospacing="0"/>
        <w:rPr>
          <w:color w:val="000000"/>
        </w:rPr>
      </w:pPr>
      <w:r w:rsidRPr="00C96026">
        <w:rPr>
          <w:color w:val="000000"/>
        </w:rPr>
        <w:t>28. Недостатком автомобильного транспорта является...</w:t>
      </w:r>
    </w:p>
    <w:p w:rsidR="00BD4F65" w:rsidRPr="00C96026" w:rsidRDefault="00BD4F65" w:rsidP="00BD4F65">
      <w:pPr>
        <w:pStyle w:val="af"/>
        <w:spacing w:before="0" w:beforeAutospacing="0" w:after="0" w:afterAutospacing="0"/>
        <w:rPr>
          <w:color w:val="000000"/>
        </w:rPr>
      </w:pPr>
      <w:r w:rsidRPr="00C96026">
        <w:rPr>
          <w:b/>
          <w:bCs/>
          <w:color w:val="000000"/>
        </w:rPr>
        <w:t>а) малая грузоподъемность;</w:t>
      </w:r>
    </w:p>
    <w:p w:rsidR="00BD4F65" w:rsidRPr="00C96026" w:rsidRDefault="00BD4F65" w:rsidP="00BD4F65">
      <w:pPr>
        <w:pStyle w:val="af"/>
        <w:spacing w:before="0" w:beforeAutospacing="0" w:after="0" w:afterAutospacing="0"/>
        <w:rPr>
          <w:color w:val="000000"/>
        </w:rPr>
      </w:pPr>
      <w:r w:rsidRPr="00C96026">
        <w:rPr>
          <w:color w:val="000000"/>
        </w:rPr>
        <w:t>б) ограниченное количество перевозчиков;</w:t>
      </w:r>
    </w:p>
    <w:p w:rsidR="00BD4F65" w:rsidRPr="00C96026" w:rsidRDefault="00BD4F65" w:rsidP="00BD4F65">
      <w:pPr>
        <w:pStyle w:val="af"/>
        <w:spacing w:before="0" w:beforeAutospacing="0" w:after="0" w:afterAutospacing="0"/>
        <w:rPr>
          <w:color w:val="000000"/>
        </w:rPr>
      </w:pPr>
      <w:r w:rsidRPr="00C96026">
        <w:rPr>
          <w:color w:val="000000"/>
        </w:rPr>
        <w:t>в) большие капитальные вложения в производственно-техническую базу;</w:t>
      </w:r>
    </w:p>
    <w:p w:rsidR="00BD4F65" w:rsidRPr="00C96026" w:rsidRDefault="00BD4F65" w:rsidP="00BD4F65">
      <w:pPr>
        <w:pStyle w:val="af"/>
        <w:spacing w:before="0" w:beforeAutospacing="0" w:after="0" w:afterAutospacing="0"/>
        <w:rPr>
          <w:color w:val="000000"/>
        </w:rPr>
      </w:pPr>
      <w:r w:rsidRPr="00C96026">
        <w:rPr>
          <w:color w:val="000000"/>
        </w:rPr>
        <w:t>г) низкая скорость доставки.</w:t>
      </w:r>
    </w:p>
    <w:p w:rsidR="00BD4F65" w:rsidRPr="00C96026" w:rsidRDefault="00BD4F65" w:rsidP="00BD4F65">
      <w:pPr>
        <w:pStyle w:val="af"/>
        <w:spacing w:before="0" w:beforeAutospacing="0" w:after="0" w:afterAutospacing="0"/>
        <w:rPr>
          <w:color w:val="000000"/>
        </w:rPr>
      </w:pPr>
      <w:r w:rsidRPr="00C96026">
        <w:rPr>
          <w:color w:val="000000"/>
        </w:rPr>
        <w:t>29. Недостатком воздушного транспорта является...</w:t>
      </w:r>
    </w:p>
    <w:p w:rsidR="00BD4F65" w:rsidRPr="00C96026" w:rsidRDefault="00BD4F65" w:rsidP="00BD4F65">
      <w:pPr>
        <w:pStyle w:val="af"/>
        <w:spacing w:before="0" w:beforeAutospacing="0" w:after="0" w:afterAutospacing="0"/>
        <w:rPr>
          <w:color w:val="000000"/>
        </w:rPr>
      </w:pPr>
      <w:r w:rsidRPr="00C96026">
        <w:rPr>
          <w:color w:val="000000"/>
        </w:rPr>
        <w:t>а) низкая производительность;</w:t>
      </w:r>
    </w:p>
    <w:p w:rsidR="00BD4F65" w:rsidRPr="00C96026" w:rsidRDefault="00BD4F65" w:rsidP="00BD4F65">
      <w:pPr>
        <w:pStyle w:val="af"/>
        <w:spacing w:before="0" w:beforeAutospacing="0" w:after="0" w:afterAutospacing="0"/>
        <w:rPr>
          <w:color w:val="000000"/>
        </w:rPr>
      </w:pPr>
      <w:r w:rsidRPr="00C96026">
        <w:rPr>
          <w:color w:val="000000"/>
        </w:rPr>
        <w:t>б) недостаточно высокая сохранность грузов;</w:t>
      </w:r>
    </w:p>
    <w:p w:rsidR="00BD4F65" w:rsidRPr="00C96026" w:rsidRDefault="00BD4F65" w:rsidP="00BD4F65">
      <w:pPr>
        <w:pStyle w:val="af"/>
        <w:spacing w:before="0" w:beforeAutospacing="0" w:after="0" w:afterAutospacing="0"/>
        <w:rPr>
          <w:color w:val="000000"/>
        </w:rPr>
      </w:pPr>
      <w:r w:rsidRPr="00C96026">
        <w:rPr>
          <w:b/>
          <w:bCs/>
          <w:color w:val="000000"/>
        </w:rPr>
        <w:t>в) высокая себестоимость перевозок;</w:t>
      </w:r>
    </w:p>
    <w:p w:rsidR="00BD4F65" w:rsidRPr="00C96026" w:rsidRDefault="00BD4F65" w:rsidP="00BD4F65">
      <w:pPr>
        <w:pStyle w:val="af"/>
        <w:spacing w:before="0" w:beforeAutospacing="0" w:after="0" w:afterAutospacing="0"/>
        <w:rPr>
          <w:color w:val="000000"/>
        </w:rPr>
      </w:pPr>
      <w:r w:rsidRPr="00C96026">
        <w:rPr>
          <w:color w:val="000000"/>
        </w:rPr>
        <w:t>г) недостаточная экологическая чистота.</w:t>
      </w:r>
    </w:p>
    <w:p w:rsidR="00BD4F65" w:rsidRPr="00C96026" w:rsidRDefault="00BD4F65" w:rsidP="00BD4F65">
      <w:pPr>
        <w:pStyle w:val="af"/>
        <w:spacing w:before="0" w:beforeAutospacing="0" w:after="0" w:afterAutospacing="0"/>
        <w:rPr>
          <w:color w:val="000000"/>
        </w:rPr>
      </w:pPr>
      <w:r w:rsidRPr="00C96026">
        <w:rPr>
          <w:color w:val="000000"/>
        </w:rPr>
        <w:t>30. Недостатком морского транспорта является...</w:t>
      </w:r>
    </w:p>
    <w:p w:rsidR="00BD4F65" w:rsidRPr="00C96026" w:rsidRDefault="00BD4F65" w:rsidP="00BD4F65">
      <w:pPr>
        <w:pStyle w:val="af"/>
        <w:spacing w:before="0" w:beforeAutospacing="0" w:after="0" w:afterAutospacing="0"/>
        <w:rPr>
          <w:color w:val="000000"/>
        </w:rPr>
      </w:pPr>
      <w:r w:rsidRPr="00C96026">
        <w:rPr>
          <w:color w:val="000000"/>
        </w:rPr>
        <w:t>а) низкая производительность;</w:t>
      </w:r>
    </w:p>
    <w:p w:rsidR="00BD4F65" w:rsidRPr="00C96026" w:rsidRDefault="00BD4F65" w:rsidP="00BD4F65">
      <w:pPr>
        <w:pStyle w:val="af"/>
        <w:spacing w:before="0" w:beforeAutospacing="0" w:after="0" w:afterAutospacing="0"/>
        <w:rPr>
          <w:color w:val="000000"/>
        </w:rPr>
      </w:pPr>
      <w:r w:rsidRPr="00C96026">
        <w:rPr>
          <w:b/>
          <w:bCs/>
          <w:color w:val="000000"/>
        </w:rPr>
        <w:t>б) низкая скорость доставки;</w:t>
      </w:r>
    </w:p>
    <w:p w:rsidR="00BD4F65" w:rsidRPr="00C96026" w:rsidRDefault="00BD4F65" w:rsidP="00BD4F65">
      <w:pPr>
        <w:pStyle w:val="af"/>
        <w:spacing w:before="0" w:beforeAutospacing="0" w:after="0" w:afterAutospacing="0"/>
        <w:rPr>
          <w:color w:val="000000"/>
        </w:rPr>
      </w:pPr>
      <w:r w:rsidRPr="00C96026">
        <w:rPr>
          <w:color w:val="000000"/>
        </w:rPr>
        <w:t>в) относительно высокая стоимость перевозок на большие расстояния;</w:t>
      </w:r>
    </w:p>
    <w:p w:rsidR="00BD4F65" w:rsidRPr="00C96026" w:rsidRDefault="00BD4F65" w:rsidP="00BD4F65">
      <w:pPr>
        <w:pStyle w:val="af"/>
        <w:spacing w:before="0" w:beforeAutospacing="0" w:after="0" w:afterAutospacing="0"/>
        <w:rPr>
          <w:color w:val="000000"/>
        </w:rPr>
      </w:pPr>
      <w:r w:rsidRPr="00C96026">
        <w:rPr>
          <w:color w:val="000000"/>
        </w:rPr>
        <w:t>г) ограниченность видов транспортируемых грузов.</w:t>
      </w:r>
    </w:p>
    <w:p w:rsidR="00BD4F65" w:rsidRDefault="00BD4F65" w:rsidP="00BD4F65">
      <w:pPr>
        <w:jc w:val="both"/>
        <w:rPr>
          <w:rFonts w:ascii="Times New Roman" w:hAnsi="Times New Roman" w:cs="Times New Roman"/>
          <w:sz w:val="20"/>
          <w:szCs w:val="20"/>
        </w:rPr>
      </w:pPr>
    </w:p>
    <w:p w:rsidR="00BD4F65" w:rsidRPr="00582508" w:rsidRDefault="00BD4F65" w:rsidP="00BD4F65">
      <w:pPr>
        <w:jc w:val="both"/>
        <w:rPr>
          <w:rFonts w:ascii="Times New Roman" w:hAnsi="Times New Roman" w:cs="Times New Roman"/>
          <w:sz w:val="20"/>
          <w:szCs w:val="20"/>
        </w:rPr>
      </w:pPr>
    </w:p>
    <w:p w:rsidR="00BD4F65" w:rsidRPr="004224A1" w:rsidRDefault="00BD4F65" w:rsidP="00BD4F65">
      <w:pPr>
        <w:jc w:val="center"/>
        <w:rPr>
          <w:rFonts w:ascii="Times New Roman" w:hAnsi="Times New Roman" w:cs="Times New Roman"/>
          <w:b/>
        </w:rPr>
      </w:pPr>
      <w:r w:rsidRPr="004224A1">
        <w:rPr>
          <w:rFonts w:ascii="Times New Roman" w:hAnsi="Times New Roman" w:cs="Times New Roman"/>
          <w:b/>
        </w:rPr>
        <w:t>Экзаменационный тест по ди</w:t>
      </w:r>
      <w:r>
        <w:rPr>
          <w:rFonts w:ascii="Times New Roman" w:hAnsi="Times New Roman" w:cs="Times New Roman"/>
          <w:b/>
        </w:rPr>
        <w:t>сциплине «Глобальная логистика» для магистров  1</w:t>
      </w:r>
      <w:r w:rsidRPr="004224A1">
        <w:rPr>
          <w:rFonts w:ascii="Times New Roman" w:hAnsi="Times New Roman" w:cs="Times New Roman"/>
          <w:b/>
        </w:rPr>
        <w:t xml:space="preserve"> курса</w:t>
      </w:r>
      <w:r>
        <w:rPr>
          <w:rFonts w:ascii="Times New Roman" w:hAnsi="Times New Roman" w:cs="Times New Roman"/>
          <w:b/>
        </w:rPr>
        <w:t xml:space="preserve"> кафедры «Логистика» КГТИ</w:t>
      </w:r>
    </w:p>
    <w:p w:rsidR="00BD4F65" w:rsidRPr="004224A1" w:rsidRDefault="00BD4F65" w:rsidP="00BD4F65">
      <w:pPr>
        <w:jc w:val="center"/>
        <w:rPr>
          <w:rFonts w:ascii="Times New Roman" w:hAnsi="Times New Roman" w:cs="Times New Roman"/>
          <w:b/>
        </w:rPr>
      </w:pPr>
      <w:r w:rsidRPr="004224A1">
        <w:rPr>
          <w:rFonts w:ascii="Times New Roman" w:hAnsi="Times New Roman" w:cs="Times New Roman"/>
          <w:b/>
          <w:lang w:val="en-US"/>
        </w:rPr>
        <w:t>II</w:t>
      </w:r>
      <w:r w:rsidRPr="004224A1">
        <w:rPr>
          <w:rFonts w:ascii="Times New Roman" w:hAnsi="Times New Roman" w:cs="Times New Roman"/>
          <w:b/>
        </w:rPr>
        <w:t>вариант</w:t>
      </w:r>
    </w:p>
    <w:p w:rsidR="00BD4F65" w:rsidRPr="00C96026" w:rsidRDefault="00BD4F65" w:rsidP="00BD4F65">
      <w:pPr>
        <w:pStyle w:val="af"/>
        <w:spacing w:before="0" w:beforeAutospacing="0" w:after="0" w:afterAutospacing="0"/>
        <w:rPr>
          <w:color w:val="000000"/>
        </w:rPr>
      </w:pPr>
      <w:r w:rsidRPr="00C96026">
        <w:rPr>
          <w:color w:val="000000"/>
        </w:rPr>
        <w:t>1. Принцип пропорциональности складского процесса означает...</w:t>
      </w:r>
    </w:p>
    <w:p w:rsidR="00BD4F65" w:rsidRPr="00C96026" w:rsidRDefault="00BD4F65" w:rsidP="00BD4F65">
      <w:pPr>
        <w:pStyle w:val="af"/>
        <w:spacing w:before="0" w:beforeAutospacing="0" w:after="0" w:afterAutospacing="0"/>
        <w:rPr>
          <w:color w:val="000000"/>
        </w:rPr>
      </w:pPr>
      <w:r w:rsidRPr="00C96026">
        <w:rPr>
          <w:color w:val="000000"/>
        </w:rPr>
        <w:t>а) повторяемость всего цикла и отдельных операций в равные промежутки времени;</w:t>
      </w:r>
    </w:p>
    <w:p w:rsidR="00BD4F65" w:rsidRPr="00C96026" w:rsidRDefault="00BD4F65" w:rsidP="00BD4F65">
      <w:pPr>
        <w:pStyle w:val="af"/>
        <w:spacing w:before="0" w:beforeAutospacing="0" w:after="0" w:afterAutospacing="0"/>
        <w:rPr>
          <w:color w:val="000000"/>
        </w:rPr>
      </w:pPr>
      <w:r w:rsidRPr="00C96026">
        <w:rPr>
          <w:color w:val="000000"/>
        </w:rPr>
        <w:t>б) подчинение всех операций технологического цикла единому расчетному ритму;</w:t>
      </w:r>
    </w:p>
    <w:p w:rsidR="00BD4F65" w:rsidRPr="00C96026" w:rsidRDefault="00BD4F65" w:rsidP="00BD4F65">
      <w:pPr>
        <w:pStyle w:val="af"/>
        <w:spacing w:before="0" w:beforeAutospacing="0" w:after="0" w:afterAutospacing="0"/>
        <w:rPr>
          <w:color w:val="000000"/>
        </w:rPr>
      </w:pPr>
      <w:r w:rsidRPr="00C96026">
        <w:rPr>
          <w:color w:val="000000"/>
        </w:rPr>
        <w:t>в) устранение или сокращение всякого рода перерывов в технологическом процессе;</w:t>
      </w:r>
    </w:p>
    <w:p w:rsidR="00BD4F65" w:rsidRPr="00C96026" w:rsidRDefault="00BD4F65" w:rsidP="00BD4F65">
      <w:pPr>
        <w:pStyle w:val="af"/>
        <w:spacing w:before="0" w:beforeAutospacing="0" w:after="0" w:afterAutospacing="0"/>
        <w:rPr>
          <w:color w:val="000000"/>
        </w:rPr>
      </w:pPr>
      <w:r w:rsidRPr="00C96026">
        <w:rPr>
          <w:color w:val="000000"/>
        </w:rPr>
        <w:t>г) одновременное выполнение отдельных операций на всех стадиях складского процесса;</w:t>
      </w:r>
    </w:p>
    <w:p w:rsidR="00BD4F65" w:rsidRPr="00C96026" w:rsidRDefault="00BD4F65" w:rsidP="00BD4F65">
      <w:pPr>
        <w:pStyle w:val="af"/>
        <w:spacing w:before="0" w:beforeAutospacing="0" w:after="0" w:afterAutospacing="0"/>
        <w:rPr>
          <w:color w:val="000000"/>
        </w:rPr>
      </w:pPr>
      <w:r w:rsidRPr="00C96026">
        <w:rPr>
          <w:b/>
          <w:bCs/>
          <w:color w:val="000000"/>
        </w:rPr>
        <w:t>д) соответствие всех звеньев складского процесса по производительности, пропускной способности или скорости</w:t>
      </w:r>
    </w:p>
    <w:p w:rsidR="00BD4F65" w:rsidRPr="00C96026" w:rsidRDefault="00BD4F65" w:rsidP="00BD4F65">
      <w:pPr>
        <w:pStyle w:val="af"/>
        <w:spacing w:before="0" w:beforeAutospacing="0" w:after="0" w:afterAutospacing="0"/>
        <w:rPr>
          <w:color w:val="000000"/>
        </w:rPr>
      </w:pPr>
      <w:r w:rsidRPr="00C96026">
        <w:rPr>
          <w:color w:val="000000"/>
        </w:rPr>
        <w:t>2. Принцип параллельности складского процесса означает...</w:t>
      </w:r>
    </w:p>
    <w:p w:rsidR="00BD4F65" w:rsidRPr="00C96026" w:rsidRDefault="00BD4F65" w:rsidP="00BD4F65">
      <w:pPr>
        <w:pStyle w:val="af"/>
        <w:spacing w:before="0" w:beforeAutospacing="0" w:after="0" w:afterAutospacing="0"/>
        <w:rPr>
          <w:color w:val="000000"/>
        </w:rPr>
      </w:pPr>
      <w:r w:rsidRPr="00C96026">
        <w:rPr>
          <w:color w:val="000000"/>
        </w:rPr>
        <w:t>а) повторяемость всего цикла и отдельных операций в равные промежутки времени;</w:t>
      </w:r>
    </w:p>
    <w:p w:rsidR="00BD4F65" w:rsidRPr="00C96026" w:rsidRDefault="00BD4F65" w:rsidP="00BD4F65">
      <w:pPr>
        <w:pStyle w:val="af"/>
        <w:spacing w:before="0" w:beforeAutospacing="0" w:after="0" w:afterAutospacing="0"/>
        <w:rPr>
          <w:color w:val="000000"/>
        </w:rPr>
      </w:pPr>
      <w:r w:rsidRPr="00C96026">
        <w:rPr>
          <w:color w:val="000000"/>
        </w:rPr>
        <w:t>б) подчинение всех операций технологического цикла единому расчетному ритму;</w:t>
      </w:r>
    </w:p>
    <w:p w:rsidR="00BD4F65" w:rsidRPr="00C96026" w:rsidRDefault="00BD4F65" w:rsidP="00BD4F65">
      <w:pPr>
        <w:pStyle w:val="af"/>
        <w:spacing w:before="0" w:beforeAutospacing="0" w:after="0" w:afterAutospacing="0"/>
        <w:rPr>
          <w:color w:val="000000"/>
        </w:rPr>
      </w:pPr>
      <w:r w:rsidRPr="00C96026">
        <w:rPr>
          <w:color w:val="000000"/>
        </w:rPr>
        <w:lastRenderedPageBreak/>
        <w:t>в) устранение или сокращение всякого рода перерывов в технологическом процессе;</w:t>
      </w:r>
    </w:p>
    <w:p w:rsidR="00BD4F65" w:rsidRPr="00C96026" w:rsidRDefault="00BD4F65" w:rsidP="00BD4F65">
      <w:pPr>
        <w:pStyle w:val="af"/>
        <w:spacing w:before="0" w:beforeAutospacing="0" w:after="0" w:afterAutospacing="0"/>
        <w:rPr>
          <w:color w:val="000000"/>
        </w:rPr>
      </w:pPr>
      <w:r w:rsidRPr="00C96026">
        <w:rPr>
          <w:b/>
          <w:bCs/>
          <w:color w:val="000000"/>
        </w:rPr>
        <w:t>г) одновременное выполнение отдельных операций на всех стадиях складского процесса;</w:t>
      </w:r>
    </w:p>
    <w:p w:rsidR="00BD4F65" w:rsidRPr="00C96026" w:rsidRDefault="00BD4F65" w:rsidP="00BD4F65">
      <w:pPr>
        <w:pStyle w:val="af"/>
        <w:spacing w:before="0" w:beforeAutospacing="0" w:after="0" w:afterAutospacing="0"/>
        <w:rPr>
          <w:color w:val="000000"/>
        </w:rPr>
      </w:pPr>
      <w:r w:rsidRPr="00C96026">
        <w:rPr>
          <w:color w:val="000000"/>
        </w:rPr>
        <w:t>д) соответствие всех звеньев складского процесса по производительности, пропускной способности или скорости</w:t>
      </w:r>
    </w:p>
    <w:p w:rsidR="00BD4F65" w:rsidRPr="00C96026" w:rsidRDefault="00BD4F65" w:rsidP="00BD4F65">
      <w:pPr>
        <w:pStyle w:val="af"/>
        <w:spacing w:before="0" w:beforeAutospacing="0" w:after="0" w:afterAutospacing="0"/>
        <w:rPr>
          <w:color w:val="000000"/>
        </w:rPr>
      </w:pPr>
      <w:r w:rsidRPr="00C96026">
        <w:rPr>
          <w:color w:val="000000"/>
        </w:rPr>
        <w:t>3.Принцип непрерывности складского процесса означает...</w:t>
      </w:r>
    </w:p>
    <w:p w:rsidR="00BD4F65" w:rsidRPr="00C96026" w:rsidRDefault="00BD4F65" w:rsidP="00BD4F65">
      <w:pPr>
        <w:pStyle w:val="af"/>
        <w:spacing w:before="0" w:beforeAutospacing="0" w:after="0" w:afterAutospacing="0"/>
        <w:rPr>
          <w:color w:val="000000"/>
        </w:rPr>
      </w:pPr>
      <w:r w:rsidRPr="00C96026">
        <w:rPr>
          <w:color w:val="000000"/>
        </w:rPr>
        <w:t>а) повторяемость всего цикла и отдельных операций в равные промежутки времени;</w:t>
      </w:r>
    </w:p>
    <w:p w:rsidR="00BD4F65" w:rsidRPr="00C96026" w:rsidRDefault="00BD4F65" w:rsidP="00BD4F65">
      <w:pPr>
        <w:pStyle w:val="af"/>
        <w:spacing w:before="0" w:beforeAutospacing="0" w:after="0" w:afterAutospacing="0"/>
        <w:rPr>
          <w:color w:val="000000"/>
        </w:rPr>
      </w:pPr>
      <w:r w:rsidRPr="00C96026">
        <w:rPr>
          <w:color w:val="000000"/>
        </w:rPr>
        <w:t>б) подчинение всех операций технологического цикла единому расчетному ритму;</w:t>
      </w:r>
    </w:p>
    <w:p w:rsidR="00BD4F65" w:rsidRPr="00C96026" w:rsidRDefault="00BD4F65" w:rsidP="00BD4F65">
      <w:pPr>
        <w:pStyle w:val="af"/>
        <w:spacing w:before="0" w:beforeAutospacing="0" w:after="0" w:afterAutospacing="0"/>
        <w:rPr>
          <w:color w:val="000000"/>
        </w:rPr>
      </w:pPr>
      <w:r w:rsidRPr="00C96026">
        <w:rPr>
          <w:b/>
          <w:bCs/>
          <w:color w:val="000000"/>
        </w:rPr>
        <w:t>в) устранение или сокращение всякого рода перерывов в технологическом процессе;</w:t>
      </w:r>
    </w:p>
    <w:p w:rsidR="00BD4F65" w:rsidRPr="00C96026" w:rsidRDefault="00BD4F65" w:rsidP="00BD4F65">
      <w:pPr>
        <w:pStyle w:val="af"/>
        <w:spacing w:before="0" w:beforeAutospacing="0" w:after="0" w:afterAutospacing="0"/>
        <w:rPr>
          <w:color w:val="000000"/>
        </w:rPr>
      </w:pPr>
      <w:r w:rsidRPr="00C96026">
        <w:rPr>
          <w:color w:val="000000"/>
        </w:rPr>
        <w:t>г) одновременное выполнение отдельных операций на всех</w:t>
      </w:r>
    </w:p>
    <w:p w:rsidR="00BD4F65" w:rsidRPr="00C96026" w:rsidRDefault="00BD4F65" w:rsidP="00BD4F65">
      <w:pPr>
        <w:pStyle w:val="af"/>
        <w:spacing w:before="0" w:beforeAutospacing="0" w:after="0" w:afterAutospacing="0"/>
        <w:rPr>
          <w:color w:val="000000"/>
        </w:rPr>
      </w:pPr>
      <w:r w:rsidRPr="00C96026">
        <w:rPr>
          <w:color w:val="000000"/>
        </w:rPr>
        <w:t>стадиях складского процесса.</w:t>
      </w:r>
    </w:p>
    <w:p w:rsidR="00BD4F65" w:rsidRPr="00C96026" w:rsidRDefault="00BD4F65" w:rsidP="00BD4F65">
      <w:pPr>
        <w:pStyle w:val="af"/>
        <w:spacing w:before="0" w:beforeAutospacing="0" w:after="0" w:afterAutospacing="0"/>
        <w:rPr>
          <w:color w:val="000000"/>
        </w:rPr>
      </w:pPr>
      <w:r w:rsidRPr="00C96026">
        <w:rPr>
          <w:color w:val="000000"/>
        </w:rPr>
        <w:t>4. Принцип поточности складского процесса означает...</w:t>
      </w:r>
    </w:p>
    <w:p w:rsidR="00BD4F65" w:rsidRPr="00C96026" w:rsidRDefault="00BD4F65" w:rsidP="00BD4F65">
      <w:pPr>
        <w:pStyle w:val="af"/>
        <w:spacing w:before="0" w:beforeAutospacing="0" w:after="0" w:afterAutospacing="0"/>
        <w:rPr>
          <w:color w:val="000000"/>
        </w:rPr>
      </w:pPr>
      <w:r w:rsidRPr="00C96026">
        <w:rPr>
          <w:color w:val="000000"/>
        </w:rPr>
        <w:t>а) повторяемость всего цикла и отдельных операций в равные промежутки времени;</w:t>
      </w:r>
    </w:p>
    <w:p w:rsidR="00BD4F65" w:rsidRPr="00C96026" w:rsidRDefault="00BD4F65" w:rsidP="00BD4F65">
      <w:pPr>
        <w:pStyle w:val="af"/>
        <w:spacing w:before="0" w:beforeAutospacing="0" w:after="0" w:afterAutospacing="0"/>
        <w:rPr>
          <w:color w:val="000000"/>
        </w:rPr>
      </w:pPr>
      <w:r w:rsidRPr="00C96026">
        <w:rPr>
          <w:b/>
          <w:bCs/>
          <w:color w:val="000000"/>
        </w:rPr>
        <w:t>б) подчинение всех операций технологического цикла единому расчетному ритму;</w:t>
      </w:r>
    </w:p>
    <w:p w:rsidR="00BD4F65" w:rsidRPr="00C96026" w:rsidRDefault="00BD4F65" w:rsidP="00BD4F65">
      <w:pPr>
        <w:pStyle w:val="af"/>
        <w:spacing w:before="0" w:beforeAutospacing="0" w:after="0" w:afterAutospacing="0"/>
        <w:rPr>
          <w:color w:val="000000"/>
        </w:rPr>
      </w:pPr>
      <w:r w:rsidRPr="00C96026">
        <w:rPr>
          <w:color w:val="000000"/>
        </w:rPr>
        <w:t>в) устранение или сокращение всякого рода перерывов в технологическом процессе;</w:t>
      </w:r>
    </w:p>
    <w:p w:rsidR="00BD4F65" w:rsidRPr="00C96026" w:rsidRDefault="00BD4F65" w:rsidP="00BD4F65">
      <w:pPr>
        <w:pStyle w:val="af"/>
        <w:spacing w:before="0" w:beforeAutospacing="0" w:after="0" w:afterAutospacing="0"/>
        <w:rPr>
          <w:color w:val="000000"/>
        </w:rPr>
      </w:pPr>
      <w:r w:rsidRPr="00C96026">
        <w:rPr>
          <w:color w:val="000000"/>
        </w:rPr>
        <w:t>г) одновременное выполнение отдельных операций на всех стадиях складского процесса;</w:t>
      </w:r>
    </w:p>
    <w:p w:rsidR="00BD4F65" w:rsidRPr="00C96026" w:rsidRDefault="00BD4F65" w:rsidP="00BD4F65">
      <w:pPr>
        <w:pStyle w:val="af"/>
        <w:spacing w:before="0" w:beforeAutospacing="0" w:after="0" w:afterAutospacing="0"/>
        <w:rPr>
          <w:color w:val="000000"/>
        </w:rPr>
      </w:pPr>
      <w:r w:rsidRPr="00C96026">
        <w:rPr>
          <w:color w:val="000000"/>
        </w:rPr>
        <w:t>5. По признаку отношения к логистической системе информаци</w:t>
      </w:r>
      <w:r w:rsidRPr="00C96026">
        <w:rPr>
          <w:color w:val="000000"/>
        </w:rPr>
        <w:softHyphen/>
        <w:t>онные потоки подразделяют на...</w:t>
      </w:r>
    </w:p>
    <w:p w:rsidR="00BD4F65" w:rsidRPr="00C96026" w:rsidRDefault="00BD4F65" w:rsidP="00BD4F65">
      <w:pPr>
        <w:pStyle w:val="af"/>
        <w:spacing w:before="0" w:beforeAutospacing="0" w:after="0" w:afterAutospacing="0"/>
        <w:rPr>
          <w:color w:val="000000"/>
        </w:rPr>
      </w:pPr>
      <w:r w:rsidRPr="00C96026">
        <w:rPr>
          <w:color w:val="000000"/>
        </w:rPr>
        <w:t>а) бумажные, электронные, смешанные;</w:t>
      </w:r>
    </w:p>
    <w:p w:rsidR="00BD4F65" w:rsidRPr="00C96026" w:rsidRDefault="00BD4F65" w:rsidP="00BD4F65">
      <w:pPr>
        <w:pStyle w:val="af"/>
        <w:spacing w:before="0" w:beforeAutospacing="0" w:after="0" w:afterAutospacing="0"/>
        <w:rPr>
          <w:color w:val="000000"/>
        </w:rPr>
      </w:pPr>
      <w:r w:rsidRPr="00C96026">
        <w:rPr>
          <w:b/>
          <w:bCs/>
          <w:color w:val="000000"/>
        </w:rPr>
        <w:t>б) входные, выходные, внутренние, внешние;</w:t>
      </w:r>
    </w:p>
    <w:p w:rsidR="00BD4F65" w:rsidRPr="00C96026" w:rsidRDefault="00BD4F65" w:rsidP="00BD4F65">
      <w:pPr>
        <w:pStyle w:val="af"/>
        <w:spacing w:before="0" w:beforeAutospacing="0" w:after="0" w:afterAutospacing="0"/>
        <w:rPr>
          <w:color w:val="000000"/>
        </w:rPr>
      </w:pPr>
      <w:r w:rsidRPr="00C96026">
        <w:rPr>
          <w:color w:val="000000"/>
        </w:rPr>
        <w:t>в) первичные, производные;</w:t>
      </w:r>
    </w:p>
    <w:p w:rsidR="00BD4F65" w:rsidRPr="00C96026" w:rsidRDefault="00BD4F65" w:rsidP="00BD4F65">
      <w:pPr>
        <w:pStyle w:val="af"/>
        <w:spacing w:before="0" w:beforeAutospacing="0" w:after="0" w:afterAutospacing="0"/>
        <w:rPr>
          <w:color w:val="000000"/>
        </w:rPr>
      </w:pPr>
      <w:r w:rsidRPr="00C96026">
        <w:rPr>
          <w:color w:val="000000"/>
        </w:rPr>
        <w:t>г) однородные, неоднородные.</w:t>
      </w:r>
    </w:p>
    <w:p w:rsidR="00BD4F65" w:rsidRPr="00C96026" w:rsidRDefault="00BD4F65" w:rsidP="00BD4F65">
      <w:pPr>
        <w:pStyle w:val="af"/>
        <w:spacing w:before="0" w:beforeAutospacing="0" w:after="0" w:afterAutospacing="0"/>
        <w:rPr>
          <w:color w:val="000000"/>
        </w:rPr>
      </w:pPr>
      <w:r w:rsidRPr="00C96026">
        <w:rPr>
          <w:color w:val="000000"/>
        </w:rPr>
        <w:t>6. По методу образования информационные потоки подразделя</w:t>
      </w:r>
      <w:r w:rsidRPr="00C96026">
        <w:rPr>
          <w:color w:val="000000"/>
        </w:rPr>
        <w:softHyphen/>
        <w:t>ют на...</w:t>
      </w:r>
    </w:p>
    <w:p w:rsidR="00BD4F65" w:rsidRPr="00C96026" w:rsidRDefault="00BD4F65" w:rsidP="00BD4F65">
      <w:pPr>
        <w:pStyle w:val="af"/>
        <w:spacing w:before="0" w:beforeAutospacing="0" w:after="0" w:afterAutospacing="0"/>
        <w:rPr>
          <w:color w:val="000000"/>
        </w:rPr>
      </w:pPr>
      <w:r w:rsidRPr="00C96026">
        <w:rPr>
          <w:color w:val="000000"/>
        </w:rPr>
        <w:t>а) бумажные, электронные, смешанные;</w:t>
      </w:r>
    </w:p>
    <w:p w:rsidR="00BD4F65" w:rsidRPr="00C96026" w:rsidRDefault="00BD4F65" w:rsidP="00BD4F65">
      <w:pPr>
        <w:pStyle w:val="af"/>
        <w:spacing w:before="0" w:beforeAutospacing="0" w:after="0" w:afterAutospacing="0"/>
        <w:rPr>
          <w:color w:val="000000"/>
        </w:rPr>
      </w:pPr>
      <w:r w:rsidRPr="00C96026">
        <w:rPr>
          <w:color w:val="000000"/>
        </w:rPr>
        <w:t>б) входные, выходные, внутренние, внешние;</w:t>
      </w:r>
    </w:p>
    <w:p w:rsidR="00BD4F65" w:rsidRPr="00C96026" w:rsidRDefault="00BD4F65" w:rsidP="00BD4F65">
      <w:pPr>
        <w:pStyle w:val="af"/>
        <w:spacing w:before="0" w:beforeAutospacing="0" w:after="0" w:afterAutospacing="0"/>
        <w:rPr>
          <w:color w:val="000000"/>
        </w:rPr>
      </w:pPr>
      <w:r w:rsidRPr="00C96026">
        <w:rPr>
          <w:b/>
          <w:bCs/>
          <w:color w:val="000000"/>
        </w:rPr>
        <w:t>в) первичные, производные;</w:t>
      </w:r>
    </w:p>
    <w:p w:rsidR="00BD4F65" w:rsidRPr="00C96026" w:rsidRDefault="00BD4F65" w:rsidP="00BD4F65">
      <w:pPr>
        <w:pStyle w:val="af"/>
        <w:spacing w:before="0" w:beforeAutospacing="0" w:after="0" w:afterAutospacing="0"/>
        <w:rPr>
          <w:color w:val="000000"/>
        </w:rPr>
      </w:pPr>
      <w:r w:rsidRPr="00C96026">
        <w:rPr>
          <w:color w:val="000000"/>
        </w:rPr>
        <w:t>г) однородные, неоднородные.</w:t>
      </w:r>
    </w:p>
    <w:p w:rsidR="00BD4F65" w:rsidRPr="00C96026" w:rsidRDefault="00BD4F65" w:rsidP="00BD4F65">
      <w:pPr>
        <w:pStyle w:val="af"/>
        <w:spacing w:before="0" w:beforeAutospacing="0" w:after="0" w:afterAutospacing="0"/>
        <w:rPr>
          <w:color w:val="000000"/>
        </w:rPr>
      </w:pPr>
      <w:r w:rsidRPr="00C96026">
        <w:rPr>
          <w:color w:val="000000"/>
        </w:rPr>
        <w:t>7. По структуре информационные потоки подразделяют на...</w:t>
      </w:r>
    </w:p>
    <w:p w:rsidR="00BD4F65" w:rsidRPr="00C96026" w:rsidRDefault="00BD4F65" w:rsidP="00BD4F65">
      <w:pPr>
        <w:pStyle w:val="af"/>
        <w:spacing w:before="0" w:beforeAutospacing="0" w:after="0" w:afterAutospacing="0"/>
        <w:rPr>
          <w:color w:val="000000"/>
        </w:rPr>
      </w:pPr>
      <w:r w:rsidRPr="00C96026">
        <w:rPr>
          <w:color w:val="000000"/>
        </w:rPr>
        <w:t>а) бумажные, электронные, смешанные;</w:t>
      </w:r>
    </w:p>
    <w:p w:rsidR="00BD4F65" w:rsidRPr="00C96026" w:rsidRDefault="00BD4F65" w:rsidP="00BD4F65">
      <w:pPr>
        <w:pStyle w:val="af"/>
        <w:spacing w:before="0" w:beforeAutospacing="0" w:after="0" w:afterAutospacing="0"/>
        <w:rPr>
          <w:color w:val="000000"/>
        </w:rPr>
      </w:pPr>
      <w:r w:rsidRPr="00C96026">
        <w:rPr>
          <w:color w:val="000000"/>
        </w:rPr>
        <w:t>б) входные, выходные, внутренние, внешние;</w:t>
      </w:r>
    </w:p>
    <w:p w:rsidR="00BD4F65" w:rsidRPr="00C96026" w:rsidRDefault="00BD4F65" w:rsidP="00BD4F65">
      <w:pPr>
        <w:pStyle w:val="af"/>
        <w:spacing w:before="0" w:beforeAutospacing="0" w:after="0" w:afterAutospacing="0"/>
        <w:rPr>
          <w:color w:val="000000"/>
        </w:rPr>
      </w:pPr>
      <w:r w:rsidRPr="00C96026">
        <w:rPr>
          <w:color w:val="000000"/>
        </w:rPr>
        <w:t>в) первичные, производные;</w:t>
      </w:r>
    </w:p>
    <w:p w:rsidR="00BD4F65" w:rsidRDefault="00BD4F65" w:rsidP="00BD4F65">
      <w:pPr>
        <w:pStyle w:val="af"/>
        <w:spacing w:before="0" w:beforeAutospacing="0" w:after="0" w:afterAutospacing="0"/>
        <w:rPr>
          <w:color w:val="000000"/>
        </w:rPr>
      </w:pPr>
      <w:r w:rsidRPr="00C96026">
        <w:rPr>
          <w:b/>
          <w:bCs/>
          <w:color w:val="000000"/>
        </w:rPr>
        <w:t>г) однородные, неоднородные.</w:t>
      </w:r>
    </w:p>
    <w:p w:rsidR="00BD4F65" w:rsidRPr="00C96026" w:rsidRDefault="00BD4F65" w:rsidP="00BD4F65">
      <w:pPr>
        <w:pStyle w:val="af"/>
        <w:spacing w:before="0" w:beforeAutospacing="0" w:after="0" w:afterAutospacing="0"/>
        <w:rPr>
          <w:color w:val="000000"/>
        </w:rPr>
      </w:pPr>
      <w:r w:rsidRPr="00C96026">
        <w:rPr>
          <w:color w:val="000000"/>
        </w:rPr>
        <w:t>8. Аббревиатура ЭДИФАКТ является условным сокращением развернутого названия...</w:t>
      </w:r>
    </w:p>
    <w:p w:rsidR="00BD4F65" w:rsidRPr="00C96026" w:rsidRDefault="00BD4F65" w:rsidP="00BD4F65">
      <w:pPr>
        <w:pStyle w:val="af"/>
        <w:spacing w:before="0" w:beforeAutospacing="0" w:after="0" w:afterAutospacing="0"/>
        <w:rPr>
          <w:color w:val="000000"/>
        </w:rPr>
      </w:pPr>
      <w:r w:rsidRPr="00C96026">
        <w:rPr>
          <w:color w:val="000000"/>
        </w:rPr>
        <w:t>а) штрихового кода, наносимого на групповую и транспортную упаковку;</w:t>
      </w:r>
    </w:p>
    <w:p w:rsidR="00BD4F65" w:rsidRPr="00C96026" w:rsidRDefault="00BD4F65" w:rsidP="00BD4F65">
      <w:pPr>
        <w:pStyle w:val="af"/>
        <w:spacing w:before="0" w:beforeAutospacing="0" w:after="0" w:afterAutospacing="0"/>
        <w:rPr>
          <w:color w:val="000000"/>
        </w:rPr>
      </w:pPr>
      <w:r w:rsidRPr="00C96026">
        <w:rPr>
          <w:color w:val="000000"/>
        </w:rPr>
        <w:t>б) ассоциации автоматической идентификации, действующей на</w:t>
      </w:r>
      <w:r>
        <w:rPr>
          <w:color w:val="000000"/>
        </w:rPr>
        <w:t xml:space="preserve"> территории Кыргызстана</w:t>
      </w:r>
      <w:r w:rsidRPr="00C96026">
        <w:rPr>
          <w:color w:val="000000"/>
        </w:rPr>
        <w:t>;</w:t>
      </w:r>
    </w:p>
    <w:p w:rsidR="00BD4F65" w:rsidRPr="00C96026" w:rsidRDefault="00BD4F65" w:rsidP="00BD4F65">
      <w:pPr>
        <w:pStyle w:val="af"/>
        <w:spacing w:before="0" w:beforeAutospacing="0" w:after="0" w:afterAutospacing="0"/>
        <w:rPr>
          <w:color w:val="000000"/>
        </w:rPr>
      </w:pPr>
      <w:r w:rsidRPr="00C96026">
        <w:rPr>
          <w:color w:val="000000"/>
        </w:rPr>
        <w:t>в) перспективной концепции, охватывающей все задачи автоматизации предприятия на базе систем управления знаниями и нейронных сетей;</w:t>
      </w:r>
    </w:p>
    <w:p w:rsidR="00BD4F65" w:rsidRPr="00C96026" w:rsidRDefault="00BD4F65" w:rsidP="00BD4F65">
      <w:pPr>
        <w:pStyle w:val="af"/>
        <w:spacing w:before="0" w:beforeAutospacing="0" w:after="0" w:afterAutospacing="0"/>
        <w:rPr>
          <w:color w:val="000000"/>
        </w:rPr>
      </w:pPr>
      <w:r w:rsidRPr="00C96026">
        <w:rPr>
          <w:b/>
          <w:bCs/>
          <w:color w:val="000000"/>
        </w:rPr>
        <w:t>г) стандарта электронного обмена данными в управлении, торговле и на транспорте.</w:t>
      </w:r>
    </w:p>
    <w:p w:rsidR="00BD4F65" w:rsidRPr="00C96026" w:rsidRDefault="00BD4F65" w:rsidP="00BD4F65">
      <w:pPr>
        <w:pStyle w:val="af"/>
        <w:spacing w:before="0" w:beforeAutospacing="0" w:after="0" w:afterAutospacing="0"/>
        <w:rPr>
          <w:color w:val="000000"/>
        </w:rPr>
      </w:pPr>
      <w:r w:rsidRPr="00C96026">
        <w:rPr>
          <w:color w:val="000000"/>
        </w:rPr>
        <w:t>9. В каналах распределения от чужого имени и за чужой счет могут вести операции...</w:t>
      </w:r>
    </w:p>
    <w:p w:rsidR="00BD4F65" w:rsidRPr="00C96026" w:rsidRDefault="00BD4F65" w:rsidP="00BD4F65">
      <w:pPr>
        <w:pStyle w:val="af"/>
        <w:spacing w:before="0" w:beforeAutospacing="0" w:after="0" w:afterAutospacing="0"/>
        <w:rPr>
          <w:color w:val="000000"/>
        </w:rPr>
      </w:pPr>
      <w:r w:rsidRPr="00C96026">
        <w:rPr>
          <w:color w:val="000000"/>
        </w:rPr>
        <w:t>а) дилеры;</w:t>
      </w:r>
    </w:p>
    <w:p w:rsidR="00BD4F65" w:rsidRPr="00C96026" w:rsidRDefault="00BD4F65" w:rsidP="00BD4F65">
      <w:pPr>
        <w:pStyle w:val="af"/>
        <w:spacing w:before="0" w:beforeAutospacing="0" w:after="0" w:afterAutospacing="0"/>
        <w:rPr>
          <w:color w:val="000000"/>
        </w:rPr>
      </w:pPr>
      <w:r w:rsidRPr="00C96026">
        <w:rPr>
          <w:b/>
          <w:bCs/>
          <w:color w:val="000000"/>
        </w:rPr>
        <w:t>б) агенты;</w:t>
      </w:r>
    </w:p>
    <w:p w:rsidR="00BD4F65" w:rsidRPr="00C96026" w:rsidRDefault="00BD4F65" w:rsidP="00BD4F65">
      <w:pPr>
        <w:pStyle w:val="af"/>
        <w:spacing w:before="0" w:beforeAutospacing="0" w:after="0" w:afterAutospacing="0"/>
        <w:rPr>
          <w:color w:val="000000"/>
        </w:rPr>
      </w:pPr>
      <w:r w:rsidRPr="00C96026">
        <w:rPr>
          <w:color w:val="000000"/>
        </w:rPr>
        <w:t>в) дистрибьюторы;</w:t>
      </w:r>
    </w:p>
    <w:p w:rsidR="00BD4F65" w:rsidRPr="00C96026" w:rsidRDefault="00BD4F65" w:rsidP="00BD4F65">
      <w:pPr>
        <w:pStyle w:val="af"/>
        <w:spacing w:before="0" w:beforeAutospacing="0" w:after="0" w:afterAutospacing="0"/>
        <w:rPr>
          <w:color w:val="000000"/>
        </w:rPr>
      </w:pPr>
      <w:r w:rsidRPr="00C96026">
        <w:rPr>
          <w:color w:val="000000"/>
        </w:rPr>
        <w:t>г) комиссионеры.</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0. Последовательность этапов разработки логистической стратегии…</w:t>
      </w:r>
    </w:p>
    <w:p w:rsidR="00BD4F65" w:rsidRPr="00C96026" w:rsidRDefault="00BD4F65" w:rsidP="00BD4F65">
      <w:pPr>
        <w:pStyle w:val="af"/>
        <w:spacing w:before="0" w:beforeAutospacing="0" w:after="0" w:afterAutospacing="0"/>
        <w:rPr>
          <w:color w:val="000000"/>
        </w:rPr>
      </w:pPr>
      <w:r w:rsidRPr="00C96026">
        <w:rPr>
          <w:color w:val="000000"/>
        </w:rPr>
        <w:t>а) установление приоритетов - </w:t>
      </w:r>
      <w:r w:rsidRPr="00C96026">
        <w:rPr>
          <w:b/>
          <w:bCs/>
          <w:color w:val="000000"/>
        </w:rPr>
        <w:t>3</w:t>
      </w:r>
    </w:p>
    <w:p w:rsidR="00BD4F65" w:rsidRPr="00C96026" w:rsidRDefault="00BD4F65" w:rsidP="00BD4F65">
      <w:pPr>
        <w:pStyle w:val="af"/>
        <w:spacing w:before="0" w:beforeAutospacing="0" w:after="0" w:afterAutospacing="0"/>
        <w:rPr>
          <w:color w:val="000000"/>
        </w:rPr>
      </w:pPr>
      <w:r w:rsidRPr="00C96026">
        <w:rPr>
          <w:color w:val="000000"/>
        </w:rPr>
        <w:t>Б) анализ возможностей - </w:t>
      </w:r>
      <w:r w:rsidRPr="00C96026">
        <w:rPr>
          <w:b/>
          <w:bCs/>
          <w:color w:val="000000"/>
        </w:rPr>
        <w:t>2</w:t>
      </w:r>
    </w:p>
    <w:p w:rsidR="00BD4F65" w:rsidRPr="00C96026" w:rsidRDefault="00BD4F65" w:rsidP="00BD4F65">
      <w:pPr>
        <w:pStyle w:val="af"/>
        <w:spacing w:before="0" w:beforeAutospacing="0" w:after="0" w:afterAutospacing="0"/>
        <w:rPr>
          <w:color w:val="000000"/>
        </w:rPr>
      </w:pPr>
      <w:r w:rsidRPr="00C96026">
        <w:rPr>
          <w:color w:val="000000"/>
        </w:rPr>
        <w:t>В) разработка стратегического плана развития логистической системы - </w:t>
      </w:r>
      <w:r w:rsidRPr="00C96026">
        <w:rPr>
          <w:b/>
          <w:bCs/>
          <w:color w:val="000000"/>
        </w:rPr>
        <w:t>4</w:t>
      </w:r>
    </w:p>
    <w:p w:rsidR="00BD4F65" w:rsidRPr="00C96026" w:rsidRDefault="00BD4F65" w:rsidP="00BD4F65">
      <w:pPr>
        <w:pStyle w:val="af"/>
        <w:spacing w:before="0" w:beforeAutospacing="0" w:after="0" w:afterAutospacing="0"/>
        <w:rPr>
          <w:color w:val="000000"/>
        </w:rPr>
      </w:pPr>
      <w:r w:rsidRPr="00C96026">
        <w:rPr>
          <w:color w:val="000000"/>
        </w:rPr>
        <w:t>Г) оценка - </w:t>
      </w:r>
      <w:r w:rsidRPr="00C96026">
        <w:rPr>
          <w:b/>
          <w:bCs/>
          <w:color w:val="000000"/>
        </w:rPr>
        <w:t>1</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1. К логистическим издержкам не относят…</w:t>
      </w:r>
    </w:p>
    <w:p w:rsidR="00BD4F65" w:rsidRPr="00C96026" w:rsidRDefault="00BD4F65" w:rsidP="00BD4F65">
      <w:pPr>
        <w:pStyle w:val="af"/>
        <w:spacing w:before="0" w:beforeAutospacing="0" w:after="0" w:afterAutospacing="0"/>
        <w:rPr>
          <w:color w:val="000000"/>
        </w:rPr>
      </w:pPr>
      <w:r w:rsidRPr="00C96026">
        <w:rPr>
          <w:b/>
          <w:bCs/>
          <w:color w:val="000000"/>
        </w:rPr>
        <w:t>а) затраты на рекламу</w:t>
      </w:r>
    </w:p>
    <w:p w:rsidR="00BD4F65" w:rsidRPr="00C96026" w:rsidRDefault="00BD4F65" w:rsidP="00BD4F65">
      <w:pPr>
        <w:pStyle w:val="af"/>
        <w:spacing w:before="0" w:beforeAutospacing="0" w:after="0" w:afterAutospacing="0"/>
        <w:rPr>
          <w:color w:val="000000"/>
        </w:rPr>
      </w:pPr>
      <w:r w:rsidRPr="00C96026">
        <w:rPr>
          <w:color w:val="000000"/>
        </w:rPr>
        <w:t>б) затраты транспортно-заготовительные ;</w:t>
      </w:r>
    </w:p>
    <w:p w:rsidR="00BD4F65" w:rsidRPr="00C96026" w:rsidRDefault="00BD4F65" w:rsidP="00BD4F65">
      <w:pPr>
        <w:pStyle w:val="af"/>
        <w:spacing w:before="0" w:beforeAutospacing="0" w:after="0" w:afterAutospacing="0"/>
        <w:rPr>
          <w:color w:val="000000"/>
        </w:rPr>
      </w:pPr>
      <w:r w:rsidRPr="00C96026">
        <w:rPr>
          <w:color w:val="000000"/>
        </w:rPr>
        <w:t>в) затраты на формирование и хранение запасов;</w:t>
      </w:r>
    </w:p>
    <w:p w:rsidR="00BD4F65" w:rsidRPr="00C96026" w:rsidRDefault="00BD4F65" w:rsidP="00BD4F65">
      <w:pPr>
        <w:pStyle w:val="af"/>
        <w:spacing w:before="0" w:beforeAutospacing="0" w:after="0" w:afterAutospacing="0"/>
        <w:rPr>
          <w:color w:val="000000"/>
        </w:rPr>
      </w:pPr>
      <w:r w:rsidRPr="00C96026">
        <w:rPr>
          <w:color w:val="000000"/>
        </w:rPr>
        <w:lastRenderedPageBreak/>
        <w:t>г</w:t>
      </w:r>
      <w:r w:rsidRPr="00C96026">
        <w:rPr>
          <w:b/>
          <w:bCs/>
          <w:color w:val="000000"/>
        </w:rPr>
        <w:t>) затраты на содержание административно-управленческого аппарата.</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2. К переменным затратам на перевозку относят:</w:t>
      </w:r>
    </w:p>
    <w:p w:rsidR="00BD4F65" w:rsidRPr="00C96026" w:rsidRDefault="00BD4F65" w:rsidP="00BD4F65">
      <w:pPr>
        <w:pStyle w:val="af"/>
        <w:spacing w:before="0" w:beforeAutospacing="0" w:after="0" w:afterAutospacing="0"/>
        <w:rPr>
          <w:color w:val="000000"/>
        </w:rPr>
      </w:pPr>
      <w:r w:rsidRPr="00C96026">
        <w:rPr>
          <w:color w:val="000000"/>
        </w:rPr>
        <w:t>а) накладные расходы;</w:t>
      </w:r>
    </w:p>
    <w:p w:rsidR="00BD4F65" w:rsidRPr="00C96026" w:rsidRDefault="00BD4F65" w:rsidP="00BD4F65">
      <w:pPr>
        <w:pStyle w:val="af"/>
        <w:spacing w:before="0" w:beforeAutospacing="0" w:after="0" w:afterAutospacing="0"/>
        <w:rPr>
          <w:color w:val="000000"/>
        </w:rPr>
      </w:pPr>
      <w:r w:rsidRPr="00C96026">
        <w:rPr>
          <w:b/>
          <w:bCs/>
          <w:color w:val="000000"/>
        </w:rPr>
        <w:t>б) затраты на техническое обслуживание и текущий ремонт подвижного состава;</w:t>
      </w:r>
    </w:p>
    <w:p w:rsidR="00BD4F65" w:rsidRPr="00C96026" w:rsidRDefault="00BD4F65" w:rsidP="00BD4F65">
      <w:pPr>
        <w:pStyle w:val="af"/>
        <w:spacing w:before="0" w:beforeAutospacing="0" w:after="0" w:afterAutospacing="0"/>
        <w:rPr>
          <w:color w:val="000000"/>
        </w:rPr>
      </w:pPr>
      <w:r w:rsidRPr="00C96026">
        <w:rPr>
          <w:color w:val="000000"/>
        </w:rPr>
        <w:t>в) затраты на содержание производственно-технической базы и инфраструктуры транспорта;</w:t>
      </w:r>
    </w:p>
    <w:p w:rsidR="00BD4F65" w:rsidRPr="00C96026" w:rsidRDefault="00BD4F65" w:rsidP="00BD4F65">
      <w:pPr>
        <w:pStyle w:val="af"/>
        <w:spacing w:before="0" w:beforeAutospacing="0" w:after="0" w:afterAutospacing="0"/>
        <w:rPr>
          <w:color w:val="000000"/>
        </w:rPr>
      </w:pPr>
      <w:r w:rsidRPr="00C96026">
        <w:rPr>
          <w:color w:val="000000"/>
        </w:rPr>
        <w:t>г) расходы на оплату труда административно-управленческого персонала.</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3. К постоянным затратам на перевозку относят...</w:t>
      </w:r>
    </w:p>
    <w:p w:rsidR="00BD4F65" w:rsidRPr="00C96026" w:rsidRDefault="00BD4F65" w:rsidP="00BD4F65">
      <w:pPr>
        <w:pStyle w:val="af"/>
        <w:spacing w:before="0" w:beforeAutospacing="0" w:after="0" w:afterAutospacing="0"/>
        <w:rPr>
          <w:color w:val="000000"/>
        </w:rPr>
      </w:pPr>
      <w:r w:rsidRPr="00C96026">
        <w:rPr>
          <w:b/>
          <w:bCs/>
          <w:color w:val="000000"/>
        </w:rPr>
        <w:t>а) затраты на страхование транспортного средства;</w:t>
      </w:r>
    </w:p>
    <w:p w:rsidR="00BD4F65" w:rsidRPr="00C96026" w:rsidRDefault="00BD4F65" w:rsidP="00BD4F65">
      <w:pPr>
        <w:pStyle w:val="af"/>
        <w:spacing w:before="0" w:beforeAutospacing="0" w:after="0" w:afterAutospacing="0"/>
        <w:rPr>
          <w:color w:val="000000"/>
        </w:rPr>
      </w:pPr>
      <w:r w:rsidRPr="00C96026">
        <w:rPr>
          <w:color w:val="000000"/>
        </w:rPr>
        <w:t>б) затраты на содержание производственно-технической базы и инфраструктуры транспорта;</w:t>
      </w:r>
    </w:p>
    <w:p w:rsidR="00BD4F65" w:rsidRPr="00C96026" w:rsidRDefault="00BD4F65" w:rsidP="00BD4F65">
      <w:pPr>
        <w:pStyle w:val="af"/>
        <w:spacing w:before="0" w:beforeAutospacing="0" w:after="0" w:afterAutospacing="0"/>
        <w:rPr>
          <w:color w:val="000000"/>
        </w:rPr>
      </w:pPr>
      <w:r w:rsidRPr="00C96026">
        <w:rPr>
          <w:color w:val="000000"/>
        </w:rPr>
        <w:t>в) затраты на техническое обслуживание и текущий ремонт подвижного состава, включая запасные части и материалы;</w:t>
      </w:r>
    </w:p>
    <w:p w:rsidR="00BD4F65" w:rsidRPr="00C96026" w:rsidRDefault="00BD4F65" w:rsidP="00BD4F65">
      <w:pPr>
        <w:pStyle w:val="af"/>
        <w:spacing w:before="0" w:beforeAutospacing="0" w:after="0" w:afterAutospacing="0"/>
        <w:rPr>
          <w:color w:val="000000"/>
        </w:rPr>
      </w:pPr>
      <w:r w:rsidRPr="00C96026">
        <w:rPr>
          <w:color w:val="000000"/>
        </w:rPr>
        <w:t>г) затраты на топливо, смазочные материалы, электроэнергию на движенческие операции.</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4. Под логистикой обычно принято понимать:</w:t>
      </w:r>
    </w:p>
    <w:p w:rsidR="00BD4F65" w:rsidRPr="00C96026" w:rsidRDefault="00BD4F65" w:rsidP="00BD4F65">
      <w:pPr>
        <w:pStyle w:val="af"/>
        <w:spacing w:before="0" w:beforeAutospacing="0" w:after="0" w:afterAutospacing="0"/>
        <w:rPr>
          <w:color w:val="000000"/>
        </w:rPr>
      </w:pPr>
      <w:r w:rsidRPr="00C96026">
        <w:rPr>
          <w:b/>
          <w:bCs/>
          <w:color w:val="000000"/>
        </w:rPr>
        <w:t>а) управление материальными и связанными с ними информационными и финансовыми потоками с целью снижения общих затрат на продвижение товара от производителя к конечному потребителю;</w:t>
      </w:r>
    </w:p>
    <w:p w:rsidR="00BD4F65" w:rsidRPr="00C96026" w:rsidRDefault="00BD4F65" w:rsidP="00BD4F65">
      <w:pPr>
        <w:pStyle w:val="af"/>
        <w:spacing w:before="0" w:beforeAutospacing="0" w:after="0" w:afterAutospacing="0"/>
        <w:rPr>
          <w:color w:val="000000"/>
        </w:rPr>
      </w:pPr>
      <w:r w:rsidRPr="00C96026">
        <w:rPr>
          <w:color w:val="000000"/>
        </w:rPr>
        <w:t>б) логически обоснованные действия высших звеньев руководства по управлению предприятием и связанной с этим организацией информационного обмена и оборота финансовых средств;</w:t>
      </w:r>
    </w:p>
    <w:p w:rsidR="00BD4F65" w:rsidRPr="00C96026" w:rsidRDefault="00BD4F65" w:rsidP="00BD4F65">
      <w:pPr>
        <w:pStyle w:val="af"/>
        <w:spacing w:before="0" w:beforeAutospacing="0" w:after="0" w:afterAutospacing="0"/>
        <w:rPr>
          <w:color w:val="000000"/>
        </w:rPr>
      </w:pPr>
      <w:r w:rsidRPr="00C96026">
        <w:rPr>
          <w:color w:val="000000"/>
        </w:rPr>
        <w:t>в) логистически упорядоченные функции, составляющие алгоритм управления материальными потоками, а также связанными с ними информационными и финансовыми потоками с целью максимального удовлетворения потребностей клиента.</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5. Материальный поток составляют:</w:t>
      </w:r>
    </w:p>
    <w:p w:rsidR="00BD4F65" w:rsidRPr="00C96026" w:rsidRDefault="00BD4F65" w:rsidP="00BD4F65">
      <w:pPr>
        <w:pStyle w:val="af"/>
        <w:spacing w:before="0" w:beforeAutospacing="0" w:after="0" w:afterAutospacing="0"/>
        <w:rPr>
          <w:color w:val="000000"/>
        </w:rPr>
      </w:pPr>
      <w:r w:rsidRPr="00C96026">
        <w:rPr>
          <w:color w:val="000000"/>
        </w:rPr>
        <w:t>а) автотранспортные средства, железнодорожные составы, морские и речные суда, авиатранспортные средства, трубопроводы;</w:t>
      </w:r>
    </w:p>
    <w:p w:rsidR="00BD4F65" w:rsidRPr="00C96026" w:rsidRDefault="00BD4F65" w:rsidP="00BD4F65">
      <w:pPr>
        <w:pStyle w:val="af"/>
        <w:spacing w:before="0" w:beforeAutospacing="0" w:after="0" w:afterAutospacing="0"/>
        <w:rPr>
          <w:color w:val="000000"/>
        </w:rPr>
      </w:pPr>
      <w:r w:rsidRPr="00C96026">
        <w:rPr>
          <w:b/>
          <w:bCs/>
          <w:color w:val="000000"/>
        </w:rPr>
        <w:t>б) материальные ресурсы (сырье, основные и вспомогательные материалы, полуфабрикаты, комплектующие, топливо, запасные части и т.д.), незавершенное производство и готовая продукция;</w:t>
      </w:r>
    </w:p>
    <w:p w:rsidR="00BD4F65" w:rsidRPr="00C96026" w:rsidRDefault="00BD4F65" w:rsidP="00BD4F65">
      <w:pPr>
        <w:pStyle w:val="af"/>
        <w:spacing w:before="0" w:beforeAutospacing="0" w:after="0" w:afterAutospacing="0"/>
        <w:rPr>
          <w:color w:val="000000"/>
        </w:rPr>
      </w:pPr>
      <w:r w:rsidRPr="00C96026">
        <w:rPr>
          <w:color w:val="000000"/>
        </w:rPr>
        <w:t>в) автомобильные дороги, железнодорожные пути сообщения, порты и пристани водного транспорта, аэропорты, сеть трубопроводов с перекачивающими станциями.</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6. Ключевую роль в управлении материальными потоками играют:</w:t>
      </w:r>
    </w:p>
    <w:p w:rsidR="00BD4F65" w:rsidRPr="00C96026" w:rsidRDefault="00BD4F65" w:rsidP="00BD4F65">
      <w:pPr>
        <w:pStyle w:val="af"/>
        <w:spacing w:before="0" w:beforeAutospacing="0" w:after="0" w:afterAutospacing="0"/>
        <w:rPr>
          <w:color w:val="000000"/>
        </w:rPr>
      </w:pPr>
      <w:r w:rsidRPr="00C96026">
        <w:rPr>
          <w:color w:val="000000"/>
        </w:rPr>
        <w:t>а</w:t>
      </w:r>
      <w:r w:rsidRPr="00C96026">
        <w:rPr>
          <w:b/>
          <w:bCs/>
          <w:color w:val="000000"/>
        </w:rPr>
        <w:t>) транспортные и экспедиционные предприятия общего пользования;</w:t>
      </w:r>
    </w:p>
    <w:p w:rsidR="00BD4F65" w:rsidRPr="00C96026" w:rsidRDefault="00BD4F65" w:rsidP="00BD4F65">
      <w:pPr>
        <w:pStyle w:val="af"/>
        <w:spacing w:before="0" w:beforeAutospacing="0" w:after="0" w:afterAutospacing="0"/>
        <w:rPr>
          <w:color w:val="000000"/>
        </w:rPr>
      </w:pPr>
      <w:r w:rsidRPr="00C96026">
        <w:rPr>
          <w:b/>
          <w:bCs/>
          <w:color w:val="000000"/>
        </w:rPr>
        <w:t>б) предприятия оптовой торговли;</w:t>
      </w:r>
    </w:p>
    <w:p w:rsidR="00BD4F65" w:rsidRPr="00C96026" w:rsidRDefault="00BD4F65" w:rsidP="00BD4F65">
      <w:pPr>
        <w:pStyle w:val="af"/>
        <w:spacing w:before="0" w:beforeAutospacing="0" w:after="0" w:afterAutospacing="0"/>
        <w:rPr>
          <w:color w:val="000000"/>
        </w:rPr>
      </w:pPr>
      <w:r w:rsidRPr="00C96026">
        <w:rPr>
          <w:color w:val="000000"/>
        </w:rPr>
        <w:t>в) магазины и другие точки розничной торговли;</w:t>
      </w:r>
    </w:p>
    <w:p w:rsidR="00BD4F65" w:rsidRPr="00C96026" w:rsidRDefault="00BD4F65" w:rsidP="00BD4F65">
      <w:pPr>
        <w:pStyle w:val="af"/>
        <w:spacing w:before="0" w:beforeAutospacing="0" w:after="0" w:afterAutospacing="0"/>
        <w:rPr>
          <w:color w:val="000000"/>
        </w:rPr>
      </w:pPr>
      <w:r w:rsidRPr="00C96026">
        <w:rPr>
          <w:b/>
          <w:bCs/>
          <w:color w:val="000000"/>
        </w:rPr>
        <w:t>г) коммерческо-посреднические организации, оказывающие услуги по организации оптового оборота;</w:t>
      </w:r>
    </w:p>
    <w:p w:rsidR="00BD4F65" w:rsidRPr="00C96026" w:rsidRDefault="00BD4F65" w:rsidP="00BD4F65">
      <w:pPr>
        <w:pStyle w:val="af"/>
        <w:spacing w:before="0" w:beforeAutospacing="0" w:after="0" w:afterAutospacing="0"/>
        <w:rPr>
          <w:color w:val="000000"/>
        </w:rPr>
      </w:pPr>
      <w:r w:rsidRPr="00C96026">
        <w:rPr>
          <w:b/>
          <w:bCs/>
          <w:color w:val="000000"/>
        </w:rPr>
        <w:t>д) предприятия - изготовители.</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7. Логистическая операция - это:</w:t>
      </w:r>
    </w:p>
    <w:p w:rsidR="00BD4F65" w:rsidRPr="00C96026" w:rsidRDefault="00BD4F65" w:rsidP="00BD4F65">
      <w:pPr>
        <w:pStyle w:val="af"/>
        <w:spacing w:before="0" w:beforeAutospacing="0" w:after="0" w:afterAutospacing="0"/>
        <w:rPr>
          <w:color w:val="000000"/>
        </w:rPr>
      </w:pPr>
      <w:r w:rsidRPr="00C96026">
        <w:rPr>
          <w:color w:val="000000"/>
        </w:rPr>
        <w:t>а) действия логистического оператора по управлению материальным потоком, который не подлежит дальнейшему дроблению;</w:t>
      </w:r>
    </w:p>
    <w:p w:rsidR="00BD4F65" w:rsidRPr="00C96026" w:rsidRDefault="00BD4F65" w:rsidP="00BD4F65">
      <w:pPr>
        <w:pStyle w:val="af"/>
        <w:spacing w:before="0" w:beforeAutospacing="0" w:after="0" w:afterAutospacing="0"/>
        <w:rPr>
          <w:color w:val="000000"/>
        </w:rPr>
      </w:pPr>
      <w:r w:rsidRPr="00C96026">
        <w:rPr>
          <w:b/>
          <w:bCs/>
          <w:color w:val="000000"/>
        </w:rPr>
        <w:t>б) не подлежащие дальнейшему дроблению действия, связанные с управлением материальными, информационными или финансовыми потоками;</w:t>
      </w:r>
    </w:p>
    <w:p w:rsidR="00BD4F65" w:rsidRPr="00C96026" w:rsidRDefault="00BD4F65" w:rsidP="00BD4F65">
      <w:pPr>
        <w:pStyle w:val="af"/>
        <w:spacing w:before="0" w:beforeAutospacing="0" w:after="0" w:afterAutospacing="0"/>
        <w:rPr>
          <w:color w:val="000000"/>
        </w:rPr>
      </w:pPr>
      <w:r w:rsidRPr="00C96026">
        <w:rPr>
          <w:color w:val="000000"/>
        </w:rPr>
        <w:t>в) логистически упорядоченные операции, составляющие целостный алгоритм информационной модели управления.</w:t>
      </w:r>
    </w:p>
    <w:p w:rsidR="00BD4F65" w:rsidRPr="00C96026" w:rsidRDefault="00BD4F65" w:rsidP="00BD4F65">
      <w:pPr>
        <w:pStyle w:val="af"/>
        <w:spacing w:before="0" w:beforeAutospacing="0" w:after="0" w:afterAutospacing="0"/>
        <w:rPr>
          <w:color w:val="000000"/>
        </w:rPr>
      </w:pPr>
      <w:r>
        <w:rPr>
          <w:color w:val="000000"/>
        </w:rPr>
        <w:t>1</w:t>
      </w:r>
      <w:r w:rsidRPr="00C96026">
        <w:rPr>
          <w:color w:val="000000"/>
        </w:rPr>
        <w:t>8. Логистическая функция - это:</w:t>
      </w:r>
    </w:p>
    <w:p w:rsidR="00BD4F65" w:rsidRPr="00C96026" w:rsidRDefault="00BD4F65" w:rsidP="00BD4F65">
      <w:pPr>
        <w:pStyle w:val="af"/>
        <w:spacing w:before="0" w:beforeAutospacing="0" w:after="0" w:afterAutospacing="0"/>
        <w:rPr>
          <w:color w:val="000000"/>
        </w:rPr>
      </w:pPr>
      <w:r w:rsidRPr="00C96026">
        <w:rPr>
          <w:b/>
          <w:bCs/>
          <w:color w:val="000000"/>
        </w:rPr>
        <w:t>а) совокупность логистических операций, связанных решением задачи управления материальными, информационными и финансовым потоками;</w:t>
      </w:r>
    </w:p>
    <w:p w:rsidR="00BD4F65" w:rsidRPr="00C96026" w:rsidRDefault="00BD4F65" w:rsidP="00BD4F65">
      <w:pPr>
        <w:pStyle w:val="af"/>
        <w:spacing w:before="0" w:beforeAutospacing="0" w:after="0" w:afterAutospacing="0"/>
        <w:rPr>
          <w:color w:val="000000"/>
        </w:rPr>
      </w:pPr>
      <w:r w:rsidRPr="00C96026">
        <w:rPr>
          <w:color w:val="000000"/>
        </w:rPr>
        <w:t>б) функции, содержащиеся в должностной инструкции логистического оператора;</w:t>
      </w:r>
    </w:p>
    <w:p w:rsidR="00BD4F65" w:rsidRPr="00C96026" w:rsidRDefault="00BD4F65" w:rsidP="00BD4F65">
      <w:pPr>
        <w:pStyle w:val="af"/>
        <w:spacing w:before="0" w:beforeAutospacing="0" w:after="0" w:afterAutospacing="0"/>
        <w:rPr>
          <w:color w:val="000000"/>
        </w:rPr>
      </w:pPr>
      <w:r w:rsidRPr="00C96026">
        <w:rPr>
          <w:color w:val="000000"/>
        </w:rPr>
        <w:t>в) функции, предусмотренные взаимными договорами предприятий - участников логистической цепи.</w:t>
      </w:r>
    </w:p>
    <w:p w:rsidR="00BD4F65" w:rsidRPr="00C96026" w:rsidRDefault="00BD4F65" w:rsidP="00BD4F65">
      <w:pPr>
        <w:pStyle w:val="af"/>
        <w:spacing w:before="0" w:beforeAutospacing="0" w:after="0" w:afterAutospacing="0"/>
        <w:rPr>
          <w:color w:val="000000"/>
        </w:rPr>
      </w:pPr>
      <w:r>
        <w:rPr>
          <w:color w:val="000000"/>
        </w:rPr>
        <w:lastRenderedPageBreak/>
        <w:t>1</w:t>
      </w:r>
      <w:r w:rsidRPr="00C96026">
        <w:rPr>
          <w:color w:val="000000"/>
        </w:rPr>
        <w:t>9. К базисным логистическим функциям относятся:</w:t>
      </w:r>
    </w:p>
    <w:p w:rsidR="00BD4F65" w:rsidRPr="00C96026" w:rsidRDefault="00BD4F65" w:rsidP="00BD4F65">
      <w:pPr>
        <w:pStyle w:val="af"/>
        <w:spacing w:before="0" w:beforeAutospacing="0" w:after="0" w:afterAutospacing="0"/>
        <w:rPr>
          <w:color w:val="000000"/>
        </w:rPr>
      </w:pPr>
      <w:r w:rsidRPr="00C96026">
        <w:rPr>
          <w:b/>
          <w:bCs/>
          <w:color w:val="000000"/>
        </w:rPr>
        <w:t>а) снабжение;</w:t>
      </w:r>
    </w:p>
    <w:p w:rsidR="00BD4F65" w:rsidRPr="00C96026" w:rsidRDefault="00BD4F65" w:rsidP="00BD4F65">
      <w:pPr>
        <w:pStyle w:val="af"/>
        <w:spacing w:before="0" w:beforeAutospacing="0" w:after="0" w:afterAutospacing="0"/>
        <w:rPr>
          <w:color w:val="000000"/>
        </w:rPr>
      </w:pPr>
      <w:r w:rsidRPr="00C96026">
        <w:rPr>
          <w:color w:val="000000"/>
        </w:rPr>
        <w:t>б) хранение;</w:t>
      </w:r>
    </w:p>
    <w:p w:rsidR="00BD4F65" w:rsidRPr="00C96026" w:rsidRDefault="00BD4F65" w:rsidP="00BD4F65">
      <w:pPr>
        <w:pStyle w:val="af"/>
        <w:spacing w:before="0" w:beforeAutospacing="0" w:after="0" w:afterAutospacing="0"/>
        <w:rPr>
          <w:color w:val="000000"/>
        </w:rPr>
      </w:pPr>
      <w:r w:rsidRPr="00C96026">
        <w:rPr>
          <w:b/>
          <w:bCs/>
          <w:color w:val="000000"/>
        </w:rPr>
        <w:t>в) производство;</w:t>
      </w:r>
    </w:p>
    <w:p w:rsidR="00BD4F65" w:rsidRPr="00C96026" w:rsidRDefault="00BD4F65" w:rsidP="00BD4F65">
      <w:pPr>
        <w:pStyle w:val="af"/>
        <w:spacing w:before="0" w:beforeAutospacing="0" w:after="0" w:afterAutospacing="0"/>
        <w:rPr>
          <w:color w:val="000000"/>
        </w:rPr>
      </w:pPr>
      <w:r w:rsidRPr="00C96026">
        <w:rPr>
          <w:b/>
          <w:bCs/>
          <w:color w:val="000000"/>
        </w:rPr>
        <w:t>г) сбыт;</w:t>
      </w:r>
    </w:p>
    <w:p w:rsidR="00BD4F65" w:rsidRPr="00C96026" w:rsidRDefault="00BD4F65" w:rsidP="00BD4F65">
      <w:pPr>
        <w:pStyle w:val="af"/>
        <w:spacing w:before="0" w:beforeAutospacing="0" w:after="0" w:afterAutospacing="0"/>
        <w:rPr>
          <w:color w:val="000000"/>
        </w:rPr>
      </w:pPr>
      <w:r w:rsidRPr="00C96026">
        <w:rPr>
          <w:color w:val="000000"/>
        </w:rPr>
        <w:t>д) грузопереработка;</w:t>
      </w:r>
    </w:p>
    <w:p w:rsidR="00BD4F65" w:rsidRPr="00C96026" w:rsidRDefault="00BD4F65" w:rsidP="00BD4F65">
      <w:pPr>
        <w:pStyle w:val="af"/>
        <w:spacing w:before="0" w:beforeAutospacing="0" w:after="0" w:afterAutospacing="0"/>
        <w:rPr>
          <w:color w:val="000000"/>
        </w:rPr>
      </w:pPr>
      <w:r w:rsidRPr="00C96026">
        <w:rPr>
          <w:color w:val="000000"/>
        </w:rPr>
        <w:t>е) информационная поддержка.</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0. К вспомогательным логистическим функциям относятся:</w:t>
      </w:r>
    </w:p>
    <w:p w:rsidR="00BD4F65" w:rsidRPr="00C96026" w:rsidRDefault="00BD4F65" w:rsidP="00BD4F65">
      <w:pPr>
        <w:pStyle w:val="af"/>
        <w:spacing w:before="0" w:beforeAutospacing="0" w:after="0" w:afterAutospacing="0"/>
        <w:rPr>
          <w:color w:val="000000"/>
        </w:rPr>
      </w:pPr>
      <w:r w:rsidRPr="00C96026">
        <w:rPr>
          <w:b/>
          <w:bCs/>
          <w:color w:val="000000"/>
        </w:rPr>
        <w:t>а) складирование, грузопереработка, упаковка, послепродажный сервис, информационная поддержка;</w:t>
      </w:r>
    </w:p>
    <w:p w:rsidR="00BD4F65" w:rsidRPr="00C96026" w:rsidRDefault="00BD4F65" w:rsidP="00BD4F65">
      <w:pPr>
        <w:pStyle w:val="af"/>
        <w:spacing w:before="0" w:beforeAutospacing="0" w:after="0" w:afterAutospacing="0"/>
        <w:rPr>
          <w:color w:val="000000"/>
        </w:rPr>
      </w:pPr>
      <w:r w:rsidRPr="00C96026">
        <w:rPr>
          <w:color w:val="000000"/>
        </w:rPr>
        <w:t>б) снабжение, складирование, распределение, транспортировка.</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1. Логистические системы обладают такими свойствами, как:</w:t>
      </w:r>
    </w:p>
    <w:p w:rsidR="00BD4F65" w:rsidRPr="00C96026" w:rsidRDefault="00BD4F65" w:rsidP="00BD4F65">
      <w:pPr>
        <w:pStyle w:val="af"/>
        <w:spacing w:before="0" w:beforeAutospacing="0" w:after="0" w:afterAutospacing="0"/>
        <w:rPr>
          <w:color w:val="000000"/>
        </w:rPr>
      </w:pPr>
      <w:r w:rsidRPr="00C96026">
        <w:rPr>
          <w:b/>
          <w:bCs/>
          <w:color w:val="000000"/>
        </w:rPr>
        <w:t>а) способность к адаптации, наличие обратной связи, организация;</w:t>
      </w:r>
    </w:p>
    <w:p w:rsidR="00BD4F65" w:rsidRPr="00C96026" w:rsidRDefault="00BD4F65" w:rsidP="00BD4F65">
      <w:pPr>
        <w:pStyle w:val="af"/>
        <w:spacing w:before="0" w:beforeAutospacing="0" w:after="0" w:afterAutospacing="0"/>
        <w:rPr>
          <w:color w:val="000000"/>
        </w:rPr>
      </w:pPr>
      <w:r w:rsidRPr="00C96026">
        <w:rPr>
          <w:color w:val="000000"/>
        </w:rPr>
        <w:t>б) целенаправленность, взаимный обмен с внешней средой;</w:t>
      </w:r>
    </w:p>
    <w:p w:rsidR="00BD4F65" w:rsidRPr="00C96026" w:rsidRDefault="00BD4F65" w:rsidP="00BD4F65">
      <w:pPr>
        <w:pStyle w:val="af"/>
        <w:spacing w:before="0" w:beforeAutospacing="0" w:after="0" w:afterAutospacing="0"/>
        <w:rPr>
          <w:color w:val="000000"/>
        </w:rPr>
      </w:pPr>
      <w:r w:rsidRPr="00C96026">
        <w:rPr>
          <w:color w:val="000000"/>
        </w:rPr>
        <w:t>в) закрытость от воздействия внешних факторов, устойчивость функциональных параметров.</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2. Макрологические системы формируются на уровне:</w:t>
      </w:r>
    </w:p>
    <w:p w:rsidR="00BD4F65" w:rsidRPr="00C96026" w:rsidRDefault="00BD4F65" w:rsidP="00BD4F65">
      <w:pPr>
        <w:pStyle w:val="af"/>
        <w:spacing w:before="0" w:beforeAutospacing="0" w:after="0" w:afterAutospacing="0"/>
        <w:rPr>
          <w:color w:val="000000"/>
        </w:rPr>
      </w:pPr>
      <w:r w:rsidRPr="00C96026">
        <w:rPr>
          <w:color w:val="000000"/>
        </w:rPr>
        <w:t>а) предприятия, организации, фирмы.</w:t>
      </w:r>
    </w:p>
    <w:p w:rsidR="00BD4F65" w:rsidRPr="00C96026" w:rsidRDefault="00BD4F65" w:rsidP="00BD4F65">
      <w:pPr>
        <w:pStyle w:val="af"/>
        <w:spacing w:before="0" w:beforeAutospacing="0" w:after="0" w:afterAutospacing="0"/>
        <w:rPr>
          <w:color w:val="000000"/>
        </w:rPr>
      </w:pPr>
      <w:r w:rsidRPr="00C96026">
        <w:rPr>
          <w:b/>
          <w:bCs/>
          <w:color w:val="000000"/>
        </w:rPr>
        <w:t>б) государства, межгосударственных, межрайонных, межреспубликанских связей;</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3. Цель логистики заключается в:</w:t>
      </w:r>
    </w:p>
    <w:p w:rsidR="00BD4F65" w:rsidRPr="00C96026" w:rsidRDefault="00BD4F65" w:rsidP="00BD4F65">
      <w:pPr>
        <w:pStyle w:val="af"/>
        <w:spacing w:before="0" w:beforeAutospacing="0" w:after="0" w:afterAutospacing="0"/>
        <w:rPr>
          <w:color w:val="000000"/>
        </w:rPr>
      </w:pPr>
      <w:r w:rsidRPr="00C96026">
        <w:rPr>
          <w:color w:val="000000"/>
        </w:rPr>
        <w:t>а) минимизации затрат на прохождение продукта в каждом звене логистической цепи;</w:t>
      </w:r>
    </w:p>
    <w:p w:rsidR="00BD4F65" w:rsidRPr="00C96026" w:rsidRDefault="00BD4F65" w:rsidP="00BD4F65">
      <w:pPr>
        <w:pStyle w:val="af"/>
        <w:spacing w:before="0" w:beforeAutospacing="0" w:after="0" w:afterAutospacing="0"/>
        <w:rPr>
          <w:color w:val="000000"/>
        </w:rPr>
      </w:pPr>
      <w:r w:rsidRPr="00C96026">
        <w:rPr>
          <w:b/>
          <w:bCs/>
          <w:color w:val="000000"/>
        </w:rPr>
        <w:t>б) оптимизация затрат в звеньях логистической цепи с целью уменьшения общих издержек;</w:t>
      </w:r>
    </w:p>
    <w:p w:rsidR="00BD4F65" w:rsidRPr="00C96026" w:rsidRDefault="00BD4F65" w:rsidP="00BD4F65">
      <w:pPr>
        <w:pStyle w:val="af"/>
        <w:spacing w:before="0" w:beforeAutospacing="0" w:after="0" w:afterAutospacing="0"/>
        <w:rPr>
          <w:color w:val="000000"/>
        </w:rPr>
      </w:pPr>
      <w:r w:rsidRPr="00C96026">
        <w:rPr>
          <w:color w:val="000000"/>
        </w:rPr>
        <w:t>в) увеличение количества товара, проходящего по логистической цепи.</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4. Логистика является:</w:t>
      </w:r>
    </w:p>
    <w:p w:rsidR="00BD4F65" w:rsidRPr="00C96026" w:rsidRDefault="00BD4F65" w:rsidP="00BD4F65">
      <w:pPr>
        <w:pStyle w:val="af"/>
        <w:spacing w:before="0" w:beforeAutospacing="0" w:after="0" w:afterAutospacing="0"/>
        <w:rPr>
          <w:color w:val="000000"/>
        </w:rPr>
      </w:pPr>
      <w:r w:rsidRPr="00C96026">
        <w:rPr>
          <w:color w:val="000000"/>
        </w:rPr>
        <w:t>а) средством улучшения имиджа компании;</w:t>
      </w:r>
    </w:p>
    <w:p w:rsidR="00BD4F65" w:rsidRPr="00C96026" w:rsidRDefault="00BD4F65" w:rsidP="00BD4F65">
      <w:pPr>
        <w:pStyle w:val="af"/>
        <w:spacing w:before="0" w:beforeAutospacing="0" w:after="0" w:afterAutospacing="0"/>
        <w:rPr>
          <w:color w:val="000000"/>
        </w:rPr>
      </w:pPr>
      <w:r w:rsidRPr="00C96026">
        <w:rPr>
          <w:b/>
          <w:bCs/>
          <w:color w:val="000000"/>
        </w:rPr>
        <w:t>б) стратегическим фактором достижения конкурентных преимуществ;</w:t>
      </w:r>
    </w:p>
    <w:p w:rsidR="00BD4F65" w:rsidRPr="00C96026" w:rsidRDefault="00BD4F65" w:rsidP="00BD4F65">
      <w:pPr>
        <w:pStyle w:val="af"/>
        <w:spacing w:before="0" w:beforeAutospacing="0" w:after="0" w:afterAutospacing="0"/>
        <w:rPr>
          <w:color w:val="000000"/>
        </w:rPr>
      </w:pPr>
      <w:r w:rsidRPr="00C96026">
        <w:rPr>
          <w:b/>
          <w:bCs/>
          <w:color w:val="000000"/>
        </w:rPr>
        <w:t>в) эффективным способом согласования различных направлений маркетинговой политики.</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5. Управление заказами (обработка заказов) - это деятельность в период:</w:t>
      </w:r>
    </w:p>
    <w:p w:rsidR="00BD4F65" w:rsidRPr="00C96026" w:rsidRDefault="00BD4F65" w:rsidP="00BD4F65">
      <w:pPr>
        <w:pStyle w:val="af"/>
        <w:spacing w:before="0" w:beforeAutospacing="0" w:after="0" w:afterAutospacing="0"/>
        <w:rPr>
          <w:color w:val="000000"/>
        </w:rPr>
      </w:pPr>
      <w:r w:rsidRPr="00C96026">
        <w:rPr>
          <w:color w:val="000000"/>
        </w:rPr>
        <w:t>а) между моментом получения заказа и до момента отгрузки готового продукта потребителю;</w:t>
      </w:r>
    </w:p>
    <w:p w:rsidR="00BD4F65" w:rsidRPr="00C96026" w:rsidRDefault="00BD4F65" w:rsidP="00BD4F65">
      <w:pPr>
        <w:pStyle w:val="af"/>
        <w:spacing w:before="0" w:beforeAutospacing="0" w:after="0" w:afterAutospacing="0"/>
        <w:rPr>
          <w:color w:val="000000"/>
        </w:rPr>
      </w:pPr>
      <w:r w:rsidRPr="00C96026">
        <w:rPr>
          <w:b/>
          <w:bCs/>
          <w:color w:val="000000"/>
        </w:rPr>
        <w:t>б) между моментом получения заказа и до момента передачи складу указания отгрузить готовый продукт потребителю;</w:t>
      </w:r>
    </w:p>
    <w:p w:rsidR="00BD4F65" w:rsidRPr="00C96026" w:rsidRDefault="00BD4F65" w:rsidP="00BD4F65">
      <w:pPr>
        <w:pStyle w:val="af"/>
        <w:spacing w:before="0" w:beforeAutospacing="0" w:after="0" w:afterAutospacing="0"/>
        <w:rPr>
          <w:color w:val="000000"/>
        </w:rPr>
      </w:pPr>
      <w:r w:rsidRPr="00C96026">
        <w:rPr>
          <w:color w:val="000000"/>
        </w:rPr>
        <w:t>в) между моментом получения заказа и до момента завершения жизненного цикла готового продукта, переданного потребителю.</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6. Закупка в себя включает:</w:t>
      </w:r>
    </w:p>
    <w:p w:rsidR="00BD4F65" w:rsidRPr="00C96026" w:rsidRDefault="00BD4F65" w:rsidP="00BD4F65">
      <w:pPr>
        <w:pStyle w:val="af"/>
        <w:spacing w:before="0" w:beforeAutospacing="0" w:after="0" w:afterAutospacing="0"/>
        <w:rPr>
          <w:color w:val="000000"/>
        </w:rPr>
      </w:pPr>
      <w:r w:rsidRPr="00C96026">
        <w:rPr>
          <w:b/>
          <w:bCs/>
          <w:color w:val="000000"/>
        </w:rPr>
        <w:t>а) выбор поставщиков; проведение переговоров об условиях поставки; заключение договора; приемку товаров от поставщика; транспортно-складские работы;</w:t>
      </w:r>
    </w:p>
    <w:p w:rsidR="00BD4F65" w:rsidRPr="00C96026" w:rsidRDefault="00BD4F65" w:rsidP="00BD4F65">
      <w:pPr>
        <w:pStyle w:val="af"/>
        <w:spacing w:before="0" w:beforeAutospacing="0" w:after="0" w:afterAutospacing="0"/>
        <w:rPr>
          <w:color w:val="000000"/>
        </w:rPr>
      </w:pPr>
      <w:r w:rsidRPr="00C96026">
        <w:rPr>
          <w:color w:val="000000"/>
        </w:rPr>
        <w:t>б) маркетинговые исследования потребительского спроса; изучение конъюнктуры потребительского рынка; проведение рекламных акций;</w:t>
      </w:r>
    </w:p>
    <w:p w:rsidR="00BD4F65" w:rsidRPr="00C96026" w:rsidRDefault="00BD4F65" w:rsidP="00BD4F65">
      <w:pPr>
        <w:pStyle w:val="af"/>
        <w:spacing w:before="0" w:beforeAutospacing="0" w:after="0" w:afterAutospacing="0"/>
        <w:rPr>
          <w:color w:val="000000"/>
        </w:rPr>
      </w:pPr>
      <w:r w:rsidRPr="00C96026">
        <w:rPr>
          <w:color w:val="000000"/>
        </w:rPr>
        <w:t>в) контроль качества путем проведения контрольной закупки; составление акта приемки товара; предъявление претензий; обмен некачественного товара.</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7. К основным задачам транспортного обеспечения логистики относят:</w:t>
      </w:r>
    </w:p>
    <w:p w:rsidR="00BD4F65" w:rsidRPr="00C96026" w:rsidRDefault="00BD4F65" w:rsidP="00BD4F65">
      <w:pPr>
        <w:pStyle w:val="af"/>
        <w:spacing w:before="0" w:beforeAutospacing="0" w:after="0" w:afterAutospacing="0"/>
        <w:rPr>
          <w:color w:val="000000"/>
        </w:rPr>
      </w:pPr>
      <w:r w:rsidRPr="00C96026">
        <w:rPr>
          <w:color w:val="000000"/>
        </w:rPr>
        <w:t>а) управление материальными и связанными с ними информационными и финансовыми потоками с целью снижения общих затрат на продвижение товара от производителя к конечному потребителю;</w:t>
      </w:r>
    </w:p>
    <w:p w:rsidR="00BD4F65" w:rsidRPr="00C96026" w:rsidRDefault="00BD4F65" w:rsidP="00BD4F65">
      <w:pPr>
        <w:pStyle w:val="af"/>
        <w:spacing w:before="0" w:beforeAutospacing="0" w:after="0" w:afterAutospacing="0"/>
        <w:rPr>
          <w:color w:val="000000"/>
        </w:rPr>
      </w:pPr>
      <w:r w:rsidRPr="00C96026">
        <w:rPr>
          <w:b/>
          <w:bCs/>
          <w:color w:val="000000"/>
        </w:rPr>
        <w:t>б) выбор транспортно - технологической схемы доставки;</w:t>
      </w:r>
    </w:p>
    <w:p w:rsidR="00BD4F65" w:rsidRPr="00C96026" w:rsidRDefault="00BD4F65" w:rsidP="00BD4F65">
      <w:pPr>
        <w:pStyle w:val="af"/>
        <w:spacing w:before="0" w:beforeAutospacing="0" w:after="0" w:afterAutospacing="0"/>
        <w:rPr>
          <w:color w:val="000000"/>
        </w:rPr>
      </w:pPr>
      <w:r w:rsidRPr="00C96026">
        <w:rPr>
          <w:b/>
          <w:bCs/>
          <w:color w:val="000000"/>
        </w:rPr>
        <w:t>в) согласование транспортного процесса с работой склада;</w:t>
      </w:r>
    </w:p>
    <w:p w:rsidR="00BD4F65" w:rsidRPr="00C96026" w:rsidRDefault="00BD4F65" w:rsidP="00BD4F65">
      <w:pPr>
        <w:pStyle w:val="af"/>
        <w:spacing w:before="0" w:beforeAutospacing="0" w:after="0" w:afterAutospacing="0"/>
        <w:rPr>
          <w:color w:val="000000"/>
        </w:rPr>
      </w:pPr>
      <w:r w:rsidRPr="00C96026">
        <w:rPr>
          <w:b/>
          <w:bCs/>
          <w:color w:val="000000"/>
        </w:rPr>
        <w:t>г) выбор перевозчика, включающий в себя определение вида транспорта, оператора перевозки и типа транспортного средства;</w:t>
      </w:r>
    </w:p>
    <w:p w:rsidR="00BD4F65" w:rsidRPr="00C96026" w:rsidRDefault="00BD4F65" w:rsidP="00BD4F65">
      <w:pPr>
        <w:pStyle w:val="af"/>
        <w:spacing w:before="0" w:beforeAutospacing="0" w:after="0" w:afterAutospacing="0"/>
        <w:rPr>
          <w:color w:val="000000"/>
        </w:rPr>
      </w:pPr>
      <w:r w:rsidRPr="00C96026">
        <w:rPr>
          <w:color w:val="000000"/>
        </w:rPr>
        <w:t>д) заключение договора на закупку необходимых матери</w:t>
      </w:r>
      <w:r w:rsidRPr="00C96026">
        <w:rPr>
          <w:color w:val="000000"/>
        </w:rPr>
        <w:softHyphen/>
        <w:t>альных ресурсов;</w:t>
      </w:r>
    </w:p>
    <w:p w:rsidR="00BD4F65" w:rsidRPr="00C96026" w:rsidRDefault="00BD4F65" w:rsidP="00BD4F65">
      <w:pPr>
        <w:pStyle w:val="af"/>
        <w:spacing w:before="0" w:beforeAutospacing="0" w:after="0" w:afterAutospacing="0"/>
        <w:rPr>
          <w:color w:val="000000"/>
        </w:rPr>
      </w:pPr>
      <w:r w:rsidRPr="00C96026">
        <w:rPr>
          <w:b/>
          <w:bCs/>
          <w:color w:val="000000"/>
        </w:rPr>
        <w:lastRenderedPageBreak/>
        <w:t>е) маршрутизация перевозок и контроль движения груза в пути.</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8. Задачи закупочной логистики включают:</w:t>
      </w:r>
    </w:p>
    <w:p w:rsidR="00BD4F65" w:rsidRPr="00C96026" w:rsidRDefault="00BD4F65" w:rsidP="00BD4F65">
      <w:pPr>
        <w:pStyle w:val="af"/>
        <w:spacing w:before="0" w:beforeAutospacing="0" w:after="0" w:afterAutospacing="0"/>
        <w:rPr>
          <w:color w:val="000000"/>
        </w:rPr>
      </w:pPr>
      <w:r w:rsidRPr="00C96026">
        <w:rPr>
          <w:b/>
          <w:bCs/>
          <w:color w:val="000000"/>
        </w:rPr>
        <w:t>а) исследование рынка закупок и выбор поставщика;</w:t>
      </w:r>
    </w:p>
    <w:p w:rsidR="00BD4F65" w:rsidRPr="00C96026" w:rsidRDefault="00BD4F65" w:rsidP="00BD4F65">
      <w:pPr>
        <w:pStyle w:val="af"/>
        <w:spacing w:before="0" w:beforeAutospacing="0" w:after="0" w:afterAutospacing="0"/>
        <w:rPr>
          <w:color w:val="000000"/>
        </w:rPr>
      </w:pPr>
      <w:r w:rsidRPr="00C96026">
        <w:rPr>
          <w:b/>
          <w:bCs/>
          <w:color w:val="000000"/>
        </w:rPr>
        <w:t>б) подготовка бюджета закупок;</w:t>
      </w:r>
    </w:p>
    <w:p w:rsidR="00BD4F65" w:rsidRPr="00C96026" w:rsidRDefault="00BD4F65" w:rsidP="00BD4F65">
      <w:pPr>
        <w:pStyle w:val="af"/>
        <w:spacing w:before="0" w:beforeAutospacing="0" w:after="0" w:afterAutospacing="0"/>
        <w:rPr>
          <w:color w:val="000000"/>
        </w:rPr>
      </w:pPr>
      <w:r w:rsidRPr="00C96026">
        <w:rPr>
          <w:color w:val="000000"/>
        </w:rPr>
        <w:t>в) организация отгрузки товара;</w:t>
      </w:r>
    </w:p>
    <w:p w:rsidR="00BD4F65" w:rsidRPr="00C96026" w:rsidRDefault="00BD4F65" w:rsidP="00BD4F65">
      <w:pPr>
        <w:pStyle w:val="af"/>
        <w:spacing w:before="0" w:beforeAutospacing="0" w:after="0" w:afterAutospacing="0"/>
        <w:rPr>
          <w:color w:val="000000"/>
        </w:rPr>
      </w:pPr>
      <w:r w:rsidRPr="00C96026">
        <w:rPr>
          <w:color w:val="000000"/>
        </w:rPr>
        <w:t>г) организация послереализационного обслуживания;</w:t>
      </w:r>
    </w:p>
    <w:p w:rsidR="00BD4F65" w:rsidRPr="00C96026" w:rsidRDefault="00BD4F65" w:rsidP="00BD4F65">
      <w:pPr>
        <w:pStyle w:val="af"/>
        <w:spacing w:before="0" w:beforeAutospacing="0" w:after="0" w:afterAutospacing="0"/>
        <w:rPr>
          <w:color w:val="000000"/>
        </w:rPr>
      </w:pPr>
      <w:r w:rsidRPr="00C96026">
        <w:rPr>
          <w:color w:val="000000"/>
        </w:rPr>
        <w:t>д) координация и системная взаимосвязь закупок с про</w:t>
      </w:r>
      <w:r w:rsidRPr="00C96026">
        <w:rPr>
          <w:color w:val="000000"/>
        </w:rPr>
        <w:softHyphen/>
        <w:t>изводством, сбытом и складированием.</w:t>
      </w:r>
    </w:p>
    <w:p w:rsidR="00BD4F65" w:rsidRPr="00C96026" w:rsidRDefault="00BD4F65" w:rsidP="00BD4F65">
      <w:pPr>
        <w:pStyle w:val="af"/>
        <w:spacing w:before="0" w:beforeAutospacing="0" w:after="0" w:afterAutospacing="0"/>
        <w:rPr>
          <w:color w:val="000000"/>
        </w:rPr>
      </w:pPr>
      <w:r>
        <w:rPr>
          <w:color w:val="000000"/>
        </w:rPr>
        <w:t>2</w:t>
      </w:r>
      <w:r w:rsidRPr="00C96026">
        <w:rPr>
          <w:color w:val="000000"/>
        </w:rPr>
        <w:t>9. Задачи распределительной логистики включают:</w:t>
      </w:r>
    </w:p>
    <w:p w:rsidR="00BD4F65" w:rsidRPr="00C96026" w:rsidRDefault="00BD4F65" w:rsidP="00BD4F65">
      <w:pPr>
        <w:pStyle w:val="af"/>
        <w:spacing w:before="0" w:beforeAutospacing="0" w:after="0" w:afterAutospacing="0"/>
        <w:rPr>
          <w:color w:val="000000"/>
        </w:rPr>
      </w:pPr>
      <w:r w:rsidRPr="00C96026">
        <w:rPr>
          <w:color w:val="000000"/>
        </w:rPr>
        <w:t>а) заключение договора на закупку необходимых матери</w:t>
      </w:r>
      <w:r w:rsidRPr="00C96026">
        <w:rPr>
          <w:color w:val="000000"/>
        </w:rPr>
        <w:softHyphen/>
        <w:t>альных ресурсов;</w:t>
      </w:r>
    </w:p>
    <w:p w:rsidR="00BD4F65" w:rsidRPr="00C96026" w:rsidRDefault="00BD4F65" w:rsidP="00BD4F65">
      <w:pPr>
        <w:pStyle w:val="af"/>
        <w:spacing w:before="0" w:beforeAutospacing="0" w:after="0" w:afterAutospacing="0"/>
        <w:rPr>
          <w:color w:val="000000"/>
        </w:rPr>
      </w:pPr>
      <w:r w:rsidRPr="00C96026">
        <w:rPr>
          <w:color w:val="000000"/>
        </w:rPr>
        <w:t>б) контроль поставок;</w:t>
      </w:r>
    </w:p>
    <w:p w:rsidR="00BD4F65" w:rsidRPr="00C96026" w:rsidRDefault="00BD4F65" w:rsidP="00BD4F65">
      <w:pPr>
        <w:pStyle w:val="af"/>
        <w:spacing w:before="0" w:beforeAutospacing="0" w:after="0" w:afterAutospacing="0"/>
        <w:rPr>
          <w:color w:val="000000"/>
        </w:rPr>
      </w:pPr>
      <w:r w:rsidRPr="00C96026">
        <w:rPr>
          <w:b/>
          <w:bCs/>
          <w:color w:val="000000"/>
        </w:rPr>
        <w:t>в) определение оптимального количества распределительных центров на обслуживаемой территории;</w:t>
      </w:r>
    </w:p>
    <w:p w:rsidR="00BD4F65" w:rsidRPr="00C96026" w:rsidRDefault="00BD4F65" w:rsidP="00BD4F65">
      <w:pPr>
        <w:pStyle w:val="af"/>
        <w:spacing w:before="0" w:beforeAutospacing="0" w:after="0" w:afterAutospacing="0"/>
        <w:rPr>
          <w:color w:val="000000"/>
        </w:rPr>
      </w:pPr>
      <w:r w:rsidRPr="00C96026">
        <w:rPr>
          <w:b/>
          <w:bCs/>
          <w:color w:val="000000"/>
        </w:rPr>
        <w:t>г) организация послереализационного обслуживания;</w:t>
      </w:r>
    </w:p>
    <w:p w:rsidR="00BD4F65" w:rsidRPr="00C96026" w:rsidRDefault="00BD4F65" w:rsidP="00BD4F65">
      <w:pPr>
        <w:pStyle w:val="af"/>
        <w:spacing w:before="0" w:beforeAutospacing="0" w:after="0" w:afterAutospacing="0"/>
        <w:rPr>
          <w:color w:val="000000"/>
        </w:rPr>
      </w:pPr>
      <w:r w:rsidRPr="00C96026">
        <w:rPr>
          <w:b/>
          <w:bCs/>
          <w:color w:val="000000"/>
        </w:rPr>
        <w:t>д) выбор вида упаковки.</w:t>
      </w:r>
    </w:p>
    <w:p w:rsidR="00BD4F65" w:rsidRPr="00C96026" w:rsidRDefault="00BD4F65" w:rsidP="00BD4F65">
      <w:pPr>
        <w:pStyle w:val="af"/>
        <w:spacing w:before="0" w:beforeAutospacing="0" w:after="0" w:afterAutospacing="0"/>
        <w:rPr>
          <w:color w:val="000000"/>
        </w:rPr>
      </w:pPr>
      <w:r>
        <w:rPr>
          <w:color w:val="000000"/>
        </w:rPr>
        <w:t>3</w:t>
      </w:r>
      <w:r w:rsidRPr="00C96026">
        <w:rPr>
          <w:color w:val="000000"/>
        </w:rPr>
        <w:t>0. Посредник, работающий от чужого имени и за свой счет - это:</w:t>
      </w:r>
    </w:p>
    <w:p w:rsidR="00BD4F65" w:rsidRPr="00C96026" w:rsidRDefault="00BD4F65" w:rsidP="00BD4F65">
      <w:pPr>
        <w:pStyle w:val="af"/>
        <w:spacing w:before="0" w:beforeAutospacing="0" w:after="0" w:afterAutospacing="0"/>
        <w:rPr>
          <w:color w:val="000000"/>
        </w:rPr>
      </w:pPr>
      <w:r w:rsidRPr="00C96026">
        <w:rPr>
          <w:color w:val="000000"/>
        </w:rPr>
        <w:t>а) дилер;</w:t>
      </w:r>
    </w:p>
    <w:p w:rsidR="00BD4F65" w:rsidRPr="00C96026" w:rsidRDefault="00BD4F65" w:rsidP="00BD4F65">
      <w:pPr>
        <w:pStyle w:val="af"/>
        <w:spacing w:before="0" w:beforeAutospacing="0" w:after="0" w:afterAutospacing="0"/>
        <w:rPr>
          <w:color w:val="000000"/>
        </w:rPr>
      </w:pPr>
      <w:r w:rsidRPr="00C96026">
        <w:rPr>
          <w:color w:val="000000"/>
        </w:rPr>
        <w:t>б) брокер;</w:t>
      </w:r>
    </w:p>
    <w:p w:rsidR="00BD4F65" w:rsidRPr="00C96026" w:rsidRDefault="00BD4F65" w:rsidP="00BD4F65">
      <w:pPr>
        <w:pStyle w:val="af"/>
        <w:spacing w:before="0" w:beforeAutospacing="0" w:after="0" w:afterAutospacing="0"/>
        <w:rPr>
          <w:color w:val="000000"/>
        </w:rPr>
      </w:pPr>
      <w:r w:rsidRPr="00C96026">
        <w:rPr>
          <w:b/>
          <w:bCs/>
          <w:color w:val="000000"/>
        </w:rPr>
        <w:t>в) дистрибьютор;</w:t>
      </w:r>
    </w:p>
    <w:p w:rsidR="00BD4F65" w:rsidRPr="00C96026" w:rsidRDefault="00BD4F65" w:rsidP="00BD4F65">
      <w:pPr>
        <w:pStyle w:val="af"/>
        <w:spacing w:before="0" w:beforeAutospacing="0" w:after="0" w:afterAutospacing="0"/>
        <w:rPr>
          <w:color w:val="000000"/>
        </w:rPr>
      </w:pPr>
      <w:r w:rsidRPr="00C96026">
        <w:rPr>
          <w:color w:val="000000"/>
        </w:rPr>
        <w:t>г) комиссионер.</w:t>
      </w:r>
    </w:p>
    <w:p w:rsidR="00BD4F65" w:rsidRDefault="00BD4F65" w:rsidP="00BD4F65">
      <w:pPr>
        <w:jc w:val="both"/>
        <w:rPr>
          <w:rFonts w:ascii="Times New Roman" w:hAnsi="Times New Roman" w:cs="Times New Roman"/>
          <w:sz w:val="20"/>
          <w:szCs w:val="20"/>
        </w:rPr>
      </w:pPr>
    </w:p>
    <w:p w:rsidR="00BD4F65" w:rsidRDefault="00BD4F65" w:rsidP="00BD4F65">
      <w:pPr>
        <w:jc w:val="both"/>
        <w:rPr>
          <w:rFonts w:ascii="Times New Roman" w:hAnsi="Times New Roman" w:cs="Times New Roman"/>
          <w:sz w:val="20"/>
          <w:szCs w:val="20"/>
        </w:rPr>
      </w:pPr>
    </w:p>
    <w:p w:rsidR="002416E2" w:rsidRDefault="002416E2" w:rsidP="002416E2">
      <w:pPr>
        <w:pStyle w:val="af"/>
        <w:shd w:val="clear" w:color="auto" w:fill="FFFFFF"/>
        <w:spacing w:before="0" w:beforeAutospacing="0" w:after="0" w:afterAutospacing="0"/>
        <w:ind w:left="283" w:right="-1"/>
        <w:jc w:val="center"/>
        <w:rPr>
          <w:b/>
        </w:rPr>
      </w:pPr>
      <w:r>
        <w:rPr>
          <w:b/>
        </w:rPr>
        <w:t xml:space="preserve">Раздел 9. </w:t>
      </w:r>
      <w:r w:rsidRPr="006556A5">
        <w:rPr>
          <w:b/>
        </w:rPr>
        <w:t>Электронные образовательные ресурсы</w:t>
      </w:r>
    </w:p>
    <w:p w:rsidR="00BD4F65" w:rsidRDefault="00BD4F65" w:rsidP="00BD4F65">
      <w:pPr>
        <w:jc w:val="both"/>
        <w:rPr>
          <w:rFonts w:ascii="Times New Roman" w:hAnsi="Times New Roman" w:cs="Times New Roman"/>
          <w:sz w:val="20"/>
          <w:szCs w:val="20"/>
        </w:rPr>
      </w:pPr>
    </w:p>
    <w:tbl>
      <w:tblPr>
        <w:tblStyle w:val="a5"/>
        <w:tblW w:w="0" w:type="auto"/>
        <w:tblInd w:w="426" w:type="dxa"/>
        <w:tblLook w:val="04A0" w:firstRow="1" w:lastRow="0" w:firstColumn="1" w:lastColumn="0" w:noHBand="0" w:noVBand="1"/>
      </w:tblPr>
      <w:tblGrid>
        <w:gridCol w:w="816"/>
        <w:gridCol w:w="4536"/>
        <w:gridCol w:w="3793"/>
      </w:tblGrid>
      <w:tr w:rsidR="002416E2" w:rsidTr="001B3815">
        <w:tc>
          <w:tcPr>
            <w:tcW w:w="816" w:type="dxa"/>
          </w:tcPr>
          <w:p w:rsidR="002416E2" w:rsidRPr="006556A5" w:rsidRDefault="002416E2" w:rsidP="001B3815">
            <w:pPr>
              <w:pStyle w:val="af"/>
              <w:spacing w:before="0" w:beforeAutospacing="0" w:after="0" w:afterAutospacing="0"/>
              <w:ind w:right="-1" w:firstLine="283"/>
              <w:jc w:val="center"/>
              <w:rPr>
                <w:b/>
                <w:color w:val="0A0A0A"/>
              </w:rPr>
            </w:pPr>
            <w:r w:rsidRPr="006556A5">
              <w:rPr>
                <w:b/>
                <w:color w:val="0A0A0A"/>
              </w:rPr>
              <w:t>№ п/п</w:t>
            </w:r>
          </w:p>
        </w:tc>
        <w:tc>
          <w:tcPr>
            <w:tcW w:w="4536" w:type="dxa"/>
          </w:tcPr>
          <w:p w:rsidR="002416E2" w:rsidRPr="006556A5" w:rsidRDefault="002416E2" w:rsidP="001B3815">
            <w:pPr>
              <w:pStyle w:val="af"/>
              <w:spacing w:before="0" w:beforeAutospacing="0" w:after="0" w:afterAutospacing="0"/>
              <w:ind w:right="-1" w:firstLine="283"/>
              <w:jc w:val="center"/>
              <w:rPr>
                <w:b/>
                <w:color w:val="0A0A0A"/>
              </w:rPr>
            </w:pPr>
            <w:r w:rsidRPr="006556A5">
              <w:rPr>
                <w:b/>
                <w:color w:val="0A0A0A"/>
              </w:rPr>
              <w:t>Перечень ЭОР</w:t>
            </w:r>
          </w:p>
        </w:tc>
        <w:tc>
          <w:tcPr>
            <w:tcW w:w="3793" w:type="dxa"/>
          </w:tcPr>
          <w:p w:rsidR="002416E2" w:rsidRPr="006556A5" w:rsidRDefault="002416E2" w:rsidP="001B3815">
            <w:pPr>
              <w:pStyle w:val="af"/>
              <w:spacing w:before="0" w:beforeAutospacing="0" w:after="0" w:afterAutospacing="0"/>
              <w:ind w:right="-1" w:firstLine="283"/>
              <w:jc w:val="center"/>
              <w:rPr>
                <w:b/>
                <w:color w:val="0A0A0A"/>
              </w:rPr>
            </w:pPr>
            <w:r w:rsidRPr="006556A5">
              <w:rPr>
                <w:b/>
                <w:color w:val="0A0A0A"/>
              </w:rPr>
              <w:t>Носители</w:t>
            </w:r>
          </w:p>
        </w:tc>
      </w:tr>
      <w:tr w:rsidR="002416E2" w:rsidTr="001B3815">
        <w:tc>
          <w:tcPr>
            <w:tcW w:w="816" w:type="dxa"/>
          </w:tcPr>
          <w:p w:rsidR="002416E2" w:rsidRDefault="002416E2" w:rsidP="001B3815">
            <w:pPr>
              <w:pStyle w:val="af"/>
              <w:spacing w:before="0" w:beforeAutospacing="0" w:after="0" w:afterAutospacing="0"/>
              <w:ind w:right="-1" w:firstLine="283"/>
              <w:jc w:val="both"/>
              <w:rPr>
                <w:color w:val="0A0A0A"/>
              </w:rPr>
            </w:pPr>
            <w:r>
              <w:rPr>
                <w:color w:val="0A0A0A"/>
              </w:rPr>
              <w:t>1</w:t>
            </w:r>
          </w:p>
        </w:tc>
        <w:tc>
          <w:tcPr>
            <w:tcW w:w="4536" w:type="dxa"/>
          </w:tcPr>
          <w:p w:rsidR="002416E2" w:rsidRPr="002416E2" w:rsidRDefault="002416E2" w:rsidP="001B3815">
            <w:pPr>
              <w:pStyle w:val="af"/>
              <w:spacing w:before="0" w:beforeAutospacing="0" w:after="0" w:afterAutospacing="0"/>
              <w:ind w:right="-1" w:firstLine="283"/>
              <w:jc w:val="both"/>
              <w:rPr>
                <w:color w:val="0A0A0A"/>
                <w:lang w:val="en-US"/>
              </w:rPr>
            </w:pPr>
            <w:r>
              <w:rPr>
                <w:color w:val="0A0A0A"/>
                <w:lang w:val="en-US"/>
              </w:rPr>
              <w:t xml:space="preserve">AVN </w:t>
            </w:r>
          </w:p>
        </w:tc>
        <w:tc>
          <w:tcPr>
            <w:tcW w:w="3793" w:type="dxa"/>
          </w:tcPr>
          <w:p w:rsidR="002416E2" w:rsidRPr="002416E2" w:rsidRDefault="002416E2" w:rsidP="001B3815">
            <w:pPr>
              <w:pStyle w:val="af"/>
              <w:spacing w:before="0" w:beforeAutospacing="0" w:after="0" w:afterAutospacing="0"/>
              <w:ind w:right="-1" w:firstLine="283"/>
              <w:jc w:val="both"/>
              <w:rPr>
                <w:color w:val="0A0A0A"/>
              </w:rPr>
            </w:pPr>
            <w:r>
              <w:rPr>
                <w:color w:val="0A0A0A"/>
              </w:rPr>
              <w:t xml:space="preserve">портал </w:t>
            </w:r>
            <w:r>
              <w:rPr>
                <w:color w:val="0A0A0A"/>
                <w:lang w:val="en-US"/>
              </w:rPr>
              <w:t xml:space="preserve">AVN </w:t>
            </w:r>
            <w:r>
              <w:rPr>
                <w:color w:val="0A0A0A"/>
              </w:rPr>
              <w:t>университета</w:t>
            </w:r>
          </w:p>
        </w:tc>
      </w:tr>
      <w:tr w:rsidR="002416E2" w:rsidTr="001B3815">
        <w:tc>
          <w:tcPr>
            <w:tcW w:w="816" w:type="dxa"/>
          </w:tcPr>
          <w:p w:rsidR="002416E2" w:rsidRDefault="002416E2" w:rsidP="001B3815">
            <w:pPr>
              <w:pStyle w:val="af"/>
              <w:spacing w:before="0" w:beforeAutospacing="0" w:after="0" w:afterAutospacing="0"/>
              <w:ind w:right="-1" w:firstLine="283"/>
              <w:jc w:val="both"/>
              <w:rPr>
                <w:color w:val="0A0A0A"/>
              </w:rPr>
            </w:pPr>
            <w:r>
              <w:rPr>
                <w:color w:val="0A0A0A"/>
              </w:rPr>
              <w:t>2</w:t>
            </w:r>
          </w:p>
        </w:tc>
        <w:tc>
          <w:tcPr>
            <w:tcW w:w="4536" w:type="dxa"/>
          </w:tcPr>
          <w:p w:rsidR="002416E2" w:rsidRPr="002416E2" w:rsidRDefault="002416E2" w:rsidP="001B3815">
            <w:pPr>
              <w:pStyle w:val="af"/>
              <w:spacing w:before="0" w:beforeAutospacing="0" w:after="0" w:afterAutospacing="0"/>
              <w:ind w:right="-1" w:firstLine="283"/>
              <w:jc w:val="both"/>
              <w:rPr>
                <w:color w:val="0A0A0A"/>
                <w:lang w:val="en-US"/>
              </w:rPr>
            </w:pPr>
            <w:r>
              <w:rPr>
                <w:color w:val="0A0A0A"/>
                <w:lang w:val="en-US"/>
              </w:rPr>
              <w:t>ZOOM</w:t>
            </w:r>
          </w:p>
        </w:tc>
        <w:tc>
          <w:tcPr>
            <w:tcW w:w="3793" w:type="dxa"/>
          </w:tcPr>
          <w:p w:rsidR="002416E2" w:rsidRPr="002416E2" w:rsidRDefault="002416E2" w:rsidP="001B3815">
            <w:pPr>
              <w:pStyle w:val="af"/>
              <w:spacing w:before="0" w:beforeAutospacing="0" w:after="0" w:afterAutospacing="0"/>
              <w:ind w:right="-1" w:firstLine="283"/>
              <w:jc w:val="both"/>
              <w:rPr>
                <w:color w:val="0A0A0A"/>
              </w:rPr>
            </w:pPr>
            <w:r>
              <w:rPr>
                <w:color w:val="0A0A0A"/>
              </w:rPr>
              <w:t>гаджеты</w:t>
            </w:r>
          </w:p>
        </w:tc>
      </w:tr>
      <w:tr w:rsidR="002416E2" w:rsidTr="001B3815">
        <w:tc>
          <w:tcPr>
            <w:tcW w:w="816" w:type="dxa"/>
          </w:tcPr>
          <w:p w:rsidR="002416E2" w:rsidRDefault="002416E2" w:rsidP="001B3815">
            <w:pPr>
              <w:pStyle w:val="af"/>
              <w:spacing w:before="0" w:beforeAutospacing="0" w:after="0" w:afterAutospacing="0"/>
              <w:ind w:right="-1" w:firstLine="283"/>
              <w:jc w:val="both"/>
              <w:rPr>
                <w:color w:val="0A0A0A"/>
              </w:rPr>
            </w:pPr>
            <w:r>
              <w:rPr>
                <w:color w:val="0A0A0A"/>
              </w:rPr>
              <w:t>3</w:t>
            </w:r>
          </w:p>
        </w:tc>
        <w:tc>
          <w:tcPr>
            <w:tcW w:w="4536" w:type="dxa"/>
          </w:tcPr>
          <w:p w:rsidR="002416E2" w:rsidRPr="002416E2" w:rsidRDefault="002416E2" w:rsidP="001B3815">
            <w:pPr>
              <w:pStyle w:val="af"/>
              <w:spacing w:before="0" w:beforeAutospacing="0" w:after="0" w:afterAutospacing="0"/>
              <w:ind w:right="-1" w:firstLine="283"/>
              <w:jc w:val="both"/>
              <w:rPr>
                <w:color w:val="0A0A0A"/>
                <w:lang w:val="en-US"/>
              </w:rPr>
            </w:pPr>
            <w:r>
              <w:rPr>
                <w:color w:val="0A0A0A"/>
                <w:lang w:val="en-US"/>
              </w:rPr>
              <w:t>WATS APP</w:t>
            </w:r>
          </w:p>
        </w:tc>
        <w:tc>
          <w:tcPr>
            <w:tcW w:w="3793" w:type="dxa"/>
          </w:tcPr>
          <w:p w:rsidR="002416E2" w:rsidRPr="002416E2" w:rsidRDefault="002416E2" w:rsidP="001B3815">
            <w:pPr>
              <w:pStyle w:val="af"/>
              <w:spacing w:before="0" w:beforeAutospacing="0" w:after="0" w:afterAutospacing="0"/>
              <w:ind w:right="-1" w:firstLine="283"/>
              <w:jc w:val="both"/>
              <w:rPr>
                <w:color w:val="0A0A0A"/>
                <w:lang w:val="en-US"/>
              </w:rPr>
            </w:pPr>
            <w:r>
              <w:rPr>
                <w:color w:val="0A0A0A"/>
                <w:lang w:val="en-US"/>
              </w:rPr>
              <w:t>wats app web</w:t>
            </w:r>
          </w:p>
        </w:tc>
      </w:tr>
    </w:tbl>
    <w:p w:rsidR="00BD4F65" w:rsidRDefault="00BD4F65" w:rsidP="00BD4F65">
      <w:pPr>
        <w:jc w:val="both"/>
        <w:rPr>
          <w:rFonts w:ascii="Times New Roman" w:hAnsi="Times New Roman" w:cs="Times New Roman"/>
          <w:sz w:val="20"/>
          <w:szCs w:val="20"/>
        </w:rPr>
      </w:pPr>
    </w:p>
    <w:p w:rsidR="002416E2" w:rsidRDefault="002416E2" w:rsidP="002416E2">
      <w:pPr>
        <w:pStyle w:val="a3"/>
        <w:spacing w:after="0" w:line="240" w:lineRule="auto"/>
        <w:ind w:left="283"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11. </w:t>
      </w:r>
      <w:r w:rsidRPr="006556A5">
        <w:rPr>
          <w:rFonts w:ascii="Times New Roman" w:eastAsia="Times New Roman" w:hAnsi="Times New Roman" w:cs="Times New Roman"/>
          <w:b/>
          <w:sz w:val="24"/>
          <w:szCs w:val="24"/>
          <w:lang w:eastAsia="ru-RU"/>
        </w:rPr>
        <w:t>Перечень сопровождающих занятия материалов</w:t>
      </w:r>
    </w:p>
    <w:p w:rsidR="002416E2" w:rsidRDefault="002416E2" w:rsidP="002416E2">
      <w:pPr>
        <w:pStyle w:val="a3"/>
        <w:spacing w:after="0" w:line="240" w:lineRule="auto"/>
        <w:ind w:left="283" w:right="-1"/>
        <w:jc w:val="center"/>
        <w:rPr>
          <w:rFonts w:ascii="Times New Roman" w:eastAsia="Times New Roman" w:hAnsi="Times New Roman" w:cs="Times New Roman"/>
          <w:sz w:val="24"/>
          <w:szCs w:val="24"/>
          <w:lang w:eastAsia="ru-RU"/>
        </w:rPr>
      </w:pPr>
    </w:p>
    <w:p w:rsidR="002416E2" w:rsidRPr="00392C11" w:rsidRDefault="002416E2" w:rsidP="002416E2">
      <w:pPr>
        <w:pStyle w:val="a3"/>
        <w:spacing w:after="0" w:line="240" w:lineRule="auto"/>
        <w:ind w:left="283" w:right="-1"/>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К</w:t>
      </w:r>
      <w:r w:rsidRPr="00380E8D">
        <w:rPr>
          <w:rFonts w:ascii="Times New Roman" w:eastAsia="Times New Roman" w:hAnsi="Times New Roman" w:cs="Times New Roman"/>
          <w:sz w:val="24"/>
          <w:szCs w:val="24"/>
          <w:lang w:eastAsia="ru-RU"/>
        </w:rPr>
        <w:t>арта обеспечения</w:t>
      </w:r>
      <w:r>
        <w:rPr>
          <w:rFonts w:ascii="Times New Roman" w:eastAsia="Times New Roman" w:hAnsi="Times New Roman" w:cs="Times New Roman"/>
          <w:sz w:val="24"/>
          <w:szCs w:val="24"/>
          <w:lang w:eastAsia="ru-RU"/>
        </w:rPr>
        <w:t xml:space="preserve"> ТСО (технические средства обучения) и раздаточный материал</w:t>
      </w:r>
    </w:p>
    <w:tbl>
      <w:tblPr>
        <w:tblStyle w:val="a5"/>
        <w:tblW w:w="0" w:type="auto"/>
        <w:tblInd w:w="392" w:type="dxa"/>
        <w:tblLook w:val="04A0" w:firstRow="1" w:lastRow="0" w:firstColumn="1" w:lastColumn="0" w:noHBand="0" w:noVBand="1"/>
      </w:tblPr>
      <w:tblGrid>
        <w:gridCol w:w="850"/>
        <w:gridCol w:w="7513"/>
      </w:tblGrid>
      <w:tr w:rsidR="002416E2" w:rsidTr="001B3815">
        <w:tc>
          <w:tcPr>
            <w:tcW w:w="850" w:type="dxa"/>
          </w:tcPr>
          <w:p w:rsidR="002416E2" w:rsidRDefault="002416E2" w:rsidP="001B3815">
            <w:pPr>
              <w:ind w:right="-1" w:firstLine="283"/>
              <w:jc w:val="both"/>
              <w:rPr>
                <w:rFonts w:ascii="Times New Roman" w:hAnsi="Times New Roman" w:cs="Times New Roman"/>
                <w:sz w:val="24"/>
                <w:szCs w:val="24"/>
              </w:rPr>
            </w:pPr>
            <w:r>
              <w:rPr>
                <w:rFonts w:ascii="Times New Roman" w:hAnsi="Times New Roman" w:cs="Times New Roman"/>
                <w:sz w:val="24"/>
                <w:szCs w:val="24"/>
              </w:rPr>
              <w:t>№ п/п</w:t>
            </w:r>
          </w:p>
        </w:tc>
        <w:tc>
          <w:tcPr>
            <w:tcW w:w="7513" w:type="dxa"/>
          </w:tcPr>
          <w:p w:rsidR="002416E2" w:rsidRDefault="002416E2" w:rsidP="001B3815">
            <w:pPr>
              <w:ind w:right="-1" w:firstLine="283"/>
              <w:jc w:val="center"/>
              <w:rPr>
                <w:rFonts w:ascii="Times New Roman" w:hAnsi="Times New Roman" w:cs="Times New Roman"/>
                <w:sz w:val="24"/>
                <w:szCs w:val="24"/>
              </w:rPr>
            </w:pPr>
            <w:r>
              <w:rPr>
                <w:rFonts w:ascii="Times New Roman" w:hAnsi="Times New Roman" w:cs="Times New Roman"/>
                <w:sz w:val="24"/>
                <w:szCs w:val="24"/>
              </w:rPr>
              <w:t>Перечень ТСО</w:t>
            </w:r>
          </w:p>
        </w:tc>
      </w:tr>
      <w:tr w:rsidR="002416E2" w:rsidTr="001B3815">
        <w:tc>
          <w:tcPr>
            <w:tcW w:w="850" w:type="dxa"/>
          </w:tcPr>
          <w:p w:rsidR="002416E2" w:rsidRPr="002416E2" w:rsidRDefault="002416E2" w:rsidP="001B3815">
            <w:pPr>
              <w:ind w:right="-1" w:firstLine="283"/>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513" w:type="dxa"/>
          </w:tcPr>
          <w:p w:rsidR="002416E2" w:rsidRPr="002416E2" w:rsidRDefault="002416E2" w:rsidP="007F4406">
            <w:pPr>
              <w:pStyle w:val="a3"/>
              <w:numPr>
                <w:ilvl w:val="0"/>
                <w:numId w:val="56"/>
              </w:numPr>
              <w:spacing w:after="0" w:line="240" w:lineRule="auto"/>
              <w:ind w:left="0" w:firstLine="0"/>
              <w:jc w:val="both"/>
              <w:rPr>
                <w:rFonts w:ascii="Times New Roman" w:hAnsi="Times New Roman"/>
                <w:color w:val="000000" w:themeColor="text1"/>
                <w:sz w:val="24"/>
                <w:szCs w:val="24"/>
              </w:rPr>
            </w:pPr>
            <w:r w:rsidRPr="001D5356">
              <w:rPr>
                <w:rFonts w:ascii="Times New Roman" w:hAnsi="Times New Roman"/>
                <w:color w:val="000000" w:themeColor="text1"/>
                <w:sz w:val="24"/>
                <w:szCs w:val="24"/>
              </w:rPr>
              <w:t>Компьютерное и мультимедийное оборудование;</w:t>
            </w:r>
          </w:p>
        </w:tc>
      </w:tr>
      <w:tr w:rsidR="002416E2" w:rsidTr="001B3815">
        <w:tc>
          <w:tcPr>
            <w:tcW w:w="850" w:type="dxa"/>
          </w:tcPr>
          <w:p w:rsidR="002416E2" w:rsidRDefault="002416E2" w:rsidP="001B3815">
            <w:pPr>
              <w:ind w:right="-1" w:firstLine="283"/>
              <w:jc w:val="both"/>
              <w:rPr>
                <w:rFonts w:ascii="Times New Roman" w:hAnsi="Times New Roman" w:cs="Times New Roman"/>
                <w:sz w:val="24"/>
                <w:szCs w:val="24"/>
              </w:rPr>
            </w:pPr>
            <w:r>
              <w:rPr>
                <w:rFonts w:ascii="Times New Roman" w:hAnsi="Times New Roman" w:cs="Times New Roman"/>
                <w:sz w:val="24"/>
                <w:szCs w:val="24"/>
              </w:rPr>
              <w:t>2</w:t>
            </w:r>
          </w:p>
        </w:tc>
        <w:tc>
          <w:tcPr>
            <w:tcW w:w="7513" w:type="dxa"/>
          </w:tcPr>
          <w:p w:rsidR="002416E2" w:rsidRPr="002416E2" w:rsidRDefault="002416E2" w:rsidP="007F4406">
            <w:pPr>
              <w:pStyle w:val="a3"/>
              <w:numPr>
                <w:ilvl w:val="0"/>
                <w:numId w:val="56"/>
              </w:numPr>
              <w:spacing w:after="0" w:line="240" w:lineRule="auto"/>
              <w:ind w:left="0" w:firstLine="0"/>
              <w:jc w:val="both"/>
              <w:rPr>
                <w:rFonts w:ascii="Times New Roman" w:hAnsi="Times New Roman"/>
                <w:color w:val="000000" w:themeColor="text1"/>
                <w:sz w:val="24"/>
                <w:szCs w:val="24"/>
              </w:rPr>
            </w:pPr>
            <w:r w:rsidRPr="001D5356">
              <w:rPr>
                <w:rFonts w:ascii="Times New Roman" w:hAnsi="Times New Roman"/>
                <w:color w:val="000000" w:themeColor="text1"/>
                <w:sz w:val="24"/>
                <w:szCs w:val="24"/>
              </w:rPr>
              <w:t>Видео - аудиовизуальные средства обучения;</w:t>
            </w:r>
          </w:p>
        </w:tc>
      </w:tr>
      <w:tr w:rsidR="002416E2" w:rsidTr="001B3815">
        <w:tc>
          <w:tcPr>
            <w:tcW w:w="850" w:type="dxa"/>
          </w:tcPr>
          <w:p w:rsidR="002416E2" w:rsidRDefault="002416E2" w:rsidP="001B3815">
            <w:pPr>
              <w:ind w:right="-1" w:firstLine="283"/>
              <w:jc w:val="both"/>
              <w:rPr>
                <w:rFonts w:ascii="Times New Roman" w:hAnsi="Times New Roman" w:cs="Times New Roman"/>
                <w:sz w:val="24"/>
                <w:szCs w:val="24"/>
              </w:rPr>
            </w:pPr>
            <w:r>
              <w:rPr>
                <w:rFonts w:ascii="Times New Roman" w:hAnsi="Times New Roman" w:cs="Times New Roman"/>
                <w:sz w:val="24"/>
                <w:szCs w:val="24"/>
              </w:rPr>
              <w:t>3</w:t>
            </w:r>
          </w:p>
        </w:tc>
        <w:tc>
          <w:tcPr>
            <w:tcW w:w="7513" w:type="dxa"/>
          </w:tcPr>
          <w:p w:rsidR="002416E2" w:rsidRPr="002416E2" w:rsidRDefault="002416E2" w:rsidP="007F4406">
            <w:pPr>
              <w:pStyle w:val="a3"/>
              <w:numPr>
                <w:ilvl w:val="0"/>
                <w:numId w:val="56"/>
              </w:numPr>
              <w:spacing w:after="0" w:line="240" w:lineRule="auto"/>
              <w:ind w:left="0" w:firstLine="0"/>
              <w:jc w:val="both"/>
              <w:rPr>
                <w:rFonts w:ascii="Times New Roman" w:hAnsi="Times New Roman"/>
                <w:color w:val="000000" w:themeColor="text1"/>
                <w:sz w:val="24"/>
                <w:szCs w:val="24"/>
              </w:rPr>
            </w:pPr>
            <w:r w:rsidRPr="001D5356">
              <w:rPr>
                <w:rFonts w:ascii="Times New Roman" w:hAnsi="Times New Roman"/>
                <w:color w:val="000000" w:themeColor="text1"/>
                <w:sz w:val="24"/>
                <w:szCs w:val="24"/>
              </w:rPr>
              <w:t>Ссылки на интернет-ресурсы и др.</w:t>
            </w:r>
          </w:p>
        </w:tc>
      </w:tr>
    </w:tbl>
    <w:p w:rsidR="00BD4F65" w:rsidRDefault="00BD4F65" w:rsidP="00BD4F65">
      <w:pPr>
        <w:jc w:val="both"/>
        <w:rPr>
          <w:rFonts w:ascii="Times New Roman" w:hAnsi="Times New Roman" w:cs="Times New Roman"/>
          <w:sz w:val="20"/>
          <w:szCs w:val="20"/>
        </w:rPr>
      </w:pPr>
    </w:p>
    <w:p w:rsidR="002416E2" w:rsidRDefault="002416E2" w:rsidP="002416E2">
      <w:pPr>
        <w:pStyle w:val="a3"/>
        <w:spacing w:after="0" w:line="240" w:lineRule="auto"/>
        <w:ind w:left="283" w:right="-1"/>
        <w:jc w:val="center"/>
        <w:rPr>
          <w:rFonts w:ascii="Times New Roman" w:eastAsia="Times New Roman" w:hAnsi="Times New Roman" w:cs="Times New Roman"/>
          <w:b/>
          <w:sz w:val="24"/>
          <w:szCs w:val="24"/>
          <w:lang w:eastAsia="ru-RU"/>
        </w:rPr>
      </w:pPr>
    </w:p>
    <w:p w:rsidR="002416E2" w:rsidRDefault="002416E2" w:rsidP="002416E2">
      <w:pPr>
        <w:pStyle w:val="a3"/>
        <w:spacing w:after="0" w:line="240" w:lineRule="auto"/>
        <w:ind w:left="283" w:right="-1"/>
        <w:jc w:val="center"/>
        <w:rPr>
          <w:rFonts w:ascii="Times New Roman" w:eastAsia="Times New Roman" w:hAnsi="Times New Roman" w:cs="Times New Roman"/>
          <w:b/>
          <w:sz w:val="24"/>
          <w:szCs w:val="24"/>
          <w:lang w:eastAsia="ru-RU"/>
        </w:rPr>
      </w:pPr>
    </w:p>
    <w:p w:rsidR="002416E2" w:rsidRDefault="002416E2" w:rsidP="002416E2">
      <w:pPr>
        <w:pStyle w:val="a3"/>
        <w:spacing w:after="0" w:line="240" w:lineRule="auto"/>
        <w:ind w:left="283" w:right="-1"/>
        <w:jc w:val="center"/>
        <w:rPr>
          <w:rFonts w:ascii="Times New Roman" w:eastAsia="Times New Roman" w:hAnsi="Times New Roman" w:cs="Times New Roman"/>
          <w:b/>
          <w:sz w:val="24"/>
          <w:szCs w:val="24"/>
          <w:lang w:eastAsia="ru-RU"/>
        </w:rPr>
      </w:pPr>
    </w:p>
    <w:p w:rsidR="002416E2" w:rsidRDefault="002416E2" w:rsidP="002416E2">
      <w:pPr>
        <w:pStyle w:val="a3"/>
        <w:spacing w:after="0" w:line="240" w:lineRule="auto"/>
        <w:ind w:left="283" w:right="-1"/>
        <w:jc w:val="center"/>
        <w:rPr>
          <w:rFonts w:ascii="Times New Roman" w:eastAsia="Times New Roman" w:hAnsi="Times New Roman" w:cs="Times New Roman"/>
          <w:b/>
          <w:sz w:val="24"/>
          <w:szCs w:val="24"/>
          <w:lang w:eastAsia="ru-RU"/>
        </w:rPr>
      </w:pPr>
    </w:p>
    <w:p w:rsidR="002416E2" w:rsidRDefault="002416E2" w:rsidP="002416E2">
      <w:pPr>
        <w:pStyle w:val="a3"/>
        <w:spacing w:after="0" w:line="240" w:lineRule="auto"/>
        <w:ind w:left="283" w:right="-1"/>
        <w:jc w:val="center"/>
        <w:rPr>
          <w:rFonts w:ascii="Times New Roman" w:eastAsia="Times New Roman" w:hAnsi="Times New Roman" w:cs="Times New Roman"/>
          <w:b/>
          <w:sz w:val="24"/>
          <w:szCs w:val="24"/>
          <w:lang w:eastAsia="ru-RU"/>
        </w:rPr>
      </w:pPr>
    </w:p>
    <w:p w:rsidR="002416E2" w:rsidRDefault="002416E2" w:rsidP="002416E2">
      <w:pPr>
        <w:pStyle w:val="a3"/>
        <w:spacing w:after="0" w:line="240" w:lineRule="auto"/>
        <w:ind w:left="283" w:right="-1"/>
        <w:jc w:val="center"/>
        <w:rPr>
          <w:rFonts w:ascii="Times New Roman" w:eastAsia="Times New Roman" w:hAnsi="Times New Roman" w:cs="Times New Roman"/>
          <w:b/>
          <w:sz w:val="24"/>
          <w:szCs w:val="24"/>
          <w:lang w:eastAsia="ru-RU"/>
        </w:rPr>
      </w:pPr>
    </w:p>
    <w:p w:rsidR="002416E2" w:rsidRDefault="002416E2" w:rsidP="002416E2">
      <w:pPr>
        <w:pStyle w:val="a3"/>
        <w:spacing w:after="0" w:line="240" w:lineRule="auto"/>
        <w:ind w:left="283"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Раздел 12. </w:t>
      </w:r>
      <w:r w:rsidRPr="006556A5">
        <w:rPr>
          <w:rFonts w:ascii="Times New Roman" w:eastAsia="Times New Roman" w:hAnsi="Times New Roman" w:cs="Times New Roman"/>
          <w:b/>
          <w:sz w:val="24"/>
          <w:szCs w:val="24"/>
          <w:lang w:eastAsia="ru-RU"/>
        </w:rPr>
        <w:t>Перечень используемых при изучении дисциплины специализированных аудиторий, кабинетов и лабораторий, учебно-лабораторного оборудования</w:t>
      </w:r>
    </w:p>
    <w:tbl>
      <w:tblPr>
        <w:tblStyle w:val="a5"/>
        <w:tblW w:w="0" w:type="auto"/>
        <w:tblLook w:val="04A0" w:firstRow="1" w:lastRow="0" w:firstColumn="1" w:lastColumn="0" w:noHBand="0" w:noVBand="1"/>
      </w:tblPr>
      <w:tblGrid>
        <w:gridCol w:w="959"/>
        <w:gridCol w:w="2551"/>
        <w:gridCol w:w="3541"/>
        <w:gridCol w:w="2520"/>
      </w:tblGrid>
      <w:tr w:rsidR="002416E2" w:rsidRPr="00CF2756" w:rsidTr="001B3815">
        <w:tc>
          <w:tcPr>
            <w:tcW w:w="959" w:type="dxa"/>
          </w:tcPr>
          <w:p w:rsidR="002416E2" w:rsidRPr="00CF2756" w:rsidRDefault="002416E2" w:rsidP="001B3815">
            <w:pPr>
              <w:ind w:right="-1" w:firstLine="283"/>
              <w:jc w:val="center"/>
              <w:rPr>
                <w:rFonts w:ascii="Times New Roman" w:hAnsi="Times New Roman" w:cs="Times New Roman"/>
                <w:sz w:val="24"/>
                <w:szCs w:val="24"/>
              </w:rPr>
            </w:pPr>
            <w:r w:rsidRPr="00CF2756">
              <w:rPr>
                <w:rFonts w:ascii="Times New Roman" w:hAnsi="Times New Roman" w:cs="Times New Roman"/>
                <w:sz w:val="24"/>
                <w:szCs w:val="24"/>
              </w:rPr>
              <w:t>№ п/п</w:t>
            </w:r>
          </w:p>
        </w:tc>
        <w:tc>
          <w:tcPr>
            <w:tcW w:w="2551" w:type="dxa"/>
          </w:tcPr>
          <w:p w:rsidR="002416E2" w:rsidRPr="00CF2756" w:rsidRDefault="002416E2" w:rsidP="001B3815">
            <w:pPr>
              <w:ind w:right="-1" w:firstLine="283"/>
              <w:jc w:val="center"/>
              <w:rPr>
                <w:rFonts w:ascii="Times New Roman" w:hAnsi="Times New Roman" w:cs="Times New Roman"/>
                <w:sz w:val="24"/>
                <w:szCs w:val="24"/>
              </w:rPr>
            </w:pPr>
            <w:r>
              <w:rPr>
                <w:rFonts w:ascii="Times New Roman" w:hAnsi="Times New Roman" w:cs="Times New Roman"/>
                <w:sz w:val="24"/>
                <w:szCs w:val="24"/>
              </w:rPr>
              <w:t>Название лаборатории аудитории</w:t>
            </w:r>
          </w:p>
        </w:tc>
        <w:tc>
          <w:tcPr>
            <w:tcW w:w="3541" w:type="dxa"/>
          </w:tcPr>
          <w:p w:rsidR="002416E2" w:rsidRPr="00CF2756" w:rsidRDefault="002416E2" w:rsidP="001B3815">
            <w:pPr>
              <w:ind w:right="-1" w:firstLine="283"/>
              <w:jc w:val="center"/>
              <w:rPr>
                <w:rFonts w:ascii="Times New Roman" w:hAnsi="Times New Roman" w:cs="Times New Roman"/>
                <w:sz w:val="24"/>
                <w:szCs w:val="24"/>
              </w:rPr>
            </w:pPr>
            <w:r w:rsidRPr="00CF2756">
              <w:rPr>
                <w:rFonts w:ascii="Times New Roman" w:hAnsi="Times New Roman" w:cs="Times New Roman"/>
                <w:sz w:val="24"/>
                <w:szCs w:val="24"/>
              </w:rPr>
              <w:t>Оборудование, приборы</w:t>
            </w:r>
          </w:p>
        </w:tc>
        <w:tc>
          <w:tcPr>
            <w:tcW w:w="2520" w:type="dxa"/>
          </w:tcPr>
          <w:p w:rsidR="002416E2" w:rsidRPr="00CF2756" w:rsidRDefault="002416E2" w:rsidP="001B3815">
            <w:pPr>
              <w:ind w:right="-1" w:firstLine="283"/>
              <w:jc w:val="center"/>
              <w:rPr>
                <w:rFonts w:ascii="Times New Roman" w:hAnsi="Times New Roman" w:cs="Times New Roman"/>
                <w:sz w:val="24"/>
                <w:szCs w:val="24"/>
                <w:vertAlign w:val="superscript"/>
              </w:rPr>
            </w:pPr>
            <w:r w:rsidRPr="00CF2756">
              <w:rPr>
                <w:rFonts w:ascii="Times New Roman" w:hAnsi="Times New Roman" w:cs="Times New Roman"/>
                <w:sz w:val="24"/>
                <w:szCs w:val="24"/>
              </w:rPr>
              <w:t>Название</w:t>
            </w:r>
          </w:p>
          <w:p w:rsidR="002416E2" w:rsidRPr="00CF2756" w:rsidRDefault="002416E2" w:rsidP="001B3815">
            <w:pPr>
              <w:ind w:right="-1" w:firstLine="283"/>
              <w:jc w:val="center"/>
              <w:rPr>
                <w:rFonts w:ascii="Times New Roman" w:hAnsi="Times New Roman" w:cs="Times New Roman"/>
                <w:sz w:val="24"/>
                <w:szCs w:val="24"/>
                <w:vertAlign w:val="superscript"/>
              </w:rPr>
            </w:pPr>
            <w:r w:rsidRPr="00CF2756">
              <w:rPr>
                <w:rFonts w:ascii="Times New Roman" w:hAnsi="Times New Roman" w:cs="Times New Roman"/>
                <w:sz w:val="24"/>
                <w:szCs w:val="24"/>
              </w:rPr>
              <w:t>лабораторных работ</w:t>
            </w:r>
            <w:r w:rsidRPr="00CF2756">
              <w:rPr>
                <w:rFonts w:ascii="Times New Roman" w:hAnsi="Times New Roman" w:cs="Times New Roman"/>
                <w:sz w:val="24"/>
                <w:szCs w:val="24"/>
                <w:vertAlign w:val="superscript"/>
              </w:rPr>
              <w:t>*</w:t>
            </w:r>
          </w:p>
        </w:tc>
      </w:tr>
      <w:tr w:rsidR="002416E2" w:rsidTr="001B3815">
        <w:tc>
          <w:tcPr>
            <w:tcW w:w="959" w:type="dxa"/>
          </w:tcPr>
          <w:p w:rsidR="002416E2" w:rsidRDefault="002416E2" w:rsidP="001B3815">
            <w:pPr>
              <w:ind w:right="-1" w:firstLine="283"/>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2416E2" w:rsidRDefault="002416E2" w:rsidP="001B3815">
            <w:pPr>
              <w:ind w:right="-1" w:firstLine="283"/>
              <w:jc w:val="both"/>
              <w:rPr>
                <w:rFonts w:ascii="Times New Roman" w:hAnsi="Times New Roman" w:cs="Times New Roman"/>
                <w:sz w:val="24"/>
                <w:szCs w:val="24"/>
              </w:rPr>
            </w:pPr>
            <w:r>
              <w:rPr>
                <w:rFonts w:ascii="Times New Roman" w:hAnsi="Times New Roman" w:cs="Times New Roman"/>
                <w:sz w:val="24"/>
                <w:szCs w:val="24"/>
              </w:rPr>
              <w:t>2</w:t>
            </w:r>
          </w:p>
        </w:tc>
        <w:tc>
          <w:tcPr>
            <w:tcW w:w="3541" w:type="dxa"/>
          </w:tcPr>
          <w:p w:rsidR="002416E2" w:rsidRDefault="002416E2" w:rsidP="001B3815">
            <w:pPr>
              <w:ind w:right="-1" w:firstLine="283"/>
              <w:jc w:val="both"/>
              <w:rPr>
                <w:rFonts w:ascii="Times New Roman" w:hAnsi="Times New Roman" w:cs="Times New Roman"/>
                <w:sz w:val="24"/>
                <w:szCs w:val="24"/>
              </w:rPr>
            </w:pPr>
            <w:r>
              <w:rPr>
                <w:rFonts w:ascii="Times New Roman" w:hAnsi="Times New Roman" w:cs="Times New Roman"/>
                <w:sz w:val="24"/>
                <w:szCs w:val="24"/>
              </w:rPr>
              <w:t>3</w:t>
            </w:r>
          </w:p>
        </w:tc>
        <w:tc>
          <w:tcPr>
            <w:tcW w:w="2520" w:type="dxa"/>
          </w:tcPr>
          <w:p w:rsidR="002416E2" w:rsidRDefault="002416E2" w:rsidP="001B3815">
            <w:pPr>
              <w:ind w:right="-1" w:firstLine="283"/>
              <w:jc w:val="both"/>
              <w:rPr>
                <w:rFonts w:ascii="Times New Roman" w:hAnsi="Times New Roman" w:cs="Times New Roman"/>
                <w:sz w:val="24"/>
                <w:szCs w:val="24"/>
              </w:rPr>
            </w:pPr>
            <w:r>
              <w:rPr>
                <w:rFonts w:ascii="Times New Roman" w:hAnsi="Times New Roman" w:cs="Times New Roman"/>
                <w:sz w:val="24"/>
                <w:szCs w:val="24"/>
              </w:rPr>
              <w:t>4</w:t>
            </w:r>
          </w:p>
        </w:tc>
      </w:tr>
      <w:tr w:rsidR="002416E2" w:rsidTr="001B3815">
        <w:tc>
          <w:tcPr>
            <w:tcW w:w="959" w:type="dxa"/>
          </w:tcPr>
          <w:p w:rsidR="002416E2" w:rsidRDefault="002416E2" w:rsidP="001B3815">
            <w:pPr>
              <w:ind w:right="-1" w:firstLine="283"/>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2416E2" w:rsidRDefault="002416E2" w:rsidP="001B3815">
            <w:pPr>
              <w:ind w:right="-1" w:firstLine="283"/>
              <w:jc w:val="both"/>
              <w:rPr>
                <w:rFonts w:ascii="Times New Roman" w:hAnsi="Times New Roman" w:cs="Times New Roman"/>
                <w:sz w:val="24"/>
                <w:szCs w:val="24"/>
              </w:rPr>
            </w:pPr>
            <w:r>
              <w:rPr>
                <w:rFonts w:ascii="Times New Roman" w:hAnsi="Times New Roman" w:cs="Times New Roman"/>
                <w:sz w:val="24"/>
                <w:szCs w:val="24"/>
              </w:rPr>
              <w:t>ауд</w:t>
            </w:r>
          </w:p>
        </w:tc>
        <w:tc>
          <w:tcPr>
            <w:tcW w:w="3541" w:type="dxa"/>
          </w:tcPr>
          <w:p w:rsidR="002416E2" w:rsidRDefault="002416E2" w:rsidP="001B3815">
            <w:pPr>
              <w:ind w:right="-1" w:firstLine="283"/>
              <w:jc w:val="both"/>
              <w:rPr>
                <w:rFonts w:ascii="Times New Roman" w:hAnsi="Times New Roman" w:cs="Times New Roman"/>
                <w:sz w:val="24"/>
                <w:szCs w:val="24"/>
              </w:rPr>
            </w:pPr>
            <w:r>
              <w:rPr>
                <w:rFonts w:ascii="Times New Roman" w:hAnsi="Times New Roman" w:cs="Times New Roman"/>
                <w:sz w:val="24"/>
                <w:szCs w:val="24"/>
              </w:rPr>
              <w:t>компьютеры, интерактивная доска</w:t>
            </w:r>
          </w:p>
        </w:tc>
        <w:tc>
          <w:tcPr>
            <w:tcW w:w="2520" w:type="dxa"/>
          </w:tcPr>
          <w:p w:rsidR="002416E2" w:rsidRDefault="002416E2" w:rsidP="001B3815">
            <w:pPr>
              <w:ind w:right="-1" w:firstLine="283"/>
              <w:jc w:val="both"/>
              <w:rPr>
                <w:rFonts w:ascii="Times New Roman" w:hAnsi="Times New Roman" w:cs="Times New Roman"/>
                <w:sz w:val="24"/>
                <w:szCs w:val="24"/>
              </w:rPr>
            </w:pPr>
          </w:p>
        </w:tc>
      </w:tr>
    </w:tbl>
    <w:p w:rsidR="00BD4F65" w:rsidRDefault="00BD4F65" w:rsidP="00BD4F65">
      <w:pPr>
        <w:jc w:val="both"/>
        <w:rPr>
          <w:rFonts w:ascii="Times New Roman" w:hAnsi="Times New Roman" w:cs="Times New Roman"/>
          <w:sz w:val="20"/>
          <w:szCs w:val="20"/>
        </w:rPr>
      </w:pPr>
    </w:p>
    <w:p w:rsidR="00BD4F65" w:rsidRDefault="00BD4F65" w:rsidP="00BD4F65">
      <w:pPr>
        <w:jc w:val="both"/>
        <w:rPr>
          <w:rFonts w:ascii="Times New Roman" w:hAnsi="Times New Roman" w:cs="Times New Roman"/>
          <w:sz w:val="20"/>
          <w:szCs w:val="20"/>
        </w:rPr>
      </w:pPr>
    </w:p>
    <w:p w:rsidR="002416E2" w:rsidRDefault="002416E2" w:rsidP="002416E2">
      <w:pPr>
        <w:pStyle w:val="a3"/>
        <w:spacing w:after="0" w:line="240" w:lineRule="auto"/>
        <w:ind w:left="283"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13. </w:t>
      </w:r>
      <w:r w:rsidRPr="006556A5">
        <w:rPr>
          <w:rFonts w:ascii="Times New Roman" w:eastAsia="Times New Roman" w:hAnsi="Times New Roman" w:cs="Times New Roman"/>
          <w:b/>
          <w:sz w:val="24"/>
          <w:szCs w:val="24"/>
          <w:lang w:eastAsia="ru-RU"/>
        </w:rPr>
        <w:t>Применяемые методы преподавания учебной дисциплины</w:t>
      </w:r>
    </w:p>
    <w:p w:rsidR="00BD4F65" w:rsidRPr="001060B8" w:rsidRDefault="001060B8" w:rsidP="001060B8">
      <w:pPr>
        <w:spacing w:after="0"/>
        <w:ind w:firstLine="283"/>
        <w:jc w:val="both"/>
        <w:rPr>
          <w:rFonts w:ascii="Times New Roman" w:hAnsi="Times New Roman" w:cs="Times New Roman"/>
          <w:sz w:val="24"/>
          <w:szCs w:val="24"/>
        </w:rPr>
      </w:pPr>
      <w:r w:rsidRPr="001060B8">
        <w:rPr>
          <w:rFonts w:ascii="Times New Roman" w:hAnsi="Times New Roman" w:cs="Times New Roman"/>
          <w:sz w:val="24"/>
          <w:szCs w:val="24"/>
        </w:rPr>
        <w:t>Внедрены в учебный процесс инновационные методы и средства обучения за счет максимальной консолидации ресурсов кафедры «Логистика», использование  научно методической,  материально – технической  базы кафедры и ВУЗа.</w:t>
      </w:r>
    </w:p>
    <w:p w:rsidR="001060B8" w:rsidRPr="001060B8" w:rsidRDefault="001060B8" w:rsidP="001060B8">
      <w:pPr>
        <w:spacing w:after="0"/>
        <w:ind w:firstLine="283"/>
        <w:jc w:val="both"/>
        <w:rPr>
          <w:rFonts w:ascii="Times New Roman" w:hAnsi="Times New Roman" w:cs="Times New Roman"/>
          <w:sz w:val="24"/>
          <w:szCs w:val="24"/>
        </w:rPr>
      </w:pPr>
      <w:r w:rsidRPr="001060B8">
        <w:rPr>
          <w:rFonts w:ascii="Times New Roman" w:hAnsi="Times New Roman" w:cs="Times New Roman"/>
          <w:sz w:val="24"/>
          <w:szCs w:val="24"/>
        </w:rPr>
        <w:t xml:space="preserve">Организовать учебный процесс  таким образом, что бы  практически все обучающиеся оказывались  вовлеченными в процесс познания, что бы иметь  возможность понимать и рефлектировать по поводу того, что они знают и о чем думают. Использовать интерактивные методы обучения, групповые задания и т.д  </w:t>
      </w:r>
    </w:p>
    <w:p w:rsidR="00BD4F65" w:rsidRPr="001060B8" w:rsidRDefault="00BD4F65" w:rsidP="001060B8">
      <w:pPr>
        <w:spacing w:after="0"/>
        <w:jc w:val="both"/>
        <w:rPr>
          <w:rFonts w:ascii="Times New Roman" w:hAnsi="Times New Roman" w:cs="Times New Roman"/>
          <w:sz w:val="24"/>
          <w:szCs w:val="24"/>
        </w:rPr>
      </w:pPr>
    </w:p>
    <w:p w:rsidR="00BD4F65" w:rsidRDefault="00BD4F65" w:rsidP="00BD4F65">
      <w:pPr>
        <w:jc w:val="both"/>
        <w:rPr>
          <w:rFonts w:ascii="Times New Roman" w:hAnsi="Times New Roman" w:cs="Times New Roman"/>
          <w:sz w:val="20"/>
          <w:szCs w:val="20"/>
        </w:rPr>
      </w:pPr>
    </w:p>
    <w:p w:rsidR="00BD4F65" w:rsidRDefault="00BD4F65" w:rsidP="00BD4F65">
      <w:pPr>
        <w:tabs>
          <w:tab w:val="left" w:pos="709"/>
          <w:tab w:val="left" w:pos="1134"/>
        </w:tabs>
        <w:jc w:val="center"/>
        <w:rPr>
          <w:rFonts w:ascii="Times New Roman" w:hAnsi="Times New Roman" w:cs="Times New Roman"/>
          <w:b/>
        </w:rPr>
      </w:pPr>
    </w:p>
    <w:p w:rsidR="00BD4F65" w:rsidRDefault="00BD4F65" w:rsidP="00BD4F65">
      <w:pPr>
        <w:tabs>
          <w:tab w:val="left" w:pos="709"/>
          <w:tab w:val="left" w:pos="1134"/>
        </w:tabs>
        <w:jc w:val="center"/>
        <w:rPr>
          <w:rFonts w:ascii="Times New Roman" w:hAnsi="Times New Roman" w:cs="Times New Roman"/>
          <w:b/>
        </w:rPr>
      </w:pPr>
    </w:p>
    <w:p w:rsidR="00BD4F65" w:rsidRDefault="00BD4F65" w:rsidP="00BD4F65">
      <w:pPr>
        <w:tabs>
          <w:tab w:val="left" w:pos="709"/>
          <w:tab w:val="left" w:pos="1134"/>
        </w:tabs>
        <w:jc w:val="center"/>
        <w:rPr>
          <w:rFonts w:ascii="Times New Roman" w:hAnsi="Times New Roman" w:cs="Times New Roman"/>
          <w:b/>
        </w:rPr>
      </w:pPr>
    </w:p>
    <w:p w:rsidR="00BD4F65" w:rsidRDefault="00BD4F65" w:rsidP="00BD4F65">
      <w:pPr>
        <w:tabs>
          <w:tab w:val="left" w:pos="709"/>
          <w:tab w:val="left" w:pos="1134"/>
        </w:tabs>
        <w:jc w:val="center"/>
        <w:rPr>
          <w:rFonts w:ascii="Times New Roman" w:hAnsi="Times New Roman" w:cs="Times New Roman"/>
          <w:b/>
        </w:rPr>
      </w:pPr>
    </w:p>
    <w:p w:rsidR="00BD4F65" w:rsidRDefault="00BD4F65" w:rsidP="00BD4F65">
      <w:pPr>
        <w:tabs>
          <w:tab w:val="left" w:pos="709"/>
          <w:tab w:val="left" w:pos="1134"/>
        </w:tabs>
        <w:jc w:val="center"/>
        <w:rPr>
          <w:rFonts w:ascii="Times New Roman" w:hAnsi="Times New Roman" w:cs="Times New Roman"/>
          <w:b/>
        </w:rPr>
      </w:pPr>
    </w:p>
    <w:p w:rsidR="00BD4F65" w:rsidRDefault="00BD4F65" w:rsidP="00BD4F65">
      <w:pPr>
        <w:tabs>
          <w:tab w:val="left" w:pos="709"/>
          <w:tab w:val="left" w:pos="1134"/>
        </w:tabs>
        <w:jc w:val="center"/>
        <w:rPr>
          <w:rFonts w:ascii="Times New Roman" w:hAnsi="Times New Roman"/>
          <w:b/>
          <w:sz w:val="20"/>
          <w:szCs w:val="20"/>
        </w:rPr>
      </w:pPr>
    </w:p>
    <w:p w:rsidR="00BD4F65" w:rsidRDefault="00BD4F65" w:rsidP="00BD4F65">
      <w:pPr>
        <w:tabs>
          <w:tab w:val="left" w:pos="709"/>
          <w:tab w:val="left" w:pos="1134"/>
        </w:tabs>
        <w:jc w:val="center"/>
        <w:rPr>
          <w:rFonts w:ascii="Times New Roman" w:hAnsi="Times New Roman" w:cs="Times New Roman"/>
          <w:b/>
        </w:rPr>
      </w:pPr>
    </w:p>
    <w:p w:rsidR="00BD4F65" w:rsidRDefault="00BD4F65" w:rsidP="00BD4F65">
      <w:pPr>
        <w:tabs>
          <w:tab w:val="left" w:pos="709"/>
          <w:tab w:val="left" w:pos="1134"/>
        </w:tabs>
        <w:jc w:val="center"/>
        <w:rPr>
          <w:rFonts w:ascii="Times New Roman" w:hAnsi="Times New Roman" w:cs="Times New Roman"/>
          <w:b/>
        </w:rPr>
      </w:pPr>
    </w:p>
    <w:p w:rsidR="00BD4F65" w:rsidRPr="00BD4F65" w:rsidRDefault="00BD4F65" w:rsidP="00764825">
      <w:pPr>
        <w:spacing w:after="0" w:line="276" w:lineRule="auto"/>
        <w:jc w:val="both"/>
        <w:rPr>
          <w:rFonts w:ascii="Times New Roman" w:hAnsi="Times New Roman" w:cs="Times New Roman"/>
          <w:color w:val="000000" w:themeColor="text1"/>
          <w:sz w:val="20"/>
          <w:szCs w:val="20"/>
        </w:rPr>
      </w:pPr>
    </w:p>
    <w:sectPr w:rsidR="00BD4F65" w:rsidRPr="00BD4F6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06" w:rsidRDefault="007F4406" w:rsidP="00E53213">
      <w:pPr>
        <w:spacing w:after="0" w:line="240" w:lineRule="auto"/>
      </w:pPr>
      <w:r>
        <w:separator/>
      </w:r>
    </w:p>
  </w:endnote>
  <w:endnote w:type="continuationSeparator" w:id="0">
    <w:p w:rsidR="007F4406" w:rsidRDefault="007F4406" w:rsidP="00E5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259422"/>
      <w:docPartObj>
        <w:docPartGallery w:val="Page Numbers (Bottom of Page)"/>
        <w:docPartUnique/>
      </w:docPartObj>
    </w:sdtPr>
    <w:sdtEndPr/>
    <w:sdtContent>
      <w:p w:rsidR="005229A5" w:rsidRDefault="005229A5">
        <w:pPr>
          <w:pStyle w:val="a8"/>
          <w:jc w:val="center"/>
        </w:pPr>
        <w:r>
          <w:fldChar w:fldCharType="begin"/>
        </w:r>
        <w:r>
          <w:instrText>PAGE   \* MERGEFORMAT</w:instrText>
        </w:r>
        <w:r>
          <w:fldChar w:fldCharType="separate"/>
        </w:r>
        <w:r w:rsidR="00180EDA">
          <w:rPr>
            <w:noProof/>
          </w:rPr>
          <w:t>1</w:t>
        </w:r>
        <w:r>
          <w:fldChar w:fldCharType="end"/>
        </w:r>
      </w:p>
    </w:sdtContent>
  </w:sdt>
  <w:p w:rsidR="005229A5" w:rsidRDefault="005229A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06" w:rsidRDefault="007F4406" w:rsidP="00E53213">
      <w:pPr>
        <w:spacing w:after="0" w:line="240" w:lineRule="auto"/>
      </w:pPr>
      <w:r>
        <w:separator/>
      </w:r>
    </w:p>
  </w:footnote>
  <w:footnote w:type="continuationSeparator" w:id="0">
    <w:p w:rsidR="007F4406" w:rsidRDefault="007F4406" w:rsidP="00E53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B8E"/>
    <w:multiLevelType w:val="multilevel"/>
    <w:tmpl w:val="83889C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737F7"/>
    <w:multiLevelType w:val="multilevel"/>
    <w:tmpl w:val="92C077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77B25"/>
    <w:multiLevelType w:val="hybridMultilevel"/>
    <w:tmpl w:val="8BD6F732"/>
    <w:lvl w:ilvl="0" w:tplc="2F041E7A">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0A7697"/>
    <w:multiLevelType w:val="hybridMultilevel"/>
    <w:tmpl w:val="7BCA81EA"/>
    <w:lvl w:ilvl="0" w:tplc="DD2C7864">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2769F8"/>
    <w:multiLevelType w:val="multilevel"/>
    <w:tmpl w:val="365A88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A83FDC"/>
    <w:multiLevelType w:val="multilevel"/>
    <w:tmpl w:val="35767C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2151C1"/>
    <w:multiLevelType w:val="multilevel"/>
    <w:tmpl w:val="2988A1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786932"/>
    <w:multiLevelType w:val="multilevel"/>
    <w:tmpl w:val="FB0ECE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0C7D9B"/>
    <w:multiLevelType w:val="multilevel"/>
    <w:tmpl w:val="CD1E8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7755B3"/>
    <w:multiLevelType w:val="hybridMultilevel"/>
    <w:tmpl w:val="DE26E758"/>
    <w:lvl w:ilvl="0" w:tplc="D8E0ADE0">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3371D0"/>
    <w:multiLevelType w:val="multilevel"/>
    <w:tmpl w:val="677EE3D6"/>
    <w:lvl w:ilvl="0">
      <w:start w:val="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D87DEA"/>
    <w:multiLevelType w:val="hybridMultilevel"/>
    <w:tmpl w:val="9E583FCA"/>
    <w:lvl w:ilvl="0" w:tplc="D0E2F87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8C62BAF"/>
    <w:multiLevelType w:val="multilevel"/>
    <w:tmpl w:val="340E60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CA2471"/>
    <w:multiLevelType w:val="multilevel"/>
    <w:tmpl w:val="8C4E03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A433DA"/>
    <w:multiLevelType w:val="hybridMultilevel"/>
    <w:tmpl w:val="D5223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DF066C"/>
    <w:multiLevelType w:val="multilevel"/>
    <w:tmpl w:val="1460FC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F969D1"/>
    <w:multiLevelType w:val="multilevel"/>
    <w:tmpl w:val="9490C4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02507D"/>
    <w:multiLevelType w:val="multilevel"/>
    <w:tmpl w:val="035413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4479AD"/>
    <w:multiLevelType w:val="multilevel"/>
    <w:tmpl w:val="709C92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6A1D84"/>
    <w:multiLevelType w:val="hybridMultilevel"/>
    <w:tmpl w:val="342AA9DE"/>
    <w:lvl w:ilvl="0" w:tplc="E4704902">
      <w:start w:val="1"/>
      <w:numFmt w:val="bullet"/>
      <w:lvlText w:val="-"/>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59B65AE"/>
    <w:multiLevelType w:val="hybridMultilevel"/>
    <w:tmpl w:val="0428F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130CAB"/>
    <w:multiLevelType w:val="hybridMultilevel"/>
    <w:tmpl w:val="0D84FB8E"/>
    <w:lvl w:ilvl="0" w:tplc="D8E0ADE0">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290141D6"/>
    <w:multiLevelType w:val="hybridMultilevel"/>
    <w:tmpl w:val="7F7ADCE2"/>
    <w:lvl w:ilvl="0" w:tplc="9F1091B2">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BE05AA"/>
    <w:multiLevelType w:val="multilevel"/>
    <w:tmpl w:val="D05C0C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F67042"/>
    <w:multiLevelType w:val="multilevel"/>
    <w:tmpl w:val="AFC0D5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A6008E"/>
    <w:multiLevelType w:val="multilevel"/>
    <w:tmpl w:val="CF9079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C23195"/>
    <w:multiLevelType w:val="hybridMultilevel"/>
    <w:tmpl w:val="B0040502"/>
    <w:lvl w:ilvl="0" w:tplc="4948B518">
      <w:start w:val="1"/>
      <w:numFmt w:val="bullet"/>
      <w:lvlText w:val="–"/>
      <w:lvlJc w:val="left"/>
      <w:pPr>
        <w:tabs>
          <w:tab w:val="num" w:pos="284"/>
        </w:tabs>
        <w:ind w:left="0" w:firstLine="0"/>
      </w:pPr>
      <w:rPr>
        <w:rFonts w:ascii="Courier New" w:hAnsi="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223146D"/>
    <w:multiLevelType w:val="hybridMultilevel"/>
    <w:tmpl w:val="93105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EA7A68"/>
    <w:multiLevelType w:val="hybridMultilevel"/>
    <w:tmpl w:val="58F06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5A95A9F"/>
    <w:multiLevelType w:val="hybridMultilevel"/>
    <w:tmpl w:val="AC54C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456809"/>
    <w:multiLevelType w:val="hybridMultilevel"/>
    <w:tmpl w:val="F61C3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E911081"/>
    <w:multiLevelType w:val="multilevel"/>
    <w:tmpl w:val="ABFA31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F240089"/>
    <w:multiLevelType w:val="multilevel"/>
    <w:tmpl w:val="8D7A13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0029C6"/>
    <w:multiLevelType w:val="hybridMultilevel"/>
    <w:tmpl w:val="B26C82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48522F"/>
    <w:multiLevelType w:val="hybridMultilevel"/>
    <w:tmpl w:val="336E84CA"/>
    <w:lvl w:ilvl="0" w:tplc="DE88C6FC">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15:restartNumberingAfterBreak="0">
    <w:nsid w:val="46C534B4"/>
    <w:multiLevelType w:val="hybridMultilevel"/>
    <w:tmpl w:val="22103D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6468E5"/>
    <w:multiLevelType w:val="hybridMultilevel"/>
    <w:tmpl w:val="EB06C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89C4A15"/>
    <w:multiLevelType w:val="multilevel"/>
    <w:tmpl w:val="AD0AEF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FD366A"/>
    <w:multiLevelType w:val="hybridMultilevel"/>
    <w:tmpl w:val="8BD6F732"/>
    <w:lvl w:ilvl="0" w:tplc="2F041E7A">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483789"/>
    <w:multiLevelType w:val="multilevel"/>
    <w:tmpl w:val="A0A085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EF3356"/>
    <w:multiLevelType w:val="hybridMultilevel"/>
    <w:tmpl w:val="659462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FD2786F"/>
    <w:multiLevelType w:val="multilevel"/>
    <w:tmpl w:val="F5A0C2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32D2D82"/>
    <w:multiLevelType w:val="hybridMultilevel"/>
    <w:tmpl w:val="082E46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5945A54"/>
    <w:multiLevelType w:val="multilevel"/>
    <w:tmpl w:val="429E13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91260E"/>
    <w:multiLevelType w:val="multilevel"/>
    <w:tmpl w:val="65CA83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CB313FD"/>
    <w:multiLevelType w:val="multilevel"/>
    <w:tmpl w:val="2934FB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031750C"/>
    <w:multiLevelType w:val="multilevel"/>
    <w:tmpl w:val="18F4A5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D81AC6"/>
    <w:multiLevelType w:val="multilevel"/>
    <w:tmpl w:val="877635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DC3F5B"/>
    <w:multiLevelType w:val="hybridMultilevel"/>
    <w:tmpl w:val="7F7ADCE2"/>
    <w:lvl w:ilvl="0" w:tplc="9F1091B2">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85A06ED"/>
    <w:multiLevelType w:val="multilevel"/>
    <w:tmpl w:val="B8AC56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C984706"/>
    <w:multiLevelType w:val="multilevel"/>
    <w:tmpl w:val="D00A96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DD25C23"/>
    <w:multiLevelType w:val="multilevel"/>
    <w:tmpl w:val="085646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F8E7962"/>
    <w:multiLevelType w:val="multilevel"/>
    <w:tmpl w:val="F2CAB8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85644AD"/>
    <w:multiLevelType w:val="hybridMultilevel"/>
    <w:tmpl w:val="CBEA6630"/>
    <w:lvl w:ilvl="0" w:tplc="591873A4">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8C977C4"/>
    <w:multiLevelType w:val="hybridMultilevel"/>
    <w:tmpl w:val="F6582C9A"/>
    <w:lvl w:ilvl="0" w:tplc="2084BC6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9840069"/>
    <w:multiLevelType w:val="multilevel"/>
    <w:tmpl w:val="D6AE8E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4"/>
  </w:num>
  <w:num w:numId="5">
    <w:abstractNumId w:val="36"/>
  </w:num>
  <w:num w:numId="6">
    <w:abstractNumId w:val="33"/>
  </w:num>
  <w:num w:numId="7">
    <w:abstractNumId w:val="40"/>
  </w:num>
  <w:num w:numId="8">
    <w:abstractNumId w:val="9"/>
  </w:num>
  <w:num w:numId="9">
    <w:abstractNumId w:val="27"/>
  </w:num>
  <w:num w:numId="10">
    <w:abstractNumId w:val="28"/>
  </w:num>
  <w:num w:numId="11">
    <w:abstractNumId w:val="14"/>
  </w:num>
  <w:num w:numId="12">
    <w:abstractNumId w:val="20"/>
  </w:num>
  <w:num w:numId="13">
    <w:abstractNumId w:val="38"/>
  </w:num>
  <w:num w:numId="14">
    <w:abstractNumId w:val="48"/>
  </w:num>
  <w:num w:numId="15">
    <w:abstractNumId w:val="3"/>
  </w:num>
  <w:num w:numId="16">
    <w:abstractNumId w:val="2"/>
  </w:num>
  <w:num w:numId="17">
    <w:abstractNumId w:val="22"/>
  </w:num>
  <w:num w:numId="18">
    <w:abstractNumId w:val="42"/>
  </w:num>
  <w:num w:numId="19">
    <w:abstractNumId w:val="19"/>
  </w:num>
  <w:num w:numId="20">
    <w:abstractNumId w:val="35"/>
  </w:num>
  <w:num w:numId="21">
    <w:abstractNumId w:val="53"/>
  </w:num>
  <w:num w:numId="22">
    <w:abstractNumId w:val="54"/>
  </w:num>
  <w:num w:numId="23">
    <w:abstractNumId w:val="30"/>
  </w:num>
  <w:num w:numId="24">
    <w:abstractNumId w:val="10"/>
  </w:num>
  <w:num w:numId="25">
    <w:abstractNumId w:val="8"/>
  </w:num>
  <w:num w:numId="26">
    <w:abstractNumId w:val="23"/>
  </w:num>
  <w:num w:numId="27">
    <w:abstractNumId w:val="39"/>
  </w:num>
  <w:num w:numId="28">
    <w:abstractNumId w:val="12"/>
  </w:num>
  <w:num w:numId="29">
    <w:abstractNumId w:val="16"/>
  </w:num>
  <w:num w:numId="30">
    <w:abstractNumId w:val="44"/>
  </w:num>
  <w:num w:numId="31">
    <w:abstractNumId w:val="49"/>
  </w:num>
  <w:num w:numId="32">
    <w:abstractNumId w:val="43"/>
  </w:num>
  <w:num w:numId="33">
    <w:abstractNumId w:val="32"/>
  </w:num>
  <w:num w:numId="34">
    <w:abstractNumId w:val="45"/>
  </w:num>
  <w:num w:numId="35">
    <w:abstractNumId w:val="13"/>
  </w:num>
  <w:num w:numId="36">
    <w:abstractNumId w:val="4"/>
  </w:num>
  <w:num w:numId="37">
    <w:abstractNumId w:val="31"/>
  </w:num>
  <w:num w:numId="38">
    <w:abstractNumId w:val="5"/>
  </w:num>
  <w:num w:numId="39">
    <w:abstractNumId w:val="24"/>
  </w:num>
  <w:num w:numId="40">
    <w:abstractNumId w:val="52"/>
  </w:num>
  <w:num w:numId="41">
    <w:abstractNumId w:val="41"/>
  </w:num>
  <w:num w:numId="42">
    <w:abstractNumId w:val="47"/>
  </w:num>
  <w:num w:numId="43">
    <w:abstractNumId w:val="51"/>
  </w:num>
  <w:num w:numId="44">
    <w:abstractNumId w:val="25"/>
  </w:num>
  <w:num w:numId="45">
    <w:abstractNumId w:val="55"/>
  </w:num>
  <w:num w:numId="46">
    <w:abstractNumId w:val="15"/>
  </w:num>
  <w:num w:numId="47">
    <w:abstractNumId w:val="6"/>
  </w:num>
  <w:num w:numId="48">
    <w:abstractNumId w:val="18"/>
  </w:num>
  <w:num w:numId="49">
    <w:abstractNumId w:val="17"/>
  </w:num>
  <w:num w:numId="50">
    <w:abstractNumId w:val="7"/>
  </w:num>
  <w:num w:numId="51">
    <w:abstractNumId w:val="1"/>
  </w:num>
  <w:num w:numId="52">
    <w:abstractNumId w:val="37"/>
  </w:num>
  <w:num w:numId="53">
    <w:abstractNumId w:val="0"/>
  </w:num>
  <w:num w:numId="54">
    <w:abstractNumId w:val="50"/>
  </w:num>
  <w:num w:numId="55">
    <w:abstractNumId w:val="46"/>
  </w:num>
  <w:num w:numId="56">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37"/>
    <w:rsid w:val="00057D62"/>
    <w:rsid w:val="000C627B"/>
    <w:rsid w:val="000E7C9E"/>
    <w:rsid w:val="001060B8"/>
    <w:rsid w:val="00127BFD"/>
    <w:rsid w:val="00171637"/>
    <w:rsid w:val="00180EDA"/>
    <w:rsid w:val="00220BFB"/>
    <w:rsid w:val="00240C0A"/>
    <w:rsid w:val="002416E2"/>
    <w:rsid w:val="0026521F"/>
    <w:rsid w:val="00272CA5"/>
    <w:rsid w:val="002E1085"/>
    <w:rsid w:val="002F34FD"/>
    <w:rsid w:val="004272EF"/>
    <w:rsid w:val="0045536D"/>
    <w:rsid w:val="00455D39"/>
    <w:rsid w:val="0048398B"/>
    <w:rsid w:val="00507C25"/>
    <w:rsid w:val="005229A5"/>
    <w:rsid w:val="005A1173"/>
    <w:rsid w:val="005B6926"/>
    <w:rsid w:val="005D51D8"/>
    <w:rsid w:val="00621780"/>
    <w:rsid w:val="00625101"/>
    <w:rsid w:val="00754EE6"/>
    <w:rsid w:val="00764825"/>
    <w:rsid w:val="007A5EB8"/>
    <w:rsid w:val="007C76E6"/>
    <w:rsid w:val="007F4406"/>
    <w:rsid w:val="008246F6"/>
    <w:rsid w:val="008A4D70"/>
    <w:rsid w:val="009E08D2"/>
    <w:rsid w:val="00A1437E"/>
    <w:rsid w:val="00A44BBC"/>
    <w:rsid w:val="00B07A10"/>
    <w:rsid w:val="00BD4F65"/>
    <w:rsid w:val="00C04B36"/>
    <w:rsid w:val="00C42F23"/>
    <w:rsid w:val="00C623B0"/>
    <w:rsid w:val="00C76518"/>
    <w:rsid w:val="00D925A7"/>
    <w:rsid w:val="00E53213"/>
    <w:rsid w:val="00F20447"/>
    <w:rsid w:val="00F469B4"/>
    <w:rsid w:val="00FF3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02A7"/>
  <w15:docId w15:val="{DA240002-AC7A-4409-B022-40BB03D1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10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25101"/>
    <w:pPr>
      <w:ind w:left="720"/>
      <w:contextualSpacing/>
    </w:pPr>
  </w:style>
  <w:style w:type="table" w:styleId="a5">
    <w:name w:val="Table Grid"/>
    <w:basedOn w:val="a1"/>
    <w:uiPriority w:val="39"/>
    <w:rsid w:val="0062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32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213"/>
  </w:style>
  <w:style w:type="paragraph" w:styleId="a8">
    <w:name w:val="footer"/>
    <w:basedOn w:val="a"/>
    <w:link w:val="a9"/>
    <w:uiPriority w:val="99"/>
    <w:unhideWhenUsed/>
    <w:rsid w:val="00E532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213"/>
  </w:style>
  <w:style w:type="character" w:styleId="aa">
    <w:name w:val="Hyperlink"/>
    <w:basedOn w:val="a0"/>
    <w:uiPriority w:val="99"/>
    <w:semiHidden/>
    <w:unhideWhenUsed/>
    <w:rsid w:val="00240C0A"/>
    <w:rPr>
      <w:color w:val="0000FF"/>
      <w:u w:val="single"/>
    </w:rPr>
  </w:style>
  <w:style w:type="table" w:customStyle="1" w:styleId="TableNormal">
    <w:name w:val="Table Normal"/>
    <w:uiPriority w:val="2"/>
    <w:semiHidden/>
    <w:unhideWhenUsed/>
    <w:qFormat/>
    <w:rsid w:val="004553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36D"/>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4">
    <w:name w:val="Абзац списка Знак"/>
    <w:basedOn w:val="a0"/>
    <w:link w:val="a3"/>
    <w:uiPriority w:val="34"/>
    <w:rsid w:val="008A4D70"/>
  </w:style>
  <w:style w:type="paragraph" w:customStyle="1" w:styleId="Default">
    <w:name w:val="Default"/>
    <w:rsid w:val="008A4D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w:basedOn w:val="a"/>
    <w:link w:val="ac"/>
    <w:uiPriority w:val="1"/>
    <w:qFormat/>
    <w:rsid w:val="00057D62"/>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c">
    <w:name w:val="Основной текст Знак"/>
    <w:basedOn w:val="a0"/>
    <w:link w:val="ab"/>
    <w:uiPriority w:val="1"/>
    <w:rsid w:val="00057D62"/>
    <w:rPr>
      <w:rFonts w:ascii="Times New Roman" w:eastAsia="Times New Roman" w:hAnsi="Times New Roman" w:cs="Times New Roman"/>
      <w:sz w:val="24"/>
      <w:szCs w:val="24"/>
      <w:lang w:eastAsia="ru-RU" w:bidi="ru-RU"/>
    </w:rPr>
  </w:style>
  <w:style w:type="character" w:styleId="ad">
    <w:name w:val="Strong"/>
    <w:basedOn w:val="a0"/>
    <w:uiPriority w:val="22"/>
    <w:qFormat/>
    <w:rsid w:val="00F20447"/>
    <w:rPr>
      <w:b/>
      <w:bCs/>
    </w:rPr>
  </w:style>
  <w:style w:type="character" w:customStyle="1" w:styleId="2">
    <w:name w:val="Основной текст (2) + Курсив"/>
    <w:basedOn w:val="a0"/>
    <w:rsid w:val="005229A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FontStyle73">
    <w:name w:val="Font Style73"/>
    <w:uiPriority w:val="99"/>
    <w:rsid w:val="005229A5"/>
    <w:rPr>
      <w:rFonts w:ascii="Times New Roman" w:hAnsi="Times New Roman" w:cs="Times New Roman"/>
      <w:b/>
      <w:bCs/>
      <w:color w:val="000000"/>
      <w:sz w:val="26"/>
      <w:szCs w:val="26"/>
    </w:rPr>
  </w:style>
  <w:style w:type="character" w:customStyle="1" w:styleId="FontStyle75">
    <w:name w:val="Font Style75"/>
    <w:uiPriority w:val="99"/>
    <w:rsid w:val="005229A5"/>
    <w:rPr>
      <w:rFonts w:ascii="Times New Roman" w:hAnsi="Times New Roman" w:cs="Times New Roman"/>
      <w:color w:val="000000"/>
      <w:sz w:val="26"/>
      <w:szCs w:val="26"/>
    </w:rPr>
  </w:style>
  <w:style w:type="paragraph" w:customStyle="1" w:styleId="Style31">
    <w:name w:val="Style31"/>
    <w:basedOn w:val="a"/>
    <w:uiPriority w:val="99"/>
    <w:rsid w:val="005229A5"/>
    <w:pPr>
      <w:widowControl w:val="0"/>
      <w:autoSpaceDE w:val="0"/>
      <w:autoSpaceDN w:val="0"/>
      <w:adjustRightInd w:val="0"/>
      <w:spacing w:after="0" w:line="322" w:lineRule="exact"/>
      <w:ind w:firstLine="773"/>
      <w:jc w:val="both"/>
    </w:pPr>
    <w:rPr>
      <w:rFonts w:ascii="Times New Roman" w:eastAsia="Times New Roman" w:hAnsi="Times New Roman" w:cs="Times New Roman"/>
      <w:sz w:val="24"/>
      <w:szCs w:val="24"/>
      <w:lang w:eastAsia="ru-RU"/>
    </w:rPr>
  </w:style>
  <w:style w:type="character" w:customStyle="1" w:styleId="FontStyle74">
    <w:name w:val="Font Style74"/>
    <w:uiPriority w:val="99"/>
    <w:rsid w:val="005229A5"/>
    <w:rPr>
      <w:rFonts w:ascii="Times New Roman" w:hAnsi="Times New Roman" w:cs="Times New Roman"/>
      <w:b/>
      <w:bCs/>
      <w:color w:val="000000"/>
      <w:sz w:val="26"/>
      <w:szCs w:val="26"/>
    </w:rPr>
  </w:style>
  <w:style w:type="paragraph" w:styleId="ae">
    <w:name w:val="No Spacing"/>
    <w:uiPriority w:val="1"/>
    <w:qFormat/>
    <w:rsid w:val="00BD4F65"/>
    <w:pPr>
      <w:spacing w:after="0" w:line="240" w:lineRule="auto"/>
    </w:pPr>
  </w:style>
  <w:style w:type="character" w:customStyle="1" w:styleId="20">
    <w:name w:val="Основной текст (2)_"/>
    <w:basedOn w:val="a0"/>
    <w:link w:val="21"/>
    <w:rsid w:val="00BD4F65"/>
    <w:rPr>
      <w:rFonts w:ascii="Times New Roman" w:eastAsia="Times New Roman" w:hAnsi="Times New Roman" w:cs="Times New Roman"/>
      <w:sz w:val="21"/>
      <w:szCs w:val="21"/>
      <w:shd w:val="clear" w:color="auto" w:fill="FFFFFF"/>
    </w:rPr>
  </w:style>
  <w:style w:type="paragraph" w:customStyle="1" w:styleId="21">
    <w:name w:val="Основной текст (2)"/>
    <w:basedOn w:val="a"/>
    <w:link w:val="20"/>
    <w:rsid w:val="00BD4F65"/>
    <w:pPr>
      <w:widowControl w:val="0"/>
      <w:shd w:val="clear" w:color="auto" w:fill="FFFFFF"/>
      <w:spacing w:before="6000" w:after="0" w:line="232" w:lineRule="exact"/>
      <w:ind w:hanging="1560"/>
    </w:pPr>
    <w:rPr>
      <w:rFonts w:ascii="Times New Roman" w:eastAsia="Times New Roman" w:hAnsi="Times New Roman" w:cs="Times New Roman"/>
      <w:sz w:val="21"/>
      <w:szCs w:val="21"/>
    </w:rPr>
  </w:style>
  <w:style w:type="paragraph" w:styleId="af">
    <w:name w:val="Normal (Web)"/>
    <w:basedOn w:val="a"/>
    <w:unhideWhenUsed/>
    <w:rsid w:val="00BD4F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754E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54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l-logistics.ru/" TargetMode="External"/><Relationship Id="rId13" Type="http://schemas.openxmlformats.org/officeDocument/2006/relationships/hyperlink" Target="http://www.9954444.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lo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gistic.ru/" TargetMode="External"/><Relationship Id="rId5" Type="http://schemas.openxmlformats.org/officeDocument/2006/relationships/webSettings" Target="webSettings.xml"/><Relationship Id="rId15" Type="http://schemas.openxmlformats.org/officeDocument/2006/relationships/hyperlink" Target="http://e.lanbook.com/" TargetMode="External"/><Relationship Id="rId10" Type="http://schemas.openxmlformats.org/officeDocument/2006/relationships/hyperlink" Target="http://www.logistika-prim.ru/" TargetMode="External"/><Relationship Id="rId4" Type="http://schemas.openxmlformats.org/officeDocument/2006/relationships/settings" Target="settings.xml"/><Relationship Id="rId9" Type="http://schemas.openxmlformats.org/officeDocument/2006/relationships/hyperlink" Target="http://www.loginfo.ru/" TargetMode="External"/><Relationship Id="rId14" Type="http://schemas.openxmlformats.org/officeDocument/2006/relationships/hyperlink" Target="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D146-E902-4B6E-8E12-5F86028E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49</Pages>
  <Words>16001</Words>
  <Characters>91212</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Студент</cp:lastModifiedBy>
  <cp:revision>8</cp:revision>
  <cp:lastPrinted>2020-10-29T02:19:00Z</cp:lastPrinted>
  <dcterms:created xsi:type="dcterms:W3CDTF">2020-10-25T01:42:00Z</dcterms:created>
  <dcterms:modified xsi:type="dcterms:W3CDTF">2020-12-15T10:17:00Z</dcterms:modified>
</cp:coreProperties>
</file>