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578E" w14:textId="43B8487A" w:rsidR="00390B7E" w:rsidRPr="00390B7E" w:rsidRDefault="00390B7E" w:rsidP="00390B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66034947"/>
      <w:r w:rsidRPr="00390B7E">
        <w:rPr>
          <w:rFonts w:ascii="Times New Roman" w:eastAsia="Calibri" w:hAnsi="Times New Roman" w:cs="Times New Roman"/>
          <w:b/>
          <w:sz w:val="24"/>
          <w:szCs w:val="24"/>
        </w:rPr>
        <w:t xml:space="preserve">Сведение о трудоустройстве выпускников кафедры </w:t>
      </w:r>
      <w:r w:rsidR="0080160D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КЛ</w:t>
      </w:r>
      <w:r w:rsidRPr="00390B7E">
        <w:rPr>
          <w:rFonts w:ascii="Times New Roman" w:eastAsia="Calibri" w:hAnsi="Times New Roman" w:cs="Times New Roman"/>
          <w:b/>
          <w:sz w:val="24"/>
          <w:szCs w:val="24"/>
        </w:rPr>
        <w:t xml:space="preserve"> за 202</w:t>
      </w:r>
      <w:r w:rsidRPr="00390B7E">
        <w:rPr>
          <w:rFonts w:ascii="Times New Roman" w:eastAsia="Calibri" w:hAnsi="Times New Roman" w:cs="Times New Roman"/>
          <w:b/>
          <w:sz w:val="24"/>
          <w:szCs w:val="24"/>
          <w:lang w:val="ky-KG"/>
        </w:rPr>
        <w:t>3</w:t>
      </w:r>
      <w:r w:rsidRPr="00390B7E">
        <w:rPr>
          <w:rFonts w:ascii="Times New Roman" w:eastAsia="Calibri" w:hAnsi="Times New Roman" w:cs="Times New Roman"/>
          <w:b/>
          <w:sz w:val="24"/>
          <w:szCs w:val="24"/>
        </w:rPr>
        <w:t>/2</w:t>
      </w:r>
      <w:r w:rsidRPr="00390B7E">
        <w:rPr>
          <w:rFonts w:ascii="Times New Roman" w:eastAsia="Calibri" w:hAnsi="Times New Roman" w:cs="Times New Roman"/>
          <w:b/>
          <w:sz w:val="24"/>
          <w:szCs w:val="24"/>
          <w:lang w:val="ky-KG"/>
        </w:rPr>
        <w:t>4</w:t>
      </w:r>
      <w:r w:rsidRPr="00390B7E">
        <w:rPr>
          <w:rFonts w:ascii="Times New Roman" w:eastAsia="Calibri" w:hAnsi="Times New Roman" w:cs="Times New Roman"/>
          <w:b/>
          <w:sz w:val="24"/>
          <w:szCs w:val="24"/>
        </w:rPr>
        <w:t xml:space="preserve"> уч. год</w:t>
      </w:r>
    </w:p>
    <w:p w14:paraId="2E6DE50A" w14:textId="01C905FA" w:rsidR="00390B7E" w:rsidRPr="00390B7E" w:rsidRDefault="00390B7E" w:rsidP="00390B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B7E">
        <w:rPr>
          <w:rFonts w:ascii="Times New Roman" w:eastAsia="Calibri" w:hAnsi="Times New Roman" w:cs="Times New Roman"/>
          <w:b/>
          <w:sz w:val="24"/>
          <w:szCs w:val="24"/>
        </w:rPr>
        <w:t>(по итогам анкетир</w:t>
      </w:r>
      <w:r w:rsidR="00B32CF2">
        <w:rPr>
          <w:rFonts w:ascii="Times New Roman" w:eastAsia="Calibri" w:hAnsi="Times New Roman" w:cs="Times New Roman"/>
          <w:b/>
          <w:sz w:val="24"/>
          <w:szCs w:val="24"/>
        </w:rPr>
        <w:t xml:space="preserve">ование через </w:t>
      </w:r>
      <w:proofErr w:type="gramStart"/>
      <w:r w:rsidR="00B32CF2">
        <w:rPr>
          <w:rFonts w:ascii="Times New Roman" w:eastAsia="Calibri" w:hAnsi="Times New Roman" w:cs="Times New Roman"/>
          <w:b/>
          <w:sz w:val="24"/>
          <w:szCs w:val="24"/>
        </w:rPr>
        <w:t>9-11</w:t>
      </w:r>
      <w:proofErr w:type="gramEnd"/>
      <w:r w:rsidR="00B32CF2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 после </w:t>
      </w:r>
      <w:r w:rsidRPr="00390B7E">
        <w:rPr>
          <w:rFonts w:ascii="Times New Roman" w:eastAsia="Calibri" w:hAnsi="Times New Roman" w:cs="Times New Roman"/>
          <w:b/>
          <w:sz w:val="24"/>
          <w:szCs w:val="24"/>
        </w:rPr>
        <w:t>окончание вуза)</w:t>
      </w:r>
    </w:p>
    <w:tbl>
      <w:tblPr>
        <w:tblStyle w:val="ae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284"/>
        <w:gridCol w:w="850"/>
        <w:gridCol w:w="992"/>
        <w:gridCol w:w="993"/>
        <w:gridCol w:w="992"/>
        <w:gridCol w:w="1134"/>
        <w:gridCol w:w="850"/>
        <w:gridCol w:w="993"/>
        <w:gridCol w:w="1275"/>
        <w:gridCol w:w="1134"/>
        <w:gridCol w:w="993"/>
        <w:gridCol w:w="1134"/>
      </w:tblGrid>
      <w:tr w:rsidR="00390B7E" w:rsidRPr="00390B7E" w14:paraId="276A62A9" w14:textId="77777777" w:rsidTr="0060322D">
        <w:trPr>
          <w:trHeight w:val="714"/>
        </w:trPr>
        <w:tc>
          <w:tcPr>
            <w:tcW w:w="3828" w:type="dxa"/>
            <w:vMerge w:val="restart"/>
            <w:vAlign w:val="center"/>
          </w:tcPr>
          <w:p w14:paraId="48F86D40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7D840810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показателя</w:t>
            </w:r>
          </w:p>
        </w:tc>
        <w:tc>
          <w:tcPr>
            <w:tcW w:w="284" w:type="dxa"/>
            <w:vMerge w:val="restart"/>
          </w:tcPr>
          <w:p w14:paraId="4D364985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№</w:t>
            </w:r>
          </w:p>
          <w:p w14:paraId="36AF48F6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proofErr w:type="spellStart"/>
            <w:r w:rsidRPr="00390B7E">
              <w:rPr>
                <w:rFonts w:ascii="Times New Roman" w:eastAsia="Calibri" w:hAnsi="Times New Roman" w:cs="Times New Roman"/>
              </w:rPr>
              <w:t>Ст</w:t>
            </w:r>
            <w:proofErr w:type="spellEnd"/>
          </w:p>
          <w:p w14:paraId="7D8ED071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роки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6ADF7F67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 xml:space="preserve">Выпускник по очной форме </w:t>
            </w:r>
          </w:p>
          <w:p w14:paraId="1B27721B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 xml:space="preserve">обучения </w:t>
            </w:r>
          </w:p>
        </w:tc>
        <w:tc>
          <w:tcPr>
            <w:tcW w:w="992" w:type="dxa"/>
            <w:vMerge w:val="restart"/>
          </w:tcPr>
          <w:p w14:paraId="535127A3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Из них участвовали в</w:t>
            </w:r>
          </w:p>
          <w:p w14:paraId="6B6A6A09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анкетировании</w:t>
            </w:r>
          </w:p>
        </w:tc>
        <w:tc>
          <w:tcPr>
            <w:tcW w:w="2977" w:type="dxa"/>
            <w:gridSpan w:val="3"/>
            <w:vAlign w:val="center"/>
          </w:tcPr>
          <w:p w14:paraId="6C72C298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Трудоустроились</w:t>
            </w:r>
          </w:p>
        </w:tc>
        <w:tc>
          <w:tcPr>
            <w:tcW w:w="1275" w:type="dxa"/>
            <w:vMerge w:val="restart"/>
            <w:vAlign w:val="center"/>
          </w:tcPr>
          <w:p w14:paraId="09A02DA5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Продолжают обучение на следующем уровне по очной форме обучения</w:t>
            </w:r>
          </w:p>
        </w:tc>
        <w:tc>
          <w:tcPr>
            <w:tcW w:w="1134" w:type="dxa"/>
            <w:vMerge w:val="restart"/>
            <w:vAlign w:val="center"/>
          </w:tcPr>
          <w:p w14:paraId="6103C01F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 xml:space="preserve">Призваны в ряды Вооруженных сил КР  </w:t>
            </w:r>
          </w:p>
        </w:tc>
        <w:tc>
          <w:tcPr>
            <w:tcW w:w="993" w:type="dxa"/>
            <w:vMerge w:val="restart"/>
            <w:vAlign w:val="center"/>
          </w:tcPr>
          <w:p w14:paraId="67EE5367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 xml:space="preserve">Находятся в отпуске по уходу за ребенком </w:t>
            </w:r>
          </w:p>
        </w:tc>
        <w:tc>
          <w:tcPr>
            <w:tcW w:w="1134" w:type="dxa"/>
            <w:vMerge w:val="restart"/>
            <w:vAlign w:val="center"/>
          </w:tcPr>
          <w:p w14:paraId="3D029712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 xml:space="preserve">Не трудоустроились </w:t>
            </w:r>
          </w:p>
        </w:tc>
      </w:tr>
      <w:tr w:rsidR="00390B7E" w:rsidRPr="00390B7E" w14:paraId="1369986C" w14:textId="77777777" w:rsidTr="006F2554">
        <w:trPr>
          <w:trHeight w:val="253"/>
        </w:trPr>
        <w:tc>
          <w:tcPr>
            <w:tcW w:w="3828" w:type="dxa"/>
            <w:vMerge/>
          </w:tcPr>
          <w:p w14:paraId="3757AE0F" w14:textId="77777777" w:rsidR="00390B7E" w:rsidRPr="00390B7E" w:rsidRDefault="00390B7E" w:rsidP="00390B7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vMerge/>
          </w:tcPr>
          <w:p w14:paraId="39BD45EC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3"/>
            <w:vMerge/>
          </w:tcPr>
          <w:p w14:paraId="2D304BB9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0D5BBA5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28C6EB4" w14:textId="77777777" w:rsidR="00390B7E" w:rsidRPr="00390B7E" w:rsidRDefault="00390B7E" w:rsidP="00390B7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extDirection w:val="btLr"/>
          </w:tcPr>
          <w:p w14:paraId="307FA6FD" w14:textId="77777777" w:rsidR="00390B7E" w:rsidRPr="00390B7E" w:rsidRDefault="00390B7E" w:rsidP="00390B7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По полученной специальности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2C360935" w14:textId="77777777" w:rsidR="00390B7E" w:rsidRPr="00390B7E" w:rsidRDefault="00390B7E" w:rsidP="00390B7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В рамках целевой подготовки</w:t>
            </w:r>
          </w:p>
        </w:tc>
        <w:tc>
          <w:tcPr>
            <w:tcW w:w="1275" w:type="dxa"/>
            <w:vMerge/>
          </w:tcPr>
          <w:p w14:paraId="300C132B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A481516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14:paraId="1A5DDD3D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DFD2462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0B7E" w:rsidRPr="00390B7E" w14:paraId="4D697E0E" w14:textId="77777777" w:rsidTr="006F2554">
        <w:trPr>
          <w:cantSplit/>
          <w:trHeight w:val="1433"/>
        </w:trPr>
        <w:tc>
          <w:tcPr>
            <w:tcW w:w="3828" w:type="dxa"/>
            <w:vMerge/>
          </w:tcPr>
          <w:p w14:paraId="55093263" w14:textId="77777777" w:rsidR="00390B7E" w:rsidRPr="00390B7E" w:rsidRDefault="00390B7E" w:rsidP="00390B7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vMerge/>
          </w:tcPr>
          <w:p w14:paraId="5CDEE0EC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6D679938" w14:textId="77777777" w:rsidR="00390B7E" w:rsidRPr="00390B7E" w:rsidRDefault="00390B7E" w:rsidP="00390B7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92" w:type="dxa"/>
            <w:textDirection w:val="btLr"/>
            <w:vAlign w:val="center"/>
          </w:tcPr>
          <w:p w14:paraId="3A6DF13B" w14:textId="77777777" w:rsidR="00390B7E" w:rsidRPr="00390B7E" w:rsidRDefault="00390B7E" w:rsidP="00390B7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 xml:space="preserve">Женщин </w:t>
            </w:r>
          </w:p>
        </w:tc>
        <w:tc>
          <w:tcPr>
            <w:tcW w:w="993" w:type="dxa"/>
            <w:textDirection w:val="btLr"/>
            <w:vAlign w:val="center"/>
          </w:tcPr>
          <w:p w14:paraId="26CC2FE3" w14:textId="77777777" w:rsidR="00390B7E" w:rsidRPr="00390B7E" w:rsidRDefault="00390B7E" w:rsidP="00390B7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 xml:space="preserve">В рамках целевой подготовки </w:t>
            </w:r>
          </w:p>
        </w:tc>
        <w:tc>
          <w:tcPr>
            <w:tcW w:w="992" w:type="dxa"/>
            <w:vMerge/>
          </w:tcPr>
          <w:p w14:paraId="0255EDF0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595B4D4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B46FC0A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14:paraId="7D3FE000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16814E13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99CDBEE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14:paraId="11AE4009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4DB556F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0B7E" w:rsidRPr="00390B7E" w14:paraId="2594481E" w14:textId="77777777" w:rsidTr="006F2554">
        <w:trPr>
          <w:trHeight w:val="220"/>
        </w:trPr>
        <w:tc>
          <w:tcPr>
            <w:tcW w:w="3828" w:type="dxa"/>
          </w:tcPr>
          <w:p w14:paraId="6315CD27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4" w:type="dxa"/>
          </w:tcPr>
          <w:p w14:paraId="566C4ADA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3806670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FE696FA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0C3AC8D2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636C527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3E365118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44D1DD16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421B66E4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</w:tcPr>
          <w:p w14:paraId="304700C3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2EF4FAB4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3" w:type="dxa"/>
          </w:tcPr>
          <w:p w14:paraId="07429845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20D8507B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390B7E" w:rsidRPr="00390B7E" w14:paraId="30666608" w14:textId="77777777" w:rsidTr="00FF1F90">
        <w:trPr>
          <w:trHeight w:val="254"/>
        </w:trPr>
        <w:tc>
          <w:tcPr>
            <w:tcW w:w="15452" w:type="dxa"/>
            <w:gridSpan w:val="13"/>
          </w:tcPr>
          <w:p w14:paraId="449F5AAD" w14:textId="7E4458B5" w:rsidR="00390B7E" w:rsidRPr="0060322D" w:rsidRDefault="00B32CF2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322D">
              <w:rPr>
                <w:rFonts w:ascii="Times New Roman" w:eastAsia="Calibri" w:hAnsi="Times New Roman" w:cs="Times New Roman"/>
              </w:rPr>
              <w:t xml:space="preserve">Программы бакалавра </w:t>
            </w:r>
            <w:r w:rsidRPr="0060322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КЛ-1-20, МКЛ-2-20</w:t>
            </w:r>
          </w:p>
        </w:tc>
      </w:tr>
      <w:tr w:rsidR="00390B7E" w:rsidRPr="00390B7E" w14:paraId="38EC6E72" w14:textId="77777777" w:rsidTr="006F2554">
        <w:trPr>
          <w:trHeight w:val="487"/>
        </w:trPr>
        <w:tc>
          <w:tcPr>
            <w:tcW w:w="3828" w:type="dxa"/>
            <w:vAlign w:val="center"/>
          </w:tcPr>
          <w:p w14:paraId="636509CF" w14:textId="2E8249B6" w:rsidR="00390B7E" w:rsidRPr="0080160D" w:rsidRDefault="0080160D" w:rsidP="0080160D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531200</w:t>
            </w:r>
            <w:r w:rsidR="00390B7E" w:rsidRPr="00390B7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  <w:lang w:val="ky-KG"/>
              </w:rPr>
              <w:t>Компьютерная лингвистика</w:t>
            </w:r>
          </w:p>
        </w:tc>
        <w:tc>
          <w:tcPr>
            <w:tcW w:w="284" w:type="dxa"/>
            <w:vAlign w:val="center"/>
          </w:tcPr>
          <w:p w14:paraId="3636404A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5A4D148C" w14:textId="320B751F" w:rsidR="00390B7E" w:rsidRPr="00390B7E" w:rsidRDefault="0060322D" w:rsidP="00390B7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7</w:t>
            </w:r>
          </w:p>
        </w:tc>
        <w:tc>
          <w:tcPr>
            <w:tcW w:w="992" w:type="dxa"/>
            <w:vAlign w:val="center"/>
          </w:tcPr>
          <w:p w14:paraId="5A1A2B81" w14:textId="03764B73" w:rsidR="00390B7E" w:rsidRPr="00390B7E" w:rsidRDefault="002B22B7" w:rsidP="00390B7E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7</w:t>
            </w:r>
          </w:p>
          <w:p w14:paraId="3903DC3D" w14:textId="6C392735" w:rsidR="00390B7E" w:rsidRPr="00390B7E" w:rsidRDefault="00390B7E" w:rsidP="0080160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90B7E">
              <w:rPr>
                <w:rFonts w:ascii="Times New Roman" w:eastAsia="Calibri" w:hAnsi="Times New Roman" w:cs="Times New Roman"/>
              </w:rPr>
              <w:t>(</w:t>
            </w:r>
            <w:r w:rsidR="0080160D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2B22B7">
              <w:rPr>
                <w:rFonts w:ascii="Times New Roman" w:eastAsia="Calibri" w:hAnsi="Times New Roman" w:cs="Times New Roman"/>
                <w:lang w:val="ky-KG"/>
              </w:rPr>
              <w:t>100</w:t>
            </w:r>
            <w:proofErr w:type="gramEnd"/>
            <w:r w:rsidR="002B22B7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Pr="00390B7E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993" w:type="dxa"/>
            <w:vAlign w:val="center"/>
          </w:tcPr>
          <w:p w14:paraId="6424EAF9" w14:textId="1CC6A62D" w:rsidR="00390B7E" w:rsidRPr="00390B7E" w:rsidRDefault="002B22B7" w:rsidP="00390B7E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775731FD" w14:textId="06FE05F0" w:rsidR="00390B7E" w:rsidRPr="00390B7E" w:rsidRDefault="00BD7546" w:rsidP="0080160D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992" w:type="dxa"/>
            <w:vAlign w:val="center"/>
          </w:tcPr>
          <w:p w14:paraId="6725A773" w14:textId="28C537F6" w:rsidR="00390B7E" w:rsidRPr="00390B7E" w:rsidRDefault="0080160D" w:rsidP="00390B7E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2B22B7">
              <w:rPr>
                <w:rFonts w:ascii="Times New Roman" w:eastAsia="Calibri" w:hAnsi="Times New Roman" w:cs="Times New Roman"/>
                <w:lang w:val="ky-KG"/>
              </w:rPr>
              <w:t>7</w:t>
            </w:r>
          </w:p>
          <w:p w14:paraId="2A95E063" w14:textId="3100B295" w:rsidR="00390B7E" w:rsidRPr="00390B7E" w:rsidRDefault="00390B7E" w:rsidP="0080160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90B7E">
              <w:rPr>
                <w:rFonts w:ascii="Times New Roman" w:eastAsia="Calibri" w:hAnsi="Times New Roman" w:cs="Times New Roman"/>
              </w:rPr>
              <w:t>(</w:t>
            </w:r>
            <w:r w:rsidR="0080160D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2B22B7">
              <w:rPr>
                <w:rFonts w:ascii="Times New Roman" w:eastAsia="Calibri" w:hAnsi="Times New Roman" w:cs="Times New Roman"/>
                <w:lang w:val="ky-KG"/>
              </w:rPr>
              <w:t>100</w:t>
            </w:r>
            <w:proofErr w:type="gramEnd"/>
            <w:r w:rsidRPr="00390B7E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134" w:type="dxa"/>
            <w:vAlign w:val="center"/>
          </w:tcPr>
          <w:p w14:paraId="52CE083C" w14:textId="032708E4" w:rsidR="00390B7E" w:rsidRPr="00390B7E" w:rsidRDefault="006F2554" w:rsidP="00390B7E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7</w:t>
            </w:r>
          </w:p>
          <w:p w14:paraId="451ED092" w14:textId="703310AE" w:rsidR="00390B7E" w:rsidRPr="00390B7E" w:rsidRDefault="00390B7E" w:rsidP="008016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(</w:t>
            </w:r>
            <w:r w:rsidR="00BD7546">
              <w:rPr>
                <w:rFonts w:ascii="Times New Roman" w:eastAsia="Calibri" w:hAnsi="Times New Roman" w:cs="Times New Roman"/>
                <w:lang w:val="ky-KG"/>
              </w:rPr>
              <w:t>100</w:t>
            </w:r>
            <w:r w:rsidRPr="00390B7E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850" w:type="dxa"/>
            <w:vAlign w:val="center"/>
          </w:tcPr>
          <w:p w14:paraId="4A3444A9" w14:textId="63DD6AD0" w:rsidR="00390B7E" w:rsidRPr="00390B7E" w:rsidRDefault="002B22B7" w:rsidP="00390B7E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="0080160D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523AD625" w14:textId="2014054F" w:rsidR="00390B7E" w:rsidRPr="00390B7E" w:rsidRDefault="00390B7E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90B7E">
              <w:rPr>
                <w:rFonts w:ascii="Times New Roman" w:eastAsia="Calibri" w:hAnsi="Times New Roman" w:cs="Times New Roman"/>
              </w:rPr>
              <w:t>(</w:t>
            </w:r>
            <w:r w:rsidR="0080160D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2B22B7">
              <w:rPr>
                <w:rFonts w:ascii="Times New Roman" w:eastAsia="Calibri" w:hAnsi="Times New Roman" w:cs="Times New Roman"/>
                <w:lang w:val="ky-KG"/>
              </w:rPr>
              <w:t>72</w:t>
            </w:r>
            <w:proofErr w:type="gramEnd"/>
            <w:r w:rsidRPr="00390B7E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993" w:type="dxa"/>
            <w:vAlign w:val="center"/>
          </w:tcPr>
          <w:p w14:paraId="36361F9C" w14:textId="26F7B94E" w:rsidR="00390B7E" w:rsidRPr="00390B7E" w:rsidRDefault="0080160D" w:rsidP="00390B7E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2B22B7">
              <w:rPr>
                <w:rFonts w:ascii="Times New Roman" w:eastAsia="Calibri" w:hAnsi="Times New Roman" w:cs="Times New Roman"/>
                <w:lang w:val="ky-KG"/>
              </w:rPr>
              <w:t>1</w:t>
            </w:r>
          </w:p>
          <w:p w14:paraId="5567792A" w14:textId="01423A38" w:rsidR="00390B7E" w:rsidRPr="00390B7E" w:rsidRDefault="00390B7E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390B7E">
              <w:rPr>
                <w:rFonts w:ascii="Times New Roman" w:eastAsia="Calibri" w:hAnsi="Times New Roman" w:cs="Times New Roman"/>
                <w:lang w:val="ky-KG"/>
              </w:rPr>
              <w:t>(</w:t>
            </w:r>
            <w:r w:rsidR="002B22B7">
              <w:rPr>
                <w:rFonts w:ascii="Times New Roman" w:eastAsia="Calibri" w:hAnsi="Times New Roman" w:cs="Times New Roman"/>
                <w:lang w:val="ky-KG"/>
              </w:rPr>
              <w:t>7</w:t>
            </w:r>
            <w:r w:rsidRPr="00390B7E">
              <w:rPr>
                <w:rFonts w:ascii="Times New Roman" w:eastAsia="Calibri" w:hAnsi="Times New Roman" w:cs="Times New Roman"/>
                <w:lang w:val="ky-KG"/>
              </w:rPr>
              <w:t>%)</w:t>
            </w:r>
          </w:p>
        </w:tc>
        <w:tc>
          <w:tcPr>
            <w:tcW w:w="1275" w:type="dxa"/>
            <w:vAlign w:val="center"/>
          </w:tcPr>
          <w:p w14:paraId="7DA023C2" w14:textId="29AFFE92" w:rsidR="00390B7E" w:rsidRPr="00390B7E" w:rsidRDefault="002B22B7" w:rsidP="00390B7E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</w:t>
            </w:r>
            <w:r w:rsidR="0080160D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0388D213" w14:textId="44DE25CE" w:rsidR="00390B7E" w:rsidRPr="00390B7E" w:rsidRDefault="00390B7E" w:rsidP="0080160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90B7E">
              <w:rPr>
                <w:rFonts w:ascii="Times New Roman" w:eastAsia="Calibri" w:hAnsi="Times New Roman" w:cs="Times New Roman"/>
              </w:rPr>
              <w:t>(</w:t>
            </w:r>
            <w:r w:rsidR="0080160D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2B22B7">
              <w:rPr>
                <w:rFonts w:ascii="Times New Roman" w:eastAsia="Calibri" w:hAnsi="Times New Roman" w:cs="Times New Roman"/>
                <w:lang w:val="ky-KG"/>
              </w:rPr>
              <w:t>7</w:t>
            </w:r>
            <w:proofErr w:type="gramEnd"/>
            <w:r w:rsidRPr="00390B7E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134" w:type="dxa"/>
            <w:vAlign w:val="center"/>
          </w:tcPr>
          <w:p w14:paraId="32EFDB79" w14:textId="77777777" w:rsidR="00390B7E" w:rsidRPr="00390B7E" w:rsidRDefault="00390B7E" w:rsidP="00390B7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 w:rsidRPr="00390B7E">
              <w:rPr>
                <w:rFonts w:ascii="Times New Roman" w:eastAsia="Calibri" w:hAnsi="Times New Roman" w:cs="Times New Roman"/>
                <w:color w:val="000000"/>
                <w:lang w:val="ky-KG"/>
              </w:rPr>
              <w:t>-</w:t>
            </w:r>
          </w:p>
        </w:tc>
        <w:tc>
          <w:tcPr>
            <w:tcW w:w="993" w:type="dxa"/>
            <w:vAlign w:val="center"/>
          </w:tcPr>
          <w:p w14:paraId="36C3901E" w14:textId="63C75885" w:rsidR="00390B7E" w:rsidRPr="00390B7E" w:rsidRDefault="0080160D" w:rsidP="00390B7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 xml:space="preserve"> </w:t>
            </w:r>
            <w:r w:rsidR="002B22B7">
              <w:rPr>
                <w:rFonts w:ascii="Times New Roman" w:eastAsia="Calibri" w:hAnsi="Times New Roman" w:cs="Times New Roman"/>
                <w:color w:val="000000"/>
                <w:lang w:val="ky-KG"/>
              </w:rPr>
              <w:t>1</w:t>
            </w:r>
          </w:p>
          <w:p w14:paraId="077C9C9A" w14:textId="3AE9C4BC" w:rsidR="00390B7E" w:rsidRPr="00390B7E" w:rsidRDefault="00390B7E" w:rsidP="002B22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proofErr w:type="gramStart"/>
            <w:r w:rsidRPr="00390B7E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="0080160D">
              <w:rPr>
                <w:rFonts w:ascii="Times New Roman" w:eastAsia="Calibri" w:hAnsi="Times New Roman" w:cs="Times New Roman"/>
                <w:color w:val="000000"/>
                <w:lang w:val="ky-KG"/>
              </w:rPr>
              <w:t xml:space="preserve"> </w:t>
            </w:r>
            <w:r w:rsidR="002B22B7">
              <w:rPr>
                <w:rFonts w:ascii="Times New Roman" w:eastAsia="Calibri" w:hAnsi="Times New Roman" w:cs="Times New Roman"/>
                <w:color w:val="000000"/>
                <w:lang w:val="ky-KG"/>
              </w:rPr>
              <w:t>7</w:t>
            </w:r>
            <w:proofErr w:type="gramEnd"/>
            <w:r w:rsidRPr="00390B7E">
              <w:rPr>
                <w:rFonts w:ascii="Times New Roman" w:eastAsia="Calibri" w:hAnsi="Times New Roman" w:cs="Times New Roman"/>
                <w:color w:val="000000"/>
              </w:rPr>
              <w:t>%)</w:t>
            </w:r>
          </w:p>
        </w:tc>
        <w:tc>
          <w:tcPr>
            <w:tcW w:w="1134" w:type="dxa"/>
            <w:vAlign w:val="center"/>
          </w:tcPr>
          <w:p w14:paraId="52908148" w14:textId="719BDC40" w:rsidR="00390B7E" w:rsidRPr="00390B7E" w:rsidRDefault="0080160D" w:rsidP="00390B7E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 xml:space="preserve"> </w:t>
            </w:r>
            <w:r w:rsidR="002B22B7">
              <w:rPr>
                <w:rFonts w:ascii="Times New Roman" w:eastAsia="Calibri" w:hAnsi="Times New Roman" w:cs="Times New Roman"/>
                <w:color w:val="000000"/>
                <w:lang w:val="ky-KG"/>
              </w:rPr>
              <w:t>1</w:t>
            </w:r>
          </w:p>
          <w:p w14:paraId="0CBC8FFC" w14:textId="1225AADF" w:rsidR="00390B7E" w:rsidRPr="00390B7E" w:rsidRDefault="00390B7E" w:rsidP="002B22B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390B7E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="0080160D">
              <w:rPr>
                <w:rFonts w:ascii="Times New Roman" w:eastAsia="Calibri" w:hAnsi="Times New Roman" w:cs="Times New Roman"/>
                <w:color w:val="000000"/>
                <w:lang w:val="ky-KG"/>
              </w:rPr>
              <w:t xml:space="preserve"> </w:t>
            </w:r>
            <w:r w:rsidR="002B22B7">
              <w:rPr>
                <w:rFonts w:ascii="Times New Roman" w:eastAsia="Calibri" w:hAnsi="Times New Roman" w:cs="Times New Roman"/>
                <w:color w:val="000000"/>
                <w:lang w:val="ky-KG"/>
              </w:rPr>
              <w:t>7</w:t>
            </w:r>
            <w:proofErr w:type="gramEnd"/>
            <w:r w:rsidRPr="00390B7E">
              <w:rPr>
                <w:rFonts w:ascii="Times New Roman" w:eastAsia="Calibri" w:hAnsi="Times New Roman" w:cs="Times New Roman"/>
                <w:color w:val="000000"/>
              </w:rPr>
              <w:t>%)</w:t>
            </w:r>
          </w:p>
        </w:tc>
      </w:tr>
      <w:tr w:rsidR="002B22B7" w:rsidRPr="00390B7E" w14:paraId="5A09606D" w14:textId="77777777" w:rsidTr="006F2554">
        <w:trPr>
          <w:trHeight w:val="487"/>
        </w:trPr>
        <w:tc>
          <w:tcPr>
            <w:tcW w:w="3828" w:type="dxa"/>
            <w:vAlign w:val="center"/>
          </w:tcPr>
          <w:p w14:paraId="05009C26" w14:textId="2F6F168C" w:rsidR="002B22B7" w:rsidRDefault="002B22B7" w:rsidP="002B22B7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531200</w:t>
            </w:r>
            <w:r w:rsidRPr="00390B7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Межкультурная коммуникации и автоматизированные системы перевода</w:t>
            </w:r>
          </w:p>
        </w:tc>
        <w:tc>
          <w:tcPr>
            <w:tcW w:w="284" w:type="dxa"/>
            <w:vAlign w:val="center"/>
          </w:tcPr>
          <w:p w14:paraId="03730991" w14:textId="678E5CA0" w:rsidR="002B22B7" w:rsidRPr="00390B7E" w:rsidRDefault="00380FD6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14:paraId="6F42B625" w14:textId="65267C08" w:rsidR="002B22B7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11</w:t>
            </w:r>
          </w:p>
        </w:tc>
        <w:tc>
          <w:tcPr>
            <w:tcW w:w="992" w:type="dxa"/>
            <w:vAlign w:val="center"/>
          </w:tcPr>
          <w:p w14:paraId="5F588E20" w14:textId="73ABA0BD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10</w:t>
            </w:r>
          </w:p>
          <w:p w14:paraId="6D52ABAA" w14:textId="014EC4B2" w:rsidR="002B22B7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proofErr w:type="gramStart"/>
            <w:r w:rsidRPr="00390B7E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ky-KG"/>
              </w:rPr>
              <w:t xml:space="preserve"> 90</w:t>
            </w:r>
            <w:proofErr w:type="gramEnd"/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Pr="00390B7E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993" w:type="dxa"/>
            <w:vAlign w:val="center"/>
          </w:tcPr>
          <w:p w14:paraId="17908D46" w14:textId="78F08662" w:rsidR="002B22B7" w:rsidRDefault="00BD7546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992" w:type="dxa"/>
            <w:vAlign w:val="center"/>
          </w:tcPr>
          <w:p w14:paraId="7418DE4C" w14:textId="02CFCC48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6</w:t>
            </w:r>
          </w:p>
          <w:p w14:paraId="1F887B4B" w14:textId="78DCAAF0" w:rsidR="002B22B7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390B7E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ky-KG"/>
              </w:rPr>
              <w:t xml:space="preserve">59 </w:t>
            </w:r>
            <w:r w:rsidRPr="00390B7E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134" w:type="dxa"/>
            <w:vAlign w:val="center"/>
          </w:tcPr>
          <w:p w14:paraId="33D36897" w14:textId="2D536A24" w:rsidR="002B22B7" w:rsidRPr="00390B7E" w:rsidRDefault="006F2554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11</w:t>
            </w:r>
          </w:p>
          <w:p w14:paraId="51EE9CF3" w14:textId="30E8A3CC" w:rsidR="002B22B7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390B7E">
              <w:rPr>
                <w:rFonts w:ascii="Times New Roman" w:eastAsia="Calibri" w:hAnsi="Times New Roman" w:cs="Times New Roman"/>
              </w:rPr>
              <w:t>(</w:t>
            </w:r>
            <w:r w:rsidR="006F2554">
              <w:rPr>
                <w:rFonts w:ascii="Times New Roman" w:eastAsia="Calibri" w:hAnsi="Times New Roman" w:cs="Times New Roman"/>
                <w:lang w:val="ky-KG"/>
              </w:rPr>
              <w:t>100</w:t>
            </w: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Pr="00390B7E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850" w:type="dxa"/>
            <w:vAlign w:val="center"/>
          </w:tcPr>
          <w:p w14:paraId="17BD7A68" w14:textId="49D71F89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5</w:t>
            </w:r>
          </w:p>
          <w:p w14:paraId="4A07F2AA" w14:textId="64C5586D" w:rsidR="002B22B7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proofErr w:type="gramStart"/>
            <w:r w:rsidRPr="00390B7E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ky-KG"/>
              </w:rPr>
              <w:t xml:space="preserve"> 45</w:t>
            </w:r>
            <w:proofErr w:type="gramEnd"/>
            <w:r w:rsidRPr="00390B7E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993" w:type="dxa"/>
            <w:vAlign w:val="center"/>
          </w:tcPr>
          <w:p w14:paraId="381A95D5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2DF53C2D" w14:textId="666BD88F" w:rsidR="002B22B7" w:rsidRDefault="006F2554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1275" w:type="dxa"/>
            <w:vAlign w:val="center"/>
          </w:tcPr>
          <w:p w14:paraId="780C3D4A" w14:textId="64C67BF5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4</w:t>
            </w:r>
          </w:p>
          <w:p w14:paraId="34124AB6" w14:textId="46BAB5E6" w:rsidR="002B22B7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390B7E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ky-KG"/>
              </w:rPr>
              <w:t xml:space="preserve">40 </w:t>
            </w:r>
            <w:r w:rsidRPr="00390B7E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1134" w:type="dxa"/>
            <w:vAlign w:val="center"/>
          </w:tcPr>
          <w:p w14:paraId="3CC90315" w14:textId="5075850E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 w:rsidRPr="00390B7E">
              <w:rPr>
                <w:rFonts w:ascii="Times New Roman" w:eastAsia="Calibri" w:hAnsi="Times New Roman" w:cs="Times New Roman"/>
                <w:color w:val="000000"/>
                <w:lang w:val="ky-KG"/>
              </w:rPr>
              <w:t>-</w:t>
            </w:r>
          </w:p>
        </w:tc>
        <w:tc>
          <w:tcPr>
            <w:tcW w:w="993" w:type="dxa"/>
            <w:vAlign w:val="center"/>
          </w:tcPr>
          <w:p w14:paraId="477E3D42" w14:textId="23595FC0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 xml:space="preserve">2 </w:t>
            </w:r>
          </w:p>
          <w:p w14:paraId="068803BD" w14:textId="6A0A9234" w:rsidR="002B22B7" w:rsidRDefault="002B22B7" w:rsidP="002B22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 w:rsidRPr="00390B7E">
              <w:rPr>
                <w:rFonts w:ascii="Times New Roman" w:eastAsia="Calibri" w:hAnsi="Times New Roman" w:cs="Times New Roman"/>
                <w:color w:val="00000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>15</w:t>
            </w:r>
            <w:r w:rsidRPr="00390B7E">
              <w:rPr>
                <w:rFonts w:ascii="Times New Roman" w:eastAsia="Calibri" w:hAnsi="Times New Roman" w:cs="Times New Roman"/>
                <w:color w:val="000000"/>
              </w:rPr>
              <w:t>%)</w:t>
            </w:r>
          </w:p>
        </w:tc>
        <w:tc>
          <w:tcPr>
            <w:tcW w:w="1134" w:type="dxa"/>
            <w:vAlign w:val="center"/>
          </w:tcPr>
          <w:p w14:paraId="28760AB0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 xml:space="preserve"> </w:t>
            </w:r>
          </w:p>
          <w:p w14:paraId="2B042B99" w14:textId="525FE1A8" w:rsidR="002B22B7" w:rsidRDefault="006F2554" w:rsidP="002B22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>-</w:t>
            </w:r>
          </w:p>
        </w:tc>
      </w:tr>
      <w:tr w:rsidR="002B22B7" w:rsidRPr="00390B7E" w14:paraId="0AB654D4" w14:textId="77777777" w:rsidTr="006F2554">
        <w:trPr>
          <w:trHeight w:val="428"/>
        </w:trPr>
        <w:tc>
          <w:tcPr>
            <w:tcW w:w="3828" w:type="dxa"/>
            <w:vAlign w:val="center"/>
          </w:tcPr>
          <w:p w14:paraId="609D259A" w14:textId="77777777" w:rsidR="002B22B7" w:rsidRPr="00390B7E" w:rsidRDefault="002B22B7" w:rsidP="002B22B7">
            <w:pPr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Специалитет</w:t>
            </w:r>
          </w:p>
        </w:tc>
        <w:tc>
          <w:tcPr>
            <w:tcW w:w="284" w:type="dxa"/>
            <w:vAlign w:val="center"/>
          </w:tcPr>
          <w:p w14:paraId="07B88141" w14:textId="1AB13802" w:rsidR="002B22B7" w:rsidRPr="00390B7E" w:rsidRDefault="00380FD6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4C435B33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4F0EA365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7F9F3ACB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1A9F8D89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76058A1F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4D90C0CB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45411D90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6E17F3C7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7F00AA9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3ED5C87E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A794E1C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B22B7" w:rsidRPr="00390B7E" w14:paraId="4437EB79" w14:textId="77777777" w:rsidTr="00FF1F90">
        <w:trPr>
          <w:trHeight w:val="271"/>
        </w:trPr>
        <w:tc>
          <w:tcPr>
            <w:tcW w:w="15452" w:type="dxa"/>
            <w:gridSpan w:val="13"/>
          </w:tcPr>
          <w:p w14:paraId="0FE0F587" w14:textId="505EF06F" w:rsidR="002B22B7" w:rsidRPr="005871B7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71B7">
              <w:rPr>
                <w:rFonts w:ascii="Times New Roman" w:eastAsia="Calibri" w:hAnsi="Times New Roman" w:cs="Times New Roman"/>
              </w:rPr>
              <w:t xml:space="preserve">Программы магистратуры </w:t>
            </w:r>
            <w:r w:rsidRPr="005871B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7F7F7"/>
              </w:rPr>
              <w:t>МКАСПм-</w:t>
            </w:r>
            <w:proofErr w:type="gramStart"/>
            <w:r w:rsidRPr="005871B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7F7F7"/>
              </w:rPr>
              <w:t>1-22</w:t>
            </w:r>
            <w:proofErr w:type="gramEnd"/>
            <w:r w:rsidRPr="005871B7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2B22B7" w:rsidRPr="00390B7E" w14:paraId="7D0706CD" w14:textId="77777777" w:rsidTr="006F2554">
        <w:trPr>
          <w:trHeight w:val="501"/>
        </w:trPr>
        <w:tc>
          <w:tcPr>
            <w:tcW w:w="3828" w:type="dxa"/>
            <w:vAlign w:val="center"/>
          </w:tcPr>
          <w:p w14:paraId="305159F9" w14:textId="22436A1E" w:rsidR="002B22B7" w:rsidRPr="00390B7E" w:rsidRDefault="002B22B7" w:rsidP="002B22B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531200</w:t>
            </w:r>
            <w:r w:rsidRPr="00390B7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Межкультурная коммуникации и автоматизированные системы перевода</w:t>
            </w:r>
          </w:p>
        </w:tc>
        <w:tc>
          <w:tcPr>
            <w:tcW w:w="284" w:type="dxa"/>
            <w:vAlign w:val="center"/>
          </w:tcPr>
          <w:p w14:paraId="3BF57734" w14:textId="2CC3627F" w:rsidR="002B22B7" w:rsidRPr="00390B7E" w:rsidRDefault="00380FD6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14:paraId="52EAE63F" w14:textId="4DFC31AD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11</w:t>
            </w:r>
          </w:p>
        </w:tc>
        <w:tc>
          <w:tcPr>
            <w:tcW w:w="992" w:type="dxa"/>
            <w:vAlign w:val="center"/>
          </w:tcPr>
          <w:p w14:paraId="188FEF5B" w14:textId="6F4716A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10</w:t>
            </w:r>
          </w:p>
          <w:p w14:paraId="64DE422F" w14:textId="61274E60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ky-KG"/>
              </w:rPr>
              <w:t>90</w:t>
            </w:r>
            <w:r w:rsidRPr="00390B7E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993" w:type="dxa"/>
            <w:vAlign w:val="center"/>
          </w:tcPr>
          <w:p w14:paraId="6FA26477" w14:textId="71A33B0D" w:rsidR="002B22B7" w:rsidRPr="00390B7E" w:rsidRDefault="006F2554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992" w:type="dxa"/>
            <w:vAlign w:val="center"/>
          </w:tcPr>
          <w:p w14:paraId="43F525FC" w14:textId="31D7E16A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5</w:t>
            </w:r>
          </w:p>
          <w:p w14:paraId="2EBF1F05" w14:textId="1B489A6B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390B7E">
              <w:rPr>
                <w:rFonts w:ascii="Times New Roman" w:eastAsia="Calibri" w:hAnsi="Times New Roman" w:cs="Times New Roman"/>
              </w:rPr>
              <w:t>0%)</w:t>
            </w:r>
          </w:p>
        </w:tc>
        <w:tc>
          <w:tcPr>
            <w:tcW w:w="1134" w:type="dxa"/>
            <w:vAlign w:val="center"/>
          </w:tcPr>
          <w:p w14:paraId="7515E0EC" w14:textId="02DA02BE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11</w:t>
            </w:r>
          </w:p>
          <w:p w14:paraId="6362C354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(100%)</w:t>
            </w:r>
          </w:p>
        </w:tc>
        <w:tc>
          <w:tcPr>
            <w:tcW w:w="850" w:type="dxa"/>
            <w:vAlign w:val="center"/>
          </w:tcPr>
          <w:p w14:paraId="5EEC689F" w14:textId="36D46800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10</w:t>
            </w:r>
          </w:p>
          <w:p w14:paraId="2E768650" w14:textId="1F0F440E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lang w:val="ky-KG"/>
              </w:rPr>
              <w:t>89</w:t>
            </w:r>
            <w:r w:rsidRPr="00390B7E">
              <w:rPr>
                <w:rFonts w:ascii="Times New Roman" w:eastAsia="Calibri" w:hAnsi="Times New Roman" w:cs="Times New Roman"/>
              </w:rPr>
              <w:t>%)</w:t>
            </w:r>
          </w:p>
        </w:tc>
        <w:tc>
          <w:tcPr>
            <w:tcW w:w="993" w:type="dxa"/>
            <w:vAlign w:val="center"/>
          </w:tcPr>
          <w:p w14:paraId="140B69C8" w14:textId="1E1D6633" w:rsidR="002B22B7" w:rsidRPr="00390B7E" w:rsidRDefault="006F2554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1275" w:type="dxa"/>
            <w:vAlign w:val="center"/>
          </w:tcPr>
          <w:p w14:paraId="14E5D269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FC5B4D3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6882D311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color w:val="000000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>1</w:t>
            </w:r>
          </w:p>
          <w:p w14:paraId="6EB6E2B5" w14:textId="6D130E05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90B7E">
              <w:rPr>
                <w:rFonts w:ascii="Times New Roman" w:eastAsia="Calibri" w:hAnsi="Times New Roman" w:cs="Times New Roman"/>
                <w:color w:val="000000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 xml:space="preserve"> 11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ky-KG"/>
              </w:rPr>
              <w:t xml:space="preserve"> </w:t>
            </w:r>
            <w:r w:rsidRPr="00390B7E">
              <w:rPr>
                <w:rFonts w:ascii="Times New Roman" w:eastAsia="Calibri" w:hAnsi="Times New Roman" w:cs="Times New Roman"/>
                <w:color w:val="000000"/>
              </w:rPr>
              <w:t>%)</w:t>
            </w:r>
          </w:p>
        </w:tc>
        <w:tc>
          <w:tcPr>
            <w:tcW w:w="1134" w:type="dxa"/>
            <w:vAlign w:val="center"/>
          </w:tcPr>
          <w:p w14:paraId="792434B5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B22B7" w:rsidRPr="00390B7E" w14:paraId="6C57EEFD" w14:textId="77777777" w:rsidTr="006F2554">
        <w:trPr>
          <w:trHeight w:val="634"/>
        </w:trPr>
        <w:tc>
          <w:tcPr>
            <w:tcW w:w="3828" w:type="dxa"/>
            <w:shd w:val="clear" w:color="auto" w:fill="D9D9D9"/>
            <w:vAlign w:val="center"/>
          </w:tcPr>
          <w:p w14:paraId="731B10E3" w14:textId="4D002E6B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90B7E">
              <w:rPr>
                <w:rFonts w:ascii="Times New Roman" w:eastAsia="Calibri" w:hAnsi="Times New Roman" w:cs="Times New Roman"/>
                <w:b/>
                <w:bCs/>
              </w:rPr>
              <w:t xml:space="preserve">Всего по программам каф </w:t>
            </w:r>
            <w:r>
              <w:rPr>
                <w:rFonts w:ascii="Times New Roman" w:eastAsia="Calibri" w:hAnsi="Times New Roman" w:cs="Times New Roman"/>
                <w:b/>
                <w:bCs/>
                <w:lang w:val="ky-KG"/>
              </w:rPr>
              <w:t>КЛ</w:t>
            </w:r>
            <w:r w:rsidRPr="00390B7E">
              <w:rPr>
                <w:rFonts w:ascii="Times New Roman" w:eastAsia="Calibri" w:hAnsi="Times New Roman" w:cs="Times New Roman"/>
                <w:b/>
                <w:bCs/>
              </w:rPr>
              <w:t xml:space="preserve"> (сумма строк 1,2,3)</w:t>
            </w:r>
          </w:p>
        </w:tc>
        <w:tc>
          <w:tcPr>
            <w:tcW w:w="284" w:type="dxa"/>
            <w:shd w:val="clear" w:color="auto" w:fill="D9D9D9"/>
            <w:vAlign w:val="center"/>
          </w:tcPr>
          <w:p w14:paraId="7063CF45" w14:textId="303BDCD3" w:rsidR="002B22B7" w:rsidRPr="00390B7E" w:rsidRDefault="00380FD6" w:rsidP="002B22B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0137F2E" w14:textId="28324572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y-KG"/>
              </w:rPr>
              <w:t>29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702DDF4" w14:textId="065F8176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y-KG"/>
              </w:rPr>
              <w:t>27</w:t>
            </w:r>
          </w:p>
          <w:p w14:paraId="5409B61A" w14:textId="18F6481D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90B7E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lang w:val="ky-KG"/>
              </w:rPr>
              <w:t xml:space="preserve">93 </w:t>
            </w:r>
            <w:r w:rsidRPr="00390B7E">
              <w:rPr>
                <w:rFonts w:ascii="Times New Roman" w:eastAsia="Calibri" w:hAnsi="Times New Roman" w:cs="Times New Roman"/>
                <w:b/>
                <w:bCs/>
              </w:rPr>
              <w:t>%)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E59C19F" w14:textId="6AB2FCB9" w:rsidR="002B22B7" w:rsidRPr="00390B7E" w:rsidRDefault="002B22B7" w:rsidP="006F2554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y-KG"/>
              </w:rPr>
              <w:t xml:space="preserve"> </w:t>
            </w:r>
            <w:r w:rsidR="006F2554">
              <w:rPr>
                <w:rFonts w:ascii="Times New Roman" w:eastAsia="Calibri" w:hAnsi="Times New Roman" w:cs="Times New Roman"/>
                <w:b/>
                <w:bCs/>
                <w:lang w:val="ky-KG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591B957" w14:textId="77777777" w:rsidR="006F2554" w:rsidRDefault="006F2554" w:rsidP="006F2554">
            <w:pPr>
              <w:pStyle w:val="af"/>
              <w:spacing w:before="0" w:beforeAutospacing="0"/>
              <w:jc w:val="center"/>
              <w:rPr>
                <w:rStyle w:val="af0"/>
                <w:lang w:val="ky-KG"/>
              </w:rPr>
            </w:pPr>
            <w:r>
              <w:rPr>
                <w:rStyle w:val="af0"/>
                <w:lang w:val="ky-KG"/>
              </w:rPr>
              <w:t>18</w:t>
            </w:r>
          </w:p>
          <w:p w14:paraId="4053C508" w14:textId="67ACEA6A" w:rsidR="002B22B7" w:rsidRPr="00EB0228" w:rsidRDefault="006F2554" w:rsidP="006F2554">
            <w:pPr>
              <w:pStyle w:val="af"/>
              <w:spacing w:before="0" w:beforeAutospacing="0"/>
              <w:jc w:val="center"/>
            </w:pPr>
            <w:r>
              <w:rPr>
                <w:rStyle w:val="af0"/>
              </w:rPr>
              <w:t>(</w:t>
            </w:r>
            <w:r>
              <w:rPr>
                <w:rStyle w:val="af0"/>
                <w:lang w:val="ky-KG"/>
              </w:rPr>
              <w:t>69</w:t>
            </w:r>
            <w:r w:rsidR="00EB0228">
              <w:rPr>
                <w:rStyle w:val="af0"/>
              </w:rPr>
              <w:t>%)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FA166EA" w14:textId="1ADD7F21" w:rsidR="00EB0228" w:rsidRPr="006F2554" w:rsidRDefault="002B22B7" w:rsidP="00EB0228">
            <w:pPr>
              <w:pStyle w:val="af"/>
              <w:rPr>
                <w:rStyle w:val="af0"/>
                <w:lang w:val="ky-KG"/>
              </w:rPr>
            </w:pPr>
            <w:r>
              <w:rPr>
                <w:rFonts w:eastAsia="Calibri"/>
                <w:b/>
                <w:bCs/>
                <w:lang w:val="ky-KG"/>
              </w:rPr>
              <w:t xml:space="preserve"> </w:t>
            </w:r>
            <w:r w:rsidR="006F2554">
              <w:rPr>
                <w:rStyle w:val="af0"/>
                <w:lang w:val="ky-KG"/>
              </w:rPr>
              <w:t>29</w:t>
            </w:r>
          </w:p>
          <w:p w14:paraId="5956C4A9" w14:textId="01690D1A" w:rsidR="002B22B7" w:rsidRPr="00390B7E" w:rsidRDefault="002B22B7" w:rsidP="006F2554">
            <w:pPr>
              <w:pStyle w:val="af"/>
              <w:rPr>
                <w:rFonts w:eastAsia="Calibri"/>
                <w:b/>
                <w:bCs/>
              </w:rPr>
            </w:pPr>
            <w:r w:rsidRPr="00390B7E">
              <w:rPr>
                <w:rFonts w:eastAsia="Calibri"/>
                <w:b/>
                <w:bCs/>
              </w:rPr>
              <w:t>(</w:t>
            </w:r>
            <w:r w:rsidR="006F2554">
              <w:rPr>
                <w:rFonts w:eastAsia="Calibri"/>
                <w:b/>
                <w:bCs/>
                <w:lang w:val="ky-KG"/>
              </w:rPr>
              <w:t>100</w:t>
            </w:r>
            <w:r>
              <w:rPr>
                <w:rFonts w:eastAsia="Calibri"/>
                <w:b/>
                <w:bCs/>
                <w:lang w:val="ky-KG"/>
              </w:rPr>
              <w:t xml:space="preserve"> </w:t>
            </w:r>
            <w:r w:rsidRPr="00390B7E">
              <w:rPr>
                <w:rFonts w:eastAsia="Calibri"/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9A7B188" w14:textId="77777777" w:rsidR="00EB0228" w:rsidRPr="00EB0228" w:rsidRDefault="00EB0228" w:rsidP="00EB0228">
            <w:pPr>
              <w:rPr>
                <w:rFonts w:ascii="Times New Roman" w:eastAsia="Calibri" w:hAnsi="Times New Roman" w:cs="Times New Roman"/>
                <w:b/>
                <w:bCs/>
                <w:lang w:val="ky-KG"/>
              </w:rPr>
            </w:pPr>
            <w:r w:rsidRPr="00EB0228">
              <w:rPr>
                <w:rFonts w:ascii="Times New Roman" w:eastAsia="Calibri" w:hAnsi="Times New Roman" w:cs="Times New Roman"/>
                <w:b/>
                <w:bCs/>
                <w:lang w:val="ky-KG"/>
              </w:rPr>
              <w:t>20 (74%)</w:t>
            </w:r>
          </w:p>
          <w:p w14:paraId="170AD7B5" w14:textId="4230EAAC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40D712F0" w14:textId="1DE082DB" w:rsidR="00EB0228" w:rsidRPr="006F2554" w:rsidRDefault="006F2554" w:rsidP="006F2554">
            <w:pPr>
              <w:pStyle w:val="af"/>
              <w:jc w:val="center"/>
              <w:rPr>
                <w:lang w:val="ky-KG"/>
              </w:rPr>
            </w:pPr>
            <w:r>
              <w:rPr>
                <w:rStyle w:val="af0"/>
                <w:lang w:val="ky-KG"/>
              </w:rPr>
              <w:t>-</w:t>
            </w:r>
          </w:p>
          <w:p w14:paraId="640E943D" w14:textId="3FD7474C" w:rsidR="002B22B7" w:rsidRPr="00390B7E" w:rsidRDefault="002B22B7" w:rsidP="006F2554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ky-KG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50523457" w14:textId="77777777" w:rsidR="00EB0228" w:rsidRDefault="002B22B7" w:rsidP="00EB022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ky-KG"/>
              </w:rPr>
              <w:t xml:space="preserve"> </w:t>
            </w:r>
            <w:r w:rsidR="00A81927">
              <w:rPr>
                <w:rFonts w:ascii="Times New Roman" w:eastAsia="Calibri" w:hAnsi="Times New Roman" w:cs="Times New Roman"/>
                <w:b/>
                <w:bCs/>
                <w:color w:val="000000"/>
                <w:lang w:val="ky-KG"/>
              </w:rPr>
              <w:t>5</w:t>
            </w:r>
          </w:p>
          <w:p w14:paraId="7A004BC8" w14:textId="32332597" w:rsidR="002B22B7" w:rsidRPr="00EB0228" w:rsidRDefault="002B22B7" w:rsidP="00EB02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</w:t>
            </w:r>
            <w:r w:rsidR="00EB0228">
              <w:rPr>
                <w:rStyle w:val="af0"/>
              </w:rPr>
              <w:t>1</w:t>
            </w:r>
            <w:r w:rsidR="00092DA2">
              <w:rPr>
                <w:rStyle w:val="af0"/>
              </w:rPr>
              <w:t>6</w:t>
            </w:r>
            <w:r w:rsidR="00EB0228">
              <w:rPr>
                <w:rStyle w:val="af0"/>
              </w:rPr>
              <w:t>%</w:t>
            </w:r>
            <w:r w:rsidRPr="00390B7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86834DC" w14:textId="6F1CD35F" w:rsidR="002B22B7" w:rsidRPr="006F2554" w:rsidRDefault="006F2554" w:rsidP="006F2554">
            <w:pPr>
              <w:pStyle w:val="af"/>
              <w:jc w:val="center"/>
              <w:rPr>
                <w:lang w:val="ky-KG"/>
              </w:rPr>
            </w:pPr>
            <w:r>
              <w:rPr>
                <w:rStyle w:val="af0"/>
                <w:lang w:val="ky-KG"/>
              </w:rPr>
              <w:t>-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42AAED4A" w14:textId="77777777" w:rsidR="002662F9" w:rsidRDefault="00202123" w:rsidP="002662F9">
            <w:pPr>
              <w:pStyle w:val="af"/>
              <w:jc w:val="center"/>
              <w:rPr>
                <w:rStyle w:val="af0"/>
                <w:lang w:val="ky-KG"/>
              </w:rPr>
            </w:pPr>
            <w:r>
              <w:rPr>
                <w:rStyle w:val="af0"/>
                <w:lang w:val="ky-KG"/>
              </w:rPr>
              <w:t>4</w:t>
            </w:r>
          </w:p>
          <w:p w14:paraId="0F0C28EE" w14:textId="7F166CC5" w:rsidR="002B22B7" w:rsidRPr="002662F9" w:rsidRDefault="00202123" w:rsidP="002662F9">
            <w:pPr>
              <w:pStyle w:val="af"/>
              <w:jc w:val="center"/>
              <w:rPr>
                <w:b/>
                <w:bCs/>
                <w:lang w:val="ky-KG"/>
              </w:rPr>
            </w:pPr>
            <w:r>
              <w:rPr>
                <w:rStyle w:val="af0"/>
              </w:rPr>
              <w:t>(1</w:t>
            </w:r>
            <w:r w:rsidR="00092DA2">
              <w:rPr>
                <w:rStyle w:val="af0"/>
              </w:rPr>
              <w:t>0</w:t>
            </w:r>
            <w:r w:rsidR="00EB0228">
              <w:rPr>
                <w:rStyle w:val="af0"/>
              </w:rPr>
              <w:t>%)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DD480A4" w14:textId="5A7503DF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2B22B7" w:rsidRPr="00390B7E" w14:paraId="50939846" w14:textId="77777777" w:rsidTr="006F2554">
        <w:trPr>
          <w:trHeight w:val="470"/>
        </w:trPr>
        <w:tc>
          <w:tcPr>
            <w:tcW w:w="3828" w:type="dxa"/>
            <w:shd w:val="clear" w:color="auto" w:fill="D9D9D9"/>
            <w:vAlign w:val="center"/>
          </w:tcPr>
          <w:p w14:paraId="047850D5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>Из общей численности (из строки 4) обучались на гранатовой основе</w:t>
            </w:r>
          </w:p>
        </w:tc>
        <w:tc>
          <w:tcPr>
            <w:tcW w:w="284" w:type="dxa"/>
            <w:shd w:val="clear" w:color="auto" w:fill="D9D9D9"/>
            <w:vAlign w:val="center"/>
          </w:tcPr>
          <w:p w14:paraId="16C1A4AB" w14:textId="6B95431A" w:rsidR="002B22B7" w:rsidRPr="00390B7E" w:rsidRDefault="00380FD6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DD6EAD2" w14:textId="5FD31B72" w:rsidR="002B22B7" w:rsidRPr="00390B7E" w:rsidRDefault="005E4002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19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2A0191" w14:textId="77777777" w:rsidR="002B22B7" w:rsidRPr="00202123" w:rsidRDefault="00202123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02123">
              <w:rPr>
                <w:rFonts w:ascii="Times New Roman" w:eastAsia="Calibri" w:hAnsi="Times New Roman" w:cs="Times New Roman"/>
                <w:lang w:val="ky-KG"/>
              </w:rPr>
              <w:t>16</w:t>
            </w:r>
          </w:p>
          <w:p w14:paraId="3A87224D" w14:textId="6B7CD859" w:rsidR="00202123" w:rsidRPr="00390B7E" w:rsidRDefault="00202123" w:rsidP="0020212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02123">
              <w:rPr>
                <w:rFonts w:ascii="Times New Roman" w:eastAsia="Calibri" w:hAnsi="Times New Roman" w:cs="Times New Roman"/>
                <w:lang w:val="ky-KG"/>
              </w:rPr>
              <w:t>(</w:t>
            </w:r>
            <w:r w:rsidRPr="00202123">
              <w:rPr>
                <w:rFonts w:ascii="Times New Roman" w:hAnsi="Times New Roman" w:cs="Times New Roman"/>
              </w:rPr>
              <w:t>59%</w:t>
            </w:r>
            <w:r w:rsidRPr="00202123">
              <w:rPr>
                <w:rFonts w:ascii="Times New Roman" w:eastAsia="Calibri" w:hAnsi="Times New Roman" w:cs="Times New Roman"/>
                <w:lang w:val="ky-KG"/>
              </w:rPr>
              <w:t>)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D3BC24E" w14:textId="290436D4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289A1E7A" w14:textId="7D032F6D" w:rsidR="002B22B7" w:rsidRPr="00390B7E" w:rsidRDefault="00202123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B8FF6C7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14F9665" w14:textId="68C48739" w:rsidR="00202123" w:rsidRPr="002662F9" w:rsidRDefault="002B22B7" w:rsidP="0020212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662F9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202123" w:rsidRPr="002662F9">
              <w:rPr>
                <w:rFonts w:ascii="Times New Roman" w:eastAsia="Calibri" w:hAnsi="Times New Roman" w:cs="Times New Roman"/>
                <w:lang w:val="ky-KG"/>
              </w:rPr>
              <w:t>19</w:t>
            </w:r>
          </w:p>
          <w:p w14:paraId="63B8436E" w14:textId="665562DC" w:rsidR="002B22B7" w:rsidRPr="002662F9" w:rsidRDefault="002B22B7" w:rsidP="00202123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662F9">
              <w:rPr>
                <w:rFonts w:ascii="Times New Roman" w:eastAsia="Calibri" w:hAnsi="Times New Roman" w:cs="Times New Roman"/>
                <w:lang w:val="ky-KG"/>
              </w:rPr>
              <w:t>(</w:t>
            </w:r>
            <w:r w:rsidR="002662F9">
              <w:rPr>
                <w:rFonts w:ascii="Times New Roman" w:hAnsi="Times New Roman" w:cs="Times New Roman"/>
              </w:rPr>
              <w:t>100</w:t>
            </w:r>
            <w:r w:rsidR="00202123" w:rsidRPr="002662F9">
              <w:rPr>
                <w:rFonts w:ascii="Times New Roman" w:hAnsi="Times New Roman" w:cs="Times New Roman"/>
              </w:rPr>
              <w:t>%</w:t>
            </w:r>
            <w:r w:rsidRPr="002662F9">
              <w:rPr>
                <w:rFonts w:ascii="Times New Roman" w:eastAsia="Calibri" w:hAnsi="Times New Roman" w:cs="Times New Roman"/>
                <w:lang w:val="ky-KG"/>
              </w:rPr>
              <w:t>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EFFBD5C" w14:textId="60E82E72" w:rsidR="002B22B7" w:rsidRPr="00390B7E" w:rsidRDefault="002662F9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11</w:t>
            </w:r>
            <w:r w:rsidR="002B22B7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24104991" w14:textId="38F7C8F6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390B7E">
              <w:rPr>
                <w:rFonts w:ascii="Times New Roman" w:eastAsia="Calibri" w:hAnsi="Times New Roman" w:cs="Times New Roman"/>
                <w:lang w:val="ky-KG"/>
              </w:rPr>
              <w:t>(</w:t>
            </w:r>
            <w:r w:rsidR="002662F9">
              <w:t>55</w:t>
            </w:r>
            <w:r w:rsidRPr="00390B7E">
              <w:rPr>
                <w:rFonts w:ascii="Times New Roman" w:eastAsia="Calibri" w:hAnsi="Times New Roman" w:cs="Times New Roman"/>
                <w:lang w:val="ky-KG"/>
              </w:rPr>
              <w:t>%)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FE2FCAB" w14:textId="6B6B56CD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6204006A" w14:textId="0C85464F" w:rsidR="002B22B7" w:rsidRPr="00390B7E" w:rsidRDefault="00202123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E90C99C" w14:textId="4685EFAF" w:rsidR="002B22B7" w:rsidRPr="00390B7E" w:rsidRDefault="002662F9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="002B22B7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23933D1E" w14:textId="5BF0D06F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390B7E">
              <w:rPr>
                <w:rFonts w:ascii="Times New Roman" w:eastAsia="Calibri" w:hAnsi="Times New Roman" w:cs="Times New Roman"/>
                <w:lang w:val="ky-KG"/>
              </w:rPr>
              <w:t>(</w:t>
            </w: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092DA2">
              <w:rPr>
                <w:rFonts w:ascii="Times New Roman" w:eastAsia="Calibri" w:hAnsi="Times New Roman" w:cs="Times New Roman"/>
                <w:lang w:val="ky-KG"/>
              </w:rPr>
              <w:t>27</w:t>
            </w:r>
            <w:r w:rsidRPr="00390B7E">
              <w:rPr>
                <w:rFonts w:ascii="Times New Roman" w:eastAsia="Calibri" w:hAnsi="Times New Roman" w:cs="Times New Roman"/>
                <w:lang w:val="ky-KG"/>
              </w:rPr>
              <w:t>%)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29C5A66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390B7E"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344E53B" w14:textId="10668283" w:rsidR="002B22B7" w:rsidRPr="00390B7E" w:rsidRDefault="002662F9" w:rsidP="002662F9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2(</w:t>
            </w:r>
            <w:r>
              <w:t>18</w:t>
            </w:r>
            <w:r>
              <w:rPr>
                <w:rFonts w:ascii="Times New Roman" w:eastAsia="Calibri" w:hAnsi="Times New Roman" w:cs="Times New Roman"/>
                <w:lang w:val="ky-KG"/>
              </w:rPr>
              <w:t>%)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51ACAAC" w14:textId="534C816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0FDDF1D8" w14:textId="71D90EF3" w:rsidR="002B22B7" w:rsidRPr="00390B7E" w:rsidRDefault="002662F9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</w:tr>
      <w:tr w:rsidR="002B22B7" w:rsidRPr="00390B7E" w14:paraId="0B32DF98" w14:textId="77777777" w:rsidTr="006F2554">
        <w:trPr>
          <w:trHeight w:val="569"/>
        </w:trPr>
        <w:tc>
          <w:tcPr>
            <w:tcW w:w="3828" w:type="dxa"/>
            <w:shd w:val="clear" w:color="auto" w:fill="D9D9D9"/>
            <w:vAlign w:val="center"/>
          </w:tcPr>
          <w:p w14:paraId="4945A718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B7E">
              <w:rPr>
                <w:rFonts w:ascii="Times New Roman" w:eastAsia="Calibri" w:hAnsi="Times New Roman" w:cs="Times New Roman"/>
              </w:rPr>
              <w:t xml:space="preserve">Из общей численности (из строки 4) обучались на контрактной основе  </w:t>
            </w:r>
          </w:p>
        </w:tc>
        <w:tc>
          <w:tcPr>
            <w:tcW w:w="284" w:type="dxa"/>
            <w:shd w:val="clear" w:color="auto" w:fill="D9D9D9"/>
            <w:vAlign w:val="center"/>
          </w:tcPr>
          <w:p w14:paraId="1028329E" w14:textId="5F70A280" w:rsidR="002B22B7" w:rsidRPr="00390B7E" w:rsidRDefault="00380FD6" w:rsidP="002B22B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721906E" w14:textId="1E8A62AB" w:rsidR="002B22B7" w:rsidRPr="005E4002" w:rsidRDefault="005E4002" w:rsidP="005E400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F2B2490" w14:textId="77777777" w:rsidR="002B22B7" w:rsidRPr="00202123" w:rsidRDefault="00202123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02123">
              <w:rPr>
                <w:rFonts w:ascii="Times New Roman" w:eastAsia="Calibri" w:hAnsi="Times New Roman" w:cs="Times New Roman"/>
                <w:lang w:val="ky-KG"/>
              </w:rPr>
              <w:t>11</w:t>
            </w:r>
          </w:p>
          <w:p w14:paraId="1CEB1FE0" w14:textId="7591A776" w:rsidR="00202123" w:rsidRPr="00390B7E" w:rsidRDefault="00202123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02123">
              <w:rPr>
                <w:rFonts w:ascii="Times New Roman" w:eastAsia="Calibri" w:hAnsi="Times New Roman" w:cs="Times New Roman"/>
                <w:lang w:val="ky-KG"/>
              </w:rPr>
              <w:t>(</w:t>
            </w:r>
            <w:r w:rsidRPr="00202123">
              <w:rPr>
                <w:rFonts w:ascii="Times New Roman" w:hAnsi="Times New Roman" w:cs="Times New Roman"/>
              </w:rPr>
              <w:t>40</w:t>
            </w:r>
            <w:r w:rsidRPr="00202123">
              <w:rPr>
                <w:rFonts w:ascii="Times New Roman" w:hAnsi="Times New Roman" w:cs="Times New Roman"/>
                <w:lang w:val="ky-KG"/>
              </w:rPr>
              <w:t>%</w:t>
            </w:r>
            <w:r w:rsidRPr="00202123">
              <w:rPr>
                <w:rFonts w:ascii="Times New Roman" w:eastAsia="Calibri" w:hAnsi="Times New Roman" w:cs="Times New Roman"/>
                <w:lang w:val="ky-KG"/>
              </w:rPr>
              <w:t>)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3329AE3" w14:textId="1303E7EA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476CA705" w14:textId="60961E60" w:rsidR="002B22B7" w:rsidRPr="00390B7E" w:rsidRDefault="00202123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E503945" w14:textId="77777777" w:rsidR="002B22B7" w:rsidRPr="00B153A1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6B1DD5D" w14:textId="349DBE2B" w:rsidR="002B22B7" w:rsidRPr="002662F9" w:rsidRDefault="00202123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662F9">
              <w:rPr>
                <w:rFonts w:ascii="Times New Roman" w:eastAsia="Calibri" w:hAnsi="Times New Roman" w:cs="Times New Roman"/>
                <w:lang w:val="ky-KG"/>
              </w:rPr>
              <w:t>10</w:t>
            </w:r>
            <w:r w:rsidR="002B22B7" w:rsidRPr="002662F9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008615B3" w14:textId="73900935" w:rsidR="002B22B7" w:rsidRPr="002662F9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662F9">
              <w:rPr>
                <w:rFonts w:ascii="Times New Roman" w:eastAsia="Calibri" w:hAnsi="Times New Roman" w:cs="Times New Roman"/>
                <w:lang w:val="ky-KG"/>
              </w:rPr>
              <w:t>(</w:t>
            </w:r>
            <w:r w:rsidR="00092DA2">
              <w:rPr>
                <w:rFonts w:ascii="Times New Roman" w:hAnsi="Times New Roman" w:cs="Times New Roman"/>
              </w:rPr>
              <w:t>100</w:t>
            </w:r>
            <w:r w:rsidRPr="002662F9">
              <w:rPr>
                <w:rFonts w:ascii="Times New Roman" w:eastAsia="Calibri" w:hAnsi="Times New Roman" w:cs="Times New Roman"/>
                <w:lang w:val="ky-KG"/>
              </w:rPr>
              <w:t xml:space="preserve"> 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2FB307F" w14:textId="464AAA33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="002662F9">
              <w:rPr>
                <w:rFonts w:ascii="Times New Roman" w:eastAsia="Calibri" w:hAnsi="Times New Roman" w:cs="Times New Roman"/>
                <w:lang w:val="ky-KG"/>
              </w:rPr>
              <w:t>9</w:t>
            </w:r>
          </w:p>
          <w:p w14:paraId="69804204" w14:textId="3CF2B7E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390B7E">
              <w:rPr>
                <w:rFonts w:ascii="Times New Roman" w:eastAsia="Calibri" w:hAnsi="Times New Roman" w:cs="Times New Roman"/>
                <w:lang w:val="ky-KG"/>
              </w:rPr>
              <w:t>(</w:t>
            </w:r>
            <w:r w:rsidR="002662F9">
              <w:rPr>
                <w:rFonts w:ascii="Times New Roman" w:eastAsia="Calibri" w:hAnsi="Times New Roman" w:cs="Times New Roman"/>
                <w:lang w:val="ky-KG"/>
              </w:rPr>
              <w:t>45</w:t>
            </w: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  <w:r w:rsidRPr="00390B7E">
              <w:rPr>
                <w:rFonts w:ascii="Times New Roman" w:eastAsia="Calibri" w:hAnsi="Times New Roman" w:cs="Times New Roman"/>
                <w:lang w:val="ky-KG"/>
              </w:rPr>
              <w:t>%)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8717C89" w14:textId="2A4D1179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34C39DA3" w14:textId="0BBD1D29" w:rsidR="002B22B7" w:rsidRPr="00390B7E" w:rsidRDefault="00202123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F835872" w14:textId="55CFD90B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7CE4EC45" w14:textId="58B06BAD" w:rsidR="002B22B7" w:rsidRPr="00390B7E" w:rsidRDefault="002662F9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549119E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390B7E"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F35D2A9" w14:textId="540FC09E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1EDF6567" w14:textId="146DD2C3" w:rsidR="002B22B7" w:rsidRPr="00390B7E" w:rsidRDefault="002662F9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2B22B7">
              <w:rPr>
                <w:rFonts w:ascii="Times New Roman" w:eastAsia="Calibri" w:hAnsi="Times New Roman" w:cs="Times New Roman"/>
                <w:lang w:val="ky-KG"/>
              </w:rPr>
              <w:t>(</w:t>
            </w:r>
            <w:r>
              <w:t>18</w:t>
            </w:r>
            <w:r w:rsidR="002B22B7" w:rsidRPr="00390B7E">
              <w:rPr>
                <w:rFonts w:ascii="Times New Roman" w:eastAsia="Calibri" w:hAnsi="Times New Roman" w:cs="Times New Roman"/>
                <w:lang w:val="ky-KG"/>
              </w:rPr>
              <w:t>%)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B41E93F" w14:textId="4324109C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  <w:p w14:paraId="2A9E0502" w14:textId="49FF1514" w:rsidR="002B22B7" w:rsidRPr="00390B7E" w:rsidRDefault="002662F9" w:rsidP="002B22B7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</w:t>
            </w:r>
            <w:r w:rsidR="002B22B7">
              <w:rPr>
                <w:rFonts w:ascii="Times New Roman" w:eastAsia="Calibri" w:hAnsi="Times New Roman" w:cs="Times New Roman"/>
                <w:lang w:val="ky-KG"/>
              </w:rPr>
              <w:t xml:space="preserve"> (</w:t>
            </w:r>
            <w:r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="002B22B7" w:rsidRPr="00390B7E">
              <w:rPr>
                <w:rFonts w:ascii="Times New Roman" w:eastAsia="Calibri" w:hAnsi="Times New Roman" w:cs="Times New Roman"/>
                <w:lang w:val="ky-KG"/>
              </w:rPr>
              <w:t>%)</w:t>
            </w:r>
          </w:p>
        </w:tc>
      </w:tr>
      <w:tr w:rsidR="002B22B7" w:rsidRPr="00390B7E" w14:paraId="54CE4D47" w14:textId="77777777" w:rsidTr="006F2554">
        <w:trPr>
          <w:trHeight w:val="220"/>
        </w:trPr>
        <w:tc>
          <w:tcPr>
            <w:tcW w:w="3828" w:type="dxa"/>
            <w:shd w:val="clear" w:color="auto" w:fill="D9D9D9"/>
          </w:tcPr>
          <w:p w14:paraId="39B870BC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shd w:val="clear" w:color="auto" w:fill="D9D9D9"/>
          </w:tcPr>
          <w:p w14:paraId="73C99DB5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D9D9D9"/>
          </w:tcPr>
          <w:p w14:paraId="18B4188D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14:paraId="501E8CFF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14:paraId="3F14002F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14:paraId="7D57D3FA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14:paraId="2D6C13E9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D9D9D9"/>
          </w:tcPr>
          <w:p w14:paraId="26448F50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14:paraId="2F3AB659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shd w:val="clear" w:color="auto" w:fill="D9D9D9"/>
          </w:tcPr>
          <w:p w14:paraId="7A723657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14:paraId="0A9BA8C9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14:paraId="10A6E031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14:paraId="6CF381FA" w14:textId="77777777" w:rsidR="002B22B7" w:rsidRPr="00390B7E" w:rsidRDefault="002B22B7" w:rsidP="002B22B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9778792" w14:textId="77777777" w:rsidR="00390B7E" w:rsidRPr="00390B7E" w:rsidRDefault="00390B7E" w:rsidP="00390B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C246D8" w14:textId="7B8E2392" w:rsidR="00037FC6" w:rsidRDefault="00390B7E" w:rsidP="00390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B7E">
        <w:rPr>
          <w:rFonts w:ascii="Times New Roman" w:eastAsia="Calibri" w:hAnsi="Times New Roman" w:cs="Times New Roman"/>
          <w:sz w:val="24"/>
          <w:szCs w:val="24"/>
        </w:rPr>
        <w:t xml:space="preserve">Зав каф </w:t>
      </w:r>
      <w:r w:rsidR="0080160D">
        <w:rPr>
          <w:rFonts w:ascii="Times New Roman" w:eastAsia="Calibri" w:hAnsi="Times New Roman" w:cs="Times New Roman"/>
          <w:sz w:val="24"/>
          <w:szCs w:val="24"/>
          <w:lang w:val="ky-KG"/>
        </w:rPr>
        <w:t>КЛ</w:t>
      </w:r>
      <w:r w:rsidR="0080160D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80160D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Pr="00390B7E">
        <w:rPr>
          <w:rFonts w:ascii="Times New Roman" w:eastAsia="Calibri" w:hAnsi="Times New Roman" w:cs="Times New Roman"/>
          <w:sz w:val="24"/>
          <w:szCs w:val="24"/>
        </w:rPr>
        <w:tab/>
      </w:r>
      <w:r w:rsidRPr="00390B7E">
        <w:rPr>
          <w:rFonts w:ascii="Times New Roman" w:eastAsia="Calibri" w:hAnsi="Times New Roman" w:cs="Times New Roman"/>
          <w:sz w:val="24"/>
          <w:szCs w:val="24"/>
        </w:rPr>
        <w:tab/>
      </w:r>
      <w:r w:rsidR="0080160D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Жумалиева </w:t>
      </w:r>
      <w:proofErr w:type="gramStart"/>
      <w:r w:rsidR="0080160D">
        <w:rPr>
          <w:rFonts w:ascii="Times New Roman" w:eastAsia="Calibri" w:hAnsi="Times New Roman" w:cs="Times New Roman"/>
          <w:sz w:val="24"/>
          <w:szCs w:val="24"/>
          <w:lang w:val="ky-KG"/>
        </w:rPr>
        <w:t>Г.Э.</w:t>
      </w:r>
      <w:proofErr w:type="gramEnd"/>
      <w:r w:rsidRPr="00390B7E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ab/>
      </w:r>
      <w:r w:rsidRPr="00390B7E">
        <w:rPr>
          <w:rFonts w:ascii="Times New Roman" w:eastAsia="Calibri" w:hAnsi="Times New Roman" w:cs="Times New Roman"/>
          <w:b/>
          <w:bCs/>
          <w:color w:val="000000"/>
          <w:lang w:eastAsia="ru-RU" w:bidi="ru-RU"/>
        </w:rPr>
        <w:tab/>
      </w:r>
      <w:r w:rsidR="0080160D">
        <w:rPr>
          <w:rFonts w:ascii="Times New Roman" w:eastAsia="Calibri" w:hAnsi="Times New Roman" w:cs="Times New Roman"/>
          <w:b/>
          <w:bCs/>
          <w:color w:val="000000"/>
          <w:lang w:val="ky-KG" w:eastAsia="ru-RU" w:bidi="ru-RU"/>
        </w:rPr>
        <w:t>10</w:t>
      </w:r>
      <w:r w:rsidRPr="00390B7E">
        <w:rPr>
          <w:rFonts w:ascii="Times New Roman" w:eastAsia="Calibri" w:hAnsi="Times New Roman" w:cs="Times New Roman"/>
          <w:b/>
          <w:bCs/>
          <w:color w:val="000000"/>
          <w:lang w:val="ky-KG" w:eastAsia="ru-RU" w:bidi="ru-RU"/>
        </w:rPr>
        <w:t>.03.2025</w:t>
      </w:r>
      <w:r w:rsidRPr="00390B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End w:id="0"/>
    </w:p>
    <w:sectPr w:rsidR="00037FC6" w:rsidSect="00A521D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88C57" w14:textId="77777777" w:rsidR="00BA3057" w:rsidRDefault="00BA3057" w:rsidP="00021487">
      <w:r>
        <w:separator/>
      </w:r>
    </w:p>
  </w:endnote>
  <w:endnote w:type="continuationSeparator" w:id="0">
    <w:p w14:paraId="2F8BFE86" w14:textId="77777777" w:rsidR="00BA3057" w:rsidRDefault="00BA3057" w:rsidP="0002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C7B51" w14:textId="77777777" w:rsidR="00BA3057" w:rsidRDefault="00BA3057" w:rsidP="00021487">
      <w:r>
        <w:separator/>
      </w:r>
    </w:p>
  </w:footnote>
  <w:footnote w:type="continuationSeparator" w:id="0">
    <w:p w14:paraId="024F309D" w14:textId="77777777" w:rsidR="00BA3057" w:rsidRDefault="00BA3057" w:rsidP="0002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366E83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4D84262"/>
    <w:lvl w:ilvl="0">
      <w:start w:val="1"/>
      <w:numFmt w:val="bullet"/>
      <w:pStyle w:val="a"/>
      <w:lvlText w:val="■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smallCaps w:val="0"/>
        <w:strike w:val="0"/>
        <w:dstrike w:val="0"/>
        <w:noProof w:val="0"/>
        <w:vanish w:val="0"/>
        <w:color w:val="5B9BD5" w:themeColor="accent1"/>
        <w:kern w:val="0"/>
        <w:position w:val="0"/>
        <w:u w:val="none"/>
        <w:vertAlign w:val="baseline"/>
        <w:em w:val="none"/>
      </w:rPr>
    </w:lvl>
  </w:abstractNum>
  <w:abstractNum w:abstractNumId="2" w15:restartNumberingAfterBreak="0">
    <w:nsid w:val="780F1FBB"/>
    <w:multiLevelType w:val="hybridMultilevel"/>
    <w:tmpl w:val="6AC8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19625">
    <w:abstractNumId w:val="1"/>
  </w:num>
  <w:num w:numId="2" w16cid:durableId="106855592">
    <w:abstractNumId w:val="0"/>
  </w:num>
  <w:num w:numId="3" w16cid:durableId="1888443673">
    <w:abstractNumId w:val="2"/>
  </w:num>
  <w:num w:numId="4" w16cid:durableId="1933931926">
    <w:abstractNumId w:val="1"/>
  </w:num>
  <w:num w:numId="5" w16cid:durableId="570038676">
    <w:abstractNumId w:val="1"/>
  </w:num>
  <w:num w:numId="6" w16cid:durableId="1939635658">
    <w:abstractNumId w:val="1"/>
  </w:num>
  <w:num w:numId="7" w16cid:durableId="1542523064">
    <w:abstractNumId w:val="1"/>
  </w:num>
  <w:num w:numId="8" w16cid:durableId="1277833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87"/>
    <w:rsid w:val="00002BDC"/>
    <w:rsid w:val="00021487"/>
    <w:rsid w:val="0003295A"/>
    <w:rsid w:val="00037FC6"/>
    <w:rsid w:val="00092DA2"/>
    <w:rsid w:val="00095F73"/>
    <w:rsid w:val="000E64F2"/>
    <w:rsid w:val="00114E29"/>
    <w:rsid w:val="00202123"/>
    <w:rsid w:val="00234931"/>
    <w:rsid w:val="002662F9"/>
    <w:rsid w:val="0029386F"/>
    <w:rsid w:val="00297D5C"/>
    <w:rsid w:val="002B22B7"/>
    <w:rsid w:val="002C5B18"/>
    <w:rsid w:val="0030305A"/>
    <w:rsid w:val="00323214"/>
    <w:rsid w:val="00380FD6"/>
    <w:rsid w:val="00384077"/>
    <w:rsid w:val="00390B7E"/>
    <w:rsid w:val="003B1D8C"/>
    <w:rsid w:val="003C5656"/>
    <w:rsid w:val="00443B35"/>
    <w:rsid w:val="00485AD8"/>
    <w:rsid w:val="005313E7"/>
    <w:rsid w:val="00551BF6"/>
    <w:rsid w:val="005648BB"/>
    <w:rsid w:val="005871B7"/>
    <w:rsid w:val="005A2DBC"/>
    <w:rsid w:val="005C282D"/>
    <w:rsid w:val="005C46F8"/>
    <w:rsid w:val="005C6DDE"/>
    <w:rsid w:val="005D7291"/>
    <w:rsid w:val="005E4002"/>
    <w:rsid w:val="005F4BB6"/>
    <w:rsid w:val="0060322D"/>
    <w:rsid w:val="00670181"/>
    <w:rsid w:val="006A0226"/>
    <w:rsid w:val="006D312C"/>
    <w:rsid w:val="006F2554"/>
    <w:rsid w:val="00707018"/>
    <w:rsid w:val="0076157E"/>
    <w:rsid w:val="00795ED0"/>
    <w:rsid w:val="007B236F"/>
    <w:rsid w:val="0080160D"/>
    <w:rsid w:val="0082166C"/>
    <w:rsid w:val="00832A66"/>
    <w:rsid w:val="00844EC3"/>
    <w:rsid w:val="00866A5A"/>
    <w:rsid w:val="0088713D"/>
    <w:rsid w:val="008E5C67"/>
    <w:rsid w:val="00935929"/>
    <w:rsid w:val="00975356"/>
    <w:rsid w:val="009D6C00"/>
    <w:rsid w:val="009E279A"/>
    <w:rsid w:val="00A1548F"/>
    <w:rsid w:val="00A501DF"/>
    <w:rsid w:val="00A521D6"/>
    <w:rsid w:val="00A81927"/>
    <w:rsid w:val="00AC15C9"/>
    <w:rsid w:val="00B153A1"/>
    <w:rsid w:val="00B32CF2"/>
    <w:rsid w:val="00B36AA1"/>
    <w:rsid w:val="00B51DEE"/>
    <w:rsid w:val="00B6786C"/>
    <w:rsid w:val="00B82476"/>
    <w:rsid w:val="00BA3057"/>
    <w:rsid w:val="00BD7546"/>
    <w:rsid w:val="00BF3ACE"/>
    <w:rsid w:val="00C3169F"/>
    <w:rsid w:val="00C42C2E"/>
    <w:rsid w:val="00C84C3A"/>
    <w:rsid w:val="00CA1F13"/>
    <w:rsid w:val="00D811F0"/>
    <w:rsid w:val="00DD0223"/>
    <w:rsid w:val="00EB0228"/>
    <w:rsid w:val="00EB5CA8"/>
    <w:rsid w:val="00EC50D6"/>
    <w:rsid w:val="00F43A54"/>
    <w:rsid w:val="00F45ACD"/>
    <w:rsid w:val="00F47EFD"/>
    <w:rsid w:val="00FA6509"/>
    <w:rsid w:val="00F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288C"/>
  <w15:docId w15:val="{F0CF8B80-D6D3-4698-97C7-7A9636F0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6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214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1"/>
    <w:link w:val="21"/>
    <w:uiPriority w:val="9"/>
    <w:unhideWhenUsed/>
    <w:qFormat/>
    <w:rsid w:val="00021487"/>
    <w:pPr>
      <w:keepNext/>
      <w:keepLines/>
      <w:spacing w:before="200" w:after="200"/>
      <w:outlineLvl w:val="1"/>
    </w:pPr>
    <w:rPr>
      <w:rFonts w:ascii="Arial" w:eastAsiaTheme="majorEastAsia" w:hAnsi="Arial" w:cstheme="majorBidi"/>
      <w:bCs/>
      <w:color w:val="5B9BD5" w:themeColor="accent1"/>
      <w:sz w:val="28"/>
      <w:szCs w:val="26"/>
      <w:lang w:val="en-GB"/>
    </w:rPr>
  </w:style>
  <w:style w:type="paragraph" w:styleId="3">
    <w:name w:val="heading 3"/>
    <w:basedOn w:val="a0"/>
    <w:next w:val="a1"/>
    <w:link w:val="30"/>
    <w:uiPriority w:val="9"/>
    <w:unhideWhenUsed/>
    <w:qFormat/>
    <w:rsid w:val="00021487"/>
    <w:pPr>
      <w:keepNext/>
      <w:keepLines/>
      <w:spacing w:before="60" w:after="60"/>
      <w:outlineLvl w:val="2"/>
    </w:pPr>
    <w:rPr>
      <w:rFonts w:ascii="Arial" w:eastAsiaTheme="majorEastAsia" w:hAnsi="Arial" w:cs="Arial"/>
      <w:bCs/>
      <w:color w:val="5B9BD5" w:themeColor="accent1"/>
      <w:sz w:val="24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0"/>
    <w:uiPriority w:val="9"/>
    <w:rsid w:val="00021487"/>
    <w:rPr>
      <w:rFonts w:ascii="Arial" w:eastAsiaTheme="majorEastAsia" w:hAnsi="Arial" w:cstheme="majorBidi"/>
      <w:bCs/>
      <w:color w:val="5B9BD5" w:themeColor="accent1"/>
      <w:sz w:val="28"/>
      <w:szCs w:val="26"/>
      <w:lang w:val="en-GB"/>
    </w:rPr>
  </w:style>
  <w:style w:type="character" w:customStyle="1" w:styleId="30">
    <w:name w:val="Заголовок 3 Знак"/>
    <w:basedOn w:val="a2"/>
    <w:link w:val="3"/>
    <w:uiPriority w:val="9"/>
    <w:rsid w:val="00021487"/>
    <w:rPr>
      <w:rFonts w:ascii="Arial" w:eastAsiaTheme="majorEastAsia" w:hAnsi="Arial" w:cs="Arial"/>
      <w:bCs/>
      <w:color w:val="5B9BD5" w:themeColor="accent1"/>
      <w:sz w:val="24"/>
      <w:szCs w:val="20"/>
      <w:lang w:val="en-GB"/>
    </w:rPr>
  </w:style>
  <w:style w:type="paragraph" w:styleId="a1">
    <w:name w:val="Body Text"/>
    <w:basedOn w:val="a0"/>
    <w:link w:val="a5"/>
    <w:uiPriority w:val="99"/>
    <w:unhideWhenUsed/>
    <w:rsid w:val="00021487"/>
    <w:pPr>
      <w:spacing w:after="200" w:line="288" w:lineRule="auto"/>
    </w:pPr>
    <w:rPr>
      <w:rFonts w:ascii="Arial" w:hAnsi="Arial" w:cs="Arial"/>
      <w:color w:val="616264"/>
      <w:sz w:val="20"/>
      <w:szCs w:val="20"/>
      <w:lang w:val="fr-FR"/>
    </w:rPr>
  </w:style>
  <w:style w:type="character" w:customStyle="1" w:styleId="a5">
    <w:name w:val="Основной текст Знак"/>
    <w:basedOn w:val="a2"/>
    <w:link w:val="a1"/>
    <w:uiPriority w:val="99"/>
    <w:rsid w:val="00021487"/>
    <w:rPr>
      <w:rFonts w:ascii="Arial" w:hAnsi="Arial" w:cs="Arial"/>
      <w:color w:val="616264"/>
      <w:sz w:val="20"/>
      <w:szCs w:val="20"/>
      <w:lang w:val="fr-FR"/>
    </w:rPr>
  </w:style>
  <w:style w:type="paragraph" w:styleId="a">
    <w:name w:val="List Bullet"/>
    <w:basedOn w:val="a0"/>
    <w:link w:val="a6"/>
    <w:uiPriority w:val="99"/>
    <w:unhideWhenUsed/>
    <w:rsid w:val="00021487"/>
    <w:pPr>
      <w:numPr>
        <w:numId w:val="1"/>
      </w:numPr>
      <w:spacing w:after="200" w:line="288" w:lineRule="auto"/>
    </w:pPr>
    <w:rPr>
      <w:rFonts w:ascii="Arial" w:hAnsi="Arial" w:cs="Arial"/>
      <w:color w:val="616264"/>
      <w:sz w:val="20"/>
      <w:szCs w:val="20"/>
      <w:lang w:val="en-GB"/>
    </w:rPr>
  </w:style>
  <w:style w:type="character" w:customStyle="1" w:styleId="a6">
    <w:name w:val="Маркированный список Знак"/>
    <w:basedOn w:val="a2"/>
    <w:link w:val="a"/>
    <w:uiPriority w:val="99"/>
    <w:rsid w:val="00021487"/>
    <w:rPr>
      <w:rFonts w:ascii="Arial" w:hAnsi="Arial" w:cs="Arial"/>
      <w:color w:val="616264"/>
      <w:sz w:val="20"/>
      <w:szCs w:val="20"/>
      <w:lang w:val="en-GB"/>
    </w:rPr>
  </w:style>
  <w:style w:type="character" w:customStyle="1" w:styleId="10">
    <w:name w:val="Заголовок 1 Знак"/>
    <w:basedOn w:val="a2"/>
    <w:link w:val="1"/>
    <w:uiPriority w:val="9"/>
    <w:rsid w:val="00021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List Bullet 2"/>
    <w:basedOn w:val="a0"/>
    <w:uiPriority w:val="99"/>
    <w:semiHidden/>
    <w:unhideWhenUsed/>
    <w:rsid w:val="00021487"/>
    <w:pPr>
      <w:numPr>
        <w:numId w:val="2"/>
      </w:numPr>
      <w:contextualSpacing/>
    </w:pPr>
  </w:style>
  <w:style w:type="paragraph" w:styleId="a7">
    <w:name w:val="footnote text"/>
    <w:basedOn w:val="a0"/>
    <w:link w:val="a8"/>
    <w:uiPriority w:val="69"/>
    <w:qFormat/>
    <w:rsid w:val="00021487"/>
    <w:pPr>
      <w:spacing w:before="60" w:after="200"/>
    </w:pPr>
    <w:rPr>
      <w:rFonts w:ascii="Arial" w:hAnsi="Arial" w:cs="Arial"/>
      <w:color w:val="616264"/>
      <w:sz w:val="18"/>
      <w:szCs w:val="20"/>
      <w:lang w:val="en-GB"/>
    </w:rPr>
  </w:style>
  <w:style w:type="character" w:customStyle="1" w:styleId="a8">
    <w:name w:val="Текст сноски Знак"/>
    <w:basedOn w:val="a2"/>
    <w:link w:val="a7"/>
    <w:uiPriority w:val="69"/>
    <w:rsid w:val="00021487"/>
    <w:rPr>
      <w:rFonts w:ascii="Arial" w:hAnsi="Arial" w:cs="Arial"/>
      <w:color w:val="616264"/>
      <w:sz w:val="18"/>
      <w:szCs w:val="20"/>
      <w:lang w:val="en-GB"/>
    </w:rPr>
  </w:style>
  <w:style w:type="character" w:styleId="a9">
    <w:name w:val="footnote reference"/>
    <w:basedOn w:val="a2"/>
    <w:uiPriority w:val="99"/>
    <w:semiHidden/>
    <w:unhideWhenUsed/>
    <w:rsid w:val="00021487"/>
    <w:rPr>
      <w:vertAlign w:val="superscript"/>
    </w:rPr>
  </w:style>
  <w:style w:type="character" w:styleId="aa">
    <w:name w:val="Hyperlink"/>
    <w:basedOn w:val="a2"/>
    <w:uiPriority w:val="99"/>
    <w:unhideWhenUsed/>
    <w:rsid w:val="00021487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AC15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AC15C9"/>
    <w:rPr>
      <w:rFonts w:ascii="Segoe UI" w:hAnsi="Segoe UI" w:cs="Segoe UI"/>
      <w:sz w:val="18"/>
      <w:szCs w:val="18"/>
    </w:rPr>
  </w:style>
  <w:style w:type="character" w:styleId="ad">
    <w:name w:val="FollowedHyperlink"/>
    <w:basedOn w:val="a2"/>
    <w:uiPriority w:val="99"/>
    <w:semiHidden/>
    <w:unhideWhenUsed/>
    <w:rsid w:val="00D811F0"/>
    <w:rPr>
      <w:color w:val="954F72" w:themeColor="followedHyperlink"/>
      <w:u w:val="single"/>
    </w:rPr>
  </w:style>
  <w:style w:type="table" w:styleId="ae">
    <w:name w:val="Table Grid"/>
    <w:basedOn w:val="a3"/>
    <w:uiPriority w:val="39"/>
    <w:rsid w:val="00A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0"/>
    <w:uiPriority w:val="99"/>
    <w:unhideWhenUsed/>
    <w:rsid w:val="00EB02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2"/>
    <w:uiPriority w:val="22"/>
    <w:qFormat/>
    <w:rsid w:val="00EB0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239A3-900B-4430-9A39-91996D6D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Comp_100</dc:creator>
  <cp:keywords/>
  <dc:description/>
  <cp:lastModifiedBy>gulira jumalieva</cp:lastModifiedBy>
  <cp:revision>3</cp:revision>
  <cp:lastPrinted>2025-02-12T05:27:00Z</cp:lastPrinted>
  <dcterms:created xsi:type="dcterms:W3CDTF">2025-03-11T07:01:00Z</dcterms:created>
  <dcterms:modified xsi:type="dcterms:W3CDTF">2025-03-15T22:51:00Z</dcterms:modified>
</cp:coreProperties>
</file>