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68369" w14:textId="77777777" w:rsidR="00D902B9" w:rsidRDefault="00D902B9" w:rsidP="00D902B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28210312"/>
      <w:bookmarkStart w:id="1" w:name="_Hlk128345219"/>
      <w:bookmarkEnd w:id="0"/>
      <w:r w:rsidRPr="00316B2D">
        <w:rPr>
          <w:rFonts w:ascii="Times New Roman" w:hAnsi="Times New Roman" w:cs="Times New Roman"/>
          <w:b/>
          <w:bCs/>
          <w:sz w:val="28"/>
          <w:szCs w:val="28"/>
        </w:rPr>
        <w:t>КЫРГЫЗСКИЙ</w:t>
      </w:r>
      <w:r w:rsidRPr="004A38C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C15BB">
        <w:rPr>
          <w:rFonts w:ascii="Times New Roman" w:hAnsi="Times New Roman" w:cs="Times New Roman"/>
          <w:b/>
          <w:bCs/>
          <w:sz w:val="28"/>
          <w:szCs w:val="28"/>
        </w:rPr>
        <w:t>ИНСТИТУТА М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9C15BB">
        <w:rPr>
          <w:rFonts w:ascii="Times New Roman" w:hAnsi="Times New Roman" w:cs="Times New Roman"/>
          <w:b/>
          <w:bCs/>
          <w:sz w:val="28"/>
          <w:szCs w:val="28"/>
        </w:rPr>
        <w:t>НЕРАЛЬНОГО СЫРЬЯ</w:t>
      </w:r>
    </w:p>
    <w:p w14:paraId="6A1C5D9C" w14:textId="77777777" w:rsidR="00D902B9" w:rsidRDefault="00D902B9" w:rsidP="00D902B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3F6BF5" w14:textId="77777777" w:rsidR="00270992" w:rsidRDefault="00D902B9" w:rsidP="00D902B9">
      <w:pPr>
        <w:ind w:left="72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КИМС работает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1021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по проблеме: </w:t>
      </w:r>
    </w:p>
    <w:p w14:paraId="7FB05DC5" w14:textId="457CD68B" w:rsidR="00D902B9" w:rsidRDefault="00D902B9" w:rsidP="00D902B9">
      <w:pPr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1021D">
        <w:rPr>
          <w:rFonts w:ascii="Times New Roman" w:hAnsi="Times New Roman" w:cs="Times New Roman"/>
          <w:b/>
          <w:bCs/>
          <w:i/>
          <w:sz w:val="28"/>
          <w:szCs w:val="28"/>
        </w:rPr>
        <w:t>«</w:t>
      </w:r>
      <w:r w:rsidRPr="00F1021D">
        <w:rPr>
          <w:rFonts w:ascii="Times New Roman" w:hAnsi="Times New Roman" w:cs="Times New Roman"/>
          <w:b/>
          <w:i/>
          <w:sz w:val="28"/>
          <w:szCs w:val="28"/>
        </w:rPr>
        <w:t>Рациональное использование природных ресурсов»</w:t>
      </w:r>
    </w:p>
    <w:p w14:paraId="2C0A501E" w14:textId="77777777" w:rsidR="00D902B9" w:rsidRDefault="00D902B9" w:rsidP="00D902B9">
      <w:pPr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2B06AFD" w14:textId="77777777" w:rsidR="00D902B9" w:rsidRDefault="00D902B9" w:rsidP="00505CF5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4A0393" wp14:editId="577813F7">
            <wp:extent cx="2319020" cy="3114392"/>
            <wp:effectExtent l="0" t="0" r="5080" b="0"/>
            <wp:docPr id="1" name="Рисунок 1" descr="C:\Users\O\Downloads\IMG_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\Downloads\IMG_28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165" cy="312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052873" w14:textId="77777777" w:rsidR="00D902B9" w:rsidRPr="00F51341" w:rsidRDefault="00D902B9" w:rsidP="00D902B9">
      <w:pPr>
        <w:spacing w:after="0"/>
        <w:ind w:left="7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</w:t>
      </w:r>
      <w:r w:rsidRPr="00B84147">
        <w:rPr>
          <w:rFonts w:ascii="Times New Roman" w:hAnsi="Times New Roman" w:cs="Times New Roman"/>
          <w:sz w:val="28"/>
          <w:szCs w:val="28"/>
        </w:rPr>
        <w:t xml:space="preserve"> КИМС</w:t>
      </w:r>
      <w:r>
        <w:rPr>
          <w:rFonts w:ascii="Times New Roman" w:hAnsi="Times New Roman" w:cs="Times New Roman"/>
          <w:sz w:val="28"/>
          <w:szCs w:val="28"/>
        </w:rPr>
        <w:t xml:space="preserve"> Кабаев </w:t>
      </w:r>
      <w:proofErr w:type="spellStart"/>
      <w:r w:rsidRPr="0043494E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3494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ку</w:t>
      </w:r>
      <w:r w:rsidRPr="0043494E">
        <w:rPr>
          <w:rFonts w:ascii="Times New Roman" w:hAnsi="Times New Roman" w:cs="Times New Roman"/>
          <w:sz w:val="28"/>
          <w:szCs w:val="28"/>
        </w:rPr>
        <w:t>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Даниярович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4263A">
        <w:rPr>
          <w:rFonts w:ascii="Times New Roman" w:hAnsi="Times New Roman" w:cs="Times New Roman"/>
          <w:sz w:val="28"/>
          <w:szCs w:val="28"/>
        </w:rPr>
        <w:t>к.г.</w:t>
      </w:r>
      <w:proofErr w:type="gramEnd"/>
      <w:r w:rsidRPr="0004263A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04263A">
        <w:rPr>
          <w:rFonts w:ascii="Times New Roman" w:hAnsi="Times New Roman" w:cs="Times New Roman"/>
          <w:sz w:val="28"/>
          <w:szCs w:val="28"/>
        </w:rPr>
        <w:t>м.н</w:t>
      </w:r>
      <w:proofErr w:type="spellEnd"/>
      <w:r w:rsidRPr="0004263A">
        <w:rPr>
          <w:rFonts w:ascii="Times New Roman" w:hAnsi="Times New Roman" w:cs="Times New Roman"/>
          <w:sz w:val="28"/>
          <w:szCs w:val="28"/>
        </w:rPr>
        <w:t xml:space="preserve">., профессор, </w:t>
      </w:r>
    </w:p>
    <w:p w14:paraId="11EDBAFE" w14:textId="6427D32C" w:rsidR="00D902B9" w:rsidRDefault="00D902B9" w:rsidP="00D902B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4263A">
        <w:rPr>
          <w:rFonts w:ascii="Times New Roman" w:hAnsi="Times New Roman" w:cs="Times New Roman"/>
          <w:sz w:val="28"/>
          <w:szCs w:val="28"/>
        </w:rPr>
        <w:t xml:space="preserve">академик ЕАГН </w:t>
      </w:r>
      <w:r>
        <w:rPr>
          <w:rFonts w:ascii="Times New Roman" w:hAnsi="Times New Roman" w:cs="Times New Roman"/>
          <w:sz w:val="28"/>
          <w:szCs w:val="28"/>
        </w:rPr>
        <w:t>(Евразийская академия горных наук)</w:t>
      </w:r>
    </w:p>
    <w:p w14:paraId="682B555F" w14:textId="5334316D" w:rsidR="00D902B9" w:rsidRDefault="00D902B9" w:rsidP="00D902B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Кыргызская Республика,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г.Бишкек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пр.Чуй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164</w:t>
      </w:r>
    </w:p>
    <w:p w14:paraId="61771911" w14:textId="77777777" w:rsidR="00D902B9" w:rsidRPr="007570FA" w:rsidRDefault="00D902B9" w:rsidP="00D902B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</w:t>
      </w:r>
      <w:r w:rsidRPr="007570FA">
        <w:rPr>
          <w:rFonts w:ascii="Times New Roman" w:hAnsi="Times New Roman" w:cs="Times New Roman"/>
          <w:sz w:val="28"/>
          <w:szCs w:val="28"/>
        </w:rPr>
        <w:t>.: 0312 613485</w:t>
      </w:r>
    </w:p>
    <w:p w14:paraId="31098F2C" w14:textId="77777777" w:rsidR="00D902B9" w:rsidRPr="007570FA" w:rsidRDefault="00D902B9" w:rsidP="00D902B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Моб</w:t>
      </w:r>
      <w:r w:rsidRPr="007570FA">
        <w:rPr>
          <w:rFonts w:ascii="Times New Roman" w:hAnsi="Times New Roman" w:cs="Times New Roman"/>
          <w:sz w:val="28"/>
          <w:szCs w:val="28"/>
        </w:rPr>
        <w:t>.: + 996</w:t>
      </w:r>
      <w:r w:rsidRPr="0043494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570FA">
        <w:rPr>
          <w:rFonts w:ascii="Times New Roman" w:hAnsi="Times New Roman" w:cs="Times New Roman"/>
          <w:sz w:val="28"/>
          <w:szCs w:val="28"/>
        </w:rPr>
        <w:t>552</w:t>
      </w:r>
      <w:r w:rsidRPr="0043494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570FA">
        <w:rPr>
          <w:rFonts w:ascii="Times New Roman" w:hAnsi="Times New Roman" w:cs="Times New Roman"/>
          <w:sz w:val="28"/>
          <w:szCs w:val="28"/>
        </w:rPr>
        <w:t>926</w:t>
      </w:r>
      <w:r w:rsidRPr="0043494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570FA">
        <w:rPr>
          <w:rFonts w:ascii="Times New Roman" w:hAnsi="Times New Roman" w:cs="Times New Roman"/>
          <w:sz w:val="28"/>
          <w:szCs w:val="28"/>
        </w:rPr>
        <w:t>552</w:t>
      </w:r>
    </w:p>
    <w:p w14:paraId="56C65756" w14:textId="77777777" w:rsidR="00D902B9" w:rsidRPr="009713F7" w:rsidRDefault="00D902B9" w:rsidP="00D902B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9713F7"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Pr="003412E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danko</w:t>
        </w:r>
        <w:r w:rsidRPr="009713F7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Pr="003412E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om</w:t>
        </w:r>
        <w:r w:rsidRPr="009713F7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3412E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9713F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412E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14:paraId="12115B9B" w14:textId="77777777" w:rsidR="00D902B9" w:rsidRPr="009713F7" w:rsidRDefault="00D902B9" w:rsidP="00D902B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3EF40939" w14:textId="77777777" w:rsidR="00D902B9" w:rsidRPr="009713F7" w:rsidRDefault="00D902B9" w:rsidP="00D902B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3F7">
        <w:rPr>
          <w:rFonts w:ascii="Times New Roman" w:hAnsi="Times New Roman" w:cs="Times New Roman"/>
          <w:b/>
          <w:sz w:val="28"/>
          <w:szCs w:val="28"/>
        </w:rPr>
        <w:t>Краткая история Кыргызского института минерального сырья.</w:t>
      </w:r>
    </w:p>
    <w:p w14:paraId="3312A739" w14:textId="063C5A24" w:rsidR="00D902B9" w:rsidRPr="00543DA9" w:rsidRDefault="00D902B9" w:rsidP="00D902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3DA9">
        <w:rPr>
          <w:rFonts w:ascii="Times New Roman" w:hAnsi="Times New Roman" w:cs="Times New Roman"/>
          <w:sz w:val="28"/>
          <w:szCs w:val="28"/>
        </w:rPr>
        <w:t>Кыргызский институт минерального сырья (КИМС) создан при Кыргызском горно-металлургическом</w:t>
      </w:r>
      <w:r w:rsidR="004A38C9">
        <w:rPr>
          <w:rFonts w:ascii="Times New Roman" w:hAnsi="Times New Roman" w:cs="Times New Roman"/>
          <w:sz w:val="28"/>
          <w:szCs w:val="28"/>
        </w:rPr>
        <w:t xml:space="preserve"> институте в 1997г. 2</w:t>
      </w:r>
      <w:r w:rsidR="00D76629" w:rsidRPr="00D76629">
        <w:rPr>
          <w:rFonts w:ascii="Times New Roman" w:hAnsi="Times New Roman" w:cs="Times New Roman"/>
          <w:sz w:val="28"/>
          <w:szCs w:val="28"/>
        </w:rPr>
        <w:t>-</w:t>
      </w:r>
      <w:r w:rsidR="004A38C9">
        <w:rPr>
          <w:rFonts w:ascii="Times New Roman" w:hAnsi="Times New Roman" w:cs="Times New Roman"/>
          <w:sz w:val="28"/>
          <w:szCs w:val="28"/>
        </w:rPr>
        <w:t xml:space="preserve"> апреля </w:t>
      </w:r>
      <w:proofErr w:type="spellStart"/>
      <w:proofErr w:type="gramStart"/>
      <w:r w:rsidR="004A38C9">
        <w:rPr>
          <w:rFonts w:ascii="Times New Roman" w:hAnsi="Times New Roman" w:cs="Times New Roman"/>
          <w:sz w:val="28"/>
          <w:szCs w:val="28"/>
        </w:rPr>
        <w:t>МО</w:t>
      </w:r>
      <w:r w:rsidRPr="00543DA9">
        <w:rPr>
          <w:rFonts w:ascii="Times New Roman" w:hAnsi="Times New Roman" w:cs="Times New Roman"/>
          <w:sz w:val="28"/>
          <w:szCs w:val="28"/>
        </w:rPr>
        <w:t>иН</w:t>
      </w:r>
      <w:proofErr w:type="spellEnd"/>
      <w:r w:rsidRPr="00543DA9">
        <w:rPr>
          <w:rFonts w:ascii="Times New Roman" w:hAnsi="Times New Roman" w:cs="Times New Roman"/>
          <w:sz w:val="28"/>
          <w:szCs w:val="28"/>
        </w:rPr>
        <w:t xml:space="preserve">  КР</w:t>
      </w:r>
      <w:proofErr w:type="gramEnd"/>
      <w:r w:rsidRPr="00543DA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43DA9">
        <w:rPr>
          <w:rFonts w:ascii="Times New Roman" w:hAnsi="Times New Roman" w:cs="Times New Roman"/>
          <w:sz w:val="28"/>
          <w:szCs w:val="28"/>
        </w:rPr>
        <w:t>свид</w:t>
      </w:r>
      <w:proofErr w:type="spellEnd"/>
      <w:r w:rsidRPr="00543DA9">
        <w:rPr>
          <w:rFonts w:ascii="Times New Roman" w:hAnsi="Times New Roman" w:cs="Times New Roman"/>
          <w:sz w:val="28"/>
          <w:szCs w:val="28"/>
        </w:rPr>
        <w:t>.</w:t>
      </w:r>
      <w:r w:rsidR="00AB390A" w:rsidRPr="00D76629">
        <w:rPr>
          <w:rFonts w:ascii="Times New Roman" w:hAnsi="Times New Roman" w:cs="Times New Roman"/>
          <w:sz w:val="28"/>
          <w:szCs w:val="28"/>
        </w:rPr>
        <w:t xml:space="preserve"> </w:t>
      </w:r>
      <w:r w:rsidRPr="00543DA9">
        <w:rPr>
          <w:rFonts w:ascii="Times New Roman" w:hAnsi="Times New Roman" w:cs="Times New Roman"/>
          <w:sz w:val="28"/>
          <w:szCs w:val="28"/>
        </w:rPr>
        <w:t>№ 000518 от 2.04.1997г</w:t>
      </w:r>
      <w:r w:rsidR="004A38C9">
        <w:rPr>
          <w:rFonts w:ascii="Times New Roman" w:hAnsi="Times New Roman" w:cs="Times New Roman"/>
          <w:sz w:val="28"/>
          <w:szCs w:val="28"/>
        </w:rPr>
        <w:t>.</w:t>
      </w:r>
      <w:r w:rsidRPr="00543DA9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6DA6158A" w14:textId="37A8A0EB" w:rsidR="00D902B9" w:rsidRPr="00506043" w:rsidRDefault="00D902B9" w:rsidP="00D902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6043">
        <w:rPr>
          <w:rFonts w:ascii="Times New Roman" w:hAnsi="Times New Roman" w:cs="Times New Roman"/>
          <w:sz w:val="28"/>
          <w:szCs w:val="28"/>
        </w:rPr>
        <w:t>Учредителем Кыргызского института минерального сырь</w:t>
      </w:r>
      <w:r w:rsidR="00506043" w:rsidRPr="00506043">
        <w:rPr>
          <w:rFonts w:ascii="Times New Roman" w:hAnsi="Times New Roman" w:cs="Times New Roman"/>
          <w:sz w:val="28"/>
          <w:szCs w:val="28"/>
        </w:rPr>
        <w:t xml:space="preserve">я (КИМС) является: Кыргызский Государственный технический университет </w:t>
      </w:r>
      <w:proofErr w:type="spellStart"/>
      <w:r w:rsidR="00506043" w:rsidRPr="00506043">
        <w:rPr>
          <w:rFonts w:ascii="Times New Roman" w:hAnsi="Times New Roman" w:cs="Times New Roman"/>
          <w:sz w:val="28"/>
          <w:szCs w:val="28"/>
        </w:rPr>
        <w:t>им.И.Раззакова</w:t>
      </w:r>
      <w:proofErr w:type="spellEnd"/>
      <w:r w:rsidR="004A38C9" w:rsidRPr="00506043">
        <w:rPr>
          <w:rFonts w:ascii="Times New Roman" w:hAnsi="Times New Roman" w:cs="Times New Roman"/>
          <w:sz w:val="28"/>
          <w:szCs w:val="28"/>
        </w:rPr>
        <w:t>.</w:t>
      </w:r>
      <w:r w:rsidRPr="00506043">
        <w:rPr>
          <w:rFonts w:ascii="Times New Roman" w:hAnsi="Times New Roman" w:cs="Times New Roman"/>
          <w:sz w:val="28"/>
          <w:szCs w:val="28"/>
        </w:rPr>
        <w:t xml:space="preserve"> </w:t>
      </w:r>
      <w:r w:rsidR="00506043">
        <w:rPr>
          <w:rFonts w:ascii="Times New Roman" w:hAnsi="Times New Roman" w:cs="Times New Roman"/>
          <w:sz w:val="28"/>
          <w:szCs w:val="28"/>
        </w:rPr>
        <w:t>Ф</w:t>
      </w:r>
      <w:r w:rsidR="00506043" w:rsidRPr="00506043">
        <w:rPr>
          <w:rFonts w:ascii="Times New Roman" w:hAnsi="Times New Roman" w:cs="Times New Roman"/>
          <w:sz w:val="28"/>
          <w:szCs w:val="28"/>
        </w:rPr>
        <w:t>орма собственности – государственная.</w:t>
      </w:r>
    </w:p>
    <w:p w14:paraId="17953530" w14:textId="77777777" w:rsidR="00D902B9" w:rsidRPr="009713F7" w:rsidRDefault="00D902B9" w:rsidP="00D902B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13F7">
        <w:rPr>
          <w:rFonts w:ascii="Times New Roman" w:hAnsi="Times New Roman" w:cs="Times New Roman"/>
          <w:sz w:val="28"/>
          <w:szCs w:val="28"/>
        </w:rPr>
        <w:t>Институт открыт в целях разработки фундаментальных и прикладных научных проблем в области геологии, минерального сырья и научно обоснованного расширения перспективы минерально-сырьевого потенциала страны, а также в целях координации научно-исследовательских работ.</w:t>
      </w:r>
    </w:p>
    <w:p w14:paraId="52263533" w14:textId="77777777" w:rsidR="00D902B9" w:rsidRDefault="00D902B9" w:rsidP="00D902B9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ED3B94D" w14:textId="7F43B7DF" w:rsidR="00D902B9" w:rsidRDefault="00D902B9" w:rsidP="00D902B9">
      <w:pPr>
        <w:tabs>
          <w:tab w:val="left" w:pos="567"/>
        </w:tabs>
        <w:autoSpaceDE w:val="0"/>
        <w:autoSpaceDN w:val="0"/>
        <w:adjustRightInd w:val="0"/>
        <w:spacing w:after="0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3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Главным богатством горной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Кыргызской </w:t>
      </w:r>
      <w:r w:rsidRPr="00272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723C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еспублики</w:t>
      </w:r>
      <w:proofErr w:type="gramEnd"/>
      <w:r w:rsidRPr="00272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полезные ископаемые. Основу экономики составля</w:t>
      </w:r>
      <w:r w:rsidR="00D7662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72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минерально-сырьевая база республики: разведанные </w:t>
      </w:r>
      <w:proofErr w:type="gramStart"/>
      <w:r w:rsidRPr="002723C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запасы,  потенциальные</w:t>
      </w:r>
      <w:proofErr w:type="gramEnd"/>
      <w:r w:rsidRPr="00272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ресурсы месторождений благород</w:t>
      </w:r>
      <w:r w:rsidRPr="002723C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ных, цветных и редких металлов, редкоземельных элементов, топливно-энергетических видов сырья (уголь, нефть, газ), подземных пресных и термоми</w:t>
      </w:r>
      <w:r w:rsidRPr="002723C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неральных вод и другие виды. </w:t>
      </w:r>
    </w:p>
    <w:p w14:paraId="3B78754C" w14:textId="49533F97" w:rsidR="00D902B9" w:rsidRPr="000838FD" w:rsidRDefault="00D902B9" w:rsidP="00D902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</w:t>
      </w:r>
      <w:r w:rsidR="00D7662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0838FD">
        <w:rPr>
          <w:rFonts w:ascii="Times New Roman" w:hAnsi="Times New Roman" w:cs="Times New Roman"/>
          <w:sz w:val="28"/>
          <w:szCs w:val="28"/>
        </w:rPr>
        <w:t xml:space="preserve">дним из </w:t>
      </w:r>
      <w:r>
        <w:rPr>
          <w:rFonts w:ascii="Times New Roman" w:hAnsi="Times New Roman" w:cs="Times New Roman"/>
          <w:sz w:val="28"/>
          <w:szCs w:val="28"/>
        </w:rPr>
        <w:t xml:space="preserve">актуальных </w:t>
      </w:r>
      <w:r w:rsidRPr="000838FD">
        <w:rPr>
          <w:rFonts w:ascii="Times New Roman" w:hAnsi="Times New Roman" w:cs="Times New Roman"/>
          <w:sz w:val="28"/>
          <w:szCs w:val="28"/>
        </w:rPr>
        <w:t>направлений Кыргызской Республики является горнодобывающая промышленность, для развития которой предусмотрено создание всех условий, соответствующих международным стандартам</w:t>
      </w:r>
      <w:r w:rsidR="00D76629">
        <w:rPr>
          <w:rFonts w:ascii="Times New Roman" w:hAnsi="Times New Roman" w:cs="Times New Roman"/>
          <w:sz w:val="28"/>
          <w:szCs w:val="28"/>
        </w:rPr>
        <w:t>.</w:t>
      </w:r>
    </w:p>
    <w:p w14:paraId="1738B28A" w14:textId="42C455D2" w:rsidR="00D902B9" w:rsidRPr="000838FD" w:rsidRDefault="00D902B9" w:rsidP="00D902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38FD">
        <w:rPr>
          <w:rFonts w:ascii="Times New Roman" w:hAnsi="Times New Roman" w:cs="Times New Roman"/>
          <w:sz w:val="28"/>
          <w:szCs w:val="28"/>
        </w:rPr>
        <w:t>Неотъемлемой частью экономической политики страны является минерально-сырьевая база. Для расширения ее необходимо решение актуальности проводимых научно-исследовательских работ, связанных с изучением</w:t>
      </w:r>
      <w:r>
        <w:rPr>
          <w:rFonts w:ascii="Times New Roman" w:hAnsi="Times New Roman" w:cs="Times New Roman"/>
          <w:sz w:val="28"/>
          <w:szCs w:val="28"/>
        </w:rPr>
        <w:t xml:space="preserve"> цветных</w:t>
      </w:r>
      <w:r w:rsidRPr="000838FD">
        <w:rPr>
          <w:rFonts w:ascii="Times New Roman" w:hAnsi="Times New Roman" w:cs="Times New Roman"/>
          <w:sz w:val="28"/>
          <w:szCs w:val="28"/>
        </w:rPr>
        <w:t xml:space="preserve"> редких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838FD">
        <w:rPr>
          <w:rFonts w:ascii="Times New Roman" w:hAnsi="Times New Roman" w:cs="Times New Roman"/>
          <w:sz w:val="28"/>
          <w:szCs w:val="28"/>
        </w:rPr>
        <w:t xml:space="preserve"> редкоземельных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838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благородных </w:t>
      </w:r>
      <w:r w:rsidR="004A38C9">
        <w:rPr>
          <w:rFonts w:ascii="Times New Roman" w:hAnsi="Times New Roman" w:cs="Times New Roman"/>
          <w:sz w:val="28"/>
          <w:szCs w:val="28"/>
        </w:rPr>
        <w:t xml:space="preserve">металлов, </w:t>
      </w:r>
      <w:proofErr w:type="spellStart"/>
      <w:r w:rsidR="004A38C9">
        <w:rPr>
          <w:rFonts w:ascii="Times New Roman" w:hAnsi="Times New Roman" w:cs="Times New Roman"/>
          <w:sz w:val="28"/>
          <w:szCs w:val="28"/>
        </w:rPr>
        <w:t>неф</w:t>
      </w:r>
      <w:r w:rsidR="009F6BDC">
        <w:rPr>
          <w:rFonts w:ascii="Times New Roman" w:hAnsi="Times New Roman" w:cs="Times New Roman"/>
          <w:sz w:val="28"/>
          <w:szCs w:val="28"/>
        </w:rPr>
        <w:t>т</w:t>
      </w:r>
      <w:r w:rsidRPr="000838FD">
        <w:rPr>
          <w:rFonts w:ascii="Times New Roman" w:hAnsi="Times New Roman" w:cs="Times New Roman"/>
          <w:sz w:val="28"/>
          <w:szCs w:val="28"/>
        </w:rPr>
        <w:t>газа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водных ресурсов.</w:t>
      </w:r>
      <w:r w:rsidRPr="000838FD">
        <w:rPr>
          <w:rFonts w:ascii="Times New Roman" w:hAnsi="Times New Roman" w:cs="Times New Roman"/>
          <w:sz w:val="28"/>
          <w:szCs w:val="28"/>
        </w:rPr>
        <w:t xml:space="preserve"> С целью научного обоснования поисково-прогнозных критериев перспективных площадей институту необходимо иметь для проведения лабораторных исследований геологического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 современные аналитические приборы, химические препараты, микроскопы дробильные и измерительные аппаратуры и транспортные средств. </w:t>
      </w:r>
    </w:p>
    <w:p w14:paraId="0A6DA809" w14:textId="77777777" w:rsidR="00D76629" w:rsidRDefault="00D76629" w:rsidP="00D76629">
      <w:pPr>
        <w:tabs>
          <w:tab w:val="left" w:pos="567"/>
        </w:tabs>
        <w:autoSpaceDE w:val="0"/>
        <w:autoSpaceDN w:val="0"/>
        <w:adjustRightInd w:val="0"/>
        <w:spacing w:after="0"/>
        <w:ind w:right="-48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902B9" w:rsidRPr="002723C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 что Президентом республики горнорудная отрасль отнесена</w:t>
      </w:r>
      <w:r w:rsidR="007664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02B9" w:rsidRPr="002723CC">
        <w:rPr>
          <w:rFonts w:ascii="Times New Roman" w:eastAsia="Times New Roman" w:hAnsi="Times New Roman" w:cs="Times New Roman"/>
          <w:sz w:val="28"/>
          <w:szCs w:val="28"/>
          <w:lang w:eastAsia="ru-RU"/>
        </w:rPr>
        <w:t>к числу</w:t>
      </w:r>
    </w:p>
    <w:p w14:paraId="51704251" w14:textId="77777777" w:rsidR="00D76629" w:rsidRDefault="00D902B9" w:rsidP="0076647F">
      <w:pPr>
        <w:tabs>
          <w:tab w:val="left" w:pos="567"/>
        </w:tabs>
        <w:autoSpaceDE w:val="0"/>
        <w:autoSpaceDN w:val="0"/>
        <w:adjustRightInd w:val="0"/>
        <w:spacing w:after="0"/>
        <w:ind w:right="-48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приоритетных направлений развития республики. В связи с этим Кыргызский</w:t>
      </w:r>
    </w:p>
    <w:p w14:paraId="0120DFC8" w14:textId="77777777" w:rsidR="00D76629" w:rsidRDefault="00D902B9" w:rsidP="0076647F">
      <w:pPr>
        <w:tabs>
          <w:tab w:val="left" w:pos="567"/>
        </w:tabs>
        <w:autoSpaceDE w:val="0"/>
        <w:autoSpaceDN w:val="0"/>
        <w:adjustRightInd w:val="0"/>
        <w:spacing w:after="0"/>
        <w:ind w:right="-48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институт минерального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23CC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сырья взял курс на дальнейшее наращивание</w:t>
      </w:r>
      <w:r w:rsidR="00D76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23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</w:t>
      </w:r>
    </w:p>
    <w:p w14:paraId="46A3EAC1" w14:textId="77777777" w:rsidR="00D76629" w:rsidRDefault="00D76629" w:rsidP="0076647F">
      <w:pPr>
        <w:tabs>
          <w:tab w:val="left" w:pos="567"/>
        </w:tabs>
        <w:autoSpaceDE w:val="0"/>
        <w:autoSpaceDN w:val="0"/>
        <w:adjustRightInd w:val="0"/>
        <w:spacing w:after="0"/>
        <w:ind w:right="-48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02B9" w:rsidRPr="002723C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исследовательских работ и подготовки высоко квалифицированных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02B9" w:rsidRPr="002723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</w:t>
      </w:r>
      <w:r w:rsidR="00D90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CE1369C" w14:textId="7DB4BA3F" w:rsidR="00D76629" w:rsidRDefault="00D902B9" w:rsidP="0076647F">
      <w:pPr>
        <w:tabs>
          <w:tab w:val="left" w:pos="567"/>
        </w:tabs>
        <w:autoSpaceDE w:val="0"/>
        <w:autoSpaceDN w:val="0"/>
        <w:adjustRightInd w:val="0"/>
        <w:spacing w:after="0"/>
        <w:ind w:right="-48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(кандидатов и докторов наук) в </w:t>
      </w:r>
      <w:r w:rsidR="00D76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области </w:t>
      </w:r>
      <w:proofErr w:type="gramStart"/>
      <w:r w:rsidR="00D76629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геологии,  горного</w:t>
      </w:r>
      <w:proofErr w:type="gramEnd"/>
      <w:r w:rsidR="00D76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дела, </w:t>
      </w:r>
      <w:r w:rsidRPr="002723C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металлургии,</w:t>
      </w:r>
    </w:p>
    <w:p w14:paraId="761F4883" w14:textId="77777777" w:rsidR="00D76629" w:rsidRDefault="00D902B9" w:rsidP="0076647F">
      <w:pPr>
        <w:tabs>
          <w:tab w:val="left" w:pos="567"/>
        </w:tabs>
        <w:autoSpaceDE w:val="0"/>
        <w:autoSpaceDN w:val="0"/>
        <w:adjustRightInd w:val="0"/>
        <w:spacing w:after="0"/>
        <w:ind w:right="-48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экологии, экономики горного производства и информационные технологии в </w:t>
      </w:r>
    </w:p>
    <w:p w14:paraId="33EF6596" w14:textId="085D15F0" w:rsidR="00D902B9" w:rsidRPr="002723CC" w:rsidRDefault="00D902B9" w:rsidP="0076647F">
      <w:pPr>
        <w:tabs>
          <w:tab w:val="left" w:pos="567"/>
        </w:tabs>
        <w:autoSpaceDE w:val="0"/>
        <w:autoSpaceDN w:val="0"/>
        <w:adjustRightInd w:val="0"/>
        <w:spacing w:after="0"/>
        <w:ind w:right="-48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3C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горном деле.</w:t>
      </w:r>
    </w:p>
    <w:p w14:paraId="0218FF1E" w14:textId="71487994" w:rsidR="00D902B9" w:rsidRDefault="00D902B9" w:rsidP="00D902B9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3CC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2723CC">
        <w:rPr>
          <w:rFonts w:ascii="Times New Roman" w:eastAsia="Calibri" w:hAnsi="Times New Roman" w:cs="Times New Roman"/>
          <w:sz w:val="28"/>
          <w:szCs w:val="28"/>
        </w:rPr>
        <w:tab/>
      </w:r>
      <w:r w:rsidRPr="009713F7">
        <w:rPr>
          <w:rFonts w:ascii="Times New Roman" w:eastAsia="Calibri" w:hAnsi="Times New Roman" w:cs="Times New Roman"/>
          <w:sz w:val="28"/>
          <w:szCs w:val="28"/>
        </w:rPr>
        <w:t>КИМС стал своеобразным центром, по выявлению закономерности размещения, условий образования с выделением перспективных площадей на основе установления поисково-прогнозных критериев. В институте же решаются вопросы научного обоснования перспектив</w:t>
      </w:r>
      <w:r>
        <w:rPr>
          <w:rFonts w:ascii="Times New Roman" w:eastAsia="Calibri" w:hAnsi="Times New Roman" w:cs="Times New Roman"/>
          <w:sz w:val="28"/>
          <w:szCs w:val="28"/>
        </w:rPr>
        <w:t>ных площадей и</w:t>
      </w:r>
      <w:r w:rsidRPr="001047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713F7">
        <w:rPr>
          <w:rFonts w:ascii="Times New Roman" w:eastAsia="Calibri" w:hAnsi="Times New Roman" w:cs="Times New Roman"/>
          <w:sz w:val="28"/>
          <w:szCs w:val="28"/>
        </w:rPr>
        <w:t>мелких, средних месторождений для расширения минерально-сырьевого потенциала страны.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390A">
        <w:rPr>
          <w:rFonts w:ascii="Times New Roman" w:eastAsia="Calibri" w:hAnsi="Times New Roman" w:cs="Times New Roman"/>
          <w:sz w:val="28"/>
          <w:szCs w:val="28"/>
        </w:rPr>
        <w:t>На основе</w:t>
      </w:r>
      <w:r w:rsidRPr="00E85454">
        <w:rPr>
          <w:rFonts w:ascii="Times New Roman" w:eastAsia="Calibri" w:hAnsi="Times New Roman" w:cs="Times New Roman"/>
          <w:sz w:val="28"/>
          <w:szCs w:val="28"/>
        </w:rPr>
        <w:t xml:space="preserve"> анализа и синтеза тектонических, структурных вещественных комплексов и единичных результатов аналитических данных предполагаемых территории на цветные, редкие и– редкозем</w:t>
      </w:r>
      <w:r w:rsidR="002E6AAA">
        <w:rPr>
          <w:rFonts w:ascii="Times New Roman" w:eastAsia="Calibri" w:hAnsi="Times New Roman" w:cs="Times New Roman"/>
          <w:sz w:val="28"/>
          <w:szCs w:val="28"/>
        </w:rPr>
        <w:t>е</w:t>
      </w:r>
      <w:r w:rsidRPr="00E85454">
        <w:rPr>
          <w:rFonts w:ascii="Times New Roman" w:eastAsia="Calibri" w:hAnsi="Times New Roman" w:cs="Times New Roman"/>
          <w:sz w:val="28"/>
          <w:szCs w:val="28"/>
        </w:rPr>
        <w:t>л</w:t>
      </w:r>
      <w:r w:rsidR="009F6BDC">
        <w:rPr>
          <w:rFonts w:ascii="Times New Roman" w:eastAsia="Calibri" w:hAnsi="Times New Roman" w:cs="Times New Roman"/>
          <w:sz w:val="28"/>
          <w:szCs w:val="28"/>
        </w:rPr>
        <w:t xml:space="preserve">ьные, благородные металлы, </w:t>
      </w:r>
      <w:proofErr w:type="spellStart"/>
      <w:r w:rsidR="009F6BDC">
        <w:rPr>
          <w:rFonts w:ascii="Times New Roman" w:eastAsia="Calibri" w:hAnsi="Times New Roman" w:cs="Times New Roman"/>
          <w:sz w:val="28"/>
          <w:szCs w:val="28"/>
        </w:rPr>
        <w:t>нефт</w:t>
      </w:r>
      <w:r w:rsidRPr="00E85454">
        <w:rPr>
          <w:rFonts w:ascii="Times New Roman" w:eastAsia="Calibri" w:hAnsi="Times New Roman" w:cs="Times New Roman"/>
          <w:sz w:val="28"/>
          <w:szCs w:val="28"/>
        </w:rPr>
        <w:t>газа</w:t>
      </w:r>
      <w:proofErr w:type="spellEnd"/>
      <w:r w:rsidRPr="00E85454">
        <w:rPr>
          <w:rFonts w:ascii="Times New Roman" w:eastAsia="Calibri" w:hAnsi="Times New Roman" w:cs="Times New Roman"/>
          <w:sz w:val="28"/>
          <w:szCs w:val="28"/>
        </w:rPr>
        <w:t xml:space="preserve"> и водных ресурсов для рас</w:t>
      </w:r>
      <w:r w:rsidRPr="009713F7">
        <w:rPr>
          <w:rFonts w:ascii="Times New Roman" w:eastAsia="Calibri" w:hAnsi="Times New Roman" w:cs="Times New Roman"/>
          <w:sz w:val="28"/>
          <w:szCs w:val="28"/>
        </w:rPr>
        <w:t>ширения минерально-сырьевого потенциала страны.</w:t>
      </w:r>
    </w:p>
    <w:p w14:paraId="13FFCA4A" w14:textId="0E8DF547" w:rsidR="00D902B9" w:rsidRDefault="00D902B9" w:rsidP="00D902B9">
      <w:pPr>
        <w:tabs>
          <w:tab w:val="left" w:pos="567"/>
        </w:tabs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3CC">
        <w:rPr>
          <w:rFonts w:ascii="Times New Roman" w:eastAsia="Calibri" w:hAnsi="Times New Roman" w:cs="Times New Roman"/>
          <w:sz w:val="28"/>
          <w:szCs w:val="28"/>
        </w:rPr>
        <w:t>Сотрудниками разрабатыва</w:t>
      </w:r>
      <w:r w:rsidR="002E6AAA">
        <w:rPr>
          <w:rFonts w:ascii="Times New Roman" w:eastAsia="Calibri" w:hAnsi="Times New Roman" w:cs="Times New Roman"/>
          <w:sz w:val="28"/>
          <w:szCs w:val="28"/>
        </w:rPr>
        <w:t>ю</w:t>
      </w:r>
      <w:r w:rsidRPr="002723CC">
        <w:rPr>
          <w:rFonts w:ascii="Times New Roman" w:eastAsia="Calibri" w:hAnsi="Times New Roman" w:cs="Times New Roman"/>
          <w:sz w:val="28"/>
          <w:szCs w:val="28"/>
        </w:rPr>
        <w:t>тся и реша</w:t>
      </w:r>
      <w:r w:rsidR="002E6AAA">
        <w:rPr>
          <w:rFonts w:ascii="Times New Roman" w:eastAsia="Calibri" w:hAnsi="Times New Roman" w:cs="Times New Roman"/>
          <w:sz w:val="28"/>
          <w:szCs w:val="28"/>
        </w:rPr>
        <w:t>ю</w:t>
      </w:r>
      <w:r w:rsidRPr="002723CC">
        <w:rPr>
          <w:rFonts w:ascii="Times New Roman" w:eastAsia="Calibri" w:hAnsi="Times New Roman" w:cs="Times New Roman"/>
          <w:sz w:val="28"/>
          <w:szCs w:val="28"/>
        </w:rPr>
        <w:t>тся кардиналь</w:t>
      </w:r>
      <w:r w:rsidRPr="002723CC">
        <w:rPr>
          <w:rFonts w:ascii="Times New Roman" w:eastAsia="Calibri" w:hAnsi="Times New Roman" w:cs="Times New Roman"/>
          <w:sz w:val="28"/>
          <w:szCs w:val="28"/>
        </w:rPr>
        <w:softHyphen/>
        <w:t xml:space="preserve">ные </w:t>
      </w:r>
      <w:r w:rsidR="007F227E" w:rsidRPr="002723CC">
        <w:rPr>
          <w:rFonts w:ascii="Times New Roman" w:eastAsia="Calibri" w:hAnsi="Times New Roman" w:cs="Times New Roman"/>
          <w:sz w:val="28"/>
          <w:szCs w:val="28"/>
        </w:rPr>
        <w:t xml:space="preserve">вопросы </w:t>
      </w:r>
      <w:r w:rsidR="007F227E">
        <w:rPr>
          <w:rFonts w:ascii="Times New Roman" w:eastAsia="Calibri" w:hAnsi="Times New Roman" w:cs="Times New Roman"/>
          <w:sz w:val="28"/>
          <w:szCs w:val="28"/>
        </w:rPr>
        <w:t>рудообразования</w:t>
      </w:r>
      <w:r w:rsidRPr="002723CC">
        <w:rPr>
          <w:rFonts w:ascii="Times New Roman" w:eastAsia="Calibri" w:hAnsi="Times New Roman" w:cs="Times New Roman"/>
          <w:sz w:val="28"/>
          <w:szCs w:val="28"/>
        </w:rPr>
        <w:t xml:space="preserve"> и металлогении, созда</w:t>
      </w:r>
      <w:r w:rsidR="002E6AAA">
        <w:rPr>
          <w:rFonts w:ascii="Times New Roman" w:eastAsia="Calibri" w:hAnsi="Times New Roman" w:cs="Times New Roman"/>
          <w:sz w:val="28"/>
          <w:szCs w:val="28"/>
        </w:rPr>
        <w:t>ю</w:t>
      </w:r>
      <w:r w:rsidRPr="002723CC">
        <w:rPr>
          <w:rFonts w:ascii="Times New Roman" w:eastAsia="Calibri" w:hAnsi="Times New Roman" w:cs="Times New Roman"/>
          <w:sz w:val="28"/>
          <w:szCs w:val="28"/>
        </w:rPr>
        <w:t>тся основные геологические, формационные, прогнозные и др</w:t>
      </w:r>
      <w:r w:rsidR="004A38C9">
        <w:rPr>
          <w:rFonts w:ascii="Times New Roman" w:eastAsia="Calibri" w:hAnsi="Times New Roman" w:cs="Times New Roman"/>
          <w:sz w:val="28"/>
          <w:szCs w:val="28"/>
        </w:rPr>
        <w:t>.</w:t>
      </w:r>
      <w:r w:rsidRPr="002723CC">
        <w:rPr>
          <w:rFonts w:ascii="Times New Roman" w:eastAsia="Calibri" w:hAnsi="Times New Roman" w:cs="Times New Roman"/>
          <w:sz w:val="28"/>
          <w:szCs w:val="28"/>
        </w:rPr>
        <w:t xml:space="preserve"> карты.</w:t>
      </w:r>
    </w:p>
    <w:p w14:paraId="6723F854" w14:textId="69FA9F95" w:rsidR="00635E7F" w:rsidRDefault="00635E7F" w:rsidP="00D902B9">
      <w:pPr>
        <w:tabs>
          <w:tab w:val="left" w:pos="567"/>
        </w:tabs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EC8F4A4" w14:textId="0E5E056F" w:rsidR="00635E7F" w:rsidRDefault="00635E7F" w:rsidP="00D902B9">
      <w:pPr>
        <w:tabs>
          <w:tab w:val="left" w:pos="567"/>
        </w:tabs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45D3495" w14:textId="1BC2527D" w:rsidR="00225568" w:rsidRPr="00225568" w:rsidRDefault="00225568" w:rsidP="00635E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5568">
        <w:rPr>
          <w:rFonts w:ascii="Times New Roman" w:hAnsi="Times New Roman" w:cs="Times New Roman"/>
          <w:sz w:val="28"/>
          <w:szCs w:val="28"/>
        </w:rPr>
        <w:lastRenderedPageBreak/>
        <w:t xml:space="preserve">При этом </w:t>
      </w:r>
      <w:r>
        <w:rPr>
          <w:rFonts w:ascii="Times New Roman" w:hAnsi="Times New Roman" w:cs="Times New Roman"/>
          <w:sz w:val="28"/>
          <w:szCs w:val="28"/>
        </w:rPr>
        <w:t xml:space="preserve">уместно отметить, что не одно «Государство» </w:t>
      </w:r>
      <w:r w:rsidR="007F227E">
        <w:rPr>
          <w:rFonts w:ascii="Times New Roman" w:hAnsi="Times New Roman" w:cs="Times New Roman"/>
          <w:sz w:val="28"/>
          <w:szCs w:val="28"/>
        </w:rPr>
        <w:t>мира во</w:t>
      </w:r>
      <w:r>
        <w:rPr>
          <w:rFonts w:ascii="Times New Roman" w:hAnsi="Times New Roman" w:cs="Times New Roman"/>
          <w:sz w:val="28"/>
          <w:szCs w:val="28"/>
        </w:rPr>
        <w:t xml:space="preserve"> главе крупнейших держав подняли свою экономику инвестициями. Результаты наших научных работ являются начальной стадией инвестиционных затей. В связи этим Министерство во главе </w:t>
      </w:r>
      <w:r w:rsidR="00C71281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министерством экономики КР должны определять приоритетные сферы и разрабатывать политику привлечения прямых инвестиций.</w:t>
      </w:r>
    </w:p>
    <w:p w14:paraId="4DF616FC" w14:textId="252C9F30" w:rsidR="00841767" w:rsidRPr="004A38C9" w:rsidRDefault="00841767" w:rsidP="00841767">
      <w:pPr>
        <w:tabs>
          <w:tab w:val="left" w:pos="567"/>
        </w:tabs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Кыргызский институт</w:t>
      </w:r>
      <w:r w:rsidRPr="004A38C9">
        <w:rPr>
          <w:rFonts w:ascii="Times New Roman" w:eastAsia="Calibri" w:hAnsi="Times New Roman" w:cs="Times New Roman"/>
          <w:sz w:val="28"/>
          <w:szCs w:val="28"/>
        </w:rPr>
        <w:t xml:space="preserve"> минерального сырья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момента создания реализовал </w:t>
      </w:r>
      <w:r w:rsidR="007F227E" w:rsidRPr="004A38C9">
        <w:rPr>
          <w:rFonts w:ascii="Times New Roman" w:eastAsia="Calibri" w:hAnsi="Times New Roman" w:cs="Times New Roman"/>
          <w:sz w:val="28"/>
          <w:szCs w:val="28"/>
        </w:rPr>
        <w:t>грантовые темы</w:t>
      </w:r>
      <w:r w:rsidRPr="004A38C9">
        <w:rPr>
          <w:rFonts w:ascii="Times New Roman" w:eastAsia="Calibri" w:hAnsi="Times New Roman" w:cs="Times New Roman"/>
          <w:sz w:val="28"/>
          <w:szCs w:val="28"/>
        </w:rPr>
        <w:t xml:space="preserve"> на договорной основе с </w:t>
      </w:r>
      <w:r w:rsidR="007F227E">
        <w:rPr>
          <w:rFonts w:ascii="Times New Roman" w:eastAsia="Calibri" w:hAnsi="Times New Roman" w:cs="Times New Roman"/>
          <w:sz w:val="28"/>
          <w:szCs w:val="28"/>
        </w:rPr>
        <w:t>МОН КР более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30</w:t>
      </w:r>
      <w:r w:rsidRPr="004A38C9">
        <w:rPr>
          <w:rFonts w:ascii="Times New Roman" w:eastAsia="Calibri" w:hAnsi="Times New Roman" w:cs="Times New Roman"/>
          <w:sz w:val="28"/>
          <w:szCs w:val="28"/>
        </w:rPr>
        <w:t xml:space="preserve"> проектов.</w:t>
      </w:r>
    </w:p>
    <w:p w14:paraId="6B91C74B" w14:textId="77777777" w:rsidR="007F227E" w:rsidRDefault="007F227E" w:rsidP="004A38C9">
      <w:pPr>
        <w:tabs>
          <w:tab w:val="left" w:pos="567"/>
        </w:tabs>
        <w:spacing w:after="0"/>
        <w:ind w:firstLine="70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C25D46F" w14:textId="52977C3C" w:rsidR="00D902B9" w:rsidRDefault="007F227E" w:rsidP="004A38C9">
      <w:pPr>
        <w:tabs>
          <w:tab w:val="left" w:pos="567"/>
        </w:tabs>
        <w:spacing w:after="0"/>
        <w:ind w:firstLine="70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Список </w:t>
      </w:r>
      <w:r w:rsidR="00D902B9" w:rsidRPr="004A38C9">
        <w:rPr>
          <w:rFonts w:ascii="Times New Roman" w:eastAsia="Calibri" w:hAnsi="Times New Roman" w:cs="Times New Roman"/>
          <w:b/>
          <w:sz w:val="28"/>
          <w:szCs w:val="28"/>
        </w:rPr>
        <w:t xml:space="preserve">представителей проектов по пяти </w:t>
      </w:r>
      <w:r w:rsidRPr="004A38C9">
        <w:rPr>
          <w:rFonts w:ascii="Times New Roman" w:eastAsia="Calibri" w:hAnsi="Times New Roman" w:cs="Times New Roman"/>
          <w:b/>
          <w:sz w:val="28"/>
          <w:szCs w:val="28"/>
        </w:rPr>
        <w:t>направлениям:</w:t>
      </w:r>
    </w:p>
    <w:p w14:paraId="1885EA88" w14:textId="77777777" w:rsidR="007F227E" w:rsidRPr="004A38C9" w:rsidRDefault="007F227E" w:rsidP="002E6AAA">
      <w:pPr>
        <w:shd w:val="clear" w:color="auto" w:fill="FFFFFF" w:themeFill="background1"/>
        <w:tabs>
          <w:tab w:val="left" w:pos="567"/>
        </w:tabs>
        <w:spacing w:after="0"/>
        <w:ind w:firstLine="70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7A93FAD" w14:textId="3DCC3967" w:rsidR="007F227E" w:rsidRPr="004A38C9" w:rsidRDefault="001C1ABC" w:rsidP="002E6AAA">
      <w:pPr>
        <w:pStyle w:val="a4"/>
        <w:numPr>
          <w:ilvl w:val="0"/>
          <w:numId w:val="30"/>
        </w:num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lightGray"/>
        </w:rPr>
      </w:pPr>
      <w:bookmarkStart w:id="2" w:name="_Hlk128467956"/>
      <w:bookmarkStart w:id="3" w:name="_Hlk128309056"/>
      <w:r w:rsidRPr="002E6A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="007F227E" w:rsidRPr="002E6A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Литиеносные</w:t>
      </w:r>
      <w:proofErr w:type="spellEnd"/>
      <w:r w:rsidR="007F227E"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особенности перспективной на поиски Суходольской интрузии </w:t>
      </w:r>
      <w:proofErr w:type="spellStart"/>
      <w:r w:rsidR="007F227E"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гранитоидов</w:t>
      </w:r>
      <w:proofErr w:type="spellEnd"/>
      <w:r w:rsidR="007F227E"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7F2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7F227E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Научный руководитель </w:t>
      </w:r>
      <w:proofErr w:type="spellStart"/>
      <w:r w:rsidR="007F227E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к.г-м.н</w:t>
      </w:r>
      <w:proofErr w:type="spellEnd"/>
      <w:r w:rsidR="00AB39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F227E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проф. Кабаев О.Д., </w:t>
      </w:r>
      <w:bookmarkStart w:id="4" w:name="_Hlk128377643"/>
      <w:r w:rsidR="007F227E" w:rsidRPr="004A38C9">
        <w:rPr>
          <w:rFonts w:ascii="Times New Roman" w:eastAsia="Calibri" w:hAnsi="Times New Roman" w:cs="Times New Roman"/>
          <w:sz w:val="28"/>
          <w:szCs w:val="28"/>
        </w:rPr>
        <w:t>ответственный исполнитель</w:t>
      </w:r>
      <w:bookmarkEnd w:id="4"/>
      <w:r w:rsidR="007F227E" w:rsidRPr="004A38C9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7F227E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ГНС Малышев А.Ф.</w:t>
      </w:r>
    </w:p>
    <w:p w14:paraId="287F9BE6" w14:textId="218E7255" w:rsidR="00D902B9" w:rsidRPr="004A38C9" w:rsidRDefault="001C1ABC" w:rsidP="002E6AAA">
      <w:pPr>
        <w:pStyle w:val="a4"/>
        <w:numPr>
          <w:ilvl w:val="0"/>
          <w:numId w:val="30"/>
        </w:numPr>
        <w:tabs>
          <w:tab w:val="left" w:pos="567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right="-108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D902B9" w:rsidRPr="004A38C9">
        <w:rPr>
          <w:rFonts w:ascii="Times New Roman" w:eastAsia="Calibri" w:hAnsi="Times New Roman" w:cs="Times New Roman"/>
          <w:b/>
          <w:sz w:val="28"/>
          <w:szCs w:val="28"/>
        </w:rPr>
        <w:t xml:space="preserve">Перспективы нефтегазоносности </w:t>
      </w:r>
      <w:proofErr w:type="spellStart"/>
      <w:r w:rsidR="00D902B9" w:rsidRPr="004A38C9">
        <w:rPr>
          <w:rFonts w:ascii="Times New Roman" w:eastAsia="Calibri" w:hAnsi="Times New Roman" w:cs="Times New Roman"/>
          <w:b/>
          <w:sz w:val="28"/>
          <w:szCs w:val="28"/>
        </w:rPr>
        <w:t>Аксайской</w:t>
      </w:r>
      <w:proofErr w:type="spellEnd"/>
      <w:r w:rsidR="00D902B9" w:rsidRPr="004A38C9">
        <w:rPr>
          <w:rFonts w:ascii="Times New Roman" w:eastAsia="Calibri" w:hAnsi="Times New Roman" w:cs="Times New Roman"/>
          <w:b/>
          <w:sz w:val="28"/>
          <w:szCs w:val="28"/>
        </w:rPr>
        <w:t xml:space="preserve"> впадины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D902B9" w:rsidRPr="004A38C9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D902B9" w:rsidRPr="004A38C9">
        <w:rPr>
          <w:rFonts w:ascii="Times New Roman" w:eastAsia="Calibri" w:hAnsi="Times New Roman" w:cs="Times New Roman"/>
          <w:sz w:val="28"/>
          <w:szCs w:val="28"/>
        </w:rPr>
        <w:t>Научный руководитель к.г.-</w:t>
      </w:r>
      <w:proofErr w:type="spellStart"/>
      <w:r w:rsidR="00D902B9" w:rsidRPr="004A38C9">
        <w:rPr>
          <w:rFonts w:ascii="Times New Roman" w:eastAsia="Calibri" w:hAnsi="Times New Roman" w:cs="Times New Roman"/>
          <w:sz w:val="28"/>
          <w:szCs w:val="28"/>
        </w:rPr>
        <w:t>м.н</w:t>
      </w:r>
      <w:proofErr w:type="spellEnd"/>
      <w:r w:rsidR="00AB390A">
        <w:rPr>
          <w:rFonts w:ascii="Times New Roman" w:eastAsia="Calibri" w:hAnsi="Times New Roman" w:cs="Times New Roman"/>
          <w:sz w:val="28"/>
          <w:szCs w:val="28"/>
        </w:rPr>
        <w:t>.</w:t>
      </w:r>
      <w:r w:rsidR="00D902B9" w:rsidRPr="004A38C9">
        <w:rPr>
          <w:rFonts w:ascii="Times New Roman" w:eastAsia="Calibri" w:hAnsi="Times New Roman" w:cs="Times New Roman"/>
          <w:sz w:val="28"/>
          <w:szCs w:val="28"/>
        </w:rPr>
        <w:t xml:space="preserve"> Котов В.И., ответственный исполнитель </w:t>
      </w:r>
      <w:proofErr w:type="spellStart"/>
      <w:proofErr w:type="gramStart"/>
      <w:r w:rsidR="00D902B9" w:rsidRPr="004A38C9">
        <w:rPr>
          <w:rFonts w:ascii="Times New Roman" w:eastAsia="Calibri" w:hAnsi="Times New Roman" w:cs="Times New Roman"/>
          <w:sz w:val="28"/>
          <w:szCs w:val="28"/>
        </w:rPr>
        <w:t>внс</w:t>
      </w:r>
      <w:proofErr w:type="spellEnd"/>
      <w:r w:rsidR="00D902B9" w:rsidRPr="004A38C9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="00D902B9" w:rsidRPr="004A38C9">
        <w:rPr>
          <w:rFonts w:ascii="Times New Roman" w:eastAsia="Calibri" w:hAnsi="Times New Roman" w:cs="Times New Roman"/>
          <w:sz w:val="28"/>
          <w:szCs w:val="28"/>
        </w:rPr>
        <w:t>Акималиев</w:t>
      </w:r>
      <w:proofErr w:type="spellEnd"/>
      <w:proofErr w:type="gramEnd"/>
      <w:r w:rsidR="00D902B9" w:rsidRPr="004A38C9">
        <w:rPr>
          <w:rFonts w:ascii="Times New Roman" w:eastAsia="Calibri" w:hAnsi="Times New Roman" w:cs="Times New Roman"/>
          <w:sz w:val="28"/>
          <w:szCs w:val="28"/>
        </w:rPr>
        <w:t xml:space="preserve"> С.А.</w:t>
      </w:r>
    </w:p>
    <w:p w14:paraId="22F00E0B" w14:textId="02381D64" w:rsidR="00D902B9" w:rsidRPr="004A38C9" w:rsidRDefault="007F227E" w:rsidP="002E6AAA">
      <w:pPr>
        <w:pStyle w:val="a4"/>
        <w:numPr>
          <w:ilvl w:val="0"/>
          <w:numId w:val="30"/>
        </w:numPr>
        <w:tabs>
          <w:tab w:val="left" w:pos="567"/>
          <w:tab w:val="left" w:pos="709"/>
          <w:tab w:val="left" w:pos="851"/>
          <w:tab w:val="left" w:pos="1134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Hlk128383842"/>
      <w:r w:rsidRPr="004A38C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902B9" w:rsidRPr="004A38C9">
        <w:rPr>
          <w:rFonts w:ascii="Times New Roman" w:eastAsia="Calibri" w:hAnsi="Times New Roman" w:cs="Times New Roman"/>
          <w:b/>
          <w:sz w:val="28"/>
          <w:szCs w:val="28"/>
        </w:rPr>
        <w:t>«</w:t>
      </w:r>
      <w:proofErr w:type="spellStart"/>
      <w:r w:rsidR="00D902B9" w:rsidRPr="004A38C9">
        <w:rPr>
          <w:rFonts w:ascii="Times New Roman" w:eastAsia="Calibri" w:hAnsi="Times New Roman" w:cs="Times New Roman"/>
          <w:b/>
          <w:sz w:val="28"/>
          <w:szCs w:val="28"/>
        </w:rPr>
        <w:t>Редкоземельно-редкометалльная</w:t>
      </w:r>
      <w:proofErr w:type="spellEnd"/>
      <w:r w:rsidR="00D902B9" w:rsidRPr="004A38C9">
        <w:rPr>
          <w:rFonts w:ascii="Times New Roman" w:eastAsia="Calibri" w:hAnsi="Times New Roman" w:cs="Times New Roman"/>
          <w:b/>
          <w:sz w:val="28"/>
          <w:szCs w:val="28"/>
        </w:rPr>
        <w:t xml:space="preserve"> металлоносность раннедевонских </w:t>
      </w:r>
      <w:proofErr w:type="spellStart"/>
      <w:r w:rsidR="00D902B9" w:rsidRPr="004A38C9">
        <w:rPr>
          <w:rFonts w:ascii="Times New Roman" w:eastAsia="Calibri" w:hAnsi="Times New Roman" w:cs="Times New Roman"/>
          <w:b/>
          <w:sz w:val="28"/>
          <w:szCs w:val="28"/>
        </w:rPr>
        <w:t>гранитоидов</w:t>
      </w:r>
      <w:proofErr w:type="spellEnd"/>
      <w:r w:rsidR="00D902B9" w:rsidRPr="004A38C9">
        <w:rPr>
          <w:rFonts w:ascii="Times New Roman" w:eastAsia="Calibri" w:hAnsi="Times New Roman" w:cs="Times New Roman"/>
          <w:b/>
          <w:sz w:val="28"/>
          <w:szCs w:val="28"/>
        </w:rPr>
        <w:t xml:space="preserve"> Северного-Тянь-Шаня (Кыргызстан)»</w:t>
      </w:r>
      <w:r w:rsidR="004A38C9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6" w:name="_Hlk128377394"/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Научный руководитель </w:t>
      </w:r>
      <w:proofErr w:type="spellStart"/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к.г-м.н</w:t>
      </w:r>
      <w:proofErr w:type="spellEnd"/>
      <w:r w:rsidR="00AB39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Апаяров</w:t>
      </w:r>
      <w:proofErr w:type="spellEnd"/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Ф.Х.</w:t>
      </w:r>
    </w:p>
    <w:p w14:paraId="6E5791F0" w14:textId="712DBDC5" w:rsidR="00D902B9" w:rsidRPr="004A38C9" w:rsidRDefault="00D902B9" w:rsidP="002E6AAA">
      <w:pPr>
        <w:pStyle w:val="a4"/>
        <w:numPr>
          <w:ilvl w:val="0"/>
          <w:numId w:val="30"/>
        </w:numPr>
        <w:tabs>
          <w:tab w:val="left" w:pos="567"/>
          <w:tab w:val="left" w:pos="709"/>
          <w:tab w:val="left" w:pos="851"/>
          <w:tab w:val="left" w:pos="1134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_Hlk128377605"/>
      <w:bookmarkEnd w:id="6"/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Геодинамическая модель формирования месторождения </w:t>
      </w:r>
      <w:proofErr w:type="spellStart"/>
      <w:r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Джеруй</w:t>
      </w:r>
      <w:proofErr w:type="spellEnd"/>
      <w:r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пар</w:t>
      </w:r>
      <w:r w:rsidR="002E6A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адигме позднепалеозойской трансг</w:t>
      </w:r>
      <w:r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рессивной тектоники Тянь-Шаня»</w:t>
      </w:r>
      <w:r w:rsid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End w:id="5"/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Научный руководитель </w:t>
      </w:r>
      <w:proofErr w:type="spellStart"/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к.г-м.н</w:t>
      </w:r>
      <w:proofErr w:type="spellEnd"/>
      <w:r w:rsidR="00AB39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Орозбаев</w:t>
      </w:r>
      <w:proofErr w:type="spellEnd"/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Р.Т,.</w:t>
      </w:r>
      <w:r w:rsidRPr="004A38C9">
        <w:rPr>
          <w:rFonts w:ascii="Times New Roman" w:eastAsia="Calibri" w:hAnsi="Times New Roman" w:cs="Times New Roman"/>
          <w:sz w:val="28"/>
          <w:szCs w:val="28"/>
        </w:rPr>
        <w:t xml:space="preserve"> Ответственный исполнитель </w:t>
      </w:r>
      <w:proofErr w:type="spellStart"/>
      <w:r w:rsidR="004A38C9">
        <w:rPr>
          <w:rFonts w:ascii="Times New Roman" w:eastAsia="Calibri" w:hAnsi="Times New Roman" w:cs="Times New Roman"/>
          <w:sz w:val="28"/>
          <w:szCs w:val="28"/>
        </w:rPr>
        <w:t>внс</w:t>
      </w:r>
      <w:proofErr w:type="spellEnd"/>
      <w:r w:rsidRPr="004A38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A38C9">
        <w:rPr>
          <w:rFonts w:ascii="Times New Roman" w:eastAsia="Calibri" w:hAnsi="Times New Roman" w:cs="Times New Roman"/>
          <w:sz w:val="28"/>
          <w:szCs w:val="28"/>
        </w:rPr>
        <w:t>Тербишалиева</w:t>
      </w:r>
      <w:proofErr w:type="spellEnd"/>
      <w:r w:rsidRPr="004A38C9">
        <w:rPr>
          <w:rFonts w:ascii="Times New Roman" w:eastAsia="Calibri" w:hAnsi="Times New Roman" w:cs="Times New Roman"/>
          <w:sz w:val="28"/>
          <w:szCs w:val="28"/>
        </w:rPr>
        <w:t xml:space="preserve"> Б.</w:t>
      </w:r>
      <w:r w:rsidR="002D0C6B">
        <w:rPr>
          <w:rFonts w:ascii="Times New Roman" w:eastAsia="Calibri" w:hAnsi="Times New Roman" w:cs="Times New Roman"/>
          <w:sz w:val="28"/>
          <w:szCs w:val="28"/>
        </w:rPr>
        <w:t xml:space="preserve"> Ж.</w:t>
      </w:r>
    </w:p>
    <w:bookmarkEnd w:id="2"/>
    <w:bookmarkEnd w:id="7"/>
    <w:p w14:paraId="30868B24" w14:textId="4DF92433" w:rsidR="00D902B9" w:rsidRPr="004A38C9" w:rsidRDefault="00705FAC" w:rsidP="002E6AAA">
      <w:pPr>
        <w:pStyle w:val="a4"/>
        <w:numPr>
          <w:ilvl w:val="0"/>
          <w:numId w:val="30"/>
        </w:num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lightGray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902B9"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Альпийская тектоника в структурах Срединного и Южного Т</w:t>
      </w:r>
      <w:r w:rsidR="004E6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="00D902B9"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нь-Шаня – научные и прикладные аспекты анализа геолого-структурных данных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Научный руководитель </w:t>
      </w:r>
      <w:proofErr w:type="spellStart"/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к.г-м.н</w:t>
      </w:r>
      <w:proofErr w:type="spellEnd"/>
      <w:r w:rsidR="00AB39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проф. Кабаев О.Д., </w:t>
      </w:r>
      <w:proofErr w:type="spellStart"/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к.г-м.н</w:t>
      </w:r>
      <w:proofErr w:type="spellEnd"/>
      <w:r w:rsidR="00AB39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Шевкунов</w:t>
      </w:r>
      <w:proofErr w:type="spellEnd"/>
      <w:r w:rsidR="004A38C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494ADBC" w14:textId="07C0A5C7" w:rsidR="00D902B9" w:rsidRPr="004A38C9" w:rsidRDefault="00D902B9" w:rsidP="007F227E">
      <w:pPr>
        <w:pStyle w:val="a4"/>
        <w:numPr>
          <w:ilvl w:val="0"/>
          <w:numId w:val="30"/>
        </w:num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Pr="004A38C9">
        <w:rPr>
          <w:rFonts w:ascii="Times New Roman" w:hAnsi="Times New Roman" w:cs="Times New Roman"/>
          <w:b/>
          <w:sz w:val="28"/>
          <w:szCs w:val="28"/>
        </w:rPr>
        <w:t>Разработка экологически чистых плазменных технологий утилизации твердых органических и неорганических отходов на основе комплексных исследований</w:t>
      </w:r>
      <w:r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  <w:r w:rsid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Научный </w:t>
      </w:r>
      <w:r w:rsidR="007F227E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академик</w:t>
      </w:r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д.ф-м.н</w:t>
      </w:r>
      <w:proofErr w:type="spellEnd"/>
      <w:r w:rsidR="00212E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Жайнаков</w:t>
      </w:r>
      <w:proofErr w:type="spellEnd"/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А.Ж.</w:t>
      </w:r>
    </w:p>
    <w:p w14:paraId="46D9CDFA" w14:textId="77777777" w:rsidR="00D902B9" w:rsidRPr="004A38C9" w:rsidRDefault="00D902B9" w:rsidP="007F227E">
      <w:pPr>
        <w:pStyle w:val="a4"/>
        <w:numPr>
          <w:ilvl w:val="0"/>
          <w:numId w:val="30"/>
        </w:num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Геоландшафтные</w:t>
      </w:r>
      <w:proofErr w:type="spellEnd"/>
      <w:r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исследования по деградации земель Иссык-Кульской области».</w:t>
      </w:r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Научный руководитель проекта</w:t>
      </w:r>
      <w:r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д.б.н. </w:t>
      </w:r>
      <w:proofErr w:type="spellStart"/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Бекболотова</w:t>
      </w:r>
      <w:proofErr w:type="spellEnd"/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А.К. </w:t>
      </w:r>
    </w:p>
    <w:p w14:paraId="55C1DD64" w14:textId="5910C659" w:rsidR="00D902B9" w:rsidRPr="004A38C9" w:rsidRDefault="00D902B9" w:rsidP="007F227E">
      <w:pPr>
        <w:pStyle w:val="a4"/>
        <w:numPr>
          <w:ilvl w:val="0"/>
          <w:numId w:val="30"/>
        </w:numPr>
        <w:tabs>
          <w:tab w:val="left" w:pos="567"/>
          <w:tab w:val="left" w:pos="709"/>
          <w:tab w:val="left" w:pos="851"/>
          <w:tab w:val="left" w:pos="1134"/>
          <w:tab w:val="left" w:pos="4073"/>
        </w:tabs>
        <w:spacing w:after="0" w:line="276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38C9">
        <w:rPr>
          <w:rFonts w:ascii="Times New Roman" w:eastAsia="Calibri" w:hAnsi="Times New Roman" w:cs="Times New Roman"/>
          <w:snapToGrid w:val="0"/>
          <w:color w:val="000000"/>
          <w:sz w:val="28"/>
          <w:szCs w:val="28"/>
        </w:rPr>
        <w:t>«</w:t>
      </w:r>
      <w:r w:rsidRPr="004A38C9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Пространственно-временные закономерности возникновения сильных землетрясений на территории Кыргызстана</w:t>
      </w:r>
      <w:r w:rsidRPr="004A38C9">
        <w:rPr>
          <w:rFonts w:ascii="Times New Roman" w:eastAsia="Calibri" w:hAnsi="Times New Roman" w:cs="Times New Roman"/>
          <w:b/>
          <w:snapToGrid w:val="0"/>
          <w:color w:val="000000"/>
          <w:sz w:val="28"/>
          <w:szCs w:val="28"/>
        </w:rPr>
        <w:t>»</w:t>
      </w:r>
      <w:r w:rsidR="004A38C9">
        <w:rPr>
          <w:rFonts w:ascii="Times New Roman" w:eastAsia="Calibri" w:hAnsi="Times New Roman" w:cs="Times New Roman"/>
          <w:b/>
          <w:snapToGrid w:val="0"/>
          <w:color w:val="000000"/>
          <w:sz w:val="28"/>
          <w:szCs w:val="28"/>
        </w:rPr>
        <w:t>.</w:t>
      </w:r>
      <w:r w:rsidRPr="004A38C9">
        <w:rPr>
          <w:rFonts w:ascii="Times New Roman" w:eastAsia="Calibri" w:hAnsi="Times New Roman" w:cs="Times New Roman"/>
          <w:sz w:val="28"/>
          <w:szCs w:val="28"/>
        </w:rPr>
        <w:t xml:space="preserve"> Научный руководитель проекта</w:t>
      </w:r>
      <w:r w:rsidR="004A38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A38C9">
        <w:rPr>
          <w:rFonts w:ascii="Times New Roman" w:eastAsia="Calibri" w:hAnsi="Times New Roman" w:cs="Times New Roman"/>
          <w:sz w:val="28"/>
          <w:szCs w:val="28"/>
        </w:rPr>
        <w:t xml:space="preserve">к.т.н., проф. КГТУ им. И. </w:t>
      </w:r>
      <w:proofErr w:type="spellStart"/>
      <w:r w:rsidRPr="004A38C9">
        <w:rPr>
          <w:rFonts w:ascii="Times New Roman" w:eastAsia="Calibri" w:hAnsi="Times New Roman" w:cs="Times New Roman"/>
          <w:sz w:val="28"/>
          <w:szCs w:val="28"/>
        </w:rPr>
        <w:t>Раззакова</w:t>
      </w:r>
      <w:proofErr w:type="spellEnd"/>
      <w:r w:rsidRPr="004A38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A38C9">
        <w:rPr>
          <w:rFonts w:ascii="Times New Roman" w:eastAsia="Calibri" w:hAnsi="Times New Roman" w:cs="Times New Roman"/>
          <w:sz w:val="28"/>
          <w:szCs w:val="28"/>
        </w:rPr>
        <w:t>Молдобеков</w:t>
      </w:r>
      <w:proofErr w:type="spellEnd"/>
      <w:r w:rsidRPr="004A38C9">
        <w:rPr>
          <w:rFonts w:ascii="Times New Roman" w:eastAsia="Calibri" w:hAnsi="Times New Roman" w:cs="Times New Roman"/>
          <w:sz w:val="28"/>
          <w:szCs w:val="28"/>
        </w:rPr>
        <w:t xml:space="preserve"> К.</w:t>
      </w:r>
    </w:p>
    <w:p w14:paraId="70F9E7C5" w14:textId="6B73E825" w:rsidR="00D902B9" w:rsidRPr="004A38C9" w:rsidRDefault="00D902B9" w:rsidP="007F227E">
      <w:pPr>
        <w:pStyle w:val="a4"/>
        <w:widowControl w:val="0"/>
        <w:numPr>
          <w:ilvl w:val="0"/>
          <w:numId w:val="30"/>
        </w:numPr>
        <w:tabs>
          <w:tab w:val="left" w:pos="567"/>
          <w:tab w:val="left" w:pos="709"/>
          <w:tab w:val="left" w:pos="851"/>
          <w:tab w:val="left" w:pos="1134"/>
        </w:tabs>
        <w:spacing w:before="100"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4A38C9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«Разработка методических основ построения гибких алгоритмов для оценки</w:t>
      </w:r>
      <w:r w:rsidR="004A38C9" w:rsidRPr="004A38C9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 xml:space="preserve"> </w:t>
      </w:r>
      <w:r w:rsidRPr="004A38C9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и управления экономическими рисками»</w:t>
      </w:r>
      <w:r w:rsidR="004A38C9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.</w:t>
      </w:r>
      <w:r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Научный руководитель проекта к.т.н., </w:t>
      </w:r>
      <w:proofErr w:type="spellStart"/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и.о</w:t>
      </w:r>
      <w:proofErr w:type="spellEnd"/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проф. </w:t>
      </w:r>
      <w:proofErr w:type="spellStart"/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Таштаналиев</w:t>
      </w:r>
      <w:proofErr w:type="spellEnd"/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К.Б.</w:t>
      </w:r>
    </w:p>
    <w:p w14:paraId="3E3D62D5" w14:textId="7952AB24" w:rsidR="00D902B9" w:rsidRPr="004A38C9" w:rsidRDefault="00705FAC" w:rsidP="007F227E">
      <w:pPr>
        <w:pStyle w:val="a4"/>
        <w:numPr>
          <w:ilvl w:val="0"/>
          <w:numId w:val="30"/>
        </w:num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left="0" w:right="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D902B9"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Разработка способов обогащения </w:t>
      </w:r>
      <w:proofErr w:type="gramStart"/>
      <w:r w:rsidR="00D902B9"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олезных  компонентов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чернослан</w:t>
      </w:r>
      <w:r w:rsidR="00D902B9"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цевой формации </w:t>
      </w:r>
      <w:proofErr w:type="spellStart"/>
      <w:r w:rsidR="00D902B9"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Сарыджазской</w:t>
      </w:r>
      <w:proofErr w:type="spellEnd"/>
      <w:r w:rsidR="00D902B9"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площади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D902B9"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D902B9" w:rsidRPr="004A3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Научный руководитель д.х.н., профессор   </w:t>
      </w:r>
      <w:proofErr w:type="spellStart"/>
      <w:r w:rsidR="00D902B9" w:rsidRPr="004A3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Токтосунова</w:t>
      </w:r>
      <w:proofErr w:type="spellEnd"/>
      <w:r w:rsidR="00D902B9" w:rsidRPr="004A3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Б.Б.           </w:t>
      </w:r>
    </w:p>
    <w:p w14:paraId="54055F5E" w14:textId="0DD97BED" w:rsidR="00D902B9" w:rsidRPr="004A38C9" w:rsidRDefault="00D902B9" w:rsidP="007F227E">
      <w:pPr>
        <w:pStyle w:val="a4"/>
        <w:numPr>
          <w:ilvl w:val="0"/>
          <w:numId w:val="30"/>
        </w:num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38C9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lastRenderedPageBreak/>
        <w:t>«</w:t>
      </w:r>
      <w:r w:rsidRPr="004A38C9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ky-KG"/>
        </w:rPr>
        <w:t>Создание атласа карт водных ресурсов и георисков для снижения уязвимости населения и территории”</w:t>
      </w:r>
      <w:r w:rsidR="004A38C9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ky-KG"/>
        </w:rPr>
        <w:t xml:space="preserve">. </w:t>
      </w:r>
      <w:r w:rsidRPr="004A38C9">
        <w:rPr>
          <w:rFonts w:ascii="Times New Roman" w:eastAsia="Calibri" w:hAnsi="Times New Roman" w:cs="Times New Roman"/>
          <w:sz w:val="28"/>
          <w:szCs w:val="28"/>
        </w:rPr>
        <w:t xml:space="preserve">Руководитель проекта: </w:t>
      </w:r>
      <w:proofErr w:type="spellStart"/>
      <w:r w:rsidRPr="004A38C9">
        <w:rPr>
          <w:rFonts w:ascii="Times New Roman" w:eastAsia="Calibri" w:hAnsi="Times New Roman" w:cs="Times New Roman"/>
          <w:sz w:val="28"/>
          <w:szCs w:val="28"/>
        </w:rPr>
        <w:t>д.г-м.н</w:t>
      </w:r>
      <w:proofErr w:type="spellEnd"/>
      <w:r w:rsidRPr="004A38C9">
        <w:rPr>
          <w:rFonts w:ascii="Times New Roman" w:eastAsia="Calibri" w:hAnsi="Times New Roman" w:cs="Times New Roman"/>
          <w:sz w:val="28"/>
          <w:szCs w:val="28"/>
        </w:rPr>
        <w:t xml:space="preserve">., профессор </w:t>
      </w:r>
      <w:proofErr w:type="spellStart"/>
      <w:r w:rsidRPr="004A38C9">
        <w:rPr>
          <w:rFonts w:ascii="Times New Roman" w:eastAsia="Calibri" w:hAnsi="Times New Roman" w:cs="Times New Roman"/>
          <w:sz w:val="28"/>
          <w:szCs w:val="28"/>
        </w:rPr>
        <w:t>Усупаев</w:t>
      </w:r>
      <w:proofErr w:type="spellEnd"/>
      <w:r w:rsidRPr="004A38C9">
        <w:rPr>
          <w:rFonts w:ascii="Times New Roman" w:eastAsia="Calibri" w:hAnsi="Times New Roman" w:cs="Times New Roman"/>
          <w:sz w:val="28"/>
          <w:szCs w:val="28"/>
        </w:rPr>
        <w:t xml:space="preserve"> Ш.Э.</w:t>
      </w:r>
    </w:p>
    <w:p w14:paraId="6D2878C1" w14:textId="0121EDE4" w:rsidR="00D902B9" w:rsidRPr="004A38C9" w:rsidRDefault="00D902B9" w:rsidP="007F227E">
      <w:pPr>
        <w:pStyle w:val="a4"/>
        <w:numPr>
          <w:ilvl w:val="0"/>
          <w:numId w:val="30"/>
        </w:num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8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38C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«Разработка физико-химических основ экспрессной оценки </w:t>
      </w:r>
      <w:r w:rsidR="00A52279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техногенно</w:t>
      </w:r>
      <w:r w:rsidRPr="004A38C9">
        <w:rPr>
          <w:rFonts w:ascii="Times New Roman" w:eastAsia="Times New Roman" w:hAnsi="Times New Roman" w:cs="Times New Roman"/>
          <w:b/>
          <w:bCs/>
          <w:sz w:val="28"/>
          <w:szCs w:val="28"/>
        </w:rPr>
        <w:t>го влияния хлоридов металлов (</w:t>
      </w:r>
      <w:r w:rsidRPr="004A38C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Na</w:t>
      </w:r>
      <w:r w:rsidRPr="004A38C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Pr="004A38C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Ca</w:t>
      </w:r>
      <w:r w:rsidRPr="004A38C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Pr="004A38C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Mg</w:t>
      </w:r>
      <w:r w:rsidRPr="004A38C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) на </w:t>
      </w:r>
      <w:proofErr w:type="gramStart"/>
      <w:r w:rsidRPr="004A38C9">
        <w:rPr>
          <w:rFonts w:ascii="Times New Roman" w:eastAsia="Times New Roman" w:hAnsi="Times New Roman" w:cs="Times New Roman"/>
          <w:b/>
          <w:bCs/>
          <w:sz w:val="28"/>
          <w:szCs w:val="28"/>
        </w:rPr>
        <w:t>концентрационное  распределение</w:t>
      </w:r>
      <w:proofErr w:type="gramEnd"/>
      <w:r w:rsidRPr="004A38C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катионов и анионов в  воде».</w:t>
      </w:r>
      <w:r w:rsidR="004A38C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4A38C9">
        <w:rPr>
          <w:rFonts w:ascii="Times New Roman" w:eastAsia="Times New Roman" w:hAnsi="Times New Roman" w:cs="Times New Roman"/>
          <w:sz w:val="28"/>
          <w:szCs w:val="28"/>
        </w:rPr>
        <w:t xml:space="preserve">Научный руководитель </w:t>
      </w:r>
      <w:proofErr w:type="spellStart"/>
      <w:r w:rsidRPr="004A38C9">
        <w:rPr>
          <w:rFonts w:ascii="Times New Roman" w:eastAsia="Times New Roman" w:hAnsi="Times New Roman" w:cs="Times New Roman"/>
          <w:sz w:val="28"/>
          <w:szCs w:val="28"/>
        </w:rPr>
        <w:t>д.т.н</w:t>
      </w:r>
      <w:proofErr w:type="spellEnd"/>
      <w:r w:rsidRPr="004A38C9">
        <w:rPr>
          <w:rFonts w:ascii="Times New Roman" w:eastAsia="Times New Roman" w:hAnsi="Times New Roman" w:cs="Times New Roman"/>
          <w:sz w:val="28"/>
          <w:szCs w:val="28"/>
        </w:rPr>
        <w:t xml:space="preserve"> проф. </w:t>
      </w:r>
      <w:proofErr w:type="spellStart"/>
      <w:r w:rsidRPr="004A38C9">
        <w:rPr>
          <w:rFonts w:ascii="Times New Roman" w:eastAsia="Times New Roman" w:hAnsi="Times New Roman" w:cs="Times New Roman"/>
          <w:sz w:val="28"/>
          <w:szCs w:val="28"/>
        </w:rPr>
        <w:t>Самбаева</w:t>
      </w:r>
      <w:proofErr w:type="spellEnd"/>
      <w:r w:rsidRPr="004A38C9">
        <w:rPr>
          <w:rFonts w:ascii="Times New Roman" w:eastAsia="Times New Roman" w:hAnsi="Times New Roman" w:cs="Times New Roman"/>
          <w:sz w:val="28"/>
          <w:szCs w:val="28"/>
        </w:rPr>
        <w:t xml:space="preserve"> Д. А.</w:t>
      </w:r>
    </w:p>
    <w:p w14:paraId="44AD7BA0" w14:textId="350DE83A" w:rsidR="00D902B9" w:rsidRPr="004A38C9" w:rsidRDefault="001C1ABC" w:rsidP="007F227E">
      <w:pPr>
        <w:pStyle w:val="a4"/>
        <w:widowControl w:val="0"/>
        <w:numPr>
          <w:ilvl w:val="0"/>
          <w:numId w:val="30"/>
        </w:num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</w:t>
      </w:r>
      <w:r w:rsidR="00D902B9" w:rsidRPr="004A38C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Современная (Альпийская) тектоническая структура восточной части Срединного Тянь-Шаня и перспективы ее рудоносности» (научные и прикладные аспекты)</w:t>
      </w:r>
      <w:r w:rsidR="004A38C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 w:rsidR="00D902B9" w:rsidRPr="004A38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Научный руководитель </w:t>
      </w:r>
      <w:proofErr w:type="spellStart"/>
      <w:proofErr w:type="gramStart"/>
      <w:r w:rsidR="00D902B9" w:rsidRPr="004A38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к.г</w:t>
      </w:r>
      <w:proofErr w:type="gramEnd"/>
      <w:r w:rsidR="00D902B9" w:rsidRPr="004A38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-м.н</w:t>
      </w:r>
      <w:proofErr w:type="spellEnd"/>
      <w:r w:rsidR="00D902B9" w:rsidRPr="004A38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.,</w:t>
      </w:r>
      <w:r w:rsidR="00212E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D902B9" w:rsidRPr="004A38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проф</w:t>
      </w:r>
      <w:proofErr w:type="spellEnd"/>
      <w:r w:rsidR="00212E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902B9" w:rsidRPr="004A38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.Кабаев </w:t>
      </w:r>
      <w:r w:rsidR="00212E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О.Д. Ответственный исполнитель </w:t>
      </w:r>
      <w:proofErr w:type="spellStart"/>
      <w:r w:rsidR="00212E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к.</w:t>
      </w:r>
      <w:r w:rsidR="00D902B9" w:rsidRPr="004A38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г-м.н</w:t>
      </w:r>
      <w:proofErr w:type="spellEnd"/>
      <w:r w:rsidR="00212E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D902B9" w:rsidRPr="004A38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D902B9" w:rsidRPr="004A38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Шевкунов</w:t>
      </w:r>
      <w:proofErr w:type="spellEnd"/>
      <w:r w:rsidR="00D902B9" w:rsidRPr="004A38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А.Е.</w:t>
      </w:r>
    </w:p>
    <w:p w14:paraId="4E6C782C" w14:textId="328C0F40" w:rsidR="00D902B9" w:rsidRPr="004A38C9" w:rsidRDefault="00D902B9" w:rsidP="007F227E">
      <w:pPr>
        <w:pStyle w:val="a4"/>
        <w:numPr>
          <w:ilvl w:val="0"/>
          <w:numId w:val="30"/>
        </w:numPr>
        <w:tabs>
          <w:tab w:val="left" w:pos="567"/>
          <w:tab w:val="left" w:pos="709"/>
          <w:tab w:val="left" w:pos="851"/>
          <w:tab w:val="left" w:pos="1134"/>
          <w:tab w:val="left" w:pos="525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«Химико-технологические исследование рудоносных кремнистых пород нижнего палеозоя </w:t>
      </w:r>
      <w:proofErr w:type="spellStart"/>
      <w:r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Сарыджазского</w:t>
      </w:r>
      <w:proofErr w:type="spellEnd"/>
      <w:r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комплекса  и</w:t>
      </w:r>
      <w:proofErr w:type="gramEnd"/>
      <w:r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извлечения из них полезных</w:t>
      </w:r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компонентов</w:t>
      </w:r>
      <w:r w:rsid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Научный руководитель д.х.н. </w:t>
      </w:r>
      <w:proofErr w:type="spellStart"/>
      <w:proofErr w:type="gramStart"/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Токтосунова</w:t>
      </w:r>
      <w:proofErr w:type="spellEnd"/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14:paraId="324B2207" w14:textId="5D5712DC" w:rsidR="00D902B9" w:rsidRPr="004A38C9" w:rsidRDefault="00D902B9" w:rsidP="007F227E">
      <w:pPr>
        <w:pStyle w:val="a4"/>
        <w:numPr>
          <w:ilvl w:val="0"/>
          <w:numId w:val="30"/>
        </w:numPr>
        <w:tabs>
          <w:tab w:val="left" w:pos="567"/>
          <w:tab w:val="left" w:pos="709"/>
          <w:tab w:val="left" w:pos="851"/>
          <w:tab w:val="left" w:pos="1134"/>
          <w:tab w:val="left" w:pos="5250"/>
        </w:tabs>
        <w:spacing w:after="0" w:line="276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38C9">
        <w:rPr>
          <w:rFonts w:ascii="Times New Roman" w:eastAsia="Calibri" w:hAnsi="Times New Roman" w:cs="Times New Roman"/>
          <w:b/>
          <w:sz w:val="28"/>
          <w:szCs w:val="28"/>
        </w:rPr>
        <w:t xml:space="preserve"> «И</w:t>
      </w:r>
      <w:r w:rsidR="00176FFE" w:rsidRPr="004A38C9">
        <w:rPr>
          <w:rFonts w:ascii="Times New Roman" w:eastAsia="Calibri" w:hAnsi="Times New Roman" w:cs="Times New Roman"/>
          <w:b/>
          <w:sz w:val="28"/>
          <w:szCs w:val="28"/>
        </w:rPr>
        <w:t>сследование д</w:t>
      </w:r>
      <w:r w:rsidR="00D41904">
        <w:rPr>
          <w:rFonts w:ascii="Times New Roman" w:eastAsia="Calibri" w:hAnsi="Times New Roman" w:cs="Times New Roman"/>
          <w:b/>
          <w:sz w:val="28"/>
          <w:szCs w:val="28"/>
        </w:rPr>
        <w:t>инамики сейсмичности северного К</w:t>
      </w:r>
      <w:r w:rsidR="00176FFE" w:rsidRPr="004A38C9">
        <w:rPr>
          <w:rFonts w:ascii="Times New Roman" w:eastAsia="Calibri" w:hAnsi="Times New Roman" w:cs="Times New Roman"/>
          <w:b/>
          <w:sz w:val="28"/>
          <w:szCs w:val="28"/>
        </w:rPr>
        <w:t>ыргызстана по комплексу данных для прогноза сильных землетрясений</w:t>
      </w:r>
      <w:r w:rsidRPr="004A38C9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411AD5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4A38C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A38C9">
        <w:rPr>
          <w:rFonts w:ascii="Times New Roman" w:eastAsia="Calibri" w:hAnsi="Times New Roman" w:cs="Times New Roman"/>
          <w:sz w:val="28"/>
          <w:szCs w:val="28"/>
        </w:rPr>
        <w:t xml:space="preserve">Руководитель проекта к.т.н., проф. КГТУ им. И. </w:t>
      </w:r>
      <w:proofErr w:type="spellStart"/>
      <w:proofErr w:type="gramStart"/>
      <w:r w:rsidRPr="004A38C9">
        <w:rPr>
          <w:rFonts w:ascii="Times New Roman" w:eastAsia="Calibri" w:hAnsi="Times New Roman" w:cs="Times New Roman"/>
          <w:sz w:val="28"/>
          <w:szCs w:val="28"/>
        </w:rPr>
        <w:t>Раззакова</w:t>
      </w:r>
      <w:proofErr w:type="spellEnd"/>
      <w:r w:rsidRPr="004A38C9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Pr="004A38C9">
        <w:rPr>
          <w:rFonts w:ascii="Times New Roman" w:eastAsia="Calibri" w:hAnsi="Times New Roman" w:cs="Times New Roman"/>
          <w:sz w:val="28"/>
          <w:szCs w:val="28"/>
        </w:rPr>
        <w:t>к.т.н</w:t>
      </w:r>
      <w:proofErr w:type="spellEnd"/>
      <w:proofErr w:type="gramEnd"/>
      <w:r w:rsidRPr="004A38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A38C9">
        <w:rPr>
          <w:rFonts w:ascii="Times New Roman" w:eastAsia="Calibri" w:hAnsi="Times New Roman" w:cs="Times New Roman"/>
          <w:sz w:val="28"/>
          <w:szCs w:val="28"/>
        </w:rPr>
        <w:t>Молдобеков</w:t>
      </w:r>
      <w:proofErr w:type="spellEnd"/>
      <w:r w:rsidRPr="004A38C9">
        <w:rPr>
          <w:rFonts w:ascii="Times New Roman" w:eastAsia="Calibri" w:hAnsi="Times New Roman" w:cs="Times New Roman"/>
          <w:sz w:val="28"/>
          <w:szCs w:val="28"/>
        </w:rPr>
        <w:t xml:space="preserve"> К.</w:t>
      </w:r>
    </w:p>
    <w:p w14:paraId="07652B8E" w14:textId="3936BD7C" w:rsidR="00D902B9" w:rsidRPr="004A38C9" w:rsidRDefault="00411AD5" w:rsidP="007F227E">
      <w:pPr>
        <w:pStyle w:val="a4"/>
        <w:numPr>
          <w:ilvl w:val="0"/>
          <w:numId w:val="30"/>
        </w:num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D902B9"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Черносланцевые формации Ишим-</w:t>
      </w:r>
      <w:proofErr w:type="spellStart"/>
      <w:r w:rsidR="00D902B9"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Нарынской</w:t>
      </w:r>
      <w:proofErr w:type="spellEnd"/>
      <w:r w:rsidR="00D902B9"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зоны Тянь-Шаня и северо-западной части Китая – корреляция разрезов с </w:t>
      </w:r>
      <w:proofErr w:type="spellStart"/>
      <w:r w:rsidR="00D902B9"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диамиктит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ами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перспективы рудоносности». </w:t>
      </w:r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Научный руководитель </w:t>
      </w:r>
      <w:proofErr w:type="spellStart"/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к.г-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 w:rsidR="00125B6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spellEnd"/>
      <w:r w:rsidR="00125B66">
        <w:rPr>
          <w:rFonts w:ascii="Times New Roman" w:eastAsia="Times New Roman" w:hAnsi="Times New Roman" w:cs="Times New Roman"/>
          <w:sz w:val="28"/>
          <w:szCs w:val="28"/>
          <w:lang w:eastAsia="ru-RU"/>
        </w:rPr>
        <w:t>., п</w:t>
      </w:r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роф. Кабаев О.Д., Ответственный исполнитель </w:t>
      </w:r>
      <w:proofErr w:type="spellStart"/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к.г-м.н</w:t>
      </w:r>
      <w:proofErr w:type="spellEnd"/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Шевкунов</w:t>
      </w:r>
      <w:proofErr w:type="spellEnd"/>
      <w:r w:rsidR="002D0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А.Г.</w:t>
      </w:r>
    </w:p>
    <w:p w14:paraId="4F44A53A" w14:textId="2F8AC309" w:rsidR="00D902B9" w:rsidRPr="004A38C9" w:rsidRDefault="00411AD5" w:rsidP="007F227E">
      <w:pPr>
        <w:pStyle w:val="a4"/>
        <w:numPr>
          <w:ilvl w:val="0"/>
          <w:numId w:val="30"/>
        </w:num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D902B9"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Компьютерное</w:t>
      </w:r>
      <w:r w:rsidR="00D902B9" w:rsidRPr="004A38C9"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  <w:t xml:space="preserve"> моделирование физических процессов в высококонцентрированных потоках энергии и их взаимодействия с материалами (гранит, мрамор и металлы)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D902B9" w:rsidRPr="004A38C9">
        <w:rPr>
          <w:rFonts w:ascii="Times New Roman" w:eastAsia="Times New Roman" w:hAnsi="Times New Roman" w:cs="Times New Roman"/>
          <w:b/>
          <w:sz w:val="28"/>
          <w:szCs w:val="28"/>
          <w:lang w:val="ky-KG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На</w:t>
      </w:r>
      <w:r w:rsidR="002538A2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учный руководитель </w:t>
      </w:r>
      <w:r w:rsidR="002538A2" w:rsidRPr="004A38C9">
        <w:rPr>
          <w:rFonts w:ascii="Times New Roman" w:eastAsia="Calibri" w:hAnsi="Times New Roman" w:cs="Times New Roman"/>
          <w:sz w:val="28"/>
          <w:szCs w:val="28"/>
        </w:rPr>
        <w:t>д.ф.-м.н.</w:t>
      </w:r>
      <w:proofErr w:type="gramStart"/>
      <w:r w:rsidR="002538A2" w:rsidRPr="004A38C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D902B9" w:rsidRPr="004A38C9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профессор</w:t>
      </w:r>
      <w:proofErr w:type="gramEnd"/>
      <w:r w:rsidR="005D6B65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, академик НАН КР </w:t>
      </w:r>
      <w:r w:rsidR="00D902B9" w:rsidRPr="004A38C9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Жайнаков А.</w:t>
      </w:r>
    </w:p>
    <w:p w14:paraId="295AF526" w14:textId="2382A518" w:rsidR="00D902B9" w:rsidRPr="007F227E" w:rsidRDefault="00D902B9" w:rsidP="007F227E">
      <w:pPr>
        <w:pStyle w:val="a4"/>
        <w:numPr>
          <w:ilvl w:val="0"/>
          <w:numId w:val="30"/>
        </w:num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2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«Закономерности размещения и условия формирования золото -медно-молибден-порфирового </w:t>
      </w:r>
      <w:proofErr w:type="spellStart"/>
      <w:r w:rsidRPr="007F2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оруденения</w:t>
      </w:r>
      <w:proofErr w:type="spellEnd"/>
      <w:r w:rsidRPr="007F2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Северного Тянь-Шаня»</w:t>
      </w:r>
      <w:r w:rsidRPr="007F22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217B6C21" w14:textId="0151A9CD" w:rsidR="00D902B9" w:rsidRPr="004A38C9" w:rsidRDefault="00D902B9" w:rsidP="007F227E">
      <w:pPr>
        <w:pStyle w:val="a4"/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Научный руководитель академик НАН </w:t>
      </w:r>
      <w:proofErr w:type="gramStart"/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  </w:t>
      </w:r>
      <w:proofErr w:type="spellStart"/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Дженчураева</w:t>
      </w:r>
      <w:proofErr w:type="spellEnd"/>
      <w:proofErr w:type="gramEnd"/>
      <w:r w:rsidR="001F0E2C" w:rsidRPr="001F0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0E2C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Р.Д.</w:t>
      </w:r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16EFDFBE" w14:textId="5901CC3B" w:rsidR="00D902B9" w:rsidRPr="004A38C9" w:rsidRDefault="00D902B9" w:rsidP="007F227E">
      <w:pPr>
        <w:pStyle w:val="a4"/>
        <w:numPr>
          <w:ilvl w:val="0"/>
          <w:numId w:val="30"/>
        </w:numPr>
        <w:tabs>
          <w:tab w:val="left" w:pos="142"/>
          <w:tab w:val="left" w:pos="426"/>
          <w:tab w:val="left" w:pos="567"/>
          <w:tab w:val="left" w:pos="709"/>
          <w:tab w:val="left" w:pos="851"/>
          <w:tab w:val="left" w:pos="1134"/>
          <w:tab w:val="left" w:pos="525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38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F06786"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Экологические</w:t>
      </w:r>
      <w:r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аспекты освоения месторождений полезных ископаемых в сейсмоактивных районах Кыргызской Республики»</w:t>
      </w:r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416EAD3" w14:textId="54B257E3" w:rsidR="00D902B9" w:rsidRPr="004A38C9" w:rsidRDefault="002D0C6B" w:rsidP="007F227E">
      <w:pPr>
        <w:tabs>
          <w:tab w:val="left" w:pos="142"/>
          <w:tab w:val="left" w:pos="426"/>
          <w:tab w:val="left" w:pos="567"/>
          <w:tab w:val="left" w:pos="709"/>
          <w:tab w:val="left" w:pos="851"/>
          <w:tab w:val="left" w:pos="1134"/>
          <w:tab w:val="left" w:pos="525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Научный руководитель д.б.н.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Бекболотова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А.К.</w:t>
      </w:r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4E3B6643" w14:textId="44A59FEC" w:rsidR="00D902B9" w:rsidRPr="004A38C9" w:rsidRDefault="002538A2" w:rsidP="007F227E">
      <w:pPr>
        <w:pStyle w:val="a4"/>
        <w:numPr>
          <w:ilvl w:val="0"/>
          <w:numId w:val="30"/>
        </w:numPr>
        <w:tabs>
          <w:tab w:val="left" w:pos="0"/>
          <w:tab w:val="left" w:pos="426"/>
          <w:tab w:val="left" w:pos="567"/>
          <w:tab w:val="left" w:pos="709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D902B9" w:rsidRPr="004A38C9">
        <w:rPr>
          <w:rFonts w:ascii="Times New Roman" w:eastAsia="Calibri" w:hAnsi="Times New Roman" w:cs="Times New Roman"/>
          <w:b/>
          <w:sz w:val="28"/>
          <w:szCs w:val="28"/>
        </w:rPr>
        <w:t xml:space="preserve">Геодинамическая модель формирования    структуры </w:t>
      </w:r>
      <w:proofErr w:type="spellStart"/>
      <w:r w:rsidR="00D902B9" w:rsidRPr="004A38C9">
        <w:rPr>
          <w:rFonts w:ascii="Times New Roman" w:eastAsia="Calibri" w:hAnsi="Times New Roman" w:cs="Times New Roman"/>
          <w:b/>
          <w:sz w:val="28"/>
          <w:szCs w:val="28"/>
        </w:rPr>
        <w:t>Кумторско</w:t>
      </w:r>
      <w:proofErr w:type="spellEnd"/>
      <w:r w:rsidR="00D902B9" w:rsidRPr="004A38C9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proofErr w:type="spellStart"/>
      <w:r w:rsidR="00D902B9" w:rsidRPr="004A38C9">
        <w:rPr>
          <w:rFonts w:ascii="Times New Roman" w:eastAsia="Calibri" w:hAnsi="Times New Roman" w:cs="Times New Roman"/>
          <w:b/>
          <w:sz w:val="28"/>
          <w:szCs w:val="28"/>
        </w:rPr>
        <w:t>го</w:t>
      </w:r>
      <w:proofErr w:type="spellEnd"/>
      <w:r w:rsidR="00D902B9" w:rsidRPr="004A38C9">
        <w:rPr>
          <w:rFonts w:ascii="Times New Roman" w:eastAsia="Calibri" w:hAnsi="Times New Roman" w:cs="Times New Roman"/>
          <w:b/>
          <w:sz w:val="28"/>
          <w:szCs w:val="28"/>
        </w:rPr>
        <w:t xml:space="preserve"> месторождения как основа оценки перспектив золото</w:t>
      </w:r>
      <w:r>
        <w:rPr>
          <w:rFonts w:ascii="Times New Roman" w:eastAsia="Calibri" w:hAnsi="Times New Roman" w:cs="Times New Roman"/>
          <w:b/>
          <w:sz w:val="28"/>
          <w:szCs w:val="28"/>
        </w:rPr>
        <w:t>носности   Срединного Тянь-Шаня»</w:t>
      </w:r>
      <w:r w:rsidR="00D902B9" w:rsidRPr="004A38C9">
        <w:rPr>
          <w:rFonts w:ascii="Times New Roman" w:eastAsia="Calibri" w:hAnsi="Times New Roman" w:cs="Times New Roman"/>
          <w:b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Научный руководитель </w:t>
      </w:r>
      <w:proofErr w:type="spellStart"/>
      <w:r w:rsidR="001B7691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к.г-м.н</w:t>
      </w:r>
      <w:proofErr w:type="spellEnd"/>
      <w:r w:rsidR="001B7691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B769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B7691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769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роф. Кабаев О.Д., Ответственный исполнитель </w:t>
      </w:r>
      <w:proofErr w:type="spellStart"/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к.г-м.н</w:t>
      </w:r>
      <w:proofErr w:type="spellEnd"/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Шевкунов</w:t>
      </w:r>
      <w:proofErr w:type="spellEnd"/>
      <w:r w:rsidR="00A63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А.Г.</w:t>
      </w:r>
    </w:p>
    <w:p w14:paraId="57CEE85D" w14:textId="4004E066" w:rsidR="00D902B9" w:rsidRPr="004A38C9" w:rsidRDefault="002538A2" w:rsidP="007F227E">
      <w:pPr>
        <w:pStyle w:val="a4"/>
        <w:numPr>
          <w:ilvl w:val="0"/>
          <w:numId w:val="30"/>
        </w:numPr>
        <w:tabs>
          <w:tab w:val="left" w:pos="0"/>
          <w:tab w:val="left" w:pos="567"/>
          <w:tab w:val="left" w:pos="709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D902B9" w:rsidRPr="004A38C9">
        <w:rPr>
          <w:rFonts w:ascii="Times New Roman" w:eastAsia="Calibri" w:hAnsi="Times New Roman" w:cs="Times New Roman"/>
          <w:b/>
          <w:sz w:val="28"/>
          <w:szCs w:val="28"/>
        </w:rPr>
        <w:t>Металлогения важнейших структурных линий Тянь-Шаня – зон сдвигов и сочле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нения разновозрастных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террейнов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D902B9" w:rsidRPr="004A38C9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Научный руководитель </w:t>
      </w:r>
      <w:proofErr w:type="spellStart"/>
      <w:r w:rsidR="00BD7254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к.г-м.н</w:t>
      </w:r>
      <w:proofErr w:type="spellEnd"/>
      <w:r w:rsidR="00BD7254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D725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D7254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725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роф. Кабаев О.Д., Ответственный исполнитель </w:t>
      </w:r>
      <w:proofErr w:type="spellStart"/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к.г-м.н</w:t>
      </w:r>
      <w:proofErr w:type="spellEnd"/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Шевкунов</w:t>
      </w:r>
      <w:proofErr w:type="spellEnd"/>
      <w:r w:rsidR="00C56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А.Г.</w:t>
      </w:r>
    </w:p>
    <w:p w14:paraId="37B51153" w14:textId="4CBBEE35" w:rsidR="00D902B9" w:rsidRPr="004A38C9" w:rsidRDefault="002538A2" w:rsidP="007F227E">
      <w:pPr>
        <w:pStyle w:val="a4"/>
        <w:numPr>
          <w:ilvl w:val="0"/>
          <w:numId w:val="30"/>
        </w:numPr>
        <w:tabs>
          <w:tab w:val="left" w:pos="567"/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D902B9" w:rsidRPr="004A38C9">
        <w:rPr>
          <w:rFonts w:ascii="Times New Roman" w:hAnsi="Times New Roman" w:cs="Times New Roman"/>
          <w:b/>
          <w:sz w:val="28"/>
          <w:szCs w:val="28"/>
        </w:rPr>
        <w:t xml:space="preserve">Разработка технологических основ </w:t>
      </w:r>
      <w:proofErr w:type="gramStart"/>
      <w:r w:rsidR="00D902B9" w:rsidRPr="004A38C9">
        <w:rPr>
          <w:rFonts w:ascii="Times New Roman" w:hAnsi="Times New Roman" w:cs="Times New Roman"/>
          <w:b/>
          <w:sz w:val="28"/>
          <w:szCs w:val="28"/>
        </w:rPr>
        <w:t>извлечения  тантала</w:t>
      </w:r>
      <w:proofErr w:type="gramEnd"/>
      <w:r w:rsidR="00D902B9" w:rsidRPr="004A38C9">
        <w:rPr>
          <w:rFonts w:ascii="Times New Roman" w:hAnsi="Times New Roman" w:cs="Times New Roman"/>
          <w:b/>
          <w:sz w:val="28"/>
          <w:szCs w:val="28"/>
        </w:rPr>
        <w:t xml:space="preserve">, циркония, </w:t>
      </w:r>
    </w:p>
    <w:p w14:paraId="2430AD0A" w14:textId="77777777" w:rsidR="009E596E" w:rsidRPr="00265E70" w:rsidRDefault="00D902B9" w:rsidP="00265E70">
      <w:pPr>
        <w:tabs>
          <w:tab w:val="left" w:pos="567"/>
          <w:tab w:val="left" w:pos="709"/>
          <w:tab w:val="left" w:pos="851"/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5E70">
        <w:rPr>
          <w:rFonts w:ascii="Times New Roman" w:hAnsi="Times New Roman" w:cs="Times New Roman"/>
          <w:b/>
          <w:sz w:val="28"/>
          <w:szCs w:val="28"/>
        </w:rPr>
        <w:t xml:space="preserve">гафния, </w:t>
      </w:r>
      <w:proofErr w:type="gramStart"/>
      <w:r w:rsidRPr="00265E70">
        <w:rPr>
          <w:rFonts w:ascii="Times New Roman" w:hAnsi="Times New Roman" w:cs="Times New Roman"/>
          <w:b/>
          <w:sz w:val="28"/>
          <w:szCs w:val="28"/>
        </w:rPr>
        <w:t>ниобия  из</w:t>
      </w:r>
      <w:proofErr w:type="gramEnd"/>
      <w:r w:rsidRPr="00265E70">
        <w:rPr>
          <w:rFonts w:ascii="Times New Roman" w:hAnsi="Times New Roman" w:cs="Times New Roman"/>
          <w:b/>
          <w:sz w:val="28"/>
          <w:szCs w:val="28"/>
        </w:rPr>
        <w:t xml:space="preserve"> отвалов  месторождения Кутесай-2». </w:t>
      </w:r>
    </w:p>
    <w:p w14:paraId="38667951" w14:textId="71E974BF" w:rsidR="00D902B9" w:rsidRPr="00265E70" w:rsidRDefault="00D902B9" w:rsidP="00265E70">
      <w:pPr>
        <w:tabs>
          <w:tab w:val="left" w:pos="567"/>
          <w:tab w:val="left" w:pos="709"/>
          <w:tab w:val="left" w:pos="851"/>
          <w:tab w:val="left" w:pos="993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E70">
        <w:rPr>
          <w:rFonts w:ascii="Times New Roman" w:eastAsia="Calibri" w:hAnsi="Times New Roman" w:cs="Times New Roman"/>
          <w:bCs/>
          <w:sz w:val="28"/>
          <w:szCs w:val="28"/>
        </w:rPr>
        <w:t xml:space="preserve">Руководитель </w:t>
      </w:r>
      <w:proofErr w:type="gramStart"/>
      <w:r w:rsidRPr="00265E70">
        <w:rPr>
          <w:rFonts w:ascii="Times New Roman" w:eastAsia="Calibri" w:hAnsi="Times New Roman" w:cs="Times New Roman"/>
          <w:bCs/>
          <w:sz w:val="28"/>
          <w:szCs w:val="28"/>
        </w:rPr>
        <w:t>проекта  Ногаева</w:t>
      </w:r>
      <w:proofErr w:type="gramEnd"/>
      <w:r w:rsidRPr="00265E70">
        <w:rPr>
          <w:rFonts w:ascii="Times New Roman" w:eastAsia="Calibri" w:hAnsi="Times New Roman" w:cs="Times New Roman"/>
          <w:bCs/>
          <w:sz w:val="28"/>
          <w:szCs w:val="28"/>
        </w:rPr>
        <w:t xml:space="preserve"> К.А.           </w:t>
      </w:r>
      <w:r w:rsidRPr="00265E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4E48DBF0" w14:textId="497B23AB" w:rsidR="00D902B9" w:rsidRPr="004A38C9" w:rsidRDefault="002538A2" w:rsidP="001F0E2C">
      <w:pPr>
        <w:pStyle w:val="a4"/>
        <w:numPr>
          <w:ilvl w:val="0"/>
          <w:numId w:val="30"/>
        </w:num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left="0" w:right="14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D902B9" w:rsidRPr="004A38C9">
        <w:rPr>
          <w:rFonts w:ascii="Times New Roman" w:eastAsia="Calibri" w:hAnsi="Times New Roman" w:cs="Times New Roman"/>
          <w:b/>
          <w:sz w:val="28"/>
          <w:szCs w:val="28"/>
        </w:rPr>
        <w:t>Математическое моделирование взаимодействия электрической дуги с электропроводящими материалами».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902B9" w:rsidRPr="004A38C9">
        <w:rPr>
          <w:rFonts w:ascii="Times New Roman" w:eastAsia="Calibri" w:hAnsi="Times New Roman" w:cs="Times New Roman"/>
          <w:sz w:val="28"/>
          <w:szCs w:val="28"/>
        </w:rPr>
        <w:t xml:space="preserve">Руководитель проекта: академик НАН КР, д.ф.-м.н., профессор </w:t>
      </w:r>
      <w:proofErr w:type="spellStart"/>
      <w:r w:rsidR="00D902B9" w:rsidRPr="004A38C9">
        <w:rPr>
          <w:rFonts w:ascii="Times New Roman" w:eastAsia="Calibri" w:hAnsi="Times New Roman" w:cs="Times New Roman"/>
          <w:sz w:val="28"/>
          <w:szCs w:val="28"/>
        </w:rPr>
        <w:t>Жайнаков</w:t>
      </w:r>
      <w:proofErr w:type="spellEnd"/>
      <w:r w:rsidR="00D902B9" w:rsidRPr="004A38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F0E2C" w:rsidRPr="004A38C9">
        <w:rPr>
          <w:rFonts w:ascii="Times New Roman" w:eastAsia="Calibri" w:hAnsi="Times New Roman" w:cs="Times New Roman"/>
          <w:sz w:val="28"/>
          <w:szCs w:val="28"/>
        </w:rPr>
        <w:t>А.Ж.</w:t>
      </w:r>
    </w:p>
    <w:p w14:paraId="5EBBB4D8" w14:textId="2048C807" w:rsidR="00D902B9" w:rsidRPr="009E596E" w:rsidRDefault="00D902B9" w:rsidP="00256E0A">
      <w:pPr>
        <w:pStyle w:val="a4"/>
        <w:numPr>
          <w:ilvl w:val="0"/>
          <w:numId w:val="30"/>
        </w:num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596E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lastRenderedPageBreak/>
        <w:t xml:space="preserve"> «Разработка способа получения красочных материалов из местных</w:t>
      </w:r>
      <w:r w:rsidR="009E596E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  <w:r w:rsidRPr="009E596E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минеральных ресурсов».</w:t>
      </w:r>
      <w:r w:rsidRPr="009E596E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9E596E">
        <w:rPr>
          <w:rFonts w:ascii="Times New Roman" w:eastAsia="Calibri" w:hAnsi="Times New Roman" w:cs="Times New Roman"/>
          <w:sz w:val="28"/>
          <w:szCs w:val="28"/>
        </w:rPr>
        <w:t>Научный руководитель проекта д</w:t>
      </w:r>
      <w:r w:rsidR="002538A2" w:rsidRPr="009E596E">
        <w:rPr>
          <w:rFonts w:ascii="Times New Roman" w:eastAsia="Calibri" w:hAnsi="Times New Roman" w:cs="Times New Roman"/>
          <w:sz w:val="28"/>
          <w:szCs w:val="28"/>
        </w:rPr>
        <w:t>.</w:t>
      </w:r>
      <w:r w:rsidRPr="009E596E">
        <w:rPr>
          <w:rFonts w:ascii="Times New Roman" w:eastAsia="Calibri" w:hAnsi="Times New Roman" w:cs="Times New Roman"/>
          <w:sz w:val="28"/>
          <w:szCs w:val="28"/>
        </w:rPr>
        <w:t>х.н.</w:t>
      </w:r>
      <w:r w:rsidR="002538A2" w:rsidRPr="009E59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538A2" w:rsidRPr="009E596E">
        <w:rPr>
          <w:rFonts w:ascii="Times New Roman" w:eastAsia="Calibri" w:hAnsi="Times New Roman" w:cs="Times New Roman"/>
          <w:sz w:val="28"/>
          <w:szCs w:val="28"/>
        </w:rPr>
        <w:t>и.</w:t>
      </w:r>
      <w:proofErr w:type="gramStart"/>
      <w:r w:rsidRPr="009E596E">
        <w:rPr>
          <w:rFonts w:ascii="Times New Roman" w:eastAsia="Calibri" w:hAnsi="Times New Roman" w:cs="Times New Roman"/>
          <w:sz w:val="28"/>
          <w:szCs w:val="28"/>
        </w:rPr>
        <w:t>о.профессора</w:t>
      </w:r>
      <w:proofErr w:type="spellEnd"/>
      <w:proofErr w:type="gramEnd"/>
      <w:r w:rsidRPr="009E59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E596E">
        <w:rPr>
          <w:rFonts w:ascii="Times New Roman" w:eastAsia="Calibri" w:hAnsi="Times New Roman" w:cs="Times New Roman"/>
          <w:sz w:val="28"/>
          <w:szCs w:val="28"/>
        </w:rPr>
        <w:t>Токтосунова</w:t>
      </w:r>
      <w:proofErr w:type="spellEnd"/>
      <w:r w:rsidRPr="009E596E">
        <w:rPr>
          <w:rFonts w:ascii="Times New Roman" w:eastAsia="Calibri" w:hAnsi="Times New Roman" w:cs="Times New Roman"/>
          <w:sz w:val="28"/>
          <w:szCs w:val="28"/>
        </w:rPr>
        <w:t xml:space="preserve"> Б.Б.</w:t>
      </w:r>
    </w:p>
    <w:p w14:paraId="5CF642DB" w14:textId="7AD45D1B" w:rsidR="00D902B9" w:rsidRPr="004A38C9" w:rsidRDefault="0076647F" w:rsidP="007F227E">
      <w:pPr>
        <w:pStyle w:val="a4"/>
        <w:numPr>
          <w:ilvl w:val="0"/>
          <w:numId w:val="30"/>
        </w:num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="00490B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идроминеральная база розлива в К</w:t>
      </w:r>
      <w:r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ыргызстане:</w:t>
      </w:r>
      <w:r w:rsidR="00C568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состояние, оценка </w:t>
      </w:r>
      <w:proofErr w:type="gramStart"/>
      <w:r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 перспективы</w:t>
      </w:r>
      <w:proofErr w:type="gramEnd"/>
      <w:r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рыночного освоения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D902B9" w:rsidRPr="002538A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темы к.г.-</w:t>
      </w:r>
      <w:proofErr w:type="spellStart"/>
      <w:r w:rsidR="00D902B9" w:rsidRPr="002538A2">
        <w:rPr>
          <w:rFonts w:ascii="Times New Roman" w:eastAsia="Times New Roman" w:hAnsi="Times New Roman" w:cs="Times New Roman"/>
          <w:sz w:val="28"/>
          <w:szCs w:val="28"/>
          <w:lang w:eastAsia="ru-RU"/>
        </w:rPr>
        <w:t>м.н</w:t>
      </w:r>
      <w:proofErr w:type="spellEnd"/>
      <w:r w:rsidR="00D902B9" w:rsidRPr="002538A2">
        <w:rPr>
          <w:rFonts w:ascii="Times New Roman" w:eastAsia="Times New Roman" w:hAnsi="Times New Roman" w:cs="Times New Roman"/>
          <w:sz w:val="28"/>
          <w:szCs w:val="28"/>
          <w:lang w:eastAsia="ru-RU"/>
        </w:rPr>
        <w:t>.  Г.М. Толстихин</w:t>
      </w:r>
      <w:r w:rsidR="002538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538A2" w:rsidRPr="00253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02B9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2006-2008 гг.</w:t>
      </w:r>
    </w:p>
    <w:p w14:paraId="6E6FBDE6" w14:textId="57058D03" w:rsidR="00D902B9" w:rsidRPr="004A38C9" w:rsidRDefault="00D902B9" w:rsidP="007F227E">
      <w:pPr>
        <w:pStyle w:val="a4"/>
        <w:numPr>
          <w:ilvl w:val="0"/>
          <w:numId w:val="30"/>
        </w:num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7664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76647F"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азвитие математических моделей для исследования электродуговой плазмы в многосвязных областях</w:t>
      </w:r>
      <w:r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». </w:t>
      </w:r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Научный руководитель академик НАН КР, д.ф.-м.н., проф. </w:t>
      </w:r>
      <w:proofErr w:type="spellStart"/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Жайнаков</w:t>
      </w:r>
      <w:proofErr w:type="spellEnd"/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</w:t>
      </w:r>
      <w:r w:rsidR="00105F1C">
        <w:rPr>
          <w:rFonts w:ascii="Times New Roman" w:eastAsia="Times New Roman" w:hAnsi="Times New Roman" w:cs="Times New Roman"/>
          <w:sz w:val="28"/>
          <w:szCs w:val="28"/>
          <w:lang w:eastAsia="ru-RU"/>
        </w:rPr>
        <w:t>Ж.</w:t>
      </w:r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</w:p>
    <w:p w14:paraId="4FD50170" w14:textId="12389C5D" w:rsidR="00D902B9" w:rsidRPr="004A38C9" w:rsidRDefault="00D902B9" w:rsidP="007F227E">
      <w:pPr>
        <w:pStyle w:val="a4"/>
        <w:numPr>
          <w:ilvl w:val="0"/>
          <w:numId w:val="30"/>
        </w:numPr>
        <w:tabs>
          <w:tab w:val="left" w:pos="567"/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Геоэкологическое</w:t>
      </w:r>
      <w:proofErr w:type="spellEnd"/>
      <w:r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состояние санитарной зоны Кыргызского горно-металлургического комбината КГМК, </w:t>
      </w:r>
      <w:proofErr w:type="spellStart"/>
      <w:r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п.Орловка</w:t>
      </w:r>
      <w:proofErr w:type="spellEnd"/>
      <w:r w:rsidRPr="004A3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». </w:t>
      </w:r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</w:t>
      </w:r>
      <w:r w:rsidR="009F1ACF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енный исполнитель к.х.н.</w:t>
      </w:r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Самбаева</w:t>
      </w:r>
      <w:proofErr w:type="spellEnd"/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Д.А. 2006г</w:t>
      </w:r>
      <w:r w:rsidR="002538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4D9265C" w14:textId="77777777" w:rsidR="00A22C3B" w:rsidRPr="00A22C3B" w:rsidRDefault="00D902B9" w:rsidP="00256E0A">
      <w:pPr>
        <w:pStyle w:val="a4"/>
        <w:numPr>
          <w:ilvl w:val="0"/>
          <w:numId w:val="30"/>
        </w:num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9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«Гидроминеральная база розлива в Кыргызстане: состояние, оценка и перспективы рыночного освоения» 2006г</w:t>
      </w:r>
      <w:r w:rsidR="002538A2" w:rsidRPr="009E59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9E59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E5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Научный руководитель </w:t>
      </w:r>
    </w:p>
    <w:p w14:paraId="092278C5" w14:textId="1458FC71" w:rsidR="00D902B9" w:rsidRPr="00A22C3B" w:rsidRDefault="00D902B9" w:rsidP="00A22C3B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A22C3B">
        <w:rPr>
          <w:rFonts w:ascii="Times New Roman" w:eastAsia="Times New Roman" w:hAnsi="Times New Roman" w:cs="Times New Roman"/>
          <w:sz w:val="28"/>
          <w:szCs w:val="28"/>
          <w:lang w:eastAsia="ru-RU"/>
        </w:rPr>
        <w:t>д.г-м.н</w:t>
      </w:r>
      <w:proofErr w:type="spellEnd"/>
      <w:r w:rsidR="00EB3B8D" w:rsidRPr="00A22C3B">
        <w:rPr>
          <w:rFonts w:ascii="Times New Roman" w:eastAsia="Times New Roman" w:hAnsi="Times New Roman" w:cs="Times New Roman"/>
          <w:sz w:val="28"/>
          <w:szCs w:val="28"/>
          <w:lang w:eastAsia="ru-RU"/>
        </w:rPr>
        <w:t>.,</w:t>
      </w:r>
      <w:r w:rsidR="009E596E" w:rsidRPr="00A22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Pr="00A22C3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кадемик НАН КР</w:t>
      </w:r>
      <w:r w:rsidRPr="00A22C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A22C3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Маматканов</w:t>
      </w:r>
      <w:proofErr w:type="spellEnd"/>
      <w:r w:rsidR="002538A2" w:rsidRPr="00A22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А.Т.</w:t>
      </w:r>
    </w:p>
    <w:p w14:paraId="0A7FE487" w14:textId="26DEB42B" w:rsidR="00D902B9" w:rsidRPr="004A38C9" w:rsidRDefault="00D902B9" w:rsidP="007F227E">
      <w:pPr>
        <w:pStyle w:val="a4"/>
        <w:numPr>
          <w:ilvl w:val="0"/>
          <w:numId w:val="30"/>
        </w:num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38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A6B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4A38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Перспективы промышленной нефтегазоносности палеозойских отложений Юго-Западной Ферганы» </w:t>
      </w:r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Маринченко Г.Г. – Ответственный </w:t>
      </w:r>
      <w:proofErr w:type="gramStart"/>
      <w:r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исполнитель  </w:t>
      </w:r>
      <w:r w:rsidRPr="00BA6BC2">
        <w:rPr>
          <w:rFonts w:ascii="Times New Roman" w:eastAsia="Times New Roman" w:hAnsi="Times New Roman" w:cs="Times New Roman"/>
          <w:sz w:val="28"/>
          <w:szCs w:val="28"/>
          <w:lang w:eastAsia="ru-RU"/>
        </w:rPr>
        <w:t>2006</w:t>
      </w:r>
      <w:proofErr w:type="gramEnd"/>
      <w:r w:rsidRPr="00BA6BC2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BA6BC2" w:rsidRPr="00BA6B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76EC30B" w14:textId="4361B286" w:rsidR="00D902B9" w:rsidRPr="004A38C9" w:rsidRDefault="00BA6BC2" w:rsidP="007F227E">
      <w:pPr>
        <w:pStyle w:val="a4"/>
        <w:widowControl w:val="0"/>
        <w:numPr>
          <w:ilvl w:val="0"/>
          <w:numId w:val="30"/>
        </w:num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D902B9" w:rsidRPr="004A38C9">
        <w:rPr>
          <w:rFonts w:ascii="Times New Roman" w:eastAsia="Calibri" w:hAnsi="Times New Roman" w:cs="Times New Roman"/>
          <w:b/>
          <w:sz w:val="28"/>
          <w:szCs w:val="28"/>
        </w:rPr>
        <w:t>Изучение и прогнозная оценка перспектив золото-</w:t>
      </w:r>
      <w:proofErr w:type="spellStart"/>
      <w:r w:rsidR="00D902B9" w:rsidRPr="004A38C9">
        <w:rPr>
          <w:rFonts w:ascii="Times New Roman" w:eastAsia="Calibri" w:hAnsi="Times New Roman" w:cs="Times New Roman"/>
          <w:b/>
          <w:sz w:val="28"/>
          <w:szCs w:val="28"/>
        </w:rPr>
        <w:t>редкометалльно</w:t>
      </w:r>
      <w:proofErr w:type="spellEnd"/>
      <w:r w:rsidR="00D902B9" w:rsidRPr="004A38C9">
        <w:rPr>
          <w:rFonts w:ascii="Times New Roman" w:eastAsia="Calibri" w:hAnsi="Times New Roman" w:cs="Times New Roman"/>
          <w:b/>
          <w:sz w:val="28"/>
          <w:szCs w:val="28"/>
        </w:rPr>
        <w:t>-полиметаллической рудоносности Северо-восточной части Северо-</w:t>
      </w:r>
      <w:proofErr w:type="spellStart"/>
      <w:r w:rsidR="00D902B9" w:rsidRPr="004A38C9">
        <w:rPr>
          <w:rFonts w:ascii="Times New Roman" w:eastAsia="Calibri" w:hAnsi="Times New Roman" w:cs="Times New Roman"/>
          <w:b/>
          <w:sz w:val="28"/>
          <w:szCs w:val="28"/>
        </w:rPr>
        <w:t>Тяньшаньской</w:t>
      </w:r>
      <w:proofErr w:type="spellEnd"/>
      <w:r w:rsidR="00D902B9" w:rsidRPr="004A38C9">
        <w:rPr>
          <w:rFonts w:ascii="Times New Roman" w:eastAsia="Calibri" w:hAnsi="Times New Roman" w:cs="Times New Roman"/>
          <w:b/>
          <w:sz w:val="28"/>
          <w:szCs w:val="28"/>
        </w:rPr>
        <w:t xml:space="preserve"> металлогенической провинции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A52279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D902B9" w:rsidRPr="004A38C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</w:t>
      </w:r>
      <w:r w:rsidR="00A52279" w:rsidRPr="007F227E">
        <w:rPr>
          <w:rFonts w:ascii="Times New Roman" w:hAnsi="Times New Roman" w:cs="Times New Roman"/>
          <w:sz w:val="28"/>
          <w:szCs w:val="28"/>
        </w:rPr>
        <w:t xml:space="preserve">Научный руководитель </w:t>
      </w:r>
      <w:r w:rsidR="00C71281">
        <w:rPr>
          <w:rFonts w:ascii="Times New Roman" w:eastAsia="Times New Roman" w:hAnsi="Times New Roman" w:cs="Times New Roman"/>
          <w:sz w:val="28"/>
          <w:szCs w:val="28"/>
          <w:lang w:eastAsia="ru-RU"/>
        </w:rPr>
        <w:t>к.г.-</w:t>
      </w:r>
      <w:proofErr w:type="spellStart"/>
      <w:r w:rsidR="00C71281">
        <w:rPr>
          <w:rFonts w:ascii="Times New Roman" w:eastAsia="Times New Roman" w:hAnsi="Times New Roman" w:cs="Times New Roman"/>
          <w:sz w:val="28"/>
          <w:szCs w:val="28"/>
          <w:lang w:eastAsia="ru-RU"/>
        </w:rPr>
        <w:t>м.н</w:t>
      </w:r>
      <w:proofErr w:type="spellEnd"/>
      <w:r w:rsidR="00C71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D902B9" w:rsidRPr="00BA6BC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Супамбаев</w:t>
      </w:r>
      <w:proofErr w:type="spellEnd"/>
      <w:r w:rsidR="00D902B9" w:rsidRPr="00BA6BC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К.С.</w:t>
      </w:r>
      <w:r w:rsidR="00D902B9" w:rsidRPr="004A38C9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 xml:space="preserve"> </w:t>
      </w:r>
      <w:r w:rsidR="00D902B9" w:rsidRPr="004A38C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2006г</w:t>
      </w:r>
      <w:r w:rsidR="00315684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.</w:t>
      </w:r>
    </w:p>
    <w:p w14:paraId="49C309CA" w14:textId="7EAAD5AD" w:rsidR="00C568B1" w:rsidRPr="004A38C9" w:rsidRDefault="00D902B9" w:rsidP="00C568B1">
      <w:pPr>
        <w:pStyle w:val="a4"/>
        <w:numPr>
          <w:ilvl w:val="0"/>
          <w:numId w:val="30"/>
        </w:numPr>
        <w:tabs>
          <w:tab w:val="left" w:pos="0"/>
          <w:tab w:val="left" w:pos="426"/>
          <w:tab w:val="left" w:pos="567"/>
          <w:tab w:val="left" w:pos="709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8B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Pr="00C568B1">
        <w:rPr>
          <w:rFonts w:ascii="Times New Roman" w:eastAsia="Times New Roman" w:hAnsi="Times New Roman" w:cs="Times New Roman"/>
          <w:b/>
          <w:sz w:val="28"/>
          <w:szCs w:val="28"/>
        </w:rPr>
        <w:t xml:space="preserve">Комплексный геодинамический и металлогенический анализ частей Южного Тянь-Шаня, прилегающих к </w:t>
      </w:r>
      <w:proofErr w:type="spellStart"/>
      <w:r w:rsidRPr="00C568B1">
        <w:rPr>
          <w:rFonts w:ascii="Times New Roman" w:eastAsia="Times New Roman" w:hAnsi="Times New Roman" w:cs="Times New Roman"/>
          <w:b/>
          <w:sz w:val="28"/>
          <w:szCs w:val="28"/>
        </w:rPr>
        <w:t>Таласо</w:t>
      </w:r>
      <w:proofErr w:type="spellEnd"/>
      <w:r w:rsidRPr="00C568B1">
        <w:rPr>
          <w:rFonts w:ascii="Times New Roman" w:eastAsia="Times New Roman" w:hAnsi="Times New Roman" w:cs="Times New Roman"/>
          <w:b/>
          <w:sz w:val="28"/>
          <w:szCs w:val="28"/>
        </w:rPr>
        <w:t>-Ферганскому разлому, для оценки перспектив на благородные и редкие металлы</w:t>
      </w:r>
      <w:r w:rsidRPr="00C568B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». </w:t>
      </w:r>
      <w:r w:rsidR="00A52279" w:rsidRPr="00C568B1">
        <w:rPr>
          <w:rFonts w:ascii="Times New Roman" w:hAnsi="Times New Roman" w:cs="Times New Roman"/>
          <w:sz w:val="28"/>
          <w:szCs w:val="28"/>
        </w:rPr>
        <w:t xml:space="preserve">Научный руководитель </w:t>
      </w:r>
      <w:proofErr w:type="spellStart"/>
      <w:r w:rsidR="00C568B1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к.г-м.н</w:t>
      </w:r>
      <w:proofErr w:type="spellEnd"/>
      <w:r w:rsidR="00C568B1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568B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568B1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68B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568B1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роф. Кабаев О.Д., Ответственный исполнитель </w:t>
      </w:r>
      <w:proofErr w:type="spellStart"/>
      <w:r w:rsidR="00C568B1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к.г-м.н</w:t>
      </w:r>
      <w:proofErr w:type="spellEnd"/>
      <w:r w:rsidR="00C568B1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C568B1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Шевкунов</w:t>
      </w:r>
      <w:proofErr w:type="spellEnd"/>
      <w:r w:rsidR="00C56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68B1" w:rsidRPr="004A38C9">
        <w:rPr>
          <w:rFonts w:ascii="Times New Roman" w:eastAsia="Times New Roman" w:hAnsi="Times New Roman" w:cs="Times New Roman"/>
          <w:sz w:val="28"/>
          <w:szCs w:val="28"/>
          <w:lang w:eastAsia="ru-RU"/>
        </w:rPr>
        <w:t>А.Г.</w:t>
      </w:r>
    </w:p>
    <w:p w14:paraId="0A04219F" w14:textId="5A5B6126" w:rsidR="00D902B9" w:rsidRPr="00C568B1" w:rsidRDefault="00C568B1" w:rsidP="00C568B1">
      <w:pPr>
        <w:pStyle w:val="a4"/>
        <w:numPr>
          <w:ilvl w:val="0"/>
          <w:numId w:val="30"/>
        </w:num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8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216CA" w:rsidRPr="00C568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D902B9" w:rsidRPr="00C568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76647F" w:rsidRPr="00C568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азработка прогнозно-поисковых критериев </w:t>
      </w:r>
      <w:proofErr w:type="spellStart"/>
      <w:r w:rsidR="0076647F" w:rsidRPr="00C568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алмазоносности</w:t>
      </w:r>
      <w:proofErr w:type="spellEnd"/>
      <w:r w:rsidR="0076647F" w:rsidRPr="00C568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Кыргызского Тянь-Шаня</w:t>
      </w:r>
      <w:r w:rsidR="00D902B9" w:rsidRPr="00C568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D902B9" w:rsidRPr="00C56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2005г. Ответственный исполнитель к.г.-</w:t>
      </w:r>
      <w:proofErr w:type="spellStart"/>
      <w:r w:rsidR="00D902B9" w:rsidRPr="00C568B1">
        <w:rPr>
          <w:rFonts w:ascii="Times New Roman" w:eastAsia="Times New Roman" w:hAnsi="Times New Roman" w:cs="Times New Roman"/>
          <w:sz w:val="28"/>
          <w:szCs w:val="28"/>
          <w:lang w:eastAsia="ru-RU"/>
        </w:rPr>
        <w:t>м.н</w:t>
      </w:r>
      <w:proofErr w:type="spellEnd"/>
      <w:r w:rsidR="00D902B9" w:rsidRPr="00C56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доцент </w:t>
      </w:r>
      <w:proofErr w:type="spellStart"/>
      <w:r w:rsidR="00D902B9" w:rsidRPr="00C568B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15684" w:rsidRPr="00C568B1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смонбетов</w:t>
      </w:r>
      <w:proofErr w:type="spellEnd"/>
      <w:r w:rsidR="00D902B9" w:rsidRPr="00C56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Э.К</w:t>
      </w:r>
      <w:r w:rsidR="007E2A01" w:rsidRPr="00C568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902B9" w:rsidRPr="00C56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</w:p>
    <w:p w14:paraId="6BF18A7A" w14:textId="08956725" w:rsidR="00D902B9" w:rsidRPr="007F227E" w:rsidRDefault="001216CA" w:rsidP="007F227E">
      <w:pPr>
        <w:pStyle w:val="a4"/>
        <w:numPr>
          <w:ilvl w:val="0"/>
          <w:numId w:val="30"/>
        </w:num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27E">
        <w:rPr>
          <w:rFonts w:ascii="Times New Roman" w:hAnsi="Times New Roman" w:cs="Times New Roman"/>
          <w:b/>
          <w:sz w:val="28"/>
          <w:szCs w:val="28"/>
        </w:rPr>
        <w:t>«</w:t>
      </w:r>
      <w:r w:rsidR="00D902B9" w:rsidRPr="007F227E">
        <w:rPr>
          <w:rFonts w:ascii="Times New Roman" w:hAnsi="Times New Roman" w:cs="Times New Roman"/>
          <w:b/>
          <w:sz w:val="28"/>
          <w:szCs w:val="28"/>
        </w:rPr>
        <w:t>И</w:t>
      </w:r>
      <w:r w:rsidR="0076647F" w:rsidRPr="007F227E">
        <w:rPr>
          <w:rFonts w:ascii="Times New Roman" w:hAnsi="Times New Roman" w:cs="Times New Roman"/>
          <w:b/>
          <w:sz w:val="28"/>
          <w:szCs w:val="28"/>
        </w:rPr>
        <w:t>зучение ресурсов золота и сопутствующих металлов в докембрийских толщах Северного Тянь-Шаня</w:t>
      </w:r>
      <w:r w:rsidRPr="007F227E">
        <w:rPr>
          <w:rFonts w:ascii="Times New Roman" w:hAnsi="Times New Roman" w:cs="Times New Roman"/>
          <w:b/>
          <w:sz w:val="28"/>
          <w:szCs w:val="28"/>
        </w:rPr>
        <w:t>»</w:t>
      </w:r>
      <w:r w:rsidR="00D902B9" w:rsidRPr="007F227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902B9" w:rsidRPr="007F227E">
        <w:rPr>
          <w:rFonts w:ascii="Times New Roman" w:hAnsi="Times New Roman" w:cs="Times New Roman"/>
          <w:sz w:val="28"/>
          <w:szCs w:val="28"/>
        </w:rPr>
        <w:t>2005-2007г</w:t>
      </w:r>
      <w:r w:rsidRPr="007F227E">
        <w:rPr>
          <w:rFonts w:ascii="Times New Roman" w:hAnsi="Times New Roman" w:cs="Times New Roman"/>
          <w:sz w:val="28"/>
          <w:szCs w:val="28"/>
        </w:rPr>
        <w:t>.</w:t>
      </w:r>
      <w:r w:rsidR="00D902B9" w:rsidRPr="007F227E">
        <w:rPr>
          <w:rFonts w:ascii="Times New Roman" w:hAnsi="Times New Roman" w:cs="Times New Roman"/>
          <w:sz w:val="28"/>
          <w:szCs w:val="28"/>
        </w:rPr>
        <w:t xml:space="preserve"> Научный руководитель к.г.-</w:t>
      </w:r>
      <w:proofErr w:type="spellStart"/>
      <w:r w:rsidR="00D902B9" w:rsidRPr="007F227E">
        <w:rPr>
          <w:rFonts w:ascii="Times New Roman" w:hAnsi="Times New Roman" w:cs="Times New Roman"/>
          <w:sz w:val="28"/>
          <w:szCs w:val="28"/>
        </w:rPr>
        <w:t>м.н</w:t>
      </w:r>
      <w:proofErr w:type="spellEnd"/>
      <w:r w:rsidR="00D902B9" w:rsidRPr="007F227E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D902B9" w:rsidRPr="007F227E">
        <w:rPr>
          <w:rFonts w:ascii="Times New Roman" w:hAnsi="Times New Roman" w:cs="Times New Roman"/>
          <w:sz w:val="28"/>
          <w:szCs w:val="28"/>
        </w:rPr>
        <w:t>Розживин</w:t>
      </w:r>
      <w:proofErr w:type="spellEnd"/>
      <w:r w:rsidR="00D902B9" w:rsidRPr="007F227E">
        <w:rPr>
          <w:rFonts w:ascii="Times New Roman" w:hAnsi="Times New Roman" w:cs="Times New Roman"/>
          <w:sz w:val="28"/>
          <w:szCs w:val="28"/>
        </w:rPr>
        <w:t xml:space="preserve"> О.Д</w:t>
      </w:r>
      <w:r w:rsidRPr="007F227E">
        <w:rPr>
          <w:rFonts w:ascii="Times New Roman" w:hAnsi="Times New Roman" w:cs="Times New Roman"/>
          <w:sz w:val="28"/>
          <w:szCs w:val="28"/>
        </w:rPr>
        <w:t>.</w:t>
      </w:r>
      <w:r w:rsidR="00D902B9" w:rsidRPr="007F2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14:paraId="2C5A5851" w14:textId="5A721D6F" w:rsidR="00D902B9" w:rsidRPr="00C462BC" w:rsidRDefault="00D902B9" w:rsidP="00D902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462B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</w:t>
      </w:r>
    </w:p>
    <w:p w14:paraId="20FAE7C8" w14:textId="218A4675" w:rsidR="00D902B9" w:rsidRPr="00963A57" w:rsidRDefault="00D902B9" w:rsidP="001B46FA">
      <w:pPr>
        <w:spacing w:after="0" w:line="240" w:lineRule="auto"/>
        <w:jc w:val="center"/>
        <w:rPr>
          <w:rStyle w:val="FontStyle11"/>
          <w:b/>
          <w:sz w:val="32"/>
          <w:szCs w:val="32"/>
        </w:rPr>
      </w:pPr>
      <w:r w:rsidRPr="00963A5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Кратким р</w:t>
      </w:r>
      <w:r w:rsidRPr="00963A57">
        <w:rPr>
          <w:rStyle w:val="FontStyle11"/>
          <w:b/>
          <w:sz w:val="32"/>
          <w:szCs w:val="32"/>
        </w:rPr>
        <w:t>езультатом проводимых научно-исследовательских работ являются следующие:</w:t>
      </w:r>
    </w:p>
    <w:p w14:paraId="2CE19520" w14:textId="2DE49AF2" w:rsidR="0081244A" w:rsidRDefault="00D902B9" w:rsidP="007F227E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70B4">
        <w:rPr>
          <w:rFonts w:ascii="Times New Roman" w:eastAsia="Calibri" w:hAnsi="Times New Roman" w:cs="Times New Roman"/>
          <w:sz w:val="28"/>
          <w:szCs w:val="28"/>
        </w:rPr>
        <w:t xml:space="preserve">Для внесения вклада в решение проблем минерально-сырьевого потенциала страны институт проводит </w:t>
      </w:r>
      <w:bookmarkStart w:id="8" w:name="_Hlk128338587"/>
      <w:r w:rsidRPr="00F070B4">
        <w:rPr>
          <w:rFonts w:ascii="Times New Roman" w:eastAsia="Calibri" w:hAnsi="Times New Roman" w:cs="Times New Roman"/>
          <w:sz w:val="28"/>
          <w:szCs w:val="28"/>
        </w:rPr>
        <w:t xml:space="preserve">научно – исследовательские работы по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пяти </w:t>
      </w:r>
      <w:r w:rsidRPr="00F070B4">
        <w:rPr>
          <w:rFonts w:ascii="Times New Roman" w:eastAsia="Calibri" w:hAnsi="Times New Roman" w:cs="Times New Roman"/>
          <w:sz w:val="28"/>
          <w:szCs w:val="28"/>
        </w:rPr>
        <w:t>направлениям:</w:t>
      </w:r>
    </w:p>
    <w:p w14:paraId="1FD80D4F" w14:textId="5C11AB32" w:rsidR="0081244A" w:rsidRDefault="00D902B9" w:rsidP="007F227E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70B4">
        <w:rPr>
          <w:rFonts w:ascii="Times New Roman" w:eastAsia="Calibri" w:hAnsi="Times New Roman" w:cs="Times New Roman"/>
          <w:sz w:val="28"/>
          <w:szCs w:val="28"/>
        </w:rPr>
        <w:t xml:space="preserve"> 1.Комплексный геодинамический и металлогенический анализ Тянь-Шаня на благородные, редкие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F070B4">
        <w:rPr>
          <w:rFonts w:ascii="Times New Roman" w:eastAsia="Calibri" w:hAnsi="Times New Roman" w:cs="Times New Roman"/>
          <w:sz w:val="28"/>
          <w:szCs w:val="28"/>
        </w:rPr>
        <w:t xml:space="preserve"> цветные металлы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нефтегазоности</w:t>
      </w:r>
      <w:proofErr w:type="spellEnd"/>
      <w:r w:rsidRPr="00F2261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y-KG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y-KG"/>
        </w:rPr>
        <w:t>в</w:t>
      </w:r>
      <w:r w:rsidRPr="003B1C2F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y-KG"/>
        </w:rPr>
        <w:t>одные ресурсов</w:t>
      </w:r>
      <w:r w:rsidRPr="00F070B4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14:paraId="4D2DA196" w14:textId="77777777" w:rsidR="0081244A" w:rsidRDefault="00D902B9" w:rsidP="007F227E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Технологии переработка руд; </w:t>
      </w:r>
    </w:p>
    <w:p w14:paraId="1FD4DBFF" w14:textId="77777777" w:rsidR="0081244A" w:rsidRDefault="00D902B9" w:rsidP="007F227E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y-KG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3B1C2F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y-KG"/>
        </w:rPr>
        <w:t>Информационная технология;</w:t>
      </w:r>
    </w:p>
    <w:p w14:paraId="18932BBD" w14:textId="03C50C75" w:rsidR="0081244A" w:rsidRDefault="00D902B9" w:rsidP="007F227E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="003A45B8" w:rsidRPr="003A45B8">
        <w:rPr>
          <w:rFonts w:ascii="Times New Roman" w:eastAsia="Calibri" w:hAnsi="Times New Roman" w:cs="Times New Roman"/>
          <w:sz w:val="28"/>
          <w:szCs w:val="28"/>
        </w:rPr>
        <w:t xml:space="preserve">Сейсмичность </w:t>
      </w:r>
      <w:r w:rsidRPr="00F2261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ky-KG"/>
        </w:rPr>
        <w:t>и геориск</w:t>
      </w:r>
      <w:r w:rsidRPr="00F2261B">
        <w:rPr>
          <w:rFonts w:ascii="Times New Roman" w:eastAsia="Calibri" w:hAnsi="Times New Roman" w:cs="Times New Roman"/>
          <w:sz w:val="28"/>
          <w:szCs w:val="28"/>
        </w:rPr>
        <w:t xml:space="preserve"> региона</w:t>
      </w:r>
      <w:r w:rsidRPr="003A45B8">
        <w:rPr>
          <w:rFonts w:ascii="Times New Roman" w:eastAsia="Calibri" w:hAnsi="Times New Roman" w:cs="Times New Roman"/>
          <w:sz w:val="28"/>
          <w:szCs w:val="28"/>
        </w:rPr>
        <w:t>;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549A9AA7" w14:textId="71E0E72D" w:rsidR="00D902B9" w:rsidRPr="00F070B4" w:rsidRDefault="00D902B9" w:rsidP="007F227E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244A">
        <w:rPr>
          <w:rFonts w:ascii="Times New Roman" w:eastAsia="Calibri" w:hAnsi="Times New Roman" w:cs="Times New Roman"/>
          <w:sz w:val="28"/>
          <w:szCs w:val="28"/>
        </w:rPr>
        <w:t>5</w:t>
      </w:r>
      <w:r w:rsidRPr="00F070B4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070B4">
        <w:rPr>
          <w:rFonts w:ascii="Times New Roman" w:eastAsia="Calibri" w:hAnsi="Times New Roman" w:cs="Times New Roman"/>
          <w:sz w:val="28"/>
          <w:szCs w:val="28"/>
        </w:rPr>
        <w:t>Геоэкология</w:t>
      </w:r>
      <w:bookmarkEnd w:id="8"/>
      <w:r w:rsidR="0081244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A2BDEF2" w14:textId="2D99933D" w:rsidR="00D902B9" w:rsidRPr="00F070B4" w:rsidRDefault="00D902B9" w:rsidP="007F227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70B4">
        <w:rPr>
          <w:rFonts w:ascii="Times New Roman" w:eastAsia="Calibri" w:hAnsi="Times New Roman" w:cs="Times New Roman"/>
          <w:sz w:val="28"/>
          <w:szCs w:val="28"/>
        </w:rPr>
        <w:lastRenderedPageBreak/>
        <w:tab/>
        <w:t xml:space="preserve">Сотрудниками научных </w:t>
      </w:r>
      <w:r w:rsidR="00BE265C">
        <w:rPr>
          <w:rFonts w:ascii="Times New Roman" w:eastAsia="Calibri" w:hAnsi="Times New Roman" w:cs="Times New Roman"/>
          <w:sz w:val="28"/>
          <w:szCs w:val="28"/>
        </w:rPr>
        <w:t>проектов</w:t>
      </w:r>
      <w:r w:rsidRPr="00F070B4">
        <w:rPr>
          <w:rFonts w:ascii="Times New Roman" w:eastAsia="Calibri" w:hAnsi="Times New Roman" w:cs="Times New Roman"/>
          <w:sz w:val="28"/>
          <w:szCs w:val="28"/>
        </w:rPr>
        <w:t xml:space="preserve"> института минерального сырья разрабатываются и решаются кардинальные вопросы рудообразования и металлогении Кыргызстана. </w:t>
      </w:r>
    </w:p>
    <w:p w14:paraId="1014C16F" w14:textId="5095401F" w:rsidR="00D902B9" w:rsidRPr="00F070B4" w:rsidRDefault="00D902B9" w:rsidP="007F227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70B4">
        <w:rPr>
          <w:rFonts w:ascii="Times New Roman" w:eastAsia="Calibri" w:hAnsi="Times New Roman" w:cs="Times New Roman"/>
          <w:sz w:val="28"/>
          <w:szCs w:val="28"/>
        </w:rPr>
        <w:tab/>
      </w:r>
      <w:r w:rsidRPr="009A332D">
        <w:rPr>
          <w:rFonts w:ascii="Times New Roman" w:eastAsia="Calibri" w:hAnsi="Times New Roman" w:cs="Times New Roman"/>
          <w:i/>
          <w:sz w:val="28"/>
          <w:szCs w:val="28"/>
        </w:rPr>
        <w:t xml:space="preserve">Существенное значение в процессе локализации и размещения комплексных рудных объектов в центральной части Северного и </w:t>
      </w:r>
      <w:proofErr w:type="spellStart"/>
      <w:r w:rsidRPr="009A332D">
        <w:rPr>
          <w:rFonts w:ascii="Times New Roman" w:eastAsia="Calibri" w:hAnsi="Times New Roman" w:cs="Times New Roman"/>
          <w:i/>
          <w:sz w:val="28"/>
          <w:szCs w:val="28"/>
        </w:rPr>
        <w:t>северо</w:t>
      </w:r>
      <w:proofErr w:type="spellEnd"/>
      <w:r w:rsidRPr="009A332D">
        <w:rPr>
          <w:rFonts w:ascii="Times New Roman" w:eastAsia="Calibri" w:hAnsi="Times New Roman" w:cs="Times New Roman"/>
          <w:i/>
          <w:sz w:val="28"/>
          <w:szCs w:val="28"/>
        </w:rPr>
        <w:t xml:space="preserve"> -восточная зона Срединного Тянь-Шаня.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Северном ТШ–</w:t>
      </w:r>
      <w:r w:rsidRPr="00F070B4">
        <w:rPr>
          <w:rFonts w:ascii="Times New Roman" w:eastAsia="Calibri" w:hAnsi="Times New Roman" w:cs="Times New Roman"/>
          <w:sz w:val="28"/>
          <w:szCs w:val="28"/>
        </w:rPr>
        <w:t xml:space="preserve"> имеют дугообразно изогнутые широтные разломы, в узлах пересечения которых локализованы рудные залежи на золото и золото – </w:t>
      </w:r>
      <w:proofErr w:type="spellStart"/>
      <w:r w:rsidRPr="00F070B4">
        <w:rPr>
          <w:rFonts w:ascii="Times New Roman" w:eastAsia="Calibri" w:hAnsi="Times New Roman" w:cs="Times New Roman"/>
          <w:sz w:val="28"/>
          <w:szCs w:val="28"/>
        </w:rPr>
        <w:t>редкометального</w:t>
      </w:r>
      <w:proofErr w:type="spellEnd"/>
      <w:r w:rsidRPr="00F070B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070B4">
        <w:rPr>
          <w:rFonts w:ascii="Times New Roman" w:eastAsia="Calibri" w:hAnsi="Times New Roman" w:cs="Times New Roman"/>
          <w:sz w:val="28"/>
          <w:szCs w:val="28"/>
        </w:rPr>
        <w:t>оруденения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; В</w:t>
      </w:r>
      <w:r w:rsidRPr="00B931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северо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-восточной зоне Срединного  ТШ</w:t>
      </w:r>
      <w:r w:rsidRPr="00F070B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редкометалльные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оруденения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приурочены к зонам пересечения глубинных разломов широтного и меридионального направления в пределах геохимически специализированных интрузивных массивах. Интрузивные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массивы  </w:t>
      </w:r>
      <w:r w:rsidRPr="00F070B4">
        <w:rPr>
          <w:rFonts w:ascii="Times New Roman" w:eastAsia="Calibri" w:hAnsi="Times New Roman" w:cs="Times New Roman"/>
          <w:sz w:val="28"/>
          <w:szCs w:val="28"/>
        </w:rPr>
        <w:t>различного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петрогеохимического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состава, геодинамического пол</w:t>
      </w:r>
      <w:r w:rsidR="00F02255"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жения</w:t>
      </w:r>
      <w:r w:rsidRPr="00F070B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F070B4">
        <w:rPr>
          <w:rFonts w:ascii="Times New Roman" w:eastAsia="Calibri" w:hAnsi="Times New Roman" w:cs="Times New Roman"/>
          <w:sz w:val="28"/>
          <w:szCs w:val="28"/>
        </w:rPr>
        <w:t>генезиса.</w:t>
      </w:r>
    </w:p>
    <w:p w14:paraId="074D78CC" w14:textId="77777777" w:rsidR="00D902B9" w:rsidRPr="00F070B4" w:rsidRDefault="00D902B9" w:rsidP="007F227E">
      <w:pPr>
        <w:spacing w:after="0" w:line="240" w:lineRule="auto"/>
        <w:ind w:firstLine="705"/>
        <w:rPr>
          <w:rFonts w:ascii="Times New Roman" w:eastAsia="Calibri" w:hAnsi="Times New Roman" w:cs="Times New Roman"/>
          <w:sz w:val="28"/>
          <w:szCs w:val="28"/>
        </w:rPr>
      </w:pPr>
      <w:r w:rsidRPr="00F070B4">
        <w:rPr>
          <w:rFonts w:ascii="Times New Roman" w:eastAsia="Calibri" w:hAnsi="Times New Roman" w:cs="Times New Roman"/>
          <w:sz w:val="28"/>
          <w:szCs w:val="28"/>
        </w:rPr>
        <w:tab/>
        <w:t xml:space="preserve">Выделена </w:t>
      </w:r>
      <w:proofErr w:type="spellStart"/>
      <w:r w:rsidRPr="00F070B4">
        <w:rPr>
          <w:rFonts w:ascii="Times New Roman" w:eastAsia="Calibri" w:hAnsi="Times New Roman" w:cs="Times New Roman"/>
          <w:sz w:val="28"/>
          <w:szCs w:val="28"/>
        </w:rPr>
        <w:t>Кенсу-Карамакооский</w:t>
      </w:r>
      <w:proofErr w:type="spellEnd"/>
      <w:r w:rsidRPr="00F070B4">
        <w:rPr>
          <w:rFonts w:ascii="Times New Roman" w:eastAsia="Calibri" w:hAnsi="Times New Roman" w:cs="Times New Roman"/>
          <w:sz w:val="28"/>
          <w:szCs w:val="28"/>
        </w:rPr>
        <w:t xml:space="preserve"> рудный узел – на золото-</w:t>
      </w:r>
      <w:proofErr w:type="spellStart"/>
      <w:r w:rsidRPr="00F070B4">
        <w:rPr>
          <w:rFonts w:ascii="Times New Roman" w:eastAsia="Calibri" w:hAnsi="Times New Roman" w:cs="Times New Roman"/>
          <w:sz w:val="28"/>
          <w:szCs w:val="28"/>
        </w:rPr>
        <w:t>редкометалль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F070B4">
        <w:rPr>
          <w:rFonts w:ascii="Times New Roman" w:eastAsia="Calibri" w:hAnsi="Times New Roman" w:cs="Times New Roman"/>
          <w:sz w:val="28"/>
          <w:szCs w:val="28"/>
        </w:rPr>
        <w:t>ное</w:t>
      </w:r>
      <w:proofErr w:type="spellEnd"/>
      <w:r w:rsidRPr="00F070B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070B4">
        <w:rPr>
          <w:rFonts w:ascii="Times New Roman" w:eastAsia="Calibri" w:hAnsi="Times New Roman" w:cs="Times New Roman"/>
          <w:sz w:val="28"/>
          <w:szCs w:val="28"/>
        </w:rPr>
        <w:t>оруденение</w:t>
      </w:r>
      <w:proofErr w:type="spellEnd"/>
      <w:r w:rsidRPr="00F070B4">
        <w:rPr>
          <w:rFonts w:ascii="Times New Roman" w:eastAsia="Calibri" w:hAnsi="Times New Roman" w:cs="Times New Roman"/>
          <w:sz w:val="28"/>
          <w:szCs w:val="28"/>
        </w:rPr>
        <w:t xml:space="preserve">, по своим параметрам аналогичное месторождению </w:t>
      </w:r>
      <w:proofErr w:type="spellStart"/>
      <w:r w:rsidRPr="00F070B4">
        <w:rPr>
          <w:rFonts w:ascii="Times New Roman" w:eastAsia="Calibri" w:hAnsi="Times New Roman" w:cs="Times New Roman"/>
          <w:sz w:val="28"/>
          <w:szCs w:val="28"/>
        </w:rPr>
        <w:t>Кумтор</w:t>
      </w:r>
      <w:proofErr w:type="spellEnd"/>
      <w:r w:rsidRPr="00F070B4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421FE9CC" w14:textId="00A098F9" w:rsidR="00D902B9" w:rsidRPr="00F070B4" w:rsidRDefault="00D902B9" w:rsidP="007F227E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70B4">
        <w:rPr>
          <w:rFonts w:ascii="Times New Roman" w:eastAsia="Calibri" w:hAnsi="Times New Roman" w:cs="Times New Roman"/>
          <w:sz w:val="28"/>
          <w:szCs w:val="28"/>
        </w:rPr>
        <w:t>Произведено металлогеническое районирование территорий южного</w:t>
      </w:r>
      <w:r w:rsidR="00F02255">
        <w:rPr>
          <w:rFonts w:ascii="Times New Roman" w:eastAsia="Calibri" w:hAnsi="Times New Roman" w:cs="Times New Roman"/>
          <w:sz w:val="28"/>
          <w:szCs w:val="28"/>
        </w:rPr>
        <w:t xml:space="preserve"> Тянь-Шаня, прилегающих к </w:t>
      </w:r>
      <w:proofErr w:type="spellStart"/>
      <w:r w:rsidR="00F02255">
        <w:rPr>
          <w:rFonts w:ascii="Times New Roman" w:eastAsia="Calibri" w:hAnsi="Times New Roman" w:cs="Times New Roman"/>
          <w:sz w:val="28"/>
          <w:szCs w:val="28"/>
        </w:rPr>
        <w:t>Талас</w:t>
      </w:r>
      <w:r w:rsidRPr="00F070B4">
        <w:rPr>
          <w:rFonts w:ascii="Times New Roman" w:eastAsia="Calibri" w:hAnsi="Times New Roman" w:cs="Times New Roman"/>
          <w:sz w:val="28"/>
          <w:szCs w:val="28"/>
        </w:rPr>
        <w:t>о</w:t>
      </w:r>
      <w:proofErr w:type="spellEnd"/>
      <w:r w:rsidRPr="00F070B4">
        <w:rPr>
          <w:rFonts w:ascii="Times New Roman" w:eastAsia="Calibri" w:hAnsi="Times New Roman" w:cs="Times New Roman"/>
          <w:sz w:val="28"/>
          <w:szCs w:val="28"/>
        </w:rPr>
        <w:t>-Ферганскому разлому;</w:t>
      </w:r>
    </w:p>
    <w:p w14:paraId="5D592015" w14:textId="40952485" w:rsidR="00D902B9" w:rsidRPr="00F070B4" w:rsidRDefault="00D902B9" w:rsidP="007F227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70B4">
        <w:rPr>
          <w:rFonts w:ascii="Times New Roman" w:eastAsia="Calibri" w:hAnsi="Times New Roman" w:cs="Times New Roman"/>
          <w:sz w:val="28"/>
          <w:szCs w:val="28"/>
        </w:rPr>
        <w:t xml:space="preserve">Обоснованно выделены поисково-прогнозные критерии для обнаружения перспективных площадей юго-восточной </w:t>
      </w:r>
      <w:proofErr w:type="spellStart"/>
      <w:r w:rsidRPr="00F070B4">
        <w:rPr>
          <w:rFonts w:ascii="Times New Roman" w:eastAsia="Calibri" w:hAnsi="Times New Roman" w:cs="Times New Roman"/>
          <w:sz w:val="28"/>
          <w:szCs w:val="28"/>
        </w:rPr>
        <w:t>приконтактовый</w:t>
      </w:r>
      <w:proofErr w:type="spellEnd"/>
      <w:r w:rsidRPr="00F070B4">
        <w:rPr>
          <w:rFonts w:ascii="Times New Roman" w:eastAsia="Calibri" w:hAnsi="Times New Roman" w:cs="Times New Roman"/>
          <w:sz w:val="28"/>
          <w:szCs w:val="28"/>
        </w:rPr>
        <w:t xml:space="preserve"> зоне Южного Тянь-Шаня с </w:t>
      </w:r>
      <w:proofErr w:type="spellStart"/>
      <w:r w:rsidRPr="00F070B4">
        <w:rPr>
          <w:rFonts w:ascii="Times New Roman" w:eastAsia="Calibri" w:hAnsi="Times New Roman" w:cs="Times New Roman"/>
          <w:sz w:val="28"/>
          <w:szCs w:val="28"/>
        </w:rPr>
        <w:t>Таласо</w:t>
      </w:r>
      <w:proofErr w:type="spellEnd"/>
      <w:r w:rsidRPr="00F070B4">
        <w:rPr>
          <w:rFonts w:ascii="Times New Roman" w:eastAsia="Calibri" w:hAnsi="Times New Roman" w:cs="Times New Roman"/>
          <w:sz w:val="28"/>
          <w:szCs w:val="28"/>
        </w:rPr>
        <w:t xml:space="preserve">-Ферганским разломом на благородные и редкие металлы.  </w:t>
      </w:r>
    </w:p>
    <w:p w14:paraId="3F30B1D3" w14:textId="77777777" w:rsidR="00D902B9" w:rsidRPr="00F070B4" w:rsidRDefault="00D902B9" w:rsidP="007F227E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332D">
        <w:rPr>
          <w:rFonts w:ascii="Times New Roman" w:eastAsia="Calibri" w:hAnsi="Times New Roman" w:cs="Times New Roman"/>
          <w:i/>
          <w:sz w:val="28"/>
          <w:szCs w:val="28"/>
        </w:rPr>
        <w:t>Выделена Срединно - Тянь-Шанская золотоносная зона, где установлены пять перспективных площадей с несколькими рудоносными уровнями</w:t>
      </w:r>
      <w:r w:rsidRPr="00F070B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070B4">
        <w:rPr>
          <w:rFonts w:ascii="Times New Roman" w:eastAsia="Calibri" w:hAnsi="Times New Roman" w:cs="Times New Roman"/>
          <w:color w:val="000000"/>
          <w:sz w:val="28"/>
          <w:szCs w:val="28"/>
        </w:rPr>
        <w:t>для постановки на них детальных поисков и поисково-оценочных работ по прогнозной оценке перспектив благородных редких (и редкоземельных) металлов и др. рудных полезных ископаемых</w:t>
      </w:r>
      <w:r w:rsidRPr="00F070B4">
        <w:rPr>
          <w:rFonts w:ascii="Times New Roman" w:hAnsi="Times New Roman" w:cs="Times New Roman"/>
          <w:color w:val="000000"/>
          <w:sz w:val="28"/>
          <w:szCs w:val="28"/>
        </w:rPr>
        <w:t xml:space="preserve"> с целю </w:t>
      </w:r>
      <w:r w:rsidRPr="00F070B4">
        <w:rPr>
          <w:rFonts w:ascii="Times New Roman" w:eastAsia="Calibri" w:hAnsi="Times New Roman" w:cs="Times New Roman"/>
          <w:sz w:val="28"/>
          <w:szCs w:val="28"/>
        </w:rPr>
        <w:t xml:space="preserve"> обнаружения золото-</w:t>
      </w:r>
      <w:proofErr w:type="spellStart"/>
      <w:r w:rsidRPr="00F070B4">
        <w:rPr>
          <w:rFonts w:ascii="Times New Roman" w:eastAsia="Calibri" w:hAnsi="Times New Roman" w:cs="Times New Roman"/>
          <w:sz w:val="28"/>
          <w:szCs w:val="28"/>
        </w:rPr>
        <w:t>редкометал</w:t>
      </w:r>
      <w:r>
        <w:rPr>
          <w:rFonts w:ascii="Times New Roman" w:eastAsia="Calibri" w:hAnsi="Times New Roman" w:cs="Times New Roman"/>
          <w:sz w:val="28"/>
          <w:szCs w:val="28"/>
        </w:rPr>
        <w:t>ь</w:t>
      </w:r>
      <w:r w:rsidRPr="00F070B4">
        <w:rPr>
          <w:rFonts w:ascii="Times New Roman" w:eastAsia="Calibri" w:hAnsi="Times New Roman" w:cs="Times New Roman"/>
          <w:sz w:val="28"/>
          <w:szCs w:val="28"/>
        </w:rPr>
        <w:t>ного</w:t>
      </w:r>
      <w:proofErr w:type="spellEnd"/>
      <w:r w:rsidRPr="00F070B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070B4">
        <w:rPr>
          <w:rFonts w:ascii="Times New Roman" w:eastAsia="Calibri" w:hAnsi="Times New Roman" w:cs="Times New Roman"/>
          <w:sz w:val="28"/>
          <w:szCs w:val="28"/>
        </w:rPr>
        <w:t>оруденения</w:t>
      </w:r>
      <w:proofErr w:type="spellEnd"/>
      <w:r w:rsidRPr="00F070B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070B4">
        <w:rPr>
          <w:rFonts w:ascii="Times New Roman" w:eastAsia="Calibri" w:hAnsi="Times New Roman" w:cs="Times New Roman"/>
          <w:sz w:val="28"/>
          <w:szCs w:val="28"/>
        </w:rPr>
        <w:t>Кумторского</w:t>
      </w:r>
      <w:proofErr w:type="spellEnd"/>
      <w:r w:rsidRPr="00F070B4">
        <w:rPr>
          <w:rFonts w:ascii="Times New Roman" w:eastAsia="Calibri" w:hAnsi="Times New Roman" w:cs="Times New Roman"/>
          <w:sz w:val="28"/>
          <w:szCs w:val="28"/>
        </w:rPr>
        <w:t xml:space="preserve"> типа.</w:t>
      </w:r>
    </w:p>
    <w:p w14:paraId="4A22D095" w14:textId="6D551DA4" w:rsidR="00D902B9" w:rsidRPr="009E28DE" w:rsidRDefault="00D902B9" w:rsidP="007F227E">
      <w:pPr>
        <w:pStyle w:val="23"/>
        <w:spacing w:line="240" w:lineRule="auto"/>
        <w:ind w:firstLine="70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56E0A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4A2C459" wp14:editId="31B814AE">
            <wp:simplePos x="0" y="0"/>
            <wp:positionH relativeFrom="page">
              <wp:posOffset>1038225</wp:posOffset>
            </wp:positionH>
            <wp:positionV relativeFrom="paragraph">
              <wp:posOffset>1051560</wp:posOffset>
            </wp:positionV>
            <wp:extent cx="4029075" cy="2714625"/>
            <wp:effectExtent l="0" t="0" r="9525" b="9525"/>
            <wp:wrapSquare wrapText="bothSides"/>
            <wp:docPr id="17" name="Рисунок 7" descr="karak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raka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6E0A">
        <w:rPr>
          <w:rFonts w:ascii="Times New Roman" w:eastAsia="Calibri" w:hAnsi="Times New Roman" w:cs="Times New Roman"/>
          <w:i/>
          <w:sz w:val="28"/>
          <w:szCs w:val="28"/>
        </w:rPr>
        <w:t>Рудоносных районах и рудных полях в Восточно-Ферганской и Восточно-</w:t>
      </w:r>
      <w:proofErr w:type="spellStart"/>
      <w:r w:rsidRPr="00256E0A">
        <w:rPr>
          <w:rFonts w:ascii="Times New Roman" w:eastAsia="Calibri" w:hAnsi="Times New Roman" w:cs="Times New Roman"/>
          <w:i/>
          <w:sz w:val="28"/>
          <w:szCs w:val="28"/>
        </w:rPr>
        <w:t>Алайской</w:t>
      </w:r>
      <w:proofErr w:type="spellEnd"/>
      <w:r w:rsidRPr="00256E0A">
        <w:rPr>
          <w:rFonts w:ascii="Times New Roman" w:eastAsia="Calibri" w:hAnsi="Times New Roman" w:cs="Times New Roman"/>
          <w:i/>
          <w:sz w:val="28"/>
          <w:szCs w:val="28"/>
        </w:rPr>
        <w:t xml:space="preserve"> зонах</w:t>
      </w:r>
      <w:r w:rsidRPr="009E28D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9E28DE">
        <w:rPr>
          <w:rFonts w:ascii="Times New Roman" w:eastAsia="Calibri" w:hAnsi="Times New Roman" w:cs="Times New Roman"/>
          <w:sz w:val="28"/>
          <w:szCs w:val="28"/>
        </w:rPr>
        <w:t>среди золото</w:t>
      </w:r>
      <w:proofErr w:type="gramEnd"/>
      <w:r w:rsidRPr="009E28DE">
        <w:rPr>
          <w:rFonts w:ascii="Times New Roman" w:eastAsia="Calibri" w:hAnsi="Times New Roman" w:cs="Times New Roman"/>
          <w:sz w:val="28"/>
          <w:szCs w:val="28"/>
        </w:rPr>
        <w:t xml:space="preserve">, золото - ртутных, </w:t>
      </w:r>
      <w:proofErr w:type="spellStart"/>
      <w:r w:rsidRPr="009E28DE">
        <w:rPr>
          <w:rFonts w:ascii="Times New Roman" w:eastAsia="Calibri" w:hAnsi="Times New Roman" w:cs="Times New Roman"/>
          <w:sz w:val="28"/>
          <w:szCs w:val="28"/>
        </w:rPr>
        <w:t>медно</w:t>
      </w:r>
      <w:proofErr w:type="spellEnd"/>
      <w:r w:rsidRPr="009E28DE">
        <w:rPr>
          <w:rFonts w:ascii="Times New Roman" w:eastAsia="Calibri" w:hAnsi="Times New Roman" w:cs="Times New Roman"/>
          <w:sz w:val="28"/>
          <w:szCs w:val="28"/>
        </w:rPr>
        <w:t xml:space="preserve"> – колчеданных с золотом и золото-колчеданных месторождений выделены - уникальное </w:t>
      </w:r>
      <w:r w:rsidRPr="009E28D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золото-ртутное месторождения </w:t>
      </w:r>
      <w:proofErr w:type="spellStart"/>
      <w:r w:rsidRPr="009E28DE">
        <w:rPr>
          <w:rFonts w:ascii="Times New Roman" w:eastAsia="Calibri" w:hAnsi="Times New Roman" w:cs="Times New Roman"/>
          <w:b/>
          <w:i/>
          <w:sz w:val="28"/>
          <w:szCs w:val="28"/>
        </w:rPr>
        <w:t>Ноксвилльского</w:t>
      </w:r>
      <w:proofErr w:type="spellEnd"/>
      <w:r w:rsidRPr="009E28D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типа</w:t>
      </w:r>
      <w:r w:rsidRPr="009E28DE">
        <w:rPr>
          <w:rFonts w:ascii="Times New Roman" w:eastAsia="Calibri" w:hAnsi="Times New Roman" w:cs="Times New Roman"/>
          <w:sz w:val="28"/>
          <w:szCs w:val="28"/>
        </w:rPr>
        <w:t xml:space="preserve">. В отдельных местах, которые ранее считались неперспективными, по результатам отбора </w:t>
      </w:r>
      <w:proofErr w:type="spellStart"/>
      <w:r w:rsidRPr="009E28DE">
        <w:rPr>
          <w:rFonts w:ascii="Times New Roman" w:eastAsia="Calibri" w:hAnsi="Times New Roman" w:cs="Times New Roman"/>
          <w:sz w:val="28"/>
          <w:szCs w:val="28"/>
        </w:rPr>
        <w:t>литогеохимических</w:t>
      </w:r>
      <w:proofErr w:type="spellEnd"/>
      <w:r w:rsidRPr="009E28DE">
        <w:rPr>
          <w:rFonts w:ascii="Times New Roman" w:eastAsia="Calibri" w:hAnsi="Times New Roman" w:cs="Times New Roman"/>
          <w:sz w:val="28"/>
          <w:szCs w:val="28"/>
        </w:rPr>
        <w:t xml:space="preserve"> проб и их специальной обработки новым методом обнаружены аномалии тонкого золота (например</w:t>
      </w:r>
      <w:r w:rsidRPr="009E28DE">
        <w:rPr>
          <w:rFonts w:ascii="Times New Roman" w:hAnsi="Times New Roman" w:cs="Times New Roman"/>
          <w:b/>
          <w:i/>
          <w:sz w:val="28"/>
          <w:szCs w:val="28"/>
        </w:rPr>
        <w:t xml:space="preserve"> Участок Терек </w:t>
      </w:r>
      <w:proofErr w:type="spellStart"/>
      <w:r w:rsidRPr="009E28DE">
        <w:rPr>
          <w:rFonts w:ascii="Times New Roman" w:hAnsi="Times New Roman" w:cs="Times New Roman"/>
          <w:b/>
          <w:i/>
          <w:sz w:val="28"/>
          <w:szCs w:val="28"/>
        </w:rPr>
        <w:t>Каракалинского</w:t>
      </w:r>
      <w:proofErr w:type="spellEnd"/>
      <w:r w:rsidRPr="009E28DE">
        <w:rPr>
          <w:rFonts w:ascii="Times New Roman" w:hAnsi="Times New Roman" w:cs="Times New Roman"/>
          <w:b/>
          <w:i/>
          <w:sz w:val="28"/>
          <w:szCs w:val="28"/>
        </w:rPr>
        <w:t xml:space="preserve"> рудного поля.  Основная </w:t>
      </w:r>
      <w:proofErr w:type="spellStart"/>
      <w:r w:rsidRPr="009E28DE">
        <w:rPr>
          <w:rFonts w:ascii="Times New Roman" w:hAnsi="Times New Roman" w:cs="Times New Roman"/>
          <w:b/>
          <w:i/>
          <w:sz w:val="28"/>
          <w:szCs w:val="28"/>
        </w:rPr>
        <w:t>рудоконтро</w:t>
      </w:r>
      <w:proofErr w:type="spellEnd"/>
      <w:r w:rsidRPr="009E28DE"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proofErr w:type="spellStart"/>
      <w:r w:rsidRPr="009E28DE">
        <w:rPr>
          <w:rFonts w:ascii="Times New Roman" w:hAnsi="Times New Roman" w:cs="Times New Roman"/>
          <w:b/>
          <w:i/>
          <w:sz w:val="28"/>
          <w:szCs w:val="28"/>
        </w:rPr>
        <w:t>лирующая</w:t>
      </w:r>
      <w:proofErr w:type="spellEnd"/>
      <w:r w:rsidRPr="009E28DE">
        <w:rPr>
          <w:rFonts w:ascii="Times New Roman" w:hAnsi="Times New Roman" w:cs="Times New Roman"/>
          <w:b/>
          <w:i/>
          <w:sz w:val="28"/>
          <w:szCs w:val="28"/>
        </w:rPr>
        <w:t xml:space="preserve"> зона и система поперечных сдвиговых структур. Фото-1)</w:t>
      </w:r>
    </w:p>
    <w:p w14:paraId="34A8B14E" w14:textId="77777777" w:rsidR="00D902B9" w:rsidRPr="009E28DE" w:rsidRDefault="00D902B9" w:rsidP="009E28DE">
      <w:pPr>
        <w:pStyle w:val="23"/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28DE">
        <w:rPr>
          <w:rFonts w:ascii="Times New Roman" w:hAnsi="Times New Roman" w:cs="Times New Roman"/>
          <w:b/>
          <w:i/>
          <w:sz w:val="28"/>
          <w:szCs w:val="28"/>
        </w:rPr>
        <w:t xml:space="preserve">Фото-1. Участок Терек </w:t>
      </w:r>
      <w:proofErr w:type="spellStart"/>
      <w:r w:rsidRPr="009E28DE">
        <w:rPr>
          <w:rFonts w:ascii="Times New Roman" w:hAnsi="Times New Roman" w:cs="Times New Roman"/>
          <w:b/>
          <w:i/>
          <w:sz w:val="28"/>
          <w:szCs w:val="28"/>
        </w:rPr>
        <w:t>Каракалинского</w:t>
      </w:r>
      <w:proofErr w:type="spellEnd"/>
      <w:r w:rsidRPr="009E28DE">
        <w:rPr>
          <w:rFonts w:ascii="Times New Roman" w:hAnsi="Times New Roman" w:cs="Times New Roman"/>
          <w:b/>
          <w:i/>
          <w:sz w:val="28"/>
          <w:szCs w:val="28"/>
        </w:rPr>
        <w:t xml:space="preserve"> рудного </w:t>
      </w:r>
      <w:r w:rsidRPr="009E28DE">
        <w:rPr>
          <w:rFonts w:ascii="Times New Roman" w:hAnsi="Times New Roman" w:cs="Times New Roman"/>
          <w:b/>
          <w:i/>
          <w:sz w:val="28"/>
          <w:szCs w:val="28"/>
        </w:rPr>
        <w:lastRenderedPageBreak/>
        <w:t>поля. Основная рудоконтролирующая зона и система поперечных сдвиговых структур.</w:t>
      </w:r>
    </w:p>
    <w:p w14:paraId="46A6DA9F" w14:textId="77777777" w:rsidR="00D902B9" w:rsidRPr="009E28DE" w:rsidRDefault="00D902B9" w:rsidP="009E28DE">
      <w:pPr>
        <w:pStyle w:val="23"/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A1DE513" w14:textId="0FC7E933" w:rsidR="00D902B9" w:rsidRPr="009E28DE" w:rsidRDefault="00D902B9" w:rsidP="009E28DE">
      <w:pPr>
        <w:pStyle w:val="23"/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37E9BF2D" w14:textId="0349F5AA" w:rsidR="00D902B9" w:rsidRPr="009E28DE" w:rsidRDefault="00BE265C" w:rsidP="009E28DE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E28D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CDB6FD7" wp14:editId="47622DB5">
            <wp:simplePos x="0" y="0"/>
            <wp:positionH relativeFrom="margin">
              <wp:align>left</wp:align>
            </wp:positionH>
            <wp:positionV relativeFrom="paragraph">
              <wp:posOffset>98425</wp:posOffset>
            </wp:positionV>
            <wp:extent cx="4543425" cy="3030855"/>
            <wp:effectExtent l="0" t="0" r="9525" b="0"/>
            <wp:wrapSquare wrapText="bothSides"/>
            <wp:docPr id="19" name="Рисунок 4" descr="te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re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3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2B9" w:rsidRPr="009E28DE">
        <w:rPr>
          <w:rFonts w:ascii="Times New Roman" w:hAnsi="Times New Roman" w:cs="Times New Roman"/>
          <w:b/>
          <w:i/>
          <w:sz w:val="28"/>
        </w:rPr>
        <w:t>Фото-</w:t>
      </w:r>
      <w:proofErr w:type="gramStart"/>
      <w:r w:rsidR="00D902B9" w:rsidRPr="009E28DE">
        <w:rPr>
          <w:rFonts w:ascii="Times New Roman" w:hAnsi="Times New Roman" w:cs="Times New Roman"/>
          <w:b/>
          <w:i/>
          <w:sz w:val="28"/>
        </w:rPr>
        <w:t>2.Участок</w:t>
      </w:r>
      <w:proofErr w:type="gramEnd"/>
      <w:r w:rsidR="00D902B9" w:rsidRPr="009E28DE">
        <w:rPr>
          <w:rFonts w:ascii="Times New Roman" w:hAnsi="Times New Roman" w:cs="Times New Roman"/>
          <w:b/>
          <w:i/>
          <w:sz w:val="28"/>
        </w:rPr>
        <w:t xml:space="preserve"> Каракала </w:t>
      </w:r>
      <w:proofErr w:type="spellStart"/>
      <w:r w:rsidR="00D902B9" w:rsidRPr="009E28DE">
        <w:rPr>
          <w:rFonts w:ascii="Times New Roman" w:hAnsi="Times New Roman" w:cs="Times New Roman"/>
          <w:b/>
          <w:i/>
          <w:sz w:val="28"/>
        </w:rPr>
        <w:t>Каракалинского</w:t>
      </w:r>
      <w:proofErr w:type="spellEnd"/>
      <w:r w:rsidR="00D902B9" w:rsidRPr="009E28DE">
        <w:rPr>
          <w:rFonts w:ascii="Times New Roman" w:hAnsi="Times New Roman" w:cs="Times New Roman"/>
          <w:b/>
          <w:i/>
          <w:sz w:val="28"/>
        </w:rPr>
        <w:t xml:space="preserve"> рудного поля</w:t>
      </w:r>
    </w:p>
    <w:p w14:paraId="1D5800CF" w14:textId="77777777" w:rsidR="00D902B9" w:rsidRPr="009E28DE" w:rsidRDefault="00D902B9" w:rsidP="009E28D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423C869" w14:textId="116F903C" w:rsidR="00D902B9" w:rsidRPr="009E28DE" w:rsidRDefault="00D902B9" w:rsidP="009E28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8DE">
        <w:rPr>
          <w:rFonts w:ascii="Times New Roman" w:hAnsi="Times New Roman" w:cs="Times New Roman"/>
          <w:sz w:val="28"/>
          <w:szCs w:val="28"/>
        </w:rPr>
        <w:t xml:space="preserve"> По результатам морфоструктурного анализа</w:t>
      </w:r>
      <w:r w:rsidR="007F227E">
        <w:rPr>
          <w:rFonts w:ascii="Times New Roman" w:hAnsi="Times New Roman" w:cs="Times New Roman"/>
          <w:sz w:val="28"/>
          <w:szCs w:val="28"/>
        </w:rPr>
        <w:t xml:space="preserve"> </w:t>
      </w:r>
      <w:r w:rsidRPr="009E28DE">
        <w:rPr>
          <w:rFonts w:ascii="Times New Roman" w:hAnsi="Times New Roman" w:cs="Times New Roman"/>
          <w:sz w:val="28"/>
          <w:szCs w:val="28"/>
        </w:rPr>
        <w:t>(пример</w:t>
      </w:r>
      <w:r w:rsidRPr="009E28DE">
        <w:rPr>
          <w:rFonts w:ascii="Times New Roman" w:hAnsi="Times New Roman" w:cs="Times New Roman"/>
          <w:b/>
          <w:i/>
          <w:sz w:val="28"/>
        </w:rPr>
        <w:t xml:space="preserve"> Участок Каракала </w:t>
      </w:r>
      <w:proofErr w:type="spellStart"/>
      <w:r w:rsidRPr="009E28DE">
        <w:rPr>
          <w:rFonts w:ascii="Times New Roman" w:hAnsi="Times New Roman" w:cs="Times New Roman"/>
          <w:b/>
          <w:i/>
          <w:sz w:val="28"/>
        </w:rPr>
        <w:t>Каракалинского</w:t>
      </w:r>
      <w:proofErr w:type="spellEnd"/>
      <w:r w:rsidRPr="009E28DE">
        <w:rPr>
          <w:rFonts w:ascii="Times New Roman" w:hAnsi="Times New Roman" w:cs="Times New Roman"/>
          <w:b/>
          <w:i/>
          <w:sz w:val="28"/>
        </w:rPr>
        <w:t xml:space="preserve"> рудного поля.</w:t>
      </w:r>
      <w:r w:rsidR="007F227E">
        <w:rPr>
          <w:rFonts w:ascii="Times New Roman" w:hAnsi="Times New Roman" w:cs="Times New Roman"/>
          <w:b/>
          <w:i/>
          <w:sz w:val="28"/>
        </w:rPr>
        <w:t xml:space="preserve"> </w:t>
      </w:r>
      <w:r w:rsidRPr="009E28DE">
        <w:rPr>
          <w:rFonts w:ascii="Times New Roman" w:hAnsi="Times New Roman" w:cs="Times New Roman"/>
          <w:b/>
          <w:i/>
          <w:sz w:val="28"/>
        </w:rPr>
        <w:t>Фото-2)</w:t>
      </w:r>
      <w:r w:rsidRPr="009E2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28DE">
        <w:rPr>
          <w:rFonts w:ascii="Times New Roman" w:hAnsi="Times New Roman" w:cs="Times New Roman"/>
          <w:sz w:val="28"/>
          <w:szCs w:val="28"/>
        </w:rPr>
        <w:t>космоснимков</w:t>
      </w:r>
      <w:proofErr w:type="spellEnd"/>
      <w:r w:rsidRPr="009E28DE">
        <w:rPr>
          <w:rFonts w:ascii="Times New Roman" w:hAnsi="Times New Roman" w:cs="Times New Roman"/>
          <w:sz w:val="28"/>
          <w:szCs w:val="28"/>
        </w:rPr>
        <w:t>, топографических карт, анализа результатов региональных гравиметрической и магнитометрической съёмок выделен ряд потенциально рудоконтролирующих структур. Ранее обособленные “</w:t>
      </w:r>
      <w:proofErr w:type="spellStart"/>
      <w:r w:rsidRPr="009E28DE">
        <w:rPr>
          <w:rFonts w:ascii="Times New Roman" w:hAnsi="Times New Roman" w:cs="Times New Roman"/>
          <w:sz w:val="28"/>
          <w:szCs w:val="28"/>
        </w:rPr>
        <w:t>внезональные</w:t>
      </w:r>
      <w:proofErr w:type="spellEnd"/>
      <w:r w:rsidRPr="009E28DE">
        <w:rPr>
          <w:rFonts w:ascii="Times New Roman" w:hAnsi="Times New Roman" w:cs="Times New Roman"/>
          <w:sz w:val="28"/>
          <w:szCs w:val="28"/>
        </w:rPr>
        <w:t xml:space="preserve">” рудные поля – </w:t>
      </w:r>
      <w:proofErr w:type="spellStart"/>
      <w:r w:rsidRPr="009E28DE">
        <w:rPr>
          <w:rFonts w:ascii="Times New Roman" w:hAnsi="Times New Roman" w:cs="Times New Roman"/>
          <w:sz w:val="28"/>
          <w:szCs w:val="28"/>
        </w:rPr>
        <w:t>Каракалинское</w:t>
      </w:r>
      <w:proofErr w:type="spellEnd"/>
      <w:r w:rsidRPr="009E28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28DE">
        <w:rPr>
          <w:rFonts w:ascii="Times New Roman" w:hAnsi="Times New Roman" w:cs="Times New Roman"/>
          <w:sz w:val="28"/>
          <w:szCs w:val="28"/>
        </w:rPr>
        <w:t>Савоярдинское</w:t>
      </w:r>
      <w:proofErr w:type="spellEnd"/>
      <w:r w:rsidRPr="009E28DE">
        <w:rPr>
          <w:rFonts w:ascii="Times New Roman" w:hAnsi="Times New Roman" w:cs="Times New Roman"/>
          <w:sz w:val="28"/>
          <w:szCs w:val="28"/>
        </w:rPr>
        <w:t xml:space="preserve"> – объединены в единую Восточно-</w:t>
      </w:r>
      <w:proofErr w:type="spellStart"/>
      <w:r w:rsidRPr="009E28DE">
        <w:rPr>
          <w:rFonts w:ascii="Times New Roman" w:hAnsi="Times New Roman" w:cs="Times New Roman"/>
          <w:sz w:val="28"/>
          <w:szCs w:val="28"/>
        </w:rPr>
        <w:t>Алайскую</w:t>
      </w:r>
      <w:proofErr w:type="spellEnd"/>
      <w:r w:rsidRPr="009E28DE">
        <w:rPr>
          <w:rFonts w:ascii="Times New Roman" w:hAnsi="Times New Roman" w:cs="Times New Roman"/>
          <w:sz w:val="28"/>
          <w:szCs w:val="28"/>
        </w:rPr>
        <w:t xml:space="preserve"> золото-</w:t>
      </w:r>
      <w:proofErr w:type="spellStart"/>
      <w:r w:rsidRPr="009E28DE">
        <w:rPr>
          <w:rFonts w:ascii="Times New Roman" w:hAnsi="Times New Roman" w:cs="Times New Roman"/>
          <w:sz w:val="28"/>
          <w:szCs w:val="28"/>
        </w:rPr>
        <w:t>редкометальную</w:t>
      </w:r>
      <w:proofErr w:type="spellEnd"/>
      <w:r w:rsidRPr="009E28DE">
        <w:rPr>
          <w:rFonts w:ascii="Times New Roman" w:hAnsi="Times New Roman" w:cs="Times New Roman"/>
          <w:sz w:val="28"/>
          <w:szCs w:val="28"/>
        </w:rPr>
        <w:t xml:space="preserve"> металлогеническую зону, включающую вышеназванные рудные поля и недавно выявленное </w:t>
      </w:r>
      <w:proofErr w:type="spellStart"/>
      <w:r w:rsidRPr="009E28DE">
        <w:rPr>
          <w:rFonts w:ascii="Times New Roman" w:hAnsi="Times New Roman" w:cs="Times New Roman"/>
          <w:sz w:val="28"/>
          <w:szCs w:val="28"/>
        </w:rPr>
        <w:t>Акбогузское</w:t>
      </w:r>
      <w:proofErr w:type="spellEnd"/>
      <w:r w:rsidRPr="009E28DE">
        <w:rPr>
          <w:rFonts w:ascii="Times New Roman" w:hAnsi="Times New Roman" w:cs="Times New Roman"/>
          <w:sz w:val="28"/>
          <w:szCs w:val="28"/>
        </w:rPr>
        <w:t xml:space="preserve"> рудное поле.</w:t>
      </w:r>
    </w:p>
    <w:p w14:paraId="7BCC3B5C" w14:textId="4804DA4B" w:rsidR="00D902B9" w:rsidRPr="009E28DE" w:rsidRDefault="00D902B9" w:rsidP="009E28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28DE">
        <w:rPr>
          <w:rFonts w:ascii="Times New Roman" w:eastAsia="Calibri" w:hAnsi="Times New Roman" w:cs="Times New Roman"/>
          <w:i/>
          <w:sz w:val="28"/>
          <w:szCs w:val="28"/>
        </w:rPr>
        <w:t>Определены первоочередные задачи и рекомендованы специализированные методы поисков, а также разработаны поисковые критерии</w:t>
      </w:r>
      <w:r w:rsidRPr="009E28DE">
        <w:rPr>
          <w:rFonts w:ascii="Times New Roman" w:eastAsia="Calibri" w:hAnsi="Times New Roman" w:cs="Times New Roman"/>
          <w:sz w:val="28"/>
          <w:szCs w:val="28"/>
        </w:rPr>
        <w:t xml:space="preserve"> редких, редкоземельных, зол</w:t>
      </w:r>
      <w:r w:rsidR="00A56621">
        <w:rPr>
          <w:rFonts w:ascii="Times New Roman" w:eastAsia="Calibri" w:hAnsi="Times New Roman" w:cs="Times New Roman"/>
          <w:sz w:val="28"/>
          <w:szCs w:val="28"/>
        </w:rPr>
        <w:t>о</w:t>
      </w:r>
      <w:r w:rsidRPr="009E28DE">
        <w:rPr>
          <w:rFonts w:ascii="Times New Roman" w:eastAsia="Calibri" w:hAnsi="Times New Roman" w:cs="Times New Roman"/>
          <w:sz w:val="28"/>
          <w:szCs w:val="28"/>
        </w:rPr>
        <w:t xml:space="preserve">торудных, золото- медно-порфировых </w:t>
      </w:r>
      <w:r w:rsidR="00A56621" w:rsidRPr="009E28DE">
        <w:rPr>
          <w:rFonts w:ascii="Times New Roman" w:eastAsia="Calibri" w:hAnsi="Times New Roman" w:cs="Times New Roman"/>
          <w:sz w:val="28"/>
          <w:szCs w:val="28"/>
        </w:rPr>
        <w:t>месторождений</w:t>
      </w:r>
      <w:r w:rsidRPr="009E28D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E28DE">
        <w:rPr>
          <w:rFonts w:ascii="Times New Roman" w:eastAsia="Calibri" w:hAnsi="Times New Roman" w:cs="Times New Roman"/>
          <w:sz w:val="28"/>
          <w:szCs w:val="28"/>
        </w:rPr>
        <w:t>кумторского</w:t>
      </w:r>
      <w:proofErr w:type="spellEnd"/>
      <w:r w:rsidRPr="009E28DE">
        <w:rPr>
          <w:rFonts w:ascii="Times New Roman" w:eastAsia="Calibri" w:hAnsi="Times New Roman" w:cs="Times New Roman"/>
          <w:sz w:val="28"/>
          <w:szCs w:val="28"/>
        </w:rPr>
        <w:t xml:space="preserve"> типа </w:t>
      </w:r>
      <w:proofErr w:type="spellStart"/>
      <w:r w:rsidRPr="009E28DE">
        <w:rPr>
          <w:rFonts w:ascii="Times New Roman" w:eastAsia="Calibri" w:hAnsi="Times New Roman" w:cs="Times New Roman"/>
          <w:sz w:val="28"/>
          <w:szCs w:val="28"/>
        </w:rPr>
        <w:t>оруденения</w:t>
      </w:r>
      <w:proofErr w:type="spellEnd"/>
      <w:r w:rsidRPr="009E28DE">
        <w:rPr>
          <w:rFonts w:ascii="Times New Roman" w:eastAsia="Calibri" w:hAnsi="Times New Roman" w:cs="Times New Roman"/>
          <w:sz w:val="28"/>
          <w:szCs w:val="28"/>
        </w:rPr>
        <w:t xml:space="preserve"> на базе усове</w:t>
      </w:r>
      <w:r w:rsidR="001860D9">
        <w:rPr>
          <w:rFonts w:ascii="Times New Roman" w:eastAsia="Calibri" w:hAnsi="Times New Roman" w:cs="Times New Roman"/>
          <w:sz w:val="28"/>
          <w:szCs w:val="28"/>
        </w:rPr>
        <w:t>ршенствованной модели месторож</w:t>
      </w:r>
      <w:r w:rsidRPr="009E28DE">
        <w:rPr>
          <w:rFonts w:ascii="Times New Roman" w:eastAsia="Calibri" w:hAnsi="Times New Roman" w:cs="Times New Roman"/>
          <w:sz w:val="28"/>
          <w:szCs w:val="28"/>
        </w:rPr>
        <w:t xml:space="preserve">дения </w:t>
      </w:r>
      <w:proofErr w:type="spellStart"/>
      <w:r w:rsidRPr="009E28DE">
        <w:rPr>
          <w:rFonts w:ascii="Times New Roman" w:eastAsia="Calibri" w:hAnsi="Times New Roman" w:cs="Times New Roman"/>
          <w:sz w:val="28"/>
          <w:szCs w:val="28"/>
        </w:rPr>
        <w:t>Кумтор</w:t>
      </w:r>
      <w:proofErr w:type="spellEnd"/>
      <w:r w:rsidRPr="009E28DE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650E22BE" w14:textId="77777777" w:rsidR="00D902B9" w:rsidRDefault="00D902B9" w:rsidP="009E28DE">
      <w:pPr>
        <w:pStyle w:val="a7"/>
        <w:ind w:firstLine="708"/>
        <w:jc w:val="both"/>
        <w:rPr>
          <w:szCs w:val="28"/>
          <w:lang w:val="ru-RU"/>
        </w:rPr>
      </w:pPr>
      <w:r w:rsidRPr="002D148F">
        <w:rPr>
          <w:b/>
          <w:i/>
          <w:snapToGrid w:val="0"/>
          <w:szCs w:val="28"/>
          <w:lang w:val="ru-RU"/>
        </w:rPr>
        <w:t>Пространственно-временные закономерности возникновения сильных землетрясений на основе а</w:t>
      </w:r>
      <w:r w:rsidRPr="002D148F">
        <w:rPr>
          <w:rFonts w:eastAsia="Calibri"/>
          <w:i/>
          <w:szCs w:val="28"/>
          <w:lang w:val="ru-RU"/>
        </w:rPr>
        <w:t xml:space="preserve">нализа показаны плотности </w:t>
      </w:r>
      <w:proofErr w:type="spellStart"/>
      <w:r w:rsidRPr="002D148F">
        <w:rPr>
          <w:rFonts w:eastAsia="Calibri"/>
          <w:i/>
          <w:szCs w:val="28"/>
          <w:lang w:val="ru-RU"/>
        </w:rPr>
        <w:t>сейсмогенных</w:t>
      </w:r>
      <w:proofErr w:type="spellEnd"/>
      <w:r w:rsidRPr="002D148F">
        <w:rPr>
          <w:rFonts w:eastAsia="Calibri"/>
          <w:i/>
          <w:szCs w:val="28"/>
          <w:lang w:val="ru-RU"/>
        </w:rPr>
        <w:t xml:space="preserve"> разрывов Каннс</w:t>
      </w:r>
      <w:r w:rsidRPr="002D148F">
        <w:rPr>
          <w:rFonts w:eastAsia="Calibri"/>
          <w:szCs w:val="28"/>
          <w:lang w:val="ru-RU"/>
        </w:rPr>
        <w:t xml:space="preserve">кого землетрясения подтвердил ранее сделанные выводы о том, что большая часть землетрясений происходит в </w:t>
      </w:r>
      <w:proofErr w:type="spellStart"/>
      <w:r w:rsidRPr="002D148F">
        <w:rPr>
          <w:rFonts w:eastAsia="Calibri"/>
          <w:szCs w:val="28"/>
          <w:lang w:val="ru-RU"/>
        </w:rPr>
        <w:t>межаномальных</w:t>
      </w:r>
      <w:proofErr w:type="spellEnd"/>
      <w:r w:rsidRPr="002D148F">
        <w:rPr>
          <w:rFonts w:eastAsia="Calibri"/>
          <w:szCs w:val="28"/>
          <w:lang w:val="ru-RU"/>
        </w:rPr>
        <w:t xml:space="preserve"> и краевых частях аномалий </w:t>
      </w:r>
      <w:proofErr w:type="spellStart"/>
      <w:r w:rsidRPr="002D148F">
        <w:rPr>
          <w:rFonts w:eastAsia="Calibri"/>
          <w:szCs w:val="28"/>
          <w:lang w:val="ru-RU"/>
        </w:rPr>
        <w:t>Кср</w:t>
      </w:r>
      <w:proofErr w:type="spellEnd"/>
      <w:r w:rsidRPr="002D148F">
        <w:rPr>
          <w:rFonts w:eastAsia="Calibri"/>
          <w:szCs w:val="28"/>
          <w:lang w:val="ru-RU"/>
        </w:rPr>
        <w:t>.</w:t>
      </w:r>
      <w:r w:rsidRPr="002D148F">
        <w:rPr>
          <w:szCs w:val="28"/>
          <w:lang w:val="ru-RU"/>
        </w:rPr>
        <w:t xml:space="preserve"> </w:t>
      </w:r>
    </w:p>
    <w:p w14:paraId="44DF3A4C" w14:textId="46117E69" w:rsidR="00D902B9" w:rsidRPr="008C2537" w:rsidRDefault="00D902B9" w:rsidP="00315684">
      <w:pPr>
        <w:pStyle w:val="a7"/>
        <w:ind w:firstLine="708"/>
        <w:jc w:val="both"/>
        <w:rPr>
          <w:b/>
          <w:szCs w:val="28"/>
          <w:lang w:val="ru-RU"/>
        </w:rPr>
      </w:pPr>
      <w:r w:rsidRPr="008C2537">
        <w:rPr>
          <w:szCs w:val="28"/>
          <w:lang w:val="ru-RU"/>
        </w:rPr>
        <w:t xml:space="preserve">До </w:t>
      </w:r>
      <w:smartTag w:uri="urn:schemas-microsoft-com:office:smarttags" w:element="metricconverter">
        <w:smartTagPr>
          <w:attr w:name="ProductID" w:val="2020 г"/>
        </w:smartTagPr>
        <w:r w:rsidRPr="008C2537">
          <w:rPr>
            <w:szCs w:val="28"/>
            <w:lang w:val="ru-RU"/>
          </w:rPr>
          <w:t>2020 г</w:t>
        </w:r>
      </w:smartTag>
      <w:r w:rsidRPr="008C2537">
        <w:rPr>
          <w:szCs w:val="28"/>
          <w:lang w:val="ru-RU"/>
        </w:rPr>
        <w:t>. наиболее высоким уровнем сейсмической опасности</w:t>
      </w:r>
      <w:r w:rsidR="00315684">
        <w:rPr>
          <w:szCs w:val="28"/>
          <w:lang w:val="ru-RU"/>
        </w:rPr>
        <w:t xml:space="preserve"> </w:t>
      </w:r>
      <w:r w:rsidRPr="008C2537">
        <w:rPr>
          <w:szCs w:val="28"/>
          <w:lang w:val="ru-RU"/>
        </w:rPr>
        <w:t xml:space="preserve">характеризуются районы ожидаемых землетрясений, расположенные в </w:t>
      </w:r>
      <w:proofErr w:type="spellStart"/>
      <w:r w:rsidRPr="008C2537">
        <w:rPr>
          <w:szCs w:val="28"/>
          <w:lang w:val="ru-RU"/>
        </w:rPr>
        <w:t>Баткенской</w:t>
      </w:r>
      <w:proofErr w:type="spellEnd"/>
      <w:r w:rsidRPr="008C2537">
        <w:rPr>
          <w:szCs w:val="28"/>
          <w:lang w:val="ru-RU"/>
        </w:rPr>
        <w:t xml:space="preserve"> и </w:t>
      </w:r>
      <w:proofErr w:type="spellStart"/>
      <w:r w:rsidRPr="008C2537">
        <w:rPr>
          <w:szCs w:val="28"/>
          <w:lang w:val="ru-RU"/>
        </w:rPr>
        <w:t>Ошской</w:t>
      </w:r>
      <w:proofErr w:type="spellEnd"/>
      <w:r w:rsidRPr="008C2537">
        <w:rPr>
          <w:szCs w:val="28"/>
          <w:lang w:val="ru-RU"/>
        </w:rPr>
        <w:t xml:space="preserve"> областях. </w:t>
      </w:r>
    </w:p>
    <w:p w14:paraId="42CC4568" w14:textId="77777777" w:rsidR="00D902B9" w:rsidRPr="008C2537" w:rsidRDefault="00D902B9" w:rsidP="00A56621">
      <w:pPr>
        <w:pStyle w:val="a7"/>
        <w:ind w:firstLine="708"/>
        <w:jc w:val="both"/>
        <w:rPr>
          <w:b/>
          <w:szCs w:val="28"/>
          <w:lang w:val="ru-RU"/>
        </w:rPr>
      </w:pPr>
      <w:r w:rsidRPr="008C2537">
        <w:rPr>
          <w:szCs w:val="28"/>
          <w:lang w:val="ru-RU"/>
        </w:rPr>
        <w:t xml:space="preserve">На территории </w:t>
      </w:r>
      <w:proofErr w:type="spellStart"/>
      <w:r w:rsidRPr="008C2537">
        <w:rPr>
          <w:szCs w:val="28"/>
          <w:lang w:val="ru-RU"/>
        </w:rPr>
        <w:t>Ошской</w:t>
      </w:r>
      <w:proofErr w:type="spellEnd"/>
      <w:r w:rsidRPr="008C2537">
        <w:rPr>
          <w:szCs w:val="28"/>
          <w:lang w:val="ru-RU"/>
        </w:rPr>
        <w:t xml:space="preserve"> области наиболее сейсмоопасными на ближайшие 5-10 лет являются площади, расположенные вдоль </w:t>
      </w:r>
      <w:proofErr w:type="spellStart"/>
      <w:r w:rsidRPr="008C2537">
        <w:rPr>
          <w:szCs w:val="28"/>
          <w:lang w:val="ru-RU"/>
        </w:rPr>
        <w:t>Гиссаро-Кокшаальской</w:t>
      </w:r>
      <w:proofErr w:type="spellEnd"/>
      <w:r w:rsidRPr="008C2537">
        <w:rPr>
          <w:szCs w:val="28"/>
          <w:lang w:val="ru-RU"/>
        </w:rPr>
        <w:t xml:space="preserve"> системы и зоны Южно-Ферганского разломов. </w:t>
      </w:r>
    </w:p>
    <w:p w14:paraId="318F91C8" w14:textId="1AC06386" w:rsidR="00D902B9" w:rsidRDefault="00D902B9" w:rsidP="00A5662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6E0A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 Установлены перспективы </w:t>
      </w:r>
      <w:proofErr w:type="spellStart"/>
      <w:r w:rsidRPr="00256E0A">
        <w:rPr>
          <w:rFonts w:ascii="Times New Roman" w:eastAsia="Calibri" w:hAnsi="Times New Roman" w:cs="Times New Roman"/>
          <w:i/>
          <w:sz w:val="28"/>
          <w:szCs w:val="28"/>
        </w:rPr>
        <w:t>Таласской</w:t>
      </w:r>
      <w:proofErr w:type="spellEnd"/>
      <w:r w:rsidRPr="00256E0A">
        <w:rPr>
          <w:rFonts w:ascii="Times New Roman" w:eastAsia="Calibri" w:hAnsi="Times New Roman" w:cs="Times New Roman"/>
          <w:i/>
          <w:sz w:val="28"/>
          <w:szCs w:val="28"/>
        </w:rPr>
        <w:t xml:space="preserve"> структурно- формационной зоны</w:t>
      </w:r>
      <w:r w:rsidRPr="00F070B4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F070B4">
        <w:rPr>
          <w:rFonts w:ascii="Times New Roman" w:eastAsia="Calibri" w:hAnsi="Times New Roman" w:cs="Times New Roman"/>
          <w:sz w:val="28"/>
          <w:szCs w:val="28"/>
        </w:rPr>
        <w:t>серебрянное</w:t>
      </w:r>
      <w:proofErr w:type="spellEnd"/>
      <w:r w:rsidRPr="00F070B4">
        <w:rPr>
          <w:rFonts w:ascii="Times New Roman" w:eastAsia="Calibri" w:hAnsi="Times New Roman" w:cs="Times New Roman"/>
          <w:sz w:val="28"/>
          <w:szCs w:val="28"/>
        </w:rPr>
        <w:t xml:space="preserve">, полиметаллическое, </w:t>
      </w:r>
      <w:proofErr w:type="spellStart"/>
      <w:r w:rsidRPr="00F070B4">
        <w:rPr>
          <w:rFonts w:ascii="Times New Roman" w:eastAsia="Calibri" w:hAnsi="Times New Roman" w:cs="Times New Roman"/>
          <w:sz w:val="28"/>
          <w:szCs w:val="28"/>
        </w:rPr>
        <w:t>редкометалльное</w:t>
      </w:r>
      <w:proofErr w:type="spellEnd"/>
      <w:r w:rsidRPr="00F070B4">
        <w:rPr>
          <w:rFonts w:ascii="Times New Roman" w:eastAsia="Calibri" w:hAnsi="Times New Roman" w:cs="Times New Roman"/>
          <w:sz w:val="28"/>
          <w:szCs w:val="28"/>
        </w:rPr>
        <w:t>, золото-</w:t>
      </w:r>
      <w:proofErr w:type="spellStart"/>
      <w:r w:rsidRPr="00F070B4">
        <w:rPr>
          <w:rFonts w:ascii="Times New Roman" w:eastAsia="Calibri" w:hAnsi="Times New Roman" w:cs="Times New Roman"/>
          <w:sz w:val="28"/>
          <w:szCs w:val="28"/>
        </w:rPr>
        <w:t>меднопорфи</w:t>
      </w:r>
      <w:proofErr w:type="spellEnd"/>
      <w:r w:rsidR="00256E0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F070B4">
        <w:rPr>
          <w:rFonts w:ascii="Times New Roman" w:eastAsia="Calibri" w:hAnsi="Times New Roman" w:cs="Times New Roman"/>
          <w:sz w:val="28"/>
          <w:szCs w:val="28"/>
        </w:rPr>
        <w:t>ровое</w:t>
      </w:r>
      <w:proofErr w:type="spellEnd"/>
      <w:r w:rsidRPr="00F070B4">
        <w:rPr>
          <w:rFonts w:ascii="Times New Roman" w:eastAsia="Calibri" w:hAnsi="Times New Roman" w:cs="Times New Roman"/>
          <w:sz w:val="28"/>
          <w:szCs w:val="28"/>
        </w:rPr>
        <w:t xml:space="preserve">, собственно золотое </w:t>
      </w:r>
      <w:proofErr w:type="spellStart"/>
      <w:r w:rsidRPr="00F070B4">
        <w:rPr>
          <w:rFonts w:ascii="Times New Roman" w:eastAsia="Calibri" w:hAnsi="Times New Roman" w:cs="Times New Roman"/>
          <w:sz w:val="28"/>
          <w:szCs w:val="28"/>
        </w:rPr>
        <w:t>оруденение</w:t>
      </w:r>
      <w:proofErr w:type="spellEnd"/>
      <w:r w:rsidRPr="00F070B4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BD867D1" w14:textId="5846FDC9" w:rsidR="00D902B9" w:rsidRPr="00244E84" w:rsidRDefault="00D902B9" w:rsidP="00D90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E265C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Химико-технологические исследование</w:t>
      </w:r>
      <w:r w:rsidRPr="00244E8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рудоносных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Pr="00244E8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кремнистых пород нижнего палеозоя </w:t>
      </w:r>
      <w:proofErr w:type="spellStart"/>
      <w:r w:rsidRPr="00244E8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Сарыджаза</w:t>
      </w:r>
      <w:proofErr w:type="spellEnd"/>
      <w:r w:rsidRPr="00244E8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и извлечения из них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Pr="00244E8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полезных компонентов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установлено, что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Pr="00244E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асплав гидроксида натрия вполне подходит в качестве реагента для обогащения таких металлов как </w:t>
      </w:r>
      <w:r w:rsidRPr="00244E84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proofErr w:type="spellStart"/>
      <w:r w:rsidRPr="00244E8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Ti</w:t>
      </w:r>
      <w:proofErr w:type="spellEnd"/>
      <w:r w:rsidRPr="00244E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244E8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Mo</w:t>
      </w:r>
      <w:r w:rsidRPr="00244E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244E8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Cr</w:t>
      </w:r>
      <w:r w:rsidRPr="00244E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244E8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Ni</w:t>
      </w:r>
      <w:r w:rsidRPr="00244E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244E8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Pb</w:t>
      </w:r>
      <w:r w:rsidRPr="00244E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244E8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Ag</w:t>
      </w:r>
      <w:r w:rsidRPr="00244E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образце </w:t>
      </w:r>
      <w:proofErr w:type="spellStart"/>
      <w:r w:rsidRPr="00244E84">
        <w:rPr>
          <w:rFonts w:ascii="Times New Roman" w:eastAsia="Calibri" w:hAnsi="Times New Roman" w:cs="Times New Roman"/>
          <w:sz w:val="28"/>
          <w:szCs w:val="28"/>
          <w:lang w:eastAsia="ru-RU"/>
        </w:rPr>
        <w:t>лидита</w:t>
      </w:r>
      <w:proofErr w:type="spellEnd"/>
      <w:r w:rsidRPr="00244E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применим для уменьшения количества кремнезёма.</w:t>
      </w:r>
      <w:r w:rsidRPr="00A170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Причём с</w:t>
      </w:r>
      <w:r w:rsidRPr="00244E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месь расплавов гидроксида и карбоната натрия является подходящим реагентом для уменьшения количества кремнезёма в составе </w:t>
      </w:r>
      <w:r w:rsidR="003312BE" w:rsidRPr="00244E84">
        <w:rPr>
          <w:rFonts w:ascii="Times New Roman" w:eastAsia="Calibri" w:hAnsi="Times New Roman" w:cs="Times New Roman"/>
          <w:sz w:val="28"/>
          <w:szCs w:val="28"/>
          <w:lang w:eastAsia="ru-RU"/>
        </w:rPr>
        <w:t>образца</w:t>
      </w:r>
      <w:r w:rsidRPr="00244E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44E84">
        <w:rPr>
          <w:rFonts w:ascii="Times New Roman" w:eastAsia="Calibri" w:hAnsi="Times New Roman" w:cs="Times New Roman"/>
          <w:sz w:val="28"/>
          <w:szCs w:val="28"/>
          <w:lang w:eastAsia="ru-RU"/>
        </w:rPr>
        <w:t>лидита</w:t>
      </w:r>
      <w:proofErr w:type="spellEnd"/>
      <w:r w:rsidRPr="00244E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 30 % и </w:t>
      </w:r>
      <w:r w:rsidRPr="00244E84">
        <w:rPr>
          <w:rFonts w:ascii="Times New Roman" w:eastAsia="Calibri" w:hAnsi="Times New Roman" w:cs="Times New Roman"/>
          <w:sz w:val="28"/>
          <w:szCs w:val="28"/>
          <w:lang w:val="ky-KG" w:eastAsia="ru-RU"/>
        </w:rPr>
        <w:t xml:space="preserve">для </w:t>
      </w:r>
      <w:proofErr w:type="spellStart"/>
      <w:proofErr w:type="gramStart"/>
      <w:r w:rsidRPr="00244E84">
        <w:rPr>
          <w:rFonts w:ascii="Times New Roman" w:eastAsia="Calibri" w:hAnsi="Times New Roman" w:cs="Times New Roman"/>
          <w:sz w:val="28"/>
          <w:szCs w:val="28"/>
          <w:lang w:eastAsia="ru-RU"/>
        </w:rPr>
        <w:t>увеличени</w:t>
      </w:r>
      <w:proofErr w:type="spellEnd"/>
      <w:r w:rsidRPr="00244E84">
        <w:rPr>
          <w:rFonts w:ascii="Times New Roman" w:eastAsia="Calibri" w:hAnsi="Times New Roman" w:cs="Times New Roman"/>
          <w:sz w:val="28"/>
          <w:szCs w:val="28"/>
          <w:lang w:val="ky-KG" w:eastAsia="ru-RU"/>
        </w:rPr>
        <w:t>я</w:t>
      </w:r>
      <w:r w:rsidRPr="00244E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количества</w:t>
      </w:r>
      <w:proofErr w:type="gramEnd"/>
      <w:r w:rsidRPr="00244E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серебра до 30 г/т.</w:t>
      </w:r>
    </w:p>
    <w:p w14:paraId="6813A5AC" w14:textId="790AD8B7" w:rsidR="00D902B9" w:rsidRPr="00F070B4" w:rsidRDefault="00D902B9" w:rsidP="00D902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90F">
        <w:rPr>
          <w:rFonts w:ascii="Times New Roman" w:hAnsi="Times New Roman" w:cs="Times New Roman"/>
          <w:i/>
          <w:sz w:val="28"/>
          <w:szCs w:val="28"/>
        </w:rPr>
        <w:t>Около 40 объектов, перспективных на нефть и газ в отложениях</w:t>
      </w:r>
      <w:r w:rsidRPr="00F070B4">
        <w:rPr>
          <w:rFonts w:ascii="Times New Roman" w:hAnsi="Times New Roman" w:cs="Times New Roman"/>
          <w:sz w:val="28"/>
          <w:szCs w:val="28"/>
        </w:rPr>
        <w:t xml:space="preserve"> мезо-кайнозоя</w:t>
      </w:r>
      <w:r w:rsidR="00256E0A">
        <w:rPr>
          <w:rFonts w:ascii="Times New Roman" w:hAnsi="Times New Roman" w:cs="Times New Roman"/>
          <w:sz w:val="28"/>
          <w:szCs w:val="28"/>
        </w:rPr>
        <w:t xml:space="preserve"> выделены</w:t>
      </w:r>
      <w:r w:rsidRPr="00F070B4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256E0A">
        <w:rPr>
          <w:rFonts w:ascii="Times New Roman" w:hAnsi="Times New Roman" w:cs="Times New Roman"/>
          <w:sz w:val="28"/>
          <w:szCs w:val="28"/>
        </w:rPr>
        <w:t>ы</w:t>
      </w:r>
      <w:r w:rsidRPr="00F070B4">
        <w:rPr>
          <w:rFonts w:ascii="Times New Roman" w:hAnsi="Times New Roman" w:cs="Times New Roman"/>
          <w:sz w:val="28"/>
          <w:szCs w:val="28"/>
        </w:rPr>
        <w:t xml:space="preserve"> с перспективами в отложениях палеозоя, рекомендовано под глубокое поисковое и поисково-параметрическое бурение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070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56E0A">
        <w:rPr>
          <w:rFonts w:ascii="Times New Roman" w:hAnsi="Times New Roman" w:cs="Times New Roman"/>
          <w:sz w:val="28"/>
          <w:szCs w:val="28"/>
        </w:rPr>
        <w:t xml:space="preserve">рассматривается </w:t>
      </w:r>
      <w:r w:rsidRPr="00F070B4">
        <w:rPr>
          <w:rFonts w:ascii="Times New Roman" w:hAnsi="Times New Roman" w:cs="Times New Roman"/>
          <w:sz w:val="28"/>
          <w:szCs w:val="28"/>
        </w:rPr>
        <w:t xml:space="preserve"> первоочередных</w:t>
      </w:r>
      <w:proofErr w:type="gramEnd"/>
      <w:r w:rsidRPr="00F070B4">
        <w:rPr>
          <w:rFonts w:ascii="Times New Roman" w:hAnsi="Times New Roman" w:cs="Times New Roman"/>
          <w:sz w:val="28"/>
          <w:szCs w:val="28"/>
        </w:rPr>
        <w:t xml:space="preserve"> объектов в отложениях палеозоя;</w:t>
      </w:r>
    </w:p>
    <w:p w14:paraId="54C7B54A" w14:textId="77777777" w:rsidR="00D902B9" w:rsidRPr="00F070B4" w:rsidRDefault="00D902B9" w:rsidP="00D902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70B4">
        <w:rPr>
          <w:rFonts w:ascii="Times New Roman" w:hAnsi="Times New Roman" w:cs="Times New Roman"/>
          <w:sz w:val="28"/>
          <w:szCs w:val="28"/>
        </w:rPr>
        <w:tab/>
      </w:r>
      <w:r w:rsidRPr="00E9790F">
        <w:rPr>
          <w:rFonts w:ascii="Times New Roman" w:hAnsi="Times New Roman" w:cs="Times New Roman"/>
          <w:i/>
          <w:sz w:val="28"/>
          <w:szCs w:val="28"/>
        </w:rPr>
        <w:t>Возможность неорганического генезиса углеводородов, обоснованная геофизическими данными, резко увеличивает перспективы на поиски нефти и газа,</w:t>
      </w:r>
      <w:r w:rsidRPr="00F070B4">
        <w:rPr>
          <w:rFonts w:ascii="Times New Roman" w:hAnsi="Times New Roman" w:cs="Times New Roman"/>
          <w:sz w:val="28"/>
          <w:szCs w:val="28"/>
        </w:rPr>
        <w:t xml:space="preserve"> в первую очередь, именно в глубоко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70B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70B4">
        <w:rPr>
          <w:rFonts w:ascii="Times New Roman" w:hAnsi="Times New Roman" w:cs="Times New Roman"/>
          <w:sz w:val="28"/>
          <w:szCs w:val="28"/>
        </w:rPr>
        <w:t xml:space="preserve">залегающих отложениях палеозоя, по всем стратиграфическим его подразделениям от </w:t>
      </w:r>
      <w:proofErr w:type="spellStart"/>
      <w:r w:rsidRPr="00F070B4">
        <w:rPr>
          <w:rFonts w:ascii="Times New Roman" w:hAnsi="Times New Roman" w:cs="Times New Roman"/>
          <w:sz w:val="28"/>
          <w:szCs w:val="28"/>
        </w:rPr>
        <w:t>перми</w:t>
      </w:r>
      <w:proofErr w:type="spellEnd"/>
      <w:r w:rsidRPr="00F070B4">
        <w:rPr>
          <w:rFonts w:ascii="Times New Roman" w:hAnsi="Times New Roman" w:cs="Times New Roman"/>
          <w:sz w:val="28"/>
          <w:szCs w:val="28"/>
        </w:rPr>
        <w:t xml:space="preserve"> до кембрия,</w:t>
      </w:r>
    </w:p>
    <w:p w14:paraId="0C82B0C0" w14:textId="77777777" w:rsidR="00D902B9" w:rsidRPr="00F070B4" w:rsidRDefault="00D902B9" w:rsidP="00D902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70B4">
        <w:rPr>
          <w:rFonts w:ascii="Times New Roman" w:hAnsi="Times New Roman" w:cs="Times New Roman"/>
          <w:sz w:val="28"/>
          <w:szCs w:val="28"/>
        </w:rPr>
        <w:tab/>
      </w:r>
      <w:r w:rsidRPr="00E9790F">
        <w:rPr>
          <w:rFonts w:ascii="Times New Roman" w:hAnsi="Times New Roman" w:cs="Times New Roman"/>
          <w:i/>
          <w:sz w:val="28"/>
          <w:szCs w:val="28"/>
        </w:rPr>
        <w:t xml:space="preserve"> На основании термодинамических данных определены</w:t>
      </w:r>
      <w:r w:rsidRPr="00F070B4">
        <w:rPr>
          <w:rFonts w:ascii="Times New Roman" w:hAnsi="Times New Roman" w:cs="Times New Roman"/>
          <w:sz w:val="28"/>
          <w:szCs w:val="28"/>
        </w:rPr>
        <w:t xml:space="preserve">   равновесные составы сульфидов металлов в газо-жидкостной окислительной среде и выявлены изменения тепловых и вязкостных свойств системы. </w:t>
      </w:r>
    </w:p>
    <w:p w14:paraId="0CC37990" w14:textId="77777777" w:rsidR="00D902B9" w:rsidRPr="00F070B4" w:rsidRDefault="00D902B9" w:rsidP="00D902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90F"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spellStart"/>
      <w:r w:rsidRPr="00E9790F">
        <w:rPr>
          <w:rFonts w:ascii="Times New Roman" w:hAnsi="Times New Roman" w:cs="Times New Roman"/>
          <w:i/>
          <w:sz w:val="28"/>
          <w:szCs w:val="28"/>
        </w:rPr>
        <w:t>Чаткальском</w:t>
      </w:r>
      <w:proofErr w:type="spellEnd"/>
      <w:r w:rsidRPr="00E9790F">
        <w:rPr>
          <w:rFonts w:ascii="Times New Roman" w:hAnsi="Times New Roman" w:cs="Times New Roman"/>
          <w:i/>
          <w:sz w:val="28"/>
          <w:szCs w:val="28"/>
        </w:rPr>
        <w:t xml:space="preserve"> регионе на основе тектоники литосферных плит выделены следующие золотоносные комплексы:</w:t>
      </w:r>
      <w:r w:rsidRPr="00F070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70B4">
        <w:rPr>
          <w:rFonts w:ascii="Times New Roman" w:hAnsi="Times New Roman" w:cs="Times New Roman"/>
          <w:sz w:val="28"/>
          <w:szCs w:val="28"/>
        </w:rPr>
        <w:t xml:space="preserve">докембрийский, девонский, </w:t>
      </w:r>
      <w:proofErr w:type="spellStart"/>
      <w:r w:rsidRPr="00F070B4">
        <w:rPr>
          <w:rFonts w:ascii="Times New Roman" w:hAnsi="Times New Roman" w:cs="Times New Roman"/>
          <w:sz w:val="28"/>
          <w:szCs w:val="28"/>
        </w:rPr>
        <w:t>среднекарбоновый</w:t>
      </w:r>
      <w:proofErr w:type="spellEnd"/>
      <w:r w:rsidRPr="00F070B4">
        <w:rPr>
          <w:rFonts w:ascii="Times New Roman" w:hAnsi="Times New Roman" w:cs="Times New Roman"/>
          <w:sz w:val="28"/>
          <w:szCs w:val="28"/>
        </w:rPr>
        <w:t>, средне-</w:t>
      </w:r>
      <w:proofErr w:type="spellStart"/>
      <w:r w:rsidRPr="00F070B4">
        <w:rPr>
          <w:rFonts w:ascii="Times New Roman" w:hAnsi="Times New Roman" w:cs="Times New Roman"/>
          <w:sz w:val="28"/>
          <w:szCs w:val="28"/>
        </w:rPr>
        <w:t>позднекарбоновый</w:t>
      </w:r>
      <w:proofErr w:type="spellEnd"/>
      <w:r w:rsidRPr="00F070B4">
        <w:rPr>
          <w:rFonts w:ascii="Times New Roman" w:hAnsi="Times New Roman" w:cs="Times New Roman"/>
          <w:sz w:val="28"/>
          <w:szCs w:val="28"/>
        </w:rPr>
        <w:t>, пермский и неоген – четвертичный комплекс россыпей.</w:t>
      </w:r>
    </w:p>
    <w:p w14:paraId="421B4B8D" w14:textId="4B57E486" w:rsidR="00D902B9" w:rsidRDefault="00D902B9" w:rsidP="00A566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A332D">
        <w:rPr>
          <w:rFonts w:ascii="Times New Roman" w:eastAsia="Calibri" w:hAnsi="Times New Roman" w:cs="Times New Roman"/>
          <w:bCs/>
          <w:i/>
          <w:sz w:val="28"/>
          <w:szCs w:val="28"/>
          <w:shd w:val="clear" w:color="auto" w:fill="FFFFFF"/>
        </w:rPr>
        <w:t xml:space="preserve">Почвенно-экологическая оценка земельных ресурсов </w:t>
      </w:r>
      <w:r w:rsidR="00256E0A">
        <w:rPr>
          <w:rFonts w:ascii="Times New Roman" w:eastAsia="Calibri" w:hAnsi="Times New Roman" w:cs="Times New Roman"/>
          <w:bCs/>
          <w:i/>
          <w:sz w:val="28"/>
          <w:szCs w:val="28"/>
          <w:shd w:val="clear" w:color="auto" w:fill="FFFFFF"/>
        </w:rPr>
        <w:t>(</w:t>
      </w:r>
      <w:r w:rsidRPr="009A332D">
        <w:rPr>
          <w:rFonts w:ascii="Times New Roman" w:eastAsia="Calibri" w:hAnsi="Times New Roman" w:cs="Times New Roman"/>
          <w:bCs/>
          <w:i/>
          <w:sz w:val="28"/>
          <w:szCs w:val="28"/>
          <w:shd w:val="clear" w:color="auto" w:fill="FFFFFF"/>
        </w:rPr>
        <w:t>Иссык-Кульской области</w:t>
      </w:r>
      <w:r w:rsidR="00256E0A">
        <w:rPr>
          <w:rFonts w:ascii="Times New Roman" w:eastAsia="Calibri" w:hAnsi="Times New Roman" w:cs="Times New Roman"/>
          <w:bCs/>
          <w:i/>
          <w:sz w:val="28"/>
          <w:szCs w:val="28"/>
          <w:shd w:val="clear" w:color="auto" w:fill="FFFFFF"/>
        </w:rPr>
        <w:t>)</w:t>
      </w:r>
      <w:r w:rsidRPr="009A332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характеризуются </w:t>
      </w:r>
      <w:r w:rsidR="001860D9">
        <w:rPr>
          <w:rFonts w:ascii="Times New Roman" w:hAnsi="Times New Roman" w:cs="Times New Roman"/>
          <w:i/>
          <w:sz w:val="28"/>
          <w:szCs w:val="28"/>
        </w:rPr>
        <w:t>с</w:t>
      </w:r>
      <w:r w:rsidR="001860D9" w:rsidRPr="009A332D">
        <w:rPr>
          <w:rFonts w:ascii="Times New Roman" w:hAnsi="Times New Roman" w:cs="Times New Roman"/>
          <w:i/>
          <w:sz w:val="28"/>
          <w:szCs w:val="28"/>
        </w:rPr>
        <w:t>тепень</w:t>
      </w:r>
      <w:r w:rsidR="001860D9">
        <w:rPr>
          <w:rFonts w:ascii="Times New Roman" w:hAnsi="Times New Roman" w:cs="Times New Roman"/>
          <w:i/>
          <w:sz w:val="28"/>
          <w:szCs w:val="28"/>
        </w:rPr>
        <w:t xml:space="preserve">ю </w:t>
      </w:r>
      <w:r w:rsidR="001860D9" w:rsidRPr="009A332D">
        <w:rPr>
          <w:rFonts w:ascii="Times New Roman" w:hAnsi="Times New Roman" w:cs="Times New Roman"/>
          <w:i/>
          <w:sz w:val="28"/>
          <w:szCs w:val="28"/>
        </w:rPr>
        <w:t>увлажненности</w:t>
      </w:r>
      <w:r w:rsidRPr="009A332D">
        <w:rPr>
          <w:rFonts w:ascii="Times New Roman" w:hAnsi="Times New Roman" w:cs="Times New Roman"/>
          <w:i/>
          <w:sz w:val="28"/>
          <w:szCs w:val="28"/>
        </w:rPr>
        <w:t xml:space="preserve"> почвы на пробных площадках</w:t>
      </w:r>
      <w:r>
        <w:rPr>
          <w:rFonts w:ascii="Times New Roman" w:hAnsi="Times New Roman" w:cs="Times New Roman"/>
          <w:i/>
          <w:sz w:val="28"/>
          <w:szCs w:val="28"/>
        </w:rPr>
        <w:t>. Они</w:t>
      </w:r>
      <w:r w:rsidRPr="009A332D">
        <w:rPr>
          <w:rFonts w:ascii="Times New Roman" w:hAnsi="Times New Roman" w:cs="Times New Roman"/>
          <w:i/>
          <w:sz w:val="28"/>
          <w:szCs w:val="28"/>
        </w:rPr>
        <w:t xml:space="preserve"> в основном изменяется в зависимости от  высоты их расположения над уровнем моря.</w:t>
      </w:r>
      <w:r w:rsidRPr="005D2FB5">
        <w:rPr>
          <w:rFonts w:ascii="Times New Roman" w:hAnsi="Times New Roman" w:cs="Times New Roman"/>
          <w:sz w:val="28"/>
          <w:szCs w:val="28"/>
        </w:rPr>
        <w:t xml:space="preserve"> Хотя в отдельных случаях это не так. Как оказалось, влажность песчаной почвы в 300 м от берега оз. Иссык-Куль, на высоте 1614 м над </w:t>
      </w:r>
      <w:proofErr w:type="spellStart"/>
      <w:r w:rsidRPr="005D2FB5">
        <w:rPr>
          <w:rFonts w:ascii="Times New Roman" w:hAnsi="Times New Roman" w:cs="Times New Roman"/>
          <w:sz w:val="28"/>
          <w:szCs w:val="28"/>
        </w:rPr>
        <w:t>ур</w:t>
      </w:r>
      <w:proofErr w:type="spellEnd"/>
      <w:r w:rsidRPr="005D2FB5">
        <w:rPr>
          <w:rFonts w:ascii="Times New Roman" w:hAnsi="Times New Roman" w:cs="Times New Roman"/>
          <w:sz w:val="28"/>
          <w:szCs w:val="28"/>
        </w:rPr>
        <w:t xml:space="preserve">. м  и  влажность почвы высокогорной бурой почвы в </w:t>
      </w:r>
      <w:proofErr w:type="spellStart"/>
      <w:r w:rsidRPr="005D2FB5">
        <w:rPr>
          <w:rFonts w:ascii="Times New Roman" w:hAnsi="Times New Roman" w:cs="Times New Roman"/>
          <w:sz w:val="28"/>
          <w:szCs w:val="28"/>
        </w:rPr>
        <w:t>приледниковой</w:t>
      </w:r>
      <w:proofErr w:type="spellEnd"/>
      <w:r w:rsidRPr="005D2FB5">
        <w:rPr>
          <w:rFonts w:ascii="Times New Roman" w:hAnsi="Times New Roman" w:cs="Times New Roman"/>
          <w:sz w:val="28"/>
          <w:szCs w:val="28"/>
        </w:rPr>
        <w:t xml:space="preserve"> зоне  одного из притоков р. </w:t>
      </w:r>
      <w:proofErr w:type="spellStart"/>
      <w:r w:rsidRPr="005D2FB5">
        <w:rPr>
          <w:rFonts w:ascii="Times New Roman" w:hAnsi="Times New Roman" w:cs="Times New Roman"/>
          <w:sz w:val="28"/>
          <w:szCs w:val="28"/>
        </w:rPr>
        <w:t>Чон</w:t>
      </w:r>
      <w:proofErr w:type="spellEnd"/>
      <w:r w:rsidRPr="005D2FB5">
        <w:rPr>
          <w:rFonts w:ascii="Times New Roman" w:hAnsi="Times New Roman" w:cs="Times New Roman"/>
          <w:sz w:val="28"/>
          <w:szCs w:val="28"/>
        </w:rPr>
        <w:t>-Кызыл-</w:t>
      </w:r>
      <w:proofErr w:type="spellStart"/>
      <w:r w:rsidRPr="005D2FB5">
        <w:rPr>
          <w:rFonts w:ascii="Times New Roman" w:hAnsi="Times New Roman" w:cs="Times New Roman"/>
          <w:sz w:val="28"/>
          <w:szCs w:val="28"/>
        </w:rPr>
        <w:t>Суу</w:t>
      </w:r>
      <w:proofErr w:type="spellEnd"/>
      <w:r w:rsidRPr="005D2FB5">
        <w:rPr>
          <w:rFonts w:ascii="Times New Roman" w:hAnsi="Times New Roman" w:cs="Times New Roman"/>
          <w:sz w:val="28"/>
          <w:szCs w:val="28"/>
        </w:rPr>
        <w:t xml:space="preserve"> на высоте 3226 м над</w:t>
      </w:r>
      <w:r w:rsidR="00BE26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2FB5">
        <w:rPr>
          <w:rFonts w:ascii="Times New Roman" w:hAnsi="Times New Roman" w:cs="Times New Roman"/>
          <w:sz w:val="28"/>
          <w:szCs w:val="28"/>
        </w:rPr>
        <w:t>ур</w:t>
      </w:r>
      <w:proofErr w:type="spellEnd"/>
      <w:r w:rsidRPr="005D2FB5">
        <w:rPr>
          <w:rFonts w:ascii="Times New Roman" w:hAnsi="Times New Roman" w:cs="Times New Roman"/>
          <w:sz w:val="28"/>
          <w:szCs w:val="28"/>
        </w:rPr>
        <w:t>. м. имеют примерно одинаковую высокую влажность.</w:t>
      </w:r>
    </w:p>
    <w:p w14:paraId="2C2E2994" w14:textId="013434D2" w:rsidR="00D902B9" w:rsidRPr="00EA7FEE" w:rsidRDefault="00D902B9" w:rsidP="00A566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результате проведённых работ по с</w:t>
      </w:r>
      <w:r w:rsidRPr="009A332D">
        <w:rPr>
          <w:rFonts w:ascii="Times New Roman" w:hAnsi="Times New Roman" w:cs="Times New Roman"/>
          <w:i/>
          <w:sz w:val="28"/>
          <w:szCs w:val="28"/>
        </w:rPr>
        <w:t>оздание атласа карт водных ресурсов и георисков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1860D9">
        <w:rPr>
          <w:rFonts w:ascii="Times New Roman" w:hAnsi="Times New Roman" w:cs="Times New Roman"/>
          <w:sz w:val="28"/>
          <w:szCs w:val="28"/>
        </w:rPr>
        <w:t>олуче</w:t>
      </w:r>
      <w:r w:rsidRPr="00EA7FEE">
        <w:rPr>
          <w:rFonts w:ascii="Times New Roman" w:hAnsi="Times New Roman" w:cs="Times New Roman"/>
          <w:sz w:val="28"/>
          <w:szCs w:val="28"/>
        </w:rPr>
        <w:t xml:space="preserve">ны фундаментальные и прикладные результаты позволяют сбалансировать ресурсы и выработать адекватные и своевременные меры по снижению уязвимости населения и территории от вызова водных проблем и угрозы георисков, что минимизирует возможные человеческие потери, а также снизить ущербы от ожидаемых катастроф и стихийных бедствий. </w:t>
      </w:r>
    </w:p>
    <w:p w14:paraId="01FDE5F1" w14:textId="77777777" w:rsidR="00D902B9" w:rsidRPr="00DF4A09" w:rsidRDefault="00D902B9" w:rsidP="00D902B9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pacing w:val="74"/>
          <w:sz w:val="28"/>
          <w:szCs w:val="28"/>
          <w:lang w:eastAsia="ru-RU"/>
        </w:rPr>
      </w:pPr>
      <w:r w:rsidRPr="00DF4A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Компьютерное</w:t>
      </w:r>
      <w:r w:rsidRPr="00DF4A09">
        <w:rPr>
          <w:rFonts w:ascii="Times New Roman" w:eastAsia="Times New Roman" w:hAnsi="Times New Roman" w:cs="Times New Roman"/>
          <w:i/>
          <w:sz w:val="28"/>
          <w:szCs w:val="28"/>
          <w:lang w:val="ky-KG" w:eastAsia="ru-RU"/>
        </w:rPr>
        <w:t xml:space="preserve"> моделирование физических процессов в высококонцентрированных потоках энергии и их взаимодействия с материалами (гранит, мрамор и металлы) дали следующие результаты:</w:t>
      </w:r>
    </w:p>
    <w:p w14:paraId="046AF37F" w14:textId="77777777" w:rsidR="00D902B9" w:rsidRPr="00244E84" w:rsidRDefault="00D902B9" w:rsidP="00D902B9">
      <w:pPr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-п</w:t>
      </w:r>
      <w:r w:rsidRPr="00244E84">
        <w:rPr>
          <w:rFonts w:ascii="Times New Roman" w:eastAsia="Times New Roman" w:hAnsi="Times New Roman" w:cs="Times New Roman"/>
          <w:bCs/>
          <w:sz w:val="28"/>
          <w:szCs w:val="28"/>
        </w:rPr>
        <w:t>олученный термодинамический расчет состава фаз природного минерала (мрамора и гранита) может быть использован при расчетах распределения температурных полей и напряжений.</w:t>
      </w:r>
    </w:p>
    <w:p w14:paraId="160BF14F" w14:textId="15981F28" w:rsidR="00D902B9" w:rsidRPr="00244E84" w:rsidRDefault="00D902B9" w:rsidP="00D902B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-п</w:t>
      </w:r>
      <w:r w:rsidRPr="00244E84">
        <w:rPr>
          <w:rFonts w:ascii="Times New Roman" w:eastAsia="Times New Roman" w:hAnsi="Times New Roman" w:cs="Times New Roman"/>
          <w:bCs/>
          <w:sz w:val="28"/>
          <w:szCs w:val="28"/>
        </w:rPr>
        <w:t>олученный термодинамический расчет состава фаз природного минерала (мрамора и гранита) в присутствии среды обработки и изучение влияния добавок в среду обработки на термодинамический расчет состава фаз природного минерала</w:t>
      </w:r>
      <w:r w:rsidR="00A84AC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44E84">
        <w:rPr>
          <w:rFonts w:ascii="Times New Roman" w:eastAsia="Times New Roman" w:hAnsi="Times New Roman" w:cs="Times New Roman"/>
          <w:bCs/>
          <w:sz w:val="28"/>
          <w:szCs w:val="28"/>
        </w:rPr>
        <w:t xml:space="preserve">(мрамора и гранита) необходим для построения математической модели задач теплопроводности и </w:t>
      </w:r>
      <w:proofErr w:type="spellStart"/>
      <w:r w:rsidRPr="00244E84">
        <w:rPr>
          <w:rFonts w:ascii="Times New Roman" w:eastAsia="Times New Roman" w:hAnsi="Times New Roman" w:cs="Times New Roman"/>
          <w:bCs/>
          <w:sz w:val="28"/>
          <w:szCs w:val="28"/>
        </w:rPr>
        <w:t>термоупругости</w:t>
      </w:r>
      <w:proofErr w:type="spellEnd"/>
      <w:r w:rsidRPr="00244E84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сред сложной структуры.</w:t>
      </w:r>
    </w:p>
    <w:p w14:paraId="63352793" w14:textId="77777777" w:rsidR="00D902B9" w:rsidRDefault="00D902B9" w:rsidP="00D902B9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790F">
        <w:rPr>
          <w:rFonts w:ascii="Times New Roman" w:eastAsia="Calibri" w:hAnsi="Times New Roman" w:cs="Times New Roman"/>
          <w:i/>
          <w:sz w:val="28"/>
          <w:szCs w:val="28"/>
        </w:rPr>
        <w:t>Собран, систематизирован и введен в компьютер большой объем (26500 различных проб) цифровой информации</w:t>
      </w:r>
      <w:r w:rsidRPr="00E9790F">
        <w:rPr>
          <w:rFonts w:ascii="Times New Roman" w:hAnsi="Times New Roman" w:cs="Times New Roman"/>
          <w:i/>
          <w:sz w:val="28"/>
          <w:szCs w:val="28"/>
        </w:rPr>
        <w:t xml:space="preserve"> на основе которого с</w:t>
      </w:r>
      <w:r w:rsidRPr="00E9790F">
        <w:rPr>
          <w:rFonts w:ascii="Times New Roman" w:eastAsia="Calibri" w:hAnsi="Times New Roman" w:cs="Times New Roman"/>
          <w:i/>
          <w:sz w:val="28"/>
          <w:szCs w:val="28"/>
        </w:rPr>
        <w:t>оставлен каталог</w:t>
      </w:r>
      <w:r w:rsidRPr="00F070B4">
        <w:rPr>
          <w:rFonts w:ascii="Times New Roman" w:eastAsia="Calibri" w:hAnsi="Times New Roman" w:cs="Times New Roman"/>
          <w:sz w:val="28"/>
          <w:szCs w:val="28"/>
        </w:rPr>
        <w:t xml:space="preserve"> рудных месторождений, который может быть использован в дальнейшем при проведении детальных поисков в целях окончательной оценки перспектив рудных объектов на площадях исследованных рудных полей.</w:t>
      </w:r>
    </w:p>
    <w:p w14:paraId="093C12BA" w14:textId="77777777" w:rsidR="00D902B9" w:rsidRDefault="00D902B9" w:rsidP="00D902B9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C6B9ABD" w14:textId="482F0C60" w:rsidR="00BE265C" w:rsidRDefault="00D902B9" w:rsidP="00BE265C">
      <w:pPr>
        <w:tabs>
          <w:tab w:val="left" w:pos="567"/>
        </w:tabs>
        <w:spacing w:after="0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4ACE">
        <w:rPr>
          <w:rFonts w:ascii="Times New Roman" w:eastAsia="Calibri" w:hAnsi="Times New Roman" w:cs="Times New Roman"/>
          <w:b/>
          <w:sz w:val="28"/>
          <w:szCs w:val="28"/>
        </w:rPr>
        <w:t>Краткое описание представителей проектов по пяти направлениям:</w:t>
      </w:r>
      <w:r w:rsidRPr="00A84A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9" w:name="_Hlk128383758"/>
    </w:p>
    <w:p w14:paraId="1329CD68" w14:textId="7664F0C7" w:rsidR="00D902B9" w:rsidRPr="00A84ACE" w:rsidRDefault="00D902B9" w:rsidP="00A84ACE">
      <w:pPr>
        <w:pStyle w:val="a4"/>
        <w:numPr>
          <w:ilvl w:val="0"/>
          <w:numId w:val="33"/>
        </w:numPr>
        <w:tabs>
          <w:tab w:val="left" w:pos="56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84ACE">
        <w:rPr>
          <w:rFonts w:ascii="Times New Roman" w:eastAsia="Calibri" w:hAnsi="Times New Roman" w:cs="Times New Roman"/>
          <w:b/>
          <w:sz w:val="28"/>
          <w:szCs w:val="28"/>
        </w:rPr>
        <w:t xml:space="preserve">Перспективы нефтегазоносности </w:t>
      </w:r>
      <w:proofErr w:type="spellStart"/>
      <w:r w:rsidRPr="00A84ACE">
        <w:rPr>
          <w:rFonts w:ascii="Times New Roman" w:eastAsia="Calibri" w:hAnsi="Times New Roman" w:cs="Times New Roman"/>
          <w:b/>
          <w:sz w:val="28"/>
          <w:szCs w:val="28"/>
        </w:rPr>
        <w:t>Аксайской</w:t>
      </w:r>
      <w:proofErr w:type="spellEnd"/>
      <w:r w:rsidRPr="00A84ACE">
        <w:rPr>
          <w:rFonts w:ascii="Times New Roman" w:eastAsia="Calibri" w:hAnsi="Times New Roman" w:cs="Times New Roman"/>
          <w:b/>
          <w:sz w:val="28"/>
          <w:szCs w:val="28"/>
        </w:rPr>
        <w:t xml:space="preserve"> впадины</w:t>
      </w:r>
    </w:p>
    <w:bookmarkEnd w:id="9"/>
    <w:p w14:paraId="45B9DCA2" w14:textId="04BB0CCC" w:rsidR="00D902B9" w:rsidRDefault="00D902B9" w:rsidP="007F227E">
      <w:pPr>
        <w:pStyle w:val="a4"/>
        <w:autoSpaceDE w:val="0"/>
        <w:autoSpaceDN w:val="0"/>
        <w:adjustRightInd w:val="0"/>
        <w:spacing w:after="0" w:line="240" w:lineRule="auto"/>
        <w:ind w:left="-142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F22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Научный руководитель</w:t>
      </w:r>
      <w:r w:rsidR="00A84ACE" w:rsidRPr="007F22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Pr="007F22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F22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к.г-м.н</w:t>
      </w:r>
      <w:proofErr w:type="spellEnd"/>
      <w:r w:rsidRPr="007F22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 Котов В.В. Ответственный исполнитель</w:t>
      </w:r>
      <w:r w:rsidR="00A84ACE" w:rsidRPr="007F22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Pr="007F22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F22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Акималиев</w:t>
      </w:r>
      <w:proofErr w:type="spellEnd"/>
      <w:r w:rsidRPr="007F22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С. А.</w:t>
      </w:r>
    </w:p>
    <w:p w14:paraId="16E69753" w14:textId="77777777" w:rsidR="007F227E" w:rsidRPr="007F227E" w:rsidRDefault="007F227E" w:rsidP="007F227E">
      <w:pPr>
        <w:pStyle w:val="a4"/>
        <w:autoSpaceDE w:val="0"/>
        <w:autoSpaceDN w:val="0"/>
        <w:adjustRightInd w:val="0"/>
        <w:spacing w:after="0" w:line="240" w:lineRule="auto"/>
        <w:ind w:left="-142" w:right="-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6520221" w14:textId="77777777" w:rsidR="00D902B9" w:rsidRPr="00A84ACE" w:rsidRDefault="00D902B9" w:rsidP="007F227E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4ACE">
        <w:rPr>
          <w:rFonts w:ascii="Times New Roman" w:eastAsia="Calibri" w:hAnsi="Times New Roman" w:cs="Times New Roman"/>
          <w:sz w:val="28"/>
          <w:szCs w:val="28"/>
          <w:lang w:eastAsia="ru-RU"/>
        </w:rPr>
        <w:t>впервые осуществлен комплексный подход к оценки поисковых критериев;</w:t>
      </w:r>
    </w:p>
    <w:p w14:paraId="13286636" w14:textId="77777777" w:rsidR="00D902B9" w:rsidRPr="00A84ACE" w:rsidRDefault="00D902B9" w:rsidP="00A84ACE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4ACE">
        <w:rPr>
          <w:rFonts w:ascii="Times New Roman" w:eastAsia="Calibri" w:hAnsi="Times New Roman" w:cs="Times New Roman"/>
          <w:sz w:val="28"/>
          <w:szCs w:val="28"/>
          <w:lang w:eastAsia="ru-RU"/>
        </w:rPr>
        <w:t>исследованы специфические связи между конкретными признаками и критериями нефтегазоносности;</w:t>
      </w:r>
    </w:p>
    <w:p w14:paraId="0FE5DE44" w14:textId="77777777" w:rsidR="00D902B9" w:rsidRPr="00A84ACE" w:rsidRDefault="00D902B9" w:rsidP="00A84ACE">
      <w:pPr>
        <w:numPr>
          <w:ilvl w:val="0"/>
          <w:numId w:val="7"/>
        </w:numPr>
        <w:tabs>
          <w:tab w:val="num" w:pos="-142"/>
        </w:tabs>
        <w:spacing w:after="0" w:line="24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A84AC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предложен метод очередности и оценки важности установленных признаков</w:t>
      </w:r>
    </w:p>
    <w:p w14:paraId="008C9679" w14:textId="77777777" w:rsidR="00D902B9" w:rsidRPr="00A84ACE" w:rsidRDefault="00D902B9" w:rsidP="00A84AC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4ACE">
        <w:rPr>
          <w:rFonts w:ascii="Calibri" w:eastAsia="Calibri" w:hAnsi="Calibri" w:cs="Times New Roman"/>
          <w:sz w:val="28"/>
          <w:szCs w:val="28"/>
        </w:rPr>
        <w:tab/>
      </w:r>
      <w:r w:rsidRPr="00A84ACE">
        <w:rPr>
          <w:rFonts w:ascii="Times New Roman" w:eastAsia="Times New Roman" w:hAnsi="Times New Roman" w:cs="Times New Roman"/>
          <w:sz w:val="28"/>
          <w:szCs w:val="28"/>
        </w:rPr>
        <w:t xml:space="preserve">Опираясь на изложенный материал и суммируя все результаты проведенных работ, авторы НИР по теме </w:t>
      </w:r>
      <w:r w:rsidRPr="00A84ACE">
        <w:rPr>
          <w:rFonts w:ascii="Times New Roman" w:eastAsia="Calibri" w:hAnsi="Times New Roman" w:cs="Times New Roman"/>
          <w:sz w:val="28"/>
          <w:szCs w:val="28"/>
        </w:rPr>
        <w:t xml:space="preserve">«Перспективы нефтегазоносности </w:t>
      </w:r>
      <w:proofErr w:type="spellStart"/>
      <w:r w:rsidRPr="00A84ACE">
        <w:rPr>
          <w:rFonts w:ascii="Times New Roman" w:eastAsia="Calibri" w:hAnsi="Times New Roman" w:cs="Times New Roman"/>
          <w:sz w:val="28"/>
          <w:szCs w:val="28"/>
        </w:rPr>
        <w:t>Аксайской</w:t>
      </w:r>
      <w:proofErr w:type="spellEnd"/>
      <w:r w:rsidRPr="00A84ACE">
        <w:rPr>
          <w:rFonts w:ascii="Times New Roman" w:eastAsia="Calibri" w:hAnsi="Times New Roman" w:cs="Times New Roman"/>
          <w:sz w:val="28"/>
          <w:szCs w:val="28"/>
        </w:rPr>
        <w:t xml:space="preserve"> впадины. </w:t>
      </w:r>
      <w:r w:rsidRPr="00A84ACE">
        <w:rPr>
          <w:rFonts w:ascii="Times New Roman" w:eastAsia="Calibri" w:hAnsi="Times New Roman" w:cs="Times New Roman"/>
          <w:i/>
          <w:sz w:val="28"/>
          <w:szCs w:val="28"/>
        </w:rPr>
        <w:t xml:space="preserve">Поисковые признаки и критерии» рекомендуют провести работы по бурению с целью уточнения внутреннего строения </w:t>
      </w:r>
      <w:proofErr w:type="spellStart"/>
      <w:r w:rsidRPr="00A84ACE">
        <w:rPr>
          <w:rFonts w:ascii="Times New Roman" w:eastAsia="Calibri" w:hAnsi="Times New Roman" w:cs="Times New Roman"/>
          <w:i/>
          <w:sz w:val="28"/>
          <w:szCs w:val="28"/>
        </w:rPr>
        <w:t>Аксайской</w:t>
      </w:r>
      <w:proofErr w:type="spellEnd"/>
      <w:r w:rsidRPr="00A84ACE">
        <w:rPr>
          <w:rFonts w:ascii="Times New Roman" w:eastAsia="Calibri" w:hAnsi="Times New Roman" w:cs="Times New Roman"/>
          <w:i/>
          <w:sz w:val="28"/>
          <w:szCs w:val="28"/>
        </w:rPr>
        <w:t xml:space="preserve"> впадины и обнаружения залежей нефти</w:t>
      </w:r>
      <w:r w:rsidRPr="00A84ACE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C75432D" w14:textId="77777777" w:rsidR="00D902B9" w:rsidRPr="00A84ACE" w:rsidRDefault="00D902B9" w:rsidP="00A84AC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4ACE">
        <w:rPr>
          <w:rFonts w:ascii="Times New Roman" w:eastAsia="Calibri" w:hAnsi="Times New Roman" w:cs="Times New Roman"/>
          <w:sz w:val="28"/>
          <w:szCs w:val="28"/>
        </w:rPr>
        <w:tab/>
        <w:t xml:space="preserve">-Первым таким участком является междуречье </w:t>
      </w:r>
      <w:proofErr w:type="spellStart"/>
      <w:r w:rsidRPr="00A84ACE">
        <w:rPr>
          <w:rFonts w:ascii="Times New Roman" w:eastAsia="Calibri" w:hAnsi="Times New Roman" w:cs="Times New Roman"/>
          <w:sz w:val="28"/>
          <w:szCs w:val="28"/>
        </w:rPr>
        <w:t>рр</w:t>
      </w:r>
      <w:proofErr w:type="spellEnd"/>
      <w:r w:rsidRPr="00A84AC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A84ACE">
        <w:rPr>
          <w:rFonts w:ascii="Times New Roman" w:eastAsia="Calibri" w:hAnsi="Times New Roman" w:cs="Times New Roman"/>
          <w:sz w:val="28"/>
          <w:szCs w:val="28"/>
        </w:rPr>
        <w:t>Кынды-Тюзашу</w:t>
      </w:r>
      <w:proofErr w:type="spellEnd"/>
      <w:r w:rsidRPr="00A84AC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99ED710" w14:textId="41A7DA51" w:rsidR="00D902B9" w:rsidRDefault="00D902B9" w:rsidP="00A84AC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ACE">
        <w:rPr>
          <w:rFonts w:ascii="Times New Roman" w:eastAsia="Times New Roman" w:hAnsi="Times New Roman" w:cs="Times New Roman"/>
          <w:b/>
          <w:i/>
          <w:sz w:val="28"/>
          <w:szCs w:val="28"/>
        </w:rPr>
        <w:t>Здесь предполагается вскрыть</w:t>
      </w:r>
      <w:r w:rsidRPr="00A84AC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84ACE">
        <w:rPr>
          <w:rFonts w:ascii="Times New Roman" w:eastAsia="Times New Roman" w:hAnsi="Times New Roman" w:cs="Times New Roman"/>
          <w:i/>
          <w:sz w:val="28"/>
          <w:szCs w:val="28"/>
        </w:rPr>
        <w:t>антиформную</w:t>
      </w:r>
      <w:proofErr w:type="spellEnd"/>
      <w:r w:rsidRPr="00A84ACE">
        <w:rPr>
          <w:rFonts w:ascii="Times New Roman" w:eastAsia="Times New Roman" w:hAnsi="Times New Roman" w:cs="Times New Roman"/>
          <w:i/>
          <w:sz w:val="28"/>
          <w:szCs w:val="28"/>
        </w:rPr>
        <w:t xml:space="preserve"> структуру, где</w:t>
      </w:r>
      <w:r w:rsidRPr="00A84ACE">
        <w:rPr>
          <w:rFonts w:ascii="Times New Roman" w:eastAsia="Times New Roman" w:hAnsi="Times New Roman" w:cs="Times New Roman"/>
          <w:sz w:val="28"/>
          <w:szCs w:val="28"/>
        </w:rPr>
        <w:t xml:space="preserve"> ожидается</w:t>
      </w:r>
      <w:r w:rsidRPr="00AC19B3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9637F21" w14:textId="4ADB03ED" w:rsidR="007F227E" w:rsidRPr="00AC19B3" w:rsidRDefault="007F227E" w:rsidP="007F227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19B3">
        <w:rPr>
          <w:rFonts w:ascii="Times New Roman" w:eastAsia="Times New Roman" w:hAnsi="Times New Roman" w:cs="Times New Roman"/>
          <w:sz w:val="28"/>
          <w:szCs w:val="28"/>
        </w:rPr>
        <w:t>- обнаружение нефтяной залежи в структурной ловушке- круп</w:t>
      </w:r>
      <w:r w:rsidR="001860D9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C19B3">
        <w:rPr>
          <w:rFonts w:ascii="Times New Roman" w:eastAsia="Times New Roman" w:hAnsi="Times New Roman" w:cs="Times New Roman"/>
          <w:sz w:val="28"/>
          <w:szCs w:val="28"/>
        </w:rPr>
        <w:t>ым запасом.</w:t>
      </w:r>
    </w:p>
    <w:p w14:paraId="09110276" w14:textId="77777777" w:rsidR="007F227E" w:rsidRPr="00AC19B3" w:rsidRDefault="007F227E" w:rsidP="007F227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19B3">
        <w:rPr>
          <w:rFonts w:ascii="Times New Roman" w:eastAsia="Calibri" w:hAnsi="Times New Roman" w:cs="Times New Roman"/>
          <w:sz w:val="28"/>
          <w:szCs w:val="28"/>
        </w:rPr>
        <w:t xml:space="preserve">        -уточнение внутренние строения южного горного обрамления </w:t>
      </w:r>
      <w:proofErr w:type="spellStart"/>
      <w:r w:rsidRPr="00AC19B3">
        <w:rPr>
          <w:rFonts w:ascii="Times New Roman" w:eastAsia="Calibri" w:hAnsi="Times New Roman" w:cs="Times New Roman"/>
          <w:sz w:val="28"/>
          <w:szCs w:val="28"/>
        </w:rPr>
        <w:t>Аксайской</w:t>
      </w:r>
      <w:proofErr w:type="spellEnd"/>
      <w:r w:rsidRPr="00AC19B3">
        <w:rPr>
          <w:rFonts w:ascii="Times New Roman" w:eastAsia="Calibri" w:hAnsi="Times New Roman" w:cs="Times New Roman"/>
          <w:sz w:val="28"/>
          <w:szCs w:val="28"/>
        </w:rPr>
        <w:t xml:space="preserve"> впадины </w:t>
      </w:r>
      <w:proofErr w:type="gramStart"/>
      <w:r w:rsidRPr="00AC19B3">
        <w:rPr>
          <w:rFonts w:ascii="Times New Roman" w:eastAsia="Calibri" w:hAnsi="Times New Roman" w:cs="Times New Roman"/>
          <w:sz w:val="28"/>
          <w:szCs w:val="28"/>
        </w:rPr>
        <w:t>для  обнаружения</w:t>
      </w:r>
      <w:proofErr w:type="gramEnd"/>
      <w:r w:rsidRPr="00AC19B3">
        <w:rPr>
          <w:rFonts w:ascii="Times New Roman" w:eastAsia="Calibri" w:hAnsi="Times New Roman" w:cs="Times New Roman"/>
          <w:sz w:val="28"/>
          <w:szCs w:val="28"/>
        </w:rPr>
        <w:t xml:space="preserve"> тектонически экранированных залежей нефти.</w:t>
      </w:r>
    </w:p>
    <w:p w14:paraId="69B6A7C0" w14:textId="6875DABB" w:rsidR="007F227E" w:rsidRPr="001A2481" w:rsidRDefault="007F227E" w:rsidP="007F227E">
      <w:pPr>
        <w:jc w:val="center"/>
        <w:rPr>
          <w:rFonts w:ascii="Times New Roman" w:hAnsi="Times New Roman" w:cs="Times New Roman"/>
          <w:sz w:val="24"/>
          <w:szCs w:val="24"/>
        </w:rPr>
      </w:pPr>
      <w:r w:rsidRPr="001A2481"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A2481">
        <w:rPr>
          <w:rFonts w:ascii="Times New Roman" w:hAnsi="Times New Roman" w:cs="Times New Roman"/>
          <w:sz w:val="24"/>
          <w:szCs w:val="24"/>
        </w:rPr>
        <w:t>. Геологические разрезы а) по линии В-Г лист К-43-</w:t>
      </w:r>
      <w:r w:rsidRPr="001A2481">
        <w:rPr>
          <w:rFonts w:ascii="Times New Roman" w:hAnsi="Times New Roman" w:cs="Times New Roman"/>
          <w:sz w:val="24"/>
          <w:szCs w:val="24"/>
          <w:lang w:val="en-US"/>
        </w:rPr>
        <w:t>XXXIV</w:t>
      </w:r>
      <w:r w:rsidRPr="001A2481">
        <w:rPr>
          <w:rFonts w:ascii="Times New Roman" w:hAnsi="Times New Roman" w:cs="Times New Roman"/>
          <w:sz w:val="24"/>
          <w:szCs w:val="24"/>
        </w:rPr>
        <w:t>; б) по линии А-Б лист К-43-</w:t>
      </w:r>
      <w:r w:rsidRPr="001A2481">
        <w:rPr>
          <w:rFonts w:ascii="Times New Roman" w:hAnsi="Times New Roman" w:cs="Times New Roman"/>
          <w:sz w:val="24"/>
          <w:szCs w:val="24"/>
          <w:lang w:val="en-US"/>
        </w:rPr>
        <w:t>XXXV</w:t>
      </w:r>
    </w:p>
    <w:p w14:paraId="1F4E529C" w14:textId="77777777" w:rsidR="007F227E" w:rsidRDefault="007F227E" w:rsidP="007F22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67BF">
        <w:rPr>
          <w:rFonts w:ascii="Times New Roman" w:hAnsi="Times New Roman" w:cs="Times New Roman"/>
          <w:sz w:val="24"/>
          <w:szCs w:val="24"/>
        </w:rPr>
        <w:t>Используя изданные геологические карты К-43-</w:t>
      </w:r>
      <w:r w:rsidRPr="007C67BF">
        <w:rPr>
          <w:rFonts w:ascii="Times New Roman" w:hAnsi="Times New Roman" w:cs="Times New Roman"/>
          <w:sz w:val="24"/>
          <w:szCs w:val="24"/>
          <w:lang w:val="en-US"/>
        </w:rPr>
        <w:t>XXVIII</w:t>
      </w:r>
      <w:r w:rsidRPr="007C67BF">
        <w:rPr>
          <w:rFonts w:ascii="Times New Roman" w:hAnsi="Times New Roman" w:cs="Times New Roman"/>
          <w:sz w:val="24"/>
          <w:szCs w:val="24"/>
        </w:rPr>
        <w:t>, К-43-</w:t>
      </w:r>
      <w:r w:rsidRPr="007C67BF">
        <w:rPr>
          <w:rFonts w:ascii="Times New Roman" w:hAnsi="Times New Roman" w:cs="Times New Roman"/>
          <w:sz w:val="24"/>
          <w:szCs w:val="24"/>
          <w:lang w:val="en-US"/>
        </w:rPr>
        <w:t>XXIX</w:t>
      </w:r>
      <w:r w:rsidRPr="007C67BF">
        <w:rPr>
          <w:rFonts w:ascii="Times New Roman" w:hAnsi="Times New Roman" w:cs="Times New Roman"/>
          <w:sz w:val="24"/>
          <w:szCs w:val="24"/>
        </w:rPr>
        <w:t>, К-43-</w:t>
      </w:r>
      <w:r w:rsidRPr="007C67BF">
        <w:rPr>
          <w:rFonts w:ascii="Times New Roman" w:hAnsi="Times New Roman" w:cs="Times New Roman"/>
          <w:sz w:val="24"/>
          <w:szCs w:val="24"/>
          <w:lang w:val="en-US"/>
        </w:rPr>
        <w:t>XXXIV</w:t>
      </w:r>
      <w:r w:rsidRPr="007C67BF">
        <w:rPr>
          <w:rFonts w:ascii="Times New Roman" w:hAnsi="Times New Roman" w:cs="Times New Roman"/>
          <w:sz w:val="24"/>
          <w:szCs w:val="24"/>
        </w:rPr>
        <w:t>, К-43-</w:t>
      </w:r>
      <w:r w:rsidRPr="007C67BF">
        <w:rPr>
          <w:rFonts w:ascii="Times New Roman" w:hAnsi="Times New Roman" w:cs="Times New Roman"/>
          <w:sz w:val="24"/>
          <w:szCs w:val="24"/>
          <w:lang w:val="en-US"/>
        </w:rPr>
        <w:t>XXXV</w:t>
      </w:r>
      <w:r w:rsidRPr="007C67BF">
        <w:rPr>
          <w:rFonts w:ascii="Times New Roman" w:hAnsi="Times New Roman" w:cs="Times New Roman"/>
          <w:sz w:val="24"/>
          <w:szCs w:val="24"/>
        </w:rPr>
        <w:t xml:space="preserve">, а так материалы Жукова В.Г., </w:t>
      </w:r>
      <w:proofErr w:type="spellStart"/>
      <w:r w:rsidRPr="007C67BF">
        <w:rPr>
          <w:rFonts w:ascii="Times New Roman" w:hAnsi="Times New Roman" w:cs="Times New Roman"/>
          <w:sz w:val="24"/>
          <w:szCs w:val="24"/>
        </w:rPr>
        <w:t>ДженчураевойА.В</w:t>
      </w:r>
      <w:proofErr w:type="spellEnd"/>
      <w:r w:rsidRPr="007C67BF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7C67BF">
        <w:rPr>
          <w:rFonts w:ascii="Times New Roman" w:hAnsi="Times New Roman" w:cs="Times New Roman"/>
          <w:sz w:val="24"/>
          <w:szCs w:val="24"/>
        </w:rPr>
        <w:t>Бискэ</w:t>
      </w:r>
      <w:proofErr w:type="spellEnd"/>
      <w:r w:rsidRPr="007C67BF">
        <w:rPr>
          <w:rFonts w:ascii="Times New Roman" w:hAnsi="Times New Roman" w:cs="Times New Roman"/>
          <w:sz w:val="24"/>
          <w:szCs w:val="24"/>
        </w:rPr>
        <w:t xml:space="preserve"> Г.С., нами была составленная сводная карта </w:t>
      </w:r>
      <w:proofErr w:type="spellStart"/>
      <w:r w:rsidRPr="007C67BF">
        <w:rPr>
          <w:rFonts w:ascii="Times New Roman" w:hAnsi="Times New Roman" w:cs="Times New Roman"/>
          <w:sz w:val="24"/>
          <w:szCs w:val="24"/>
        </w:rPr>
        <w:t>Аксайской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67BF">
        <w:rPr>
          <w:rFonts w:ascii="Times New Roman" w:hAnsi="Times New Roman" w:cs="Times New Roman"/>
          <w:sz w:val="24"/>
          <w:szCs w:val="24"/>
        </w:rPr>
        <w:t>впалины</w:t>
      </w:r>
      <w:proofErr w:type="spellEnd"/>
      <w:r w:rsidRPr="007C67BF">
        <w:rPr>
          <w:rFonts w:ascii="Times New Roman" w:hAnsi="Times New Roman" w:cs="Times New Roman"/>
          <w:sz w:val="24"/>
          <w:szCs w:val="24"/>
        </w:rPr>
        <w:t xml:space="preserve"> с некоторыми упрощениями. Ее схематическое отображение приведено на рисунке 1 (граф.прил.№1).</w:t>
      </w:r>
    </w:p>
    <w:p w14:paraId="5F6F3C27" w14:textId="77777777" w:rsidR="007F227E" w:rsidRPr="00AC19B3" w:rsidRDefault="007F227E" w:rsidP="00A84AC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AD4B41" w14:textId="77777777" w:rsidR="00D902B9" w:rsidRPr="00B4157F" w:rsidRDefault="00D902B9" w:rsidP="00D902B9">
      <w:pPr>
        <w:ind w:left="-284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0DAB01CA" wp14:editId="74705F72">
            <wp:extent cx="6119495" cy="4472940"/>
            <wp:effectExtent l="152400" t="152400" r="357505" b="36576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472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2CD4EB" w14:textId="77777777" w:rsidR="00D902B9" w:rsidRDefault="00D902B9" w:rsidP="00D902B9">
      <w:pPr>
        <w:ind w:left="-142" w:hanging="142"/>
        <w:jc w:val="center"/>
        <w:rPr>
          <w:rFonts w:ascii="Times New Roman" w:hAnsi="Times New Roman" w:cs="Times New Roman"/>
          <w:sz w:val="24"/>
          <w:szCs w:val="24"/>
        </w:rPr>
      </w:pPr>
      <w:r w:rsidRPr="00E9184D"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9184D">
        <w:rPr>
          <w:rFonts w:ascii="Times New Roman" w:hAnsi="Times New Roman" w:cs="Times New Roman"/>
          <w:sz w:val="24"/>
          <w:szCs w:val="24"/>
        </w:rPr>
        <w:t xml:space="preserve">. Сводная карта </w:t>
      </w:r>
      <w:proofErr w:type="spellStart"/>
      <w:r w:rsidRPr="00E9184D">
        <w:rPr>
          <w:rFonts w:ascii="Times New Roman" w:hAnsi="Times New Roman" w:cs="Times New Roman"/>
          <w:sz w:val="24"/>
          <w:szCs w:val="24"/>
        </w:rPr>
        <w:t>Аксайской</w:t>
      </w:r>
      <w:proofErr w:type="spellEnd"/>
      <w:r w:rsidRPr="00E9184D">
        <w:rPr>
          <w:rFonts w:ascii="Times New Roman" w:hAnsi="Times New Roman" w:cs="Times New Roman"/>
          <w:sz w:val="24"/>
          <w:szCs w:val="24"/>
        </w:rPr>
        <w:t xml:space="preserve"> впадины.</w:t>
      </w:r>
    </w:p>
    <w:p w14:paraId="2EF10481" w14:textId="77777777" w:rsidR="00D902B9" w:rsidRPr="001A2481" w:rsidRDefault="00D902B9" w:rsidP="00D902B9">
      <w:pPr>
        <w:jc w:val="center"/>
        <w:rPr>
          <w:rFonts w:ascii="Times New Roman" w:hAnsi="Times New Roman" w:cs="Times New Roman"/>
          <w:sz w:val="24"/>
          <w:szCs w:val="24"/>
        </w:rPr>
      </w:pPr>
      <w:r w:rsidRPr="001A2481">
        <w:rPr>
          <w:rFonts w:ascii="Times New Roman" w:hAnsi="Times New Roman" w:cs="Times New Roman"/>
          <w:sz w:val="24"/>
          <w:szCs w:val="24"/>
        </w:rPr>
        <w:t>а)</w:t>
      </w:r>
    </w:p>
    <w:p w14:paraId="6F468720" w14:textId="77777777" w:rsidR="00D902B9" w:rsidRPr="001A2481" w:rsidRDefault="00D902B9" w:rsidP="00D902B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2481">
        <w:rPr>
          <w:noProof/>
          <w:lang w:eastAsia="ru-RU"/>
        </w:rPr>
        <w:drawing>
          <wp:inline distT="0" distB="0" distL="0" distR="0" wp14:anchorId="160A9A0B" wp14:editId="2FC454C4">
            <wp:extent cx="5939790" cy="937260"/>
            <wp:effectExtent l="0" t="0" r="381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AD4A7" w14:textId="77777777" w:rsidR="00D902B9" w:rsidRPr="001A2481" w:rsidRDefault="00D902B9" w:rsidP="00D902B9">
      <w:pPr>
        <w:jc w:val="center"/>
        <w:rPr>
          <w:rFonts w:ascii="Times New Roman" w:hAnsi="Times New Roman" w:cs="Times New Roman"/>
          <w:sz w:val="24"/>
          <w:szCs w:val="24"/>
        </w:rPr>
      </w:pPr>
      <w:r w:rsidRPr="001A2481">
        <w:rPr>
          <w:rFonts w:ascii="Times New Roman" w:hAnsi="Times New Roman" w:cs="Times New Roman"/>
          <w:sz w:val="24"/>
          <w:szCs w:val="24"/>
        </w:rPr>
        <w:t>б)</w:t>
      </w:r>
    </w:p>
    <w:p w14:paraId="3D7CF897" w14:textId="77777777" w:rsidR="00D902B9" w:rsidRPr="001A2481" w:rsidRDefault="00D902B9" w:rsidP="00D902B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2481">
        <w:rPr>
          <w:noProof/>
          <w:lang w:eastAsia="ru-RU"/>
        </w:rPr>
        <w:drawing>
          <wp:inline distT="0" distB="0" distL="0" distR="0" wp14:anchorId="19F4A298" wp14:editId="590E6E52">
            <wp:extent cx="5939790" cy="1327150"/>
            <wp:effectExtent l="0" t="0" r="3810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2AF96" w14:textId="77777777" w:rsidR="00D902B9" w:rsidRPr="007C67BF" w:rsidRDefault="00D902B9" w:rsidP="00D902B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F6C564" w14:textId="1FF2FEDF" w:rsidR="00D902B9" w:rsidRPr="004A0CDA" w:rsidRDefault="004A0CDA" w:rsidP="004A0CDA">
      <w:pPr>
        <w:autoSpaceDE w:val="0"/>
        <w:autoSpaceDN w:val="0"/>
        <w:adjustRightInd w:val="0"/>
        <w:ind w:left="-18" w:right="-1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2. </w:t>
      </w:r>
      <w:r w:rsidR="00D902B9" w:rsidRPr="004A0CDA">
        <w:rPr>
          <w:rFonts w:ascii="Times New Roman" w:eastAsia="Calibri" w:hAnsi="Times New Roman" w:cs="Times New Roman"/>
          <w:b/>
          <w:sz w:val="28"/>
          <w:szCs w:val="28"/>
        </w:rPr>
        <w:t>«</w:t>
      </w:r>
      <w:proofErr w:type="spellStart"/>
      <w:r w:rsidR="00D902B9" w:rsidRPr="004A0CDA">
        <w:rPr>
          <w:rFonts w:ascii="Times New Roman" w:eastAsia="Calibri" w:hAnsi="Times New Roman" w:cs="Times New Roman"/>
          <w:b/>
          <w:sz w:val="28"/>
          <w:szCs w:val="28"/>
        </w:rPr>
        <w:t>Редкоземельно-редкометалльная</w:t>
      </w:r>
      <w:proofErr w:type="spellEnd"/>
      <w:r w:rsidR="00D902B9" w:rsidRPr="004A0CDA">
        <w:rPr>
          <w:rFonts w:ascii="Times New Roman" w:eastAsia="Calibri" w:hAnsi="Times New Roman" w:cs="Times New Roman"/>
          <w:b/>
          <w:sz w:val="28"/>
          <w:szCs w:val="28"/>
        </w:rPr>
        <w:t xml:space="preserve"> металлоносность раннедевонских </w:t>
      </w:r>
      <w:proofErr w:type="spellStart"/>
      <w:r w:rsidR="00D902B9" w:rsidRPr="004A0CDA">
        <w:rPr>
          <w:rFonts w:ascii="Times New Roman" w:eastAsia="Calibri" w:hAnsi="Times New Roman" w:cs="Times New Roman"/>
          <w:b/>
          <w:sz w:val="28"/>
          <w:szCs w:val="28"/>
        </w:rPr>
        <w:t>гранитоидов</w:t>
      </w:r>
      <w:proofErr w:type="spellEnd"/>
      <w:r w:rsidR="00D902B9" w:rsidRPr="004A0CDA">
        <w:rPr>
          <w:rFonts w:ascii="Times New Roman" w:eastAsia="Calibri" w:hAnsi="Times New Roman" w:cs="Times New Roman"/>
          <w:b/>
          <w:sz w:val="28"/>
          <w:szCs w:val="28"/>
        </w:rPr>
        <w:t xml:space="preserve"> Северного-Тянь-Шаня (Кыргызстан)»</w:t>
      </w:r>
    </w:p>
    <w:p w14:paraId="7BFF5422" w14:textId="3186C57C" w:rsidR="00D902B9" w:rsidRPr="007F227E" w:rsidRDefault="00D902B9" w:rsidP="00A84ACE">
      <w:pPr>
        <w:pStyle w:val="a4"/>
        <w:autoSpaceDE w:val="0"/>
        <w:autoSpaceDN w:val="0"/>
        <w:adjustRightInd w:val="0"/>
        <w:spacing w:after="200" w:line="276" w:lineRule="auto"/>
        <w:ind w:left="342" w:right="-1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F22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Научный руководитель</w:t>
      </w:r>
      <w:r w:rsidR="00B33B22" w:rsidRPr="007F22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Pr="007F22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F22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к.г-м.н</w:t>
      </w:r>
      <w:proofErr w:type="spellEnd"/>
      <w:r w:rsidRPr="007F22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proofErr w:type="spellStart"/>
      <w:r w:rsidRPr="007F22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Апаяров</w:t>
      </w:r>
      <w:proofErr w:type="spellEnd"/>
      <w:r w:rsidRPr="007F22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Ф.Х.</w:t>
      </w:r>
    </w:p>
    <w:p w14:paraId="0D4BA626" w14:textId="77777777" w:rsidR="00D902B9" w:rsidRPr="00A84ACE" w:rsidRDefault="00D902B9" w:rsidP="00A84ACE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4ACE">
        <w:rPr>
          <w:rFonts w:ascii="Times New Roman" w:eastAsia="Calibri" w:hAnsi="Times New Roman" w:cs="Times New Roman"/>
          <w:sz w:val="28"/>
          <w:szCs w:val="28"/>
        </w:rPr>
        <w:t xml:space="preserve">Впервые для изучаемых массивов получены современные данные по составу пород. </w:t>
      </w:r>
      <w:proofErr w:type="spellStart"/>
      <w:r w:rsidRPr="00A84ACE">
        <w:rPr>
          <w:rFonts w:ascii="Times New Roman" w:eastAsia="Calibri" w:hAnsi="Times New Roman" w:cs="Times New Roman"/>
          <w:sz w:val="28"/>
          <w:szCs w:val="28"/>
        </w:rPr>
        <w:t>Рентгено</w:t>
      </w:r>
      <w:proofErr w:type="spellEnd"/>
      <w:r w:rsidRPr="00A84ACE">
        <w:rPr>
          <w:rFonts w:ascii="Times New Roman" w:eastAsia="Calibri" w:hAnsi="Times New Roman" w:cs="Times New Roman"/>
          <w:sz w:val="28"/>
          <w:szCs w:val="28"/>
        </w:rPr>
        <w:t>-флуоресцентный анализ породообразующих оксидов выполнен на WD-XRF спектрометре. Многоэлементный анализ, включающий все РЗЭ, выполнен методом ICP-MS. Полученные данные позволяют задействовать многочисленные диаграммы для определения различных характеристик пород.</w:t>
      </w:r>
    </w:p>
    <w:p w14:paraId="2A31B4C8" w14:textId="17EFF69B" w:rsidR="00D902B9" w:rsidRPr="00A84ACE" w:rsidRDefault="00D902B9" w:rsidP="00A84ACE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4ACE">
        <w:rPr>
          <w:rFonts w:ascii="Times New Roman" w:eastAsia="Calibri" w:hAnsi="Times New Roman" w:cs="Times New Roman"/>
          <w:sz w:val="28"/>
          <w:szCs w:val="28"/>
        </w:rPr>
        <w:t xml:space="preserve">Относительно низкое суммарное содержание РЗЭ в розовом </w:t>
      </w:r>
      <w:proofErr w:type="spellStart"/>
      <w:r w:rsidRPr="00A84ACE">
        <w:rPr>
          <w:rFonts w:ascii="Times New Roman" w:eastAsia="Calibri" w:hAnsi="Times New Roman" w:cs="Times New Roman"/>
          <w:sz w:val="28"/>
          <w:szCs w:val="28"/>
        </w:rPr>
        <w:t>гранофире</w:t>
      </w:r>
      <w:proofErr w:type="spellEnd"/>
      <w:r w:rsidRPr="00A84ACE">
        <w:rPr>
          <w:rFonts w:ascii="Times New Roman" w:eastAsia="Calibri" w:hAnsi="Times New Roman" w:cs="Times New Roman"/>
          <w:sz w:val="28"/>
          <w:szCs w:val="28"/>
        </w:rPr>
        <w:t xml:space="preserve"> из карьера месторождения </w:t>
      </w:r>
      <w:proofErr w:type="spellStart"/>
      <w:r w:rsidRPr="00A84ACE">
        <w:rPr>
          <w:rFonts w:ascii="Times New Roman" w:eastAsia="Calibri" w:hAnsi="Times New Roman" w:cs="Times New Roman"/>
          <w:sz w:val="28"/>
          <w:szCs w:val="28"/>
        </w:rPr>
        <w:t>Кутессай</w:t>
      </w:r>
      <w:proofErr w:type="spellEnd"/>
      <w:r w:rsidRPr="00A84ACE">
        <w:rPr>
          <w:rFonts w:ascii="Times New Roman" w:eastAsia="Calibri" w:hAnsi="Times New Roman" w:cs="Times New Roman"/>
          <w:sz w:val="28"/>
          <w:szCs w:val="28"/>
        </w:rPr>
        <w:t xml:space="preserve"> II, со ш</w:t>
      </w:r>
      <w:r w:rsidR="001860D9">
        <w:rPr>
          <w:rFonts w:ascii="Times New Roman" w:eastAsia="Calibri" w:hAnsi="Times New Roman" w:cs="Times New Roman"/>
          <w:sz w:val="28"/>
          <w:szCs w:val="28"/>
        </w:rPr>
        <w:t>током которых связывают образо</w:t>
      </w:r>
      <w:r w:rsidRPr="00A84ACE">
        <w:rPr>
          <w:rFonts w:ascii="Times New Roman" w:eastAsia="Calibri" w:hAnsi="Times New Roman" w:cs="Times New Roman"/>
          <w:sz w:val="28"/>
          <w:szCs w:val="28"/>
        </w:rPr>
        <w:t xml:space="preserve">вание месторождение, к содержанию в </w:t>
      </w:r>
      <w:proofErr w:type="spellStart"/>
      <w:r w:rsidRPr="00A84ACE">
        <w:rPr>
          <w:rFonts w:ascii="Times New Roman" w:eastAsia="Calibri" w:hAnsi="Times New Roman" w:cs="Times New Roman"/>
          <w:sz w:val="28"/>
          <w:szCs w:val="28"/>
        </w:rPr>
        <w:t>лейкограните</w:t>
      </w:r>
      <w:proofErr w:type="spellEnd"/>
      <w:r w:rsidRPr="00A84A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84ACE">
        <w:rPr>
          <w:rFonts w:ascii="Times New Roman" w:eastAsia="Calibri" w:hAnsi="Times New Roman" w:cs="Times New Roman"/>
          <w:sz w:val="28"/>
          <w:szCs w:val="28"/>
        </w:rPr>
        <w:t>Кичикеминского</w:t>
      </w:r>
      <w:proofErr w:type="spellEnd"/>
      <w:r w:rsidRPr="00A84ACE">
        <w:rPr>
          <w:rFonts w:ascii="Times New Roman" w:eastAsia="Calibri" w:hAnsi="Times New Roman" w:cs="Times New Roman"/>
          <w:sz w:val="28"/>
          <w:szCs w:val="28"/>
        </w:rPr>
        <w:t xml:space="preserve"> массива оказалось ниже аналогичного содержания в </w:t>
      </w:r>
      <w:proofErr w:type="spellStart"/>
      <w:r w:rsidRPr="00A84ACE">
        <w:rPr>
          <w:rFonts w:ascii="Times New Roman" w:eastAsia="Calibri" w:hAnsi="Times New Roman" w:cs="Times New Roman"/>
          <w:sz w:val="28"/>
          <w:szCs w:val="28"/>
        </w:rPr>
        <w:t>лейкогранита</w:t>
      </w:r>
      <w:proofErr w:type="spellEnd"/>
      <w:r w:rsidRPr="00A84A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84ACE">
        <w:rPr>
          <w:rFonts w:ascii="Times New Roman" w:eastAsia="Calibri" w:hAnsi="Times New Roman" w:cs="Times New Roman"/>
          <w:sz w:val="28"/>
          <w:szCs w:val="28"/>
        </w:rPr>
        <w:t>Байбиченсаурского</w:t>
      </w:r>
      <w:proofErr w:type="spellEnd"/>
      <w:r w:rsidRPr="00A84ACE">
        <w:rPr>
          <w:rFonts w:ascii="Times New Roman" w:eastAsia="Calibri" w:hAnsi="Times New Roman" w:cs="Times New Roman"/>
          <w:sz w:val="28"/>
          <w:szCs w:val="28"/>
        </w:rPr>
        <w:t xml:space="preserve"> массива.</w:t>
      </w:r>
    </w:p>
    <w:p w14:paraId="6384400F" w14:textId="77777777" w:rsidR="00D902B9" w:rsidRPr="00A84ACE" w:rsidRDefault="00D902B9" w:rsidP="00A84ACE">
      <w:pPr>
        <w:spacing w:after="0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39A77DB" w14:textId="77777777" w:rsidR="00D902B9" w:rsidRDefault="00D902B9" w:rsidP="00D902B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ourier New"/>
          <w:noProof/>
          <w:lang w:eastAsia="ru-RU"/>
        </w:rPr>
        <w:drawing>
          <wp:inline distT="0" distB="0" distL="0" distR="0" wp14:anchorId="19AB161C" wp14:editId="537BED3D">
            <wp:extent cx="5940425" cy="3643011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4" t="5935" r="24808" b="30564"/>
                    <a:stretch/>
                  </pic:blipFill>
                  <pic:spPr bwMode="auto">
                    <a:xfrm>
                      <a:off x="0" y="0"/>
                      <a:ext cx="5940425" cy="3643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508CA" w14:textId="77777777" w:rsidR="00D902B9" w:rsidRPr="0023644F" w:rsidRDefault="00D902B9" w:rsidP="00D902B9">
      <w:pPr>
        <w:pStyle w:val="22"/>
        <w:tabs>
          <w:tab w:val="left" w:pos="1837"/>
        </w:tabs>
        <w:spacing w:line="240" w:lineRule="auto"/>
        <w:rPr>
          <w:rFonts w:eastAsia="Courier New"/>
        </w:rPr>
      </w:pPr>
      <w:r>
        <w:rPr>
          <w:rFonts w:eastAsia="Courier New"/>
        </w:rPr>
        <w:t xml:space="preserve">Геологическая карта района </w:t>
      </w:r>
      <w:proofErr w:type="spellStart"/>
      <w:r>
        <w:rPr>
          <w:rFonts w:eastAsia="Courier New"/>
        </w:rPr>
        <w:t>Байбиченсаурского</w:t>
      </w:r>
      <w:proofErr w:type="spellEnd"/>
      <w:r>
        <w:rPr>
          <w:rFonts w:eastAsia="Courier New"/>
        </w:rPr>
        <w:t xml:space="preserve"> массива</w:t>
      </w:r>
      <w:r w:rsidRPr="00864D00">
        <w:rPr>
          <w:rFonts w:eastAsia="Courier New"/>
        </w:rPr>
        <w:t xml:space="preserve"> </w:t>
      </w:r>
      <w:r w:rsidRPr="0023644F">
        <w:rPr>
          <w:rFonts w:eastAsia="Courier New"/>
        </w:rPr>
        <w:t>юго-западной частях, падающими в южных румбах.</w:t>
      </w:r>
    </w:p>
    <w:p w14:paraId="4E5F0D5E" w14:textId="77777777" w:rsidR="00D902B9" w:rsidRDefault="00D902B9" w:rsidP="00D902B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highlight w:val="yellow"/>
        </w:rPr>
      </w:pPr>
    </w:p>
    <w:p w14:paraId="2F909CC7" w14:textId="77777777" w:rsidR="00D902B9" w:rsidRDefault="00D902B9" w:rsidP="00D902B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highlight w:val="yellow"/>
        </w:rPr>
      </w:pPr>
    </w:p>
    <w:p w14:paraId="6AC54052" w14:textId="77777777" w:rsidR="007F227E" w:rsidRPr="00A84ACE" w:rsidRDefault="007F227E" w:rsidP="007F22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84ACE">
        <w:rPr>
          <w:rFonts w:ascii="Times New Roman" w:eastAsia="Calibri" w:hAnsi="Times New Roman" w:cs="Times New Roman"/>
          <w:color w:val="000000"/>
          <w:sz w:val="28"/>
          <w:szCs w:val="28"/>
        </w:rPr>
        <w:t>Лейкограниты</w:t>
      </w:r>
      <w:proofErr w:type="spellEnd"/>
      <w:r w:rsidRPr="00A84AC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4ACE">
        <w:rPr>
          <w:rFonts w:ascii="Times New Roman" w:eastAsia="Calibri" w:hAnsi="Times New Roman" w:cs="Times New Roman"/>
          <w:color w:val="000000"/>
          <w:sz w:val="28"/>
          <w:szCs w:val="28"/>
        </w:rPr>
        <w:t>Байбиченсаурского</w:t>
      </w:r>
      <w:proofErr w:type="spellEnd"/>
      <w:r w:rsidRPr="00A84AC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массива характеризуются не только большим суммарным содержанием РЗЭ, но и ураганным содержанием </w:t>
      </w:r>
      <w:proofErr w:type="gramStart"/>
      <w:r w:rsidRPr="00A84ACE">
        <w:rPr>
          <w:rFonts w:ascii="Times New Roman" w:eastAsia="Calibri" w:hAnsi="Times New Roman" w:cs="Times New Roman"/>
          <w:color w:val="000000"/>
          <w:sz w:val="28"/>
          <w:szCs w:val="28"/>
        </w:rPr>
        <w:t>циркония  и</w:t>
      </w:r>
      <w:proofErr w:type="gramEnd"/>
      <w:r w:rsidRPr="00A84AC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иттрия, на порядок большим, чем в </w:t>
      </w:r>
      <w:proofErr w:type="spellStart"/>
      <w:r w:rsidRPr="00A84ACE">
        <w:rPr>
          <w:rFonts w:ascii="Times New Roman" w:eastAsia="Calibri" w:hAnsi="Times New Roman" w:cs="Times New Roman"/>
          <w:color w:val="000000"/>
          <w:sz w:val="28"/>
          <w:szCs w:val="28"/>
        </w:rPr>
        <w:t>лейкограните</w:t>
      </w:r>
      <w:proofErr w:type="spellEnd"/>
      <w:r w:rsidRPr="00A84AC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4ACE">
        <w:rPr>
          <w:rFonts w:ascii="Times New Roman" w:eastAsia="Calibri" w:hAnsi="Times New Roman" w:cs="Times New Roman"/>
          <w:color w:val="000000"/>
          <w:sz w:val="28"/>
          <w:szCs w:val="28"/>
        </w:rPr>
        <w:t>Кичикеминского</w:t>
      </w:r>
      <w:proofErr w:type="spellEnd"/>
      <w:r w:rsidRPr="00A84AC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массива. Высокое содержание циркона и иттрия отмечается в </w:t>
      </w:r>
      <w:proofErr w:type="spellStart"/>
      <w:r w:rsidRPr="00A84ACE">
        <w:rPr>
          <w:rFonts w:ascii="Times New Roman" w:eastAsia="Calibri" w:hAnsi="Times New Roman" w:cs="Times New Roman"/>
          <w:color w:val="000000"/>
          <w:sz w:val="28"/>
          <w:szCs w:val="28"/>
        </w:rPr>
        <w:t>гранодиорите</w:t>
      </w:r>
      <w:proofErr w:type="spellEnd"/>
      <w:r w:rsidRPr="00A84AC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A84ACE">
        <w:rPr>
          <w:rFonts w:ascii="Times New Roman" w:eastAsia="Calibri" w:hAnsi="Times New Roman" w:cs="Times New Roman"/>
          <w:color w:val="000000"/>
          <w:sz w:val="28"/>
          <w:szCs w:val="28"/>
        </w:rPr>
        <w:t>гранофире</w:t>
      </w:r>
      <w:proofErr w:type="spellEnd"/>
      <w:r w:rsidRPr="00A84AC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карьера месторождения </w:t>
      </w:r>
      <w:proofErr w:type="spellStart"/>
      <w:r w:rsidRPr="00A84ACE">
        <w:rPr>
          <w:rFonts w:ascii="Times New Roman" w:eastAsia="Calibri" w:hAnsi="Times New Roman" w:cs="Times New Roman"/>
          <w:color w:val="000000"/>
          <w:sz w:val="28"/>
          <w:szCs w:val="28"/>
        </w:rPr>
        <w:t>Кутессай</w:t>
      </w:r>
      <w:proofErr w:type="spellEnd"/>
      <w:r w:rsidRPr="00A84AC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II. Месторождения   </w:t>
      </w:r>
      <w:r w:rsidRPr="00A84ACE">
        <w:rPr>
          <w:rFonts w:ascii="Times New Roman" w:eastAsia="Calibri" w:hAnsi="Times New Roman" w:cs="Times New Roman"/>
          <w:sz w:val="28"/>
          <w:szCs w:val="28"/>
        </w:rPr>
        <w:t xml:space="preserve">должны формироваться, </w:t>
      </w:r>
      <w:r w:rsidRPr="00A84ACE">
        <w:rPr>
          <w:rFonts w:ascii="Times New Roman" w:eastAsia="Calibri" w:hAnsi="Times New Roman" w:cs="Times New Roman"/>
          <w:sz w:val="28"/>
          <w:szCs w:val="28"/>
        </w:rPr>
        <w:lastRenderedPageBreak/>
        <w:t>вероятно, в отложениях, перекрывающих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84ACE">
        <w:rPr>
          <w:rFonts w:ascii="Times New Roman" w:eastAsia="Calibri" w:hAnsi="Times New Roman" w:cs="Times New Roman"/>
          <w:sz w:val="28"/>
          <w:szCs w:val="28"/>
        </w:rPr>
        <w:t>лейкограниты</w:t>
      </w:r>
      <w:proofErr w:type="spellEnd"/>
      <w:r w:rsidRPr="00A84ACE">
        <w:rPr>
          <w:rFonts w:ascii="Times New Roman" w:eastAsia="Calibri" w:hAnsi="Times New Roman" w:cs="Times New Roman"/>
          <w:sz w:val="28"/>
          <w:szCs w:val="28"/>
        </w:rPr>
        <w:t xml:space="preserve"> с высоким содержанием РЗЭ иттриевой группы.</w:t>
      </w:r>
    </w:p>
    <w:p w14:paraId="4A199857" w14:textId="77777777" w:rsidR="00D902B9" w:rsidRDefault="00D902B9" w:rsidP="00D902B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highlight w:val="yellow"/>
        </w:rPr>
      </w:pPr>
    </w:p>
    <w:p w14:paraId="52F61F7D" w14:textId="77777777" w:rsidR="00D902B9" w:rsidRDefault="00D902B9" w:rsidP="00D902B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highlight w:val="yellow"/>
        </w:rPr>
      </w:pPr>
    </w:p>
    <w:p w14:paraId="4722EF1A" w14:textId="1274C1A0" w:rsidR="00D902B9" w:rsidRPr="004A0CDA" w:rsidRDefault="004A0CDA" w:rsidP="00A84ACE">
      <w:pPr>
        <w:spacing w:after="0" w:line="240" w:lineRule="auto"/>
        <w:ind w:left="-18" w:right="28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="00D902B9" w:rsidRPr="004A0C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«Закономерности размещения и условия формирования золото-</w:t>
      </w:r>
    </w:p>
    <w:p w14:paraId="223B997B" w14:textId="7D43983A" w:rsidR="00D902B9" w:rsidRDefault="00D902B9" w:rsidP="00A84AC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4E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медно-молибден-порфирового </w:t>
      </w:r>
      <w:proofErr w:type="spellStart"/>
      <w:r w:rsidRPr="00244E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оруденения</w:t>
      </w:r>
      <w:proofErr w:type="spellEnd"/>
      <w:r w:rsidRPr="00244E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Северного Тянь-Шаня»</w:t>
      </w:r>
      <w:r w:rsidR="00B33B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637BBFC6" w14:textId="1976C8AA" w:rsidR="00D902B9" w:rsidRPr="00B33B22" w:rsidRDefault="00D902B9" w:rsidP="00A84AC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27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Научный руководитель</w:t>
      </w:r>
      <w:r w:rsidR="00B33B22" w:rsidRPr="007F227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7F2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академик НАН КР </w:t>
      </w:r>
      <w:proofErr w:type="spellStart"/>
      <w:r w:rsidRPr="007F227E">
        <w:rPr>
          <w:rFonts w:ascii="Times New Roman" w:eastAsia="Times New Roman" w:hAnsi="Times New Roman" w:cs="Times New Roman"/>
          <w:sz w:val="24"/>
          <w:szCs w:val="24"/>
          <w:lang w:eastAsia="ru-RU"/>
        </w:rPr>
        <w:t>Дженчураева</w:t>
      </w:r>
      <w:proofErr w:type="spellEnd"/>
      <w:r w:rsidRPr="007F22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="00315684" w:rsidRPr="007F227E">
        <w:rPr>
          <w:rFonts w:ascii="Times New Roman" w:eastAsia="Times New Roman" w:hAnsi="Times New Roman" w:cs="Times New Roman"/>
          <w:sz w:val="24"/>
          <w:szCs w:val="24"/>
          <w:lang w:eastAsia="ru-RU"/>
        </w:rPr>
        <w:t>Р.Д.</w:t>
      </w:r>
      <w:r w:rsidRPr="00B33B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</w:p>
    <w:p w14:paraId="11910D61" w14:textId="77777777" w:rsidR="007F227E" w:rsidRDefault="007F227E" w:rsidP="001B46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69327E" w14:textId="0ABD0C64" w:rsidR="00D902B9" w:rsidRPr="00244E84" w:rsidRDefault="00D902B9" w:rsidP="001B46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Золотосодержащие месторождения медно-порфирового типа </w:t>
      </w:r>
      <w:proofErr w:type="spellStart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пространственно</w:t>
      </w:r>
      <w:proofErr w:type="spellEnd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генетически связаны с порфировыми </w:t>
      </w:r>
      <w:proofErr w:type="spellStart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интрузиями</w:t>
      </w:r>
      <w:proofErr w:type="spellEnd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Sillitoe</w:t>
      </w:r>
      <w:proofErr w:type="spellEnd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1995; </w:t>
      </w:r>
      <w:proofErr w:type="spellStart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Фогельман</w:t>
      </w:r>
      <w:proofErr w:type="spellEnd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др., 1997; Константинов и др., 2000). </w:t>
      </w:r>
    </w:p>
    <w:p w14:paraId="4CC2DEB8" w14:textId="058E5304" w:rsidR="00D902B9" w:rsidRPr="00244E84" w:rsidRDefault="00D902B9" w:rsidP="001B46FA">
      <w:pPr>
        <w:shd w:val="clear" w:color="auto" w:fill="FFFFFF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Северном Тянь-Шане нами (</w:t>
      </w:r>
      <w:proofErr w:type="spellStart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Дженчураева</w:t>
      </w:r>
      <w:proofErr w:type="spellEnd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2010; </w:t>
      </w:r>
      <w:proofErr w:type="spellStart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Дженчураева</w:t>
      </w:r>
      <w:proofErr w:type="spellEnd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др., 2013) выделяется </w:t>
      </w:r>
      <w:proofErr w:type="spellStart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субширотный</w:t>
      </w:r>
      <w:proofErr w:type="spellEnd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золото-медно-порфировый пояс, который в основном находится в пределах Кыргызского и </w:t>
      </w:r>
      <w:proofErr w:type="spellStart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Кунгейского</w:t>
      </w:r>
      <w:proofErr w:type="spellEnd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хребтов (рис.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). В данном поясе выделено 4 рудных района: Северо-</w:t>
      </w:r>
      <w:proofErr w:type="spellStart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Таласский</w:t>
      </w:r>
      <w:proofErr w:type="spellEnd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Булакашинский</w:t>
      </w:r>
      <w:proofErr w:type="spellEnd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Талдыбулак-Боординский</w:t>
      </w:r>
      <w:proofErr w:type="spellEnd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Кокджарский</w:t>
      </w:r>
      <w:proofErr w:type="spellEnd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. К сожалению из-за сокращения сроков выполнения проекта в данном отчете охарактеризовано только 2 рудных района в западной и восточной части Кыргызского хребта.</w:t>
      </w:r>
    </w:p>
    <w:p w14:paraId="6AE7159A" w14:textId="77777777" w:rsidR="00D902B9" w:rsidRPr="00244E84" w:rsidRDefault="00D902B9" w:rsidP="00D902B9">
      <w:pPr>
        <w:shd w:val="clear" w:color="auto" w:fill="FFFFFF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34B034" w14:textId="77777777" w:rsidR="00D902B9" w:rsidRPr="00244E84" w:rsidRDefault="00D902B9" w:rsidP="00D902B9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244E8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49186C" wp14:editId="133ACA38">
            <wp:extent cx="5940425" cy="3103245"/>
            <wp:effectExtent l="0" t="0" r="3175" b="1905"/>
            <wp:docPr id="82" name="Рисунок 82" descr="D:\Николай\Проекты текущие\Кабаев\2013 Дженчураева, Пак Медно-порф пояс\Обзорная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Николай\Проекты текущие\Кабаев\2013 Дженчураева, Пак Медно-порф пояс\Обзорная схем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88D17" w14:textId="77777777" w:rsidR="00D902B9" w:rsidRPr="00244E84" w:rsidRDefault="00D902B9" w:rsidP="00D902B9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14:paraId="0E2968CD" w14:textId="77777777" w:rsidR="00D902B9" w:rsidRPr="00244E84" w:rsidRDefault="00D902B9" w:rsidP="00D902B9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. Золото-медно-порфировый пояс Северного Тянь-Шаня</w:t>
      </w:r>
    </w:p>
    <w:p w14:paraId="65A631D9" w14:textId="77777777" w:rsidR="00D902B9" w:rsidRPr="00244E84" w:rsidRDefault="00D902B9" w:rsidP="00D902B9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14:paraId="33D34692" w14:textId="77777777" w:rsidR="00D902B9" w:rsidRPr="00244E84" w:rsidRDefault="00D902B9" w:rsidP="00D902B9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изученных районах Кыргызского хребта развиты структурно-вещественные комплексы </w:t>
      </w:r>
      <w:proofErr w:type="spellStart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островодужных</w:t>
      </w:r>
      <w:proofErr w:type="spellEnd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обстановок и активной континентальной окраины. Интрузивные образования для данного района разными авторами относятся к разному возрасту. Часть из них говорит об ордовикском возрасте, тогда они сформированы в </w:t>
      </w:r>
      <w:proofErr w:type="spellStart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островодужной</w:t>
      </w:r>
      <w:proofErr w:type="spellEnd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обстановке. Другая часть относит их к позднему девону, и тогда они относятся к активной континентальной окраине. В любом случае описываемые месторождения могут формироваться как в первой, так во второй геодинамической обстановке.</w:t>
      </w:r>
    </w:p>
    <w:p w14:paraId="4B4728BA" w14:textId="77777777" w:rsidR="00D902B9" w:rsidRPr="00244E84" w:rsidRDefault="00D902B9" w:rsidP="00D902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западной части выделяются несколько характерных групп месторождений: </w:t>
      </w:r>
    </w:p>
    <w:p w14:paraId="03F251AC" w14:textId="77777777" w:rsidR="00D902B9" w:rsidRPr="00244E84" w:rsidRDefault="00D902B9" w:rsidP="00D902B9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медно-порфировые или золото-медно-порфировые; </w:t>
      </w:r>
    </w:p>
    <w:p w14:paraId="0233EEC2" w14:textId="77777777" w:rsidR="00D902B9" w:rsidRPr="00244E84" w:rsidRDefault="00D902B9" w:rsidP="00D902B9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золото-кварцевые, золото-карбонат-кварцевые;  </w:t>
      </w:r>
    </w:p>
    <w:p w14:paraId="1D5B2F97" w14:textId="0AEB452A" w:rsidR="00D902B9" w:rsidRPr="00244E84" w:rsidRDefault="00B33B22" w:rsidP="00D902B9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скарновые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</w:p>
    <w:p w14:paraId="4E3D86A7" w14:textId="77777777" w:rsidR="00D902B9" w:rsidRPr="00244E84" w:rsidRDefault="00D902B9" w:rsidP="00D902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Медно-порфировые место</w:t>
      </w:r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рождения Киргизского хребта обладают рядом признаков, объеди</w:t>
      </w:r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няющих их в единую группу:</w:t>
      </w:r>
    </w:p>
    <w:p w14:paraId="29639A7F" w14:textId="77777777" w:rsidR="00D902B9" w:rsidRPr="00244E84" w:rsidRDefault="00D902B9" w:rsidP="00D902B9">
      <w:pPr>
        <w:numPr>
          <w:ilvl w:val="0"/>
          <w:numId w:val="23"/>
        </w:numPr>
        <w:tabs>
          <w:tab w:val="left" w:pos="970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эти месторождения приурочены к интрузивам </w:t>
      </w:r>
      <w:proofErr w:type="spellStart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монцодиоритового</w:t>
      </w:r>
      <w:proofErr w:type="spellEnd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гранодиоритового состава;</w:t>
      </w:r>
    </w:p>
    <w:p w14:paraId="6D2ACE34" w14:textId="77777777" w:rsidR="00D902B9" w:rsidRPr="00244E84" w:rsidRDefault="00D902B9" w:rsidP="00D902B9">
      <w:pPr>
        <w:numPr>
          <w:ilvl w:val="0"/>
          <w:numId w:val="23"/>
        </w:numPr>
        <w:tabs>
          <w:tab w:val="left" w:pos="970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интрузивные массивы, с которыми связано медно-порфировое </w:t>
      </w:r>
      <w:proofErr w:type="spellStart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оруденение</w:t>
      </w:r>
      <w:proofErr w:type="spellEnd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имеют среднеордовикский возраст и относятся</w:t>
      </w:r>
      <w:r w:rsidRPr="00244E8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proofErr w:type="spellStart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Алмалинскому</w:t>
      </w:r>
      <w:proofErr w:type="spellEnd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интрузивному комплексу;</w:t>
      </w:r>
    </w:p>
    <w:p w14:paraId="1E359974" w14:textId="77777777" w:rsidR="00D902B9" w:rsidRPr="00244E84" w:rsidRDefault="00D902B9" w:rsidP="00D902B9">
      <w:pPr>
        <w:numPr>
          <w:ilvl w:val="0"/>
          <w:numId w:val="23"/>
        </w:numPr>
        <w:tabs>
          <w:tab w:val="left" w:pos="1027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Вмещающие интрузивные породы толщи представлены отложе</w:t>
      </w:r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ниями </w:t>
      </w:r>
      <w:proofErr w:type="spellStart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ранне</w:t>
      </w:r>
      <w:proofErr w:type="spellEnd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-среднеордовикского возраста и сложены туфогенно-осадочными образованиями;</w:t>
      </w:r>
    </w:p>
    <w:p w14:paraId="094CB4A9" w14:textId="77777777" w:rsidR="00D902B9" w:rsidRPr="00244E84" w:rsidRDefault="00D902B9" w:rsidP="00D902B9">
      <w:pPr>
        <w:numPr>
          <w:ilvl w:val="0"/>
          <w:numId w:val="23"/>
        </w:numPr>
        <w:tabs>
          <w:tab w:val="left" w:pos="993"/>
          <w:tab w:val="left" w:pos="1027"/>
          <w:tab w:val="left" w:pos="1080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всех месторождений характерно широкое развитие гидротермально-метасоматических пород, к которым приурочено медное и золотое </w:t>
      </w:r>
      <w:proofErr w:type="spellStart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оруденение</w:t>
      </w:r>
      <w:proofErr w:type="spellEnd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EBB6FBD" w14:textId="77777777" w:rsidR="00D902B9" w:rsidRPr="00244E84" w:rsidRDefault="00D902B9" w:rsidP="00D902B9">
      <w:pPr>
        <w:numPr>
          <w:ilvl w:val="0"/>
          <w:numId w:val="23"/>
        </w:numPr>
        <w:tabs>
          <w:tab w:val="left" w:pos="1027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Общим для всех месторождений является широкое развитие даек кислого, среднего и основного состава.</w:t>
      </w:r>
    </w:p>
    <w:p w14:paraId="57BA9647" w14:textId="77777777" w:rsidR="00D902B9" w:rsidRPr="00244E84" w:rsidRDefault="00D902B9" w:rsidP="00D902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Восточная часть Киргизского хребта и расположенный здесь частично </w:t>
      </w:r>
      <w:proofErr w:type="spellStart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Актюз-Боординский</w:t>
      </w:r>
      <w:proofErr w:type="spellEnd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рудный район имеют мозаично-блоковое строение с многофазными магматическими образованиями. Ведущая роль принадлежит тектоническим блокам метаморфических пород, которые в течение длительного времени традиционно относились к нижнему протерозою и архею и делились на два основных комплекса </w:t>
      </w:r>
      <w:proofErr w:type="spellStart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Актюзский</w:t>
      </w:r>
      <w:proofErr w:type="spellEnd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Кеминский</w:t>
      </w:r>
      <w:proofErr w:type="spellEnd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Стратифицированные образования прорваны многочисленными </w:t>
      </w:r>
      <w:proofErr w:type="spellStart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интрузиями</w:t>
      </w:r>
      <w:proofErr w:type="spellEnd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Pr="00244E84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ультраосновного </w:t>
      </w:r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кислого составов. В возрастном отношении среди </w:t>
      </w:r>
      <w:r w:rsidRPr="00244E84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них </w:t>
      </w:r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выделяются </w:t>
      </w:r>
      <w:proofErr w:type="spellStart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позднерифейские</w:t>
      </w:r>
      <w:proofErr w:type="spellEnd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позднеордовикские, силурийские и пермские комплексы интрузивных пород. В последние годы появляются новые возрастные датировки пород, которые приводятся в тексте. Они призывают к некоторому пересмотру возрастных взаимоотношений структурно-вещественных комплексов. Однако для полноценного пересмотра необходимы специализированные работы, которые выходят за рамки нашего проекта. </w:t>
      </w:r>
    </w:p>
    <w:p w14:paraId="2C23FBDC" w14:textId="77777777" w:rsidR="00D902B9" w:rsidRPr="00244E84" w:rsidRDefault="00D902B9" w:rsidP="00D902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Предложенная геодинамическая модель развития </w:t>
      </w:r>
      <w:proofErr w:type="spellStart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Актюз-Боординского</w:t>
      </w:r>
      <w:proofErr w:type="spellEnd"/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рудного района предполагает 3 этапа: субдукцию (Є</w:t>
      </w:r>
      <w:r w:rsidRPr="00244E8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2-3</w:t>
      </w:r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), коллизию (О</w:t>
      </w:r>
      <w:r w:rsidRPr="00244E8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), активную континентальную окраину (</w:t>
      </w:r>
      <w:r w:rsidRPr="00244E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244E8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1-2</w:t>
      </w:r>
      <w:r w:rsidRPr="00244E8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7B81E722" w14:textId="77777777" w:rsidR="00D902B9" w:rsidRPr="00244E84" w:rsidRDefault="00D902B9" w:rsidP="00D902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0C95A4" w14:textId="0B6C74F7" w:rsidR="00315684" w:rsidRPr="00315684" w:rsidRDefault="00126E98" w:rsidP="00126E98">
      <w:pPr>
        <w:pStyle w:val="a4"/>
        <w:numPr>
          <w:ilvl w:val="0"/>
          <w:numId w:val="34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«</w:t>
      </w:r>
      <w:r w:rsidR="00D902B9" w:rsidRPr="007F227E">
        <w:rPr>
          <w:rFonts w:ascii="Times New Roman" w:eastAsia="Times New Roman" w:hAnsi="Times New Roman" w:cs="Times New Roman"/>
          <w:b/>
          <w:sz w:val="28"/>
          <w:szCs w:val="28"/>
        </w:rPr>
        <w:t xml:space="preserve">Геодинамическая модель формирования    структуры </w:t>
      </w:r>
      <w:proofErr w:type="spellStart"/>
      <w:r w:rsidR="00D902B9" w:rsidRPr="007F227E">
        <w:rPr>
          <w:rFonts w:ascii="Times New Roman" w:eastAsia="Times New Roman" w:hAnsi="Times New Roman" w:cs="Times New Roman"/>
          <w:b/>
          <w:sz w:val="28"/>
          <w:szCs w:val="28"/>
        </w:rPr>
        <w:t>Кумторского</w:t>
      </w:r>
      <w:proofErr w:type="spellEnd"/>
      <w:r w:rsidR="00D902B9" w:rsidRPr="007F227E">
        <w:rPr>
          <w:rFonts w:ascii="Times New Roman" w:eastAsia="Times New Roman" w:hAnsi="Times New Roman" w:cs="Times New Roman"/>
          <w:b/>
          <w:sz w:val="28"/>
          <w:szCs w:val="28"/>
        </w:rPr>
        <w:t xml:space="preserve"> месторождения как основа оценки перспектив золото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носности   Срединного Тянь-Шаня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D902B9" w:rsidRPr="007F22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568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14:paraId="7DFC54D6" w14:textId="32D58294" w:rsidR="00B33B22" w:rsidRPr="007F227E" w:rsidRDefault="00B33B22" w:rsidP="00315684">
      <w:pPr>
        <w:pStyle w:val="a4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работы: </w:t>
      </w:r>
      <w:r w:rsidR="00D902B9" w:rsidRPr="007F2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Кабаев. </w:t>
      </w:r>
      <w:r w:rsidRPr="007F227E">
        <w:rPr>
          <w:rFonts w:ascii="Times New Roman" w:eastAsia="Times New Roman" w:hAnsi="Times New Roman" w:cs="Times New Roman"/>
          <w:sz w:val="24"/>
          <w:szCs w:val="24"/>
          <w:lang w:eastAsia="ru-RU"/>
        </w:rPr>
        <w:t>О.Д.</w:t>
      </w:r>
    </w:p>
    <w:p w14:paraId="418CF6BE" w14:textId="2B9410EA" w:rsidR="00D902B9" w:rsidRPr="007F227E" w:rsidRDefault="00D902B9" w:rsidP="00315684">
      <w:pPr>
        <w:pStyle w:val="a4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227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Ответственный исполнитель</w:t>
      </w:r>
      <w:r w:rsidR="00B33B22" w:rsidRPr="007F227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7F2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F227E">
        <w:rPr>
          <w:rFonts w:ascii="Times New Roman" w:eastAsia="Times New Roman" w:hAnsi="Times New Roman" w:cs="Times New Roman"/>
          <w:sz w:val="24"/>
          <w:szCs w:val="24"/>
          <w:lang w:eastAsia="ru-RU"/>
        </w:rPr>
        <w:t>Шевкунов</w:t>
      </w:r>
      <w:proofErr w:type="spellEnd"/>
      <w:r w:rsidRPr="007F2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33B22" w:rsidRPr="007F2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А.Г. </w:t>
      </w:r>
      <w:r w:rsidRPr="007F227E">
        <w:rPr>
          <w:rFonts w:ascii="Times New Roman" w:eastAsia="Times New Roman" w:hAnsi="Times New Roman" w:cs="Times New Roman"/>
          <w:bCs/>
          <w:sz w:val="24"/>
          <w:szCs w:val="24"/>
        </w:rPr>
        <w:t>2006 г.</w:t>
      </w:r>
    </w:p>
    <w:p w14:paraId="57E2A65F" w14:textId="77777777" w:rsidR="00D902B9" w:rsidRDefault="00D902B9" w:rsidP="00D902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14:paraId="2D157210" w14:textId="77777777" w:rsidR="00D902B9" w:rsidRPr="007A2B82" w:rsidRDefault="00D902B9" w:rsidP="00D902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A2B82">
        <w:rPr>
          <w:rFonts w:ascii="Times New Roman" w:eastAsia="Times New Roman" w:hAnsi="Times New Roman" w:cs="Times New Roman"/>
          <w:sz w:val="28"/>
          <w:szCs w:val="20"/>
        </w:rPr>
        <w:t>В результате проведённого комплексного геодинамического и металлогенического анализа, изучения результатов проведённых геолого-</w:t>
      </w:r>
      <w:r w:rsidRPr="007A2B82">
        <w:rPr>
          <w:rFonts w:ascii="Times New Roman" w:eastAsia="Times New Roman" w:hAnsi="Times New Roman" w:cs="Times New Roman"/>
          <w:sz w:val="28"/>
          <w:szCs w:val="20"/>
        </w:rPr>
        <w:lastRenderedPageBreak/>
        <w:t xml:space="preserve">съёмочных, геолого-поисковых и геологоразведочных работ </w:t>
      </w:r>
      <w:r w:rsidRPr="007A2B82">
        <w:rPr>
          <w:rFonts w:ascii="Times New Roman" w:eastAsia="Times New Roman" w:hAnsi="Times New Roman" w:cs="Times New Roman"/>
          <w:i/>
          <w:sz w:val="28"/>
          <w:szCs w:val="20"/>
        </w:rPr>
        <w:t xml:space="preserve">разработана </w:t>
      </w:r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геодинамическая модель формирования месторождения </w:t>
      </w:r>
      <w:proofErr w:type="spellStart"/>
      <w:r w:rsidRPr="007A2B82">
        <w:rPr>
          <w:rFonts w:ascii="Times New Roman" w:eastAsia="Times New Roman" w:hAnsi="Times New Roman" w:cs="Times New Roman"/>
          <w:sz w:val="28"/>
          <w:szCs w:val="20"/>
        </w:rPr>
        <w:t>Кумтор</w:t>
      </w:r>
      <w:proofErr w:type="spellEnd"/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 и показано положение его в структуре Срединного Тянь-Шаня.</w:t>
      </w:r>
    </w:p>
    <w:p w14:paraId="2AC5AAB4" w14:textId="77777777" w:rsidR="00D902B9" w:rsidRPr="007A2B82" w:rsidRDefault="00D902B9" w:rsidP="00D902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 Выделены конкретные прогнозные площади под поиски </w:t>
      </w:r>
      <w:proofErr w:type="spellStart"/>
      <w:r w:rsidRPr="007A2B82">
        <w:rPr>
          <w:rFonts w:ascii="Times New Roman" w:eastAsia="Times New Roman" w:hAnsi="Times New Roman" w:cs="Times New Roman"/>
          <w:sz w:val="28"/>
          <w:szCs w:val="20"/>
        </w:rPr>
        <w:t>кумторского</w:t>
      </w:r>
      <w:proofErr w:type="spellEnd"/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 типа </w:t>
      </w:r>
      <w:proofErr w:type="spellStart"/>
      <w:r w:rsidRPr="007A2B82">
        <w:rPr>
          <w:rFonts w:ascii="Times New Roman" w:eastAsia="Times New Roman" w:hAnsi="Times New Roman" w:cs="Times New Roman"/>
          <w:sz w:val="28"/>
          <w:szCs w:val="20"/>
        </w:rPr>
        <w:t>оруденения</w:t>
      </w:r>
      <w:proofErr w:type="spellEnd"/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 в восточной части Срединного Тянь-Шаня:</w:t>
      </w:r>
    </w:p>
    <w:p w14:paraId="7C327B87" w14:textId="77777777" w:rsidR="00D902B9" w:rsidRPr="007A2B82" w:rsidRDefault="00D902B9" w:rsidP="00D902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A2B82">
        <w:rPr>
          <w:rFonts w:ascii="Times New Roman" w:eastAsia="Times New Roman" w:hAnsi="Times New Roman" w:cs="Times New Roman"/>
          <w:sz w:val="28"/>
          <w:szCs w:val="20"/>
        </w:rPr>
        <w:t>- Определены первоочередные задачи и рекомендованы специализированные методы поисков;</w:t>
      </w:r>
    </w:p>
    <w:p w14:paraId="37B9D677" w14:textId="77777777" w:rsidR="00D902B9" w:rsidRPr="007A2B82" w:rsidRDefault="00D902B9" w:rsidP="00D902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 -Разработаны поисковые критерии </w:t>
      </w:r>
      <w:proofErr w:type="spellStart"/>
      <w:r w:rsidRPr="007A2B82">
        <w:rPr>
          <w:rFonts w:ascii="Times New Roman" w:eastAsia="Times New Roman" w:hAnsi="Times New Roman" w:cs="Times New Roman"/>
          <w:sz w:val="28"/>
          <w:szCs w:val="20"/>
        </w:rPr>
        <w:t>кумторского</w:t>
      </w:r>
      <w:proofErr w:type="spellEnd"/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 типа </w:t>
      </w:r>
      <w:proofErr w:type="spellStart"/>
      <w:r w:rsidRPr="007A2B82">
        <w:rPr>
          <w:rFonts w:ascii="Times New Roman" w:eastAsia="Times New Roman" w:hAnsi="Times New Roman" w:cs="Times New Roman"/>
          <w:sz w:val="28"/>
          <w:szCs w:val="20"/>
        </w:rPr>
        <w:t>оруденения</w:t>
      </w:r>
      <w:proofErr w:type="spellEnd"/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 на базе усовершенствованной модели месторождения </w:t>
      </w:r>
      <w:proofErr w:type="spellStart"/>
      <w:r w:rsidRPr="007A2B82">
        <w:rPr>
          <w:rFonts w:ascii="Times New Roman" w:eastAsia="Times New Roman" w:hAnsi="Times New Roman" w:cs="Times New Roman"/>
          <w:sz w:val="28"/>
          <w:szCs w:val="20"/>
        </w:rPr>
        <w:t>Кумтор</w:t>
      </w:r>
      <w:proofErr w:type="spellEnd"/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. </w:t>
      </w:r>
    </w:p>
    <w:p w14:paraId="6F6566C6" w14:textId="77777777" w:rsidR="00D902B9" w:rsidRPr="007A2B82" w:rsidRDefault="00D902B9" w:rsidP="001B46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0"/>
        </w:rPr>
      </w:pPr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По результатам морфоструктурного анализа </w:t>
      </w:r>
      <w:proofErr w:type="spellStart"/>
      <w:r w:rsidRPr="007A2B82">
        <w:rPr>
          <w:rFonts w:ascii="Times New Roman" w:eastAsia="Times New Roman" w:hAnsi="Times New Roman" w:cs="Times New Roman"/>
          <w:sz w:val="28"/>
          <w:szCs w:val="20"/>
        </w:rPr>
        <w:t>космоснимков</w:t>
      </w:r>
      <w:proofErr w:type="spellEnd"/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, </w:t>
      </w:r>
      <w:proofErr w:type="spellStart"/>
      <w:r w:rsidRPr="007A2B82">
        <w:rPr>
          <w:rFonts w:ascii="Times New Roman" w:eastAsia="Times New Roman" w:hAnsi="Times New Roman" w:cs="Times New Roman"/>
          <w:sz w:val="28"/>
          <w:szCs w:val="20"/>
        </w:rPr>
        <w:t>топографи</w:t>
      </w:r>
      <w:proofErr w:type="spellEnd"/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- </w:t>
      </w:r>
      <w:proofErr w:type="spellStart"/>
      <w:r w:rsidRPr="007A2B82">
        <w:rPr>
          <w:rFonts w:ascii="Times New Roman" w:eastAsia="Times New Roman" w:hAnsi="Times New Roman" w:cs="Times New Roman"/>
          <w:sz w:val="28"/>
          <w:szCs w:val="20"/>
        </w:rPr>
        <w:t>ческих</w:t>
      </w:r>
      <w:proofErr w:type="spellEnd"/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 карт, анализа и </w:t>
      </w:r>
      <w:proofErr w:type="spellStart"/>
      <w:r w:rsidRPr="007A2B82">
        <w:rPr>
          <w:rFonts w:ascii="Times New Roman" w:eastAsia="Times New Roman" w:hAnsi="Times New Roman" w:cs="Times New Roman"/>
          <w:sz w:val="28"/>
          <w:szCs w:val="20"/>
        </w:rPr>
        <w:t>переинтерпретации</w:t>
      </w:r>
      <w:proofErr w:type="spellEnd"/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 результатов региональной </w:t>
      </w:r>
      <w:proofErr w:type="spellStart"/>
      <w:r w:rsidRPr="007A2B82">
        <w:rPr>
          <w:rFonts w:ascii="Times New Roman" w:eastAsia="Times New Roman" w:hAnsi="Times New Roman" w:cs="Times New Roman"/>
          <w:sz w:val="28"/>
          <w:szCs w:val="20"/>
        </w:rPr>
        <w:t>магни</w:t>
      </w:r>
      <w:proofErr w:type="spellEnd"/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- </w:t>
      </w:r>
      <w:proofErr w:type="spellStart"/>
      <w:r w:rsidRPr="007A2B82">
        <w:rPr>
          <w:rFonts w:ascii="Times New Roman" w:eastAsia="Times New Roman" w:hAnsi="Times New Roman" w:cs="Times New Roman"/>
          <w:sz w:val="28"/>
          <w:szCs w:val="20"/>
        </w:rPr>
        <w:t>тометрической</w:t>
      </w:r>
      <w:proofErr w:type="spellEnd"/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 съёмки </w:t>
      </w:r>
      <w:r w:rsidRPr="007A2B82">
        <w:rPr>
          <w:rFonts w:ascii="Times New Roman" w:eastAsia="Times New Roman" w:hAnsi="Times New Roman" w:cs="Times New Roman"/>
          <w:i/>
          <w:sz w:val="28"/>
          <w:szCs w:val="20"/>
        </w:rPr>
        <w:t>выделен;</w:t>
      </w:r>
    </w:p>
    <w:p w14:paraId="2024A814" w14:textId="77777777" w:rsidR="00D902B9" w:rsidRPr="007A2B82" w:rsidRDefault="00D902B9" w:rsidP="00D902B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0"/>
        </w:rPr>
      </w:pPr>
      <w:r w:rsidRPr="007A2B82">
        <w:rPr>
          <w:rFonts w:ascii="Times New Roman" w:eastAsia="Times New Roman" w:hAnsi="Times New Roman" w:cs="Times New Roman"/>
          <w:i/>
          <w:sz w:val="28"/>
          <w:szCs w:val="20"/>
        </w:rPr>
        <w:t>- ряд потенциально рудоконтролирующих</w:t>
      </w:r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 структур.</w:t>
      </w:r>
    </w:p>
    <w:p w14:paraId="3950BB57" w14:textId="77777777" w:rsidR="00D902B9" w:rsidRPr="007A2B82" w:rsidRDefault="00D902B9" w:rsidP="00D902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proofErr w:type="spellStart"/>
      <w:r w:rsidRPr="007A2B82">
        <w:rPr>
          <w:rFonts w:ascii="Times New Roman" w:eastAsia="Times New Roman" w:hAnsi="Times New Roman" w:cs="Times New Roman"/>
          <w:i/>
          <w:sz w:val="28"/>
          <w:szCs w:val="20"/>
        </w:rPr>
        <w:t>Устоновлено</w:t>
      </w:r>
      <w:proofErr w:type="spellEnd"/>
      <w:r w:rsidRPr="007A2B82">
        <w:rPr>
          <w:rFonts w:ascii="Times New Roman" w:eastAsia="Times New Roman" w:hAnsi="Times New Roman" w:cs="Times New Roman"/>
          <w:i/>
          <w:sz w:val="28"/>
          <w:szCs w:val="20"/>
        </w:rPr>
        <w:t>, что согласно</w:t>
      </w:r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A2B82">
        <w:rPr>
          <w:rFonts w:ascii="Times New Roman" w:eastAsia="Times New Roman" w:hAnsi="Times New Roman" w:cs="Times New Roman"/>
          <w:i/>
          <w:sz w:val="28"/>
          <w:szCs w:val="20"/>
        </w:rPr>
        <w:t>геодинамической модели месторождения</w:t>
      </w:r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proofErr w:type="spellStart"/>
      <w:r w:rsidRPr="007A2B82">
        <w:rPr>
          <w:rFonts w:ascii="Times New Roman" w:eastAsia="Times New Roman" w:hAnsi="Times New Roman" w:cs="Times New Roman"/>
          <w:sz w:val="28"/>
          <w:szCs w:val="20"/>
        </w:rPr>
        <w:t>Кумтор</w:t>
      </w:r>
      <w:proofErr w:type="spellEnd"/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 и его позиции в чешуйчато-надвиговой структуре восточной части Срединного Тянь-Шаня  возможно нахождение:</w:t>
      </w:r>
    </w:p>
    <w:p w14:paraId="692FDBA9" w14:textId="77777777" w:rsidR="00D902B9" w:rsidRPr="007A2B82" w:rsidRDefault="00D902B9" w:rsidP="00D902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- подобных объектов не только по линии тренда </w:t>
      </w:r>
      <w:proofErr w:type="spellStart"/>
      <w:r w:rsidRPr="007A2B82">
        <w:rPr>
          <w:rFonts w:ascii="Times New Roman" w:eastAsia="Times New Roman" w:hAnsi="Times New Roman" w:cs="Times New Roman"/>
          <w:sz w:val="28"/>
          <w:szCs w:val="20"/>
        </w:rPr>
        <w:t>Кумторского</w:t>
      </w:r>
      <w:proofErr w:type="spellEnd"/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 рудного поля (Северо-</w:t>
      </w:r>
      <w:proofErr w:type="spellStart"/>
      <w:r w:rsidRPr="007A2B82">
        <w:rPr>
          <w:rFonts w:ascii="Times New Roman" w:eastAsia="Times New Roman" w:hAnsi="Times New Roman" w:cs="Times New Roman"/>
          <w:sz w:val="28"/>
          <w:szCs w:val="20"/>
        </w:rPr>
        <w:t>Джетымская</w:t>
      </w:r>
      <w:proofErr w:type="spellEnd"/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 площадь), </w:t>
      </w:r>
    </w:p>
    <w:p w14:paraId="6C0AC12D" w14:textId="77777777" w:rsidR="00D902B9" w:rsidRPr="007A2B82" w:rsidRDefault="00D902B9" w:rsidP="00D902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-но и в пределах южной границы Срединного Тянь-Шаня, на юго-восточных склонах хр. </w:t>
      </w:r>
      <w:proofErr w:type="spellStart"/>
      <w:r w:rsidRPr="007A2B82">
        <w:rPr>
          <w:rFonts w:ascii="Times New Roman" w:eastAsia="Times New Roman" w:hAnsi="Times New Roman" w:cs="Times New Roman"/>
          <w:sz w:val="28"/>
          <w:szCs w:val="20"/>
        </w:rPr>
        <w:t>Акшийряк</w:t>
      </w:r>
      <w:proofErr w:type="spellEnd"/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 и в хребте </w:t>
      </w:r>
      <w:proofErr w:type="spellStart"/>
      <w:r w:rsidRPr="007A2B82">
        <w:rPr>
          <w:rFonts w:ascii="Times New Roman" w:eastAsia="Times New Roman" w:hAnsi="Times New Roman" w:cs="Times New Roman"/>
          <w:sz w:val="28"/>
          <w:szCs w:val="20"/>
        </w:rPr>
        <w:t>Бешмойнок</w:t>
      </w:r>
      <w:proofErr w:type="spellEnd"/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 (</w:t>
      </w:r>
      <w:proofErr w:type="spellStart"/>
      <w:r w:rsidRPr="007A2B82">
        <w:rPr>
          <w:rFonts w:ascii="Times New Roman" w:eastAsia="Times New Roman" w:hAnsi="Times New Roman" w:cs="Times New Roman"/>
          <w:sz w:val="28"/>
          <w:szCs w:val="20"/>
        </w:rPr>
        <w:t>Бешмойнок-Кургатепчинская</w:t>
      </w:r>
      <w:proofErr w:type="spellEnd"/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 площадь)</w:t>
      </w:r>
    </w:p>
    <w:p w14:paraId="73A1D2EE" w14:textId="2D3A80C5" w:rsidR="00D902B9" w:rsidRDefault="00D902B9" w:rsidP="00D902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-рудовмещающая структура месторождения имеет “зеркальное отражение” по линии хр. </w:t>
      </w:r>
      <w:proofErr w:type="spellStart"/>
      <w:r w:rsidRPr="007A2B82">
        <w:rPr>
          <w:rFonts w:ascii="Times New Roman" w:eastAsia="Times New Roman" w:hAnsi="Times New Roman" w:cs="Times New Roman"/>
          <w:sz w:val="28"/>
          <w:szCs w:val="20"/>
        </w:rPr>
        <w:t>Акшийряк</w:t>
      </w:r>
      <w:proofErr w:type="spellEnd"/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 к юго-востоку.</w:t>
      </w:r>
    </w:p>
    <w:p w14:paraId="386ACA34" w14:textId="77777777" w:rsidR="0048176E" w:rsidRPr="007A2B82" w:rsidRDefault="0048176E" w:rsidP="00D902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14:paraId="2225F0C5" w14:textId="77777777" w:rsidR="00D902B9" w:rsidRDefault="00D902B9" w:rsidP="00D902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C3A18">
        <w:rPr>
          <w:noProof/>
          <w:sz w:val="28"/>
          <w:szCs w:val="28"/>
          <w:lang w:eastAsia="ru-RU"/>
        </w:rPr>
        <w:drawing>
          <wp:inline distT="0" distB="0" distL="0" distR="0" wp14:anchorId="516C77CC" wp14:editId="493CA274">
            <wp:extent cx="3833495" cy="38862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4" t="28818" r="25069" b="16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9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2763B" w14:textId="5BE2A359" w:rsidR="00D902B9" w:rsidRDefault="007F227E" w:rsidP="00D902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227E">
        <w:rPr>
          <w:rFonts w:ascii="Times New Roman" w:eastAsia="Times New Roman" w:hAnsi="Times New Roman" w:cs="Times New Roman"/>
          <w:sz w:val="24"/>
          <w:szCs w:val="24"/>
        </w:rPr>
        <w:t xml:space="preserve">Рис. </w:t>
      </w:r>
      <w:proofErr w:type="gramStart"/>
      <w:r w:rsidRPr="007F227E">
        <w:rPr>
          <w:rFonts w:ascii="Times New Roman" w:eastAsia="Times New Roman" w:hAnsi="Times New Roman" w:cs="Times New Roman"/>
          <w:sz w:val="24"/>
          <w:szCs w:val="24"/>
        </w:rPr>
        <w:t>1.</w:t>
      </w:r>
      <w:r w:rsidR="00D902B9" w:rsidRPr="007F227E">
        <w:rPr>
          <w:rFonts w:ascii="Times New Roman" w:eastAsia="Times New Roman" w:hAnsi="Times New Roman" w:cs="Times New Roman"/>
          <w:sz w:val="24"/>
          <w:szCs w:val="24"/>
        </w:rPr>
        <w:t>Сводный</w:t>
      </w:r>
      <w:proofErr w:type="gramEnd"/>
      <w:r w:rsidR="00D902B9" w:rsidRPr="007F227E">
        <w:rPr>
          <w:rFonts w:ascii="Times New Roman" w:eastAsia="Times New Roman" w:hAnsi="Times New Roman" w:cs="Times New Roman"/>
          <w:sz w:val="24"/>
          <w:szCs w:val="24"/>
        </w:rPr>
        <w:t xml:space="preserve"> стратиграфический разрез отложений венда хр. </w:t>
      </w:r>
      <w:proofErr w:type="spellStart"/>
      <w:r w:rsidR="00D902B9" w:rsidRPr="007F227E">
        <w:rPr>
          <w:rFonts w:ascii="Times New Roman" w:eastAsia="Times New Roman" w:hAnsi="Times New Roman" w:cs="Times New Roman"/>
          <w:sz w:val="24"/>
          <w:szCs w:val="24"/>
        </w:rPr>
        <w:t>Джетымтоо</w:t>
      </w:r>
      <w:proofErr w:type="spellEnd"/>
      <w:r w:rsidR="00D902B9" w:rsidRPr="007F227E">
        <w:rPr>
          <w:rFonts w:ascii="Times New Roman" w:eastAsia="Times New Roman" w:hAnsi="Times New Roman" w:cs="Times New Roman"/>
          <w:sz w:val="24"/>
          <w:szCs w:val="24"/>
        </w:rPr>
        <w:t xml:space="preserve"> (вверху) и авторская интерпретация этого разреза (внизу).</w:t>
      </w:r>
    </w:p>
    <w:p w14:paraId="20A17A48" w14:textId="77777777" w:rsidR="007F227E" w:rsidRPr="007F227E" w:rsidRDefault="007F227E" w:rsidP="00D902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4931E6F" w14:textId="4E742143" w:rsidR="0048176E" w:rsidRPr="0048176E" w:rsidRDefault="0048176E" w:rsidP="0048176E">
      <w:pPr>
        <w:widowControl w:val="0"/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 w:rsidRPr="0048176E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lastRenderedPageBreak/>
        <w:t>Установлен закономерности</w:t>
      </w:r>
      <w:r w:rsidRPr="0048176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48176E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>Распределение благор</w:t>
      </w:r>
      <w:r w:rsidR="001860D9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 xml:space="preserve">одных, редки и редкоземельных, </w:t>
      </w:r>
      <w:r w:rsidRPr="0048176E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>цветных и др. металлов</w:t>
      </w:r>
      <w:r w:rsidRPr="0048176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в разных типах пиритов и </w:t>
      </w:r>
      <w:proofErr w:type="gramStart"/>
      <w:r w:rsidRPr="0048176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пирротине  месторождения</w:t>
      </w:r>
      <w:proofErr w:type="gramEnd"/>
      <w:r w:rsidRPr="0048176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48176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Кумтор</w:t>
      </w:r>
      <w:proofErr w:type="spellEnd"/>
      <w:r w:rsidRPr="0048176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с </w:t>
      </w:r>
      <w:r w:rsidRPr="0048176E"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  <w:t>Выделение 30 таких цветные графические распределение элементов.</w:t>
      </w:r>
    </w:p>
    <w:p w14:paraId="21CE85E9" w14:textId="3CAF34EC" w:rsidR="00D902B9" w:rsidRPr="007A2B82" w:rsidRDefault="00D902B9" w:rsidP="00D902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По площадям </w:t>
      </w:r>
      <w:proofErr w:type="spellStart"/>
      <w:r w:rsidRPr="007A2B82">
        <w:rPr>
          <w:rFonts w:ascii="Times New Roman" w:eastAsia="Times New Roman" w:hAnsi="Times New Roman" w:cs="Times New Roman"/>
          <w:sz w:val="28"/>
          <w:szCs w:val="20"/>
        </w:rPr>
        <w:t>Акшийряк</w:t>
      </w:r>
      <w:proofErr w:type="spellEnd"/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, хр. </w:t>
      </w:r>
      <w:proofErr w:type="spellStart"/>
      <w:r w:rsidRPr="007A2B82">
        <w:rPr>
          <w:rFonts w:ascii="Times New Roman" w:eastAsia="Times New Roman" w:hAnsi="Times New Roman" w:cs="Times New Roman"/>
          <w:sz w:val="28"/>
          <w:szCs w:val="20"/>
        </w:rPr>
        <w:t>Бешмойнок</w:t>
      </w:r>
      <w:proofErr w:type="spellEnd"/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, </w:t>
      </w:r>
      <w:proofErr w:type="spellStart"/>
      <w:r w:rsidRPr="007A2B82">
        <w:rPr>
          <w:rFonts w:ascii="Times New Roman" w:eastAsia="Times New Roman" w:hAnsi="Times New Roman" w:cs="Times New Roman"/>
          <w:sz w:val="28"/>
          <w:szCs w:val="20"/>
        </w:rPr>
        <w:t>хр.Джетымтоо</w:t>
      </w:r>
      <w:proofErr w:type="spellEnd"/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 и </w:t>
      </w:r>
      <w:proofErr w:type="spellStart"/>
      <w:r w:rsidRPr="007A2B82">
        <w:rPr>
          <w:rFonts w:ascii="Times New Roman" w:eastAsia="Times New Roman" w:hAnsi="Times New Roman" w:cs="Times New Roman"/>
          <w:sz w:val="28"/>
          <w:szCs w:val="20"/>
        </w:rPr>
        <w:t>хр.Куйлю</w:t>
      </w:r>
      <w:proofErr w:type="spellEnd"/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, в основном, использованы компилятивные материалы и сделаны общие выводы- </w:t>
      </w:r>
      <w:r w:rsidRPr="007A2B82">
        <w:rPr>
          <w:rFonts w:ascii="Times New Roman" w:eastAsia="Times New Roman" w:hAnsi="Times New Roman" w:cs="Times New Roman"/>
          <w:i/>
          <w:sz w:val="28"/>
          <w:szCs w:val="20"/>
        </w:rPr>
        <w:t>Что эти участки представляет огромный практический интерес</w:t>
      </w:r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 в отношении поисков новых объектов золото-</w:t>
      </w:r>
      <w:proofErr w:type="spellStart"/>
      <w:r w:rsidRPr="007A2B82">
        <w:rPr>
          <w:rFonts w:ascii="Times New Roman" w:eastAsia="Times New Roman" w:hAnsi="Times New Roman" w:cs="Times New Roman"/>
          <w:sz w:val="28"/>
          <w:szCs w:val="20"/>
        </w:rPr>
        <w:t>редкометального</w:t>
      </w:r>
      <w:proofErr w:type="spellEnd"/>
      <w:r w:rsidRPr="007A2B8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proofErr w:type="spellStart"/>
      <w:r w:rsidRPr="007A2B82">
        <w:rPr>
          <w:rFonts w:ascii="Times New Roman" w:eastAsia="Times New Roman" w:hAnsi="Times New Roman" w:cs="Times New Roman"/>
          <w:sz w:val="28"/>
          <w:szCs w:val="20"/>
        </w:rPr>
        <w:t>оруденения</w:t>
      </w:r>
      <w:proofErr w:type="spellEnd"/>
      <w:r w:rsidRPr="007A2B82">
        <w:rPr>
          <w:rFonts w:ascii="Times New Roman" w:eastAsia="Times New Roman" w:hAnsi="Times New Roman" w:cs="Times New Roman"/>
          <w:sz w:val="28"/>
          <w:szCs w:val="20"/>
        </w:rPr>
        <w:t>, т.к. многие перспективные площади перекрыты ледниковым покровом и не доступны для прямых наблюдений.</w:t>
      </w:r>
    </w:p>
    <w:p w14:paraId="0AF3F245" w14:textId="77777777" w:rsidR="00D902B9" w:rsidRPr="007A2B82" w:rsidRDefault="00D902B9" w:rsidP="00D902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B82">
        <w:rPr>
          <w:rFonts w:ascii="Times New Roman" w:eastAsia="Times New Roman" w:hAnsi="Times New Roman" w:cs="Times New Roman"/>
          <w:sz w:val="28"/>
          <w:szCs w:val="28"/>
        </w:rPr>
        <w:t>Постановка работ на рекомендуемых в отчёте прогнозных площадях имеет большие шансы, по нашему мнению, на успех. Открытие месторождений на прогнозируемых участках приведёт к увеличению запасов золота Кыргызской Республики, привлечению иностранных инвестиций и, соответственно, к повышению уровня жизни и занятости местного населения.</w:t>
      </w:r>
    </w:p>
    <w:p w14:paraId="21938EA0" w14:textId="77777777" w:rsidR="00D902B9" w:rsidRPr="007A2B82" w:rsidRDefault="00D902B9" w:rsidP="00D902B9">
      <w:pPr>
        <w:widowControl w:val="0"/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</w:p>
    <w:p w14:paraId="053DE24E" w14:textId="77777777" w:rsidR="00D902B9" w:rsidRDefault="00D902B9" w:rsidP="00D902B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highlight w:val="yellow"/>
        </w:rPr>
      </w:pPr>
    </w:p>
    <w:p w14:paraId="5EE78919" w14:textId="546B849E" w:rsidR="00315684" w:rsidRDefault="00126E98" w:rsidP="004A0CDA">
      <w:pPr>
        <w:pStyle w:val="a4"/>
        <w:numPr>
          <w:ilvl w:val="0"/>
          <w:numId w:val="34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5F7EB2" w:rsidRPr="005F7EB2">
        <w:rPr>
          <w:rFonts w:ascii="Times New Roman" w:hAnsi="Times New Roman"/>
          <w:b/>
          <w:sz w:val="28"/>
          <w:szCs w:val="28"/>
        </w:rPr>
        <w:t xml:space="preserve">Динамика геофизических процессов и </w:t>
      </w:r>
      <w:proofErr w:type="gramStart"/>
      <w:r w:rsidR="005F7EB2" w:rsidRPr="005F7EB2">
        <w:rPr>
          <w:rFonts w:ascii="Times New Roman" w:hAnsi="Times New Roman"/>
          <w:b/>
          <w:sz w:val="28"/>
          <w:szCs w:val="28"/>
        </w:rPr>
        <w:t>природ</w:t>
      </w:r>
      <w:r w:rsidR="00315684">
        <w:rPr>
          <w:rFonts w:ascii="Times New Roman" w:hAnsi="Times New Roman"/>
          <w:b/>
          <w:sz w:val="28"/>
          <w:szCs w:val="28"/>
        </w:rPr>
        <w:t>ные  катастрофы</w:t>
      </w:r>
      <w:proofErr w:type="gramEnd"/>
      <w:r w:rsidR="00315684">
        <w:rPr>
          <w:rFonts w:ascii="Times New Roman" w:hAnsi="Times New Roman"/>
          <w:b/>
          <w:sz w:val="28"/>
          <w:szCs w:val="28"/>
        </w:rPr>
        <w:t xml:space="preserve"> на территории  Чуйской и И</w:t>
      </w:r>
      <w:r w:rsidR="005F7EB2" w:rsidRPr="005F7EB2">
        <w:rPr>
          <w:rFonts w:ascii="Times New Roman" w:hAnsi="Times New Roman"/>
          <w:b/>
          <w:sz w:val="28"/>
          <w:szCs w:val="28"/>
        </w:rPr>
        <w:t>ссык-</w:t>
      </w:r>
      <w:r w:rsidR="0031568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315684">
        <w:rPr>
          <w:rFonts w:ascii="Times New Roman" w:hAnsi="Times New Roman"/>
          <w:b/>
          <w:sz w:val="28"/>
          <w:szCs w:val="28"/>
        </w:rPr>
        <w:t>Кульской</w:t>
      </w:r>
      <w:proofErr w:type="spellEnd"/>
      <w:r w:rsidR="00315684">
        <w:rPr>
          <w:rFonts w:ascii="Times New Roman" w:hAnsi="Times New Roman"/>
          <w:b/>
          <w:sz w:val="28"/>
          <w:szCs w:val="28"/>
        </w:rPr>
        <w:t xml:space="preserve"> областей</w:t>
      </w:r>
    </w:p>
    <w:p w14:paraId="321F74AC" w14:textId="73836DBA" w:rsidR="00D902B9" w:rsidRPr="005F7EB2" w:rsidRDefault="00315684" w:rsidP="00315684">
      <w:pPr>
        <w:pStyle w:val="a4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Кыргызской Р</w:t>
      </w:r>
      <w:r w:rsidR="005F7EB2" w:rsidRPr="005F7EB2">
        <w:rPr>
          <w:rFonts w:ascii="Times New Roman" w:hAnsi="Times New Roman"/>
          <w:b/>
          <w:sz w:val="28"/>
          <w:szCs w:val="28"/>
        </w:rPr>
        <w:t>еспублики».</w:t>
      </w:r>
    </w:p>
    <w:p w14:paraId="7BCBB602" w14:textId="77777777" w:rsidR="00D902B9" w:rsidRPr="00B57BC5" w:rsidRDefault="00D902B9" w:rsidP="00D902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6817">
        <w:rPr>
          <w:rFonts w:ascii="Times New Roman" w:hAnsi="Times New Roman"/>
          <w:sz w:val="24"/>
          <w:szCs w:val="20"/>
        </w:rPr>
        <w:t>(</w:t>
      </w:r>
      <w:r w:rsidRPr="00B57BC5">
        <w:rPr>
          <w:rFonts w:ascii="Times New Roman" w:hAnsi="Times New Roman"/>
          <w:sz w:val="28"/>
          <w:szCs w:val="28"/>
        </w:rPr>
        <w:t>Восточная часть Иссык-Кульской области и приграничные районы</w:t>
      </w:r>
    </w:p>
    <w:p w14:paraId="51126E86" w14:textId="77777777" w:rsidR="00D902B9" w:rsidRPr="00B57BC5" w:rsidRDefault="00D902B9" w:rsidP="00D902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57BC5">
        <w:rPr>
          <w:rFonts w:ascii="Times New Roman" w:hAnsi="Times New Roman"/>
          <w:sz w:val="28"/>
          <w:szCs w:val="28"/>
        </w:rPr>
        <w:t xml:space="preserve">Казахстана в пределах координат </w:t>
      </w:r>
      <w:r w:rsidRPr="00B57BC5">
        <w:rPr>
          <w:rFonts w:ascii="Times New Roman" w:hAnsi="Times New Roman"/>
          <w:sz w:val="28"/>
          <w:szCs w:val="28"/>
        </w:rPr>
        <w:sym w:font="Symbol" w:char="006A"/>
      </w:r>
      <w:r w:rsidRPr="00B57BC5">
        <w:rPr>
          <w:rFonts w:ascii="Times New Roman" w:hAnsi="Times New Roman"/>
          <w:sz w:val="28"/>
          <w:szCs w:val="28"/>
        </w:rPr>
        <w:t xml:space="preserve"> = 41.5</w:t>
      </w:r>
      <w:r w:rsidRPr="00B57BC5">
        <w:rPr>
          <w:rFonts w:ascii="Times New Roman" w:hAnsi="Times New Roman"/>
          <w:sz w:val="28"/>
          <w:szCs w:val="28"/>
        </w:rPr>
        <w:sym w:font="Symbol" w:char="00B0"/>
      </w:r>
      <w:r w:rsidRPr="00B57BC5">
        <w:rPr>
          <w:rFonts w:ascii="Times New Roman" w:hAnsi="Times New Roman"/>
          <w:sz w:val="28"/>
          <w:szCs w:val="28"/>
        </w:rPr>
        <w:t>-43.5</w:t>
      </w:r>
      <w:r w:rsidRPr="00B57BC5">
        <w:rPr>
          <w:rFonts w:ascii="Times New Roman" w:hAnsi="Times New Roman"/>
          <w:sz w:val="28"/>
          <w:szCs w:val="28"/>
        </w:rPr>
        <w:sym w:font="Symbol" w:char="00B0"/>
      </w:r>
      <w:r w:rsidRPr="00B57BC5">
        <w:rPr>
          <w:rFonts w:ascii="Times New Roman" w:hAnsi="Times New Roman"/>
          <w:sz w:val="28"/>
          <w:szCs w:val="28"/>
        </w:rPr>
        <w:t xml:space="preserve"> </w:t>
      </w:r>
      <w:r w:rsidRPr="00B57BC5">
        <w:rPr>
          <w:rFonts w:ascii="Times New Roman" w:hAnsi="Times New Roman"/>
          <w:sz w:val="28"/>
          <w:szCs w:val="28"/>
        </w:rPr>
        <w:sym w:font="Symbol" w:char="006C"/>
      </w:r>
      <w:r w:rsidRPr="00B57BC5">
        <w:rPr>
          <w:rFonts w:ascii="Times New Roman" w:hAnsi="Times New Roman"/>
          <w:sz w:val="28"/>
          <w:szCs w:val="28"/>
        </w:rPr>
        <w:t>=79</w:t>
      </w:r>
      <w:r w:rsidRPr="00B57BC5">
        <w:rPr>
          <w:rFonts w:ascii="Times New Roman" w:hAnsi="Times New Roman"/>
          <w:sz w:val="28"/>
          <w:szCs w:val="28"/>
        </w:rPr>
        <w:sym w:font="Symbol" w:char="00B0"/>
      </w:r>
      <w:r w:rsidRPr="00B57BC5">
        <w:rPr>
          <w:rFonts w:ascii="Times New Roman" w:hAnsi="Times New Roman"/>
          <w:sz w:val="28"/>
          <w:szCs w:val="28"/>
        </w:rPr>
        <w:t>-81</w:t>
      </w:r>
      <w:r w:rsidRPr="00B57BC5">
        <w:rPr>
          <w:rFonts w:ascii="Times New Roman" w:hAnsi="Times New Roman"/>
          <w:sz w:val="28"/>
          <w:szCs w:val="28"/>
        </w:rPr>
        <w:sym w:font="Symbol" w:char="00B0"/>
      </w:r>
      <w:r w:rsidRPr="00B57BC5">
        <w:rPr>
          <w:rFonts w:ascii="Times New Roman" w:hAnsi="Times New Roman"/>
          <w:sz w:val="28"/>
          <w:szCs w:val="28"/>
        </w:rPr>
        <w:t>)</w:t>
      </w:r>
    </w:p>
    <w:p w14:paraId="4B26F800" w14:textId="77777777" w:rsidR="00D902B9" w:rsidRPr="00B57BC5" w:rsidRDefault="00D902B9" w:rsidP="00D902B9">
      <w:pPr>
        <w:spacing w:after="0" w:line="240" w:lineRule="auto"/>
        <w:ind w:right="-1050"/>
        <w:jc w:val="both"/>
        <w:rPr>
          <w:rFonts w:ascii="Times New Roman" w:hAnsi="Times New Roman"/>
          <w:sz w:val="28"/>
          <w:szCs w:val="28"/>
        </w:rPr>
      </w:pPr>
    </w:p>
    <w:p w14:paraId="3104F25D" w14:textId="3A20C457" w:rsidR="00D902B9" w:rsidRPr="00315684" w:rsidRDefault="00315684" w:rsidP="00315684">
      <w:pPr>
        <w:spacing w:after="0" w:line="240" w:lineRule="auto"/>
        <w:ind w:right="-10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 w:rsidR="00D902B9" w:rsidRPr="00315684">
        <w:rPr>
          <w:rFonts w:ascii="Times New Roman" w:hAnsi="Times New Roman"/>
          <w:sz w:val="24"/>
          <w:szCs w:val="24"/>
        </w:rPr>
        <w:t xml:space="preserve">Руководитель </w:t>
      </w:r>
      <w:proofErr w:type="gramStart"/>
      <w:r w:rsidR="00D902B9" w:rsidRPr="00315684">
        <w:rPr>
          <w:rFonts w:ascii="Times New Roman" w:hAnsi="Times New Roman"/>
          <w:sz w:val="24"/>
          <w:szCs w:val="24"/>
        </w:rPr>
        <w:t xml:space="preserve">проекта </w:t>
      </w:r>
      <w:r w:rsidR="005F7EB2" w:rsidRPr="00315684">
        <w:rPr>
          <w:rFonts w:ascii="Times New Roman" w:hAnsi="Times New Roman"/>
          <w:sz w:val="24"/>
          <w:szCs w:val="24"/>
        </w:rPr>
        <w:t>:</w:t>
      </w:r>
      <w:proofErr w:type="gramEnd"/>
      <w:r w:rsidR="00D902B9" w:rsidRPr="003156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902B9" w:rsidRPr="00315684">
        <w:rPr>
          <w:rFonts w:ascii="Times New Roman" w:hAnsi="Times New Roman"/>
          <w:sz w:val="24"/>
          <w:szCs w:val="24"/>
        </w:rPr>
        <w:t>Маханькова</w:t>
      </w:r>
      <w:proofErr w:type="spellEnd"/>
      <w:r w:rsidR="00D902B9" w:rsidRPr="00315684">
        <w:rPr>
          <w:rFonts w:ascii="Times New Roman" w:hAnsi="Times New Roman"/>
          <w:sz w:val="24"/>
          <w:szCs w:val="24"/>
        </w:rPr>
        <w:t xml:space="preserve"> </w:t>
      </w:r>
      <w:r w:rsidR="005F7EB2" w:rsidRPr="00315684">
        <w:rPr>
          <w:rFonts w:ascii="Times New Roman" w:hAnsi="Times New Roman"/>
          <w:sz w:val="24"/>
          <w:szCs w:val="24"/>
        </w:rPr>
        <w:t>В.А.</w:t>
      </w:r>
    </w:p>
    <w:p w14:paraId="2DA66677" w14:textId="0C5F220A" w:rsidR="005F7EB2" w:rsidRPr="00315684" w:rsidRDefault="00315684" w:rsidP="003156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D902B9" w:rsidRPr="00315684">
        <w:rPr>
          <w:rFonts w:ascii="Times New Roman" w:hAnsi="Times New Roman"/>
          <w:sz w:val="24"/>
          <w:szCs w:val="24"/>
        </w:rPr>
        <w:t>Научный консультант</w:t>
      </w:r>
      <w:r w:rsidR="005F7EB2" w:rsidRPr="00315684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="005F7EB2" w:rsidRPr="00315684">
        <w:rPr>
          <w:rFonts w:ascii="Times New Roman" w:hAnsi="Times New Roman"/>
          <w:sz w:val="24"/>
          <w:szCs w:val="24"/>
        </w:rPr>
        <w:t>д.г-</w:t>
      </w:r>
      <w:proofErr w:type="gramStart"/>
      <w:r w:rsidR="005F7EB2" w:rsidRPr="00315684">
        <w:rPr>
          <w:rFonts w:ascii="Times New Roman" w:hAnsi="Times New Roman"/>
          <w:sz w:val="24"/>
          <w:szCs w:val="24"/>
        </w:rPr>
        <w:t>м.н</w:t>
      </w:r>
      <w:proofErr w:type="spellEnd"/>
      <w:proofErr w:type="gramEnd"/>
      <w:r w:rsidR="005F7EB2" w:rsidRPr="003156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902B9" w:rsidRPr="00315684">
        <w:rPr>
          <w:rFonts w:ascii="Times New Roman" w:hAnsi="Times New Roman"/>
          <w:sz w:val="24"/>
          <w:szCs w:val="24"/>
        </w:rPr>
        <w:t>Мамыров</w:t>
      </w:r>
      <w:proofErr w:type="spellEnd"/>
      <w:r w:rsidR="00D902B9" w:rsidRPr="00315684">
        <w:rPr>
          <w:rFonts w:ascii="Times New Roman" w:hAnsi="Times New Roman"/>
          <w:sz w:val="24"/>
          <w:szCs w:val="24"/>
        </w:rPr>
        <w:t xml:space="preserve">  </w:t>
      </w:r>
      <w:r w:rsidR="005F7EB2" w:rsidRPr="00315684">
        <w:rPr>
          <w:rFonts w:ascii="Times New Roman" w:hAnsi="Times New Roman"/>
          <w:sz w:val="24"/>
          <w:szCs w:val="24"/>
        </w:rPr>
        <w:t>Э.</w:t>
      </w:r>
    </w:p>
    <w:p w14:paraId="25D2B5E0" w14:textId="0B072F18" w:rsidR="00D902B9" w:rsidRPr="00B57BC5" w:rsidRDefault="00D902B9" w:rsidP="00D902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7BC5">
        <w:rPr>
          <w:rFonts w:ascii="Times New Roman" w:hAnsi="Times New Roman"/>
          <w:sz w:val="28"/>
          <w:szCs w:val="28"/>
        </w:rPr>
        <w:t xml:space="preserve">                                  </w:t>
      </w:r>
    </w:p>
    <w:p w14:paraId="27811E38" w14:textId="77777777" w:rsidR="00D902B9" w:rsidRPr="00B57BC5" w:rsidRDefault="00D902B9" w:rsidP="00D902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7BC5">
        <w:rPr>
          <w:rFonts w:ascii="Times New Roman" w:hAnsi="Times New Roman"/>
          <w:sz w:val="28"/>
          <w:szCs w:val="28"/>
        </w:rPr>
        <w:t xml:space="preserve">Исследования, выполненные для территории  Восточной части Иссык-Кульской области и приграничных  районов  Казахстана в пределах координат </w:t>
      </w:r>
      <w:r w:rsidRPr="00B57BC5">
        <w:rPr>
          <w:rFonts w:ascii="Times New Roman" w:hAnsi="Times New Roman"/>
          <w:sz w:val="28"/>
          <w:szCs w:val="28"/>
        </w:rPr>
        <w:sym w:font="Symbol" w:char="006A"/>
      </w:r>
      <w:r w:rsidRPr="00B57BC5">
        <w:rPr>
          <w:rFonts w:ascii="Times New Roman" w:hAnsi="Times New Roman"/>
          <w:sz w:val="28"/>
          <w:szCs w:val="28"/>
        </w:rPr>
        <w:t xml:space="preserve"> = 41.5</w:t>
      </w:r>
      <w:r w:rsidRPr="00B57BC5">
        <w:rPr>
          <w:rFonts w:ascii="Times New Roman" w:hAnsi="Times New Roman"/>
          <w:sz w:val="28"/>
          <w:szCs w:val="28"/>
        </w:rPr>
        <w:sym w:font="Symbol" w:char="00B0"/>
      </w:r>
      <w:r w:rsidRPr="00B57BC5">
        <w:rPr>
          <w:rFonts w:ascii="Times New Roman" w:hAnsi="Times New Roman"/>
          <w:sz w:val="28"/>
          <w:szCs w:val="28"/>
        </w:rPr>
        <w:t>-43.5</w:t>
      </w:r>
      <w:r w:rsidRPr="00B57BC5">
        <w:rPr>
          <w:rFonts w:ascii="Times New Roman" w:hAnsi="Times New Roman"/>
          <w:sz w:val="28"/>
          <w:szCs w:val="28"/>
        </w:rPr>
        <w:sym w:font="Symbol" w:char="00B0"/>
      </w:r>
      <w:r w:rsidRPr="00B57BC5">
        <w:rPr>
          <w:rFonts w:ascii="Times New Roman" w:hAnsi="Times New Roman"/>
          <w:sz w:val="28"/>
          <w:szCs w:val="28"/>
        </w:rPr>
        <w:t xml:space="preserve">  </w:t>
      </w:r>
      <w:r w:rsidRPr="00B57BC5">
        <w:rPr>
          <w:rFonts w:ascii="Times New Roman" w:hAnsi="Times New Roman"/>
          <w:sz w:val="28"/>
          <w:szCs w:val="28"/>
        </w:rPr>
        <w:sym w:font="Symbol" w:char="006C"/>
      </w:r>
      <w:r w:rsidRPr="00B57BC5">
        <w:rPr>
          <w:rFonts w:ascii="Times New Roman" w:hAnsi="Times New Roman"/>
          <w:sz w:val="28"/>
          <w:szCs w:val="28"/>
        </w:rPr>
        <w:t>=79</w:t>
      </w:r>
      <w:r w:rsidRPr="00B57BC5">
        <w:rPr>
          <w:rFonts w:ascii="Times New Roman" w:hAnsi="Times New Roman"/>
          <w:sz w:val="28"/>
          <w:szCs w:val="28"/>
        </w:rPr>
        <w:sym w:font="Symbol" w:char="00B0"/>
      </w:r>
      <w:r w:rsidRPr="00B57BC5">
        <w:rPr>
          <w:rFonts w:ascii="Times New Roman" w:hAnsi="Times New Roman"/>
          <w:sz w:val="28"/>
          <w:szCs w:val="28"/>
        </w:rPr>
        <w:t>-81</w:t>
      </w:r>
      <w:r w:rsidRPr="00B57BC5">
        <w:rPr>
          <w:rFonts w:ascii="Times New Roman" w:hAnsi="Times New Roman"/>
          <w:sz w:val="28"/>
          <w:szCs w:val="28"/>
        </w:rPr>
        <w:sym w:font="Symbol" w:char="00B0"/>
      </w:r>
      <w:r w:rsidRPr="00B57BC5">
        <w:rPr>
          <w:rFonts w:ascii="Times New Roman" w:hAnsi="Times New Roman"/>
          <w:sz w:val="28"/>
          <w:szCs w:val="28"/>
        </w:rPr>
        <w:t xml:space="preserve"> показали: </w:t>
      </w:r>
    </w:p>
    <w:p w14:paraId="1F7123CF" w14:textId="77777777" w:rsidR="00D902B9" w:rsidRPr="00B57BC5" w:rsidRDefault="00D902B9" w:rsidP="00D902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7BC5">
        <w:rPr>
          <w:rFonts w:ascii="Times New Roman" w:hAnsi="Times New Roman"/>
          <w:sz w:val="28"/>
          <w:szCs w:val="28"/>
        </w:rPr>
        <w:t>1. Анализ квазипериодичности годового количества землетрясений энергетических классов К</w:t>
      </w:r>
      <w:r w:rsidRPr="00B57BC5">
        <w:rPr>
          <w:rFonts w:ascii="Times New Roman" w:hAnsi="Times New Roman"/>
          <w:sz w:val="28"/>
          <w:szCs w:val="28"/>
          <w:vertAlign w:val="subscript"/>
          <w:lang w:val="en-US"/>
        </w:rPr>
        <w:t>R</w:t>
      </w:r>
      <w:r w:rsidRPr="00B57BC5">
        <w:rPr>
          <w:rFonts w:ascii="Times New Roman" w:hAnsi="Times New Roman"/>
          <w:sz w:val="28"/>
          <w:szCs w:val="28"/>
        </w:rPr>
        <w:t>=8 (</w:t>
      </w:r>
      <w:r w:rsidRPr="00B57BC5">
        <w:rPr>
          <w:rFonts w:ascii="Times New Roman" w:hAnsi="Times New Roman"/>
          <w:sz w:val="28"/>
          <w:szCs w:val="28"/>
          <w:lang w:val="en-US"/>
        </w:rPr>
        <w:t>N</w:t>
      </w:r>
      <w:r w:rsidRPr="00B57BC5">
        <w:rPr>
          <w:rFonts w:ascii="Times New Roman" w:hAnsi="Times New Roman"/>
          <w:sz w:val="28"/>
          <w:szCs w:val="28"/>
          <w:vertAlign w:val="subscript"/>
        </w:rPr>
        <w:t>8</w:t>
      </w:r>
      <w:r w:rsidRPr="00B57BC5">
        <w:rPr>
          <w:rFonts w:ascii="Times New Roman" w:hAnsi="Times New Roman"/>
          <w:sz w:val="28"/>
          <w:szCs w:val="28"/>
        </w:rPr>
        <w:t>) показал, что практически все сильные и разрушительные землетрясения сопровождались значительным возрастанием слабых землетрясений с К</w:t>
      </w:r>
      <w:r w:rsidRPr="00B57BC5">
        <w:rPr>
          <w:rFonts w:ascii="Times New Roman" w:hAnsi="Times New Roman"/>
          <w:sz w:val="28"/>
          <w:szCs w:val="28"/>
          <w:vertAlign w:val="subscript"/>
          <w:lang w:val="en-US"/>
        </w:rPr>
        <w:t>R</w:t>
      </w:r>
      <w:r w:rsidRPr="00B57BC5">
        <w:rPr>
          <w:rFonts w:ascii="Times New Roman" w:hAnsi="Times New Roman"/>
          <w:sz w:val="28"/>
          <w:szCs w:val="28"/>
        </w:rPr>
        <w:t>=8.</w:t>
      </w:r>
    </w:p>
    <w:p w14:paraId="52779164" w14:textId="77777777" w:rsidR="00D902B9" w:rsidRPr="00B57BC5" w:rsidRDefault="00D902B9" w:rsidP="00D902B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57BC5">
        <w:rPr>
          <w:rFonts w:ascii="Times New Roman" w:hAnsi="Times New Roman"/>
          <w:sz w:val="28"/>
          <w:szCs w:val="28"/>
        </w:rPr>
        <w:t xml:space="preserve">2. По результатам </w:t>
      </w:r>
      <w:proofErr w:type="spellStart"/>
      <w:r w:rsidRPr="00B57BC5">
        <w:rPr>
          <w:rFonts w:ascii="Times New Roman" w:hAnsi="Times New Roman"/>
          <w:sz w:val="28"/>
          <w:szCs w:val="28"/>
        </w:rPr>
        <w:t>периодограммного</w:t>
      </w:r>
      <w:proofErr w:type="spellEnd"/>
      <w:r w:rsidRPr="00B57BC5">
        <w:rPr>
          <w:rFonts w:ascii="Times New Roman" w:hAnsi="Times New Roman"/>
          <w:sz w:val="28"/>
          <w:szCs w:val="28"/>
        </w:rPr>
        <w:t xml:space="preserve"> анализа максимального годового энергетического класса </w:t>
      </w:r>
      <w:r w:rsidRPr="00B57BC5">
        <w:rPr>
          <w:rFonts w:ascii="Times New Roman" w:hAnsi="Times New Roman"/>
          <w:sz w:val="28"/>
          <w:szCs w:val="28"/>
          <w:lang w:val="en-US"/>
        </w:rPr>
        <w:t>K</w:t>
      </w:r>
      <w:r w:rsidRPr="00B57BC5">
        <w:rPr>
          <w:rFonts w:ascii="Times New Roman" w:hAnsi="Times New Roman"/>
          <w:sz w:val="28"/>
          <w:szCs w:val="28"/>
          <w:vertAlign w:val="subscript"/>
          <w:lang w:val="en-US"/>
        </w:rPr>
        <w:t>m</w:t>
      </w:r>
      <w:r w:rsidRPr="00B57BC5">
        <w:rPr>
          <w:rFonts w:ascii="Times New Roman" w:hAnsi="Times New Roman"/>
          <w:sz w:val="28"/>
          <w:szCs w:val="28"/>
        </w:rPr>
        <w:t xml:space="preserve"> , установлены периоды возможного повышения уровня сейсмической активности в: 2013-2015 гг., 2019-2023 гг. и 2026-2030 гг., при этом в необходимо отметить, что внутри данных периодов возможно незначительное снижение значений </w:t>
      </w:r>
      <w:r w:rsidRPr="00B57BC5">
        <w:rPr>
          <w:rFonts w:ascii="Times New Roman" w:hAnsi="Times New Roman"/>
          <w:sz w:val="28"/>
          <w:szCs w:val="28"/>
          <w:lang w:val="en-US"/>
        </w:rPr>
        <w:t>K</w:t>
      </w:r>
      <w:r w:rsidRPr="00B57BC5">
        <w:rPr>
          <w:rFonts w:ascii="Times New Roman" w:hAnsi="Times New Roman"/>
          <w:sz w:val="28"/>
          <w:szCs w:val="28"/>
          <w:vertAlign w:val="subscript"/>
          <w:lang w:val="en-US"/>
        </w:rPr>
        <w:t>m</w:t>
      </w:r>
      <w:r w:rsidRPr="00B57BC5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B57BC5">
        <w:rPr>
          <w:rFonts w:ascii="Times New Roman" w:hAnsi="Times New Roman"/>
          <w:sz w:val="28"/>
          <w:szCs w:val="28"/>
        </w:rPr>
        <w:t>ниже уровня среднемноголетних значений (</w:t>
      </w:r>
      <w:r w:rsidRPr="00B57BC5">
        <w:rPr>
          <w:rFonts w:ascii="Times New Roman" w:hAnsi="Times New Roman"/>
          <w:sz w:val="28"/>
          <w:szCs w:val="28"/>
          <w:lang w:val="en-US"/>
        </w:rPr>
        <w:t>K</w:t>
      </w:r>
      <w:r w:rsidRPr="00B57BC5">
        <w:rPr>
          <w:rFonts w:ascii="Times New Roman" w:hAnsi="Times New Roman"/>
          <w:sz w:val="28"/>
          <w:szCs w:val="28"/>
          <w:vertAlign w:val="subscript"/>
          <w:lang w:val="en-US"/>
        </w:rPr>
        <w:t>m</w:t>
      </w:r>
      <w:r w:rsidRPr="00B57BC5">
        <w:rPr>
          <w:rFonts w:ascii="Times New Roman" w:hAnsi="Times New Roman"/>
          <w:sz w:val="28"/>
          <w:szCs w:val="28"/>
        </w:rPr>
        <w:t>ср. = 11.8 ).</w:t>
      </w:r>
    </w:p>
    <w:p w14:paraId="04490011" w14:textId="0DE615DA" w:rsidR="00D902B9" w:rsidRPr="00B57BC5" w:rsidRDefault="00D902B9" w:rsidP="007F227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57BC5">
        <w:rPr>
          <w:rFonts w:ascii="Times New Roman" w:hAnsi="Times New Roman"/>
          <w:sz w:val="28"/>
          <w:szCs w:val="28"/>
        </w:rPr>
        <w:t xml:space="preserve">3. Анализ динамики изменения </w:t>
      </w:r>
      <w:proofErr w:type="spellStart"/>
      <w:r w:rsidRPr="00B57BC5">
        <w:rPr>
          <w:rFonts w:ascii="Times New Roman" w:hAnsi="Times New Roman"/>
          <w:sz w:val="28"/>
          <w:szCs w:val="28"/>
        </w:rPr>
        <w:t>Кср</w:t>
      </w:r>
      <w:proofErr w:type="spellEnd"/>
      <w:r w:rsidRPr="00B57BC5">
        <w:rPr>
          <w:rFonts w:ascii="Times New Roman" w:hAnsi="Times New Roman"/>
          <w:sz w:val="28"/>
          <w:szCs w:val="28"/>
        </w:rPr>
        <w:t xml:space="preserve"> перед </w:t>
      </w:r>
      <w:proofErr w:type="spellStart"/>
      <w:r w:rsidRPr="00B57BC5">
        <w:rPr>
          <w:rFonts w:ascii="Times New Roman" w:hAnsi="Times New Roman"/>
          <w:sz w:val="28"/>
          <w:szCs w:val="28"/>
        </w:rPr>
        <w:t>Сарыджызским</w:t>
      </w:r>
      <w:proofErr w:type="spellEnd"/>
      <w:r w:rsidRPr="00B57BC5">
        <w:rPr>
          <w:rFonts w:ascii="Times New Roman" w:hAnsi="Times New Roman"/>
          <w:sz w:val="28"/>
          <w:szCs w:val="28"/>
        </w:rPr>
        <w:t xml:space="preserve"> (20.01.2013 г.) землетрясением показал, что область подготовки рассматриваемой </w:t>
      </w:r>
      <w:proofErr w:type="spellStart"/>
      <w:r w:rsidRPr="00B57BC5">
        <w:rPr>
          <w:rFonts w:ascii="Times New Roman" w:hAnsi="Times New Roman"/>
          <w:sz w:val="28"/>
          <w:szCs w:val="28"/>
        </w:rPr>
        <w:t>сейсмокатастрофы</w:t>
      </w:r>
      <w:proofErr w:type="spellEnd"/>
      <w:r w:rsidRPr="00B57BC5">
        <w:rPr>
          <w:rFonts w:ascii="Times New Roman" w:hAnsi="Times New Roman"/>
          <w:sz w:val="28"/>
          <w:szCs w:val="28"/>
        </w:rPr>
        <w:t xml:space="preserve">  и его афтершоков  приурочены к сейсмической «бреши». При этом расширение площадей аномалий и уменьшение участков «брешей» происходило, в </w:t>
      </w:r>
      <w:proofErr w:type="gramStart"/>
      <w:r w:rsidRPr="00B57BC5">
        <w:rPr>
          <w:rFonts w:ascii="Times New Roman" w:hAnsi="Times New Roman"/>
          <w:sz w:val="28"/>
          <w:szCs w:val="28"/>
        </w:rPr>
        <w:t>основном,  с</w:t>
      </w:r>
      <w:proofErr w:type="gramEnd"/>
      <w:r w:rsidRPr="00B57BC5">
        <w:rPr>
          <w:rFonts w:ascii="Times New Roman" w:hAnsi="Times New Roman"/>
          <w:sz w:val="28"/>
          <w:szCs w:val="28"/>
        </w:rPr>
        <w:t xml:space="preserve"> севера на юг, что привело к возникновению в 2012</w:t>
      </w:r>
      <w:r w:rsidR="001860D9" w:rsidRPr="00B57BC5">
        <w:rPr>
          <w:rFonts w:ascii="Times New Roman" w:hAnsi="Times New Roman"/>
          <w:sz w:val="28"/>
          <w:szCs w:val="28"/>
        </w:rPr>
        <w:t xml:space="preserve">г. </w:t>
      </w:r>
      <w:r w:rsidRPr="00B57BC5">
        <w:rPr>
          <w:rFonts w:ascii="Times New Roman" w:hAnsi="Times New Roman"/>
          <w:sz w:val="28"/>
          <w:szCs w:val="28"/>
        </w:rPr>
        <w:t xml:space="preserve"> </w:t>
      </w:r>
    </w:p>
    <w:p w14:paraId="2AD2E966" w14:textId="77777777" w:rsidR="00D902B9" w:rsidRDefault="00D902B9" w:rsidP="00D902B9">
      <w:pPr>
        <w:spacing w:line="360" w:lineRule="auto"/>
        <w:rPr>
          <w:b/>
        </w:rPr>
      </w:pPr>
      <w:r w:rsidRPr="000E4DED">
        <w:rPr>
          <w:b/>
          <w:noProof/>
          <w:lang w:eastAsia="ru-RU"/>
        </w:rPr>
        <w:lastRenderedPageBreak/>
        <w:drawing>
          <wp:inline distT="0" distB="0" distL="0" distR="0" wp14:anchorId="363111B6" wp14:editId="1381373B">
            <wp:extent cx="5076825" cy="6503035"/>
            <wp:effectExtent l="0" t="0" r="9525" b="0"/>
            <wp:docPr id="56" name="Рисунок 56" descr="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6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50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0C1E5" w14:textId="35649A26" w:rsidR="00D902B9" w:rsidRDefault="00D902B9" w:rsidP="00D902B9">
      <w:pPr>
        <w:pStyle w:val="a9"/>
      </w:pPr>
      <w:r>
        <w:t xml:space="preserve">      Рис.</w:t>
      </w:r>
      <w:r w:rsidR="007F227E">
        <w:t>1</w:t>
      </w:r>
      <w:r>
        <w:t>. Графики изменения</w:t>
      </w:r>
      <w:r w:rsidRPr="000E4DED">
        <w:rPr>
          <w:b/>
        </w:rPr>
        <w:t xml:space="preserve"> </w:t>
      </w:r>
      <w:r>
        <w:t xml:space="preserve"> наблюденных и расчетных значений суммарного годового               количества слабых землетрясений (</w:t>
      </w:r>
      <w:r>
        <w:rPr>
          <w:lang w:val="en-US"/>
        </w:rPr>
        <w:t>N</w:t>
      </w:r>
      <w:r w:rsidRPr="00A26144">
        <w:rPr>
          <w:vertAlign w:val="subscript"/>
        </w:rPr>
        <w:t>8</w:t>
      </w:r>
      <w:r w:rsidRPr="00A26144">
        <w:t xml:space="preserve">) </w:t>
      </w:r>
      <w:r>
        <w:t>энергетического класса</w:t>
      </w:r>
      <w:r w:rsidRPr="00A26144">
        <w:t xml:space="preserve"> </w:t>
      </w:r>
      <w:r>
        <w:rPr>
          <w:lang w:val="en-US"/>
        </w:rPr>
        <w:t>K</w:t>
      </w:r>
      <w:r>
        <w:rPr>
          <w:vertAlign w:val="subscript"/>
          <w:lang w:val="en-US"/>
        </w:rPr>
        <w:t>R</w:t>
      </w:r>
      <w:r w:rsidRPr="00A26144">
        <w:t xml:space="preserve"> = 8 </w:t>
      </w:r>
      <w:r>
        <w:t xml:space="preserve">для территории </w:t>
      </w:r>
      <w:r w:rsidRPr="000E4DED">
        <w:t xml:space="preserve"> </w:t>
      </w:r>
      <w:r>
        <w:t xml:space="preserve">Восточной части </w:t>
      </w:r>
      <w:r w:rsidRPr="000027A2">
        <w:t>Иссык-Кул</w:t>
      </w:r>
      <w:r>
        <w:t xml:space="preserve">ьской области и приграничных  районов  Казахстана </w:t>
      </w:r>
      <w:r w:rsidRPr="00F30768">
        <w:rPr>
          <w:szCs w:val="24"/>
        </w:rPr>
        <w:t>в пределах координат</w:t>
      </w:r>
      <w:r>
        <w:rPr>
          <w:szCs w:val="24"/>
        </w:rPr>
        <w:t xml:space="preserve"> </w:t>
      </w:r>
      <w:r w:rsidRPr="000027A2">
        <w:sym w:font="Symbol" w:char="006A"/>
      </w:r>
      <w:r w:rsidRPr="000027A2">
        <w:t xml:space="preserve"> = 41.5</w:t>
      </w:r>
      <w:r w:rsidRPr="000027A2">
        <w:sym w:font="Symbol" w:char="00B0"/>
      </w:r>
      <w:r w:rsidRPr="000027A2">
        <w:t>-43.5</w:t>
      </w:r>
      <w:r w:rsidRPr="000027A2">
        <w:sym w:font="Symbol" w:char="00B0"/>
      </w:r>
      <w:r>
        <w:t xml:space="preserve"> </w:t>
      </w:r>
      <w:r w:rsidRPr="000027A2">
        <w:t xml:space="preserve"> </w:t>
      </w:r>
      <w:r w:rsidRPr="000027A2">
        <w:sym w:font="Symbol" w:char="006C"/>
      </w:r>
      <w:r w:rsidRPr="000027A2">
        <w:t>=79</w:t>
      </w:r>
      <w:r w:rsidRPr="000027A2">
        <w:sym w:font="Symbol" w:char="00B0"/>
      </w:r>
      <w:r w:rsidRPr="000027A2">
        <w:t>-81</w:t>
      </w:r>
      <w:r w:rsidRPr="000027A2">
        <w:sym w:font="Symbol" w:char="00B0"/>
      </w:r>
      <w:r>
        <w:t>.</w:t>
      </w:r>
    </w:p>
    <w:p w14:paraId="4D2B7835" w14:textId="77777777" w:rsidR="00D902B9" w:rsidRDefault="00D902B9" w:rsidP="00D902B9">
      <w:pPr>
        <w:spacing w:after="0" w:line="240" w:lineRule="auto"/>
        <w:jc w:val="both"/>
      </w:pPr>
      <w:r>
        <w:t xml:space="preserve">          Для расчетов </w:t>
      </w:r>
      <w:r>
        <w:rPr>
          <w:lang w:val="en-US"/>
        </w:rPr>
        <w:t>N</w:t>
      </w:r>
      <w:r w:rsidRPr="00A26144">
        <w:rPr>
          <w:vertAlign w:val="subscript"/>
        </w:rPr>
        <w:t>8</w:t>
      </w:r>
      <w:r>
        <w:t xml:space="preserve"> взяты интервалы: </w:t>
      </w:r>
      <w:r>
        <w:rPr>
          <w:b/>
        </w:rPr>
        <w:t>А</w:t>
      </w:r>
      <w:r>
        <w:t xml:space="preserve"> – 1955-1980 гг., </w:t>
      </w:r>
      <w:r>
        <w:rPr>
          <w:b/>
        </w:rPr>
        <w:t>В</w:t>
      </w:r>
      <w:r>
        <w:t xml:space="preserve"> – 1955-1995 гг., </w:t>
      </w:r>
      <w:r>
        <w:rPr>
          <w:b/>
        </w:rPr>
        <w:t>С</w:t>
      </w:r>
      <w:r>
        <w:t xml:space="preserve"> – 1955-2012 гг.</w:t>
      </w:r>
    </w:p>
    <w:p w14:paraId="17AF7993" w14:textId="77777777" w:rsidR="00D902B9" w:rsidRDefault="00D902B9" w:rsidP="00D902B9">
      <w:pPr>
        <w:spacing w:after="0" w:line="240" w:lineRule="auto"/>
        <w:jc w:val="both"/>
      </w:pPr>
      <w:r>
        <w:t xml:space="preserve">  При расчетах использовались гармоники: </w:t>
      </w:r>
      <w:r>
        <w:rPr>
          <w:b/>
        </w:rPr>
        <w:t>А</w:t>
      </w:r>
      <w:r>
        <w:t xml:space="preserve"> – 3-9</w:t>
      </w:r>
      <w:r w:rsidRPr="00A26144">
        <w:t xml:space="preserve">, 18; </w:t>
      </w:r>
      <w:r w:rsidRPr="00A26144">
        <w:rPr>
          <w:b/>
        </w:rPr>
        <w:t>В</w:t>
      </w:r>
      <w:r w:rsidRPr="00A26144">
        <w:t xml:space="preserve"> – 3-15, 22, 41;</w:t>
      </w:r>
      <w:r>
        <w:t xml:space="preserve"> </w:t>
      </w:r>
      <w:r>
        <w:rPr>
          <w:b/>
        </w:rPr>
        <w:t>С</w:t>
      </w:r>
      <w:r>
        <w:t xml:space="preserve"> –  3</w:t>
      </w:r>
      <w:r w:rsidRPr="00A26144">
        <w:t>-12, 18, 23, 28,</w:t>
      </w:r>
      <w:r w:rsidRPr="00C26817">
        <w:t xml:space="preserve"> </w:t>
      </w:r>
      <w:r w:rsidRPr="00A26144">
        <w:t>34,</w:t>
      </w:r>
      <w:r>
        <w:t xml:space="preserve"> </w:t>
      </w:r>
      <w:r w:rsidRPr="00A26144">
        <w:t>58</w:t>
      </w:r>
      <w:r>
        <w:t>.</w:t>
      </w:r>
    </w:p>
    <w:p w14:paraId="41D7BA98" w14:textId="77777777" w:rsidR="00D902B9" w:rsidRDefault="00D902B9" w:rsidP="00D902B9">
      <w:pPr>
        <w:spacing w:after="0" w:line="240" w:lineRule="auto"/>
        <w:jc w:val="both"/>
      </w:pPr>
      <w:r>
        <w:t xml:space="preserve">          </w:t>
      </w:r>
      <w:r w:rsidRPr="00A26144">
        <w:t xml:space="preserve"> </w:t>
      </w:r>
      <w:r>
        <w:t xml:space="preserve">         </w:t>
      </w:r>
      <w:r>
        <w:rPr>
          <w:lang w:val="en-US"/>
        </w:rPr>
        <w:t>r</w:t>
      </w:r>
      <w:r>
        <w:t xml:space="preserve"> -  коэффициент корреляции; </w:t>
      </w:r>
      <w:r>
        <w:rPr>
          <w:lang w:val="en-US"/>
        </w:rPr>
        <w:t>N</w:t>
      </w:r>
      <w:r w:rsidRPr="00A26144">
        <w:rPr>
          <w:vertAlign w:val="subscript"/>
        </w:rPr>
        <w:t>8</w:t>
      </w:r>
      <w:r>
        <w:t xml:space="preserve">ср. – среднемноголетние значения; жирная кривая – </w:t>
      </w:r>
    </w:p>
    <w:p w14:paraId="0C1E29EC" w14:textId="77777777" w:rsidR="00D902B9" w:rsidRDefault="00D902B9" w:rsidP="00D902B9">
      <w:pPr>
        <w:pStyle w:val="1"/>
        <w:rPr>
          <w:sz w:val="22"/>
        </w:rPr>
      </w:pPr>
      <w:r>
        <w:rPr>
          <w:sz w:val="22"/>
        </w:rPr>
        <w:t xml:space="preserve">           значения </w:t>
      </w:r>
      <w:r>
        <w:rPr>
          <w:sz w:val="22"/>
          <w:lang w:val="en-US"/>
        </w:rPr>
        <w:t>N</w:t>
      </w:r>
      <w:r w:rsidRPr="00A26144">
        <w:rPr>
          <w:sz w:val="22"/>
          <w:vertAlign w:val="subscript"/>
        </w:rPr>
        <w:t>8</w:t>
      </w:r>
      <w:r>
        <w:rPr>
          <w:sz w:val="22"/>
        </w:rPr>
        <w:t xml:space="preserve"> не использованные при расчетах: </w:t>
      </w:r>
      <w:r>
        <w:rPr>
          <w:b/>
          <w:sz w:val="22"/>
        </w:rPr>
        <w:t>А</w:t>
      </w:r>
      <w:r>
        <w:rPr>
          <w:sz w:val="22"/>
        </w:rPr>
        <w:t xml:space="preserve"> – 1981-1995 гг., </w:t>
      </w:r>
      <w:r>
        <w:rPr>
          <w:b/>
          <w:sz w:val="22"/>
        </w:rPr>
        <w:t>В</w:t>
      </w:r>
      <w:r>
        <w:rPr>
          <w:sz w:val="22"/>
        </w:rPr>
        <w:t xml:space="preserve"> – 1996-2012 гг. </w:t>
      </w:r>
    </w:p>
    <w:p w14:paraId="7C3AE7E5" w14:textId="77777777" w:rsidR="00D902B9" w:rsidRDefault="00D902B9" w:rsidP="00D902B9">
      <w:pPr>
        <w:spacing w:after="0" w:line="240" w:lineRule="auto"/>
      </w:pPr>
    </w:p>
    <w:p w14:paraId="544343DF" w14:textId="77777777" w:rsidR="00D902B9" w:rsidRPr="004E1FD0" w:rsidRDefault="00D902B9" w:rsidP="00D902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F308A2E" wp14:editId="6431E5F1">
            <wp:extent cx="5749925" cy="7154545"/>
            <wp:effectExtent l="0" t="0" r="3175" b="8255"/>
            <wp:docPr id="57" name="Рисунок 57" descr="ИС Km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С Km 195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6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715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FA511" w14:textId="77777777" w:rsidR="00D902B9" w:rsidRPr="00B57BC5" w:rsidRDefault="00D902B9" w:rsidP="00D902B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7BC5">
        <w:rPr>
          <w:rFonts w:ascii="Times New Roman" w:hAnsi="Times New Roman" w:cs="Times New Roman"/>
          <w:sz w:val="24"/>
          <w:szCs w:val="24"/>
        </w:rPr>
        <w:t xml:space="preserve">   Рис.4.  Графики изменения</w:t>
      </w:r>
      <w:r w:rsidRPr="00B57B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7BC5">
        <w:rPr>
          <w:rFonts w:ascii="Times New Roman" w:hAnsi="Times New Roman" w:cs="Times New Roman"/>
          <w:sz w:val="24"/>
          <w:szCs w:val="24"/>
        </w:rPr>
        <w:t xml:space="preserve"> наблюденных и расчетных значений максимальных годовых энергетических классов землетрясений (</w:t>
      </w:r>
      <w:r w:rsidRPr="00B57BC5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B57B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r w:rsidRPr="00B57BC5">
        <w:rPr>
          <w:rFonts w:ascii="Times New Roman" w:hAnsi="Times New Roman" w:cs="Times New Roman"/>
          <w:sz w:val="24"/>
          <w:szCs w:val="24"/>
        </w:rPr>
        <w:t xml:space="preserve">) для территории  Восточной части Иссык-Кульской области и приграничных  районов  Казахстана в пределах координат </w:t>
      </w:r>
      <w:r w:rsidRPr="00B57BC5">
        <w:rPr>
          <w:rFonts w:ascii="Times New Roman" w:hAnsi="Times New Roman" w:cs="Times New Roman"/>
          <w:sz w:val="24"/>
          <w:szCs w:val="24"/>
        </w:rPr>
        <w:sym w:font="Symbol" w:char="006A"/>
      </w:r>
      <w:r w:rsidRPr="00B57BC5">
        <w:rPr>
          <w:rFonts w:ascii="Times New Roman" w:hAnsi="Times New Roman" w:cs="Times New Roman"/>
          <w:sz w:val="24"/>
          <w:szCs w:val="24"/>
        </w:rPr>
        <w:t xml:space="preserve"> = 41.5</w:t>
      </w:r>
      <w:r w:rsidRPr="00B57BC5">
        <w:rPr>
          <w:rFonts w:ascii="Times New Roman" w:hAnsi="Times New Roman" w:cs="Times New Roman"/>
          <w:sz w:val="24"/>
          <w:szCs w:val="24"/>
        </w:rPr>
        <w:sym w:font="Symbol" w:char="00B0"/>
      </w:r>
      <w:r w:rsidRPr="00B57BC5">
        <w:rPr>
          <w:rFonts w:ascii="Times New Roman" w:hAnsi="Times New Roman" w:cs="Times New Roman"/>
          <w:sz w:val="24"/>
          <w:szCs w:val="24"/>
        </w:rPr>
        <w:t>-43.5</w:t>
      </w:r>
      <w:r w:rsidRPr="00B57BC5">
        <w:rPr>
          <w:rFonts w:ascii="Times New Roman" w:hAnsi="Times New Roman" w:cs="Times New Roman"/>
          <w:sz w:val="24"/>
          <w:szCs w:val="24"/>
        </w:rPr>
        <w:sym w:font="Symbol" w:char="00B0"/>
      </w:r>
      <w:r w:rsidRPr="00B57BC5">
        <w:rPr>
          <w:rFonts w:ascii="Times New Roman" w:hAnsi="Times New Roman" w:cs="Times New Roman"/>
          <w:sz w:val="24"/>
          <w:szCs w:val="24"/>
        </w:rPr>
        <w:t xml:space="preserve">  </w:t>
      </w:r>
      <w:r w:rsidRPr="00B57BC5">
        <w:rPr>
          <w:rFonts w:ascii="Times New Roman" w:hAnsi="Times New Roman" w:cs="Times New Roman"/>
          <w:sz w:val="24"/>
          <w:szCs w:val="24"/>
        </w:rPr>
        <w:sym w:font="Symbol" w:char="006C"/>
      </w:r>
      <w:r w:rsidRPr="00B57BC5">
        <w:rPr>
          <w:rFonts w:ascii="Times New Roman" w:hAnsi="Times New Roman" w:cs="Times New Roman"/>
          <w:sz w:val="24"/>
          <w:szCs w:val="24"/>
        </w:rPr>
        <w:t>=79</w:t>
      </w:r>
      <w:r w:rsidRPr="00B57BC5">
        <w:rPr>
          <w:rFonts w:ascii="Times New Roman" w:hAnsi="Times New Roman" w:cs="Times New Roman"/>
          <w:sz w:val="24"/>
          <w:szCs w:val="24"/>
        </w:rPr>
        <w:sym w:font="Symbol" w:char="00B0"/>
      </w:r>
      <w:r w:rsidRPr="00B57BC5">
        <w:rPr>
          <w:rFonts w:ascii="Times New Roman" w:hAnsi="Times New Roman" w:cs="Times New Roman"/>
          <w:sz w:val="24"/>
          <w:szCs w:val="24"/>
        </w:rPr>
        <w:t>-81</w:t>
      </w:r>
      <w:r w:rsidRPr="00B57BC5">
        <w:rPr>
          <w:rFonts w:ascii="Times New Roman" w:hAnsi="Times New Roman" w:cs="Times New Roman"/>
          <w:sz w:val="24"/>
          <w:szCs w:val="24"/>
        </w:rPr>
        <w:sym w:font="Symbol" w:char="00B0"/>
      </w:r>
      <w:r w:rsidRPr="00B57BC5">
        <w:rPr>
          <w:rFonts w:ascii="Times New Roman" w:hAnsi="Times New Roman" w:cs="Times New Roman"/>
          <w:sz w:val="24"/>
          <w:szCs w:val="24"/>
        </w:rPr>
        <w:t>.</w:t>
      </w:r>
    </w:p>
    <w:p w14:paraId="28BC5BF6" w14:textId="77777777" w:rsidR="00D902B9" w:rsidRDefault="00D902B9" w:rsidP="00D902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7BC5">
        <w:rPr>
          <w:rFonts w:ascii="Times New Roman" w:hAnsi="Times New Roman" w:cs="Times New Roman"/>
          <w:sz w:val="24"/>
          <w:szCs w:val="24"/>
        </w:rPr>
        <w:t xml:space="preserve">    Для расчетов </w:t>
      </w:r>
      <w:r w:rsidRPr="00B57BC5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B57BC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r w:rsidRPr="00B57BC5">
        <w:rPr>
          <w:rFonts w:ascii="Times New Roman" w:hAnsi="Times New Roman" w:cs="Times New Roman"/>
          <w:sz w:val="24"/>
          <w:szCs w:val="24"/>
        </w:rPr>
        <w:t xml:space="preserve"> взяты интервалы: </w:t>
      </w:r>
      <w:r w:rsidRPr="00B57BC5">
        <w:rPr>
          <w:rFonts w:ascii="Times New Roman" w:hAnsi="Times New Roman" w:cs="Times New Roman"/>
          <w:b/>
          <w:sz w:val="24"/>
          <w:szCs w:val="24"/>
        </w:rPr>
        <w:t>А</w:t>
      </w:r>
      <w:r w:rsidRPr="00B57BC5">
        <w:rPr>
          <w:rFonts w:ascii="Times New Roman" w:hAnsi="Times New Roman" w:cs="Times New Roman"/>
          <w:sz w:val="24"/>
          <w:szCs w:val="24"/>
        </w:rPr>
        <w:t xml:space="preserve">–1955-1989 гг., </w:t>
      </w:r>
      <w:r w:rsidRPr="00B57BC5">
        <w:rPr>
          <w:rFonts w:ascii="Times New Roman" w:hAnsi="Times New Roman" w:cs="Times New Roman"/>
          <w:b/>
          <w:sz w:val="24"/>
          <w:szCs w:val="24"/>
        </w:rPr>
        <w:t>В</w:t>
      </w:r>
      <w:r w:rsidRPr="00B57BC5">
        <w:rPr>
          <w:rFonts w:ascii="Times New Roman" w:hAnsi="Times New Roman" w:cs="Times New Roman"/>
          <w:sz w:val="24"/>
          <w:szCs w:val="24"/>
        </w:rPr>
        <w:t xml:space="preserve">–1955-2000 гг., </w:t>
      </w:r>
      <w:r w:rsidRPr="00B57BC5">
        <w:rPr>
          <w:rFonts w:ascii="Times New Roman" w:hAnsi="Times New Roman" w:cs="Times New Roman"/>
          <w:b/>
          <w:sz w:val="24"/>
          <w:szCs w:val="24"/>
        </w:rPr>
        <w:t>С</w:t>
      </w:r>
      <w:r w:rsidRPr="00B57BC5">
        <w:rPr>
          <w:rFonts w:ascii="Times New Roman" w:hAnsi="Times New Roman" w:cs="Times New Roman"/>
          <w:sz w:val="24"/>
          <w:szCs w:val="24"/>
        </w:rPr>
        <w:t>–1955-2012 гг.</w:t>
      </w:r>
    </w:p>
    <w:p w14:paraId="5D20BD97" w14:textId="77777777" w:rsidR="00D902B9" w:rsidRPr="00B57BC5" w:rsidRDefault="00D902B9" w:rsidP="00D90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7BC5">
        <w:rPr>
          <w:rFonts w:ascii="Times New Roman" w:hAnsi="Times New Roman" w:cs="Times New Roman"/>
          <w:sz w:val="24"/>
          <w:szCs w:val="24"/>
        </w:rPr>
        <w:t xml:space="preserve">При расчетах использовались гармоники: </w:t>
      </w:r>
      <w:r w:rsidRPr="00B57BC5">
        <w:rPr>
          <w:rFonts w:ascii="Times New Roman" w:hAnsi="Times New Roman" w:cs="Times New Roman"/>
          <w:b/>
          <w:sz w:val="24"/>
          <w:szCs w:val="24"/>
        </w:rPr>
        <w:t>А</w:t>
      </w:r>
      <w:r w:rsidRPr="00B57BC5">
        <w:rPr>
          <w:rFonts w:ascii="Times New Roman" w:hAnsi="Times New Roman" w:cs="Times New Roman"/>
          <w:sz w:val="24"/>
          <w:szCs w:val="24"/>
        </w:rPr>
        <w:t xml:space="preserve">–3-10, 35; </w:t>
      </w:r>
      <w:r w:rsidRPr="00B57BC5">
        <w:rPr>
          <w:rFonts w:ascii="Times New Roman" w:hAnsi="Times New Roman" w:cs="Times New Roman"/>
          <w:b/>
          <w:sz w:val="24"/>
          <w:szCs w:val="24"/>
        </w:rPr>
        <w:t>В</w:t>
      </w:r>
      <w:r w:rsidRPr="00B57BC5">
        <w:rPr>
          <w:rFonts w:ascii="Times New Roman" w:hAnsi="Times New Roman" w:cs="Times New Roman"/>
          <w:sz w:val="24"/>
          <w:szCs w:val="24"/>
        </w:rPr>
        <w:t xml:space="preserve"> – 3-10, 14, 36; </w:t>
      </w:r>
      <w:r w:rsidRPr="00B57BC5">
        <w:rPr>
          <w:rFonts w:ascii="Times New Roman" w:hAnsi="Times New Roman" w:cs="Times New Roman"/>
          <w:b/>
          <w:sz w:val="24"/>
          <w:szCs w:val="24"/>
        </w:rPr>
        <w:t>С</w:t>
      </w:r>
      <w:r w:rsidRPr="00B57BC5">
        <w:rPr>
          <w:rFonts w:ascii="Times New Roman" w:hAnsi="Times New Roman" w:cs="Times New Roman"/>
          <w:sz w:val="24"/>
          <w:szCs w:val="24"/>
        </w:rPr>
        <w:t>–3-11, 13, 19, 23, 31.</w:t>
      </w:r>
    </w:p>
    <w:p w14:paraId="4C161FCC" w14:textId="77777777" w:rsidR="00D902B9" w:rsidRPr="00095429" w:rsidRDefault="00D902B9" w:rsidP="00D902B9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B57BC5">
        <w:rPr>
          <w:rFonts w:ascii="Times New Roman" w:hAnsi="Times New Roman" w:cs="Times New Roman"/>
          <w:sz w:val="24"/>
          <w:szCs w:val="24"/>
        </w:rPr>
        <w:t xml:space="preserve"> </w:t>
      </w:r>
      <w:r w:rsidRPr="00095429">
        <w:rPr>
          <w:rFonts w:ascii="Times New Roman" w:hAnsi="Times New Roman" w:cs="Times New Roman"/>
          <w:color w:val="auto"/>
          <w:sz w:val="24"/>
          <w:szCs w:val="24"/>
          <w:lang w:val="en-US"/>
        </w:rPr>
        <w:t>r</w:t>
      </w:r>
      <w:r w:rsidRPr="00095429">
        <w:rPr>
          <w:rFonts w:ascii="Times New Roman" w:hAnsi="Times New Roman" w:cs="Times New Roman"/>
          <w:color w:val="auto"/>
          <w:sz w:val="24"/>
          <w:szCs w:val="24"/>
        </w:rPr>
        <w:t xml:space="preserve"> -  коэффициент корреляции; </w:t>
      </w:r>
      <w:r w:rsidRPr="00095429">
        <w:rPr>
          <w:rFonts w:ascii="Times New Roman" w:hAnsi="Times New Roman" w:cs="Times New Roman"/>
          <w:color w:val="auto"/>
          <w:sz w:val="24"/>
          <w:szCs w:val="24"/>
          <w:lang w:val="en-US"/>
        </w:rPr>
        <w:t>K</w:t>
      </w:r>
      <w:r w:rsidRPr="00095429">
        <w:rPr>
          <w:rFonts w:ascii="Times New Roman" w:hAnsi="Times New Roman" w:cs="Times New Roman"/>
          <w:color w:val="auto"/>
          <w:sz w:val="24"/>
          <w:szCs w:val="24"/>
          <w:vertAlign w:val="subscript"/>
          <w:lang w:val="en-US"/>
        </w:rPr>
        <w:t>m</w:t>
      </w:r>
      <w:r w:rsidRPr="00095429">
        <w:rPr>
          <w:rFonts w:ascii="Times New Roman" w:hAnsi="Times New Roman" w:cs="Times New Roman"/>
          <w:color w:val="auto"/>
          <w:sz w:val="24"/>
          <w:szCs w:val="24"/>
        </w:rPr>
        <w:t>ср. – среднемноголетние значения; жирная кривая</w:t>
      </w:r>
      <w:r>
        <w:rPr>
          <w:rFonts w:ascii="Times New Roman" w:hAnsi="Times New Roman" w:cs="Times New Roman"/>
          <w:color w:val="auto"/>
          <w:sz w:val="24"/>
          <w:szCs w:val="24"/>
        </w:rPr>
        <w:t>-</w:t>
      </w:r>
      <w:r w:rsidRPr="00DE0F5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95429">
        <w:rPr>
          <w:rFonts w:ascii="Times New Roman" w:hAnsi="Times New Roman" w:cs="Times New Roman"/>
          <w:color w:val="auto"/>
          <w:sz w:val="24"/>
          <w:szCs w:val="24"/>
        </w:rPr>
        <w:t>значе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>-</w:t>
      </w:r>
    </w:p>
    <w:p w14:paraId="07CEBC11" w14:textId="77777777" w:rsidR="00D902B9" w:rsidRPr="00095429" w:rsidRDefault="00D902B9" w:rsidP="00D902B9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095429">
        <w:rPr>
          <w:rFonts w:ascii="Times New Roman" w:hAnsi="Times New Roman" w:cs="Times New Roman"/>
          <w:color w:val="auto"/>
          <w:sz w:val="24"/>
          <w:szCs w:val="24"/>
        </w:rPr>
        <w:t>ния</w:t>
      </w:r>
      <w:proofErr w:type="spellEnd"/>
      <w:r w:rsidRPr="0009542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95429">
        <w:rPr>
          <w:rFonts w:ascii="Times New Roman" w:hAnsi="Times New Roman" w:cs="Times New Roman"/>
          <w:color w:val="auto"/>
          <w:sz w:val="24"/>
          <w:szCs w:val="24"/>
          <w:lang w:val="en-US"/>
        </w:rPr>
        <w:t>K</w:t>
      </w:r>
      <w:r w:rsidRPr="00095429">
        <w:rPr>
          <w:rFonts w:ascii="Times New Roman" w:hAnsi="Times New Roman" w:cs="Times New Roman"/>
          <w:color w:val="auto"/>
          <w:sz w:val="24"/>
          <w:szCs w:val="24"/>
          <w:vertAlign w:val="subscript"/>
          <w:lang w:val="en-US"/>
        </w:rPr>
        <w:t>m</w:t>
      </w:r>
      <w:r w:rsidRPr="00095429">
        <w:rPr>
          <w:rFonts w:ascii="Times New Roman" w:hAnsi="Times New Roman" w:cs="Times New Roman"/>
          <w:color w:val="auto"/>
          <w:sz w:val="24"/>
          <w:szCs w:val="24"/>
        </w:rPr>
        <w:t xml:space="preserve"> не использованные при расчетах: </w:t>
      </w:r>
      <w:r w:rsidRPr="00095429">
        <w:rPr>
          <w:rFonts w:ascii="Times New Roman" w:hAnsi="Times New Roman" w:cs="Times New Roman"/>
          <w:b/>
          <w:color w:val="auto"/>
          <w:sz w:val="24"/>
          <w:szCs w:val="24"/>
        </w:rPr>
        <w:t>А</w:t>
      </w:r>
      <w:r w:rsidRPr="00095429">
        <w:rPr>
          <w:rFonts w:ascii="Times New Roman" w:hAnsi="Times New Roman" w:cs="Times New Roman"/>
          <w:color w:val="auto"/>
          <w:sz w:val="24"/>
          <w:szCs w:val="24"/>
        </w:rPr>
        <w:t xml:space="preserve"> – 1990-2002 гг., </w:t>
      </w:r>
      <w:r w:rsidRPr="00095429">
        <w:rPr>
          <w:rFonts w:ascii="Times New Roman" w:hAnsi="Times New Roman" w:cs="Times New Roman"/>
          <w:b/>
          <w:color w:val="auto"/>
          <w:sz w:val="24"/>
          <w:szCs w:val="24"/>
        </w:rPr>
        <w:t>В</w:t>
      </w:r>
      <w:r w:rsidRPr="00095429">
        <w:rPr>
          <w:rFonts w:ascii="Times New Roman" w:hAnsi="Times New Roman" w:cs="Times New Roman"/>
          <w:color w:val="auto"/>
          <w:sz w:val="24"/>
          <w:szCs w:val="24"/>
        </w:rPr>
        <w:t xml:space="preserve"> – 2000-2013 гг., </w:t>
      </w:r>
      <w:r w:rsidRPr="00095429">
        <w:rPr>
          <w:rFonts w:ascii="Times New Roman" w:hAnsi="Times New Roman" w:cs="Times New Roman"/>
          <w:b/>
          <w:color w:val="auto"/>
          <w:sz w:val="24"/>
          <w:szCs w:val="24"/>
        </w:rPr>
        <w:t>С</w:t>
      </w:r>
      <w:r w:rsidRPr="00095429"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smartTag w:uri="urn:schemas-microsoft-com:office:smarttags" w:element="metricconverter">
        <w:smartTagPr>
          <w:attr w:name="ProductID" w:val="2013 г"/>
        </w:smartTagPr>
        <w:r w:rsidRPr="00095429">
          <w:rPr>
            <w:rFonts w:ascii="Times New Roman" w:hAnsi="Times New Roman" w:cs="Times New Roman"/>
            <w:color w:val="auto"/>
            <w:sz w:val="24"/>
            <w:szCs w:val="24"/>
          </w:rPr>
          <w:t>2013 г</w:t>
        </w:r>
      </w:smartTag>
      <w:r w:rsidRPr="00095429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14:paraId="21117B52" w14:textId="77777777" w:rsidR="00D902B9" w:rsidRDefault="00D902B9" w:rsidP="00D902B9">
      <w:pPr>
        <w:spacing w:after="0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D240206" w14:textId="2EDFDDB4" w:rsidR="007F227E" w:rsidRPr="00B57BC5" w:rsidRDefault="007F227E" w:rsidP="001860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7BC5">
        <w:rPr>
          <w:rFonts w:ascii="Times New Roman" w:hAnsi="Times New Roman"/>
          <w:sz w:val="28"/>
          <w:szCs w:val="28"/>
        </w:rPr>
        <w:t>сложно построенных сейсмических «брешей», в центральной части которых дугообразно располагаются эпицентры афтершоков.</w:t>
      </w:r>
    </w:p>
    <w:p w14:paraId="496E7825" w14:textId="351681AF" w:rsidR="007F227E" w:rsidRPr="00B57BC5" w:rsidRDefault="007F227E" w:rsidP="007F227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B57BC5">
        <w:rPr>
          <w:rFonts w:ascii="Times New Roman" w:hAnsi="Times New Roman"/>
          <w:sz w:val="28"/>
          <w:szCs w:val="28"/>
        </w:rPr>
        <w:lastRenderedPageBreak/>
        <w:t xml:space="preserve">4. По расчетным данным суммарного годового количества атмосферных осадков значительное (выше среднемноголетнего уровня) их количество в период 2014-2020 гг. может наблюдаться в районе метеостанций: </w:t>
      </w:r>
      <w:proofErr w:type="spellStart"/>
      <w:proofErr w:type="gramStart"/>
      <w:r w:rsidRPr="00B57BC5">
        <w:rPr>
          <w:rFonts w:ascii="Times New Roman" w:hAnsi="Times New Roman"/>
          <w:sz w:val="28"/>
          <w:szCs w:val="28"/>
        </w:rPr>
        <w:t>Койлю</w:t>
      </w:r>
      <w:proofErr w:type="spellEnd"/>
      <w:r w:rsidRPr="00B57BC5">
        <w:rPr>
          <w:rFonts w:ascii="Times New Roman" w:hAnsi="Times New Roman"/>
          <w:sz w:val="28"/>
          <w:szCs w:val="28"/>
        </w:rPr>
        <w:t xml:space="preserve">  в</w:t>
      </w:r>
      <w:proofErr w:type="gramEnd"/>
      <w:r w:rsidRPr="00B57BC5">
        <w:rPr>
          <w:rFonts w:ascii="Times New Roman" w:hAnsi="Times New Roman"/>
          <w:sz w:val="28"/>
          <w:szCs w:val="28"/>
        </w:rPr>
        <w:t xml:space="preserve">  2016г.; Сан-</w:t>
      </w:r>
      <w:proofErr w:type="spellStart"/>
      <w:r w:rsidRPr="00B57BC5">
        <w:rPr>
          <w:rFonts w:ascii="Times New Roman" w:hAnsi="Times New Roman"/>
          <w:sz w:val="28"/>
          <w:szCs w:val="28"/>
        </w:rPr>
        <w:t>Таш</w:t>
      </w:r>
      <w:proofErr w:type="spellEnd"/>
      <w:r w:rsidRPr="00B57BC5">
        <w:rPr>
          <w:rFonts w:ascii="Times New Roman" w:hAnsi="Times New Roman"/>
          <w:sz w:val="28"/>
          <w:szCs w:val="28"/>
        </w:rPr>
        <w:t xml:space="preserve"> в 2014г.; </w:t>
      </w:r>
      <w:proofErr w:type="spellStart"/>
      <w:r w:rsidRPr="00B57BC5">
        <w:rPr>
          <w:rFonts w:ascii="Times New Roman" w:hAnsi="Times New Roman"/>
          <w:sz w:val="28"/>
          <w:szCs w:val="28"/>
        </w:rPr>
        <w:t>Чон-Ашуу</w:t>
      </w:r>
      <w:proofErr w:type="spellEnd"/>
      <w:r w:rsidRPr="00B57BC5">
        <w:rPr>
          <w:rFonts w:ascii="Times New Roman" w:hAnsi="Times New Roman"/>
          <w:sz w:val="28"/>
          <w:szCs w:val="28"/>
        </w:rPr>
        <w:t xml:space="preserve"> в 2009-2017 гг. </w:t>
      </w:r>
      <w:r w:rsidRPr="00B57BC5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B57BC5">
        <w:rPr>
          <w:rFonts w:ascii="Times New Roman" w:hAnsi="Times New Roman"/>
          <w:sz w:val="28"/>
          <w:szCs w:val="28"/>
        </w:rPr>
        <w:t xml:space="preserve"> </w:t>
      </w:r>
    </w:p>
    <w:p w14:paraId="2E0406B9" w14:textId="77777777" w:rsidR="007F227E" w:rsidRPr="005F7EB2" w:rsidRDefault="007F227E" w:rsidP="007F22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7EB2">
        <w:rPr>
          <w:rFonts w:ascii="Times New Roman" w:hAnsi="Times New Roman" w:cs="Times New Roman"/>
          <w:i/>
          <w:sz w:val="28"/>
          <w:szCs w:val="28"/>
        </w:rPr>
        <w:t>Результаты ранее выполненных работ показали их эффективность</w:t>
      </w:r>
      <w:r w:rsidRPr="005F7EB2">
        <w:rPr>
          <w:rFonts w:ascii="Times New Roman" w:hAnsi="Times New Roman" w:cs="Times New Roman"/>
          <w:sz w:val="28"/>
          <w:szCs w:val="28"/>
        </w:rPr>
        <w:t xml:space="preserve"> при прогнозе сильных землетрясений (</w:t>
      </w:r>
      <w:proofErr w:type="spellStart"/>
      <w:r w:rsidRPr="005F7EB2">
        <w:rPr>
          <w:rFonts w:ascii="Times New Roman" w:hAnsi="Times New Roman" w:cs="Times New Roman"/>
          <w:sz w:val="28"/>
          <w:szCs w:val="28"/>
        </w:rPr>
        <w:t>Абдрахматов</w:t>
      </w:r>
      <w:proofErr w:type="spellEnd"/>
      <w:r w:rsidRPr="005F7EB2">
        <w:rPr>
          <w:rFonts w:ascii="Times New Roman" w:hAnsi="Times New Roman" w:cs="Times New Roman"/>
          <w:sz w:val="28"/>
          <w:szCs w:val="28"/>
        </w:rPr>
        <w:t xml:space="preserve"> и др., 1999; </w:t>
      </w:r>
      <w:proofErr w:type="spellStart"/>
      <w:r w:rsidRPr="005F7EB2">
        <w:rPr>
          <w:rFonts w:ascii="Times New Roman" w:hAnsi="Times New Roman" w:cs="Times New Roman"/>
          <w:sz w:val="28"/>
          <w:szCs w:val="28"/>
        </w:rPr>
        <w:t>Мамыров</w:t>
      </w:r>
      <w:proofErr w:type="spellEnd"/>
      <w:r w:rsidRPr="005F7EB2">
        <w:rPr>
          <w:rFonts w:ascii="Times New Roman" w:hAnsi="Times New Roman" w:cs="Times New Roman"/>
          <w:sz w:val="28"/>
          <w:szCs w:val="28"/>
        </w:rPr>
        <w:t xml:space="preserve"> и др., 2003, 2007, 2010, 2012).</w:t>
      </w:r>
    </w:p>
    <w:p w14:paraId="6B82B488" w14:textId="48692C37" w:rsidR="007F227E" w:rsidRPr="00B57BC5" w:rsidRDefault="007F227E" w:rsidP="007F227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57BC5">
        <w:rPr>
          <w:rFonts w:ascii="Times New Roman" w:hAnsi="Times New Roman"/>
          <w:sz w:val="28"/>
          <w:szCs w:val="28"/>
        </w:rPr>
        <w:t>На рис.</w:t>
      </w:r>
      <w:r>
        <w:rPr>
          <w:rFonts w:ascii="Times New Roman" w:hAnsi="Times New Roman"/>
          <w:sz w:val="28"/>
          <w:szCs w:val="28"/>
        </w:rPr>
        <w:t>1</w:t>
      </w:r>
      <w:r w:rsidRPr="00B57BC5">
        <w:rPr>
          <w:rFonts w:ascii="Times New Roman" w:hAnsi="Times New Roman"/>
          <w:sz w:val="28"/>
          <w:szCs w:val="28"/>
        </w:rPr>
        <w:t xml:space="preserve"> показаны изменения величины </w:t>
      </w:r>
      <w:r w:rsidRPr="00B57BC5">
        <w:rPr>
          <w:rFonts w:ascii="Times New Roman" w:hAnsi="Times New Roman"/>
          <w:sz w:val="28"/>
          <w:szCs w:val="28"/>
          <w:lang w:val="en-US"/>
        </w:rPr>
        <w:t>N</w:t>
      </w:r>
      <w:r w:rsidRPr="00B57BC5">
        <w:rPr>
          <w:rFonts w:ascii="Times New Roman" w:hAnsi="Times New Roman"/>
          <w:sz w:val="28"/>
          <w:szCs w:val="28"/>
          <w:vertAlign w:val="subscript"/>
        </w:rPr>
        <w:t xml:space="preserve">8   </w:t>
      </w:r>
      <w:r w:rsidRPr="00B57BC5">
        <w:rPr>
          <w:rFonts w:ascii="Times New Roman" w:hAnsi="Times New Roman"/>
          <w:sz w:val="28"/>
          <w:szCs w:val="28"/>
        </w:rPr>
        <w:t>для района в пределах координат φ=41.5</w:t>
      </w:r>
      <w:r w:rsidRPr="00B57BC5">
        <w:rPr>
          <w:rFonts w:ascii="Times New Roman" w:hAnsi="Times New Roman"/>
          <w:sz w:val="28"/>
          <w:szCs w:val="28"/>
        </w:rPr>
        <w:sym w:font="Symbol" w:char="00B0"/>
      </w:r>
      <w:r w:rsidRPr="00B57BC5">
        <w:rPr>
          <w:rFonts w:ascii="Times New Roman" w:hAnsi="Times New Roman"/>
          <w:sz w:val="28"/>
          <w:szCs w:val="28"/>
        </w:rPr>
        <w:t>-43.5</w:t>
      </w:r>
      <w:r w:rsidRPr="00B57BC5">
        <w:rPr>
          <w:rFonts w:ascii="Times New Roman" w:hAnsi="Times New Roman"/>
          <w:sz w:val="28"/>
          <w:szCs w:val="28"/>
        </w:rPr>
        <w:sym w:font="Symbol" w:char="00B0"/>
      </w:r>
      <w:r w:rsidRPr="00B57BC5">
        <w:rPr>
          <w:rFonts w:ascii="Times New Roman" w:hAnsi="Times New Roman"/>
          <w:sz w:val="28"/>
          <w:szCs w:val="28"/>
        </w:rPr>
        <w:t xml:space="preserve">  </w:t>
      </w:r>
      <w:r w:rsidRPr="00B57BC5">
        <w:rPr>
          <w:rFonts w:ascii="Times New Roman" w:hAnsi="Times New Roman"/>
          <w:sz w:val="28"/>
          <w:szCs w:val="28"/>
        </w:rPr>
        <w:sym w:font="Symbol" w:char="006C"/>
      </w:r>
      <w:r w:rsidRPr="00B57BC5">
        <w:rPr>
          <w:rFonts w:ascii="Times New Roman" w:hAnsi="Times New Roman"/>
          <w:sz w:val="28"/>
          <w:szCs w:val="28"/>
        </w:rPr>
        <w:t>=79</w:t>
      </w:r>
      <w:r w:rsidRPr="00B57BC5">
        <w:rPr>
          <w:rFonts w:ascii="Times New Roman" w:hAnsi="Times New Roman"/>
          <w:sz w:val="28"/>
          <w:szCs w:val="28"/>
        </w:rPr>
        <w:sym w:font="Symbol" w:char="00B0"/>
      </w:r>
      <w:r w:rsidRPr="00B57BC5">
        <w:rPr>
          <w:rFonts w:ascii="Times New Roman" w:hAnsi="Times New Roman"/>
          <w:sz w:val="28"/>
          <w:szCs w:val="28"/>
        </w:rPr>
        <w:t>-81</w:t>
      </w:r>
      <w:r w:rsidRPr="00B57BC5">
        <w:rPr>
          <w:rFonts w:ascii="Times New Roman" w:hAnsi="Times New Roman"/>
          <w:sz w:val="28"/>
          <w:szCs w:val="28"/>
        </w:rPr>
        <w:sym w:font="Symbol" w:char="00B0"/>
      </w:r>
      <w:r w:rsidRPr="00B57BC5">
        <w:rPr>
          <w:rFonts w:ascii="Times New Roman" w:hAnsi="Times New Roman"/>
          <w:sz w:val="28"/>
          <w:szCs w:val="28"/>
        </w:rPr>
        <w:t xml:space="preserve">. По данным 1955-1980 гг., 1955-1995 гг. и 1955-2012 гг. среднее многолетнее значение </w:t>
      </w:r>
      <w:r w:rsidRPr="00B57BC5">
        <w:rPr>
          <w:rFonts w:ascii="Times New Roman" w:hAnsi="Times New Roman"/>
          <w:sz w:val="28"/>
          <w:szCs w:val="28"/>
          <w:lang w:val="en-US"/>
        </w:rPr>
        <w:t>N</w:t>
      </w:r>
      <w:r w:rsidRPr="00B57BC5">
        <w:rPr>
          <w:rFonts w:ascii="Times New Roman" w:hAnsi="Times New Roman"/>
          <w:sz w:val="28"/>
          <w:szCs w:val="28"/>
          <w:vertAlign w:val="subscript"/>
        </w:rPr>
        <w:t>8</w:t>
      </w:r>
      <w:r w:rsidRPr="00B57BC5">
        <w:rPr>
          <w:rFonts w:ascii="Times New Roman" w:hAnsi="Times New Roman"/>
          <w:sz w:val="28"/>
          <w:szCs w:val="28"/>
        </w:rPr>
        <w:t xml:space="preserve">ср. соответственно равно 16, 23 и 26, а в периоды проявления сильных землетрясений (1971, 1987, 1997-1998 и 2005 годы) величины </w:t>
      </w:r>
      <w:r w:rsidRPr="00B57BC5">
        <w:rPr>
          <w:rFonts w:ascii="Times New Roman" w:hAnsi="Times New Roman"/>
          <w:sz w:val="28"/>
          <w:szCs w:val="28"/>
          <w:lang w:val="en-US"/>
        </w:rPr>
        <w:t>N</w:t>
      </w:r>
      <w:r w:rsidRPr="00B57BC5">
        <w:rPr>
          <w:rFonts w:ascii="Times New Roman" w:hAnsi="Times New Roman"/>
          <w:sz w:val="28"/>
          <w:szCs w:val="28"/>
          <w:vertAlign w:val="subscript"/>
        </w:rPr>
        <w:t>8</w:t>
      </w:r>
      <w:r w:rsidRPr="00B57BC5">
        <w:rPr>
          <w:rFonts w:ascii="Times New Roman" w:hAnsi="Times New Roman"/>
          <w:sz w:val="28"/>
          <w:szCs w:val="28"/>
        </w:rPr>
        <w:t xml:space="preserve"> достигали </w:t>
      </w:r>
      <w:r w:rsidRPr="00B57BC5">
        <w:rPr>
          <w:rFonts w:ascii="Times New Roman" w:hAnsi="Times New Roman"/>
          <w:sz w:val="28"/>
          <w:szCs w:val="28"/>
          <w:lang w:val="en-US"/>
        </w:rPr>
        <w:t>N</w:t>
      </w:r>
      <w:r w:rsidRPr="00B57BC5">
        <w:rPr>
          <w:rFonts w:ascii="Times New Roman" w:hAnsi="Times New Roman"/>
          <w:sz w:val="28"/>
          <w:szCs w:val="28"/>
          <w:vertAlign w:val="subscript"/>
        </w:rPr>
        <w:t xml:space="preserve">8 </w:t>
      </w:r>
      <w:r w:rsidRPr="00B57BC5">
        <w:rPr>
          <w:rFonts w:ascii="Times New Roman" w:hAnsi="Times New Roman"/>
          <w:sz w:val="28"/>
          <w:szCs w:val="28"/>
        </w:rPr>
        <w:t xml:space="preserve">= 59-78 (рис.3 </w:t>
      </w:r>
      <w:r w:rsidRPr="00B57BC5">
        <w:rPr>
          <w:rFonts w:ascii="Times New Roman" w:hAnsi="Times New Roman"/>
          <w:b/>
          <w:sz w:val="28"/>
          <w:szCs w:val="28"/>
        </w:rPr>
        <w:t>А</w:t>
      </w:r>
      <w:r w:rsidRPr="00B57BC5">
        <w:rPr>
          <w:rFonts w:ascii="Times New Roman" w:hAnsi="Times New Roman"/>
          <w:sz w:val="28"/>
          <w:szCs w:val="28"/>
        </w:rPr>
        <w:t xml:space="preserve">, </w:t>
      </w:r>
      <w:r w:rsidRPr="00B57BC5">
        <w:rPr>
          <w:rFonts w:ascii="Times New Roman" w:hAnsi="Times New Roman"/>
          <w:b/>
          <w:sz w:val="28"/>
          <w:szCs w:val="28"/>
        </w:rPr>
        <w:t>В, С</w:t>
      </w:r>
      <w:r w:rsidRPr="00B57BC5">
        <w:rPr>
          <w:rFonts w:ascii="Times New Roman" w:hAnsi="Times New Roman"/>
          <w:sz w:val="28"/>
          <w:szCs w:val="28"/>
        </w:rPr>
        <w:t>).  По расчетным величинам слабых толчков на основе данных 1955-1995 гг. (рис.</w:t>
      </w:r>
      <w:r>
        <w:rPr>
          <w:rFonts w:ascii="Times New Roman" w:hAnsi="Times New Roman"/>
          <w:sz w:val="28"/>
          <w:szCs w:val="28"/>
        </w:rPr>
        <w:t>1</w:t>
      </w:r>
      <w:r w:rsidRPr="00B57BC5">
        <w:rPr>
          <w:rFonts w:ascii="Times New Roman" w:hAnsi="Times New Roman"/>
          <w:b/>
          <w:sz w:val="28"/>
          <w:szCs w:val="28"/>
        </w:rPr>
        <w:t>А</w:t>
      </w:r>
      <w:r w:rsidRPr="00B57BC5">
        <w:rPr>
          <w:rFonts w:ascii="Times New Roman" w:hAnsi="Times New Roman"/>
          <w:sz w:val="28"/>
          <w:szCs w:val="28"/>
        </w:rPr>
        <w:t xml:space="preserve">) после минимума в </w:t>
      </w:r>
      <w:smartTag w:uri="urn:schemas-microsoft-com:office:smarttags" w:element="metricconverter">
        <w:smartTagPr>
          <w:attr w:name="ProductID" w:val="1993 г"/>
        </w:smartTagPr>
        <w:r w:rsidRPr="00B57BC5">
          <w:rPr>
            <w:rFonts w:ascii="Times New Roman" w:hAnsi="Times New Roman"/>
            <w:sz w:val="28"/>
            <w:szCs w:val="28"/>
          </w:rPr>
          <w:t>1993 г</w:t>
        </w:r>
      </w:smartTag>
      <w:r w:rsidRPr="00B57BC5">
        <w:rPr>
          <w:rFonts w:ascii="Times New Roman" w:hAnsi="Times New Roman"/>
          <w:sz w:val="28"/>
          <w:szCs w:val="28"/>
        </w:rPr>
        <w:t>. (</w:t>
      </w:r>
      <w:r w:rsidRPr="00B57BC5">
        <w:rPr>
          <w:rFonts w:ascii="Times New Roman" w:hAnsi="Times New Roman"/>
          <w:sz w:val="28"/>
          <w:szCs w:val="28"/>
          <w:lang w:val="en-US"/>
        </w:rPr>
        <w:t>N</w:t>
      </w:r>
      <w:r w:rsidRPr="00B57BC5">
        <w:rPr>
          <w:rFonts w:ascii="Times New Roman" w:hAnsi="Times New Roman"/>
          <w:sz w:val="28"/>
          <w:szCs w:val="28"/>
          <w:vertAlign w:val="subscript"/>
        </w:rPr>
        <w:t xml:space="preserve">8 </w:t>
      </w:r>
      <w:r w:rsidRPr="00B57BC5">
        <w:rPr>
          <w:rFonts w:ascii="Times New Roman" w:hAnsi="Times New Roman"/>
          <w:sz w:val="28"/>
          <w:szCs w:val="28"/>
        </w:rPr>
        <w:t>= 20</w:t>
      </w:r>
      <w:proofErr w:type="gramStart"/>
      <w:r w:rsidRPr="00B57BC5">
        <w:rPr>
          <w:rFonts w:ascii="Times New Roman" w:hAnsi="Times New Roman"/>
          <w:sz w:val="28"/>
          <w:szCs w:val="28"/>
        </w:rPr>
        <w:t>)  с</w:t>
      </w:r>
      <w:proofErr w:type="gramEnd"/>
      <w:r w:rsidRPr="00B57BC5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994 г"/>
        </w:smartTagPr>
        <w:r w:rsidRPr="00B57BC5">
          <w:rPr>
            <w:rFonts w:ascii="Times New Roman" w:hAnsi="Times New Roman"/>
            <w:sz w:val="28"/>
            <w:szCs w:val="28"/>
          </w:rPr>
          <w:t>1994 г</w:t>
        </w:r>
      </w:smartTag>
      <w:r w:rsidRPr="00B57BC5">
        <w:rPr>
          <w:rFonts w:ascii="Times New Roman" w:hAnsi="Times New Roman"/>
          <w:sz w:val="28"/>
          <w:szCs w:val="28"/>
        </w:rPr>
        <w:t xml:space="preserve">. ожидался рост </w:t>
      </w:r>
      <w:r w:rsidRPr="00B57BC5">
        <w:rPr>
          <w:rFonts w:ascii="Times New Roman" w:hAnsi="Times New Roman"/>
          <w:sz w:val="28"/>
          <w:szCs w:val="28"/>
          <w:lang w:val="en-US"/>
        </w:rPr>
        <w:t>N</w:t>
      </w:r>
      <w:r w:rsidRPr="00B57BC5">
        <w:rPr>
          <w:rFonts w:ascii="Times New Roman" w:hAnsi="Times New Roman"/>
          <w:sz w:val="28"/>
          <w:szCs w:val="28"/>
          <w:vertAlign w:val="subscript"/>
        </w:rPr>
        <w:t>8</w:t>
      </w:r>
      <w:r w:rsidRPr="00B57BC5">
        <w:rPr>
          <w:rFonts w:ascii="Times New Roman" w:hAnsi="Times New Roman"/>
          <w:sz w:val="28"/>
          <w:szCs w:val="28"/>
        </w:rPr>
        <w:t xml:space="preserve"> с пиком в </w:t>
      </w:r>
      <w:smartTag w:uri="urn:schemas-microsoft-com:office:smarttags" w:element="metricconverter">
        <w:smartTagPr>
          <w:attr w:name="ProductID" w:val="1998 г"/>
        </w:smartTagPr>
        <w:r w:rsidRPr="00B57BC5">
          <w:rPr>
            <w:rFonts w:ascii="Times New Roman" w:hAnsi="Times New Roman"/>
            <w:sz w:val="28"/>
            <w:szCs w:val="28"/>
          </w:rPr>
          <w:t>1998 г</w:t>
        </w:r>
      </w:smartTag>
      <w:r w:rsidRPr="00B57BC5">
        <w:rPr>
          <w:rFonts w:ascii="Times New Roman" w:hAnsi="Times New Roman"/>
          <w:sz w:val="28"/>
          <w:szCs w:val="28"/>
        </w:rPr>
        <w:t>. (</w:t>
      </w:r>
      <w:r w:rsidRPr="00B57BC5">
        <w:rPr>
          <w:rFonts w:ascii="Times New Roman" w:hAnsi="Times New Roman"/>
          <w:sz w:val="28"/>
          <w:szCs w:val="28"/>
          <w:lang w:val="en-US"/>
        </w:rPr>
        <w:t>N</w:t>
      </w:r>
      <w:r w:rsidRPr="00B57BC5">
        <w:rPr>
          <w:rFonts w:ascii="Times New Roman" w:hAnsi="Times New Roman"/>
          <w:sz w:val="28"/>
          <w:szCs w:val="28"/>
          <w:vertAlign w:val="subscript"/>
        </w:rPr>
        <w:t xml:space="preserve">8 </w:t>
      </w:r>
      <w:r w:rsidRPr="00B57BC5">
        <w:rPr>
          <w:rFonts w:ascii="Times New Roman" w:hAnsi="Times New Roman"/>
          <w:sz w:val="28"/>
          <w:szCs w:val="28"/>
        </w:rPr>
        <w:t xml:space="preserve">= 68). В действительности минимум </w:t>
      </w:r>
      <w:r w:rsidRPr="00B57BC5">
        <w:rPr>
          <w:rFonts w:ascii="Times New Roman" w:hAnsi="Times New Roman"/>
          <w:sz w:val="28"/>
          <w:szCs w:val="28"/>
          <w:lang w:val="en-US"/>
        </w:rPr>
        <w:t>N</w:t>
      </w:r>
      <w:r w:rsidRPr="00B57BC5">
        <w:rPr>
          <w:rFonts w:ascii="Times New Roman" w:hAnsi="Times New Roman"/>
          <w:sz w:val="28"/>
          <w:szCs w:val="28"/>
          <w:vertAlign w:val="subscript"/>
        </w:rPr>
        <w:t xml:space="preserve">8 </w:t>
      </w:r>
      <w:r w:rsidRPr="00B57BC5">
        <w:rPr>
          <w:rFonts w:ascii="Times New Roman" w:hAnsi="Times New Roman"/>
          <w:sz w:val="28"/>
          <w:szCs w:val="28"/>
        </w:rPr>
        <w:t xml:space="preserve">наблюдался в 1993 гг. с </w:t>
      </w:r>
      <w:r w:rsidRPr="00B57BC5">
        <w:rPr>
          <w:rFonts w:ascii="Times New Roman" w:hAnsi="Times New Roman"/>
          <w:sz w:val="28"/>
          <w:szCs w:val="28"/>
          <w:lang w:val="en-US"/>
        </w:rPr>
        <w:t>N</w:t>
      </w:r>
      <w:r w:rsidRPr="00B57BC5">
        <w:rPr>
          <w:rFonts w:ascii="Times New Roman" w:hAnsi="Times New Roman"/>
          <w:sz w:val="28"/>
          <w:szCs w:val="28"/>
          <w:vertAlign w:val="subscript"/>
        </w:rPr>
        <w:t>8</w:t>
      </w:r>
      <w:r w:rsidRPr="00B57BC5">
        <w:rPr>
          <w:rFonts w:ascii="Times New Roman" w:hAnsi="Times New Roman"/>
          <w:sz w:val="28"/>
          <w:szCs w:val="28"/>
        </w:rPr>
        <w:t>=15, а рост N</w:t>
      </w:r>
      <w:r w:rsidRPr="00B57BC5">
        <w:rPr>
          <w:rFonts w:ascii="Times New Roman" w:hAnsi="Times New Roman"/>
          <w:sz w:val="28"/>
          <w:szCs w:val="28"/>
          <w:vertAlign w:val="subscript"/>
        </w:rPr>
        <w:t>8</w:t>
      </w:r>
      <w:r w:rsidRPr="00B57BC5">
        <w:rPr>
          <w:rFonts w:ascii="Times New Roman" w:hAnsi="Times New Roman"/>
          <w:sz w:val="28"/>
          <w:szCs w:val="28"/>
        </w:rPr>
        <w:t xml:space="preserve"> начался в </w:t>
      </w:r>
      <w:smartTag w:uri="urn:schemas-microsoft-com:office:smarttags" w:element="metricconverter">
        <w:smartTagPr>
          <w:attr w:name="ProductID" w:val="1994 г"/>
        </w:smartTagPr>
        <w:r w:rsidRPr="00B57BC5">
          <w:rPr>
            <w:rFonts w:ascii="Times New Roman" w:hAnsi="Times New Roman"/>
            <w:sz w:val="28"/>
            <w:szCs w:val="28"/>
          </w:rPr>
          <w:t>1994 г</w:t>
        </w:r>
      </w:smartTag>
      <w:r w:rsidRPr="00B57BC5">
        <w:rPr>
          <w:rFonts w:ascii="Times New Roman" w:hAnsi="Times New Roman"/>
          <w:sz w:val="28"/>
          <w:szCs w:val="28"/>
        </w:rPr>
        <w:t>. (</w:t>
      </w:r>
      <w:r w:rsidRPr="00B57BC5">
        <w:rPr>
          <w:rFonts w:ascii="Times New Roman" w:hAnsi="Times New Roman"/>
          <w:sz w:val="28"/>
          <w:szCs w:val="28"/>
          <w:lang w:val="en-US"/>
        </w:rPr>
        <w:t>N</w:t>
      </w:r>
      <w:r w:rsidRPr="00B57BC5">
        <w:rPr>
          <w:rFonts w:ascii="Times New Roman" w:hAnsi="Times New Roman"/>
          <w:sz w:val="28"/>
          <w:szCs w:val="28"/>
          <w:vertAlign w:val="subscript"/>
        </w:rPr>
        <w:t xml:space="preserve">8 </w:t>
      </w:r>
      <w:r w:rsidRPr="00B57BC5">
        <w:rPr>
          <w:rFonts w:ascii="Times New Roman" w:hAnsi="Times New Roman"/>
          <w:sz w:val="28"/>
          <w:szCs w:val="28"/>
        </w:rPr>
        <w:t xml:space="preserve">= 37). Максимум </w:t>
      </w:r>
      <w:r w:rsidRPr="00B57BC5">
        <w:rPr>
          <w:rFonts w:ascii="Times New Roman" w:hAnsi="Times New Roman"/>
          <w:sz w:val="28"/>
          <w:szCs w:val="28"/>
          <w:lang w:val="en-US"/>
        </w:rPr>
        <w:t>N</w:t>
      </w:r>
      <w:r w:rsidRPr="00B57BC5">
        <w:rPr>
          <w:rFonts w:ascii="Times New Roman" w:hAnsi="Times New Roman"/>
          <w:sz w:val="28"/>
          <w:szCs w:val="28"/>
          <w:vertAlign w:val="subscript"/>
        </w:rPr>
        <w:t xml:space="preserve">8 </w:t>
      </w:r>
      <w:r w:rsidRPr="00B57BC5">
        <w:rPr>
          <w:rFonts w:ascii="Times New Roman" w:hAnsi="Times New Roman"/>
          <w:sz w:val="28"/>
          <w:szCs w:val="28"/>
        </w:rPr>
        <w:t xml:space="preserve">= 78 наблюдался в </w:t>
      </w:r>
      <w:smartTag w:uri="urn:schemas-microsoft-com:office:smarttags" w:element="metricconverter">
        <w:smartTagPr>
          <w:attr w:name="ProductID" w:val="1998 г"/>
        </w:smartTagPr>
        <w:r w:rsidRPr="00B57BC5">
          <w:rPr>
            <w:rFonts w:ascii="Times New Roman" w:hAnsi="Times New Roman"/>
            <w:sz w:val="28"/>
            <w:szCs w:val="28"/>
          </w:rPr>
          <w:t>1998 г</w:t>
        </w:r>
      </w:smartTag>
      <w:r w:rsidRPr="00B57BC5">
        <w:rPr>
          <w:rFonts w:ascii="Times New Roman" w:hAnsi="Times New Roman"/>
          <w:sz w:val="28"/>
          <w:szCs w:val="28"/>
        </w:rPr>
        <w:t xml:space="preserve">.  </w:t>
      </w:r>
      <w:proofErr w:type="gramStart"/>
      <w:r w:rsidRPr="00B57BC5">
        <w:rPr>
          <w:rFonts w:ascii="Times New Roman" w:hAnsi="Times New Roman"/>
          <w:sz w:val="28"/>
          <w:szCs w:val="28"/>
        </w:rPr>
        <w:t>Таким  образом</w:t>
      </w:r>
      <w:proofErr w:type="gramEnd"/>
      <w:r w:rsidRPr="00B57BC5">
        <w:rPr>
          <w:rFonts w:ascii="Times New Roman" w:hAnsi="Times New Roman"/>
          <w:sz w:val="28"/>
          <w:szCs w:val="28"/>
        </w:rPr>
        <w:t xml:space="preserve">,  на  основе  расчетных  данных  в 1997-1998 гг. в </w:t>
      </w:r>
    </w:p>
    <w:p w14:paraId="36B4B389" w14:textId="77777777" w:rsidR="00D902B9" w:rsidRDefault="00D902B9" w:rsidP="00D902B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D5851D4" w14:textId="77777777" w:rsidR="00D902B9" w:rsidRDefault="00D902B9" w:rsidP="00D902B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DDDFA67" w14:textId="77777777" w:rsidR="001B2ACF" w:rsidRPr="001B2ACF" w:rsidRDefault="00D902B9" w:rsidP="001B2ACF">
      <w:pPr>
        <w:pStyle w:val="a4"/>
        <w:numPr>
          <w:ilvl w:val="0"/>
          <w:numId w:val="34"/>
        </w:numPr>
        <w:tabs>
          <w:tab w:val="left" w:pos="5461"/>
        </w:tabs>
        <w:spacing w:after="0" w:line="240" w:lineRule="auto"/>
        <w:ind w:left="4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7F227E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 xml:space="preserve">«Почвенно-экологическая оценка земельных ресурсов </w:t>
      </w:r>
    </w:p>
    <w:p w14:paraId="2FCBD817" w14:textId="3BCB9444" w:rsidR="001B2ACF" w:rsidRPr="001B2ACF" w:rsidRDefault="00D902B9" w:rsidP="001B2ACF">
      <w:pPr>
        <w:pStyle w:val="a4"/>
        <w:tabs>
          <w:tab w:val="left" w:pos="5461"/>
        </w:tabs>
        <w:spacing w:after="0" w:line="240" w:lineRule="auto"/>
        <w:ind w:left="4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7F227E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Иссык-Кульской области»</w:t>
      </w:r>
      <w:r w:rsidR="00126E98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7F227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за 2018 г.</w:t>
      </w:r>
    </w:p>
    <w:p w14:paraId="7A401C98" w14:textId="3D369F30" w:rsidR="00D902B9" w:rsidRPr="007F227E" w:rsidRDefault="00D902B9" w:rsidP="001B2ACF">
      <w:pPr>
        <w:pStyle w:val="a4"/>
        <w:tabs>
          <w:tab w:val="left" w:pos="5461"/>
        </w:tabs>
        <w:spacing w:after="0" w:line="276" w:lineRule="auto"/>
        <w:ind w:left="4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7F227E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Научный р</w:t>
      </w:r>
      <w:r w:rsidR="005F7EB2" w:rsidRPr="007F227E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уководитель: д.б.н., </w:t>
      </w:r>
      <w:proofErr w:type="gramStart"/>
      <w:r w:rsidR="005F7EB2" w:rsidRPr="007F227E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профессор </w:t>
      </w:r>
      <w:r w:rsidRPr="007F227E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F227E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Бекболотова</w:t>
      </w:r>
      <w:proofErr w:type="spellEnd"/>
      <w:proofErr w:type="gramEnd"/>
      <w:r w:rsidRPr="007F227E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А.К</w:t>
      </w:r>
      <w:r w:rsidR="001B2AC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.</w:t>
      </w:r>
    </w:p>
    <w:p w14:paraId="7A18B9E1" w14:textId="77777777" w:rsidR="00D902B9" w:rsidRPr="005D2FB5" w:rsidRDefault="00D902B9" w:rsidP="00D902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FB5">
        <w:rPr>
          <w:rFonts w:ascii="Times New Roman" w:hAnsi="Times New Roman" w:cs="Times New Roman"/>
          <w:sz w:val="28"/>
          <w:szCs w:val="28"/>
        </w:rPr>
        <w:t xml:space="preserve">В результате анализа построенных временных трендов среднегодовых значений температуры приземного слоя воздуха и годовых сумм осадков на основе данных метеорологических станций </w:t>
      </w:r>
      <w:proofErr w:type="spellStart"/>
      <w:r w:rsidRPr="005D2FB5">
        <w:rPr>
          <w:rFonts w:ascii="Times New Roman" w:hAnsi="Times New Roman" w:cs="Times New Roman"/>
          <w:sz w:val="28"/>
          <w:szCs w:val="28"/>
        </w:rPr>
        <w:t>Куйлю</w:t>
      </w:r>
      <w:proofErr w:type="spellEnd"/>
      <w:r w:rsidRPr="005D2FB5">
        <w:rPr>
          <w:rFonts w:ascii="Times New Roman" w:hAnsi="Times New Roman" w:cs="Times New Roman"/>
          <w:sz w:val="28"/>
          <w:szCs w:val="28"/>
        </w:rPr>
        <w:t xml:space="preserve"> и Тянь-Шань (последняя МС выбрана из-за наиболее продолжительного ряда инструментальных наблюдений) установлено, что климатические изменения прошедшего столетия в бассейне р. Сары-Джаз пошли в сторону еще большего иссушения. Наибольший рост температуры воздуха отмечен  на метеостанции Тянь-Шань, а наименьший на метеостанции </w:t>
      </w:r>
      <w:proofErr w:type="spellStart"/>
      <w:r w:rsidRPr="005D2FB5">
        <w:rPr>
          <w:rFonts w:ascii="Times New Roman" w:hAnsi="Times New Roman" w:cs="Times New Roman"/>
          <w:sz w:val="28"/>
          <w:szCs w:val="28"/>
        </w:rPr>
        <w:t>Куйлю</w:t>
      </w:r>
      <w:proofErr w:type="spellEnd"/>
      <w:r w:rsidRPr="005D2FB5">
        <w:rPr>
          <w:rFonts w:ascii="Times New Roman" w:hAnsi="Times New Roman" w:cs="Times New Roman"/>
          <w:sz w:val="28"/>
          <w:szCs w:val="28"/>
        </w:rPr>
        <w:t>. Это, возможно, связано с влиянием факторов, не отражающих фактические климатические изменения, с отсутствием наблюдений за последние годы, т.е. периода наибольшего роста среднегодовых температур.</w:t>
      </w:r>
    </w:p>
    <w:p w14:paraId="219FE9DF" w14:textId="77777777" w:rsidR="00D902B9" w:rsidRPr="005D2FB5" w:rsidRDefault="00D902B9" w:rsidP="00D902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FB5">
        <w:rPr>
          <w:rFonts w:ascii="Times New Roman" w:hAnsi="Times New Roman" w:cs="Times New Roman"/>
          <w:sz w:val="28"/>
          <w:szCs w:val="28"/>
        </w:rPr>
        <w:t xml:space="preserve">Временной профиль климатических параметров показал, что рост среднегодовых температур резко ускоряется во времени. Так, за период с 1930-1959 гг. (первые 30 лет инструментальных наблюдений) на МС Тянь-Шань получен нулевой тренд, среднегодовая температура не изменилась, а с 1980 по 2009 гг. (последние 30 лет наблюдений) возросла на 1,0 </w:t>
      </w:r>
      <w:r w:rsidRPr="005D2FB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5D2FB5">
        <w:rPr>
          <w:rFonts w:ascii="Times New Roman" w:hAnsi="Times New Roman" w:cs="Times New Roman"/>
          <w:sz w:val="28"/>
          <w:szCs w:val="28"/>
        </w:rPr>
        <w:t xml:space="preserve">С. </w:t>
      </w:r>
    </w:p>
    <w:p w14:paraId="0EDBD0AE" w14:textId="77777777" w:rsidR="00D902B9" w:rsidRPr="005D2FB5" w:rsidRDefault="00D902B9" w:rsidP="00D902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FB5">
        <w:rPr>
          <w:rFonts w:ascii="Times New Roman" w:hAnsi="Times New Roman" w:cs="Times New Roman"/>
          <w:sz w:val="28"/>
          <w:szCs w:val="28"/>
        </w:rPr>
        <w:t xml:space="preserve">Вертикальный профиль климатических параметров бассейна р. Сары-Джаз  показал, что наиболее интенсивный рост среднегодовых температур и снижение годовых сумм осадков происходит  на более  высоких ее участках (МС Тянь-Шань). </w:t>
      </w:r>
    </w:p>
    <w:p w14:paraId="221A43B2" w14:textId="72FE6FCD" w:rsidR="00D902B9" w:rsidRPr="005D2FB5" w:rsidRDefault="00D902B9" w:rsidP="007F22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FB5">
        <w:rPr>
          <w:rFonts w:ascii="Times New Roman" w:hAnsi="Times New Roman" w:cs="Times New Roman"/>
          <w:sz w:val="28"/>
          <w:szCs w:val="28"/>
        </w:rPr>
        <w:t xml:space="preserve">Степень увлажненности почвы на пробных площадках в основном изменяется в зависимости от  высоты их расположения над уровнем моря. Хотя </w:t>
      </w:r>
    </w:p>
    <w:p w14:paraId="64A3BB42" w14:textId="77777777" w:rsidR="00D902B9" w:rsidRPr="00A53EFE" w:rsidRDefault="00D902B9" w:rsidP="00D902B9">
      <w:pPr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D902B9" w:rsidRPr="00A53EFE" w:rsidSect="001860D9">
          <w:pgSz w:w="11906" w:h="16838"/>
          <w:pgMar w:top="1134" w:right="707" w:bottom="993" w:left="1418" w:header="708" w:footer="708" w:gutter="0"/>
          <w:cols w:space="708"/>
          <w:docGrid w:linePitch="360"/>
        </w:sectPr>
      </w:pPr>
    </w:p>
    <w:tbl>
      <w:tblPr>
        <w:tblW w:w="0" w:type="auto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3049"/>
        <w:gridCol w:w="3048"/>
        <w:gridCol w:w="3048"/>
        <w:gridCol w:w="3048"/>
      </w:tblGrid>
      <w:tr w:rsidR="00D902B9" w:rsidRPr="00A53EFE" w14:paraId="6FDB512F" w14:textId="77777777" w:rsidTr="004A0CDA">
        <w:trPr>
          <w:trHeight w:val="2952"/>
        </w:trPr>
        <w:tc>
          <w:tcPr>
            <w:tcW w:w="6276" w:type="dxa"/>
            <w:gridSpan w:val="2"/>
            <w:vMerge w:val="restart"/>
          </w:tcPr>
          <w:p w14:paraId="7853CAA2" w14:textId="77777777" w:rsidR="00D902B9" w:rsidRPr="00A53EFE" w:rsidRDefault="00D902B9" w:rsidP="004A0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3E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94F4995" wp14:editId="21C6BCB6">
                  <wp:extent cx="3714750" cy="2486025"/>
                  <wp:effectExtent l="19050" t="0" r="0" b="0"/>
                  <wp:docPr id="58" name="Рисунок 58" descr="DSC00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DSC00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bottom w:val="single" w:sz="4" w:space="0" w:color="auto"/>
            </w:tcBorders>
          </w:tcPr>
          <w:p w14:paraId="4191AC20" w14:textId="77777777" w:rsidR="00D902B9" w:rsidRPr="00A53EFE" w:rsidRDefault="00D902B9" w:rsidP="004A0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E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4254F4" wp14:editId="6BC1EF60">
                  <wp:extent cx="1666875" cy="1609725"/>
                  <wp:effectExtent l="19050" t="0" r="9525" b="0"/>
                  <wp:docPr id="59" name="Рисунок 59" descr="DSC00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DSC00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bottom w:val="single" w:sz="4" w:space="0" w:color="auto"/>
            </w:tcBorders>
          </w:tcPr>
          <w:p w14:paraId="0C852A75" w14:textId="77777777" w:rsidR="00D902B9" w:rsidRPr="00A53EFE" w:rsidRDefault="00D902B9" w:rsidP="004A0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E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0934CF" wp14:editId="1E3B914A">
                  <wp:extent cx="1581150" cy="1609725"/>
                  <wp:effectExtent l="19050" t="0" r="0" b="0"/>
                  <wp:docPr id="60" name="Рисунок 60" descr="DSC00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DSC00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bottom w:val="single" w:sz="4" w:space="0" w:color="auto"/>
            </w:tcBorders>
          </w:tcPr>
          <w:p w14:paraId="6BBA9462" w14:textId="77777777" w:rsidR="00D902B9" w:rsidRPr="00A53EFE" w:rsidRDefault="00D902B9" w:rsidP="004A0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E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417E2D" wp14:editId="61926A53">
                  <wp:extent cx="1543050" cy="1552575"/>
                  <wp:effectExtent l="19050" t="0" r="0" b="0"/>
                  <wp:docPr id="61" name="Рисунок 61" descr="DSC00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DSC00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2B9" w:rsidRPr="00A53EFE" w14:paraId="79F5DB82" w14:textId="77777777" w:rsidTr="004A0CDA">
        <w:trPr>
          <w:trHeight w:val="685"/>
        </w:trPr>
        <w:tc>
          <w:tcPr>
            <w:tcW w:w="6276" w:type="dxa"/>
            <w:gridSpan w:val="2"/>
            <w:vMerge/>
          </w:tcPr>
          <w:p w14:paraId="4BC67355" w14:textId="77777777" w:rsidR="00D902B9" w:rsidRPr="00A53EFE" w:rsidRDefault="00D902B9" w:rsidP="004A0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  <w:vMerge w:val="restart"/>
          </w:tcPr>
          <w:p w14:paraId="17435614" w14:textId="77777777" w:rsidR="00D902B9" w:rsidRPr="00A53EFE" w:rsidRDefault="00D902B9" w:rsidP="004A0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E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05D43C" wp14:editId="7FABD2B7">
                  <wp:extent cx="1762125" cy="1400175"/>
                  <wp:effectExtent l="19050" t="0" r="9525" b="0"/>
                  <wp:docPr id="62" name="Рисунок 62" descr="DSC00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DSC00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vMerge w:val="restart"/>
          </w:tcPr>
          <w:p w14:paraId="0D49FAB6" w14:textId="77777777" w:rsidR="00D902B9" w:rsidRPr="00A53EFE" w:rsidRDefault="00D902B9" w:rsidP="004A0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E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BFBD46" wp14:editId="3FCD1DF1">
                  <wp:extent cx="1657350" cy="1333500"/>
                  <wp:effectExtent l="19050" t="0" r="0" b="0"/>
                  <wp:docPr id="63" name="Рисунок 63" descr="DSC00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DSC00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vMerge w:val="restart"/>
          </w:tcPr>
          <w:p w14:paraId="6A23C97E" w14:textId="77777777" w:rsidR="00D902B9" w:rsidRPr="00A53EFE" w:rsidRDefault="00D902B9" w:rsidP="004A0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E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02759A" wp14:editId="6866609F">
                  <wp:extent cx="1533525" cy="1333500"/>
                  <wp:effectExtent l="0" t="0" r="9525" b="0"/>
                  <wp:docPr id="64" name="Рисунок 64" descr="DSC00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DSC00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2B9" w:rsidRPr="00A53EFE" w14:paraId="0FA09645" w14:textId="77777777" w:rsidTr="004A0CDA">
        <w:trPr>
          <w:trHeight w:val="1269"/>
        </w:trPr>
        <w:tc>
          <w:tcPr>
            <w:tcW w:w="3227" w:type="dxa"/>
            <w:vMerge w:val="restart"/>
          </w:tcPr>
          <w:p w14:paraId="67F30A47" w14:textId="77777777" w:rsidR="00D902B9" w:rsidRPr="00A53EFE" w:rsidRDefault="00D902B9" w:rsidP="004A0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E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959F22" wp14:editId="1906C05C">
                  <wp:extent cx="1752600" cy="2219325"/>
                  <wp:effectExtent l="0" t="0" r="0" b="9525"/>
                  <wp:docPr id="65" name="Рисунок 65" descr="Pedicularis dolichorhiza мытник длиннокорне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edicularis dolichorhiza мытник длиннокорне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vMerge w:val="restart"/>
          </w:tcPr>
          <w:p w14:paraId="71DE2FF7" w14:textId="77777777" w:rsidR="00D902B9" w:rsidRPr="00A53EFE" w:rsidRDefault="00D902B9" w:rsidP="004A0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E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0E3734" wp14:editId="43689F0E">
                  <wp:extent cx="1571625" cy="2114550"/>
                  <wp:effectExtent l="0" t="0" r="9525" b="0"/>
                  <wp:docPr id="66" name="Рисунок 66" descr="Pedicularis rhinanthoides мытник погремк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Pedicularis rhinanthoides мытник погремк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vMerge/>
          </w:tcPr>
          <w:p w14:paraId="73E2FF54" w14:textId="77777777" w:rsidR="00D902B9" w:rsidRPr="00A53EFE" w:rsidRDefault="00D902B9" w:rsidP="004A0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  <w:vMerge/>
          </w:tcPr>
          <w:p w14:paraId="666A293B" w14:textId="77777777" w:rsidR="00D902B9" w:rsidRPr="00A53EFE" w:rsidRDefault="00D902B9" w:rsidP="004A0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  <w:vMerge/>
          </w:tcPr>
          <w:p w14:paraId="11BCB60C" w14:textId="77777777" w:rsidR="00D902B9" w:rsidRPr="00A53EFE" w:rsidRDefault="00D902B9" w:rsidP="004A0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2B9" w:rsidRPr="00A53EFE" w14:paraId="2BC44249" w14:textId="77777777" w:rsidTr="004A0CDA">
        <w:trPr>
          <w:trHeight w:val="2529"/>
        </w:trPr>
        <w:tc>
          <w:tcPr>
            <w:tcW w:w="3227" w:type="dxa"/>
            <w:vMerge/>
            <w:tcBorders>
              <w:bottom w:val="nil"/>
            </w:tcBorders>
          </w:tcPr>
          <w:p w14:paraId="1EB1997A" w14:textId="77777777" w:rsidR="00D902B9" w:rsidRPr="00A53EFE" w:rsidRDefault="00D902B9" w:rsidP="004A0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  <w:vMerge/>
            <w:tcBorders>
              <w:bottom w:val="nil"/>
            </w:tcBorders>
          </w:tcPr>
          <w:p w14:paraId="1E59B0F1" w14:textId="77777777" w:rsidR="00D902B9" w:rsidRPr="00A53EFE" w:rsidRDefault="00D902B9" w:rsidP="004A0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8" w:type="dxa"/>
            <w:tcBorders>
              <w:bottom w:val="nil"/>
            </w:tcBorders>
          </w:tcPr>
          <w:p w14:paraId="71E5DC4C" w14:textId="77777777" w:rsidR="00D902B9" w:rsidRPr="00A53EFE" w:rsidRDefault="00D902B9" w:rsidP="004A0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E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AABBC6" wp14:editId="73F24CAE">
                  <wp:extent cx="1514475" cy="1276350"/>
                  <wp:effectExtent l="19050" t="0" r="9525" b="0"/>
                  <wp:docPr id="67" name="Рисунок 67" descr="DSC00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DSC00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bottom w:val="nil"/>
            </w:tcBorders>
          </w:tcPr>
          <w:p w14:paraId="1A414C25" w14:textId="77777777" w:rsidR="00D902B9" w:rsidRPr="00A53EFE" w:rsidRDefault="00D902B9" w:rsidP="004A0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E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74A06E" wp14:editId="623B611E">
                  <wp:extent cx="1409700" cy="1276350"/>
                  <wp:effectExtent l="0" t="0" r="0" b="0"/>
                  <wp:docPr id="68" name="Рисунок 68" descr="DSC00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DSC00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bottom w:val="nil"/>
            </w:tcBorders>
          </w:tcPr>
          <w:p w14:paraId="5612D6B8" w14:textId="77777777" w:rsidR="00D902B9" w:rsidRPr="00A53EFE" w:rsidRDefault="00D902B9" w:rsidP="004A0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E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09AED7" wp14:editId="5D853A02">
                  <wp:extent cx="1514475" cy="1276350"/>
                  <wp:effectExtent l="19050" t="0" r="9525" b="0"/>
                  <wp:docPr id="69" name="Рисунок 69" descr="DSC00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DSC00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2B9" w:rsidRPr="00A53EFE" w14:paraId="7A928ED5" w14:textId="77777777" w:rsidTr="004A0CDA">
        <w:trPr>
          <w:trHeight w:val="510"/>
        </w:trPr>
        <w:tc>
          <w:tcPr>
            <w:tcW w:w="15420" w:type="dxa"/>
            <w:gridSpan w:val="5"/>
            <w:tcBorders>
              <w:top w:val="nil"/>
            </w:tcBorders>
          </w:tcPr>
          <w:p w14:paraId="232FC483" w14:textId="77777777" w:rsidR="00D902B9" w:rsidRPr="00A53EFE" w:rsidRDefault="00D902B9" w:rsidP="004A0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3EFE">
              <w:rPr>
                <w:rFonts w:ascii="Times New Roman" w:hAnsi="Times New Roman" w:cs="Times New Roman"/>
                <w:sz w:val="24"/>
                <w:szCs w:val="24"/>
              </w:rPr>
              <w:t>Рис. 2.1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53EFE">
              <w:rPr>
                <w:rFonts w:ascii="Times New Roman" w:hAnsi="Times New Roman" w:cs="Times New Roman"/>
                <w:sz w:val="24"/>
                <w:szCs w:val="24"/>
              </w:rPr>
              <w:t>. Растительность  (</w:t>
            </w:r>
            <w:proofErr w:type="spellStart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>арчовник</w:t>
            </w:r>
            <w:proofErr w:type="spellEnd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 xml:space="preserve"> с: а - Мытник </w:t>
            </w:r>
            <w:proofErr w:type="spellStart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>длиннокорневой</w:t>
            </w:r>
            <w:proofErr w:type="spellEnd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 xml:space="preserve">; б – Мытник </w:t>
            </w:r>
            <w:proofErr w:type="spellStart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>погремковый</w:t>
            </w:r>
            <w:proofErr w:type="spellEnd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 xml:space="preserve">; в – </w:t>
            </w:r>
            <w:proofErr w:type="spellStart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>Родиола</w:t>
            </w:r>
            <w:proofErr w:type="spellEnd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 xml:space="preserve"> холодная; г – Фиалка алтайская; д – </w:t>
            </w:r>
            <w:proofErr w:type="spellStart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>Зопник</w:t>
            </w:r>
            <w:proofErr w:type="spellEnd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 xml:space="preserve"> горный; е – Мачок оранжевый; ж – Кисличник </w:t>
            </w:r>
            <w:proofErr w:type="spellStart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>двухстолбиковый</w:t>
            </w:r>
            <w:proofErr w:type="spellEnd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>; з – Лютик Альберта;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3EFE">
              <w:rPr>
                <w:rFonts w:ascii="Times New Roman" w:hAnsi="Times New Roman" w:cs="Times New Roman"/>
                <w:sz w:val="24"/>
                <w:szCs w:val="24"/>
              </w:rPr>
              <w:t>- Незабудка альпийская; к – Первоцвет холо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дный; л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Термомпсис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альпийский</w:t>
            </w:r>
            <w:r w:rsidRPr="00A53EFE">
              <w:rPr>
                <w:rFonts w:ascii="Times New Roman" w:hAnsi="Times New Roman" w:cs="Times New Roman"/>
                <w:sz w:val="24"/>
                <w:szCs w:val="24"/>
              </w:rPr>
              <w:t xml:space="preserve">) местообитания </w:t>
            </w:r>
            <w:proofErr w:type="spellStart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>гумидных</w:t>
            </w:r>
            <w:proofErr w:type="spellEnd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 xml:space="preserve"> поясов (субальпийский пояс, Н=3115м </w:t>
            </w:r>
            <w:proofErr w:type="spellStart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>н.у.м</w:t>
            </w:r>
            <w:proofErr w:type="spellEnd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>.) с атмосферным увлажнением.</w:t>
            </w:r>
          </w:p>
        </w:tc>
      </w:tr>
    </w:tbl>
    <w:p w14:paraId="637E78E3" w14:textId="77777777" w:rsidR="00D902B9" w:rsidRPr="00A53EFE" w:rsidRDefault="00D902B9" w:rsidP="00D902B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3EFE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5499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93"/>
        <w:gridCol w:w="232"/>
        <w:gridCol w:w="4588"/>
        <w:gridCol w:w="1030"/>
        <w:gridCol w:w="3811"/>
        <w:gridCol w:w="78"/>
      </w:tblGrid>
      <w:tr w:rsidR="00D902B9" w:rsidRPr="00A53EFE" w14:paraId="3849C5D1" w14:textId="77777777" w:rsidTr="004A0CDA">
        <w:trPr>
          <w:trHeight w:val="4063"/>
        </w:trPr>
        <w:tc>
          <w:tcPr>
            <w:tcW w:w="6002" w:type="dxa"/>
            <w:gridSpan w:val="2"/>
            <w:tcBorders>
              <w:bottom w:val="single" w:sz="4" w:space="0" w:color="auto"/>
            </w:tcBorders>
          </w:tcPr>
          <w:p w14:paraId="05F091E2" w14:textId="77777777" w:rsidR="00D902B9" w:rsidRPr="00A53EFE" w:rsidRDefault="00D902B9" w:rsidP="004A0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E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B0F38A4" wp14:editId="71FCC437">
                  <wp:extent cx="3362325" cy="2771775"/>
                  <wp:effectExtent l="19050" t="0" r="9525" b="0"/>
                  <wp:docPr id="70" name="Рисунок 70" descr="S6003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S6003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2" w:type="dxa"/>
            <w:gridSpan w:val="2"/>
            <w:tcBorders>
              <w:bottom w:val="single" w:sz="4" w:space="0" w:color="auto"/>
            </w:tcBorders>
          </w:tcPr>
          <w:p w14:paraId="7919306A" w14:textId="77777777" w:rsidR="00D902B9" w:rsidRPr="00A53EFE" w:rsidRDefault="00D902B9" w:rsidP="004A0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3E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006D9E" wp14:editId="7079EEC8">
                  <wp:extent cx="3171825" cy="2771775"/>
                  <wp:effectExtent l="19050" t="0" r="9525" b="0"/>
                  <wp:docPr id="71" name="Рисунок 71" descr="S6003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S6003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gridSpan w:val="2"/>
          </w:tcPr>
          <w:p w14:paraId="56633DE1" w14:textId="77777777" w:rsidR="00D902B9" w:rsidRPr="00A53EFE" w:rsidRDefault="00D902B9" w:rsidP="004A0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3E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CA6B31" wp14:editId="407EE615">
                  <wp:extent cx="2305050" cy="2771775"/>
                  <wp:effectExtent l="19050" t="0" r="0" b="0"/>
                  <wp:docPr id="72" name="Рисунок 72" descr="DSC00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DSC00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2B9" w:rsidRPr="00A53EFE" w14:paraId="1D556A61" w14:textId="77777777" w:rsidTr="004A0CDA">
        <w:trPr>
          <w:trHeight w:val="2998"/>
        </w:trPr>
        <w:tc>
          <w:tcPr>
            <w:tcW w:w="6002" w:type="dxa"/>
            <w:gridSpan w:val="2"/>
            <w:tcBorders>
              <w:bottom w:val="single" w:sz="4" w:space="0" w:color="auto"/>
            </w:tcBorders>
          </w:tcPr>
          <w:p w14:paraId="0136BE0B" w14:textId="77777777" w:rsidR="00D902B9" w:rsidRPr="00A53EFE" w:rsidRDefault="00D902B9" w:rsidP="004A0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E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4D7EB5" wp14:editId="3B02BFBE">
                  <wp:extent cx="3714750" cy="2028825"/>
                  <wp:effectExtent l="19050" t="0" r="0" b="0"/>
                  <wp:docPr id="73" name="Рисунок 73" descr="S6003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S6003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2" w:type="dxa"/>
            <w:gridSpan w:val="2"/>
            <w:tcBorders>
              <w:bottom w:val="single" w:sz="4" w:space="0" w:color="auto"/>
            </w:tcBorders>
          </w:tcPr>
          <w:p w14:paraId="2C255AAE" w14:textId="77777777" w:rsidR="00D902B9" w:rsidRPr="00A53EFE" w:rsidRDefault="00D902B9" w:rsidP="004A0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E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82BBA1" wp14:editId="796506FF">
                  <wp:extent cx="3400425" cy="2028825"/>
                  <wp:effectExtent l="19050" t="0" r="9525" b="0"/>
                  <wp:docPr id="74" name="Рисунок 74" descr="DSC00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SC00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gridSpan w:val="2"/>
            <w:tcBorders>
              <w:bottom w:val="single" w:sz="4" w:space="0" w:color="auto"/>
            </w:tcBorders>
          </w:tcPr>
          <w:p w14:paraId="30147EE8" w14:textId="77777777" w:rsidR="00D902B9" w:rsidRPr="00A53EFE" w:rsidRDefault="00D902B9" w:rsidP="004A0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E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CA5A0D" wp14:editId="74ED7079">
                  <wp:extent cx="2297430" cy="2028825"/>
                  <wp:effectExtent l="19050" t="0" r="7620" b="0"/>
                  <wp:docPr id="75" name="Рисунок 75" descr="S6003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S6003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433" cy="203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2B9" w:rsidRPr="00A53EFE" w14:paraId="2EE39616" w14:textId="77777777" w:rsidTr="004A0CDA">
        <w:trPr>
          <w:trHeight w:val="399"/>
        </w:trPr>
        <w:tc>
          <w:tcPr>
            <w:tcW w:w="15499" w:type="dxa"/>
            <w:gridSpan w:val="6"/>
            <w:tcBorders>
              <w:bottom w:val="single" w:sz="4" w:space="0" w:color="auto"/>
            </w:tcBorders>
          </w:tcPr>
          <w:p w14:paraId="70DED022" w14:textId="77777777" w:rsidR="00D902B9" w:rsidRPr="00A53EFE" w:rsidRDefault="00D902B9" w:rsidP="004A0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EFE">
              <w:rPr>
                <w:rFonts w:ascii="Times New Roman" w:hAnsi="Times New Roman" w:cs="Times New Roman"/>
                <w:sz w:val="24"/>
                <w:szCs w:val="24"/>
              </w:rPr>
              <w:t>Рис. 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A53EFE">
              <w:rPr>
                <w:rFonts w:ascii="Times New Roman" w:hAnsi="Times New Roman" w:cs="Times New Roman"/>
                <w:sz w:val="24"/>
                <w:szCs w:val="24"/>
              </w:rPr>
              <w:t xml:space="preserve">. Растительность (осоково-луковая группа ассоциаций)  местообитаний аридных поясов (альпийский пояс, Н=3226м </w:t>
            </w:r>
            <w:proofErr w:type="spellStart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>н.у.м</w:t>
            </w:r>
            <w:proofErr w:type="spellEnd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>.) с атмосфер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 и грунтовым увлажнением. а</w:t>
            </w:r>
            <w:r w:rsidRPr="00A53EFE">
              <w:rPr>
                <w:rFonts w:ascii="Times New Roman" w:hAnsi="Times New Roman" w:cs="Times New Roman"/>
                <w:sz w:val="24"/>
                <w:szCs w:val="24"/>
              </w:rPr>
              <w:t>-Ледник Кара-</w:t>
            </w:r>
            <w:proofErr w:type="spellStart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>Баткак</w:t>
            </w:r>
            <w:proofErr w:type="spellEnd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 xml:space="preserve"> с одноименным озером; б-</w:t>
            </w:r>
            <w:proofErr w:type="spellStart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>осадкомер</w:t>
            </w:r>
            <w:proofErr w:type="spellEnd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 xml:space="preserve">; в-сломанная </w:t>
            </w:r>
            <w:proofErr w:type="spellStart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>метеобудка</w:t>
            </w:r>
            <w:proofErr w:type="spellEnd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 xml:space="preserve">; г-почвенный разрез; д-Лук Семенова и Осока </w:t>
            </w:r>
            <w:proofErr w:type="spellStart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>черноцветковая</w:t>
            </w:r>
            <w:proofErr w:type="spellEnd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902B9" w:rsidRPr="00A53EFE" w14:paraId="18BE59C4" w14:textId="77777777" w:rsidTr="004A0CDA">
        <w:trPr>
          <w:gridAfter w:val="1"/>
          <w:wAfter w:w="146" w:type="dxa"/>
          <w:trHeight w:val="4821"/>
        </w:trPr>
        <w:tc>
          <w:tcPr>
            <w:tcW w:w="5583" w:type="dxa"/>
            <w:tcBorders>
              <w:bottom w:val="single" w:sz="4" w:space="0" w:color="auto"/>
            </w:tcBorders>
          </w:tcPr>
          <w:p w14:paraId="6C01913F" w14:textId="77777777" w:rsidR="00D902B9" w:rsidRPr="00A53EFE" w:rsidRDefault="00D902B9" w:rsidP="004A0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E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400C44C" wp14:editId="3C7778A4">
                  <wp:extent cx="2905125" cy="3171825"/>
                  <wp:effectExtent l="0" t="0" r="9525" b="9525"/>
                  <wp:docPr id="76" name="Рисунок 76" descr="DSC00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SC00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  <w:gridSpan w:val="2"/>
            <w:vMerge w:val="restart"/>
            <w:tcBorders>
              <w:bottom w:val="single" w:sz="4" w:space="0" w:color="auto"/>
            </w:tcBorders>
          </w:tcPr>
          <w:p w14:paraId="132E1420" w14:textId="77777777" w:rsidR="00D902B9" w:rsidRPr="00A53EFE" w:rsidRDefault="00D902B9" w:rsidP="004A0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E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5C0E09" wp14:editId="3C933CAC">
                  <wp:extent cx="2609850" cy="2219325"/>
                  <wp:effectExtent l="0" t="0" r="0" b="9525"/>
                  <wp:docPr id="77" name="Рисунок 77" descr="S6003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6003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C6DB60" w14:textId="77777777" w:rsidR="00D902B9" w:rsidRPr="00A53EFE" w:rsidRDefault="00D902B9" w:rsidP="004A0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E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8B5E4F" wp14:editId="38ADF602">
                  <wp:extent cx="2838450" cy="2505075"/>
                  <wp:effectExtent l="0" t="0" r="0" b="9525"/>
                  <wp:docPr id="78" name="Рисунок 78" descr="DSC00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SC00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DAE438" w14:textId="77777777" w:rsidR="00D902B9" w:rsidRPr="00A53EFE" w:rsidRDefault="00D902B9" w:rsidP="004A0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7" w:type="dxa"/>
            <w:gridSpan w:val="2"/>
            <w:vMerge w:val="restart"/>
            <w:tcBorders>
              <w:bottom w:val="single" w:sz="4" w:space="0" w:color="auto"/>
            </w:tcBorders>
          </w:tcPr>
          <w:p w14:paraId="4471F2DD" w14:textId="77777777" w:rsidR="00D902B9" w:rsidRPr="00A53EFE" w:rsidRDefault="00D902B9" w:rsidP="004A0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E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C38791" wp14:editId="5C347B2C">
                  <wp:extent cx="2962275" cy="2114550"/>
                  <wp:effectExtent l="0" t="0" r="9525" b="0"/>
                  <wp:docPr id="79" name="Рисунок 79" descr="DSC00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SC00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7EDCCD" w14:textId="77777777" w:rsidR="00D902B9" w:rsidRPr="00A53EFE" w:rsidRDefault="00D902B9" w:rsidP="004A0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E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663B59" wp14:editId="40FFA28B">
                  <wp:extent cx="2962275" cy="2705100"/>
                  <wp:effectExtent l="0" t="0" r="9525" b="0"/>
                  <wp:docPr id="80" name="Рисунок 80" descr="DSC00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SC00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9A07B" w14:textId="77777777" w:rsidR="00D902B9" w:rsidRPr="00A53EFE" w:rsidRDefault="00D902B9" w:rsidP="004A0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2B9" w:rsidRPr="00A53EFE" w14:paraId="39CFD268" w14:textId="77777777" w:rsidTr="004A0CDA">
        <w:trPr>
          <w:gridAfter w:val="1"/>
          <w:wAfter w:w="146" w:type="dxa"/>
          <w:trHeight w:val="2563"/>
        </w:trPr>
        <w:tc>
          <w:tcPr>
            <w:tcW w:w="5583" w:type="dxa"/>
          </w:tcPr>
          <w:p w14:paraId="598667D4" w14:textId="77777777" w:rsidR="00D902B9" w:rsidRPr="00A53EFE" w:rsidRDefault="00D902B9" w:rsidP="004A0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A0B86D7" wp14:editId="17409F8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33655</wp:posOffset>
                      </wp:positionV>
                      <wp:extent cx="342900" cy="342900"/>
                      <wp:effectExtent l="0" t="0" r="19050" b="19050"/>
                      <wp:wrapNone/>
                      <wp:docPr id="12" name="Надпись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9E61A17" w14:textId="77777777" w:rsidR="00F02255" w:rsidRDefault="00F02255" w:rsidP="00D902B9"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0B86D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2" o:spid="_x0000_s1026" type="#_x0000_t202" style="position:absolute;left:0;text-align:left;margin-left:9pt;margin-top:2.65pt;width:27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yIG2gIAALAFAAAOAAAAZHJzL2Uyb0RvYy54bWysVM2O0zAQviPxDpbv3fw03bbRpqu22yIk&#10;/qQFcXZjp7Fw7GC7TRbEgTuvwDtw4MCNV+i+EWOn7Va7ICFEK0Uez/jzzOdv5uKyrQTaMm24khmO&#10;zkKMmMwV5XKd4Tevl70RRsYSSYlQkmX4hhl8OXn86KKpUxarUgnKNAIQadKmznBpbZ0GgclLVhFz&#10;pmomwVkoXRELpl4HVJMG0CsRxGF4HjRK01qrnBkDu1edE088flGw3L4sCsMsEhmG3Kz/av9duW8w&#10;uSDpWpO65Pk+DfIPWVSES7j0CHVFLEEbzR9AVTzXyqjCnuWqClRR8Jz5GqCaKLxXzXVJauZrAXJM&#10;faTJ/D/Y/MX2lUacwtvFGElSwRvtvu6+7b7vfu5+3H6+/YLAASw1tUkh+LqGcNvOVAsnfMWmfqby&#10;dwZJNS+JXLOp1qopGaGQZeROBidHOxzjQFbNc0XhNrKxygO1ha4chUAKAnR4rZvjC7HWohw2+0k8&#10;DsGTg2u/djeQ9HC41sY+YapCbpFhDQLw4GT7zNgu9BDi7jJKcLrkQnhDr1dzodGWgFiW/ufzvxcm&#10;JGoyPB7EA4yIWIPsc6s7Kv6IFvrf79AqbqEBBK8yPDoGkdQRuJAUMiapJVx0ayhUSLfFvLS7ksBq&#10;LSz9PvDkZfdxuhyEw6Q/6g2Hg34v6S/C3my0nPem8+j8fLiYzWeL6JPLOkrSklPK5MJjmkMXRMnf&#10;qWzfj51+j31wTNBlpTZQ43VJG0S5e5X+YBxHGAxoxHjYVX1CJdLKvuW29PJ3EnAY5vRxRqH77+k8&#10;onshnFwcPKiti2iBKmDywJrXp5NkJ07brlqg3Yl2pegNKBXS8XKEMQeLUukPGDUwMjJs3m+IZhiJ&#10;pxLUPo6SxM0YbySDYQyGPvWsTj1E5gCVYQsq8su57ebSptZ8XcJNXX9JNYUOKbhX711WUIIzYCz4&#10;YvYjzM2dU9tH3Q3ayS8AAAD//wMAUEsDBBQABgAIAAAAIQDKjEwr2wAAAAYBAAAPAAAAZHJzL2Rv&#10;d25yZXYueG1sTI/BTsMwEETvSPyDtUhcEHVooE1DnAohgegNCoKrG2+TCHsdbDcNf89yguPTrGbe&#10;VuvJWTFiiL0nBVezDARS401PrYK314fLAkRMmoy2nlDBN0ZY16cnlS6NP9ILjtvUCi6hWGoFXUpD&#10;KWVsOnQ6zvyAxNneB6cTY2ilCfrI5c7KeZYtpNM98UKnB7zvsPncHpyC4vpp/Iib/Pm9WeztKl0s&#10;x8evoNT52XR3CyLhlP6O4Vef1aFmp50/kInCMhf8SlJwk4PgeDln3DGucpB1Jf/r1z8AAAD//wMA&#10;UEsBAi0AFAAGAAgAAAAhALaDOJL+AAAA4QEAABMAAAAAAAAAAAAAAAAAAAAAAFtDb250ZW50X1R5&#10;cGVzXS54bWxQSwECLQAUAAYACAAAACEAOP0h/9YAAACUAQAACwAAAAAAAAAAAAAAAAAvAQAAX3Jl&#10;bHMvLnJlbHNQSwECLQAUAAYACAAAACEA078iBtoCAACwBQAADgAAAAAAAAAAAAAAAAAuAgAAZHJz&#10;L2Uyb0RvYy54bWxQSwECLQAUAAYACAAAACEAyoxMK9sAAAAGAQAADwAAAAAAAAAAAAAAAAA0BQAA&#10;ZHJzL2Rvd25yZXYueG1sUEsFBgAAAAAEAAQA8wAAADwGAAAAAA==&#10;">
                      <v:textbox>
                        <w:txbxContent>
                          <w:p w14:paraId="19E61A17" w14:textId="77777777" w:rsidR="00F02255" w:rsidRDefault="00F02255" w:rsidP="00D902B9">
                            <w: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3E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33D096" wp14:editId="4FD5D139">
                  <wp:extent cx="2447925" cy="1504950"/>
                  <wp:effectExtent l="0" t="0" r="9525" b="0"/>
                  <wp:docPr id="81" name="Рисунок 81" descr="DSC00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SC00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  <w:gridSpan w:val="2"/>
            <w:vMerge/>
          </w:tcPr>
          <w:p w14:paraId="144A0FA1" w14:textId="77777777" w:rsidR="00D902B9" w:rsidRPr="00A53EFE" w:rsidRDefault="00D902B9" w:rsidP="004A0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7" w:type="dxa"/>
            <w:gridSpan w:val="2"/>
            <w:vMerge/>
          </w:tcPr>
          <w:p w14:paraId="78463E45" w14:textId="77777777" w:rsidR="00D902B9" w:rsidRPr="00A53EFE" w:rsidRDefault="00D902B9" w:rsidP="004A0C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2B9" w:rsidRPr="00A53EFE" w14:paraId="2A03FEA5" w14:textId="77777777" w:rsidTr="004A0CDA">
        <w:trPr>
          <w:gridAfter w:val="1"/>
          <w:wAfter w:w="147" w:type="dxa"/>
          <w:trHeight w:val="144"/>
        </w:trPr>
        <w:tc>
          <w:tcPr>
            <w:tcW w:w="15352" w:type="dxa"/>
            <w:gridSpan w:val="5"/>
            <w:tcBorders>
              <w:bottom w:val="nil"/>
            </w:tcBorders>
          </w:tcPr>
          <w:p w14:paraId="74C7A4A3" w14:textId="77777777" w:rsidR="00D902B9" w:rsidRPr="00A53EFE" w:rsidRDefault="00D902B9" w:rsidP="004A0CDA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EFE">
              <w:rPr>
                <w:rFonts w:ascii="Times New Roman" w:hAnsi="Times New Roman" w:cs="Times New Roman"/>
                <w:sz w:val="24"/>
                <w:szCs w:val="24"/>
              </w:rPr>
              <w:t>Рис. 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A53EFE">
              <w:rPr>
                <w:rFonts w:ascii="Times New Roman" w:hAnsi="Times New Roman" w:cs="Times New Roman"/>
                <w:sz w:val="24"/>
                <w:szCs w:val="24"/>
              </w:rPr>
              <w:t>. Растительность (</w:t>
            </w:r>
            <w:proofErr w:type="spellStart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>приледникова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представленная а</w:t>
            </w:r>
            <w:r w:rsidRPr="00A53EFE">
              <w:rPr>
                <w:rFonts w:ascii="Times New Roman" w:hAnsi="Times New Roman" w:cs="Times New Roman"/>
                <w:sz w:val="24"/>
                <w:szCs w:val="24"/>
              </w:rPr>
              <w:t xml:space="preserve">-курильский чай многолистный; б – ива </w:t>
            </w:r>
            <w:proofErr w:type="spellStart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>алатавская</w:t>
            </w:r>
            <w:proofErr w:type="spellEnd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 xml:space="preserve">; в - </w:t>
            </w:r>
            <w:proofErr w:type="spellStart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>дриадоцвет</w:t>
            </w:r>
            <w:proofErr w:type="spellEnd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 xml:space="preserve"> четырехтычиночный - : ) местообитания  гляциально- нивального пояса, Н=3343м </w:t>
            </w:r>
            <w:proofErr w:type="spellStart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>н.у.м</w:t>
            </w:r>
            <w:proofErr w:type="spellEnd"/>
            <w:r w:rsidRPr="00A53EFE">
              <w:rPr>
                <w:rFonts w:ascii="Times New Roman" w:hAnsi="Times New Roman" w:cs="Times New Roman"/>
                <w:sz w:val="24"/>
                <w:szCs w:val="24"/>
              </w:rPr>
              <w:t xml:space="preserve">., с атмосферным увлажнением. </w:t>
            </w:r>
          </w:p>
        </w:tc>
      </w:tr>
    </w:tbl>
    <w:p w14:paraId="764CDC7A" w14:textId="77777777" w:rsidR="00D902B9" w:rsidRPr="00A53EFE" w:rsidRDefault="00D902B9" w:rsidP="00D902B9">
      <w:pPr>
        <w:jc w:val="both"/>
        <w:rPr>
          <w:rFonts w:ascii="Times New Roman" w:hAnsi="Times New Roman" w:cs="Times New Roman"/>
          <w:sz w:val="24"/>
          <w:szCs w:val="24"/>
        </w:rPr>
        <w:sectPr w:rsidR="00D902B9" w:rsidRPr="00A53EFE" w:rsidSect="004A0CDA">
          <w:pgSz w:w="16838" w:h="11906" w:orient="landscape"/>
          <w:pgMar w:top="567" w:right="567" w:bottom="567" w:left="1701" w:header="709" w:footer="709" w:gutter="0"/>
          <w:cols w:space="708"/>
          <w:docGrid w:linePitch="360"/>
        </w:sectPr>
      </w:pPr>
    </w:p>
    <w:p w14:paraId="6E44ADB2" w14:textId="7C150182" w:rsidR="007F227E" w:rsidRPr="005D2FB5" w:rsidRDefault="007F227E" w:rsidP="007F22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FB5">
        <w:rPr>
          <w:rFonts w:ascii="Times New Roman" w:hAnsi="Times New Roman" w:cs="Times New Roman"/>
          <w:sz w:val="28"/>
          <w:szCs w:val="28"/>
        </w:rPr>
        <w:lastRenderedPageBreak/>
        <w:t xml:space="preserve">в отдельных случаях это не так. Как оказалось, влажность песчаной почвы в 300 м от берега оз. Иссык-Куль, на высоте 1614 м над </w:t>
      </w:r>
      <w:proofErr w:type="spellStart"/>
      <w:r w:rsidRPr="005D2FB5">
        <w:rPr>
          <w:rFonts w:ascii="Times New Roman" w:hAnsi="Times New Roman" w:cs="Times New Roman"/>
          <w:sz w:val="28"/>
          <w:szCs w:val="28"/>
        </w:rPr>
        <w:t>ур</w:t>
      </w:r>
      <w:proofErr w:type="spellEnd"/>
      <w:r w:rsidRPr="005D2FB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D2FB5">
        <w:rPr>
          <w:rFonts w:ascii="Times New Roman" w:hAnsi="Times New Roman" w:cs="Times New Roman"/>
          <w:sz w:val="28"/>
          <w:szCs w:val="28"/>
        </w:rPr>
        <w:t>м  и</w:t>
      </w:r>
      <w:proofErr w:type="gramEnd"/>
      <w:r w:rsidRPr="005D2FB5">
        <w:rPr>
          <w:rFonts w:ascii="Times New Roman" w:hAnsi="Times New Roman" w:cs="Times New Roman"/>
          <w:sz w:val="28"/>
          <w:szCs w:val="28"/>
        </w:rPr>
        <w:t xml:space="preserve">  влажность почвы высокогорной бурой почвы в </w:t>
      </w:r>
      <w:proofErr w:type="spellStart"/>
      <w:r w:rsidRPr="005D2FB5">
        <w:rPr>
          <w:rFonts w:ascii="Times New Roman" w:hAnsi="Times New Roman" w:cs="Times New Roman"/>
          <w:sz w:val="28"/>
          <w:szCs w:val="28"/>
        </w:rPr>
        <w:t>приледниковой</w:t>
      </w:r>
      <w:proofErr w:type="spellEnd"/>
      <w:r w:rsidRPr="005D2FB5">
        <w:rPr>
          <w:rFonts w:ascii="Times New Roman" w:hAnsi="Times New Roman" w:cs="Times New Roman"/>
          <w:sz w:val="28"/>
          <w:szCs w:val="28"/>
        </w:rPr>
        <w:t xml:space="preserve"> зоне  одного из притоков р. </w:t>
      </w:r>
      <w:proofErr w:type="spellStart"/>
      <w:r w:rsidRPr="005D2FB5">
        <w:rPr>
          <w:rFonts w:ascii="Times New Roman" w:hAnsi="Times New Roman" w:cs="Times New Roman"/>
          <w:sz w:val="28"/>
          <w:szCs w:val="28"/>
        </w:rPr>
        <w:t>Чон</w:t>
      </w:r>
      <w:proofErr w:type="spellEnd"/>
      <w:r w:rsidR="00A973CC">
        <w:rPr>
          <w:rFonts w:ascii="Times New Roman" w:hAnsi="Times New Roman" w:cs="Times New Roman"/>
          <w:sz w:val="28"/>
          <w:szCs w:val="28"/>
        </w:rPr>
        <w:t>-Кызыл-</w:t>
      </w:r>
      <w:proofErr w:type="spellStart"/>
      <w:r w:rsidR="00A973CC">
        <w:rPr>
          <w:rFonts w:ascii="Times New Roman" w:hAnsi="Times New Roman" w:cs="Times New Roman"/>
          <w:sz w:val="28"/>
          <w:szCs w:val="28"/>
        </w:rPr>
        <w:t>Суу</w:t>
      </w:r>
      <w:proofErr w:type="spellEnd"/>
      <w:r w:rsidR="00A973CC">
        <w:rPr>
          <w:rFonts w:ascii="Times New Roman" w:hAnsi="Times New Roman" w:cs="Times New Roman"/>
          <w:sz w:val="28"/>
          <w:szCs w:val="28"/>
        </w:rPr>
        <w:t xml:space="preserve"> на высоте 3226 м над </w:t>
      </w:r>
      <w:proofErr w:type="spellStart"/>
      <w:r w:rsidRPr="005D2FB5">
        <w:rPr>
          <w:rFonts w:ascii="Times New Roman" w:hAnsi="Times New Roman" w:cs="Times New Roman"/>
          <w:sz w:val="28"/>
          <w:szCs w:val="28"/>
        </w:rPr>
        <w:t>ур</w:t>
      </w:r>
      <w:proofErr w:type="spellEnd"/>
      <w:r w:rsidRPr="005D2FB5">
        <w:rPr>
          <w:rFonts w:ascii="Times New Roman" w:hAnsi="Times New Roman" w:cs="Times New Roman"/>
          <w:sz w:val="28"/>
          <w:szCs w:val="28"/>
        </w:rPr>
        <w:t xml:space="preserve">. м. имеют примерно одинаковую высокую влажность. В первом случае это достигается благодаря грунтовым водам, во втором случае за счет атмосферных осадков и ледниковых талых вод. </w:t>
      </w:r>
    </w:p>
    <w:p w14:paraId="5BC86F89" w14:textId="77777777" w:rsidR="007F227E" w:rsidRDefault="007F227E" w:rsidP="007F22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FB5">
        <w:rPr>
          <w:rFonts w:ascii="Times New Roman" w:hAnsi="Times New Roman" w:cs="Times New Roman"/>
          <w:sz w:val="28"/>
          <w:szCs w:val="28"/>
        </w:rPr>
        <w:t xml:space="preserve">Построение экологического ряда растений, наиболее часто встречаемых в тех экосистемах, где они находятся в экологическом оптимуме, позволяет </w:t>
      </w:r>
    </w:p>
    <w:p w14:paraId="336BCDEF" w14:textId="77777777" w:rsidR="007F227E" w:rsidRPr="005D2FB5" w:rsidRDefault="007F227E" w:rsidP="007F22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FB5">
        <w:rPr>
          <w:rFonts w:ascii="Times New Roman" w:hAnsi="Times New Roman" w:cs="Times New Roman"/>
          <w:sz w:val="28"/>
          <w:szCs w:val="28"/>
        </w:rPr>
        <w:t xml:space="preserve">отследить в будущем изменения абиотических факторов (фактор увлажнения или </w:t>
      </w:r>
      <w:proofErr w:type="spellStart"/>
      <w:r w:rsidRPr="005D2FB5">
        <w:rPr>
          <w:rFonts w:ascii="Times New Roman" w:hAnsi="Times New Roman" w:cs="Times New Roman"/>
          <w:sz w:val="28"/>
          <w:szCs w:val="28"/>
        </w:rPr>
        <w:t>водообеспеченности</w:t>
      </w:r>
      <w:proofErr w:type="spellEnd"/>
      <w:r w:rsidRPr="005D2FB5">
        <w:rPr>
          <w:rFonts w:ascii="Times New Roman" w:hAnsi="Times New Roman" w:cs="Times New Roman"/>
          <w:sz w:val="28"/>
          <w:szCs w:val="28"/>
        </w:rPr>
        <w:t>) по возникновению растения в экосистеме, где ранее его нельзя было встретить.</w:t>
      </w:r>
    </w:p>
    <w:p w14:paraId="49C82AA2" w14:textId="160A8FE8" w:rsidR="007F227E" w:rsidRPr="005D2FB5" w:rsidRDefault="007F227E" w:rsidP="007F22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FB5">
        <w:rPr>
          <w:rFonts w:ascii="Times New Roman" w:hAnsi="Times New Roman" w:cs="Times New Roman"/>
          <w:sz w:val="28"/>
          <w:szCs w:val="28"/>
        </w:rPr>
        <w:t xml:space="preserve">В результате усиления антропогенного пресса: выпаса скота, выжигания облепиховых зарослей и другой древесно-кустарниковой </w:t>
      </w:r>
      <w:proofErr w:type="gramStart"/>
      <w:r w:rsidRPr="005D2FB5">
        <w:rPr>
          <w:rFonts w:ascii="Times New Roman" w:hAnsi="Times New Roman" w:cs="Times New Roman"/>
          <w:sz w:val="28"/>
          <w:szCs w:val="28"/>
        </w:rPr>
        <w:t>растительности  широко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2FB5">
        <w:rPr>
          <w:rFonts w:ascii="Times New Roman" w:hAnsi="Times New Roman" w:cs="Times New Roman"/>
          <w:sz w:val="28"/>
          <w:szCs w:val="28"/>
        </w:rPr>
        <w:t xml:space="preserve">масштабного сбора лекарственных трав (выкапывания растений с </w:t>
      </w:r>
    </w:p>
    <w:p w14:paraId="7DB31AAB" w14:textId="77777777" w:rsidR="00D902B9" w:rsidRPr="005D2FB5" w:rsidRDefault="00D902B9" w:rsidP="00D90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FB5">
        <w:rPr>
          <w:rFonts w:ascii="Times New Roman" w:hAnsi="Times New Roman" w:cs="Times New Roman"/>
          <w:sz w:val="28"/>
          <w:szCs w:val="28"/>
        </w:rPr>
        <w:t xml:space="preserve">корнями), в экосистемах прибрежных полос наблюдается уменьшение обилия некоторых видов растений. </w:t>
      </w:r>
    </w:p>
    <w:p w14:paraId="5B13171E" w14:textId="77777777" w:rsidR="00D902B9" w:rsidRDefault="00D902B9" w:rsidP="00D902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FB5">
        <w:rPr>
          <w:rFonts w:ascii="Times New Roman" w:hAnsi="Times New Roman" w:cs="Times New Roman"/>
          <w:sz w:val="28"/>
          <w:szCs w:val="28"/>
        </w:rPr>
        <w:t xml:space="preserve">Ель Шренка – главный биоиндикатор климатических условий, теоретически  может иметь широкое распространение в правом притоке р. </w:t>
      </w:r>
    </w:p>
    <w:p w14:paraId="066AC3A0" w14:textId="77777777" w:rsidR="00D902B9" w:rsidRPr="005D2FB5" w:rsidRDefault="00D902B9" w:rsidP="00D902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FB5">
        <w:rPr>
          <w:rFonts w:ascii="Times New Roman" w:hAnsi="Times New Roman" w:cs="Times New Roman"/>
          <w:sz w:val="28"/>
          <w:szCs w:val="28"/>
        </w:rPr>
        <w:t xml:space="preserve">Сары-Джаз (в бассейне р. </w:t>
      </w:r>
      <w:proofErr w:type="spellStart"/>
      <w:r w:rsidRPr="005D2FB5">
        <w:rPr>
          <w:rFonts w:ascii="Times New Roman" w:hAnsi="Times New Roman" w:cs="Times New Roman"/>
          <w:sz w:val="28"/>
          <w:szCs w:val="28"/>
        </w:rPr>
        <w:t>Куйлю</w:t>
      </w:r>
      <w:proofErr w:type="spellEnd"/>
      <w:r w:rsidRPr="005D2FB5">
        <w:rPr>
          <w:rFonts w:ascii="Times New Roman" w:hAnsi="Times New Roman" w:cs="Times New Roman"/>
          <w:sz w:val="28"/>
          <w:szCs w:val="28"/>
        </w:rPr>
        <w:t xml:space="preserve">), как в бассейне р. </w:t>
      </w:r>
      <w:proofErr w:type="spellStart"/>
      <w:r w:rsidRPr="005D2FB5">
        <w:rPr>
          <w:rFonts w:ascii="Times New Roman" w:hAnsi="Times New Roman" w:cs="Times New Roman"/>
          <w:sz w:val="28"/>
          <w:szCs w:val="28"/>
        </w:rPr>
        <w:t>Чон</w:t>
      </w:r>
      <w:proofErr w:type="spellEnd"/>
      <w:r w:rsidRPr="005D2FB5">
        <w:rPr>
          <w:rFonts w:ascii="Times New Roman" w:hAnsi="Times New Roman" w:cs="Times New Roman"/>
          <w:sz w:val="28"/>
          <w:szCs w:val="28"/>
        </w:rPr>
        <w:t xml:space="preserve">-Кызыл-Су. </w:t>
      </w:r>
      <w:proofErr w:type="spellStart"/>
      <w:r w:rsidRPr="005D2FB5">
        <w:rPr>
          <w:rFonts w:ascii="Times New Roman" w:hAnsi="Times New Roman" w:cs="Times New Roman"/>
          <w:sz w:val="28"/>
          <w:szCs w:val="28"/>
        </w:rPr>
        <w:t>Климадиаграммы</w:t>
      </w:r>
      <w:proofErr w:type="spellEnd"/>
      <w:r w:rsidRPr="005D2FB5">
        <w:rPr>
          <w:rFonts w:ascii="Times New Roman" w:hAnsi="Times New Roman" w:cs="Times New Roman"/>
          <w:sz w:val="28"/>
          <w:szCs w:val="28"/>
        </w:rPr>
        <w:t xml:space="preserve">, полученные для МС </w:t>
      </w:r>
      <w:proofErr w:type="spellStart"/>
      <w:r w:rsidRPr="005D2FB5">
        <w:rPr>
          <w:rFonts w:ascii="Times New Roman" w:hAnsi="Times New Roman" w:cs="Times New Roman"/>
          <w:sz w:val="28"/>
          <w:szCs w:val="28"/>
        </w:rPr>
        <w:t>Куйлю</w:t>
      </w:r>
      <w:proofErr w:type="spellEnd"/>
      <w:r w:rsidRPr="005D2FB5">
        <w:rPr>
          <w:rFonts w:ascii="Times New Roman" w:hAnsi="Times New Roman" w:cs="Times New Roman"/>
          <w:sz w:val="28"/>
          <w:szCs w:val="28"/>
        </w:rPr>
        <w:t xml:space="preserve"> (Н=2800 м </w:t>
      </w:r>
      <w:proofErr w:type="spellStart"/>
      <w:r w:rsidRPr="005D2FB5">
        <w:rPr>
          <w:rFonts w:ascii="Times New Roman" w:hAnsi="Times New Roman" w:cs="Times New Roman"/>
          <w:sz w:val="28"/>
          <w:szCs w:val="28"/>
        </w:rPr>
        <w:t>н.у.м</w:t>
      </w:r>
      <w:proofErr w:type="spellEnd"/>
      <w:r w:rsidRPr="005D2FB5">
        <w:rPr>
          <w:rFonts w:ascii="Times New Roman" w:hAnsi="Times New Roman" w:cs="Times New Roman"/>
          <w:sz w:val="28"/>
          <w:szCs w:val="28"/>
        </w:rPr>
        <w:t xml:space="preserve">.) и МС </w:t>
      </w:r>
      <w:proofErr w:type="spellStart"/>
      <w:r w:rsidRPr="005D2FB5">
        <w:rPr>
          <w:rFonts w:ascii="Times New Roman" w:hAnsi="Times New Roman" w:cs="Times New Roman"/>
          <w:sz w:val="28"/>
          <w:szCs w:val="28"/>
        </w:rPr>
        <w:t>Чон-Кызылсуу</w:t>
      </w:r>
      <w:proofErr w:type="spellEnd"/>
      <w:r w:rsidRPr="005D2FB5">
        <w:rPr>
          <w:rFonts w:ascii="Times New Roman" w:hAnsi="Times New Roman" w:cs="Times New Roman"/>
          <w:sz w:val="28"/>
          <w:szCs w:val="28"/>
        </w:rPr>
        <w:t xml:space="preserve"> (Н=2550 м </w:t>
      </w:r>
      <w:proofErr w:type="spellStart"/>
      <w:r w:rsidRPr="005D2FB5">
        <w:rPr>
          <w:rFonts w:ascii="Times New Roman" w:hAnsi="Times New Roman" w:cs="Times New Roman"/>
          <w:sz w:val="28"/>
          <w:szCs w:val="28"/>
        </w:rPr>
        <w:t>н.у.м</w:t>
      </w:r>
      <w:proofErr w:type="spellEnd"/>
      <w:r w:rsidRPr="005D2FB5">
        <w:rPr>
          <w:rFonts w:ascii="Times New Roman" w:hAnsi="Times New Roman" w:cs="Times New Roman"/>
          <w:sz w:val="28"/>
          <w:szCs w:val="28"/>
        </w:rPr>
        <w:t xml:space="preserve">.) показали, что для благоприятного роста ельников  в бассейне р. </w:t>
      </w:r>
      <w:proofErr w:type="spellStart"/>
      <w:r w:rsidRPr="005D2FB5">
        <w:rPr>
          <w:rFonts w:ascii="Times New Roman" w:hAnsi="Times New Roman" w:cs="Times New Roman"/>
          <w:sz w:val="28"/>
          <w:szCs w:val="28"/>
        </w:rPr>
        <w:t>Куйлю</w:t>
      </w:r>
      <w:proofErr w:type="spellEnd"/>
      <w:r w:rsidRPr="005D2FB5">
        <w:rPr>
          <w:rFonts w:ascii="Times New Roman" w:hAnsi="Times New Roman" w:cs="Times New Roman"/>
          <w:sz w:val="28"/>
          <w:szCs w:val="28"/>
        </w:rPr>
        <w:t xml:space="preserve"> должны возрасти температуры холодного периода и увеличиться количество осадков за теплый и холодный  периоды. Ельники бассейна р. Сары-Джаз существуют у ксерофильного  предела своей экологической амплитуды. </w:t>
      </w:r>
    </w:p>
    <w:p w14:paraId="48DF8FEA" w14:textId="77777777" w:rsidR="00D902B9" w:rsidRPr="005D2FB5" w:rsidRDefault="00D902B9" w:rsidP="00D902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FB5">
        <w:rPr>
          <w:rFonts w:ascii="Times New Roman" w:hAnsi="Times New Roman" w:cs="Times New Roman"/>
          <w:sz w:val="28"/>
          <w:szCs w:val="28"/>
        </w:rPr>
        <w:t xml:space="preserve">Полученные статистические  данные уточняют особенности земельных ресурсов и направления рационального их использования, которые используются при проведении лекций по «Экологии», «Географии», «Науки о Земле» в Институте горного дела и горных технологий им. </w:t>
      </w:r>
      <w:proofErr w:type="spellStart"/>
      <w:r w:rsidRPr="005D2FB5">
        <w:rPr>
          <w:rFonts w:ascii="Times New Roman" w:hAnsi="Times New Roman" w:cs="Times New Roman"/>
          <w:sz w:val="28"/>
          <w:szCs w:val="28"/>
        </w:rPr>
        <w:t>У.Асаналиева</w:t>
      </w:r>
      <w:proofErr w:type="spellEnd"/>
      <w:r w:rsidRPr="005D2FB5">
        <w:rPr>
          <w:rFonts w:ascii="Times New Roman" w:hAnsi="Times New Roman" w:cs="Times New Roman"/>
          <w:sz w:val="28"/>
          <w:szCs w:val="28"/>
        </w:rPr>
        <w:t xml:space="preserve">, кафедре «Экологии» КНУ им. Ж. </w:t>
      </w:r>
      <w:proofErr w:type="spellStart"/>
      <w:r w:rsidRPr="005D2FB5">
        <w:rPr>
          <w:rFonts w:ascii="Times New Roman" w:hAnsi="Times New Roman" w:cs="Times New Roman"/>
          <w:sz w:val="28"/>
          <w:szCs w:val="28"/>
        </w:rPr>
        <w:t>Баласагына</w:t>
      </w:r>
      <w:proofErr w:type="spellEnd"/>
      <w:r w:rsidRPr="005D2FB5">
        <w:rPr>
          <w:rFonts w:ascii="Times New Roman" w:hAnsi="Times New Roman" w:cs="Times New Roman"/>
          <w:sz w:val="28"/>
          <w:szCs w:val="28"/>
        </w:rPr>
        <w:t xml:space="preserve">, кафедре «Географии и технологии ее обучения» КГУ им. И. </w:t>
      </w:r>
      <w:proofErr w:type="spellStart"/>
      <w:r w:rsidRPr="005D2FB5">
        <w:rPr>
          <w:rFonts w:ascii="Times New Roman" w:hAnsi="Times New Roman" w:cs="Times New Roman"/>
          <w:sz w:val="28"/>
          <w:szCs w:val="28"/>
        </w:rPr>
        <w:t>Арабаева</w:t>
      </w:r>
      <w:proofErr w:type="spellEnd"/>
      <w:r w:rsidRPr="005D2FB5">
        <w:rPr>
          <w:rFonts w:ascii="Times New Roman" w:hAnsi="Times New Roman" w:cs="Times New Roman"/>
          <w:sz w:val="28"/>
          <w:szCs w:val="28"/>
        </w:rPr>
        <w:t>.</w:t>
      </w:r>
    </w:p>
    <w:p w14:paraId="43A0E617" w14:textId="77777777" w:rsidR="00D902B9" w:rsidRDefault="00D902B9" w:rsidP="00D902B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2FB5">
        <w:rPr>
          <w:rFonts w:ascii="Times New Roman" w:hAnsi="Times New Roman" w:cs="Times New Roman"/>
          <w:sz w:val="28"/>
          <w:szCs w:val="28"/>
        </w:rPr>
        <w:t xml:space="preserve">Почвообразующей породой на данной площадке, вероятно, является  суглинок делювиального происхождения. </w:t>
      </w:r>
    </w:p>
    <w:p w14:paraId="46488F25" w14:textId="6F430567" w:rsidR="00D902B9" w:rsidRPr="00211F6A" w:rsidRDefault="00D902B9" w:rsidP="00C0424B">
      <w:pPr>
        <w:pStyle w:val="a4"/>
        <w:numPr>
          <w:ilvl w:val="0"/>
          <w:numId w:val="3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F75">
        <w:rPr>
          <w:rFonts w:ascii="Times New Roman" w:hAnsi="Times New Roman" w:cs="Times New Roman"/>
          <w:b/>
          <w:sz w:val="28"/>
          <w:szCs w:val="28"/>
        </w:rPr>
        <w:t>«Создание атласа карт водных ресурсов</w:t>
      </w:r>
      <w:r w:rsidRPr="00211F6A">
        <w:rPr>
          <w:rFonts w:ascii="Times New Roman" w:hAnsi="Times New Roman" w:cs="Times New Roman"/>
          <w:b/>
          <w:sz w:val="28"/>
          <w:szCs w:val="28"/>
        </w:rPr>
        <w:t xml:space="preserve"> и георисков для снижения уязвимости населения и территории Кыргызстана»</w:t>
      </w:r>
    </w:p>
    <w:p w14:paraId="68A84672" w14:textId="333796D9" w:rsidR="00D902B9" w:rsidRPr="00C905C1" w:rsidRDefault="00D902B9" w:rsidP="00C042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5C1">
        <w:rPr>
          <w:rFonts w:ascii="Times New Roman" w:hAnsi="Times New Roman" w:cs="Times New Roman"/>
          <w:sz w:val="24"/>
          <w:szCs w:val="24"/>
        </w:rPr>
        <w:t>Научный</w:t>
      </w:r>
      <w:r w:rsidR="005F7EB2" w:rsidRPr="00C905C1">
        <w:rPr>
          <w:rFonts w:ascii="Times New Roman" w:hAnsi="Times New Roman" w:cs="Times New Roman"/>
          <w:sz w:val="24"/>
          <w:szCs w:val="24"/>
        </w:rPr>
        <w:t xml:space="preserve"> </w:t>
      </w:r>
      <w:r w:rsidR="00C71281" w:rsidRPr="00C905C1">
        <w:rPr>
          <w:rFonts w:ascii="Times New Roman" w:hAnsi="Times New Roman" w:cs="Times New Roman"/>
          <w:sz w:val="24"/>
          <w:szCs w:val="24"/>
        </w:rPr>
        <w:t>руководитель:</w:t>
      </w:r>
      <w:r w:rsidRPr="00C905C1">
        <w:rPr>
          <w:rFonts w:ascii="Times New Roman" w:hAnsi="Times New Roman" w:cs="Times New Roman"/>
          <w:sz w:val="24"/>
          <w:szCs w:val="24"/>
        </w:rPr>
        <w:t xml:space="preserve"> проф.</w:t>
      </w:r>
      <w:proofErr w:type="gramStart"/>
      <w:r w:rsidRPr="00C905C1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C905C1">
        <w:rPr>
          <w:rFonts w:ascii="Times New Roman" w:hAnsi="Times New Roman" w:cs="Times New Roman"/>
          <w:sz w:val="24"/>
          <w:szCs w:val="24"/>
        </w:rPr>
        <w:t>д.г</w:t>
      </w:r>
      <w:proofErr w:type="gramEnd"/>
      <w:r w:rsidRPr="00C905C1">
        <w:rPr>
          <w:rFonts w:ascii="Times New Roman" w:hAnsi="Times New Roman" w:cs="Times New Roman"/>
          <w:sz w:val="24"/>
          <w:szCs w:val="24"/>
        </w:rPr>
        <w:t>-м.н</w:t>
      </w:r>
      <w:proofErr w:type="spellEnd"/>
      <w:r w:rsidRPr="00C905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905C1">
        <w:rPr>
          <w:rFonts w:ascii="Times New Roman" w:hAnsi="Times New Roman" w:cs="Times New Roman"/>
          <w:sz w:val="24"/>
          <w:szCs w:val="24"/>
        </w:rPr>
        <w:t>Усупаев</w:t>
      </w:r>
      <w:proofErr w:type="spellEnd"/>
      <w:r w:rsidRPr="00C905C1">
        <w:rPr>
          <w:rFonts w:ascii="Times New Roman" w:hAnsi="Times New Roman" w:cs="Times New Roman"/>
          <w:sz w:val="24"/>
          <w:szCs w:val="24"/>
        </w:rPr>
        <w:t xml:space="preserve"> Ш.Э</w:t>
      </w:r>
      <w:r w:rsidR="00C0424B">
        <w:rPr>
          <w:rFonts w:ascii="Times New Roman" w:hAnsi="Times New Roman" w:cs="Times New Roman"/>
          <w:sz w:val="24"/>
          <w:szCs w:val="24"/>
        </w:rPr>
        <w:t>.</w:t>
      </w:r>
    </w:p>
    <w:p w14:paraId="1AA3729C" w14:textId="77777777" w:rsidR="00D902B9" w:rsidRDefault="00D902B9" w:rsidP="00D902B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B70936E" w14:textId="77777777" w:rsidR="00D902B9" w:rsidRPr="00EA7FEE" w:rsidRDefault="00D902B9" w:rsidP="00C0424B">
      <w:pPr>
        <w:spacing w:after="0" w:line="240" w:lineRule="auto"/>
        <w:ind w:right="-427"/>
        <w:jc w:val="both"/>
        <w:rPr>
          <w:rFonts w:ascii="Times New Roman" w:hAnsi="Times New Roman" w:cs="Times New Roman"/>
          <w:sz w:val="28"/>
          <w:szCs w:val="28"/>
        </w:rPr>
      </w:pPr>
      <w:r w:rsidRPr="00EA7FEE">
        <w:rPr>
          <w:rFonts w:ascii="Times New Roman" w:hAnsi="Times New Roman" w:cs="Times New Roman"/>
          <w:b/>
          <w:i/>
          <w:sz w:val="28"/>
          <w:szCs w:val="28"/>
        </w:rPr>
        <w:t>Основные научные результаты:</w:t>
      </w:r>
      <w:r w:rsidRPr="00EA7FEE">
        <w:rPr>
          <w:rFonts w:ascii="Times New Roman" w:hAnsi="Times New Roman" w:cs="Times New Roman"/>
          <w:sz w:val="28"/>
          <w:szCs w:val="28"/>
        </w:rPr>
        <w:t xml:space="preserve"> Собраны, проанализированы, отобраны </w:t>
      </w:r>
    </w:p>
    <w:p w14:paraId="78D4A4BF" w14:textId="2F6510B9" w:rsidR="00D902B9" w:rsidRPr="00EA7FEE" w:rsidRDefault="00D902B9" w:rsidP="00C0424B">
      <w:pPr>
        <w:spacing w:after="0" w:line="240" w:lineRule="auto"/>
        <w:ind w:right="-427"/>
        <w:jc w:val="both"/>
        <w:rPr>
          <w:rFonts w:ascii="Times New Roman" w:hAnsi="Times New Roman" w:cs="Times New Roman"/>
          <w:sz w:val="28"/>
          <w:szCs w:val="28"/>
        </w:rPr>
      </w:pPr>
      <w:r w:rsidRPr="00EA7FEE">
        <w:rPr>
          <w:rFonts w:ascii="Times New Roman" w:hAnsi="Times New Roman" w:cs="Times New Roman"/>
          <w:sz w:val="28"/>
          <w:szCs w:val="28"/>
        </w:rPr>
        <w:t xml:space="preserve">репрезентативные и систематизированы на основе использования </w:t>
      </w:r>
      <w:r w:rsidR="005F7EB2">
        <w:rPr>
          <w:rFonts w:ascii="Times New Roman" w:hAnsi="Times New Roman" w:cs="Times New Roman"/>
          <w:sz w:val="28"/>
          <w:szCs w:val="28"/>
        </w:rPr>
        <w:t xml:space="preserve"> </w:t>
      </w:r>
      <w:r w:rsidRPr="00EA7FEE">
        <w:rPr>
          <w:rFonts w:ascii="Times New Roman" w:hAnsi="Times New Roman" w:cs="Times New Roman"/>
          <w:sz w:val="28"/>
          <w:szCs w:val="28"/>
        </w:rPr>
        <w:t>геоинформационных технологий (ГИС).</w:t>
      </w:r>
    </w:p>
    <w:p w14:paraId="10C11FA9" w14:textId="77777777" w:rsidR="00D902B9" w:rsidRPr="00EA7FEE" w:rsidRDefault="00D902B9" w:rsidP="00C0424B">
      <w:pPr>
        <w:spacing w:after="0" w:line="240" w:lineRule="auto"/>
        <w:ind w:right="-427"/>
        <w:jc w:val="both"/>
        <w:rPr>
          <w:rFonts w:ascii="Times New Roman" w:hAnsi="Times New Roman" w:cs="Times New Roman"/>
          <w:sz w:val="28"/>
          <w:szCs w:val="28"/>
        </w:rPr>
      </w:pPr>
      <w:r w:rsidRPr="00EA7FEE">
        <w:rPr>
          <w:rFonts w:ascii="Times New Roman" w:hAnsi="Times New Roman" w:cs="Times New Roman"/>
          <w:sz w:val="28"/>
          <w:szCs w:val="28"/>
        </w:rPr>
        <w:t xml:space="preserve">Серии использованных и полученных новых аналитических, тематических и </w:t>
      </w:r>
    </w:p>
    <w:p w14:paraId="5BE85C00" w14:textId="401368D7" w:rsidR="00D902B9" w:rsidRPr="00EA7FEE" w:rsidRDefault="00D902B9" w:rsidP="00C0424B">
      <w:pPr>
        <w:spacing w:after="0" w:line="240" w:lineRule="auto"/>
        <w:ind w:right="-427"/>
        <w:jc w:val="both"/>
        <w:rPr>
          <w:rFonts w:ascii="Times New Roman" w:hAnsi="Times New Roman" w:cs="Times New Roman"/>
          <w:sz w:val="28"/>
          <w:szCs w:val="28"/>
        </w:rPr>
      </w:pPr>
      <w:r w:rsidRPr="00EA7FEE">
        <w:rPr>
          <w:rFonts w:ascii="Times New Roman" w:hAnsi="Times New Roman" w:cs="Times New Roman"/>
          <w:sz w:val="28"/>
          <w:szCs w:val="28"/>
        </w:rPr>
        <w:t>интегрированных инженерно-</w:t>
      </w:r>
      <w:proofErr w:type="spellStart"/>
      <w:r w:rsidRPr="00EA7FEE">
        <w:rPr>
          <w:rFonts w:ascii="Times New Roman" w:hAnsi="Times New Roman" w:cs="Times New Roman"/>
          <w:sz w:val="28"/>
          <w:szCs w:val="28"/>
        </w:rPr>
        <w:t>геономических</w:t>
      </w:r>
      <w:proofErr w:type="spellEnd"/>
      <w:r w:rsidRPr="00EA7FE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A7FEE">
        <w:rPr>
          <w:rFonts w:ascii="Times New Roman" w:hAnsi="Times New Roman" w:cs="Times New Roman"/>
          <w:sz w:val="28"/>
          <w:szCs w:val="28"/>
        </w:rPr>
        <w:t>геогидрологических</w:t>
      </w:r>
      <w:proofErr w:type="spellEnd"/>
      <w:r w:rsidRPr="00EA7FEE">
        <w:rPr>
          <w:rFonts w:ascii="Times New Roman" w:hAnsi="Times New Roman" w:cs="Times New Roman"/>
          <w:sz w:val="28"/>
          <w:szCs w:val="28"/>
        </w:rPr>
        <w:t xml:space="preserve"> карт</w:t>
      </w:r>
      <w:r w:rsidR="001B46F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1E6262" w14:textId="77777777" w:rsidR="00D902B9" w:rsidRPr="00EA7FEE" w:rsidRDefault="00D902B9" w:rsidP="00C0424B">
      <w:pPr>
        <w:spacing w:after="0" w:line="240" w:lineRule="auto"/>
        <w:ind w:right="-427"/>
        <w:jc w:val="both"/>
        <w:rPr>
          <w:rFonts w:ascii="Times New Roman" w:hAnsi="Times New Roman" w:cs="Times New Roman"/>
          <w:sz w:val="28"/>
          <w:szCs w:val="28"/>
        </w:rPr>
      </w:pPr>
      <w:r w:rsidRPr="00EA7FEE">
        <w:rPr>
          <w:rFonts w:ascii="Times New Roman" w:hAnsi="Times New Roman" w:cs="Times New Roman"/>
          <w:sz w:val="28"/>
          <w:szCs w:val="28"/>
        </w:rPr>
        <w:t xml:space="preserve">сведены по принципу их ранжирования по экологическим функциям </w:t>
      </w:r>
    </w:p>
    <w:p w14:paraId="34B14981" w14:textId="77777777" w:rsidR="00D902B9" w:rsidRPr="00EA7FEE" w:rsidRDefault="00D902B9" w:rsidP="00C0424B">
      <w:pPr>
        <w:spacing w:after="0" w:line="240" w:lineRule="auto"/>
        <w:ind w:right="-427"/>
        <w:jc w:val="both"/>
        <w:rPr>
          <w:rFonts w:ascii="Times New Roman" w:hAnsi="Times New Roman" w:cs="Times New Roman"/>
          <w:sz w:val="28"/>
          <w:szCs w:val="28"/>
        </w:rPr>
      </w:pPr>
      <w:r w:rsidRPr="00EA7FEE">
        <w:rPr>
          <w:rFonts w:ascii="Times New Roman" w:hAnsi="Times New Roman" w:cs="Times New Roman"/>
          <w:sz w:val="28"/>
          <w:szCs w:val="28"/>
        </w:rPr>
        <w:t xml:space="preserve">литосферы в «Атлас карт водных ресурсов и георисков для снижения </w:t>
      </w:r>
    </w:p>
    <w:p w14:paraId="105DB61A" w14:textId="77777777" w:rsidR="00D902B9" w:rsidRPr="00EA7FEE" w:rsidRDefault="00D902B9" w:rsidP="00C0424B">
      <w:pPr>
        <w:spacing w:after="0" w:line="240" w:lineRule="auto"/>
        <w:ind w:right="-427"/>
        <w:jc w:val="both"/>
        <w:rPr>
          <w:rFonts w:ascii="Times New Roman" w:hAnsi="Times New Roman" w:cs="Times New Roman"/>
          <w:sz w:val="28"/>
          <w:szCs w:val="28"/>
        </w:rPr>
      </w:pPr>
      <w:r w:rsidRPr="00EA7FEE">
        <w:rPr>
          <w:rFonts w:ascii="Times New Roman" w:hAnsi="Times New Roman" w:cs="Times New Roman"/>
          <w:sz w:val="28"/>
          <w:szCs w:val="28"/>
        </w:rPr>
        <w:t xml:space="preserve">уязвимости населения и территории Кыргызского Тянь-Шаня». </w:t>
      </w:r>
    </w:p>
    <w:p w14:paraId="761FCDEC" w14:textId="77777777" w:rsidR="00D902B9" w:rsidRPr="00EA7FEE" w:rsidRDefault="00D902B9" w:rsidP="001860D9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A7FE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Отобраны базовые, проанализированы, систематизированы и </w:t>
      </w:r>
    </w:p>
    <w:p w14:paraId="3D2BC5B4" w14:textId="77777777" w:rsidR="00D902B9" w:rsidRPr="00EA7FEE" w:rsidRDefault="00D902B9" w:rsidP="001860D9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A7FEE">
        <w:rPr>
          <w:rFonts w:ascii="Times New Roman" w:hAnsi="Times New Roman" w:cs="Times New Roman"/>
          <w:b/>
          <w:i/>
          <w:sz w:val="28"/>
          <w:szCs w:val="28"/>
        </w:rPr>
        <w:t xml:space="preserve">разработаны 85 карт в т.ч.: </w:t>
      </w:r>
    </w:p>
    <w:p w14:paraId="534C64AE" w14:textId="77777777" w:rsidR="00D902B9" w:rsidRPr="00EA7FEE" w:rsidRDefault="00D902B9" w:rsidP="001860D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A7FEE">
        <w:rPr>
          <w:rFonts w:ascii="Times New Roman" w:hAnsi="Times New Roman" w:cs="Times New Roman"/>
          <w:sz w:val="28"/>
          <w:szCs w:val="28"/>
        </w:rPr>
        <w:t xml:space="preserve">- 3- бланковые; </w:t>
      </w:r>
    </w:p>
    <w:p w14:paraId="34BF3C55" w14:textId="77777777" w:rsidR="00D902B9" w:rsidRPr="00EA7FEE" w:rsidRDefault="00D902B9" w:rsidP="001860D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A7FEE">
        <w:rPr>
          <w:rFonts w:ascii="Times New Roman" w:hAnsi="Times New Roman" w:cs="Times New Roman"/>
          <w:sz w:val="28"/>
          <w:szCs w:val="28"/>
        </w:rPr>
        <w:t xml:space="preserve">- 1 номенклатуры геологической изученности, </w:t>
      </w:r>
    </w:p>
    <w:p w14:paraId="277A498B" w14:textId="77777777" w:rsidR="00D902B9" w:rsidRPr="00EA7FEE" w:rsidRDefault="00D902B9" w:rsidP="001860D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A7FEE">
        <w:rPr>
          <w:rFonts w:ascii="Times New Roman" w:hAnsi="Times New Roman" w:cs="Times New Roman"/>
          <w:sz w:val="28"/>
          <w:szCs w:val="28"/>
        </w:rPr>
        <w:t>- 80 по экологическим функциям литосферы</w:t>
      </w:r>
    </w:p>
    <w:p w14:paraId="196429F9" w14:textId="77777777" w:rsidR="00D902B9" w:rsidRPr="00EA7FEE" w:rsidRDefault="00D902B9" w:rsidP="001860D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A7FEE">
        <w:rPr>
          <w:rFonts w:ascii="Times New Roman" w:hAnsi="Times New Roman" w:cs="Times New Roman"/>
          <w:sz w:val="28"/>
          <w:szCs w:val="28"/>
        </w:rPr>
        <w:t xml:space="preserve">(34 – ресурсные; 9- геодинамические; 14 – геофизические; 3 – геохимические </w:t>
      </w:r>
    </w:p>
    <w:p w14:paraId="32AAEC15" w14:textId="77777777" w:rsidR="00D902B9" w:rsidRPr="00EA7FEE" w:rsidRDefault="00D902B9" w:rsidP="001860D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A7FEE">
        <w:rPr>
          <w:rFonts w:ascii="Times New Roman" w:hAnsi="Times New Roman" w:cs="Times New Roman"/>
          <w:sz w:val="28"/>
          <w:szCs w:val="28"/>
        </w:rPr>
        <w:t xml:space="preserve">функции, 21 – инновационные синтетические и интегрированные карты), </w:t>
      </w:r>
    </w:p>
    <w:p w14:paraId="622FA510" w14:textId="77777777" w:rsidR="00D902B9" w:rsidRPr="00EA7FEE" w:rsidRDefault="00D902B9" w:rsidP="001860D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A7FEE">
        <w:rPr>
          <w:rFonts w:ascii="Times New Roman" w:hAnsi="Times New Roman" w:cs="Times New Roman"/>
          <w:sz w:val="28"/>
          <w:szCs w:val="28"/>
        </w:rPr>
        <w:t xml:space="preserve">1- карта пластики рельефа в качестве перспективных объемных видов </w:t>
      </w:r>
    </w:p>
    <w:p w14:paraId="58DC42EF" w14:textId="77777777" w:rsidR="00D902B9" w:rsidRPr="00EA7FEE" w:rsidRDefault="00D902B9" w:rsidP="001860D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A7FEE">
        <w:rPr>
          <w:rFonts w:ascii="Times New Roman" w:hAnsi="Times New Roman" w:cs="Times New Roman"/>
          <w:sz w:val="28"/>
          <w:szCs w:val="28"/>
        </w:rPr>
        <w:t xml:space="preserve">картографирования водных ресурсов и георисков природного, техногенного и экологического характера для территории Кыргызского Тянь-Шаня и </w:t>
      </w:r>
    </w:p>
    <w:p w14:paraId="1500A8CA" w14:textId="77777777" w:rsidR="00D902B9" w:rsidRPr="00EA7FEE" w:rsidRDefault="00D902B9" w:rsidP="001860D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A7FEE">
        <w:rPr>
          <w:rFonts w:ascii="Times New Roman" w:hAnsi="Times New Roman" w:cs="Times New Roman"/>
          <w:sz w:val="28"/>
          <w:szCs w:val="28"/>
        </w:rPr>
        <w:t>трансграничных районов с государствами Центральной Азии. Данный «Атлас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FEE">
        <w:rPr>
          <w:rFonts w:ascii="Times New Roman" w:hAnsi="Times New Roman" w:cs="Times New Roman"/>
          <w:sz w:val="28"/>
          <w:szCs w:val="28"/>
        </w:rPr>
        <w:t>карт водных ресурсов и георисков для снижения уязвимости населения и территории Кыргызского Тянь-Шаня» способствует снижению уязвимости населения при планировании и проектировании, 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FEE">
        <w:rPr>
          <w:rFonts w:ascii="Times New Roman" w:hAnsi="Times New Roman" w:cs="Times New Roman"/>
          <w:sz w:val="28"/>
          <w:szCs w:val="28"/>
        </w:rPr>
        <w:t xml:space="preserve">строительства и иного междисциплинарного комплексного освоения </w:t>
      </w:r>
    </w:p>
    <w:p w14:paraId="5557F851" w14:textId="77777777" w:rsidR="00D902B9" w:rsidRPr="00EA7FEE" w:rsidRDefault="00D902B9" w:rsidP="001860D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A7FEE">
        <w:rPr>
          <w:rFonts w:ascii="Times New Roman" w:hAnsi="Times New Roman" w:cs="Times New Roman"/>
          <w:sz w:val="28"/>
          <w:szCs w:val="28"/>
        </w:rPr>
        <w:t xml:space="preserve">территории Кыргызстана. </w:t>
      </w:r>
    </w:p>
    <w:p w14:paraId="2ADE1857" w14:textId="77777777" w:rsidR="00D902B9" w:rsidRPr="00EA7FEE" w:rsidRDefault="00D902B9" w:rsidP="001860D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A7FEE">
        <w:rPr>
          <w:rFonts w:ascii="Times New Roman" w:hAnsi="Times New Roman" w:cs="Times New Roman"/>
          <w:b/>
          <w:i/>
          <w:sz w:val="28"/>
          <w:szCs w:val="28"/>
        </w:rPr>
        <w:t>Результаты работы и их новизна:</w:t>
      </w:r>
      <w:r w:rsidRPr="00EA7FEE">
        <w:rPr>
          <w:rFonts w:ascii="Times New Roman" w:hAnsi="Times New Roman" w:cs="Times New Roman"/>
          <w:sz w:val="28"/>
          <w:szCs w:val="28"/>
        </w:rPr>
        <w:t xml:space="preserve"> Полученные от выполнения данного </w:t>
      </w:r>
    </w:p>
    <w:p w14:paraId="25587E13" w14:textId="77777777" w:rsidR="00D902B9" w:rsidRPr="00EA7FEE" w:rsidRDefault="00D902B9" w:rsidP="001860D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A7FEE">
        <w:rPr>
          <w:rFonts w:ascii="Times New Roman" w:hAnsi="Times New Roman" w:cs="Times New Roman"/>
          <w:sz w:val="28"/>
          <w:szCs w:val="28"/>
        </w:rPr>
        <w:t xml:space="preserve">проекта фундаментальные и прикладные результаты позволяют </w:t>
      </w:r>
    </w:p>
    <w:p w14:paraId="4EE968C8" w14:textId="77777777" w:rsidR="00D902B9" w:rsidRPr="00EA7FEE" w:rsidRDefault="00D902B9" w:rsidP="001860D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A7FEE">
        <w:rPr>
          <w:rFonts w:ascii="Times New Roman" w:hAnsi="Times New Roman" w:cs="Times New Roman"/>
          <w:sz w:val="28"/>
          <w:szCs w:val="28"/>
        </w:rPr>
        <w:t xml:space="preserve">сбалансировать ресурсы и выработать адекватные и своевременные меры по </w:t>
      </w:r>
    </w:p>
    <w:p w14:paraId="6B659E3D" w14:textId="77777777" w:rsidR="00D902B9" w:rsidRPr="00EA7FEE" w:rsidRDefault="00D902B9" w:rsidP="001860D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A7FEE">
        <w:rPr>
          <w:rFonts w:ascii="Times New Roman" w:hAnsi="Times New Roman" w:cs="Times New Roman"/>
          <w:sz w:val="28"/>
          <w:szCs w:val="28"/>
        </w:rPr>
        <w:t xml:space="preserve">снижению уязвимости населения и территории от вызова водных проблем и </w:t>
      </w:r>
    </w:p>
    <w:p w14:paraId="34748558" w14:textId="77777777" w:rsidR="00D902B9" w:rsidRPr="00EA7FEE" w:rsidRDefault="00D902B9" w:rsidP="001860D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A7FEE">
        <w:rPr>
          <w:rFonts w:ascii="Times New Roman" w:hAnsi="Times New Roman" w:cs="Times New Roman"/>
          <w:sz w:val="28"/>
          <w:szCs w:val="28"/>
        </w:rPr>
        <w:t xml:space="preserve">угрозы георисков, что минимизирует возможные человеческие потери, а </w:t>
      </w:r>
    </w:p>
    <w:p w14:paraId="752C4C1E" w14:textId="77777777" w:rsidR="00D902B9" w:rsidRPr="00EA7FEE" w:rsidRDefault="00D902B9" w:rsidP="001860D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A7FEE">
        <w:rPr>
          <w:rFonts w:ascii="Times New Roman" w:hAnsi="Times New Roman" w:cs="Times New Roman"/>
          <w:sz w:val="28"/>
          <w:szCs w:val="28"/>
        </w:rPr>
        <w:t xml:space="preserve">также снизить ущербы от ожидаемых катастроф и стихийных бедствий. </w:t>
      </w:r>
    </w:p>
    <w:p w14:paraId="723A99FA" w14:textId="40F15B35" w:rsidR="00D902B9" w:rsidRDefault="00D902B9" w:rsidP="001860D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619FA">
        <w:rPr>
          <w:rFonts w:ascii="Times New Roman" w:hAnsi="Times New Roman" w:cs="Times New Roman"/>
          <w:b/>
          <w:i/>
          <w:sz w:val="28"/>
          <w:szCs w:val="28"/>
        </w:rPr>
        <w:t>Основные конструктивные, технологические и технико</w:t>
      </w:r>
      <w:r w:rsidR="001B46FA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BF12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619FA">
        <w:rPr>
          <w:rFonts w:ascii="Times New Roman" w:hAnsi="Times New Roman" w:cs="Times New Roman"/>
          <w:b/>
          <w:i/>
          <w:sz w:val="28"/>
          <w:szCs w:val="28"/>
        </w:rPr>
        <w:t>эксплуатационные характеристики:</w:t>
      </w:r>
      <w:r w:rsidRPr="00EA7FEE">
        <w:rPr>
          <w:rFonts w:ascii="Times New Roman" w:hAnsi="Times New Roman" w:cs="Times New Roman"/>
          <w:sz w:val="28"/>
          <w:szCs w:val="28"/>
        </w:rPr>
        <w:t xml:space="preserve"> основные характеристики это классические гидрогеологические, геологические, инженерно-геологические,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EA7FEE">
        <w:rPr>
          <w:rFonts w:ascii="Times New Roman" w:hAnsi="Times New Roman" w:cs="Times New Roman"/>
          <w:sz w:val="28"/>
          <w:szCs w:val="28"/>
        </w:rPr>
        <w:t>еоморфологичес</w:t>
      </w:r>
      <w:r>
        <w:rPr>
          <w:rFonts w:ascii="Times New Roman" w:hAnsi="Times New Roman" w:cs="Times New Roman"/>
          <w:sz w:val="28"/>
          <w:szCs w:val="28"/>
        </w:rPr>
        <w:t>кие,</w:t>
      </w:r>
      <w:r w:rsidRPr="00CD3424">
        <w:rPr>
          <w:rFonts w:ascii="Times New Roman" w:hAnsi="Times New Roman" w:cs="Times New Roman"/>
          <w:sz w:val="28"/>
          <w:szCs w:val="28"/>
        </w:rPr>
        <w:t xml:space="preserve"> </w:t>
      </w:r>
      <w:r w:rsidRPr="00EA7FEE">
        <w:rPr>
          <w:rFonts w:ascii="Times New Roman" w:hAnsi="Times New Roman" w:cs="Times New Roman"/>
          <w:sz w:val="28"/>
          <w:szCs w:val="28"/>
        </w:rPr>
        <w:t xml:space="preserve">сейсмотектонические и, новые разработанные на </w:t>
      </w:r>
    </w:p>
    <w:p w14:paraId="4D3211A4" w14:textId="3D8A9725" w:rsidR="00D902B9" w:rsidRPr="00EA7FEE" w:rsidRDefault="00D902B9" w:rsidP="001860D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A7FEE">
        <w:rPr>
          <w:rFonts w:ascii="Times New Roman" w:hAnsi="Times New Roman" w:cs="Times New Roman"/>
          <w:sz w:val="28"/>
          <w:szCs w:val="28"/>
        </w:rPr>
        <w:t>основе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FEE">
        <w:rPr>
          <w:rFonts w:ascii="Times New Roman" w:hAnsi="Times New Roman" w:cs="Times New Roman"/>
          <w:sz w:val="28"/>
          <w:szCs w:val="28"/>
        </w:rPr>
        <w:t>методологий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FEE">
        <w:rPr>
          <w:rFonts w:ascii="Times New Roman" w:hAnsi="Times New Roman" w:cs="Times New Roman"/>
          <w:sz w:val="28"/>
          <w:szCs w:val="28"/>
        </w:rPr>
        <w:t>катастрофоведения</w:t>
      </w:r>
      <w:proofErr w:type="spellEnd"/>
      <w:r w:rsidRPr="00EA7FEE">
        <w:rPr>
          <w:rFonts w:ascii="Times New Roman" w:hAnsi="Times New Roman" w:cs="Times New Roman"/>
          <w:sz w:val="28"/>
          <w:szCs w:val="28"/>
        </w:rPr>
        <w:t xml:space="preserve">, инженерной </w:t>
      </w:r>
      <w:proofErr w:type="spellStart"/>
      <w:r w:rsidRPr="00EA7FEE">
        <w:rPr>
          <w:rFonts w:ascii="Times New Roman" w:hAnsi="Times New Roman" w:cs="Times New Roman"/>
          <w:sz w:val="28"/>
          <w:szCs w:val="28"/>
        </w:rPr>
        <w:t>геономии</w:t>
      </w:r>
      <w:proofErr w:type="spellEnd"/>
      <w:r w:rsidRPr="00EA7F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7FEE">
        <w:rPr>
          <w:rFonts w:ascii="Times New Roman" w:hAnsi="Times New Roman" w:cs="Times New Roman"/>
          <w:sz w:val="28"/>
          <w:szCs w:val="28"/>
        </w:rPr>
        <w:t>геогидрологии</w:t>
      </w:r>
      <w:proofErr w:type="spellEnd"/>
      <w:r w:rsidRPr="00EA7F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7FEE">
        <w:rPr>
          <w:rFonts w:ascii="Times New Roman" w:hAnsi="Times New Roman" w:cs="Times New Roman"/>
          <w:sz w:val="28"/>
          <w:szCs w:val="28"/>
        </w:rPr>
        <w:t>геогидросинергетики</w:t>
      </w:r>
      <w:proofErr w:type="spellEnd"/>
      <w:r w:rsidRPr="00EA7F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7FEE">
        <w:rPr>
          <w:rFonts w:ascii="Times New Roman" w:hAnsi="Times New Roman" w:cs="Times New Roman"/>
          <w:sz w:val="28"/>
          <w:szCs w:val="28"/>
        </w:rPr>
        <w:t>гидрогеономии</w:t>
      </w:r>
      <w:proofErr w:type="spellEnd"/>
      <w:r w:rsidRPr="00EA7FEE">
        <w:rPr>
          <w:rFonts w:ascii="Times New Roman" w:hAnsi="Times New Roman" w:cs="Times New Roman"/>
          <w:sz w:val="28"/>
          <w:szCs w:val="28"/>
        </w:rPr>
        <w:t xml:space="preserve"> и др., с применением ГИС технологий полученные впервые модернизированные и гармонизированные экспликации, схемы и карты типизации, зонирования и районирования исследуемых территорий с учетом принципов бассейнового подхода и экологических функций литосферы территории Кыргызского Тянь-Шаня.</w:t>
      </w:r>
    </w:p>
    <w:p w14:paraId="0D822D71" w14:textId="5396D1FF" w:rsidR="00D902B9" w:rsidRPr="00EA7FEE" w:rsidRDefault="00D902B9" w:rsidP="001860D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A7FEE">
        <w:rPr>
          <w:rFonts w:ascii="Times New Roman" w:hAnsi="Times New Roman" w:cs="Times New Roman"/>
          <w:b/>
          <w:i/>
          <w:sz w:val="28"/>
          <w:szCs w:val="28"/>
        </w:rPr>
        <w:t>Степень внедрения:</w:t>
      </w:r>
      <w:r w:rsidRPr="00EA7FEE">
        <w:rPr>
          <w:rFonts w:ascii="Times New Roman" w:hAnsi="Times New Roman" w:cs="Times New Roman"/>
          <w:sz w:val="28"/>
          <w:szCs w:val="28"/>
        </w:rPr>
        <w:t xml:space="preserve"> серии карт из «Атласа карт водных ресурсов и георисков для снижения уязвимости населения и территории Кыргызстана», предусматривается после редакционной работы подготовить для передачи в профилирующие организации, такие как Департамент мониторинга прогнозирования чрезвычайных ситуаций при МЧС Кыргызстана, а также для использования в учебном процессе соответствующих кафедр высших учебных заведений Кыргызстана.</w:t>
      </w:r>
    </w:p>
    <w:p w14:paraId="37934010" w14:textId="682C31F6" w:rsidR="00D902B9" w:rsidRPr="00EA7FEE" w:rsidRDefault="00D902B9" w:rsidP="001860D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A7FEE">
        <w:rPr>
          <w:rFonts w:ascii="Times New Roman" w:hAnsi="Times New Roman" w:cs="Times New Roman"/>
          <w:b/>
          <w:i/>
          <w:sz w:val="28"/>
          <w:szCs w:val="28"/>
        </w:rPr>
        <w:t>Область применения:</w:t>
      </w:r>
      <w:r w:rsidRPr="00EA7FEE">
        <w:rPr>
          <w:rFonts w:ascii="Times New Roman" w:hAnsi="Times New Roman" w:cs="Times New Roman"/>
          <w:sz w:val="28"/>
          <w:szCs w:val="28"/>
        </w:rPr>
        <w:t xml:space="preserve"> результаты исследований являются комплексной картографической </w:t>
      </w:r>
      <w:proofErr w:type="spellStart"/>
      <w:r w:rsidRPr="00EA7FEE">
        <w:rPr>
          <w:rFonts w:ascii="Times New Roman" w:hAnsi="Times New Roman" w:cs="Times New Roman"/>
          <w:sz w:val="28"/>
          <w:szCs w:val="28"/>
        </w:rPr>
        <w:t>геобазой</w:t>
      </w:r>
      <w:proofErr w:type="spellEnd"/>
      <w:r w:rsidRPr="00EA7FEE">
        <w:rPr>
          <w:rFonts w:ascii="Times New Roman" w:hAnsi="Times New Roman" w:cs="Times New Roman"/>
          <w:sz w:val="28"/>
          <w:szCs w:val="28"/>
        </w:rPr>
        <w:t xml:space="preserve"> данных, предназначены для ведомств и служб ответственных за обращение с водными ресурсами и георисками в целях минимизации ущербов и потерь, в качестве справочного материала для научных и производственных организаций, а также в качестве обучающей информации </w:t>
      </w:r>
      <w:r w:rsidRPr="00EA7FEE">
        <w:rPr>
          <w:rFonts w:ascii="Times New Roman" w:hAnsi="Times New Roman" w:cs="Times New Roman"/>
          <w:sz w:val="28"/>
          <w:szCs w:val="28"/>
        </w:rPr>
        <w:lastRenderedPageBreak/>
        <w:t xml:space="preserve">для профилирующих кафедр вузов и ознакомительного характера как сведения для школьников и населения страны. </w:t>
      </w:r>
    </w:p>
    <w:p w14:paraId="5521FFC5" w14:textId="0644CC89" w:rsidR="00D902B9" w:rsidRDefault="00D902B9" w:rsidP="005F7EB2">
      <w:pPr>
        <w:spacing w:after="0" w:line="240" w:lineRule="auto"/>
        <w:ind w:right="-427"/>
        <w:jc w:val="both"/>
        <w:rPr>
          <w:rFonts w:ascii="Times New Roman" w:hAnsi="Times New Roman" w:cs="Times New Roman"/>
          <w:sz w:val="28"/>
          <w:szCs w:val="28"/>
        </w:rPr>
      </w:pPr>
      <w:r w:rsidRPr="00EA7FEE">
        <w:rPr>
          <w:rFonts w:ascii="Times New Roman" w:hAnsi="Times New Roman" w:cs="Times New Roman"/>
          <w:b/>
          <w:i/>
          <w:sz w:val="28"/>
          <w:szCs w:val="28"/>
        </w:rPr>
        <w:t>Экономическая эффективность</w:t>
      </w:r>
      <w:r w:rsidRPr="00EA7FEE">
        <w:rPr>
          <w:rFonts w:ascii="Times New Roman" w:hAnsi="Times New Roman" w:cs="Times New Roman"/>
          <w:sz w:val="28"/>
          <w:szCs w:val="28"/>
        </w:rPr>
        <w:t>, осуществленных в 2018 году комплекса</w:t>
      </w:r>
      <w:r w:rsidR="005F7EB2">
        <w:rPr>
          <w:rFonts w:ascii="Times New Roman" w:hAnsi="Times New Roman" w:cs="Times New Roman"/>
          <w:sz w:val="28"/>
          <w:szCs w:val="28"/>
        </w:rPr>
        <w:t xml:space="preserve"> </w:t>
      </w:r>
      <w:r w:rsidRPr="00EA7FEE">
        <w:rPr>
          <w:rFonts w:ascii="Times New Roman" w:hAnsi="Times New Roman" w:cs="Times New Roman"/>
          <w:sz w:val="28"/>
          <w:szCs w:val="28"/>
        </w:rPr>
        <w:t>научно-технических разработок и картографических материалов в виде</w:t>
      </w:r>
      <w:r w:rsidR="001B46FA">
        <w:rPr>
          <w:rFonts w:ascii="Times New Roman" w:hAnsi="Times New Roman" w:cs="Times New Roman"/>
          <w:sz w:val="28"/>
          <w:szCs w:val="28"/>
        </w:rPr>
        <w:t xml:space="preserve"> </w:t>
      </w:r>
      <w:r w:rsidRPr="00EA7FEE">
        <w:rPr>
          <w:rFonts w:ascii="Times New Roman" w:hAnsi="Times New Roman" w:cs="Times New Roman"/>
          <w:sz w:val="28"/>
          <w:szCs w:val="28"/>
        </w:rPr>
        <w:t>«Атласа карт водных ресурсов и георисков для снижения уязвимости населения и территории Кыргызстана», имеют социально значимый характер, с позиций их целенаправленности на повышение информированности населения, получения знаний предупредительного значения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FEE">
        <w:rPr>
          <w:rFonts w:ascii="Times New Roman" w:hAnsi="Times New Roman" w:cs="Times New Roman"/>
          <w:sz w:val="28"/>
          <w:szCs w:val="28"/>
        </w:rPr>
        <w:t>о водных ресурсах и георисках трансформирующих литосферу Кыргызстана и трансграничных районов со странами Центральной Азии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5E1C09" w14:textId="22F3084F" w:rsidR="00D902B9" w:rsidRDefault="00D902B9" w:rsidP="005F7EB2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3424">
        <w:rPr>
          <w:rFonts w:ascii="Times New Roman" w:hAnsi="Times New Roman" w:cs="Times New Roman"/>
          <w:b/>
          <w:i/>
          <w:sz w:val="28"/>
          <w:szCs w:val="28"/>
        </w:rPr>
        <w:t>В результате получен определенный эффект</w:t>
      </w:r>
      <w:r w:rsidRPr="00EA7FEE">
        <w:rPr>
          <w:rFonts w:ascii="Times New Roman" w:hAnsi="Times New Roman" w:cs="Times New Roman"/>
          <w:sz w:val="28"/>
          <w:szCs w:val="28"/>
        </w:rPr>
        <w:t xml:space="preserve"> при использовании кругом населения и исследователей в виде повышения потенциала осведомленности и готовности жителей к социальным, экономическим и экологическим </w:t>
      </w:r>
    </w:p>
    <w:p w14:paraId="79663538" w14:textId="77777777" w:rsidR="00D902B9" w:rsidRDefault="00D902B9" w:rsidP="00D902B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114AF23" w14:textId="77777777" w:rsidR="00D902B9" w:rsidRDefault="00D902B9" w:rsidP="00D902B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8C86387" wp14:editId="1A9F1A7F">
            <wp:simplePos x="0" y="0"/>
            <wp:positionH relativeFrom="margin">
              <wp:align>right</wp:align>
            </wp:positionH>
            <wp:positionV relativeFrom="paragraph">
              <wp:posOffset>97</wp:posOffset>
            </wp:positionV>
            <wp:extent cx="6120130" cy="3050540"/>
            <wp:effectExtent l="0" t="0" r="0" b="0"/>
            <wp:wrapTight wrapText="bothSides">
              <wp:wrapPolygon edited="0">
                <wp:start x="0" y="0"/>
                <wp:lineTo x="0" y="21447"/>
                <wp:lineTo x="21515" y="21447"/>
                <wp:lineTo x="21515" y="0"/>
                <wp:lineTo x="0" y="0"/>
              </wp:wrapPolygon>
            </wp:wrapTight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Усупаев Ш.Э. Атлас КАРТ ОТЧЕТ  8.12  2018-2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FAD0D" w14:textId="567A12FF" w:rsidR="00D902B9" w:rsidRPr="00EA7FEE" w:rsidRDefault="00D902B9" w:rsidP="00C90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FEE">
        <w:rPr>
          <w:rFonts w:ascii="Times New Roman" w:hAnsi="Times New Roman" w:cs="Times New Roman"/>
          <w:sz w:val="28"/>
          <w:szCs w:val="28"/>
        </w:rPr>
        <w:t xml:space="preserve">последствиям, которые могут возникнуть при не рациональном использовании или обращении с водными ресурсами и георисками. </w:t>
      </w:r>
    </w:p>
    <w:p w14:paraId="2FEEB5AC" w14:textId="77777777" w:rsidR="00D902B9" w:rsidRDefault="00D902B9" w:rsidP="001109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AB5">
        <w:rPr>
          <w:rFonts w:ascii="Times New Roman" w:hAnsi="Times New Roman" w:cs="Times New Roman"/>
          <w:b/>
          <w:i/>
          <w:sz w:val="28"/>
          <w:szCs w:val="28"/>
        </w:rPr>
        <w:t>Результативность научно-исследовательских работ,</w:t>
      </w:r>
      <w:r w:rsidRPr="00255AB5">
        <w:rPr>
          <w:rFonts w:ascii="Times New Roman" w:hAnsi="Times New Roman" w:cs="Times New Roman"/>
          <w:sz w:val="28"/>
          <w:szCs w:val="28"/>
        </w:rPr>
        <w:t xml:space="preserve"> прослеживается в полученных следующих результатах: способствует снижению уязвимости населения при планировании и проектировании, ведения строительства и иного междисциплинарного комплексного освоения территории Кыргызстана. В результате получен многосторонний эффект повышения потенциала осведомленности и готовности жителей к социальным, экономическим и экологическим последствиям, которые могут возникнуть при не рациональном использовании или обращении с водными ресурсами и георисками, что минимизирует возможные человеческие потери, а также позволяет снизить заблаговременно в связи с их предупреждением возможные и ожидаемые ущербы от катастроф и стихийных бедствий для населения и территории. Выполненные комплексные научно-технические и методологические работы по НИР в течение 2018 года, позволили впервые создать основы оцифрованных </w:t>
      </w:r>
      <w:r w:rsidRPr="00255AB5">
        <w:rPr>
          <w:rFonts w:ascii="Times New Roman" w:hAnsi="Times New Roman" w:cs="Times New Roman"/>
          <w:sz w:val="28"/>
          <w:szCs w:val="28"/>
        </w:rPr>
        <w:lastRenderedPageBreak/>
        <w:t>аналитических, тематических и интегрированных в т.ч. новых инженерно-</w:t>
      </w:r>
      <w:proofErr w:type="spellStart"/>
      <w:r w:rsidRPr="00255AB5">
        <w:rPr>
          <w:rFonts w:ascii="Times New Roman" w:hAnsi="Times New Roman" w:cs="Times New Roman"/>
          <w:sz w:val="28"/>
          <w:szCs w:val="28"/>
        </w:rPr>
        <w:t>геономических</w:t>
      </w:r>
      <w:proofErr w:type="spellEnd"/>
      <w:r w:rsidRPr="00255A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55AB5">
        <w:rPr>
          <w:rFonts w:ascii="Times New Roman" w:hAnsi="Times New Roman" w:cs="Times New Roman"/>
          <w:sz w:val="28"/>
          <w:szCs w:val="28"/>
        </w:rPr>
        <w:t>геогидросинергетических</w:t>
      </w:r>
      <w:proofErr w:type="spellEnd"/>
      <w:r w:rsidRPr="00255AB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55AB5">
        <w:rPr>
          <w:rFonts w:ascii="Times New Roman" w:hAnsi="Times New Roman" w:cs="Times New Roman"/>
          <w:sz w:val="28"/>
          <w:szCs w:val="28"/>
        </w:rPr>
        <w:t>геогидрологических</w:t>
      </w:r>
      <w:proofErr w:type="spellEnd"/>
      <w:r w:rsidRPr="00255AB5">
        <w:rPr>
          <w:rFonts w:ascii="Times New Roman" w:hAnsi="Times New Roman" w:cs="Times New Roman"/>
          <w:sz w:val="28"/>
          <w:szCs w:val="28"/>
        </w:rPr>
        <w:t xml:space="preserve"> карт, которые впервые разделены по экологическим функциям литосферы и типизированы по 12 бассейновому принципу деления в «Атлас карт водных ресурсов и георисков для снижения уязвимости населения и территории Кыргызского Тянь-Шаня». Организация и планирование научных исследований проводились строго по техническим заданиям, согласно поставленным целям и задачам.</w:t>
      </w:r>
    </w:p>
    <w:p w14:paraId="73BC5B54" w14:textId="77777777" w:rsidR="00D902B9" w:rsidRDefault="00D902B9" w:rsidP="00C905C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08892C" w14:textId="3645EF84" w:rsidR="00D902B9" w:rsidRPr="00357B15" w:rsidRDefault="00126E98" w:rsidP="00C905C1">
      <w:pPr>
        <w:pStyle w:val="a4"/>
        <w:numPr>
          <w:ilvl w:val="0"/>
          <w:numId w:val="34"/>
        </w:numPr>
        <w:tabs>
          <w:tab w:val="left" w:pos="142"/>
          <w:tab w:val="left" w:pos="426"/>
          <w:tab w:val="left" w:pos="709"/>
        </w:tabs>
        <w:spacing w:after="0" w:line="240" w:lineRule="auto"/>
        <w:ind w:left="0" w:right="141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D902B9" w:rsidRPr="00357B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Разработка способов обогащения </w:t>
      </w:r>
      <w:proofErr w:type="gramStart"/>
      <w:r w:rsidR="00D902B9" w:rsidRPr="00357B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полезных  компонентов</w:t>
      </w:r>
      <w:proofErr w:type="gramEnd"/>
    </w:p>
    <w:p w14:paraId="0E8326F1" w14:textId="5E9CB8BA" w:rsidR="00D902B9" w:rsidRPr="009A0881" w:rsidRDefault="00D902B9" w:rsidP="00C905C1">
      <w:pPr>
        <w:tabs>
          <w:tab w:val="left" w:pos="142"/>
          <w:tab w:val="left" w:pos="426"/>
          <w:tab w:val="left" w:pos="709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08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черносланцевой формации </w:t>
      </w:r>
      <w:proofErr w:type="spellStart"/>
      <w:r w:rsidRPr="009A08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Сарыджазской</w:t>
      </w:r>
      <w:proofErr w:type="spellEnd"/>
      <w:r w:rsidRPr="009A08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площади</w:t>
      </w:r>
      <w:r w:rsidR="00126E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14:paraId="5879A9BD" w14:textId="3C1AFE57" w:rsidR="00D902B9" w:rsidRPr="00C905C1" w:rsidRDefault="00D902B9" w:rsidP="00C0424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05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Научный руководитель</w:t>
      </w:r>
      <w:r w:rsidR="00110922" w:rsidRPr="00C905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C905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д.х.н., </w:t>
      </w:r>
      <w:proofErr w:type="gramStart"/>
      <w:r w:rsidRPr="00C905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профессор  </w:t>
      </w:r>
      <w:proofErr w:type="spellStart"/>
      <w:r w:rsidRPr="00C905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Токтосунова</w:t>
      </w:r>
      <w:proofErr w:type="spellEnd"/>
      <w:proofErr w:type="gramEnd"/>
      <w:r w:rsidRPr="00C905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Б.Б.</w:t>
      </w:r>
    </w:p>
    <w:p w14:paraId="4E71AEB8" w14:textId="77777777" w:rsidR="00D902B9" w:rsidRPr="00C905C1" w:rsidRDefault="00D902B9" w:rsidP="00D902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48BABB" w14:textId="77777777" w:rsidR="00D902B9" w:rsidRPr="002A7212" w:rsidRDefault="00D902B9" w:rsidP="001109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Изучены и систематизированы литературные источники о черносланцевой формации </w:t>
      </w:r>
      <w:proofErr w:type="spellStart"/>
      <w:r w:rsidRPr="002A7212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Сарыджазской</w:t>
      </w:r>
      <w:proofErr w:type="spellEnd"/>
      <w:r w:rsidRPr="002A7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площади. Проведен патентный поиск о способах обогащения полезных  компонентов данной формации. Найдены прогнозные запасы  </w:t>
      </w:r>
      <w:proofErr w:type="spellStart"/>
      <w:r w:rsidRPr="002A721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оловоносности</w:t>
      </w:r>
      <w:proofErr w:type="spellEnd"/>
      <w:r w:rsidRPr="002A7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2A721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вольфрамоносности</w:t>
      </w:r>
      <w:proofErr w:type="spellEnd"/>
      <w:r w:rsidRPr="002A7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7212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Сарыджазской</w:t>
      </w:r>
      <w:proofErr w:type="spellEnd"/>
      <w:r w:rsidRPr="002A7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площади Кыргызстана.</w:t>
      </w:r>
      <w:r w:rsidRPr="002A721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2A72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Приведены информации место их локализации.</w:t>
      </w:r>
      <w:r w:rsidRPr="002A721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14:paraId="53309BBB" w14:textId="77777777" w:rsidR="00D902B9" w:rsidRPr="002A7212" w:rsidRDefault="00D902B9" w:rsidP="001109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Изучались свойства экспериментальных и </w:t>
      </w:r>
      <w:r w:rsidRPr="00110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полученных </w:t>
      </w:r>
      <w:r w:rsidRPr="002A72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образцов физико-химическими методами анализа. В результате исследований:</w:t>
      </w:r>
    </w:p>
    <w:p w14:paraId="0AD34242" w14:textId="77777777" w:rsidR="00D902B9" w:rsidRPr="002A7212" w:rsidRDefault="00D902B9" w:rsidP="001109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1.Установлено, что  при разделении пустой породы в составе </w:t>
      </w:r>
      <w:proofErr w:type="spellStart"/>
      <w:r w:rsidRPr="002A721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SiO</w:t>
      </w:r>
      <w:proofErr w:type="spellEnd"/>
      <w:r w:rsidRPr="002A721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2A7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 рудных минералов наиболее подходящим реагентом является порошки </w:t>
      </w:r>
      <w:r w:rsidRPr="002A7212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NaOH;</w:t>
      </w:r>
    </w:p>
    <w:p w14:paraId="65A191FA" w14:textId="454D1A28" w:rsidR="00D902B9" w:rsidRPr="002A7212" w:rsidRDefault="001B46FA" w:rsidP="001109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</w:t>
      </w:r>
      <w:r w:rsidR="00D902B9" w:rsidRPr="002A7212">
        <w:rPr>
          <w:rFonts w:ascii="Times New Roman" w:eastAsia="Calibri" w:hAnsi="Times New Roman" w:cs="Times New Roman"/>
          <w:sz w:val="28"/>
          <w:szCs w:val="28"/>
          <w:lang w:eastAsia="ru-RU"/>
        </w:rPr>
        <w:t>2. Выявлено  при раздроблении образцов до минимально возможного размера  (718.798 мкм) проявляются некоторые металлы (</w:t>
      </w:r>
      <w:r w:rsidR="00D902B9" w:rsidRPr="002A7212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Mn</w:t>
      </w:r>
      <w:r w:rsidR="00D902B9" w:rsidRPr="002A72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D902B9" w:rsidRPr="002A7212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Co</w:t>
      </w:r>
      <w:r w:rsidR="00D902B9" w:rsidRPr="002A72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D902B9" w:rsidRPr="002A7212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Zn</w:t>
      </w:r>
      <w:r w:rsidR="00D902B9" w:rsidRPr="002A72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D902B9" w:rsidRPr="002A7212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Ga</w:t>
      </w:r>
      <w:r w:rsidR="00D902B9" w:rsidRPr="002A72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D902B9" w:rsidRPr="002A7212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P</w:t>
      </w:r>
      <w:r w:rsidR="00D902B9" w:rsidRPr="002A72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D902B9" w:rsidRPr="002A7212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Ba</w:t>
      </w:r>
      <w:r w:rsidR="00D902B9" w:rsidRPr="002A72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D902B9" w:rsidRPr="002A7212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Sb</w:t>
      </w:r>
      <w:r w:rsidR="00D902B9" w:rsidRPr="002A72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 которые не были обнаружены в исходном образце, и у некоторых увеличивается количественное содержание в составе руд </w:t>
      </w:r>
      <w:r w:rsidR="00D902B9" w:rsidRPr="002A7212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Ni</w:t>
      </w:r>
      <w:r w:rsidR="00D902B9" w:rsidRPr="002A72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D902B9" w:rsidRPr="002A7212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V</w:t>
      </w:r>
      <w:r w:rsidR="00D902B9" w:rsidRPr="002A72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, </w:t>
      </w:r>
      <w:r w:rsidR="00D902B9" w:rsidRPr="002A7212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Mo</w:t>
      </w:r>
      <w:r w:rsidR="00D902B9" w:rsidRPr="002A72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D902B9" w:rsidRPr="002A7212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Cu</w:t>
      </w:r>
      <w:r w:rsidR="00D902B9" w:rsidRPr="002A72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D902B9" w:rsidRPr="002A7212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Pb</w:t>
      </w:r>
      <w:r w:rsidR="00D902B9" w:rsidRPr="002A7212">
        <w:rPr>
          <w:rFonts w:ascii="Times New Roman" w:eastAsia="Calibri" w:hAnsi="Times New Roman" w:cs="Times New Roman"/>
          <w:sz w:val="28"/>
          <w:szCs w:val="28"/>
          <w:lang w:eastAsia="ru-RU"/>
        </w:rPr>
        <w:t>, С</w:t>
      </w:r>
      <w:r w:rsidR="00D902B9" w:rsidRPr="002A7212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r</w:t>
      </w:r>
      <w:r w:rsidR="00D902B9" w:rsidRPr="002A7212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proofErr w:type="spellStart"/>
      <w:r w:rsidR="00D902B9" w:rsidRPr="002A7212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Yb</w:t>
      </w:r>
      <w:proofErr w:type="spellEnd"/>
      <w:r w:rsidR="00D902B9" w:rsidRPr="002A72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особенно в образцах         Ч-СЖ-2 и Ч-СЖ-3, содержание </w:t>
      </w:r>
      <w:r w:rsidR="00D902B9" w:rsidRPr="002A7212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Ag</w:t>
      </w:r>
      <w:r w:rsidR="00D902B9" w:rsidRPr="002A72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Ч-СЖ-2  увеличивается от 2 до 50%,  </w:t>
      </w:r>
      <w:r w:rsidR="00D902B9" w:rsidRPr="002A7212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Y</w:t>
      </w:r>
      <w:r w:rsidR="00D902B9" w:rsidRPr="002A72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образцах Ч-СЖ-2 от 5 до 400% и в Ч-СЖ-3 от 5 до 700%.</w:t>
      </w:r>
    </w:p>
    <w:p w14:paraId="0269FFE9" w14:textId="77777777" w:rsidR="00D902B9" w:rsidRPr="002A7212" w:rsidRDefault="00D902B9" w:rsidP="001109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Предлагается применять в качестве реагента для разделении пустой породы в составе образцов черносланцевой формации гидроксида натрия </w:t>
      </w:r>
      <w:r w:rsidRPr="002A7212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NaOH и для увеличении количество ряда металлов применять метода диспергировании</w:t>
      </w:r>
    </w:p>
    <w:p w14:paraId="378B4A30" w14:textId="77777777" w:rsidR="00D902B9" w:rsidRDefault="00D902B9" w:rsidP="00D902B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9D71A1C" w14:textId="77777777" w:rsidR="00D902B9" w:rsidRDefault="00D902B9" w:rsidP="00D902B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767D3CE6" w14:textId="77777777" w:rsidR="00C0424B" w:rsidRPr="00C0424B" w:rsidRDefault="00110922" w:rsidP="00C0424B">
      <w:pPr>
        <w:pStyle w:val="a4"/>
        <w:keepNext/>
        <w:numPr>
          <w:ilvl w:val="0"/>
          <w:numId w:val="34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905C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</w:t>
      </w:r>
      <w:r w:rsidR="00D902B9" w:rsidRPr="00C905C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</w:t>
      </w:r>
      <w:r w:rsidR="001B46FA" w:rsidRPr="00C905C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ценка и прогноз экологического состояния водных ресурсов на </w:t>
      </w:r>
      <w:proofErr w:type="spellStart"/>
      <w:r w:rsidR="001B46FA" w:rsidRPr="00C905C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Кыргызкой</w:t>
      </w:r>
      <w:proofErr w:type="spellEnd"/>
      <w:r w:rsidR="001B46FA" w:rsidRPr="00C905C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части шелкового пути</w:t>
      </w:r>
      <w:r w:rsidR="00D902B9" w:rsidRPr="00C905C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»</w:t>
      </w:r>
      <w:r w:rsidR="00C905C1" w:rsidRPr="00C905C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. </w:t>
      </w:r>
    </w:p>
    <w:p w14:paraId="48F45853" w14:textId="60ED3D6B" w:rsidR="00C0424B" w:rsidRDefault="00D902B9" w:rsidP="00C0424B">
      <w:pPr>
        <w:pStyle w:val="a4"/>
        <w:keepNext/>
        <w:spacing w:after="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905C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Научный </w:t>
      </w:r>
      <w:proofErr w:type="gramStart"/>
      <w:r w:rsidRPr="00C905C1">
        <w:rPr>
          <w:rFonts w:ascii="Times New Roman" w:eastAsia="Times New Roman" w:hAnsi="Times New Roman" w:cs="Times New Roman"/>
          <w:sz w:val="24"/>
          <w:szCs w:val="24"/>
          <w:lang w:eastAsia="zh-CN"/>
        </w:rPr>
        <w:t>руководитель</w:t>
      </w:r>
      <w:r w:rsidR="00110922" w:rsidRPr="00C905C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: </w:t>
      </w:r>
      <w:r w:rsidRPr="00C905C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академик</w:t>
      </w:r>
      <w:proofErr w:type="gramEnd"/>
      <w:r w:rsidRPr="00C905C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НАН КР  </w:t>
      </w:r>
      <w:proofErr w:type="spellStart"/>
      <w:r w:rsidRPr="00C905C1">
        <w:rPr>
          <w:rFonts w:ascii="Times New Roman" w:eastAsia="Times New Roman" w:hAnsi="Times New Roman" w:cs="Times New Roman"/>
          <w:sz w:val="24"/>
          <w:szCs w:val="24"/>
          <w:lang w:eastAsia="zh-CN"/>
        </w:rPr>
        <w:t>Маматканов</w:t>
      </w:r>
      <w:r w:rsidR="00110922" w:rsidRPr="00C905C1">
        <w:rPr>
          <w:rFonts w:ascii="Times New Roman" w:eastAsia="Times New Roman" w:hAnsi="Times New Roman" w:cs="Times New Roman"/>
          <w:sz w:val="24"/>
          <w:szCs w:val="24"/>
          <w:lang w:eastAsia="zh-CN"/>
        </w:rPr>
        <w:t>Д.М</w:t>
      </w:r>
      <w:proofErr w:type="spellEnd"/>
      <w:r w:rsidR="00110922" w:rsidRPr="00C905C1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4A4C3A86" w14:textId="3D96457B" w:rsidR="00D902B9" w:rsidRPr="00C905C1" w:rsidRDefault="00D902B9" w:rsidP="00C0424B">
      <w:pPr>
        <w:pStyle w:val="a4"/>
        <w:keepNext/>
        <w:spacing w:after="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905C1">
        <w:rPr>
          <w:rFonts w:ascii="Times New Roman" w:eastAsia="Times New Roman" w:hAnsi="Times New Roman" w:cs="Times New Roman"/>
          <w:sz w:val="24"/>
          <w:szCs w:val="24"/>
          <w:lang w:eastAsia="zh-CN"/>
        </w:rPr>
        <w:t>Руководитель темы</w:t>
      </w:r>
      <w:r w:rsidR="00110922" w:rsidRPr="00C905C1">
        <w:rPr>
          <w:rFonts w:ascii="Times New Roman" w:eastAsia="Times New Roman" w:hAnsi="Times New Roman" w:cs="Times New Roman"/>
          <w:sz w:val="24"/>
          <w:szCs w:val="24"/>
          <w:lang w:eastAsia="zh-CN"/>
        </w:rPr>
        <w:t>:</w:t>
      </w:r>
      <w:r w:rsidRPr="00C905C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профессор </w:t>
      </w:r>
      <w:proofErr w:type="spellStart"/>
      <w:r w:rsidRPr="00C905C1">
        <w:rPr>
          <w:rFonts w:ascii="Times New Roman" w:eastAsia="Times New Roman" w:hAnsi="Times New Roman" w:cs="Times New Roman"/>
          <w:sz w:val="24"/>
          <w:szCs w:val="24"/>
          <w:lang w:eastAsia="zh-CN"/>
        </w:rPr>
        <w:t>Матыченков</w:t>
      </w:r>
      <w:proofErr w:type="spellEnd"/>
      <w:r w:rsidR="00110922" w:rsidRPr="00C905C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В.Е.</w:t>
      </w:r>
    </w:p>
    <w:p w14:paraId="696DFD85" w14:textId="729C21A6" w:rsidR="00D902B9" w:rsidRPr="008D2812" w:rsidRDefault="00D902B9" w:rsidP="00C0424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</w:p>
    <w:p w14:paraId="3BA3C529" w14:textId="609BD967" w:rsidR="00D902B9" w:rsidRPr="008D2812" w:rsidRDefault="00D902B9" w:rsidP="001109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D2812">
        <w:rPr>
          <w:rFonts w:ascii="Times New Roman" w:eastAsia="Times New Roman" w:hAnsi="Times New Roman" w:cs="Times New Roman"/>
          <w:sz w:val="24"/>
          <w:szCs w:val="20"/>
          <w:lang w:eastAsia="zh-CN"/>
        </w:rPr>
        <w:t xml:space="preserve">       </w:t>
      </w:r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течение отчетного года была обследована и оценена  по архивным источникам  </w:t>
      </w:r>
      <w:proofErr w:type="spellStart"/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>Чуйско-Иссыккульская</w:t>
      </w:r>
      <w:proofErr w:type="spellEnd"/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часть ВШП в объёме, адекватном годовому финансированию. При полевом объезде описывалось современное состояние родников, расположенных вдоль трассы ВШП, проводились полевые анализы с использованием портативных </w:t>
      </w:r>
      <w:proofErr w:type="spellStart"/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>кондуктомеров</w:t>
      </w:r>
      <w:proofErr w:type="spellEnd"/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типа Н1 9835 фирмы Н</w:t>
      </w:r>
      <w:r w:rsidRPr="008D2812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ANNA</w:t>
      </w:r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8D2812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Instruments</w:t>
      </w:r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</w:t>
      </w:r>
      <w:r w:rsidRPr="008D2812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pH</w:t>
      </w:r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метров типа Н1 9025, полученных исполнителями при выполнении проекта, </w:t>
      </w:r>
      <w:r w:rsidR="00D50265"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>финансируемого</w:t>
      </w:r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Европейской комиссией (КР 330.3</w:t>
      </w:r>
      <w:proofErr w:type="gramStart"/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),   </w:t>
      </w:r>
      <w:proofErr w:type="gramEnd"/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координаты  точек определялись </w:t>
      </w:r>
      <w:r w:rsidRPr="008D2812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GPS</w:t>
      </w:r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8D2812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Garmin</w:t>
      </w:r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В стационарных условиях были </w:t>
      </w:r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проведены анализа родниковой воды  по программе стандартизированного сокращенного  химического анализа.</w:t>
      </w:r>
    </w:p>
    <w:p w14:paraId="14CF9AAD" w14:textId="087FF2D8" w:rsidR="00D902B9" w:rsidRPr="008D2812" w:rsidRDefault="00D902B9" w:rsidP="00D902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D2812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Питание регионально распространенных подземных вод происходит за счет</w:t>
      </w:r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инфильтрации атмосферных осадков талых вод ледников и снежников. Пути фильтрации подземных вод в горной части территории не велики и их выклинивание происходит по естественным эрозионным врезам. Хорошие условия водообмена обеспечивают формирование зоны сплошного распространения пресных и ультрапресных вод, через которую и происходит разгрузка термальных вод. </w:t>
      </w:r>
      <w:proofErr w:type="spellStart"/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>Водообильность</w:t>
      </w:r>
      <w:proofErr w:type="spellEnd"/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пород разнообразна, наименее всего обводнены сланцы, где расходы родников обычно не превышают десятых долей л/с, наиболее крупные расходы имеют родники из </w:t>
      </w:r>
      <w:proofErr w:type="spellStart"/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>закарстованных</w:t>
      </w:r>
      <w:proofErr w:type="spellEnd"/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карбонатных пород и пород в зонах крупных тектонических нарушений – до 500 л/с. На отметках выше 3-4 </w:t>
      </w:r>
      <w:proofErr w:type="spellStart"/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>тыс.м</w:t>
      </w:r>
      <w:proofErr w:type="spellEnd"/>
      <w:r w:rsidR="00EF7885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располагается зона многолетней мерзлоты. Здесь родники пресных вод нередко имеют сезонный характер, а из действующих круглогодично имеются термальные и </w:t>
      </w:r>
      <w:proofErr w:type="spellStart"/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>субтермальные</w:t>
      </w:r>
      <w:proofErr w:type="spellEnd"/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например, </w:t>
      </w:r>
      <w:proofErr w:type="spellStart"/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>Чатыр</w:t>
      </w:r>
      <w:proofErr w:type="spellEnd"/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-Тор, </w:t>
      </w:r>
      <w:proofErr w:type="spellStart"/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>Кольтор</w:t>
      </w:r>
      <w:proofErr w:type="spellEnd"/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>, что является, очевидно, свидетельством большой глубины их циркуляции</w:t>
      </w:r>
    </w:p>
    <w:p w14:paraId="7B6D9E15" w14:textId="3AE1EE4E" w:rsidR="00D902B9" w:rsidRPr="008D2812" w:rsidRDefault="00D902B9" w:rsidP="00D902B9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 xml:space="preserve">Основные ресурсы подземных вод региона связаны с артезианскими бассейнами его.. По данным ККГЭ на 01.01. 2002 г. прогнозные запасы подземных вод по Чуйскому и Иссык-кульскому артезианским бассейнам </w:t>
      </w:r>
      <w:r w:rsidR="00EF7885"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>составляли</w:t>
      </w:r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более 5000 тыс. м. </w:t>
      </w:r>
      <w:proofErr w:type="gramStart"/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>куб  в</w:t>
      </w:r>
      <w:proofErr w:type="gramEnd"/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сутки (см. Табл. 1)</w:t>
      </w:r>
    </w:p>
    <w:p w14:paraId="37569785" w14:textId="77777777" w:rsidR="00D902B9" w:rsidRPr="008D2812" w:rsidRDefault="00D902B9" w:rsidP="00D902B9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0FFFA7F4" w14:textId="77777777" w:rsidR="00D902B9" w:rsidRPr="008D2812" w:rsidRDefault="00D902B9" w:rsidP="00D902B9">
      <w:pPr>
        <w:keepNext/>
        <w:spacing w:after="0" w:line="240" w:lineRule="auto"/>
        <w:ind w:right="280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>Таблица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>1</w:t>
      </w:r>
    </w:p>
    <w:p w14:paraId="5DDAFEED" w14:textId="77777777" w:rsidR="00D902B9" w:rsidRPr="008D2812" w:rsidRDefault="00D902B9" w:rsidP="00D902B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Месторождение подземных вод </w:t>
      </w:r>
    </w:p>
    <w:p w14:paraId="3572A849" w14:textId="77777777" w:rsidR="00D902B9" w:rsidRPr="008D2812" w:rsidRDefault="00D902B9" w:rsidP="00D902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>Чуйской и Иссык-Кульским областям</w:t>
      </w:r>
    </w:p>
    <w:p w14:paraId="0AAEB85D" w14:textId="77777777" w:rsidR="00D902B9" w:rsidRPr="008D2812" w:rsidRDefault="00D902B9" w:rsidP="00D902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559"/>
        <w:gridCol w:w="2250"/>
        <w:gridCol w:w="2160"/>
      </w:tblGrid>
      <w:tr w:rsidR="00D902B9" w:rsidRPr="008D2812" w14:paraId="66341D5F" w14:textId="77777777" w:rsidTr="004A0CDA">
        <w:tc>
          <w:tcPr>
            <w:tcW w:w="959" w:type="dxa"/>
            <w:tcBorders>
              <w:bottom w:val="single" w:sz="4" w:space="0" w:color="auto"/>
            </w:tcBorders>
          </w:tcPr>
          <w:p w14:paraId="6BE371F8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N</w:t>
            </w: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п/п</w:t>
            </w:r>
          </w:p>
        </w:tc>
        <w:tc>
          <w:tcPr>
            <w:tcW w:w="3559" w:type="dxa"/>
            <w:tcBorders>
              <w:bottom w:val="single" w:sz="4" w:space="0" w:color="auto"/>
            </w:tcBorders>
          </w:tcPr>
          <w:p w14:paraId="0F981B0D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59528130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Название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4D32E282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Утвержденные эксплуатационные запасы тыс. м</w:t>
            </w: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zh-CN"/>
              </w:rPr>
              <w:t>3</w:t>
            </w: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/ </w:t>
            </w:r>
            <w:proofErr w:type="spellStart"/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сут</w:t>
            </w:r>
            <w:proofErr w:type="spellEnd"/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3428676D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Общие или прогнозные запасы,</w:t>
            </w:r>
          </w:p>
          <w:p w14:paraId="0D147E0B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тыс. м</w:t>
            </w: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zh-CN"/>
              </w:rPr>
              <w:t>3</w:t>
            </w: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/</w:t>
            </w:r>
            <w:proofErr w:type="spellStart"/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сут</w:t>
            </w:r>
            <w:proofErr w:type="spellEnd"/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</w:tr>
      <w:tr w:rsidR="00D902B9" w:rsidRPr="008D2812" w14:paraId="630F0C88" w14:textId="77777777" w:rsidTr="004A0CD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57BA3F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55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89102F0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Восточно- Чуйский 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4E2A9B5C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артезианский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70105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бассейн</w:t>
            </w:r>
          </w:p>
        </w:tc>
      </w:tr>
      <w:tr w:rsidR="00D902B9" w:rsidRPr="008D2812" w14:paraId="722DFF37" w14:textId="77777777" w:rsidTr="004A0CDA">
        <w:tc>
          <w:tcPr>
            <w:tcW w:w="959" w:type="dxa"/>
            <w:tcBorders>
              <w:top w:val="single" w:sz="4" w:space="0" w:color="auto"/>
            </w:tcBorders>
          </w:tcPr>
          <w:p w14:paraId="5360B6F0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559" w:type="dxa"/>
            <w:tcBorders>
              <w:top w:val="single" w:sz="4" w:space="0" w:color="auto"/>
            </w:tcBorders>
          </w:tcPr>
          <w:p w14:paraId="405706DB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Западно-</w:t>
            </w:r>
            <w:proofErr w:type="spellStart"/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Чуйское</w:t>
            </w:r>
            <w:proofErr w:type="spellEnd"/>
          </w:p>
        </w:tc>
        <w:tc>
          <w:tcPr>
            <w:tcW w:w="2250" w:type="dxa"/>
            <w:tcBorders>
              <w:top w:val="single" w:sz="4" w:space="0" w:color="auto"/>
            </w:tcBorders>
          </w:tcPr>
          <w:p w14:paraId="65AEC816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371.0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7D3EED99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832.1</w:t>
            </w:r>
          </w:p>
        </w:tc>
      </w:tr>
      <w:tr w:rsidR="00D902B9" w:rsidRPr="008D2812" w14:paraId="04CD3239" w14:textId="77777777" w:rsidTr="004A0CDA">
        <w:tc>
          <w:tcPr>
            <w:tcW w:w="959" w:type="dxa"/>
          </w:tcPr>
          <w:p w14:paraId="69A4CBE7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559" w:type="dxa"/>
          </w:tcPr>
          <w:p w14:paraId="722F3E8C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Аспаринское</w:t>
            </w:r>
            <w:proofErr w:type="spellEnd"/>
          </w:p>
        </w:tc>
        <w:tc>
          <w:tcPr>
            <w:tcW w:w="2250" w:type="dxa"/>
          </w:tcPr>
          <w:p w14:paraId="197F74B4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161.2</w:t>
            </w:r>
          </w:p>
        </w:tc>
        <w:tc>
          <w:tcPr>
            <w:tcW w:w="2160" w:type="dxa"/>
          </w:tcPr>
          <w:p w14:paraId="49ACC9F9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191.7</w:t>
            </w:r>
          </w:p>
        </w:tc>
      </w:tr>
      <w:tr w:rsidR="00D902B9" w:rsidRPr="008D2812" w14:paraId="7748BFB6" w14:textId="77777777" w:rsidTr="004A0CDA">
        <w:tc>
          <w:tcPr>
            <w:tcW w:w="959" w:type="dxa"/>
            <w:tcBorders>
              <w:bottom w:val="single" w:sz="4" w:space="0" w:color="auto"/>
            </w:tcBorders>
          </w:tcPr>
          <w:p w14:paraId="4F0C633D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559" w:type="dxa"/>
            <w:tcBorders>
              <w:bottom w:val="single" w:sz="4" w:space="0" w:color="auto"/>
            </w:tcBorders>
          </w:tcPr>
          <w:p w14:paraId="2947ED49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Калининское</w:t>
            </w:r>
          </w:p>
        </w:tc>
        <w:tc>
          <w:tcPr>
            <w:tcW w:w="2250" w:type="dxa"/>
          </w:tcPr>
          <w:p w14:paraId="4766BFFE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312.7</w:t>
            </w:r>
          </w:p>
        </w:tc>
        <w:tc>
          <w:tcPr>
            <w:tcW w:w="2160" w:type="dxa"/>
          </w:tcPr>
          <w:p w14:paraId="4BE04F23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312.7</w:t>
            </w:r>
          </w:p>
        </w:tc>
      </w:tr>
      <w:tr w:rsidR="00D902B9" w:rsidRPr="008D2812" w14:paraId="7AA36452" w14:textId="77777777" w:rsidTr="004A0CDA">
        <w:tc>
          <w:tcPr>
            <w:tcW w:w="959" w:type="dxa"/>
            <w:tcBorders>
              <w:bottom w:val="single" w:sz="4" w:space="0" w:color="auto"/>
            </w:tcBorders>
          </w:tcPr>
          <w:p w14:paraId="3CEFACB1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559" w:type="dxa"/>
            <w:tcBorders>
              <w:bottom w:val="single" w:sz="4" w:space="0" w:color="auto"/>
            </w:tcBorders>
          </w:tcPr>
          <w:p w14:paraId="51C0DAA4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Бештерекское</w:t>
            </w:r>
            <w:proofErr w:type="spellEnd"/>
          </w:p>
        </w:tc>
        <w:tc>
          <w:tcPr>
            <w:tcW w:w="2250" w:type="dxa"/>
          </w:tcPr>
          <w:p w14:paraId="6E90A555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160.8</w:t>
            </w:r>
          </w:p>
        </w:tc>
        <w:tc>
          <w:tcPr>
            <w:tcW w:w="2160" w:type="dxa"/>
          </w:tcPr>
          <w:p w14:paraId="3E23B354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160.8</w:t>
            </w:r>
          </w:p>
        </w:tc>
      </w:tr>
      <w:tr w:rsidR="00D902B9" w:rsidRPr="008D2812" w14:paraId="57BBE603" w14:textId="77777777" w:rsidTr="004A0CD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C9094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36218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Центрально-</w:t>
            </w:r>
            <w:proofErr w:type="spellStart"/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Чуйское</w:t>
            </w:r>
            <w:proofErr w:type="spellEnd"/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4EE714E0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270.9</w:t>
            </w:r>
          </w:p>
        </w:tc>
        <w:tc>
          <w:tcPr>
            <w:tcW w:w="2160" w:type="dxa"/>
          </w:tcPr>
          <w:p w14:paraId="1218AD45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600.2</w:t>
            </w:r>
          </w:p>
        </w:tc>
      </w:tr>
      <w:tr w:rsidR="00D902B9" w:rsidRPr="008D2812" w14:paraId="5A105099" w14:textId="77777777" w:rsidTr="004A0CD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3F8E6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7A68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Атбашинское</w:t>
            </w:r>
            <w:proofErr w:type="spellEnd"/>
          </w:p>
        </w:tc>
        <w:tc>
          <w:tcPr>
            <w:tcW w:w="2250" w:type="dxa"/>
            <w:tcBorders>
              <w:left w:val="single" w:sz="4" w:space="0" w:color="auto"/>
              <w:bottom w:val="nil"/>
            </w:tcBorders>
          </w:tcPr>
          <w:p w14:paraId="53049C01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220.0</w:t>
            </w:r>
          </w:p>
        </w:tc>
        <w:tc>
          <w:tcPr>
            <w:tcW w:w="2160" w:type="dxa"/>
            <w:tcBorders>
              <w:bottom w:val="nil"/>
            </w:tcBorders>
          </w:tcPr>
          <w:p w14:paraId="72E1C35A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308.2</w:t>
            </w:r>
          </w:p>
        </w:tc>
      </w:tr>
      <w:tr w:rsidR="00D902B9" w:rsidRPr="008D2812" w14:paraId="3D77E06C" w14:textId="77777777" w:rsidTr="004A0CDA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14:paraId="3EF0F5FE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559" w:type="dxa"/>
            <w:tcBorders>
              <w:top w:val="single" w:sz="4" w:space="0" w:color="auto"/>
              <w:bottom w:val="single" w:sz="4" w:space="0" w:color="auto"/>
            </w:tcBorders>
          </w:tcPr>
          <w:p w14:paraId="3D19E724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Ала-Арчинское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25C53010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760.9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18D1A371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821.5</w:t>
            </w:r>
          </w:p>
        </w:tc>
      </w:tr>
      <w:tr w:rsidR="00D902B9" w:rsidRPr="008D2812" w14:paraId="6E918673" w14:textId="77777777" w:rsidTr="004A0CDA">
        <w:tc>
          <w:tcPr>
            <w:tcW w:w="959" w:type="dxa"/>
            <w:tcBorders>
              <w:bottom w:val="single" w:sz="4" w:space="0" w:color="auto"/>
            </w:tcBorders>
          </w:tcPr>
          <w:p w14:paraId="3AE955D1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559" w:type="dxa"/>
            <w:tcBorders>
              <w:bottom w:val="single" w:sz="4" w:space="0" w:color="auto"/>
            </w:tcBorders>
          </w:tcPr>
          <w:p w14:paraId="248E10D0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Орто-</w:t>
            </w:r>
            <w:proofErr w:type="spellStart"/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Алышское</w:t>
            </w:r>
            <w:proofErr w:type="spellEnd"/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7927C5E3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561.6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05DF9CDD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561.6</w:t>
            </w:r>
          </w:p>
        </w:tc>
      </w:tr>
      <w:tr w:rsidR="00D902B9" w:rsidRPr="008D2812" w14:paraId="64E18828" w14:textId="77777777" w:rsidTr="004A0CD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FE482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E3D73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Чуйское</w:t>
            </w:r>
            <w:proofErr w:type="spellEnd"/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1FAB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3DA7C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1.8</w:t>
            </w:r>
          </w:p>
        </w:tc>
      </w:tr>
      <w:tr w:rsidR="00D902B9" w:rsidRPr="008D2812" w14:paraId="1DE21BC6" w14:textId="77777777" w:rsidTr="004A0CD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160D1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BF62F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Токмакское</w:t>
            </w:r>
            <w:proofErr w:type="spellEnd"/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05520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362.8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E5D68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1788.8</w:t>
            </w:r>
          </w:p>
        </w:tc>
      </w:tr>
      <w:tr w:rsidR="00D902B9" w:rsidRPr="008D2812" w14:paraId="22A6853A" w14:textId="77777777" w:rsidTr="004A0CDA">
        <w:tc>
          <w:tcPr>
            <w:tcW w:w="959" w:type="dxa"/>
            <w:tcBorders>
              <w:top w:val="single" w:sz="4" w:space="0" w:color="auto"/>
            </w:tcBorders>
          </w:tcPr>
          <w:p w14:paraId="06504F3A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3559" w:type="dxa"/>
            <w:tcBorders>
              <w:top w:val="single" w:sz="4" w:space="0" w:color="auto"/>
            </w:tcBorders>
          </w:tcPr>
          <w:p w14:paraId="51FC24CF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Восточно-</w:t>
            </w:r>
            <w:proofErr w:type="spellStart"/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Чуйское</w:t>
            </w:r>
            <w:proofErr w:type="spellEnd"/>
          </w:p>
        </w:tc>
        <w:tc>
          <w:tcPr>
            <w:tcW w:w="2250" w:type="dxa"/>
            <w:tcBorders>
              <w:top w:val="single" w:sz="4" w:space="0" w:color="auto"/>
            </w:tcBorders>
          </w:tcPr>
          <w:p w14:paraId="511CF0A4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43.2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5E489C71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137.8</w:t>
            </w:r>
          </w:p>
        </w:tc>
      </w:tr>
      <w:tr w:rsidR="00D902B9" w:rsidRPr="008D2812" w14:paraId="2D5AA127" w14:textId="77777777" w:rsidTr="004A0CDA">
        <w:tc>
          <w:tcPr>
            <w:tcW w:w="959" w:type="dxa"/>
          </w:tcPr>
          <w:p w14:paraId="6951C44E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3559" w:type="dxa"/>
          </w:tcPr>
          <w:p w14:paraId="00E4D40F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Окторкойское</w:t>
            </w:r>
            <w:proofErr w:type="spellEnd"/>
          </w:p>
        </w:tc>
        <w:tc>
          <w:tcPr>
            <w:tcW w:w="2250" w:type="dxa"/>
          </w:tcPr>
          <w:p w14:paraId="65A7F041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14.4</w:t>
            </w:r>
          </w:p>
        </w:tc>
        <w:tc>
          <w:tcPr>
            <w:tcW w:w="2160" w:type="dxa"/>
          </w:tcPr>
          <w:p w14:paraId="76B8DF47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14.4</w:t>
            </w:r>
          </w:p>
        </w:tc>
      </w:tr>
      <w:tr w:rsidR="00D902B9" w:rsidRPr="008D2812" w14:paraId="24B647BF" w14:textId="77777777" w:rsidTr="004A0CDA">
        <w:tc>
          <w:tcPr>
            <w:tcW w:w="959" w:type="dxa"/>
          </w:tcPr>
          <w:p w14:paraId="08E52079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3559" w:type="dxa"/>
          </w:tcPr>
          <w:p w14:paraId="591B8A7D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Бешекинское</w:t>
            </w:r>
            <w:proofErr w:type="spellEnd"/>
          </w:p>
        </w:tc>
        <w:tc>
          <w:tcPr>
            <w:tcW w:w="2250" w:type="dxa"/>
          </w:tcPr>
          <w:p w14:paraId="109CB0A9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14.0</w:t>
            </w:r>
          </w:p>
        </w:tc>
        <w:tc>
          <w:tcPr>
            <w:tcW w:w="2160" w:type="dxa"/>
          </w:tcPr>
          <w:p w14:paraId="6631EF4D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14.0</w:t>
            </w:r>
          </w:p>
        </w:tc>
      </w:tr>
      <w:tr w:rsidR="00D902B9" w:rsidRPr="008D2812" w14:paraId="143DCE30" w14:textId="77777777" w:rsidTr="004A0CDA">
        <w:tc>
          <w:tcPr>
            <w:tcW w:w="959" w:type="dxa"/>
          </w:tcPr>
          <w:p w14:paraId="7FEB3E01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559" w:type="dxa"/>
          </w:tcPr>
          <w:p w14:paraId="7EB6A179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Иссык-Кульский</w:t>
            </w:r>
          </w:p>
        </w:tc>
        <w:tc>
          <w:tcPr>
            <w:tcW w:w="2250" w:type="dxa"/>
          </w:tcPr>
          <w:p w14:paraId="3F5D9B90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артезианский</w:t>
            </w:r>
          </w:p>
        </w:tc>
        <w:tc>
          <w:tcPr>
            <w:tcW w:w="2160" w:type="dxa"/>
          </w:tcPr>
          <w:p w14:paraId="0525BFDA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бассейн</w:t>
            </w:r>
          </w:p>
        </w:tc>
      </w:tr>
      <w:tr w:rsidR="00D902B9" w:rsidRPr="008D2812" w14:paraId="7E60369C" w14:textId="77777777" w:rsidTr="004A0CDA">
        <w:tc>
          <w:tcPr>
            <w:tcW w:w="959" w:type="dxa"/>
          </w:tcPr>
          <w:p w14:paraId="221BBF90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3559" w:type="dxa"/>
          </w:tcPr>
          <w:p w14:paraId="1D90ACAA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Рыбаченское</w:t>
            </w:r>
            <w:proofErr w:type="spellEnd"/>
          </w:p>
        </w:tc>
        <w:tc>
          <w:tcPr>
            <w:tcW w:w="2250" w:type="dxa"/>
          </w:tcPr>
          <w:p w14:paraId="523CB5D2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47.0</w:t>
            </w:r>
          </w:p>
        </w:tc>
        <w:tc>
          <w:tcPr>
            <w:tcW w:w="2160" w:type="dxa"/>
          </w:tcPr>
          <w:p w14:paraId="7E181EBD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64.0</w:t>
            </w:r>
          </w:p>
        </w:tc>
      </w:tr>
      <w:tr w:rsidR="00D902B9" w:rsidRPr="008D2812" w14:paraId="575A35FB" w14:textId="77777777" w:rsidTr="004A0CDA">
        <w:tc>
          <w:tcPr>
            <w:tcW w:w="959" w:type="dxa"/>
          </w:tcPr>
          <w:p w14:paraId="4C1C0BE9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3559" w:type="dxa"/>
          </w:tcPr>
          <w:p w14:paraId="6B01D29E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Рыбачье-</w:t>
            </w:r>
            <w:proofErr w:type="spellStart"/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Тамчинский</w:t>
            </w:r>
            <w:proofErr w:type="spellEnd"/>
          </w:p>
        </w:tc>
        <w:tc>
          <w:tcPr>
            <w:tcW w:w="2250" w:type="dxa"/>
          </w:tcPr>
          <w:p w14:paraId="3FF9E398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279.4</w:t>
            </w:r>
          </w:p>
        </w:tc>
        <w:tc>
          <w:tcPr>
            <w:tcW w:w="2160" w:type="dxa"/>
          </w:tcPr>
          <w:p w14:paraId="709D2325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509.4</w:t>
            </w:r>
          </w:p>
        </w:tc>
      </w:tr>
      <w:tr w:rsidR="00D902B9" w:rsidRPr="008D2812" w14:paraId="77C2574E" w14:textId="77777777" w:rsidTr="004A0CDA">
        <w:tc>
          <w:tcPr>
            <w:tcW w:w="959" w:type="dxa"/>
          </w:tcPr>
          <w:p w14:paraId="3AD5BB9F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20 </w:t>
            </w:r>
          </w:p>
        </w:tc>
        <w:tc>
          <w:tcPr>
            <w:tcW w:w="3559" w:type="dxa"/>
          </w:tcPr>
          <w:p w14:paraId="348B89A5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Каракольское</w:t>
            </w:r>
            <w:proofErr w:type="spellEnd"/>
          </w:p>
        </w:tc>
        <w:tc>
          <w:tcPr>
            <w:tcW w:w="2250" w:type="dxa"/>
          </w:tcPr>
          <w:p w14:paraId="682C5256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105.2</w:t>
            </w:r>
          </w:p>
        </w:tc>
        <w:tc>
          <w:tcPr>
            <w:tcW w:w="2160" w:type="dxa"/>
          </w:tcPr>
          <w:p w14:paraId="075F8D74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260.0</w:t>
            </w:r>
          </w:p>
        </w:tc>
      </w:tr>
      <w:tr w:rsidR="00D902B9" w:rsidRPr="008D2812" w14:paraId="3E9420B9" w14:textId="77777777" w:rsidTr="004A0CDA">
        <w:tc>
          <w:tcPr>
            <w:tcW w:w="959" w:type="dxa"/>
          </w:tcPr>
          <w:p w14:paraId="759C4611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21</w:t>
            </w:r>
          </w:p>
        </w:tc>
        <w:tc>
          <w:tcPr>
            <w:tcW w:w="3559" w:type="dxa"/>
          </w:tcPr>
          <w:p w14:paraId="0738E866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Конгурленское</w:t>
            </w:r>
            <w:proofErr w:type="spellEnd"/>
          </w:p>
        </w:tc>
        <w:tc>
          <w:tcPr>
            <w:tcW w:w="2250" w:type="dxa"/>
          </w:tcPr>
          <w:p w14:paraId="2D384C06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102.7</w:t>
            </w:r>
          </w:p>
        </w:tc>
        <w:tc>
          <w:tcPr>
            <w:tcW w:w="2160" w:type="dxa"/>
          </w:tcPr>
          <w:p w14:paraId="63C95A25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348.7</w:t>
            </w:r>
          </w:p>
        </w:tc>
      </w:tr>
      <w:tr w:rsidR="00D902B9" w:rsidRPr="008D2812" w14:paraId="4AD350F2" w14:textId="77777777" w:rsidTr="004A0CDA">
        <w:tc>
          <w:tcPr>
            <w:tcW w:w="959" w:type="dxa"/>
          </w:tcPr>
          <w:p w14:paraId="53B82688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3559" w:type="dxa"/>
          </w:tcPr>
          <w:p w14:paraId="5AAB1AA1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Акуленское</w:t>
            </w:r>
            <w:proofErr w:type="spellEnd"/>
          </w:p>
        </w:tc>
        <w:tc>
          <w:tcPr>
            <w:tcW w:w="2250" w:type="dxa"/>
          </w:tcPr>
          <w:p w14:paraId="7129698D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128.1</w:t>
            </w:r>
          </w:p>
        </w:tc>
        <w:tc>
          <w:tcPr>
            <w:tcW w:w="2160" w:type="dxa"/>
          </w:tcPr>
          <w:p w14:paraId="5CC348F9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234.7</w:t>
            </w:r>
          </w:p>
        </w:tc>
      </w:tr>
      <w:tr w:rsidR="00D902B9" w:rsidRPr="008D2812" w14:paraId="77E6410C" w14:textId="77777777" w:rsidTr="004A0CDA">
        <w:tc>
          <w:tcPr>
            <w:tcW w:w="959" w:type="dxa"/>
          </w:tcPr>
          <w:p w14:paraId="27D5419C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3559" w:type="dxa"/>
          </w:tcPr>
          <w:p w14:paraId="3B42D484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Сарыбулунское</w:t>
            </w:r>
            <w:proofErr w:type="spellEnd"/>
          </w:p>
        </w:tc>
        <w:tc>
          <w:tcPr>
            <w:tcW w:w="2250" w:type="dxa"/>
          </w:tcPr>
          <w:p w14:paraId="0DDF9370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103.4</w:t>
            </w:r>
          </w:p>
        </w:tc>
        <w:tc>
          <w:tcPr>
            <w:tcW w:w="2160" w:type="dxa"/>
          </w:tcPr>
          <w:p w14:paraId="5527EE1A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165.9</w:t>
            </w:r>
          </w:p>
        </w:tc>
      </w:tr>
      <w:tr w:rsidR="00D902B9" w:rsidRPr="008D2812" w14:paraId="173E3E1A" w14:textId="77777777" w:rsidTr="004A0CDA">
        <w:tc>
          <w:tcPr>
            <w:tcW w:w="959" w:type="dxa"/>
          </w:tcPr>
          <w:p w14:paraId="575A4EE3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3559" w:type="dxa"/>
          </w:tcPr>
          <w:p w14:paraId="3E91391A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Чоткал-Ананьевское</w:t>
            </w:r>
            <w:proofErr w:type="spellEnd"/>
          </w:p>
        </w:tc>
        <w:tc>
          <w:tcPr>
            <w:tcW w:w="2250" w:type="dxa"/>
          </w:tcPr>
          <w:p w14:paraId="64485DBB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196.2</w:t>
            </w:r>
          </w:p>
        </w:tc>
        <w:tc>
          <w:tcPr>
            <w:tcW w:w="2160" w:type="dxa"/>
          </w:tcPr>
          <w:p w14:paraId="4740AD1E" w14:textId="77777777" w:rsidR="00D902B9" w:rsidRPr="008D2812" w:rsidRDefault="00D902B9" w:rsidP="004A0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D281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500.9</w:t>
            </w:r>
          </w:p>
        </w:tc>
      </w:tr>
    </w:tbl>
    <w:p w14:paraId="49E13BFE" w14:textId="77777777" w:rsidR="00D902B9" w:rsidRPr="008D2812" w:rsidRDefault="00D902B9" w:rsidP="00D902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0C7633A" w14:textId="77777777" w:rsidR="00D902B9" w:rsidRPr="008D2812" w:rsidRDefault="00D902B9" w:rsidP="00D902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 xml:space="preserve">Подземные воды  региона широко используются для целей хозяйственно-питьевого использования, орошения, для лечебных целей и нередко являются   объектов туристического интереса . </w:t>
      </w:r>
    </w:p>
    <w:p w14:paraId="5C368DBF" w14:textId="77777777" w:rsidR="00D902B9" w:rsidRPr="008D2812" w:rsidRDefault="00D902B9" w:rsidP="00D902B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8D2812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Экологическое  состояние подземных вод</w:t>
      </w:r>
    </w:p>
    <w:p w14:paraId="33E8C4E2" w14:textId="77777777" w:rsidR="00D902B9" w:rsidRPr="008D2812" w:rsidRDefault="00D902B9" w:rsidP="00D902B9">
      <w:pPr>
        <w:spacing w:after="0" w:line="240" w:lineRule="auto"/>
        <w:ind w:left="-630" w:right="-244" w:firstLine="63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>По данным ККГЭ, занимающихся на протяжении последних 40 лет изучением  состояния подземных вод Кыргызстана, выявлены участки месторождений подземных вод с наличием стабильного химического загрязнения. Такими участками являются:</w:t>
      </w:r>
    </w:p>
    <w:p w14:paraId="03D5EC8B" w14:textId="77777777" w:rsidR="00D902B9" w:rsidRPr="008D2812" w:rsidRDefault="00D902B9" w:rsidP="00D902B9">
      <w:pPr>
        <w:spacing w:after="0" w:line="240" w:lineRule="auto"/>
        <w:ind w:left="-630" w:right="-244" w:firstLine="63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>Ала-Арчинское месторождение подземных вод. Вид загрязнения- нитратное, хромовое.</w:t>
      </w:r>
    </w:p>
    <w:p w14:paraId="40E04D30" w14:textId="21B26472" w:rsidR="00D902B9" w:rsidRPr="008D2812" w:rsidRDefault="00D902B9" w:rsidP="00D902B9">
      <w:pPr>
        <w:spacing w:after="0" w:line="240" w:lineRule="auto"/>
        <w:ind w:left="-630" w:right="-244" w:firstLine="63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>Орто-</w:t>
      </w:r>
      <w:proofErr w:type="spellStart"/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>Алышское</w:t>
      </w:r>
      <w:proofErr w:type="spellEnd"/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A973CC"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>месторождение</w:t>
      </w:r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>. Вид загрязнения-нитратное.</w:t>
      </w:r>
    </w:p>
    <w:p w14:paraId="77FE0938" w14:textId="77777777" w:rsidR="00D902B9" w:rsidRPr="008D2812" w:rsidRDefault="00D902B9" w:rsidP="00D902B9">
      <w:pPr>
        <w:spacing w:after="0" w:line="240" w:lineRule="auto"/>
        <w:ind w:left="-630" w:right="-244" w:firstLine="63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>Центрально-</w:t>
      </w:r>
      <w:proofErr w:type="spellStart"/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>Чуйское</w:t>
      </w:r>
      <w:proofErr w:type="spellEnd"/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месторождение в районе с. Беловодское. Вид загрязнения- хром, нефтепродукты, нитратное, солями общей жесткости.</w:t>
      </w:r>
    </w:p>
    <w:p w14:paraId="67B4A0ED" w14:textId="52408D3E" w:rsidR="00D902B9" w:rsidRDefault="00D902B9" w:rsidP="00D902B9">
      <w:pPr>
        <w:spacing w:after="0" w:line="240" w:lineRule="auto"/>
        <w:ind w:left="-630" w:right="-244" w:firstLine="63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>Западно-</w:t>
      </w:r>
      <w:proofErr w:type="spellStart"/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>Чуйское</w:t>
      </w:r>
      <w:proofErr w:type="spellEnd"/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A973CC"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>месторождение</w:t>
      </w:r>
      <w:r w:rsidRPr="008D281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районе г. Кара-Балта. Вид загрязнения- сульфатное, нитратное, марганцем, молибденом, солями общей жесткости.</w:t>
      </w:r>
    </w:p>
    <w:p w14:paraId="4DFD0D07" w14:textId="77777777" w:rsidR="00C905C1" w:rsidRPr="008D2812" w:rsidRDefault="00C905C1" w:rsidP="00D902B9">
      <w:pPr>
        <w:spacing w:after="0" w:line="240" w:lineRule="auto"/>
        <w:ind w:left="-630" w:right="-244" w:firstLine="63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78EA068" w14:textId="77777777" w:rsidR="00D902B9" w:rsidRPr="008D2812" w:rsidRDefault="00D902B9" w:rsidP="00D902B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367EAF6B" w14:textId="77777777" w:rsidR="00CC6698" w:rsidRDefault="00D902B9" w:rsidP="00C905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62C79">
        <w:rPr>
          <w:rFonts w:ascii="Times New Roman" w:eastAsia="Calibri" w:hAnsi="Times New Roman" w:cs="Times New Roman"/>
          <w:b/>
          <w:sz w:val="28"/>
          <w:szCs w:val="28"/>
        </w:rPr>
        <w:t xml:space="preserve">Опубликованные монографии по результатам </w:t>
      </w:r>
    </w:p>
    <w:p w14:paraId="61EDFAF8" w14:textId="2488FDD6" w:rsidR="00D902B9" w:rsidRPr="00262C79" w:rsidRDefault="00D902B9" w:rsidP="00C905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62C79">
        <w:rPr>
          <w:rFonts w:ascii="Times New Roman" w:eastAsia="Calibri" w:hAnsi="Times New Roman" w:cs="Times New Roman"/>
          <w:b/>
          <w:sz w:val="28"/>
          <w:szCs w:val="28"/>
        </w:rPr>
        <w:t xml:space="preserve">научно - исследовательских работ  </w:t>
      </w:r>
      <w:proofErr w:type="spellStart"/>
      <w:r w:rsidRPr="00262C79">
        <w:rPr>
          <w:rFonts w:ascii="Times New Roman" w:eastAsia="Calibri" w:hAnsi="Times New Roman" w:cs="Times New Roman"/>
          <w:b/>
          <w:sz w:val="28"/>
          <w:szCs w:val="28"/>
        </w:rPr>
        <w:t>КИМСа</w:t>
      </w:r>
      <w:proofErr w:type="spellEnd"/>
      <w:r w:rsidRPr="00262C79">
        <w:rPr>
          <w:rFonts w:ascii="Times New Roman" w:eastAsia="Calibri" w:hAnsi="Times New Roman" w:cs="Times New Roman"/>
          <w:b/>
          <w:sz w:val="32"/>
          <w:szCs w:val="32"/>
        </w:rPr>
        <w:t>.</w:t>
      </w:r>
    </w:p>
    <w:p w14:paraId="01C1F4A8" w14:textId="77777777" w:rsidR="00D902B9" w:rsidRPr="002723CC" w:rsidRDefault="00D902B9" w:rsidP="00983BC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723CC">
        <w:rPr>
          <w:rFonts w:ascii="Times New Roman" w:eastAsia="Calibri" w:hAnsi="Times New Roman" w:cs="Times New Roman"/>
          <w:sz w:val="28"/>
          <w:szCs w:val="28"/>
        </w:rPr>
        <w:t xml:space="preserve">1. Кабаев О. Д., </w:t>
      </w:r>
      <w:proofErr w:type="spellStart"/>
      <w:r w:rsidRPr="002723CC">
        <w:rPr>
          <w:rFonts w:ascii="Times New Roman" w:eastAsia="Calibri" w:hAnsi="Times New Roman" w:cs="Times New Roman"/>
          <w:sz w:val="28"/>
          <w:szCs w:val="28"/>
        </w:rPr>
        <w:t>Тилепов</w:t>
      </w:r>
      <w:proofErr w:type="spellEnd"/>
      <w:r w:rsidRPr="002723CC">
        <w:rPr>
          <w:rFonts w:ascii="Times New Roman" w:eastAsia="Calibri" w:hAnsi="Times New Roman" w:cs="Times New Roman"/>
          <w:sz w:val="28"/>
          <w:szCs w:val="28"/>
        </w:rPr>
        <w:t xml:space="preserve"> З. Т., </w:t>
      </w:r>
      <w:proofErr w:type="spellStart"/>
      <w:r w:rsidRPr="002723CC">
        <w:rPr>
          <w:rFonts w:ascii="Times New Roman" w:eastAsia="Calibri" w:hAnsi="Times New Roman" w:cs="Times New Roman"/>
          <w:sz w:val="28"/>
          <w:szCs w:val="28"/>
        </w:rPr>
        <w:t>Сартбаев</w:t>
      </w:r>
      <w:proofErr w:type="spellEnd"/>
      <w:r w:rsidRPr="002723CC">
        <w:rPr>
          <w:rFonts w:ascii="Times New Roman" w:eastAsia="Calibri" w:hAnsi="Times New Roman" w:cs="Times New Roman"/>
          <w:sz w:val="28"/>
          <w:szCs w:val="28"/>
        </w:rPr>
        <w:t xml:space="preserve"> М. К., </w:t>
      </w:r>
      <w:proofErr w:type="spellStart"/>
      <w:r w:rsidRPr="002723CC">
        <w:rPr>
          <w:rFonts w:ascii="Times New Roman" w:eastAsia="Calibri" w:hAnsi="Times New Roman" w:cs="Times New Roman"/>
          <w:sz w:val="28"/>
          <w:szCs w:val="28"/>
        </w:rPr>
        <w:t>Ставинский</w:t>
      </w:r>
      <w:proofErr w:type="spellEnd"/>
      <w:r w:rsidRPr="002723CC">
        <w:rPr>
          <w:rFonts w:ascii="Times New Roman" w:eastAsia="Calibri" w:hAnsi="Times New Roman" w:cs="Times New Roman"/>
          <w:sz w:val="28"/>
          <w:szCs w:val="28"/>
        </w:rPr>
        <w:t xml:space="preserve"> В. А. Геология и      </w:t>
      </w:r>
    </w:p>
    <w:p w14:paraId="08D38E7A" w14:textId="4F4C4231" w:rsidR="00D902B9" w:rsidRPr="002723CC" w:rsidRDefault="00D902B9" w:rsidP="00983BC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3CC">
        <w:rPr>
          <w:rFonts w:ascii="Times New Roman" w:eastAsia="Calibri" w:hAnsi="Times New Roman" w:cs="Times New Roman"/>
          <w:sz w:val="28"/>
          <w:szCs w:val="28"/>
        </w:rPr>
        <w:t xml:space="preserve"> металлогения черных металлов Центрального Казахстана и Кыргызстана - Бишкек </w:t>
      </w:r>
      <w:r>
        <w:rPr>
          <w:rFonts w:ascii="Times New Roman" w:eastAsia="Calibri" w:hAnsi="Times New Roman" w:cs="Times New Roman"/>
          <w:sz w:val="28"/>
          <w:szCs w:val="28"/>
        </w:rPr>
        <w:t>2009-287с</w:t>
      </w:r>
      <w:r w:rsidR="00262C79">
        <w:rPr>
          <w:rFonts w:ascii="Times New Roman" w:eastAsia="Calibri" w:hAnsi="Times New Roman" w:cs="Times New Roman"/>
          <w:sz w:val="28"/>
          <w:szCs w:val="28"/>
        </w:rPr>
        <w:t>.;</w:t>
      </w:r>
      <w:r w:rsidRPr="002723CC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14:paraId="370D8FB4" w14:textId="4D2CC0C6" w:rsidR="00D902B9" w:rsidRPr="002723CC" w:rsidRDefault="00D902B9" w:rsidP="00983BC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3CC">
        <w:rPr>
          <w:rFonts w:ascii="Times New Roman" w:eastAsia="Calibri" w:hAnsi="Times New Roman" w:cs="Times New Roman"/>
          <w:sz w:val="28"/>
          <w:szCs w:val="28"/>
        </w:rPr>
        <w:t xml:space="preserve">2.Самбаева Д.А. Физико-химические и </w:t>
      </w:r>
      <w:proofErr w:type="spellStart"/>
      <w:r w:rsidRPr="002723CC">
        <w:rPr>
          <w:rFonts w:ascii="Times New Roman" w:eastAsia="Calibri" w:hAnsi="Times New Roman" w:cs="Times New Roman"/>
          <w:sz w:val="28"/>
          <w:szCs w:val="28"/>
        </w:rPr>
        <w:t>геоэкологические</w:t>
      </w:r>
      <w:proofErr w:type="spellEnd"/>
      <w:r w:rsidRPr="002723CC">
        <w:rPr>
          <w:rFonts w:ascii="Times New Roman" w:eastAsia="Calibri" w:hAnsi="Times New Roman" w:cs="Times New Roman"/>
          <w:sz w:val="28"/>
          <w:szCs w:val="28"/>
        </w:rPr>
        <w:t xml:space="preserve"> основы снижения концентрации оксидов углерода в газовой фазе. -Бишкек:</w:t>
      </w:r>
      <w:r w:rsidR="000E50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723CC">
        <w:rPr>
          <w:rFonts w:ascii="Times New Roman" w:eastAsia="Calibri" w:hAnsi="Times New Roman" w:cs="Times New Roman"/>
          <w:sz w:val="28"/>
          <w:szCs w:val="28"/>
        </w:rPr>
        <w:t>ИЦ «Техник», 2011г.-191с.</w:t>
      </w:r>
      <w:r w:rsidR="00262C79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1E4EAB66" w14:textId="40468E23" w:rsidR="00D902B9" w:rsidRPr="002723CC" w:rsidRDefault="00D902B9" w:rsidP="00983BC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3CC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spellStart"/>
      <w:r w:rsidRPr="002723CC">
        <w:rPr>
          <w:rFonts w:ascii="Times New Roman" w:eastAsia="Calibri" w:hAnsi="Times New Roman" w:cs="Times New Roman"/>
          <w:sz w:val="28"/>
          <w:szCs w:val="28"/>
        </w:rPr>
        <w:t>Жайнаков</w:t>
      </w:r>
      <w:proofErr w:type="spellEnd"/>
      <w:r w:rsidRPr="002723CC">
        <w:rPr>
          <w:rFonts w:ascii="Times New Roman" w:eastAsia="Calibri" w:hAnsi="Times New Roman" w:cs="Times New Roman"/>
          <w:sz w:val="28"/>
          <w:szCs w:val="28"/>
        </w:rPr>
        <w:t xml:space="preserve"> А.Ж., Кабаева </w:t>
      </w:r>
      <w:proofErr w:type="spellStart"/>
      <w:r w:rsidRPr="002723CC">
        <w:rPr>
          <w:rFonts w:ascii="Times New Roman" w:eastAsia="Calibri" w:hAnsi="Times New Roman" w:cs="Times New Roman"/>
          <w:sz w:val="28"/>
          <w:szCs w:val="28"/>
        </w:rPr>
        <w:t>Г.Дж</w:t>
      </w:r>
      <w:proofErr w:type="spellEnd"/>
      <w:r w:rsidRPr="002723CC">
        <w:rPr>
          <w:rFonts w:ascii="Times New Roman" w:eastAsia="Calibri" w:hAnsi="Times New Roman" w:cs="Times New Roman"/>
          <w:sz w:val="28"/>
          <w:szCs w:val="28"/>
        </w:rPr>
        <w:t xml:space="preserve">., Солоненко О.П., Головин А.А. </w:t>
      </w:r>
      <w:r w:rsidRPr="002723CC">
        <w:rPr>
          <w:rFonts w:ascii="Times New Roman" w:eastAsia="Calibri" w:hAnsi="Times New Roman" w:cs="Times New Roman"/>
          <w:iCs/>
          <w:sz w:val="28"/>
          <w:szCs w:val="28"/>
        </w:rPr>
        <w:t>Компьютерное моделирование процессов обработки материалов высококонцентрированными потоками энергии.</w:t>
      </w:r>
      <w:r w:rsidRPr="002723CC">
        <w:rPr>
          <w:rFonts w:ascii="Times New Roman" w:eastAsia="Calibri" w:hAnsi="Times New Roman" w:cs="Times New Roman"/>
          <w:sz w:val="28"/>
          <w:szCs w:val="28"/>
        </w:rPr>
        <w:t xml:space="preserve"> Изд-во Илим, Бишкек, 2011. 228 с.</w:t>
      </w:r>
      <w:r w:rsidR="00262C79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4B122964" w14:textId="5225103F" w:rsidR="00D902B9" w:rsidRPr="002723CC" w:rsidRDefault="00D902B9" w:rsidP="00983BCD">
      <w:pPr>
        <w:spacing w:after="0" w:line="240" w:lineRule="auto"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2723CC">
        <w:rPr>
          <w:rFonts w:ascii="Times New Roman" w:eastAsia="Calibri" w:hAnsi="Times New Roman" w:cs="Times New Roman"/>
          <w:color w:val="0D0D0D"/>
          <w:sz w:val="28"/>
          <w:szCs w:val="28"/>
        </w:rPr>
        <w:t>4.Бекболотова А.К.</w:t>
      </w:r>
      <w:r w:rsidRPr="002723CC">
        <w:rPr>
          <w:rFonts w:ascii="Times New Roman" w:eastAsia="Calibri" w:hAnsi="Times New Roman" w:cs="Times New Roman"/>
          <w:b/>
          <w:color w:val="0D0D0D"/>
          <w:sz w:val="28"/>
          <w:szCs w:val="28"/>
        </w:rPr>
        <w:t xml:space="preserve"> </w:t>
      </w:r>
      <w:r w:rsidRPr="002723CC">
        <w:rPr>
          <w:rFonts w:ascii="Times New Roman" w:eastAsia="Calibri" w:hAnsi="Times New Roman" w:cs="Times New Roman"/>
          <w:color w:val="0D0D0D"/>
          <w:sz w:val="28"/>
          <w:szCs w:val="28"/>
        </w:rPr>
        <w:t>«Озоновый слой Земли» с грифом Министерство Образовании и Науки КР на государственном и официальном языках, г. Бишкек, 2010. -178 с.</w:t>
      </w:r>
      <w:r w:rsidR="00262C79">
        <w:rPr>
          <w:rFonts w:ascii="Times New Roman" w:eastAsia="Calibri" w:hAnsi="Times New Roman" w:cs="Times New Roman"/>
          <w:color w:val="0D0D0D"/>
          <w:sz w:val="28"/>
          <w:szCs w:val="28"/>
        </w:rPr>
        <w:t>;</w:t>
      </w:r>
    </w:p>
    <w:p w14:paraId="12CACA28" w14:textId="72ED2969" w:rsidR="00D902B9" w:rsidRPr="002723CC" w:rsidRDefault="00D902B9" w:rsidP="00983BCD">
      <w:pPr>
        <w:widowControl w:val="0"/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3CC">
        <w:rPr>
          <w:rFonts w:ascii="Times New Roman" w:eastAsia="Calibri" w:hAnsi="Times New Roman" w:cs="Times New Roman"/>
          <w:sz w:val="28"/>
          <w:szCs w:val="28"/>
        </w:rPr>
        <w:t xml:space="preserve">5. </w:t>
      </w:r>
      <w:proofErr w:type="spellStart"/>
      <w:r w:rsidRPr="002723CC">
        <w:rPr>
          <w:rFonts w:ascii="Times New Roman" w:eastAsia="Calibri" w:hAnsi="Times New Roman" w:cs="Times New Roman"/>
          <w:sz w:val="28"/>
          <w:szCs w:val="28"/>
        </w:rPr>
        <w:t>Мамыров</w:t>
      </w:r>
      <w:proofErr w:type="spellEnd"/>
      <w:r w:rsidRPr="002723CC">
        <w:rPr>
          <w:rFonts w:ascii="Times New Roman" w:eastAsia="Calibri" w:hAnsi="Times New Roman" w:cs="Times New Roman"/>
          <w:sz w:val="28"/>
          <w:szCs w:val="28"/>
        </w:rPr>
        <w:t xml:space="preserve"> Э. Землетрясения Тянь-Шаня: магнитуда, сейсмический момент и энергетический класс. Бишкек: </w:t>
      </w:r>
      <w:proofErr w:type="spellStart"/>
      <w:r w:rsidRPr="002723CC">
        <w:rPr>
          <w:rFonts w:ascii="Times New Roman" w:eastAsia="Calibri" w:hAnsi="Times New Roman" w:cs="Times New Roman"/>
          <w:sz w:val="28"/>
          <w:szCs w:val="28"/>
        </w:rPr>
        <w:t>Инсанат</w:t>
      </w:r>
      <w:proofErr w:type="spellEnd"/>
      <w:r w:rsidRPr="002723CC">
        <w:rPr>
          <w:rFonts w:ascii="Times New Roman" w:eastAsia="Calibri" w:hAnsi="Times New Roman" w:cs="Times New Roman"/>
          <w:sz w:val="28"/>
          <w:szCs w:val="28"/>
        </w:rPr>
        <w:t>, 2012, 234 с.</w:t>
      </w:r>
      <w:r w:rsidR="00262C79">
        <w:rPr>
          <w:rFonts w:ascii="Times New Roman" w:eastAsia="Calibri" w:hAnsi="Times New Roman" w:cs="Times New Roman"/>
          <w:sz w:val="28"/>
          <w:szCs w:val="28"/>
        </w:rPr>
        <w:t>;</w:t>
      </w:r>
      <w:r w:rsidRPr="002723C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8BA186E" w14:textId="1229ED5A" w:rsidR="00D902B9" w:rsidRDefault="00D902B9" w:rsidP="00983BCD">
      <w:pPr>
        <w:widowControl w:val="0"/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3CC">
        <w:rPr>
          <w:rFonts w:ascii="Times New Roman" w:eastAsia="Calibri" w:hAnsi="Times New Roman" w:cs="Times New Roman"/>
          <w:sz w:val="28"/>
          <w:szCs w:val="28"/>
        </w:rPr>
        <w:t>6. Ногаева К.А. «Технология золотосодержащих руд месторождений Кыргызстана». Бишкек 2014г.</w:t>
      </w:r>
    </w:p>
    <w:p w14:paraId="62B47678" w14:textId="77777777" w:rsidR="000957E4" w:rsidRPr="00D2755F" w:rsidRDefault="000957E4" w:rsidP="000957E4">
      <w:pPr>
        <w:shd w:val="clear" w:color="auto" w:fill="FFFFFF"/>
        <w:jc w:val="both"/>
        <w:rPr>
          <w:rFonts w:ascii="Times New Roman" w:hAnsi="Times New Roman" w:cs="Times New Roman"/>
          <w:color w:val="2C2D2E"/>
          <w:sz w:val="28"/>
          <w:szCs w:val="28"/>
          <w:lang w:val="en-US"/>
        </w:rPr>
      </w:pPr>
      <w:r w:rsidRPr="007570FA">
        <w:rPr>
          <w:rStyle w:val="51"/>
        </w:rPr>
        <w:t>7.</w:t>
      </w:r>
      <w:r>
        <w:rPr>
          <w:rStyle w:val="51"/>
        </w:rPr>
        <w:t xml:space="preserve"> </w:t>
      </w:r>
      <w:r w:rsidRPr="007570FA">
        <w:rPr>
          <w:rFonts w:ascii="Times New Roman" w:hAnsi="Times New Roman" w:cs="Times New Roman"/>
          <w:color w:val="2C2D2E"/>
          <w:sz w:val="28"/>
          <w:szCs w:val="28"/>
        </w:rPr>
        <w:t xml:space="preserve">Ссылка на монографию  </w:t>
      </w:r>
      <w:r w:rsidRPr="007570FA">
        <w:rPr>
          <w:rFonts w:ascii="Times New Roman" w:hAnsi="Times New Roman" w:cs="Times New Roman"/>
          <w:color w:val="2C2D2E"/>
          <w:sz w:val="28"/>
          <w:szCs w:val="28"/>
          <w:lang w:val="en-US"/>
        </w:rPr>
        <w:t>Pour</w:t>
      </w:r>
      <w:r w:rsidRPr="007570FA">
        <w:rPr>
          <w:rFonts w:ascii="Times New Roman" w:hAnsi="Times New Roman" w:cs="Times New Roman"/>
          <w:color w:val="2C2D2E"/>
          <w:sz w:val="28"/>
          <w:szCs w:val="28"/>
        </w:rPr>
        <w:t xml:space="preserve"> </w:t>
      </w:r>
      <w:r w:rsidRPr="007570FA">
        <w:rPr>
          <w:rFonts w:ascii="Times New Roman" w:hAnsi="Times New Roman" w:cs="Times New Roman"/>
          <w:color w:val="2C2D2E"/>
          <w:sz w:val="28"/>
          <w:szCs w:val="28"/>
          <w:lang w:val="en-US"/>
        </w:rPr>
        <w:t>M</w:t>
      </w:r>
      <w:r w:rsidRPr="007570FA">
        <w:rPr>
          <w:rFonts w:ascii="Times New Roman" w:hAnsi="Times New Roman" w:cs="Times New Roman"/>
          <w:color w:val="2C2D2E"/>
          <w:sz w:val="28"/>
          <w:szCs w:val="28"/>
        </w:rPr>
        <w:t>.</w:t>
      </w:r>
      <w:proofErr w:type="spellStart"/>
      <w:r w:rsidRPr="007570FA">
        <w:rPr>
          <w:rFonts w:ascii="Times New Roman" w:hAnsi="Times New Roman" w:cs="Times New Roman"/>
          <w:color w:val="2C2D2E"/>
          <w:sz w:val="28"/>
          <w:szCs w:val="28"/>
          <w:lang w:val="en-US"/>
        </w:rPr>
        <w:t>Gh</w:t>
      </w:r>
      <w:proofErr w:type="spellEnd"/>
      <w:r w:rsidRPr="007570FA">
        <w:rPr>
          <w:rFonts w:ascii="Times New Roman" w:hAnsi="Times New Roman" w:cs="Times New Roman"/>
          <w:color w:val="2C2D2E"/>
          <w:sz w:val="28"/>
          <w:szCs w:val="28"/>
        </w:rPr>
        <w:t xml:space="preserve">, </w:t>
      </w:r>
      <w:r w:rsidRPr="007570FA">
        <w:rPr>
          <w:rFonts w:ascii="Times New Roman" w:hAnsi="Times New Roman" w:cs="Times New Roman"/>
          <w:color w:val="2C2D2E"/>
          <w:sz w:val="28"/>
          <w:szCs w:val="28"/>
          <w:lang w:val="en-US"/>
        </w:rPr>
        <w:t>Popov</w:t>
      </w:r>
      <w:r w:rsidRPr="007570FA">
        <w:rPr>
          <w:rFonts w:ascii="Times New Roman" w:hAnsi="Times New Roman" w:cs="Times New Roman"/>
          <w:color w:val="2C2D2E"/>
          <w:sz w:val="28"/>
          <w:szCs w:val="28"/>
        </w:rPr>
        <w:t xml:space="preserve"> </w:t>
      </w:r>
      <w:r w:rsidRPr="007570FA">
        <w:rPr>
          <w:rFonts w:ascii="Times New Roman" w:hAnsi="Times New Roman" w:cs="Times New Roman"/>
          <w:color w:val="2C2D2E"/>
          <w:sz w:val="28"/>
          <w:szCs w:val="28"/>
          <w:lang w:val="en-US"/>
        </w:rPr>
        <w:t>L</w:t>
      </w:r>
      <w:r w:rsidRPr="007570FA">
        <w:rPr>
          <w:rFonts w:ascii="Times New Roman" w:hAnsi="Times New Roman" w:cs="Times New Roman"/>
          <w:color w:val="2C2D2E"/>
          <w:sz w:val="28"/>
          <w:szCs w:val="28"/>
        </w:rPr>
        <w:t>.</w:t>
      </w:r>
      <w:r w:rsidRPr="007570FA">
        <w:rPr>
          <w:rFonts w:ascii="Times New Roman" w:hAnsi="Times New Roman" w:cs="Times New Roman"/>
          <w:color w:val="2C2D2E"/>
          <w:sz w:val="28"/>
          <w:szCs w:val="28"/>
          <w:lang w:val="en-US"/>
        </w:rPr>
        <w:t>E</w:t>
      </w:r>
      <w:r w:rsidRPr="007570FA">
        <w:rPr>
          <w:rFonts w:ascii="Times New Roman" w:hAnsi="Times New Roman" w:cs="Times New Roman"/>
          <w:color w:val="2C2D2E"/>
          <w:sz w:val="28"/>
          <w:szCs w:val="28"/>
        </w:rPr>
        <w:t xml:space="preserve">., </w:t>
      </w:r>
      <w:r w:rsidRPr="007570FA">
        <w:rPr>
          <w:rFonts w:ascii="Times New Roman" w:hAnsi="Times New Roman" w:cs="Times New Roman"/>
          <w:color w:val="2C2D2E"/>
          <w:sz w:val="28"/>
          <w:szCs w:val="28"/>
          <w:lang w:val="en-US"/>
        </w:rPr>
        <w:t>Kim</w:t>
      </w:r>
      <w:r w:rsidRPr="007570FA">
        <w:rPr>
          <w:rFonts w:ascii="Times New Roman" w:hAnsi="Times New Roman" w:cs="Times New Roman"/>
          <w:color w:val="2C2D2E"/>
          <w:sz w:val="28"/>
          <w:szCs w:val="28"/>
        </w:rPr>
        <w:t xml:space="preserve"> </w:t>
      </w:r>
      <w:r w:rsidRPr="007570FA">
        <w:rPr>
          <w:rFonts w:ascii="Times New Roman" w:hAnsi="Times New Roman" w:cs="Times New Roman"/>
          <w:color w:val="2C2D2E"/>
          <w:sz w:val="28"/>
          <w:szCs w:val="28"/>
          <w:lang w:val="en-US"/>
        </w:rPr>
        <w:t>A</w:t>
      </w:r>
      <w:r w:rsidRPr="007570FA">
        <w:rPr>
          <w:rFonts w:ascii="Times New Roman" w:hAnsi="Times New Roman" w:cs="Times New Roman"/>
          <w:color w:val="2C2D2E"/>
          <w:sz w:val="28"/>
          <w:szCs w:val="28"/>
        </w:rPr>
        <w:t>.</w:t>
      </w:r>
      <w:r w:rsidRPr="007570FA">
        <w:rPr>
          <w:rFonts w:ascii="Times New Roman" w:hAnsi="Times New Roman" w:cs="Times New Roman"/>
          <w:color w:val="2C2D2E"/>
          <w:sz w:val="28"/>
          <w:szCs w:val="28"/>
          <w:lang w:val="en-US"/>
        </w:rPr>
        <w:t>I</w:t>
      </w:r>
      <w:r w:rsidRPr="007570FA">
        <w:rPr>
          <w:rFonts w:ascii="Times New Roman" w:hAnsi="Times New Roman" w:cs="Times New Roman"/>
          <w:color w:val="2C2D2E"/>
          <w:sz w:val="28"/>
          <w:szCs w:val="28"/>
        </w:rPr>
        <w:t xml:space="preserve">., </w:t>
      </w:r>
      <w:proofErr w:type="spellStart"/>
      <w:r w:rsidRPr="007570FA">
        <w:rPr>
          <w:rFonts w:ascii="Times New Roman" w:hAnsi="Times New Roman" w:cs="Times New Roman"/>
          <w:color w:val="2C2D2E"/>
          <w:sz w:val="28"/>
          <w:szCs w:val="28"/>
          <w:lang w:val="en-US"/>
        </w:rPr>
        <w:t>Zoja</w:t>
      </w:r>
      <w:proofErr w:type="spellEnd"/>
      <w:r w:rsidRPr="007570FA">
        <w:rPr>
          <w:rFonts w:ascii="Times New Roman" w:hAnsi="Times New Roman" w:cs="Times New Roman"/>
          <w:color w:val="2C2D2E"/>
          <w:sz w:val="28"/>
          <w:szCs w:val="28"/>
        </w:rPr>
        <w:t xml:space="preserve"> </w:t>
      </w:r>
      <w:r w:rsidRPr="007570FA">
        <w:rPr>
          <w:rFonts w:ascii="Times New Roman" w:hAnsi="Times New Roman" w:cs="Times New Roman"/>
          <w:color w:val="2C2D2E"/>
          <w:sz w:val="28"/>
          <w:szCs w:val="28"/>
          <w:lang w:val="en-US"/>
        </w:rPr>
        <w:t>M</w:t>
      </w:r>
      <w:r w:rsidRPr="007570FA">
        <w:rPr>
          <w:rFonts w:ascii="Times New Roman" w:hAnsi="Times New Roman" w:cs="Times New Roman"/>
          <w:color w:val="2C2D2E"/>
          <w:sz w:val="28"/>
          <w:szCs w:val="28"/>
        </w:rPr>
        <w:t xml:space="preserve">. </w:t>
      </w:r>
      <w:proofErr w:type="spellStart"/>
      <w:r w:rsidRPr="007570FA">
        <w:rPr>
          <w:rFonts w:ascii="Times New Roman" w:hAnsi="Times New Roman" w:cs="Times New Roman"/>
          <w:color w:val="2C2D2E"/>
          <w:sz w:val="28"/>
          <w:szCs w:val="28"/>
          <w:lang w:val="en-US"/>
        </w:rPr>
        <w:t>Abduazimova</w:t>
      </w:r>
      <w:proofErr w:type="spellEnd"/>
      <w:r w:rsidRPr="007570FA">
        <w:rPr>
          <w:rFonts w:ascii="Times New Roman" w:hAnsi="Times New Roman" w:cs="Times New Roman"/>
          <w:color w:val="2C2D2E"/>
          <w:sz w:val="28"/>
          <w:szCs w:val="28"/>
        </w:rPr>
        <w:t xml:space="preserve"> </w:t>
      </w:r>
      <w:r w:rsidRPr="007570FA">
        <w:rPr>
          <w:rFonts w:ascii="Times New Roman" w:hAnsi="Times New Roman" w:cs="Times New Roman"/>
          <w:color w:val="2C2D2E"/>
          <w:sz w:val="28"/>
          <w:szCs w:val="28"/>
          <w:lang w:val="en-US"/>
        </w:rPr>
        <w:t>Z</w:t>
      </w:r>
      <w:r w:rsidRPr="007570FA">
        <w:rPr>
          <w:rFonts w:ascii="Times New Roman" w:hAnsi="Times New Roman" w:cs="Times New Roman"/>
          <w:color w:val="2C2D2E"/>
          <w:sz w:val="28"/>
          <w:szCs w:val="28"/>
        </w:rPr>
        <w:t>.</w:t>
      </w:r>
      <w:r w:rsidRPr="007570FA">
        <w:rPr>
          <w:rFonts w:ascii="Times New Roman" w:hAnsi="Times New Roman" w:cs="Times New Roman"/>
          <w:color w:val="2C2D2E"/>
          <w:sz w:val="28"/>
          <w:szCs w:val="28"/>
          <w:lang w:val="en-US"/>
        </w:rPr>
        <w:t>M</w:t>
      </w:r>
      <w:r w:rsidRPr="007570FA">
        <w:rPr>
          <w:rFonts w:ascii="Times New Roman" w:hAnsi="Times New Roman" w:cs="Times New Roman"/>
          <w:color w:val="2C2D2E"/>
          <w:sz w:val="28"/>
          <w:szCs w:val="28"/>
        </w:rPr>
        <w:t>.,</w:t>
      </w:r>
      <w:r w:rsidRPr="007570FA">
        <w:rPr>
          <w:rFonts w:ascii="Times New Roman" w:hAnsi="Times New Roman" w:cs="Times New Roman"/>
          <w:color w:val="2C2D2E"/>
          <w:sz w:val="28"/>
          <w:szCs w:val="28"/>
          <w:lang w:val="en-US"/>
        </w:rPr>
        <w:t> </w:t>
      </w:r>
      <w:proofErr w:type="spellStart"/>
      <w:r w:rsidRPr="007570FA">
        <w:rPr>
          <w:rFonts w:ascii="Times New Roman" w:hAnsi="Times New Roman" w:cs="Times New Roman"/>
          <w:b/>
          <w:bCs/>
          <w:color w:val="2C2D2E"/>
          <w:sz w:val="28"/>
          <w:szCs w:val="28"/>
          <w:lang w:val="en-US"/>
        </w:rPr>
        <w:t>Mikolaichuk</w:t>
      </w:r>
      <w:proofErr w:type="spellEnd"/>
      <w:r w:rsidRPr="007570FA">
        <w:rPr>
          <w:rFonts w:ascii="Times New Roman" w:hAnsi="Times New Roman" w:cs="Times New Roman"/>
          <w:b/>
          <w:bCs/>
          <w:color w:val="2C2D2E"/>
          <w:sz w:val="28"/>
          <w:szCs w:val="28"/>
        </w:rPr>
        <w:t xml:space="preserve"> </w:t>
      </w:r>
      <w:r w:rsidRPr="007570FA">
        <w:rPr>
          <w:rFonts w:ascii="Times New Roman" w:hAnsi="Times New Roman" w:cs="Times New Roman"/>
          <w:b/>
          <w:bCs/>
          <w:color w:val="2C2D2E"/>
          <w:sz w:val="28"/>
          <w:szCs w:val="28"/>
          <w:lang w:val="en-US"/>
        </w:rPr>
        <w:t>A</w:t>
      </w:r>
      <w:r w:rsidRPr="007570FA">
        <w:rPr>
          <w:rFonts w:ascii="Times New Roman" w:hAnsi="Times New Roman" w:cs="Times New Roman"/>
          <w:b/>
          <w:bCs/>
          <w:color w:val="2C2D2E"/>
          <w:sz w:val="28"/>
          <w:szCs w:val="28"/>
        </w:rPr>
        <w:t>.</w:t>
      </w:r>
      <w:r w:rsidRPr="007570FA">
        <w:rPr>
          <w:rFonts w:ascii="Times New Roman" w:hAnsi="Times New Roman" w:cs="Times New Roman"/>
          <w:b/>
          <w:bCs/>
          <w:color w:val="2C2D2E"/>
          <w:sz w:val="28"/>
          <w:szCs w:val="28"/>
          <w:lang w:val="en-US"/>
        </w:rPr>
        <w:t>V</w:t>
      </w:r>
      <w:r w:rsidRPr="007570FA">
        <w:rPr>
          <w:rFonts w:ascii="Times New Roman" w:hAnsi="Times New Roman" w:cs="Times New Roman"/>
          <w:color w:val="2C2D2E"/>
          <w:sz w:val="28"/>
          <w:szCs w:val="28"/>
        </w:rPr>
        <w:t xml:space="preserve">. </w:t>
      </w:r>
      <w:r w:rsidRPr="007570FA">
        <w:rPr>
          <w:rFonts w:ascii="Times New Roman" w:hAnsi="Times New Roman" w:cs="Times New Roman"/>
          <w:color w:val="2C2D2E"/>
          <w:sz w:val="28"/>
          <w:szCs w:val="28"/>
          <w:lang w:val="en-US"/>
        </w:rPr>
        <w:t>et</w:t>
      </w:r>
      <w:r w:rsidRPr="007570FA">
        <w:rPr>
          <w:rFonts w:ascii="Times New Roman" w:hAnsi="Times New Roman" w:cs="Times New Roman"/>
          <w:color w:val="2C2D2E"/>
          <w:sz w:val="28"/>
          <w:szCs w:val="28"/>
        </w:rPr>
        <w:t xml:space="preserve"> </w:t>
      </w:r>
      <w:r w:rsidRPr="007570FA">
        <w:rPr>
          <w:rFonts w:ascii="Times New Roman" w:hAnsi="Times New Roman" w:cs="Times New Roman"/>
          <w:color w:val="2C2D2E"/>
          <w:sz w:val="28"/>
          <w:szCs w:val="28"/>
          <w:lang w:val="en-US"/>
        </w:rPr>
        <w:t>al</w:t>
      </w:r>
      <w:r w:rsidRPr="007570FA">
        <w:rPr>
          <w:rFonts w:ascii="Times New Roman" w:hAnsi="Times New Roman" w:cs="Times New Roman"/>
          <w:color w:val="2C2D2E"/>
          <w:sz w:val="28"/>
          <w:szCs w:val="28"/>
        </w:rPr>
        <w:t xml:space="preserve">. </w:t>
      </w:r>
      <w:r w:rsidRPr="007570FA">
        <w:rPr>
          <w:rFonts w:ascii="Times New Roman" w:hAnsi="Times New Roman" w:cs="Times New Roman"/>
          <w:color w:val="2C2D2E"/>
          <w:sz w:val="28"/>
          <w:szCs w:val="28"/>
          <w:lang w:val="en-US"/>
        </w:rPr>
        <w:t>The Ordovician of Central Asia (Kyrgyzstan, Uzbekistan, and Tajikistan) // </w:t>
      </w:r>
      <w:r w:rsidRPr="007570FA">
        <w:rPr>
          <w:rFonts w:ascii="Times New Roman" w:hAnsi="Times New Roman" w:cs="Times New Roman"/>
          <w:color w:val="111111"/>
          <w:sz w:val="28"/>
          <w:szCs w:val="28"/>
          <w:lang w:val="en-US"/>
        </w:rPr>
        <w:t>Geological Society London Special Publications. </w:t>
      </w:r>
      <w:r w:rsidRPr="007570FA">
        <w:rPr>
          <w:rFonts w:ascii="Times New Roman" w:hAnsi="Times New Roman" w:cs="Times New Roman"/>
          <w:color w:val="2C2D2E"/>
          <w:sz w:val="28"/>
          <w:szCs w:val="28"/>
          <w:lang w:val="en-US"/>
        </w:rPr>
        <w:t>Published by Geological Society. DOI:</w:t>
      </w:r>
      <w:hyperlink r:id="rId43" w:tgtFrame="_blank" w:history="1">
        <w:r w:rsidRPr="007570FA">
          <w:rPr>
            <w:rStyle w:val="a3"/>
            <w:rFonts w:ascii="Times New Roman" w:hAnsi="Times New Roman" w:cs="Times New Roman"/>
            <w:sz w:val="28"/>
            <w:szCs w:val="28"/>
            <w:bdr w:val="none" w:sz="0" w:space="0" w:color="auto" w:frame="1"/>
            <w:lang w:val="en-US"/>
          </w:rPr>
          <w:t>10.1144/SP533-2022-52</w:t>
        </w:r>
      </w:hyperlink>
      <w:r w:rsidRPr="007570FA">
        <w:rPr>
          <w:rFonts w:ascii="Times New Roman" w:hAnsi="Times New Roman" w:cs="Times New Roman"/>
          <w:color w:val="2C2D2E"/>
          <w:sz w:val="28"/>
          <w:szCs w:val="28"/>
          <w:lang w:val="en-US"/>
        </w:rPr>
        <w:t>. 2022</w:t>
      </w:r>
      <w:r>
        <w:rPr>
          <w:rFonts w:ascii="Times New Roman" w:hAnsi="Times New Roman" w:cs="Times New Roman"/>
          <w:color w:val="2C2D2E"/>
          <w:sz w:val="28"/>
          <w:szCs w:val="28"/>
        </w:rPr>
        <w:t>г</w:t>
      </w:r>
      <w:r w:rsidRPr="00D2755F">
        <w:rPr>
          <w:rFonts w:ascii="Times New Roman" w:hAnsi="Times New Roman" w:cs="Times New Roman"/>
          <w:color w:val="2C2D2E"/>
          <w:sz w:val="28"/>
          <w:szCs w:val="28"/>
          <w:lang w:val="en-US"/>
        </w:rPr>
        <w:t>.</w:t>
      </w:r>
    </w:p>
    <w:p w14:paraId="4031D60D" w14:textId="77777777" w:rsidR="000957E4" w:rsidRPr="007570FA" w:rsidRDefault="000957E4" w:rsidP="000957E4">
      <w:pPr>
        <w:pStyle w:val="1"/>
        <w:shd w:val="clear" w:color="auto" w:fill="FFFFFF"/>
        <w:spacing w:befor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570FA">
        <w:rPr>
          <w:rFonts w:ascii="Times New Roman" w:hAnsi="Times New Roman" w:cs="Times New Roman"/>
          <w:color w:val="111111"/>
          <w:sz w:val="28"/>
          <w:szCs w:val="28"/>
          <w:lang w:val="en-US"/>
        </w:rPr>
        <w:t xml:space="preserve">Geological Society London Special Publications </w:t>
      </w:r>
      <w:r w:rsidRPr="007570FA">
        <w:rPr>
          <w:rFonts w:ascii="Times New Roman" w:hAnsi="Times New Roman" w:cs="Times New Roman"/>
          <w:sz w:val="28"/>
          <w:szCs w:val="28"/>
          <w:lang w:val="en-US"/>
        </w:rPr>
        <w:t>Published by Geological Society</w:t>
      </w:r>
    </w:p>
    <w:p w14:paraId="6D83572E" w14:textId="77777777" w:rsidR="000957E4" w:rsidRPr="000957E4" w:rsidRDefault="000957E4" w:rsidP="00983BCD">
      <w:pPr>
        <w:widowControl w:val="0"/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6647FAC4" w14:textId="77777777" w:rsidR="00D902B9" w:rsidRPr="000957E4" w:rsidRDefault="00D902B9" w:rsidP="00D902B9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14:paraId="42071397" w14:textId="77777777" w:rsidR="00C905C1" w:rsidRPr="009A6139" w:rsidRDefault="00C905C1" w:rsidP="00983BC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14:paraId="726C23FE" w14:textId="7FE9A90B" w:rsidR="00D902B9" w:rsidRPr="00C905C1" w:rsidRDefault="00D902B9" w:rsidP="00983B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905C1">
        <w:rPr>
          <w:rFonts w:ascii="Times New Roman" w:eastAsia="Calibri" w:hAnsi="Times New Roman" w:cs="Times New Roman"/>
          <w:b/>
          <w:sz w:val="28"/>
          <w:szCs w:val="28"/>
        </w:rPr>
        <w:t xml:space="preserve">Защищенные диссертации по </w:t>
      </w:r>
      <w:r w:rsidR="00983BCD" w:rsidRPr="00C905C1">
        <w:rPr>
          <w:rFonts w:ascii="Times New Roman" w:eastAsia="Calibri" w:hAnsi="Times New Roman" w:cs="Times New Roman"/>
          <w:b/>
          <w:sz w:val="28"/>
          <w:szCs w:val="28"/>
        </w:rPr>
        <w:t>направлению</w:t>
      </w:r>
      <w:r w:rsidRPr="00C905C1">
        <w:rPr>
          <w:rFonts w:ascii="Times New Roman" w:eastAsia="Calibri" w:hAnsi="Times New Roman" w:cs="Times New Roman"/>
          <w:b/>
          <w:sz w:val="28"/>
          <w:szCs w:val="28"/>
        </w:rPr>
        <w:t xml:space="preserve"> проектов</w:t>
      </w:r>
    </w:p>
    <w:p w14:paraId="39ADAB9A" w14:textId="77777777" w:rsidR="00D902B9" w:rsidRPr="00C905C1" w:rsidRDefault="00D902B9" w:rsidP="00983B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905C1">
        <w:rPr>
          <w:rFonts w:ascii="Times New Roman" w:eastAsia="Calibri" w:hAnsi="Times New Roman" w:cs="Times New Roman"/>
          <w:b/>
          <w:sz w:val="28"/>
          <w:szCs w:val="28"/>
        </w:rPr>
        <w:t xml:space="preserve">Кыргызского института минерального сырья </w:t>
      </w:r>
    </w:p>
    <w:p w14:paraId="569D152D" w14:textId="48EC5428" w:rsidR="00D902B9" w:rsidRPr="008F2E4A" w:rsidRDefault="00D902B9" w:rsidP="00983BCD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F2E4A">
        <w:rPr>
          <w:rFonts w:ascii="Times New Roman" w:eastAsia="Calibri" w:hAnsi="Times New Roman" w:cs="Times New Roman"/>
          <w:b/>
          <w:i/>
          <w:sz w:val="28"/>
          <w:szCs w:val="28"/>
        </w:rPr>
        <w:t>Докторская диссертация</w:t>
      </w:r>
      <w:r w:rsidR="000E5071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  <w:r w:rsidRPr="008F2E4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14:paraId="63423E34" w14:textId="5906B5EC" w:rsidR="00D902B9" w:rsidRPr="008F2E4A" w:rsidRDefault="00D902B9" w:rsidP="009878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E4A"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  <w:r w:rsidRPr="008F2E4A">
        <w:rPr>
          <w:rFonts w:ascii="Times New Roman" w:eastAsia="Calibri" w:hAnsi="Times New Roman" w:cs="Times New Roman"/>
          <w:sz w:val="28"/>
          <w:szCs w:val="28"/>
        </w:rPr>
        <w:t xml:space="preserve">1.Кабаева </w:t>
      </w:r>
      <w:proofErr w:type="spellStart"/>
      <w:r w:rsidRPr="008F2E4A">
        <w:rPr>
          <w:rFonts w:ascii="Times New Roman" w:eastAsia="Calibri" w:hAnsi="Times New Roman" w:cs="Times New Roman"/>
          <w:sz w:val="28"/>
          <w:szCs w:val="28"/>
        </w:rPr>
        <w:t>Г.Дж</w:t>
      </w:r>
      <w:proofErr w:type="spellEnd"/>
      <w:r w:rsidRPr="008F2E4A">
        <w:rPr>
          <w:rFonts w:ascii="Times New Roman" w:eastAsia="Calibri" w:hAnsi="Times New Roman" w:cs="Times New Roman"/>
          <w:sz w:val="28"/>
          <w:szCs w:val="28"/>
        </w:rPr>
        <w:t>.  «Моделирование процессов теплообмена плазменной резки металлов»  по  специальности «Компьютерное моделирование».  Бишкек-2011 г.</w:t>
      </w:r>
      <w:r w:rsidR="00987885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7F594F71" w14:textId="5DD49793" w:rsidR="00D902B9" w:rsidRPr="008F2E4A" w:rsidRDefault="00D902B9" w:rsidP="0098788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E4A">
        <w:rPr>
          <w:rFonts w:ascii="Times New Roman" w:eastAsia="Calibri" w:hAnsi="Times New Roman" w:cs="Times New Roman"/>
          <w:sz w:val="28"/>
          <w:szCs w:val="28"/>
        </w:rPr>
        <w:t>2.Самбаева Д.А. Защищена докторская диссертация на тему: «Снижение эмиссии оксидов углерода в газовой фазе на основе модифицирования органического и минерального сырья» по специальности 25.00.36 –Геоэкология, Бишкек, 2012</w:t>
      </w:r>
      <w:r w:rsidR="00987885">
        <w:rPr>
          <w:rFonts w:ascii="Times New Roman" w:eastAsia="Calibri" w:hAnsi="Times New Roman" w:cs="Times New Roman"/>
          <w:sz w:val="28"/>
          <w:szCs w:val="28"/>
        </w:rPr>
        <w:t>г</w:t>
      </w:r>
      <w:r w:rsidRPr="008F2E4A">
        <w:rPr>
          <w:rFonts w:ascii="Times New Roman" w:eastAsia="Calibri" w:hAnsi="Times New Roman" w:cs="Times New Roman"/>
          <w:sz w:val="28"/>
          <w:szCs w:val="28"/>
        </w:rPr>
        <w:t>.</w:t>
      </w:r>
      <w:r w:rsidR="00987885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20499A3D" w14:textId="39AE7844" w:rsidR="00D902B9" w:rsidRDefault="00D902B9" w:rsidP="0098788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E4A">
        <w:rPr>
          <w:rFonts w:ascii="Times New Roman" w:eastAsia="Calibri" w:hAnsi="Times New Roman" w:cs="Times New Roman"/>
          <w:sz w:val="28"/>
          <w:szCs w:val="28"/>
        </w:rPr>
        <w:t>3.Токтосунова Б.Б.  «Химическая стабилизация  природных пигментов пектинами и полифенолами»  по специальности «Органическая химия». Бишкек 2013 г.</w:t>
      </w:r>
    </w:p>
    <w:p w14:paraId="754893B4" w14:textId="77777777" w:rsidR="00983BCD" w:rsidRPr="008F2E4A" w:rsidRDefault="00983BCD" w:rsidP="0098788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2AED720" w14:textId="2D654F69" w:rsidR="00D902B9" w:rsidRPr="008F2E4A" w:rsidRDefault="00D902B9" w:rsidP="00983BCD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F2E4A">
        <w:rPr>
          <w:rFonts w:ascii="Times New Roman" w:eastAsia="Calibri" w:hAnsi="Times New Roman" w:cs="Times New Roman"/>
          <w:b/>
          <w:i/>
          <w:sz w:val="28"/>
          <w:szCs w:val="28"/>
        </w:rPr>
        <w:t>Кандидатская диссертация</w:t>
      </w:r>
      <w:r w:rsidR="000E5071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  <w:r w:rsidRPr="008F2E4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14:paraId="487FAC9C" w14:textId="05418CDA" w:rsidR="00D902B9" w:rsidRPr="008F2E4A" w:rsidRDefault="00D902B9" w:rsidP="0098788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E4A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proofErr w:type="spellStart"/>
      <w:r w:rsidRPr="008F2E4A">
        <w:rPr>
          <w:rFonts w:ascii="Times New Roman" w:eastAsia="Calibri" w:hAnsi="Times New Roman" w:cs="Times New Roman"/>
          <w:sz w:val="28"/>
          <w:szCs w:val="28"/>
        </w:rPr>
        <w:t>Байкелова</w:t>
      </w:r>
      <w:proofErr w:type="spellEnd"/>
      <w:r w:rsidRPr="008F2E4A">
        <w:rPr>
          <w:rFonts w:ascii="Times New Roman" w:eastAsia="Calibri" w:hAnsi="Times New Roman" w:cs="Times New Roman"/>
          <w:sz w:val="28"/>
          <w:szCs w:val="28"/>
        </w:rPr>
        <w:t xml:space="preserve"> Г.Ш. «Разработка технологии  извлечения редких металлов из хвостов </w:t>
      </w:r>
      <w:proofErr w:type="spellStart"/>
      <w:r w:rsidRPr="008F2E4A">
        <w:rPr>
          <w:rFonts w:ascii="Times New Roman" w:eastAsia="Calibri" w:hAnsi="Times New Roman" w:cs="Times New Roman"/>
          <w:sz w:val="28"/>
          <w:szCs w:val="28"/>
        </w:rPr>
        <w:t>Актюзской</w:t>
      </w:r>
      <w:proofErr w:type="spellEnd"/>
      <w:r w:rsidRPr="008F2E4A">
        <w:rPr>
          <w:rFonts w:ascii="Times New Roman" w:eastAsia="Calibri" w:hAnsi="Times New Roman" w:cs="Times New Roman"/>
          <w:sz w:val="28"/>
          <w:szCs w:val="28"/>
        </w:rPr>
        <w:t xml:space="preserve"> обогатительной фабрики».  По специальности  «Обогащение полезных ископаемых» Бишкек 2013 г.</w:t>
      </w:r>
      <w:r w:rsidR="00987885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650DA92C" w14:textId="7F489F01" w:rsidR="00D902B9" w:rsidRDefault="00D902B9" w:rsidP="0098788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E4A">
        <w:rPr>
          <w:rFonts w:ascii="Times New Roman" w:eastAsia="Calibri" w:hAnsi="Times New Roman" w:cs="Times New Roman"/>
          <w:sz w:val="28"/>
          <w:szCs w:val="28"/>
        </w:rPr>
        <w:t>2.Атыкенова Э.Э. «Инженерно-</w:t>
      </w:r>
      <w:proofErr w:type="spellStart"/>
      <w:r w:rsidRPr="008F2E4A">
        <w:rPr>
          <w:rFonts w:ascii="Times New Roman" w:eastAsia="Calibri" w:hAnsi="Times New Roman" w:cs="Times New Roman"/>
          <w:sz w:val="28"/>
          <w:szCs w:val="28"/>
        </w:rPr>
        <w:t>геономическая</w:t>
      </w:r>
      <w:proofErr w:type="spellEnd"/>
      <w:r w:rsidRPr="008F2E4A">
        <w:rPr>
          <w:rFonts w:ascii="Times New Roman" w:eastAsia="Calibri" w:hAnsi="Times New Roman" w:cs="Times New Roman"/>
          <w:sz w:val="28"/>
          <w:szCs w:val="28"/>
        </w:rPr>
        <w:t xml:space="preserve"> методика оценки рисков от гидрохимических аномалий и отходов горного производства (на примере Кыргызстана)». По специальности «Гидрогеология». Бишкек 2013 г</w:t>
      </w:r>
      <w:r w:rsidR="00987885">
        <w:rPr>
          <w:rFonts w:ascii="Times New Roman" w:eastAsia="Calibri" w:hAnsi="Times New Roman" w:cs="Times New Roman"/>
          <w:sz w:val="28"/>
          <w:szCs w:val="28"/>
        </w:rPr>
        <w:t>.;</w:t>
      </w:r>
    </w:p>
    <w:p w14:paraId="2008DFAD" w14:textId="78D9F6BA" w:rsidR="006816A3" w:rsidRPr="008F2E4A" w:rsidRDefault="006816A3" w:rsidP="0098788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Аманкулова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Н.А. </w:t>
      </w:r>
      <w:r w:rsidR="002D0C6B">
        <w:rPr>
          <w:rFonts w:ascii="Times New Roman" w:eastAsia="Calibri" w:hAnsi="Times New Roman" w:cs="Times New Roman"/>
          <w:sz w:val="28"/>
          <w:szCs w:val="28"/>
        </w:rPr>
        <w:t>«Взаимодействие электродуговых потоков плазмы с обрабатываемой поверхностью 01.02.05 – Механика жидкости, газа и плазмы» Бишкек 2017 г.</w:t>
      </w:r>
      <w:r w:rsidR="000D0A29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581FE848" w14:textId="407FD5ED" w:rsidR="00D902B9" w:rsidRPr="008F2E4A" w:rsidRDefault="006816A3" w:rsidP="0098788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ky-KG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987885">
        <w:rPr>
          <w:rFonts w:ascii="Times New Roman" w:eastAsia="Calibri" w:hAnsi="Times New Roman" w:cs="Times New Roman"/>
          <w:sz w:val="28"/>
          <w:szCs w:val="28"/>
        </w:rPr>
        <w:t xml:space="preserve">.Медралиева Б.Н. </w:t>
      </w:r>
      <w:r w:rsidR="00D902B9" w:rsidRPr="008F2E4A">
        <w:rPr>
          <w:rFonts w:ascii="Times New Roman" w:eastAsia="Calibri" w:hAnsi="Times New Roman" w:cs="Times New Roman"/>
          <w:sz w:val="28"/>
          <w:szCs w:val="28"/>
        </w:rPr>
        <w:t>«Численное моделирование сопряженных задач теплообмена при плазменной сварке» на соискание ученой степени кандидата к.ф.-м.н. по специальности 01.04.14.</w:t>
      </w:r>
      <w:r w:rsidR="00D902B9" w:rsidRPr="008F2E4A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</w:t>
      </w:r>
      <w:r w:rsidR="00987885" w:rsidRPr="008F2E4A">
        <w:rPr>
          <w:rFonts w:ascii="Times New Roman" w:eastAsia="Calibri" w:hAnsi="Times New Roman" w:cs="Times New Roman"/>
          <w:sz w:val="28"/>
          <w:szCs w:val="28"/>
        </w:rPr>
        <w:t>20</w:t>
      </w:r>
      <w:r w:rsidR="00987885" w:rsidRPr="008F2E4A">
        <w:rPr>
          <w:rFonts w:ascii="Times New Roman" w:eastAsia="Calibri" w:hAnsi="Times New Roman" w:cs="Times New Roman"/>
          <w:sz w:val="28"/>
          <w:szCs w:val="28"/>
          <w:lang w:val="ky-KG"/>
        </w:rPr>
        <w:t>21</w:t>
      </w:r>
      <w:r w:rsidR="00987885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14:paraId="5B1EF031" w14:textId="19702BAF" w:rsidR="00D902B9" w:rsidRPr="008F2E4A" w:rsidRDefault="00D902B9" w:rsidP="00987885">
      <w:pPr>
        <w:widowControl w:val="0"/>
        <w:tabs>
          <w:tab w:val="left" w:pos="318"/>
        </w:tabs>
        <w:spacing w:after="0" w:line="322" w:lineRule="exact"/>
        <w:ind w:firstLine="567"/>
        <w:jc w:val="both"/>
        <w:rPr>
          <w:rFonts w:ascii="Times New Roman" w:eastAsia="Calibri" w:hAnsi="Times New Roman" w:cs="Times New Roman"/>
          <w:b/>
          <w:color w:val="385623"/>
          <w:sz w:val="28"/>
          <w:szCs w:val="28"/>
        </w:rPr>
      </w:pPr>
    </w:p>
    <w:p w14:paraId="4CF16011" w14:textId="77777777" w:rsidR="00D902B9" w:rsidRPr="00987885" w:rsidRDefault="00D902B9" w:rsidP="00D902B9">
      <w:pPr>
        <w:widowControl w:val="0"/>
        <w:tabs>
          <w:tab w:val="left" w:pos="318"/>
        </w:tabs>
        <w:spacing w:after="0" w:line="322" w:lineRule="exact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7885">
        <w:rPr>
          <w:rFonts w:ascii="Times New Roman" w:eastAsia="Calibri" w:hAnsi="Times New Roman" w:cs="Times New Roman"/>
          <w:b/>
          <w:sz w:val="28"/>
          <w:szCs w:val="28"/>
        </w:rPr>
        <w:t>По материалам проекта в 2015 году защищены магистерские диссертации:</w:t>
      </w:r>
    </w:p>
    <w:p w14:paraId="62FF44F7" w14:textId="1E9A843B" w:rsidR="00D902B9" w:rsidRPr="008F2E4A" w:rsidRDefault="001B5CD1" w:rsidP="00D902B9">
      <w:pPr>
        <w:widowControl w:val="0"/>
        <w:tabs>
          <w:tab w:val="left" w:pos="318"/>
        </w:tabs>
        <w:spacing w:after="0" w:line="322" w:lineRule="exact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D902B9" w:rsidRPr="008F2E4A">
        <w:rPr>
          <w:rFonts w:ascii="Times New Roman" w:eastAsia="Calibri" w:hAnsi="Times New Roman" w:cs="Times New Roman"/>
          <w:sz w:val="28"/>
          <w:szCs w:val="28"/>
        </w:rPr>
        <w:t xml:space="preserve">. 2015г. </w:t>
      </w:r>
      <w:proofErr w:type="spellStart"/>
      <w:r w:rsidR="00D902B9" w:rsidRPr="008F2E4A">
        <w:rPr>
          <w:rFonts w:ascii="Times New Roman" w:eastAsia="Calibri" w:hAnsi="Times New Roman" w:cs="Times New Roman"/>
          <w:sz w:val="28"/>
          <w:szCs w:val="28"/>
        </w:rPr>
        <w:t>Исабекова</w:t>
      </w:r>
      <w:proofErr w:type="spellEnd"/>
      <w:r w:rsidR="00D902B9" w:rsidRPr="008F2E4A">
        <w:rPr>
          <w:rFonts w:ascii="Times New Roman" w:eastAsia="Calibri" w:hAnsi="Times New Roman" w:cs="Times New Roman"/>
          <w:sz w:val="28"/>
          <w:szCs w:val="28"/>
        </w:rPr>
        <w:t xml:space="preserve"> В.Ш </w:t>
      </w:r>
      <w:bookmarkStart w:id="10" w:name="_Hlk128265117"/>
      <w:r w:rsidR="00D902B9" w:rsidRPr="008F2E4A">
        <w:rPr>
          <w:rFonts w:ascii="Times New Roman" w:eastAsia="Calibri" w:hAnsi="Times New Roman" w:cs="Times New Roman"/>
          <w:sz w:val="28"/>
          <w:szCs w:val="28"/>
        </w:rPr>
        <w:t xml:space="preserve">защитила </w:t>
      </w:r>
      <w:r w:rsidR="009F4292">
        <w:rPr>
          <w:rFonts w:ascii="Times New Roman" w:eastAsia="Calibri" w:hAnsi="Times New Roman" w:cs="Times New Roman"/>
          <w:sz w:val="28"/>
          <w:szCs w:val="28"/>
        </w:rPr>
        <w:t>диссертацию</w:t>
      </w:r>
      <w:r w:rsidR="00D902B9" w:rsidRPr="009F42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87885" w:rsidRPr="009F4292">
        <w:rPr>
          <w:rFonts w:ascii="Times New Roman" w:eastAsia="Calibri" w:hAnsi="Times New Roman" w:cs="Times New Roman"/>
          <w:sz w:val="28"/>
          <w:szCs w:val="28"/>
        </w:rPr>
        <w:t>магистра</w:t>
      </w:r>
      <w:r w:rsidR="00D902B9" w:rsidRPr="009F4292">
        <w:rPr>
          <w:rFonts w:ascii="Times New Roman" w:eastAsia="Calibri" w:hAnsi="Times New Roman" w:cs="Times New Roman"/>
          <w:sz w:val="28"/>
          <w:szCs w:val="28"/>
        </w:rPr>
        <w:t xml:space="preserve"> на тему</w:t>
      </w:r>
      <w:r w:rsidR="009F4292">
        <w:rPr>
          <w:rFonts w:ascii="Times New Roman" w:eastAsia="Calibri" w:hAnsi="Times New Roman" w:cs="Times New Roman"/>
          <w:sz w:val="28"/>
          <w:szCs w:val="28"/>
        </w:rPr>
        <w:t>:</w:t>
      </w:r>
      <w:r w:rsidR="00D902B9" w:rsidRPr="008F2E4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bookmarkEnd w:id="10"/>
      <w:r w:rsidR="00D902B9" w:rsidRPr="008F2E4A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D902B9" w:rsidRPr="008F2E4A">
        <w:rPr>
          <w:rFonts w:ascii="Times New Roman" w:eastAsia="Calibri" w:hAnsi="Times New Roman" w:cs="Times New Roman"/>
          <w:sz w:val="28"/>
          <w:szCs w:val="28"/>
        </w:rPr>
        <w:t>Особенности экологического состояния ферментативной активности почв Чуйской долины»</w:t>
      </w:r>
      <w:r w:rsidR="009F4292">
        <w:rPr>
          <w:rFonts w:ascii="Times New Roman" w:eastAsia="Calibri" w:hAnsi="Times New Roman" w:cs="Times New Roman"/>
          <w:sz w:val="28"/>
          <w:szCs w:val="28"/>
        </w:rPr>
        <w:t>.</w:t>
      </w:r>
      <w:r w:rsidR="00D902B9" w:rsidRPr="008F2E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1" w:name="_Hlk128265159"/>
      <w:r w:rsidR="00D902B9" w:rsidRPr="008F2E4A">
        <w:rPr>
          <w:rFonts w:ascii="Times New Roman" w:eastAsia="Calibri" w:hAnsi="Times New Roman" w:cs="Times New Roman"/>
          <w:sz w:val="28"/>
          <w:szCs w:val="28"/>
        </w:rPr>
        <w:t xml:space="preserve">Научный руководитель проф. </w:t>
      </w:r>
      <w:proofErr w:type="spellStart"/>
      <w:r w:rsidR="00D902B9" w:rsidRPr="008F2E4A">
        <w:rPr>
          <w:rFonts w:ascii="Times New Roman" w:eastAsia="Calibri" w:hAnsi="Times New Roman" w:cs="Times New Roman"/>
          <w:sz w:val="28"/>
          <w:szCs w:val="28"/>
        </w:rPr>
        <w:t>Бекболотова</w:t>
      </w:r>
      <w:proofErr w:type="spellEnd"/>
      <w:r w:rsidR="00D902B9" w:rsidRPr="008F2E4A">
        <w:rPr>
          <w:rFonts w:ascii="Times New Roman" w:eastAsia="Calibri" w:hAnsi="Times New Roman" w:cs="Times New Roman"/>
          <w:sz w:val="28"/>
          <w:szCs w:val="28"/>
        </w:rPr>
        <w:t xml:space="preserve"> А.К. КГУ им. </w:t>
      </w:r>
      <w:proofErr w:type="spellStart"/>
      <w:r w:rsidR="00D902B9" w:rsidRPr="008F2E4A">
        <w:rPr>
          <w:rFonts w:ascii="Times New Roman" w:eastAsia="Calibri" w:hAnsi="Times New Roman" w:cs="Times New Roman"/>
          <w:sz w:val="28"/>
          <w:szCs w:val="28"/>
        </w:rPr>
        <w:t>И.Арабаева</w:t>
      </w:r>
      <w:proofErr w:type="spellEnd"/>
      <w:r w:rsidR="00D902B9" w:rsidRPr="008F2E4A">
        <w:rPr>
          <w:rFonts w:ascii="Times New Roman" w:eastAsia="Calibri" w:hAnsi="Times New Roman" w:cs="Times New Roman"/>
          <w:sz w:val="28"/>
          <w:szCs w:val="28"/>
        </w:rPr>
        <w:t>, факультет биологии и химии</w:t>
      </w:r>
      <w:r w:rsidR="009F4292">
        <w:rPr>
          <w:rFonts w:ascii="Times New Roman" w:eastAsia="Calibri" w:hAnsi="Times New Roman" w:cs="Times New Roman"/>
          <w:sz w:val="28"/>
          <w:szCs w:val="28"/>
        </w:rPr>
        <w:t>.</w:t>
      </w:r>
    </w:p>
    <w:bookmarkEnd w:id="11"/>
    <w:p w14:paraId="76059AEF" w14:textId="75F99EB1" w:rsidR="00D902B9" w:rsidRPr="008F2E4A" w:rsidRDefault="001B5CD1" w:rsidP="00D902B9">
      <w:pPr>
        <w:widowControl w:val="0"/>
        <w:tabs>
          <w:tab w:val="left" w:pos="318"/>
        </w:tabs>
        <w:spacing w:after="0" w:line="322" w:lineRule="exact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D902B9" w:rsidRPr="008F2E4A">
        <w:rPr>
          <w:rFonts w:ascii="Times New Roman" w:eastAsia="Calibri" w:hAnsi="Times New Roman" w:cs="Times New Roman"/>
          <w:sz w:val="28"/>
          <w:szCs w:val="28"/>
        </w:rPr>
        <w:t>.</w:t>
      </w:r>
      <w:r w:rsidR="009F42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902B9" w:rsidRPr="008F2E4A">
        <w:rPr>
          <w:rFonts w:ascii="Times New Roman" w:eastAsia="Calibri" w:hAnsi="Times New Roman" w:cs="Times New Roman"/>
          <w:sz w:val="28"/>
          <w:szCs w:val="28"/>
        </w:rPr>
        <w:t>2015г</w:t>
      </w:r>
      <w:r w:rsidR="00D902B9" w:rsidRPr="008F2E4A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D902B9" w:rsidRPr="008F2E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902B9" w:rsidRPr="008F2E4A">
        <w:rPr>
          <w:rFonts w:ascii="Times New Roman" w:eastAsia="Calibri" w:hAnsi="Times New Roman" w:cs="Times New Roman"/>
          <w:sz w:val="28"/>
          <w:szCs w:val="28"/>
        </w:rPr>
        <w:t>Акматова</w:t>
      </w:r>
      <w:proofErr w:type="spellEnd"/>
      <w:r w:rsidR="00D902B9" w:rsidRPr="008F2E4A">
        <w:rPr>
          <w:rFonts w:ascii="Times New Roman" w:eastAsia="Calibri" w:hAnsi="Times New Roman" w:cs="Times New Roman"/>
          <w:sz w:val="28"/>
          <w:szCs w:val="28"/>
        </w:rPr>
        <w:t xml:space="preserve"> Дж. Т., защитила </w:t>
      </w:r>
      <w:r w:rsidR="009F4292">
        <w:rPr>
          <w:rFonts w:ascii="Times New Roman" w:eastAsia="Calibri" w:hAnsi="Times New Roman" w:cs="Times New Roman"/>
          <w:sz w:val="28"/>
          <w:szCs w:val="28"/>
        </w:rPr>
        <w:t>диссертацию</w:t>
      </w:r>
      <w:r w:rsidR="00D902B9" w:rsidRPr="009F42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87885" w:rsidRPr="009F4292">
        <w:rPr>
          <w:rFonts w:ascii="Times New Roman" w:eastAsia="Calibri" w:hAnsi="Times New Roman" w:cs="Times New Roman"/>
          <w:sz w:val="28"/>
          <w:szCs w:val="28"/>
        </w:rPr>
        <w:t>магистра</w:t>
      </w:r>
      <w:r w:rsidR="00D902B9" w:rsidRPr="009F4292">
        <w:rPr>
          <w:rFonts w:ascii="Times New Roman" w:eastAsia="Calibri" w:hAnsi="Times New Roman" w:cs="Times New Roman"/>
          <w:sz w:val="28"/>
          <w:szCs w:val="28"/>
        </w:rPr>
        <w:t xml:space="preserve"> на тему</w:t>
      </w:r>
      <w:r w:rsidR="009F4292">
        <w:rPr>
          <w:rFonts w:ascii="Times New Roman" w:eastAsia="Calibri" w:hAnsi="Times New Roman" w:cs="Times New Roman"/>
          <w:sz w:val="28"/>
          <w:szCs w:val="28"/>
        </w:rPr>
        <w:t>;</w:t>
      </w:r>
      <w:r w:rsidR="00D902B9" w:rsidRPr="008F2E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4292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D902B9" w:rsidRPr="008F2E4A">
        <w:rPr>
          <w:rFonts w:ascii="Times New Roman" w:eastAsia="Calibri" w:hAnsi="Times New Roman" w:cs="Times New Roman"/>
          <w:sz w:val="28"/>
          <w:szCs w:val="28"/>
        </w:rPr>
        <w:t>Биопродуктивность</w:t>
      </w:r>
      <w:proofErr w:type="spellEnd"/>
      <w:r w:rsidR="00D902B9" w:rsidRPr="008F2E4A">
        <w:rPr>
          <w:rFonts w:ascii="Times New Roman" w:eastAsia="Calibri" w:hAnsi="Times New Roman" w:cs="Times New Roman"/>
          <w:sz w:val="28"/>
          <w:szCs w:val="28"/>
        </w:rPr>
        <w:t xml:space="preserve"> высших растений и их индикационные особенности Чуйской долины</w:t>
      </w:r>
      <w:r w:rsidR="009F4292">
        <w:rPr>
          <w:rFonts w:ascii="Times New Roman" w:eastAsia="Calibri" w:hAnsi="Times New Roman" w:cs="Times New Roman"/>
          <w:sz w:val="28"/>
          <w:szCs w:val="28"/>
        </w:rPr>
        <w:t>».</w:t>
      </w:r>
      <w:r w:rsidR="00D902B9" w:rsidRPr="008F2E4A">
        <w:rPr>
          <w:rFonts w:ascii="Times New Roman" w:eastAsia="Calibri" w:hAnsi="Times New Roman" w:cs="Times New Roman"/>
          <w:sz w:val="28"/>
          <w:szCs w:val="28"/>
        </w:rPr>
        <w:t xml:space="preserve"> Научный руководитель проф. </w:t>
      </w:r>
      <w:proofErr w:type="spellStart"/>
      <w:r w:rsidR="00D902B9" w:rsidRPr="008F2E4A">
        <w:rPr>
          <w:rFonts w:ascii="Times New Roman" w:eastAsia="Calibri" w:hAnsi="Times New Roman" w:cs="Times New Roman"/>
          <w:sz w:val="28"/>
          <w:szCs w:val="28"/>
        </w:rPr>
        <w:t>Бекболотова</w:t>
      </w:r>
      <w:proofErr w:type="spellEnd"/>
      <w:r w:rsidR="00D902B9" w:rsidRPr="008F2E4A">
        <w:rPr>
          <w:rFonts w:ascii="Times New Roman" w:eastAsia="Calibri" w:hAnsi="Times New Roman" w:cs="Times New Roman"/>
          <w:sz w:val="28"/>
          <w:szCs w:val="28"/>
        </w:rPr>
        <w:t xml:space="preserve"> А.К. КГУ им. </w:t>
      </w:r>
      <w:proofErr w:type="spellStart"/>
      <w:r w:rsidR="00D902B9" w:rsidRPr="008F2E4A">
        <w:rPr>
          <w:rFonts w:ascii="Times New Roman" w:eastAsia="Calibri" w:hAnsi="Times New Roman" w:cs="Times New Roman"/>
          <w:sz w:val="28"/>
          <w:szCs w:val="28"/>
        </w:rPr>
        <w:t>И.Арабаева</w:t>
      </w:r>
      <w:proofErr w:type="spellEnd"/>
      <w:r w:rsidR="00D902B9" w:rsidRPr="008F2E4A">
        <w:rPr>
          <w:rFonts w:ascii="Times New Roman" w:eastAsia="Calibri" w:hAnsi="Times New Roman" w:cs="Times New Roman"/>
          <w:sz w:val="28"/>
          <w:szCs w:val="28"/>
        </w:rPr>
        <w:t>, факультет биологии и химии</w:t>
      </w:r>
      <w:r w:rsidR="00987885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97F328A" w14:textId="71F6BEDB" w:rsidR="00C905C1" w:rsidRPr="00C905C1" w:rsidRDefault="00C905C1" w:rsidP="00C905C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015AF8B" w14:textId="77777777" w:rsidR="00D902B9" w:rsidRPr="008F2E4A" w:rsidRDefault="00D902B9" w:rsidP="00D902B9">
      <w:pPr>
        <w:widowControl w:val="0"/>
        <w:tabs>
          <w:tab w:val="left" w:pos="318"/>
        </w:tabs>
        <w:spacing w:after="0" w:line="322" w:lineRule="exact"/>
        <w:ind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6AFC56EA" w14:textId="6178E094" w:rsidR="00D902B9" w:rsidRPr="00E64E2C" w:rsidRDefault="00D902B9" w:rsidP="00D902B9">
      <w:pPr>
        <w:widowControl w:val="0"/>
        <w:tabs>
          <w:tab w:val="left" w:pos="318"/>
        </w:tabs>
        <w:spacing w:after="0" w:line="322" w:lineRule="exact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64E2C">
        <w:rPr>
          <w:rFonts w:ascii="Times New Roman" w:eastAsia="Calibri" w:hAnsi="Times New Roman" w:cs="Times New Roman"/>
          <w:i/>
          <w:sz w:val="28"/>
          <w:szCs w:val="28"/>
        </w:rPr>
        <w:t>Докторанты</w:t>
      </w:r>
      <w:r w:rsidR="00987885" w:rsidRPr="00E64E2C"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Pr="00E64E2C">
        <w:rPr>
          <w:rFonts w:ascii="Times New Roman" w:eastAsia="Calibri" w:hAnsi="Times New Roman" w:cs="Times New Roman"/>
          <w:i/>
          <w:sz w:val="28"/>
          <w:szCs w:val="28"/>
        </w:rPr>
        <w:t xml:space="preserve"> аспиранты, соискатели </w:t>
      </w:r>
      <w:proofErr w:type="spellStart"/>
      <w:r w:rsidRPr="00E64E2C">
        <w:rPr>
          <w:rFonts w:ascii="Times New Roman" w:eastAsia="Calibri" w:hAnsi="Times New Roman" w:cs="Times New Roman"/>
          <w:i/>
          <w:sz w:val="28"/>
          <w:szCs w:val="28"/>
        </w:rPr>
        <w:t>КИМСа</w:t>
      </w:r>
      <w:proofErr w:type="spellEnd"/>
      <w:r w:rsidRPr="00E64E2C">
        <w:rPr>
          <w:rFonts w:ascii="Times New Roman" w:eastAsia="Calibri" w:hAnsi="Times New Roman" w:cs="Times New Roman"/>
          <w:i/>
          <w:sz w:val="28"/>
          <w:szCs w:val="28"/>
        </w:rPr>
        <w:t xml:space="preserve"> по проектам:</w:t>
      </w:r>
    </w:p>
    <w:p w14:paraId="6D9F2CAA" w14:textId="77777777" w:rsidR="00D902B9" w:rsidRPr="008F2E4A" w:rsidRDefault="00D902B9" w:rsidP="00D902B9">
      <w:pPr>
        <w:widowControl w:val="0"/>
        <w:tabs>
          <w:tab w:val="left" w:pos="318"/>
        </w:tabs>
        <w:spacing w:after="0" w:line="322" w:lineRule="exact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E817810" w14:textId="68004A84" w:rsidR="00D902B9" w:rsidRPr="008F2E4A" w:rsidRDefault="00D902B9" w:rsidP="00D902B9">
      <w:pPr>
        <w:widowControl w:val="0"/>
        <w:tabs>
          <w:tab w:val="left" w:pos="318"/>
        </w:tabs>
        <w:spacing w:after="0" w:line="322" w:lineRule="exact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7885">
        <w:rPr>
          <w:rFonts w:ascii="Times New Roman" w:eastAsia="Calibri" w:hAnsi="Times New Roman" w:cs="Times New Roman"/>
          <w:sz w:val="28"/>
          <w:szCs w:val="28"/>
        </w:rPr>
        <w:t>Докторант</w:t>
      </w:r>
      <w:r w:rsidRPr="008F2E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F2E4A">
        <w:rPr>
          <w:rFonts w:ascii="Times New Roman" w:eastAsia="Calibri" w:hAnsi="Times New Roman" w:cs="Times New Roman"/>
          <w:sz w:val="28"/>
          <w:szCs w:val="28"/>
        </w:rPr>
        <w:t>Атыкенова</w:t>
      </w:r>
      <w:proofErr w:type="spellEnd"/>
      <w:r w:rsidRPr="008F2E4A">
        <w:rPr>
          <w:rFonts w:ascii="Times New Roman" w:eastAsia="Calibri" w:hAnsi="Times New Roman" w:cs="Times New Roman"/>
          <w:sz w:val="28"/>
          <w:szCs w:val="28"/>
        </w:rPr>
        <w:t xml:space="preserve"> Э.Э</w:t>
      </w:r>
      <w:r w:rsidR="001B5CD1">
        <w:rPr>
          <w:rFonts w:ascii="Times New Roman" w:eastAsia="Calibri" w:hAnsi="Times New Roman" w:cs="Times New Roman"/>
          <w:sz w:val="28"/>
          <w:szCs w:val="28"/>
        </w:rPr>
        <w:t xml:space="preserve"> по теме: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B5CD1">
        <w:rPr>
          <w:rFonts w:ascii="Times New Roman" w:eastAsia="Calibri" w:hAnsi="Times New Roman" w:cs="Times New Roman"/>
          <w:sz w:val="28"/>
          <w:szCs w:val="28"/>
        </w:rPr>
        <w:t>«</w:t>
      </w:r>
      <w:r w:rsidR="00C905C1">
        <w:rPr>
          <w:rFonts w:ascii="Times New Roman" w:eastAsia="Calibri" w:hAnsi="Times New Roman" w:cs="Times New Roman"/>
          <w:sz w:val="28"/>
          <w:szCs w:val="28"/>
        </w:rPr>
        <w:t>Радиационные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обстановки зонах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распространения радиоактивных отходов</w:t>
      </w:r>
      <w:r w:rsidR="001B5CD1">
        <w:rPr>
          <w:rFonts w:ascii="Times New Roman" w:eastAsia="Calibri" w:hAnsi="Times New Roman" w:cs="Times New Roman"/>
          <w:sz w:val="28"/>
          <w:szCs w:val="28"/>
        </w:rPr>
        <w:t>»</w:t>
      </w:r>
      <w:r w:rsidR="00C905C1">
        <w:rPr>
          <w:rFonts w:ascii="Times New Roman" w:eastAsia="Calibri" w:hAnsi="Times New Roman" w:cs="Times New Roman"/>
          <w:sz w:val="28"/>
          <w:szCs w:val="28"/>
        </w:rPr>
        <w:t xml:space="preserve"> Кыргызской Республики.</w:t>
      </w:r>
    </w:p>
    <w:p w14:paraId="6F454EB4" w14:textId="77777777" w:rsidR="00987885" w:rsidRDefault="00D902B9" w:rsidP="00D902B9">
      <w:pPr>
        <w:widowControl w:val="0"/>
        <w:tabs>
          <w:tab w:val="left" w:pos="318"/>
        </w:tabs>
        <w:spacing w:after="0" w:line="322" w:lineRule="exact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4B60">
        <w:rPr>
          <w:rFonts w:ascii="Times New Roman" w:eastAsia="Calibri" w:hAnsi="Times New Roman" w:cs="Times New Roman"/>
          <w:i/>
          <w:sz w:val="28"/>
          <w:szCs w:val="28"/>
        </w:rPr>
        <w:t>Аспиранты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87885">
        <w:rPr>
          <w:rFonts w:ascii="Times New Roman" w:eastAsia="Calibri" w:hAnsi="Times New Roman" w:cs="Times New Roman"/>
          <w:sz w:val="28"/>
          <w:szCs w:val="28"/>
        </w:rPr>
        <w:t>по проекту</w:t>
      </w:r>
      <w:r w:rsidR="001B5CD1" w:rsidRPr="00987885">
        <w:rPr>
          <w:rFonts w:ascii="Times New Roman" w:eastAsia="Calibri" w:hAnsi="Times New Roman" w:cs="Times New Roman"/>
          <w:sz w:val="28"/>
          <w:szCs w:val="28"/>
        </w:rPr>
        <w:t>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F2E4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7E7AC7F" w14:textId="660C4EC8" w:rsidR="00D902B9" w:rsidRDefault="00C905C1" w:rsidP="00D902B9">
      <w:pPr>
        <w:widowControl w:val="0"/>
        <w:tabs>
          <w:tab w:val="left" w:pos="318"/>
        </w:tabs>
        <w:spacing w:after="0" w:line="322" w:lineRule="exact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D902B9">
        <w:rPr>
          <w:rFonts w:ascii="Times New Roman" w:eastAsia="Calibri" w:hAnsi="Times New Roman" w:cs="Times New Roman"/>
          <w:sz w:val="28"/>
          <w:szCs w:val="28"/>
        </w:rPr>
        <w:t>«</w:t>
      </w:r>
      <w:r w:rsidR="00D902B9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D902B9"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итиеносные особенности перспективной на поиски Суходольской интрузии </w:t>
      </w:r>
      <w:proofErr w:type="spellStart"/>
      <w:r w:rsidR="00D902B9"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гранитоидов</w:t>
      </w:r>
      <w:proofErr w:type="spellEnd"/>
      <w:r w:rsidR="00987885">
        <w:rPr>
          <w:rFonts w:ascii="Times New Roman" w:eastAsia="Times New Roman" w:hAnsi="Times New Roman" w:cs="Times New Roman"/>
          <w:sz w:val="28"/>
          <w:szCs w:val="28"/>
          <w:lang w:eastAsia="ru-RU"/>
        </w:rPr>
        <w:t>» -</w:t>
      </w:r>
      <w:r w:rsidR="00D902B9" w:rsidRPr="008F2E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902B9" w:rsidRPr="008F2E4A">
        <w:rPr>
          <w:rFonts w:ascii="Times New Roman" w:eastAsia="Calibri" w:hAnsi="Times New Roman" w:cs="Times New Roman"/>
          <w:sz w:val="28"/>
          <w:szCs w:val="28"/>
        </w:rPr>
        <w:t>Мааткеримова</w:t>
      </w:r>
      <w:proofErr w:type="spellEnd"/>
      <w:r w:rsidR="00D902B9" w:rsidRPr="008F2E4A">
        <w:rPr>
          <w:rFonts w:ascii="Times New Roman" w:eastAsia="Calibri" w:hAnsi="Times New Roman" w:cs="Times New Roman"/>
          <w:sz w:val="28"/>
          <w:szCs w:val="28"/>
        </w:rPr>
        <w:t xml:space="preserve"> Б.С</w:t>
      </w:r>
      <w:r w:rsidR="00D902B9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2DD13DD5" w14:textId="4B2203E1" w:rsidR="00D902B9" w:rsidRDefault="00D902B9" w:rsidP="00D902B9">
      <w:pPr>
        <w:widowControl w:val="0"/>
        <w:tabs>
          <w:tab w:val="left" w:pos="318"/>
        </w:tabs>
        <w:spacing w:after="0" w:line="322" w:lineRule="exact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05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05C1" w:rsidRPr="00C905C1">
        <w:rPr>
          <w:rFonts w:ascii="Times New Roman" w:eastAsia="Calibri" w:hAnsi="Times New Roman" w:cs="Times New Roman"/>
          <w:sz w:val="28"/>
          <w:szCs w:val="28"/>
        </w:rPr>
        <w:t>2</w:t>
      </w:r>
      <w:r w:rsidR="00C905C1">
        <w:rPr>
          <w:rFonts w:ascii="Times New Roman" w:eastAsia="Calibri" w:hAnsi="Times New Roman" w:cs="Times New Roman"/>
          <w:sz w:val="28"/>
          <w:szCs w:val="28"/>
        </w:rPr>
        <w:t>.</w:t>
      </w:r>
      <w:r w:rsidR="00987885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</w:rPr>
        <w:t>Г</w:t>
      </w:r>
      <w:r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еодинамический модель формирования месторождения </w:t>
      </w:r>
      <w:proofErr w:type="spellStart"/>
      <w:r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>Джеруй</w:t>
      </w:r>
      <w:proofErr w:type="spellEnd"/>
      <w:r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парадигме позднепалеозойской транс</w:t>
      </w:r>
      <w:r w:rsidR="00E46E33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рессивной тектоники Тянь-Шаня</w:t>
      </w:r>
      <w:r w:rsidR="00987885">
        <w:rPr>
          <w:rFonts w:ascii="Times New Roman" w:eastAsia="Times New Roman" w:hAnsi="Times New Roman" w:cs="Times New Roman"/>
          <w:sz w:val="28"/>
          <w:szCs w:val="28"/>
          <w:lang w:eastAsia="ru-RU"/>
        </w:rPr>
        <w:t>» -</w:t>
      </w:r>
      <w:r w:rsidRPr="008F2E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F2E4A">
        <w:rPr>
          <w:rFonts w:ascii="Times New Roman" w:eastAsia="Calibri" w:hAnsi="Times New Roman" w:cs="Times New Roman"/>
          <w:sz w:val="28"/>
          <w:szCs w:val="28"/>
        </w:rPr>
        <w:t>Тербишалиева</w:t>
      </w:r>
      <w:proofErr w:type="spellEnd"/>
      <w:r w:rsidRPr="008F2E4A">
        <w:rPr>
          <w:rFonts w:ascii="Times New Roman" w:eastAsia="Calibri" w:hAnsi="Times New Roman" w:cs="Times New Roman"/>
          <w:sz w:val="28"/>
          <w:szCs w:val="28"/>
        </w:rPr>
        <w:t xml:space="preserve"> Б.</w:t>
      </w:r>
      <w:r w:rsidR="00987885">
        <w:rPr>
          <w:rFonts w:ascii="Times New Roman" w:eastAsia="Calibri" w:hAnsi="Times New Roman" w:cs="Times New Roman"/>
          <w:sz w:val="28"/>
          <w:szCs w:val="28"/>
        </w:rPr>
        <w:t xml:space="preserve"> Ж.</w:t>
      </w:r>
    </w:p>
    <w:p w14:paraId="0E95FBEC" w14:textId="77777777" w:rsidR="001B5CD1" w:rsidRPr="008F2E4A" w:rsidRDefault="001B5CD1" w:rsidP="00D902B9">
      <w:pPr>
        <w:widowControl w:val="0"/>
        <w:tabs>
          <w:tab w:val="left" w:pos="318"/>
        </w:tabs>
        <w:spacing w:after="0" w:line="322" w:lineRule="exact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217F57D" w14:textId="3C317655" w:rsidR="00987885" w:rsidRDefault="00987885" w:rsidP="00D902B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Соискатели</w:t>
      </w:r>
      <w:r w:rsidR="00D902B9" w:rsidRPr="000A4B6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902B9" w:rsidRPr="00987885">
        <w:rPr>
          <w:rFonts w:ascii="Times New Roman" w:eastAsia="Calibri" w:hAnsi="Times New Roman" w:cs="Times New Roman"/>
          <w:sz w:val="28"/>
          <w:szCs w:val="28"/>
        </w:rPr>
        <w:t>по  проекту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 w:rsidR="00D902B9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14:paraId="151F7512" w14:textId="11A9DCCD" w:rsidR="00D902B9" w:rsidRDefault="00987885" w:rsidP="007651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PMingLiU" w:hAnsi="Times New Roman"/>
          <w:b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«</w:t>
      </w:r>
      <w:r w:rsidR="00D902B9">
        <w:rPr>
          <w:rFonts w:ascii="Times New Roman" w:eastAsia="Calibri" w:hAnsi="Times New Roman" w:cs="Times New Roman"/>
          <w:sz w:val="28"/>
          <w:szCs w:val="28"/>
        </w:rPr>
        <w:t>П</w:t>
      </w:r>
      <w:r w:rsidR="00D902B9" w:rsidRPr="008F2E4A">
        <w:rPr>
          <w:rFonts w:ascii="Times New Roman" w:eastAsia="Calibri" w:hAnsi="Times New Roman" w:cs="Times New Roman"/>
          <w:sz w:val="28"/>
          <w:szCs w:val="28"/>
        </w:rPr>
        <w:t xml:space="preserve">ерспективы нефтегазоносности </w:t>
      </w:r>
      <w:proofErr w:type="spellStart"/>
      <w:r w:rsidR="00D902B9" w:rsidRPr="008F2E4A">
        <w:rPr>
          <w:rFonts w:ascii="Times New Roman" w:eastAsia="Calibri" w:hAnsi="Times New Roman" w:cs="Times New Roman"/>
          <w:sz w:val="28"/>
          <w:szCs w:val="28"/>
        </w:rPr>
        <w:t>Аксайской</w:t>
      </w:r>
      <w:proofErr w:type="spellEnd"/>
      <w:r w:rsidR="00D902B9" w:rsidRPr="008F2E4A">
        <w:rPr>
          <w:rFonts w:ascii="Times New Roman" w:eastAsia="Calibri" w:hAnsi="Times New Roman" w:cs="Times New Roman"/>
          <w:sz w:val="28"/>
          <w:szCs w:val="28"/>
        </w:rPr>
        <w:t xml:space="preserve"> впадины</w:t>
      </w:r>
      <w:r>
        <w:rPr>
          <w:rFonts w:ascii="Times New Roman" w:eastAsia="Calibri" w:hAnsi="Times New Roman" w:cs="Times New Roman"/>
          <w:sz w:val="28"/>
          <w:szCs w:val="28"/>
        </w:rPr>
        <w:t>» -</w:t>
      </w:r>
      <w:r w:rsidR="00D902B9" w:rsidRPr="008F2E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902B9" w:rsidRPr="008F2E4A">
        <w:rPr>
          <w:rFonts w:ascii="Times New Roman" w:eastAsia="Calibri" w:hAnsi="Times New Roman" w:cs="Times New Roman"/>
          <w:sz w:val="28"/>
          <w:szCs w:val="28"/>
        </w:rPr>
        <w:t>Акималиев</w:t>
      </w:r>
      <w:proofErr w:type="spellEnd"/>
      <w:r w:rsidR="00D902B9" w:rsidRPr="008F2E4A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D902B9">
        <w:rPr>
          <w:rFonts w:ascii="Times New Roman" w:eastAsia="Calibri" w:hAnsi="Times New Roman" w:cs="Times New Roman"/>
          <w:sz w:val="28"/>
          <w:szCs w:val="28"/>
        </w:rPr>
        <w:t>.А;</w:t>
      </w:r>
      <w:r w:rsidR="00D902B9" w:rsidRPr="0043267D">
        <w:rPr>
          <w:rFonts w:ascii="Times New Roman" w:eastAsia="PMingLiU" w:hAnsi="Times New Roman"/>
          <w:b/>
          <w:sz w:val="30"/>
          <w:szCs w:val="30"/>
          <w:lang w:eastAsia="ru-RU"/>
        </w:rPr>
        <w:t xml:space="preserve"> </w:t>
      </w:r>
    </w:p>
    <w:p w14:paraId="72DAFA7E" w14:textId="2FD93D3B" w:rsidR="00D902B9" w:rsidRPr="0043267D" w:rsidRDefault="00987885" w:rsidP="007651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PMingLiU" w:hAnsi="Times New Roman"/>
          <w:b/>
          <w:sz w:val="30"/>
          <w:szCs w:val="30"/>
          <w:lang w:eastAsia="ru-RU"/>
        </w:rPr>
        <w:t>«</w:t>
      </w:r>
      <w:r w:rsidR="00D902B9" w:rsidRPr="0043267D">
        <w:rPr>
          <w:rFonts w:ascii="Times New Roman" w:eastAsia="PMingLiU" w:hAnsi="Times New Roman"/>
          <w:sz w:val="30"/>
          <w:szCs w:val="30"/>
          <w:lang w:eastAsia="ru-RU"/>
        </w:rPr>
        <w:t xml:space="preserve">Закономерности формирования и перспективы пегматитовой жильной зоны </w:t>
      </w:r>
      <w:r w:rsidR="00D902B9" w:rsidRPr="0043267D">
        <w:rPr>
          <w:rFonts w:ascii="Times New Roman" w:hAnsi="Times New Roman"/>
          <w:sz w:val="30"/>
          <w:szCs w:val="30"/>
          <w:lang w:eastAsia="ru-RU"/>
        </w:rPr>
        <w:t xml:space="preserve">на </w:t>
      </w:r>
      <w:proofErr w:type="spellStart"/>
      <w:r w:rsidR="00D902B9" w:rsidRPr="0043267D">
        <w:rPr>
          <w:rFonts w:ascii="Times New Roman" w:eastAsia="PMingLiU" w:hAnsi="Times New Roman"/>
          <w:sz w:val="30"/>
          <w:szCs w:val="30"/>
          <w:lang w:eastAsia="ru-RU"/>
        </w:rPr>
        <w:t>редкометалльные</w:t>
      </w:r>
      <w:proofErr w:type="spellEnd"/>
      <w:r w:rsidR="00D902B9" w:rsidRPr="0043267D">
        <w:rPr>
          <w:rFonts w:ascii="Times New Roman" w:eastAsia="PMingLiU" w:hAnsi="Times New Roman"/>
          <w:sz w:val="30"/>
          <w:szCs w:val="30"/>
          <w:lang w:eastAsia="ru-RU"/>
        </w:rPr>
        <w:t xml:space="preserve"> (</w:t>
      </w:r>
      <w:r w:rsidR="00D902B9" w:rsidRPr="0043267D">
        <w:rPr>
          <w:rFonts w:ascii="Times New Roman" w:hAnsi="Times New Roman"/>
          <w:sz w:val="30"/>
          <w:szCs w:val="30"/>
          <w:lang w:eastAsia="ru-RU"/>
        </w:rPr>
        <w:t xml:space="preserve">литий, рубидий, вольфрам и </w:t>
      </w:r>
      <w:proofErr w:type="spellStart"/>
      <w:r w:rsidR="00D902B9" w:rsidRPr="0043267D">
        <w:rPr>
          <w:rFonts w:ascii="Times New Roman" w:hAnsi="Times New Roman"/>
          <w:sz w:val="30"/>
          <w:szCs w:val="30"/>
          <w:lang w:eastAsia="ru-RU"/>
        </w:rPr>
        <w:t>др</w:t>
      </w:r>
      <w:proofErr w:type="spellEnd"/>
      <w:r w:rsidR="00D902B9" w:rsidRPr="0043267D">
        <w:rPr>
          <w:rFonts w:ascii="Times New Roman" w:hAnsi="Times New Roman"/>
          <w:sz w:val="30"/>
          <w:szCs w:val="30"/>
          <w:lang w:eastAsia="ru-RU"/>
        </w:rPr>
        <w:t xml:space="preserve">) </w:t>
      </w:r>
      <w:proofErr w:type="spellStart"/>
      <w:r w:rsidR="00D902B9" w:rsidRPr="0043267D">
        <w:rPr>
          <w:rFonts w:ascii="Times New Roman" w:hAnsi="Times New Roman"/>
          <w:sz w:val="30"/>
          <w:szCs w:val="30"/>
          <w:lang w:eastAsia="ru-RU"/>
        </w:rPr>
        <w:t>оруденения</w:t>
      </w:r>
      <w:proofErr w:type="spellEnd"/>
      <w:r w:rsidR="00D902B9" w:rsidRPr="0043267D">
        <w:rPr>
          <w:rFonts w:ascii="Times New Roman" w:hAnsi="Times New Roman"/>
          <w:sz w:val="30"/>
          <w:szCs w:val="30"/>
          <w:lang w:eastAsia="ru-RU"/>
        </w:rPr>
        <w:t xml:space="preserve"> </w:t>
      </w:r>
      <w:proofErr w:type="spellStart"/>
      <w:r w:rsidR="00D902B9" w:rsidRPr="0043267D">
        <w:rPr>
          <w:rFonts w:ascii="Times New Roman" w:hAnsi="Times New Roman"/>
          <w:sz w:val="30"/>
          <w:szCs w:val="30"/>
          <w:lang w:eastAsia="ru-RU"/>
        </w:rPr>
        <w:t>Иныльчекского</w:t>
      </w:r>
      <w:proofErr w:type="spellEnd"/>
      <w:r w:rsidR="00D902B9" w:rsidRPr="0043267D">
        <w:rPr>
          <w:rFonts w:ascii="Times New Roman" w:hAnsi="Times New Roman"/>
          <w:sz w:val="30"/>
          <w:szCs w:val="30"/>
          <w:lang w:eastAsia="ru-RU"/>
        </w:rPr>
        <w:t xml:space="preserve"> рудного узла»</w:t>
      </w:r>
      <w:r w:rsidR="00D902B9" w:rsidRPr="008F2E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- Кабаев А.О.;</w:t>
      </w:r>
    </w:p>
    <w:p w14:paraId="55C8B480" w14:textId="1109046E" w:rsidR="00D902B9" w:rsidRPr="008F2E4A" w:rsidRDefault="00987885" w:rsidP="007651AF">
      <w:pPr>
        <w:widowControl w:val="0"/>
        <w:tabs>
          <w:tab w:val="left" w:pos="318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D902B9">
        <w:rPr>
          <w:rFonts w:ascii="Times New Roman" w:eastAsia="Calibri" w:hAnsi="Times New Roman" w:cs="Times New Roman"/>
          <w:sz w:val="28"/>
          <w:szCs w:val="28"/>
        </w:rPr>
        <w:t xml:space="preserve">Геотектонические условия формирования </w:t>
      </w:r>
      <w:proofErr w:type="spellStart"/>
      <w:r w:rsidR="00D902B9">
        <w:rPr>
          <w:rFonts w:ascii="Times New Roman" w:eastAsia="Calibri" w:hAnsi="Times New Roman" w:cs="Times New Roman"/>
          <w:sz w:val="28"/>
          <w:szCs w:val="28"/>
        </w:rPr>
        <w:t>Джетимского</w:t>
      </w:r>
      <w:proofErr w:type="spellEnd"/>
      <w:r w:rsidR="00D902B9">
        <w:rPr>
          <w:rFonts w:ascii="Times New Roman" w:eastAsia="Calibri" w:hAnsi="Times New Roman" w:cs="Times New Roman"/>
          <w:sz w:val="28"/>
          <w:szCs w:val="28"/>
        </w:rPr>
        <w:t xml:space="preserve"> железорудного бассейн</w:t>
      </w:r>
      <w:r w:rsidR="001B5CD1">
        <w:rPr>
          <w:rFonts w:ascii="Times New Roman" w:eastAsia="Calibri" w:hAnsi="Times New Roman" w:cs="Times New Roman"/>
          <w:sz w:val="28"/>
          <w:szCs w:val="28"/>
        </w:rPr>
        <w:t>у</w:t>
      </w:r>
      <w:r>
        <w:rPr>
          <w:rFonts w:ascii="Times New Roman" w:eastAsia="Calibri" w:hAnsi="Times New Roman" w:cs="Times New Roman"/>
          <w:sz w:val="28"/>
          <w:szCs w:val="28"/>
        </w:rPr>
        <w:t>» -</w:t>
      </w:r>
      <w:r w:rsidR="00D902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902B9" w:rsidRPr="008F2E4A">
        <w:rPr>
          <w:rFonts w:ascii="Times New Roman" w:eastAsia="Calibri" w:hAnsi="Times New Roman" w:cs="Times New Roman"/>
          <w:sz w:val="28"/>
          <w:szCs w:val="28"/>
        </w:rPr>
        <w:t>Сейтказиев</w:t>
      </w:r>
      <w:proofErr w:type="spellEnd"/>
      <w:r w:rsidR="00D902B9" w:rsidRPr="008F2E4A">
        <w:rPr>
          <w:rFonts w:ascii="Times New Roman" w:eastAsia="Calibri" w:hAnsi="Times New Roman" w:cs="Times New Roman"/>
          <w:sz w:val="28"/>
          <w:szCs w:val="28"/>
        </w:rPr>
        <w:t xml:space="preserve"> Н.О.</w:t>
      </w:r>
    </w:p>
    <w:p w14:paraId="0FC16EBD" w14:textId="77777777" w:rsidR="00D902B9" w:rsidRPr="008F2E4A" w:rsidRDefault="00D902B9" w:rsidP="00D902B9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14:paraId="0AC21324" w14:textId="799AB8CD" w:rsidR="00D902B9" w:rsidRPr="00F21B61" w:rsidRDefault="00D902B9" w:rsidP="00F21B61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21B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</w:t>
      </w:r>
      <w:r w:rsidR="00F21B61" w:rsidRPr="00F21B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сужденные академические звания</w:t>
      </w:r>
      <w:r w:rsidRPr="00F21B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сотрудникам  КИМС</w:t>
      </w:r>
    </w:p>
    <w:p w14:paraId="526514AF" w14:textId="1BC13166" w:rsidR="00D902B9" w:rsidRPr="008F2E4A" w:rsidRDefault="00D902B9" w:rsidP="00063F3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8F2E4A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В 2003</w:t>
      </w:r>
      <w:r w:rsidR="00063F39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</w:t>
      </w:r>
      <w:r w:rsidRPr="008F2E4A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году избран </w:t>
      </w:r>
      <w:r w:rsidR="001B5CD1" w:rsidRPr="008F2E4A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действительным</w:t>
      </w:r>
      <w:r w:rsidRPr="008F2E4A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членом Академиком Международной общественной академии экологической </w:t>
      </w:r>
      <w:r w:rsidR="001B5CD1" w:rsidRPr="008F2E4A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безопасности</w:t>
      </w:r>
      <w:r w:rsidRPr="008F2E4A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и природопользования (МОАЭБП) (г. Москва)</w:t>
      </w:r>
      <w:r w:rsidR="001B5CD1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</w:t>
      </w:r>
      <w:r w:rsidR="001B5CD1" w:rsidRPr="008F2E4A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Кабаеву О.Д</w:t>
      </w:r>
      <w:r w:rsidRPr="008F2E4A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.</w:t>
      </w:r>
    </w:p>
    <w:p w14:paraId="0AD757CB" w14:textId="77777777" w:rsidR="00D902B9" w:rsidRPr="008F2E4A" w:rsidRDefault="00D902B9" w:rsidP="00063F3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8F2E4A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В 2012 году Кабаеву О.Д</w:t>
      </w:r>
      <w:r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8F2E4A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рисвоено ученое звание старшего научного сотрудника ВАК КР. </w:t>
      </w:r>
    </w:p>
    <w:p w14:paraId="024FAE8A" w14:textId="3FF56E74" w:rsidR="00D902B9" w:rsidRPr="008F2E4A" w:rsidRDefault="00D902B9" w:rsidP="00063F3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kern w:val="24"/>
          <w:sz w:val="28"/>
          <w:szCs w:val="28"/>
          <w:lang w:eastAsia="ru-RU"/>
        </w:rPr>
      </w:pPr>
      <w:r w:rsidRPr="008F2E4A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В 2018 году  Кабаев О.Д. избран действительным членом </w:t>
      </w:r>
      <w:r w:rsidRPr="008F2E4A">
        <w:rPr>
          <w:rFonts w:ascii="Times New Roman" w:eastAsia="Times New Roman" w:hAnsi="Times New Roman" w:cs="Times New Roman"/>
          <w:iCs/>
          <w:kern w:val="24"/>
          <w:sz w:val="28"/>
          <w:szCs w:val="28"/>
          <w:lang w:eastAsia="ru-RU"/>
        </w:rPr>
        <w:t>Евразийской Академии горных наук (организована государствами: Российская Федерация, Республика Белоруссия, Казахстан, Узбекистан</w:t>
      </w:r>
      <w:r w:rsidR="001B5CD1">
        <w:rPr>
          <w:rFonts w:ascii="Times New Roman" w:eastAsia="Times New Roman" w:hAnsi="Times New Roman" w:cs="Times New Roman"/>
          <w:iCs/>
          <w:kern w:val="24"/>
          <w:sz w:val="28"/>
          <w:szCs w:val="28"/>
          <w:lang w:eastAsia="ru-RU"/>
        </w:rPr>
        <w:t xml:space="preserve">, </w:t>
      </w:r>
      <w:r w:rsidRPr="008F2E4A">
        <w:rPr>
          <w:rFonts w:ascii="Times New Roman" w:eastAsia="Times New Roman" w:hAnsi="Times New Roman" w:cs="Times New Roman"/>
          <w:iCs/>
          <w:kern w:val="24"/>
          <w:sz w:val="28"/>
          <w:szCs w:val="28"/>
          <w:lang w:eastAsia="ru-RU"/>
        </w:rPr>
        <w:t>Кыргызская  Республика</w:t>
      </w:r>
      <w:r w:rsidR="001B5CD1">
        <w:rPr>
          <w:rFonts w:ascii="Times New Roman" w:eastAsia="Times New Roman" w:hAnsi="Times New Roman" w:cs="Times New Roman"/>
          <w:iCs/>
          <w:kern w:val="24"/>
          <w:sz w:val="28"/>
          <w:szCs w:val="28"/>
          <w:lang w:eastAsia="ru-RU"/>
        </w:rPr>
        <w:t xml:space="preserve"> и</w:t>
      </w:r>
      <w:r w:rsidRPr="008F2E4A">
        <w:rPr>
          <w:rFonts w:ascii="Times New Roman" w:eastAsia="Times New Roman" w:hAnsi="Times New Roman" w:cs="Times New Roman"/>
          <w:iCs/>
          <w:kern w:val="24"/>
          <w:sz w:val="28"/>
          <w:szCs w:val="28"/>
          <w:lang w:eastAsia="ru-RU"/>
        </w:rPr>
        <w:t xml:space="preserve"> Республика Монголия).     </w:t>
      </w:r>
    </w:p>
    <w:p w14:paraId="45E7828E" w14:textId="34EF96F4" w:rsidR="00D902B9" w:rsidRPr="008F2E4A" w:rsidRDefault="00D902B9" w:rsidP="00063F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E4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    </w:t>
      </w:r>
      <w:r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2019 году </w:t>
      </w:r>
      <w:r w:rsidR="00952D49"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присвоен</w:t>
      </w:r>
      <w:r w:rsidR="00952D4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звание «Почетный геолог» </w:t>
      </w:r>
      <w:r w:rsidR="00952D49"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Государственного</w:t>
      </w:r>
      <w:r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2D49"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</w:t>
      </w:r>
      <w:r w:rsidR="001B5C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промышленности энергетики и </w:t>
      </w:r>
      <w:r w:rsidR="001B5CD1"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недропользования</w:t>
      </w:r>
      <w:r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Кыргызской </w:t>
      </w:r>
      <w:r w:rsidR="00952D49"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</w:t>
      </w:r>
      <w:r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Кабаеву О.Д., </w:t>
      </w:r>
      <w:proofErr w:type="spellStart"/>
      <w:r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Акималиеву</w:t>
      </w:r>
      <w:proofErr w:type="spellEnd"/>
      <w:r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С.А.</w:t>
      </w:r>
    </w:p>
    <w:p w14:paraId="5D8851AF" w14:textId="77777777" w:rsidR="00D902B9" w:rsidRDefault="00D902B9" w:rsidP="00D902B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14:paraId="63359E0B" w14:textId="3D66182D" w:rsidR="001E132F" w:rsidRDefault="00D902B9" w:rsidP="00256E0A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3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Присужденные награды, премии, благодарность</w:t>
      </w:r>
      <w:r w:rsidR="001E13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</w:p>
    <w:p w14:paraId="4C669DF7" w14:textId="229C5A01" w:rsidR="00D902B9" w:rsidRPr="001E132F" w:rsidRDefault="00D902B9" w:rsidP="001E132F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3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почетные звании и грамоты</w:t>
      </w:r>
    </w:p>
    <w:p w14:paraId="78657102" w14:textId="77777777" w:rsidR="001E132F" w:rsidRPr="004D12C1" w:rsidRDefault="001E132F" w:rsidP="00D902B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7C6F15D" w14:textId="77777777" w:rsidR="00D902B9" w:rsidRPr="001E132F" w:rsidRDefault="00D902B9" w:rsidP="001E13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1E13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Результаты изуче</w:t>
      </w:r>
      <w:r w:rsidRPr="001E13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oftHyphen/>
        <w:t xml:space="preserve">ния благородных, редких, цветных и других месторождений и их технологии  Кыргызстана сотрудников </w:t>
      </w:r>
      <w:proofErr w:type="spellStart"/>
      <w:r w:rsidRPr="001E13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КИМСа</w:t>
      </w:r>
      <w:proofErr w:type="spellEnd"/>
      <w:r w:rsidRPr="001E13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оценены достойно</w:t>
      </w:r>
      <w:r w:rsidRPr="001E132F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</w:t>
      </w:r>
    </w:p>
    <w:p w14:paraId="46262E17" w14:textId="73A5FF37" w:rsidR="00D902B9" w:rsidRDefault="00D902B9" w:rsidP="001E13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E4A">
        <w:rPr>
          <w:rFonts w:ascii="Times New Roman" w:eastAsia="Calibri" w:hAnsi="Times New Roman" w:cs="Times New Roman"/>
          <w:sz w:val="28"/>
          <w:szCs w:val="28"/>
        </w:rPr>
        <w:t>- коллектив Кыргызского</w:t>
      </w:r>
      <w:r w:rsidRPr="008F2E4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F2E4A">
        <w:rPr>
          <w:rFonts w:ascii="Times New Roman" w:eastAsia="Calibri" w:hAnsi="Times New Roman" w:cs="Times New Roman"/>
          <w:sz w:val="28"/>
          <w:szCs w:val="28"/>
        </w:rPr>
        <w:t>института минерального сырья</w:t>
      </w:r>
      <w:r w:rsidRPr="008F2E4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F2E4A">
        <w:rPr>
          <w:rFonts w:ascii="Times New Roman" w:eastAsia="Calibri" w:hAnsi="Times New Roman" w:cs="Times New Roman"/>
          <w:sz w:val="28"/>
          <w:szCs w:val="28"/>
        </w:rPr>
        <w:t>награжден золотой медалью  «За высокое качество в деловой практике» Правлением Международного фонда  в апреле 2005 года.  В городе Женеве;</w:t>
      </w:r>
    </w:p>
    <w:p w14:paraId="423CC8E8" w14:textId="24DF9BC2" w:rsidR="00C919B9" w:rsidRPr="008F2E4A" w:rsidRDefault="00C919B9" w:rsidP="001E13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орден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Манаса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степени»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Жайнаков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А.</w:t>
      </w:r>
      <w:r w:rsidR="003D6F49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41C2EFC3" w14:textId="689345D9" w:rsidR="00D902B9" w:rsidRDefault="00D902B9" w:rsidP="001E13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E4A">
        <w:rPr>
          <w:rFonts w:ascii="Times New Roman" w:eastAsia="Calibri" w:hAnsi="Times New Roman" w:cs="Times New Roman"/>
          <w:sz w:val="28"/>
          <w:szCs w:val="28"/>
        </w:rPr>
        <w:t xml:space="preserve"> - за цикл научных работ «Металлоносные углеродистые отложения Тянь-Шаня, закономерности их размещение и критерии прогнозирования» сотрудникам </w:t>
      </w:r>
      <w:proofErr w:type="spellStart"/>
      <w:proofErr w:type="gramStart"/>
      <w:r w:rsidRPr="008F2E4A">
        <w:rPr>
          <w:rFonts w:ascii="Times New Roman" w:eastAsia="Calibri" w:hAnsi="Times New Roman" w:cs="Times New Roman"/>
          <w:sz w:val="28"/>
          <w:szCs w:val="28"/>
        </w:rPr>
        <w:t>КИМСа</w:t>
      </w:r>
      <w:proofErr w:type="spellEnd"/>
      <w:r w:rsidRPr="008F2E4A">
        <w:rPr>
          <w:rFonts w:ascii="Times New Roman" w:eastAsia="Calibri" w:hAnsi="Times New Roman" w:cs="Times New Roman"/>
          <w:sz w:val="28"/>
          <w:szCs w:val="28"/>
        </w:rPr>
        <w:t xml:space="preserve">  Кабаеву</w:t>
      </w:r>
      <w:proofErr w:type="gramEnd"/>
      <w:r w:rsidRPr="008F2E4A">
        <w:rPr>
          <w:rFonts w:ascii="Times New Roman" w:eastAsia="Calibri" w:hAnsi="Times New Roman" w:cs="Times New Roman"/>
          <w:sz w:val="28"/>
          <w:szCs w:val="28"/>
        </w:rPr>
        <w:t xml:space="preserve"> О.Д., </w:t>
      </w:r>
      <w:proofErr w:type="spellStart"/>
      <w:r w:rsidRPr="008F2E4A">
        <w:rPr>
          <w:rFonts w:ascii="Times New Roman" w:eastAsia="Calibri" w:hAnsi="Times New Roman" w:cs="Times New Roman"/>
          <w:sz w:val="28"/>
          <w:szCs w:val="28"/>
        </w:rPr>
        <w:t>Сартбаеву</w:t>
      </w:r>
      <w:proofErr w:type="spellEnd"/>
      <w:r w:rsidRPr="008F2E4A">
        <w:rPr>
          <w:rFonts w:ascii="Times New Roman" w:eastAsia="Calibri" w:hAnsi="Times New Roman" w:cs="Times New Roman"/>
          <w:sz w:val="28"/>
          <w:szCs w:val="28"/>
        </w:rPr>
        <w:t xml:space="preserve"> М.К</w:t>
      </w:r>
      <w:r w:rsidRPr="008F2E4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F2E4A">
        <w:rPr>
          <w:rFonts w:ascii="Times New Roman" w:eastAsia="Calibri" w:hAnsi="Times New Roman" w:cs="Times New Roman"/>
          <w:sz w:val="28"/>
          <w:szCs w:val="28"/>
        </w:rPr>
        <w:t xml:space="preserve">2012 году присуждена  Академическая премия  НАН КР  им. академика </w:t>
      </w:r>
      <w:proofErr w:type="spellStart"/>
      <w:r w:rsidRPr="008F2E4A">
        <w:rPr>
          <w:rFonts w:ascii="Times New Roman" w:eastAsia="Calibri" w:hAnsi="Times New Roman" w:cs="Times New Roman"/>
          <w:sz w:val="28"/>
          <w:szCs w:val="28"/>
        </w:rPr>
        <w:t>У.А.Асаналиева</w:t>
      </w:r>
      <w:proofErr w:type="spellEnd"/>
      <w:r w:rsidRPr="008F2E4A">
        <w:rPr>
          <w:rFonts w:ascii="Times New Roman" w:eastAsia="Calibri" w:hAnsi="Times New Roman" w:cs="Times New Roman"/>
          <w:sz w:val="28"/>
          <w:szCs w:val="28"/>
        </w:rPr>
        <w:t xml:space="preserve"> в области геологии;</w:t>
      </w:r>
    </w:p>
    <w:p w14:paraId="74EB93B5" w14:textId="1C73F627" w:rsidR="00B8136F" w:rsidRDefault="00B8136F" w:rsidP="00B813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E4A">
        <w:rPr>
          <w:rFonts w:ascii="Times New Roman" w:eastAsia="Calibri" w:hAnsi="Times New Roman" w:cs="Times New Roman"/>
          <w:sz w:val="28"/>
          <w:szCs w:val="28"/>
        </w:rPr>
        <w:lastRenderedPageBreak/>
        <w:t>-по экологическому аспекту</w:t>
      </w:r>
      <w:r w:rsidRPr="008F2E4A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</w:t>
      </w:r>
      <w:bookmarkStart w:id="12" w:name="_Hlk128255220"/>
      <w:r w:rsidRPr="008F2E4A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в 2011 году присуждена </w:t>
      </w:r>
      <w:bookmarkEnd w:id="12"/>
      <w:proofErr w:type="spellStart"/>
      <w:r w:rsidRPr="008F2E4A">
        <w:rPr>
          <w:rFonts w:ascii="Times New Roman" w:eastAsia="Calibri" w:hAnsi="Times New Roman" w:cs="Times New Roman"/>
          <w:color w:val="0D0D0D"/>
          <w:sz w:val="28"/>
          <w:szCs w:val="28"/>
        </w:rPr>
        <w:t>Бекболотовой</w:t>
      </w:r>
      <w:proofErr w:type="spellEnd"/>
      <w:r w:rsidRPr="008F2E4A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А.К. медаль «Отличник охраны окружающей среды» Государственного Агентство Охраны окружающей среды и Лесного хозяйства при Правительстве Кыргызской Республики.</w:t>
      </w:r>
      <w:r>
        <w:rPr>
          <w:rFonts w:ascii="Times New Roman" w:eastAsia="Calibri" w:hAnsi="Times New Roman" w:cs="Times New Roman"/>
          <w:color w:val="0D0D0D"/>
          <w:sz w:val="28"/>
          <w:szCs w:val="28"/>
        </w:rPr>
        <w:t>;</w:t>
      </w:r>
    </w:p>
    <w:p w14:paraId="6E74E9A6" w14:textId="768A9ACB" w:rsidR="00D902B9" w:rsidRPr="008F2E4A" w:rsidRDefault="0090051A" w:rsidP="001E13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D902B9"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направлению моделирования процессов теплообмена в 2012-2013г. присуждена академическая премия им. академика </w:t>
      </w:r>
      <w:proofErr w:type="spellStart"/>
      <w:r w:rsidR="00D902B9"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>Ахунбаева</w:t>
      </w:r>
      <w:proofErr w:type="spellEnd"/>
      <w:r w:rsidR="00D902B9"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И.К. </w:t>
      </w:r>
      <w:proofErr w:type="spellStart"/>
      <w:r w:rsidR="00D902B9"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>Жайнакову</w:t>
      </w:r>
      <w:proofErr w:type="spellEnd"/>
      <w:r w:rsidR="00D902B9"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А.Ж., Кабаевой Г. Дж.</w:t>
      </w:r>
      <w:r w:rsidR="003D6F4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D902B9"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69A03AE" w14:textId="0F220DB5" w:rsidR="00B8136F" w:rsidRPr="008F2E4A" w:rsidRDefault="00D902B9" w:rsidP="001E132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D0D0D"/>
          <w:sz w:val="28"/>
          <w:szCs w:val="28"/>
        </w:rPr>
      </w:pPr>
      <w:r w:rsidRPr="008F2E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8136F">
        <w:rPr>
          <w:rFonts w:ascii="Times New Roman" w:hAnsi="Times New Roman" w:cs="Times New Roman"/>
          <w:sz w:val="28"/>
          <w:szCs w:val="28"/>
          <w:lang w:val="ky-KG"/>
        </w:rPr>
        <w:t xml:space="preserve">- </w:t>
      </w:r>
      <w:r w:rsidR="00E46E33">
        <w:rPr>
          <w:rFonts w:ascii="Times New Roman" w:hAnsi="Times New Roman" w:cs="Times New Roman"/>
          <w:sz w:val="28"/>
          <w:szCs w:val="28"/>
          <w:lang w:val="ky-KG"/>
        </w:rPr>
        <w:t>“</w:t>
      </w:r>
      <w:r w:rsidR="00B8136F" w:rsidRPr="00B8136F">
        <w:rPr>
          <w:rFonts w:ascii="Times New Roman" w:hAnsi="Times New Roman" w:cs="Times New Roman"/>
          <w:sz w:val="28"/>
          <w:szCs w:val="28"/>
          <w:lang w:val="ky-KG"/>
        </w:rPr>
        <w:t>Золотая медаль” Всемирной организации интеллектуальной               собственности (ВОИС) 2015 г</w:t>
      </w:r>
      <w:r w:rsidR="00D97DA4">
        <w:rPr>
          <w:rFonts w:ascii="Times New Roman" w:hAnsi="Times New Roman" w:cs="Times New Roman"/>
          <w:sz w:val="28"/>
          <w:szCs w:val="28"/>
          <w:lang w:val="ky-KG"/>
        </w:rPr>
        <w:t xml:space="preserve">. Швейцария </w:t>
      </w:r>
      <w:r w:rsidR="00B8136F" w:rsidRPr="008F2E4A">
        <w:rPr>
          <w:rFonts w:ascii="Times New Roman" w:eastAsia="Calibri" w:hAnsi="Times New Roman" w:cs="Times New Roman"/>
          <w:color w:val="0D0D0D"/>
          <w:sz w:val="28"/>
          <w:szCs w:val="28"/>
        </w:rPr>
        <w:t>присуждена</w:t>
      </w:r>
      <w:r w:rsidR="00B8136F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</w:t>
      </w:r>
      <w:proofErr w:type="spellStart"/>
      <w:r w:rsidR="00B8136F">
        <w:rPr>
          <w:rFonts w:ascii="Times New Roman" w:eastAsia="Calibri" w:hAnsi="Times New Roman" w:cs="Times New Roman"/>
          <w:color w:val="0D0D0D"/>
          <w:sz w:val="28"/>
          <w:szCs w:val="28"/>
        </w:rPr>
        <w:t>Токтосуновой</w:t>
      </w:r>
      <w:proofErr w:type="spellEnd"/>
      <w:r w:rsidR="00B8136F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Б.Б.</w:t>
      </w:r>
      <w:r w:rsidR="00B8136F" w:rsidRPr="00B8136F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749444C5" w14:textId="4CABD155" w:rsidR="00D902B9" w:rsidRDefault="00D902B9" w:rsidP="001E132F">
      <w:pPr>
        <w:spacing w:after="0" w:line="240" w:lineRule="auto"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8F2E4A">
        <w:rPr>
          <w:rFonts w:ascii="Times New Roman" w:eastAsia="Calibri" w:hAnsi="Times New Roman" w:cs="Times New Roman"/>
          <w:b/>
          <w:color w:val="0D0D0D"/>
          <w:sz w:val="28"/>
          <w:szCs w:val="28"/>
        </w:rPr>
        <w:t xml:space="preserve">- </w:t>
      </w:r>
      <w:r w:rsidR="0090051A">
        <w:rPr>
          <w:rFonts w:ascii="Times New Roman" w:eastAsia="Calibri" w:hAnsi="Times New Roman" w:cs="Times New Roman"/>
          <w:color w:val="0D0D0D"/>
          <w:sz w:val="28"/>
          <w:szCs w:val="28"/>
        </w:rPr>
        <w:t>з</w:t>
      </w:r>
      <w:r w:rsidRPr="008F2E4A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а добросовестный труд, высокий </w:t>
      </w:r>
      <w:r w:rsidR="00952D49" w:rsidRPr="008F2E4A">
        <w:rPr>
          <w:rFonts w:ascii="Times New Roman" w:eastAsia="Calibri" w:hAnsi="Times New Roman" w:cs="Times New Roman"/>
          <w:color w:val="0D0D0D"/>
          <w:sz w:val="28"/>
          <w:szCs w:val="28"/>
        </w:rPr>
        <w:t>профессионализм</w:t>
      </w:r>
      <w:r w:rsidRPr="008F2E4A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и значительный вклад в развитие экономики и геологической науки Кыргызской Республики объявлена </w:t>
      </w:r>
      <w:r w:rsidR="00E4539B">
        <w:rPr>
          <w:rFonts w:ascii="Times New Roman" w:eastAsia="Calibri" w:hAnsi="Times New Roman" w:cs="Times New Roman"/>
          <w:color w:val="0D0D0D"/>
          <w:sz w:val="28"/>
          <w:szCs w:val="28"/>
        </w:rPr>
        <w:t>б</w:t>
      </w:r>
      <w:r w:rsidR="00E4539B" w:rsidRPr="008F2E4A">
        <w:rPr>
          <w:rFonts w:ascii="Times New Roman" w:eastAsia="Calibri" w:hAnsi="Times New Roman" w:cs="Times New Roman"/>
          <w:color w:val="0D0D0D"/>
          <w:sz w:val="28"/>
          <w:szCs w:val="28"/>
        </w:rPr>
        <w:t>лагодарность Премьер</w:t>
      </w:r>
      <w:r w:rsidRPr="008F2E4A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Министра Кыргызской Республики Кабаеву О.Д. </w:t>
      </w:r>
      <w:proofErr w:type="spellStart"/>
      <w:r w:rsidR="00C24A74">
        <w:rPr>
          <w:rFonts w:ascii="Times New Roman" w:eastAsia="Calibri" w:hAnsi="Times New Roman" w:cs="Times New Roman"/>
          <w:color w:val="0D0D0D"/>
          <w:sz w:val="28"/>
          <w:szCs w:val="28"/>
        </w:rPr>
        <w:t>г.</w:t>
      </w:r>
      <w:r w:rsidR="00502D7D" w:rsidRPr="008F2E4A">
        <w:rPr>
          <w:rFonts w:ascii="Times New Roman" w:eastAsia="Calibri" w:hAnsi="Times New Roman" w:cs="Times New Roman"/>
          <w:color w:val="0D0D0D"/>
          <w:sz w:val="28"/>
          <w:szCs w:val="28"/>
        </w:rPr>
        <w:t>Бишкек</w:t>
      </w:r>
      <w:proofErr w:type="spellEnd"/>
      <w:r w:rsidR="00502D7D" w:rsidRPr="008F2E4A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2018</w:t>
      </w:r>
      <w:r w:rsidR="00C24A74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</w:t>
      </w:r>
      <w:r w:rsidR="00502D7D" w:rsidRPr="008F2E4A">
        <w:rPr>
          <w:rFonts w:ascii="Times New Roman" w:eastAsia="Calibri" w:hAnsi="Times New Roman" w:cs="Times New Roman"/>
          <w:color w:val="0D0D0D"/>
          <w:sz w:val="28"/>
          <w:szCs w:val="28"/>
        </w:rPr>
        <w:t>г.</w:t>
      </w:r>
    </w:p>
    <w:p w14:paraId="1A6F8E54" w14:textId="3E6153AF" w:rsidR="003D6F49" w:rsidRPr="003D6F49" w:rsidRDefault="003D6F49" w:rsidP="003D6F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3D6F49">
        <w:rPr>
          <w:rFonts w:ascii="Times New Roman" w:hAnsi="Times New Roman" w:cs="Times New Roman"/>
          <w:color w:val="000000"/>
          <w:sz w:val="28"/>
          <w:szCs w:val="28"/>
        </w:rPr>
        <w:t>лим</w:t>
      </w:r>
      <w:proofErr w:type="spellEnd"/>
      <w:r w:rsidRPr="003D6F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6F49">
        <w:rPr>
          <w:rFonts w:ascii="Times New Roman" w:hAnsi="Times New Roman" w:cs="Times New Roman"/>
          <w:color w:val="000000"/>
          <w:sz w:val="28"/>
          <w:szCs w:val="28"/>
        </w:rPr>
        <w:t>жаатына</w:t>
      </w:r>
      <w:proofErr w:type="spellEnd"/>
      <w:r w:rsidRPr="003D6F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6F49">
        <w:rPr>
          <w:rFonts w:ascii="Times New Roman" w:hAnsi="Times New Roman" w:cs="Times New Roman"/>
          <w:color w:val="000000"/>
          <w:sz w:val="28"/>
          <w:szCs w:val="28"/>
        </w:rPr>
        <w:t>кошкон</w:t>
      </w:r>
      <w:proofErr w:type="spellEnd"/>
      <w:r w:rsidRPr="003D6F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6F49">
        <w:rPr>
          <w:rFonts w:ascii="Times New Roman" w:hAnsi="Times New Roman" w:cs="Times New Roman"/>
          <w:color w:val="000000"/>
          <w:sz w:val="28"/>
          <w:szCs w:val="28"/>
        </w:rPr>
        <w:t>салымы</w:t>
      </w:r>
      <w:proofErr w:type="spellEnd"/>
      <w:r w:rsidRPr="003D6F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6F49">
        <w:rPr>
          <w:rFonts w:ascii="Times New Roman" w:hAnsi="Times New Roman" w:cs="Times New Roman"/>
          <w:color w:val="000000"/>
          <w:sz w:val="28"/>
          <w:szCs w:val="28"/>
        </w:rPr>
        <w:t>жана</w:t>
      </w:r>
      <w:proofErr w:type="spellEnd"/>
      <w:r w:rsidRPr="003D6F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6F49">
        <w:rPr>
          <w:rFonts w:ascii="Times New Roman" w:hAnsi="Times New Roman" w:cs="Times New Roman"/>
          <w:color w:val="000000"/>
          <w:sz w:val="28"/>
          <w:szCs w:val="28"/>
        </w:rPr>
        <w:t>кызматтык</w:t>
      </w:r>
      <w:proofErr w:type="spellEnd"/>
      <w:r w:rsidRPr="003D6F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6F49">
        <w:rPr>
          <w:rFonts w:ascii="Times New Roman" w:hAnsi="Times New Roman" w:cs="Times New Roman"/>
          <w:color w:val="000000"/>
          <w:sz w:val="28"/>
          <w:szCs w:val="28"/>
        </w:rPr>
        <w:t>милдеттерин</w:t>
      </w:r>
      <w:proofErr w:type="spellEnd"/>
      <w:r w:rsidRPr="003D6F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6F49">
        <w:rPr>
          <w:rFonts w:ascii="Times New Roman" w:hAnsi="Times New Roman" w:cs="Times New Roman"/>
          <w:color w:val="000000"/>
          <w:sz w:val="28"/>
          <w:szCs w:val="28"/>
        </w:rPr>
        <w:t>ак</w:t>
      </w:r>
      <w:proofErr w:type="spellEnd"/>
      <w:r w:rsidRPr="003D6F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6F49">
        <w:rPr>
          <w:rFonts w:ascii="Times New Roman" w:hAnsi="Times New Roman" w:cs="Times New Roman"/>
          <w:color w:val="000000"/>
          <w:sz w:val="28"/>
          <w:szCs w:val="28"/>
        </w:rPr>
        <w:t>ниет</w:t>
      </w:r>
      <w:proofErr w:type="spellEnd"/>
      <w:r w:rsidRPr="003D6F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6F49">
        <w:rPr>
          <w:rFonts w:ascii="Times New Roman" w:hAnsi="Times New Roman" w:cs="Times New Roman"/>
          <w:color w:val="000000"/>
          <w:sz w:val="28"/>
          <w:szCs w:val="28"/>
        </w:rPr>
        <w:t>аткаргандыгы</w:t>
      </w:r>
      <w:proofErr w:type="spellEnd"/>
      <w:r w:rsidRPr="003D6F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6F49">
        <w:rPr>
          <w:rFonts w:ascii="Times New Roman" w:hAnsi="Times New Roman" w:cs="Times New Roman"/>
          <w:color w:val="000000"/>
          <w:sz w:val="28"/>
          <w:szCs w:val="28"/>
        </w:rPr>
        <w:t>үчүн</w:t>
      </w:r>
      <w:proofErr w:type="spellEnd"/>
      <w:r w:rsidRPr="003D6F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6F49">
        <w:rPr>
          <w:rFonts w:ascii="Times New Roman" w:hAnsi="Times New Roman" w:cs="Times New Roman"/>
          <w:color w:val="000000"/>
          <w:sz w:val="28"/>
          <w:szCs w:val="28"/>
        </w:rPr>
        <w:t>Токтосунова</w:t>
      </w:r>
      <w:proofErr w:type="spellEnd"/>
      <w:r w:rsidRPr="003D6F49">
        <w:rPr>
          <w:rFonts w:ascii="Times New Roman" w:hAnsi="Times New Roman" w:cs="Times New Roman"/>
          <w:color w:val="000000"/>
          <w:sz w:val="28"/>
          <w:szCs w:val="28"/>
        </w:rPr>
        <w:t xml:space="preserve"> Б.Б. “АЛКЫШ” </w:t>
      </w:r>
      <w:proofErr w:type="spellStart"/>
      <w:r w:rsidRPr="003D6F49">
        <w:rPr>
          <w:rFonts w:ascii="Times New Roman" w:hAnsi="Times New Roman" w:cs="Times New Roman"/>
          <w:color w:val="000000"/>
          <w:sz w:val="28"/>
          <w:szCs w:val="28"/>
        </w:rPr>
        <w:t>жарыяланат</w:t>
      </w:r>
      <w:proofErr w:type="spellEnd"/>
      <w:r w:rsidRPr="003D6F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1745" w:rsidRPr="00F21745">
        <w:rPr>
          <w:rFonts w:ascii="Times New Roman" w:hAnsi="Times New Roman" w:cs="Times New Roman"/>
          <w:sz w:val="28"/>
          <w:szCs w:val="28"/>
        </w:rPr>
        <w:t>от Правительства КР</w:t>
      </w:r>
      <w:r w:rsidR="00F21745" w:rsidRPr="003D6F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6F49">
        <w:rPr>
          <w:rFonts w:ascii="Times New Roman" w:hAnsi="Times New Roman" w:cs="Times New Roman"/>
          <w:color w:val="000000"/>
          <w:sz w:val="28"/>
          <w:szCs w:val="28"/>
        </w:rPr>
        <w:t>2020</w:t>
      </w:r>
      <w:r w:rsidR="00C24A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г.</w:t>
      </w:r>
    </w:p>
    <w:p w14:paraId="43024927" w14:textId="389C57A8" w:rsidR="00D902B9" w:rsidRPr="008F2E4A" w:rsidRDefault="00D902B9" w:rsidP="00D902B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E4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</w:t>
      </w:r>
      <w:r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сотрудники </w:t>
      </w:r>
      <w:proofErr w:type="spellStart"/>
      <w:r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КИМСа</w:t>
      </w:r>
      <w:proofErr w:type="spellEnd"/>
      <w:r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награждались за успехи в научной р</w:t>
      </w:r>
      <w:r w:rsidR="009F4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аботе </w:t>
      </w:r>
      <w:proofErr w:type="gramStart"/>
      <w:r w:rsidR="009F4F53">
        <w:rPr>
          <w:rFonts w:ascii="Times New Roman" w:eastAsia="Times New Roman" w:hAnsi="Times New Roman" w:cs="Times New Roman"/>
          <w:sz w:val="28"/>
          <w:szCs w:val="28"/>
          <w:lang w:eastAsia="ru-RU"/>
        </w:rPr>
        <w:t>с  почетными</w:t>
      </w:r>
      <w:proofErr w:type="gramEnd"/>
      <w:r w:rsidR="009F4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грамотами </w:t>
      </w:r>
      <w:proofErr w:type="spellStart"/>
      <w:r w:rsidR="009F4F53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>иН</w:t>
      </w:r>
      <w:proofErr w:type="spellEnd"/>
      <w:r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КР, КГТУ </w:t>
      </w:r>
      <w:proofErr w:type="spellStart"/>
      <w:r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>им.И</w:t>
      </w:r>
      <w:proofErr w:type="spellEnd"/>
      <w:r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Раззакова</w:t>
      </w:r>
      <w:proofErr w:type="spellEnd"/>
      <w:r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ИГД и ГТ им. У.А. </w:t>
      </w:r>
      <w:proofErr w:type="spellStart"/>
      <w:r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>Асаналиева</w:t>
      </w:r>
      <w:proofErr w:type="spellEnd"/>
      <w:r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9BD2972" w14:textId="77777777" w:rsidR="00D902B9" w:rsidRPr="008F2E4A" w:rsidRDefault="00D902B9" w:rsidP="00D902B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F2E4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</w:t>
      </w:r>
    </w:p>
    <w:p w14:paraId="78EBDC44" w14:textId="64D6B12E" w:rsidR="00D902B9" w:rsidRPr="001E132F" w:rsidRDefault="00D902B9" w:rsidP="00D902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E13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Сотрудники </w:t>
      </w:r>
      <w:proofErr w:type="spellStart"/>
      <w:r w:rsidRPr="001E13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КИМСа</w:t>
      </w:r>
      <w:proofErr w:type="spellEnd"/>
      <w:r w:rsidRPr="001E13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="001E132F" w:rsidRPr="001E13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является</w:t>
      </w:r>
      <w:r w:rsidRPr="001E13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членами НТС </w:t>
      </w:r>
      <w:r w:rsidR="001E132F" w:rsidRPr="001E13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</w:t>
      </w:r>
      <w:r w:rsidRPr="001E13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оветов</w:t>
      </w:r>
    </w:p>
    <w:p w14:paraId="0B6E2573" w14:textId="77777777" w:rsidR="00D902B9" w:rsidRPr="008F2E4A" w:rsidRDefault="00D902B9" w:rsidP="00D902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14:paraId="1B9F734A" w14:textId="7B304386" w:rsidR="00D902B9" w:rsidRPr="008F2E4A" w:rsidRDefault="00D902B9" w:rsidP="00565AA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E4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 учен</w:t>
      </w:r>
      <w:r w:rsidR="001E132F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C24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совета КГГУ им У.А. </w:t>
      </w:r>
      <w:proofErr w:type="spellStart"/>
      <w:r w:rsidR="00C24A74">
        <w:rPr>
          <w:rFonts w:ascii="Times New Roman" w:eastAsia="Times New Roman" w:hAnsi="Times New Roman" w:cs="Times New Roman"/>
          <w:sz w:val="28"/>
          <w:szCs w:val="28"/>
          <w:lang w:eastAsia="ru-RU"/>
        </w:rPr>
        <w:t>Асаналиева</w:t>
      </w:r>
      <w:proofErr w:type="spellEnd"/>
      <w:r w:rsidR="00C24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(2019-2022</w:t>
      </w:r>
      <w:r w:rsidR="001E132F">
        <w:rPr>
          <w:rFonts w:ascii="Times New Roman" w:eastAsia="Times New Roman" w:hAnsi="Times New Roman" w:cs="Times New Roman"/>
          <w:sz w:val="28"/>
          <w:szCs w:val="28"/>
          <w:lang w:eastAsia="ru-RU"/>
        </w:rPr>
        <w:t>гг</w:t>
      </w:r>
      <w:r w:rsidR="004D02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E1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Кабаев О.Д.</w:t>
      </w:r>
      <w:r w:rsidR="00C04C0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0CD6E5D" w14:textId="19157087" w:rsidR="00502D7D" w:rsidRDefault="00502D7D" w:rsidP="00FB5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2019 года Кабаев О.Д. является членом ученного совета «Института гео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логии» им. академика М. Адышева</w:t>
      </w:r>
      <w:r w:rsidR="000D0A2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45BBDB0" w14:textId="28748F4E" w:rsidR="00FB5D86" w:rsidRDefault="00FB5D86" w:rsidP="00FB5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2019 года </w:t>
      </w:r>
      <w:proofErr w:type="spellStart"/>
      <w:r w:rsidRPr="00E64E2C">
        <w:rPr>
          <w:rFonts w:ascii="Times New Roman" w:hAnsi="Times New Roman" w:cs="Times New Roman"/>
          <w:sz w:val="28"/>
          <w:szCs w:val="28"/>
        </w:rPr>
        <w:t>Токтосунова</w:t>
      </w:r>
      <w:proofErr w:type="spellEnd"/>
      <w:r w:rsidRPr="00E64E2C">
        <w:rPr>
          <w:rFonts w:ascii="Times New Roman" w:hAnsi="Times New Roman" w:cs="Times New Roman"/>
          <w:sz w:val="28"/>
          <w:szCs w:val="28"/>
        </w:rPr>
        <w:t xml:space="preserve"> Б.Б</w:t>
      </w:r>
      <w:r w:rsidR="00E46E33">
        <w:rPr>
          <w:rFonts w:ascii="Times New Roman" w:hAnsi="Times New Roman" w:cs="Times New Roman"/>
          <w:sz w:val="28"/>
          <w:szCs w:val="28"/>
        </w:rPr>
        <w:t>.</w:t>
      </w:r>
      <w:r w:rsidRPr="00E64E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838F5">
        <w:rPr>
          <w:rFonts w:ascii="Times New Roman" w:hAnsi="Times New Roman" w:cs="Times New Roman"/>
          <w:sz w:val="28"/>
          <w:szCs w:val="28"/>
        </w:rPr>
        <w:t>ч</w:t>
      </w:r>
      <w:r w:rsidRPr="00E64E2C">
        <w:rPr>
          <w:rFonts w:ascii="Times New Roman" w:hAnsi="Times New Roman" w:cs="Times New Roman"/>
          <w:sz w:val="28"/>
          <w:szCs w:val="28"/>
        </w:rPr>
        <w:t xml:space="preserve">лен </w:t>
      </w:r>
      <w:r w:rsidR="000817DF">
        <w:rPr>
          <w:b/>
        </w:rPr>
        <w:t xml:space="preserve"> </w:t>
      </w:r>
      <w:r w:rsidR="000817DF" w:rsidRPr="000817DF">
        <w:rPr>
          <w:rFonts w:ascii="Times New Roman" w:hAnsi="Times New Roman" w:cs="Times New Roman"/>
          <w:sz w:val="28"/>
          <w:szCs w:val="28"/>
        </w:rPr>
        <w:t>ДС</w:t>
      </w:r>
      <w:proofErr w:type="gramEnd"/>
      <w:r w:rsidR="000817DF" w:rsidRPr="00081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7DF" w:rsidRPr="000817DF">
        <w:rPr>
          <w:rFonts w:ascii="Times New Roman" w:hAnsi="Times New Roman" w:cs="Times New Roman"/>
          <w:sz w:val="28"/>
          <w:szCs w:val="28"/>
        </w:rPr>
        <w:t>ИХиФ</w:t>
      </w:r>
      <w:proofErr w:type="spellEnd"/>
      <w:r w:rsidR="000817DF" w:rsidRPr="000817DF">
        <w:rPr>
          <w:rFonts w:ascii="Times New Roman" w:hAnsi="Times New Roman" w:cs="Times New Roman"/>
          <w:sz w:val="28"/>
          <w:szCs w:val="28"/>
        </w:rPr>
        <w:t xml:space="preserve"> НАН КР и </w:t>
      </w:r>
      <w:proofErr w:type="spellStart"/>
      <w:r w:rsidR="000817DF" w:rsidRPr="000817DF">
        <w:rPr>
          <w:rFonts w:ascii="Times New Roman" w:hAnsi="Times New Roman" w:cs="Times New Roman"/>
          <w:sz w:val="28"/>
          <w:szCs w:val="28"/>
        </w:rPr>
        <w:t>ОшМУ</w:t>
      </w:r>
      <w:proofErr w:type="spellEnd"/>
      <w:r w:rsidR="000817DF" w:rsidRPr="00081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7DF" w:rsidRPr="000817DF">
        <w:rPr>
          <w:rFonts w:ascii="Times New Roman" w:hAnsi="Times New Roman" w:cs="Times New Roman"/>
          <w:sz w:val="28"/>
          <w:szCs w:val="28"/>
        </w:rPr>
        <w:t>МОиН</w:t>
      </w:r>
      <w:proofErr w:type="spellEnd"/>
      <w:r w:rsidR="000817DF" w:rsidRPr="000817DF">
        <w:rPr>
          <w:rFonts w:ascii="Times New Roman" w:hAnsi="Times New Roman" w:cs="Times New Roman"/>
          <w:sz w:val="28"/>
          <w:szCs w:val="28"/>
        </w:rPr>
        <w:t xml:space="preserve"> КР (Д02.21.629 от 08.02.2021, №06)</w:t>
      </w:r>
      <w:r w:rsidR="000817DF">
        <w:rPr>
          <w:rFonts w:ascii="Times New Roman" w:hAnsi="Times New Roman" w:cs="Times New Roman"/>
          <w:sz w:val="28"/>
          <w:szCs w:val="28"/>
        </w:rPr>
        <w:t>;</w:t>
      </w:r>
    </w:p>
    <w:p w14:paraId="459AA254" w14:textId="1AAA5FCE" w:rsidR="000817DF" w:rsidRPr="000817DF" w:rsidRDefault="000817DF" w:rsidP="00FB5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- с 2022 года </w:t>
      </w:r>
      <w:proofErr w:type="spellStart"/>
      <w:r w:rsidRPr="00E64E2C">
        <w:rPr>
          <w:rFonts w:ascii="Times New Roman" w:hAnsi="Times New Roman" w:cs="Times New Roman"/>
          <w:sz w:val="28"/>
          <w:szCs w:val="28"/>
        </w:rPr>
        <w:t>Токтосунова</w:t>
      </w:r>
      <w:proofErr w:type="spellEnd"/>
      <w:r w:rsidRPr="00E64E2C">
        <w:rPr>
          <w:rFonts w:ascii="Times New Roman" w:hAnsi="Times New Roman" w:cs="Times New Roman"/>
          <w:sz w:val="28"/>
          <w:szCs w:val="28"/>
        </w:rPr>
        <w:t xml:space="preserve"> Б.Б</w:t>
      </w:r>
      <w:r w:rsidR="00E46E33">
        <w:rPr>
          <w:rFonts w:ascii="Times New Roman" w:hAnsi="Times New Roman" w:cs="Times New Roman"/>
          <w:sz w:val="28"/>
          <w:szCs w:val="28"/>
        </w:rPr>
        <w:t>.</w:t>
      </w:r>
      <w:r w:rsidRPr="00E64E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0817DF">
        <w:rPr>
          <w:rFonts w:ascii="Times New Roman" w:hAnsi="Times New Roman" w:cs="Times New Roman"/>
          <w:sz w:val="28"/>
          <w:szCs w:val="28"/>
        </w:rPr>
        <w:t>лен Президиума Совета изобретателей</w:t>
      </w:r>
      <w:r w:rsidR="00A77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7705">
        <w:rPr>
          <w:rFonts w:ascii="Times New Roman" w:hAnsi="Times New Roman" w:cs="Times New Roman"/>
          <w:sz w:val="28"/>
          <w:szCs w:val="28"/>
        </w:rPr>
        <w:t>Кыргызпатента</w:t>
      </w:r>
      <w:proofErr w:type="spellEnd"/>
      <w:r w:rsidR="00A77705">
        <w:rPr>
          <w:rFonts w:ascii="Times New Roman" w:hAnsi="Times New Roman" w:cs="Times New Roman"/>
          <w:sz w:val="28"/>
          <w:szCs w:val="28"/>
        </w:rPr>
        <w:t xml:space="preserve"> (24.01.2022 №24);</w:t>
      </w:r>
    </w:p>
    <w:p w14:paraId="2F632D24" w14:textId="0EF950FD" w:rsidR="00D902B9" w:rsidRPr="008F2E4A" w:rsidRDefault="00C04C0A" w:rsidP="00565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D902B9"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01.01.2023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02B9"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 w:rsidR="0050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</w:t>
      </w:r>
      <w:r w:rsidR="00D902B9"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НТС </w:t>
      </w:r>
      <w:r w:rsidR="00D902B9"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совета «Министерство </w:t>
      </w:r>
      <w:bookmarkStart w:id="13" w:name="_Hlk128257119"/>
      <w:r w:rsidR="00D902B9"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природных ресурсов</w:t>
      </w:r>
      <w:bookmarkEnd w:id="13"/>
      <w:r w:rsidR="00D902B9"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геоэкологии и технической </w:t>
      </w:r>
      <w:r w:rsidR="00D902B9" w:rsidRPr="00C04C0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безопасности Кыргызской Республики»</w:t>
      </w:r>
      <w:r w:rsidR="00D902B9"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области природных ресурсов Кабаев О.Д., </w:t>
      </w:r>
      <w:proofErr w:type="spellStart"/>
      <w:r w:rsidR="00D902B9"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Акималиев</w:t>
      </w:r>
      <w:proofErr w:type="spellEnd"/>
      <w:r w:rsidR="00D902B9"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С.А.; </w:t>
      </w:r>
    </w:p>
    <w:p w14:paraId="2B361572" w14:textId="38BFD791" w:rsidR="00E64E2C" w:rsidRDefault="00C04C0A" w:rsidP="00565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D902B9"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Кабаев О.Д. является членом </w:t>
      </w:r>
      <w:r w:rsidR="00502D7D"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Государственной комиссии</w:t>
      </w:r>
      <w:r w:rsidR="00D902B9"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="001D79EC"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Президента</w:t>
      </w:r>
      <w:r w:rsidR="00D902B9"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Кыргызской Республики </w:t>
      </w:r>
      <w:r w:rsidR="00D902B9" w:rsidRPr="00C04C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подготовке к присуждению Государственной премии Кыргызской Республики в области науки и техники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902B9" w:rsidRPr="008F2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089817E" w14:textId="443A7F08" w:rsidR="00282F0E" w:rsidRDefault="00E8664F" w:rsidP="00282F0E">
      <w:pPr>
        <w:pStyle w:val="a4"/>
        <w:tabs>
          <w:tab w:val="left" w:pos="284"/>
        </w:tabs>
        <w:spacing w:after="0" w:line="240" w:lineRule="auto"/>
        <w:ind w:left="0"/>
        <w:jc w:val="both"/>
        <w:rPr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="000D0A29" w:rsidRPr="00646E62">
        <w:rPr>
          <w:rFonts w:ascii="Times New Roman" w:eastAsia="Calibri" w:hAnsi="Times New Roman" w:cs="Times New Roman"/>
          <w:sz w:val="28"/>
          <w:szCs w:val="28"/>
          <w:highlight w:val="lightGray"/>
        </w:rPr>
        <w:t>Жайнаков</w:t>
      </w:r>
      <w:proofErr w:type="spellEnd"/>
      <w:r w:rsidR="000D0A29" w:rsidRPr="00646E62">
        <w:rPr>
          <w:rFonts w:ascii="Times New Roman" w:eastAsia="Calibri" w:hAnsi="Times New Roman" w:cs="Times New Roman"/>
          <w:sz w:val="28"/>
          <w:szCs w:val="28"/>
          <w:highlight w:val="lightGray"/>
        </w:rPr>
        <w:t xml:space="preserve"> А.Ж</w:t>
      </w:r>
      <w:r w:rsidR="000D0A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был ч</w:t>
      </w:r>
      <w:r w:rsidRPr="0083459B">
        <w:rPr>
          <w:rFonts w:ascii="Times New Roman" w:eastAsia="Calibri" w:hAnsi="Times New Roman" w:cs="Times New Roman"/>
          <w:sz w:val="28"/>
          <w:szCs w:val="28"/>
        </w:rPr>
        <w:t xml:space="preserve">леном Президиума </w:t>
      </w:r>
      <w:r>
        <w:rPr>
          <w:rFonts w:ascii="Times New Roman" w:eastAsia="Calibri" w:hAnsi="Times New Roman" w:cs="Times New Roman"/>
          <w:sz w:val="28"/>
          <w:szCs w:val="28"/>
        </w:rPr>
        <w:t>Высшей</w:t>
      </w:r>
      <w:r w:rsidRPr="0083459B">
        <w:rPr>
          <w:rFonts w:ascii="Times New Roman" w:eastAsia="Calibri" w:hAnsi="Times New Roman" w:cs="Times New Roman"/>
          <w:sz w:val="28"/>
          <w:szCs w:val="28"/>
        </w:rPr>
        <w:t xml:space="preserve"> аттестационной комиссии Кыргызск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ой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Республики</w:t>
      </w:r>
      <w:r w:rsidRPr="0083459B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был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редседателем диссертационного совета </w:t>
      </w:r>
      <w:r w:rsidRPr="0083459B">
        <w:rPr>
          <w:rFonts w:ascii="Times New Roman" w:eastAsia="Calibri" w:hAnsi="Times New Roman" w:cs="Times New Roman"/>
          <w:sz w:val="28"/>
          <w:szCs w:val="28"/>
        </w:rPr>
        <w:t>Института физик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83459B">
        <w:rPr>
          <w:rFonts w:ascii="Times New Roman" w:eastAsia="Calibri" w:hAnsi="Times New Roman" w:cs="Times New Roman"/>
          <w:sz w:val="28"/>
          <w:szCs w:val="28"/>
        </w:rPr>
        <w:t xml:space="preserve"> НАН КР</w:t>
      </w:r>
      <w:r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и КРСУ им. Б.Н.Ельцина. Был ч</w:t>
      </w:r>
      <w:r w:rsidRPr="0083459B">
        <w:rPr>
          <w:rFonts w:ascii="Times New Roman" w:eastAsia="Calibri" w:hAnsi="Times New Roman" w:cs="Times New Roman"/>
          <w:sz w:val="28"/>
          <w:szCs w:val="28"/>
        </w:rPr>
        <w:t>лен</w:t>
      </w:r>
      <w:r>
        <w:rPr>
          <w:rFonts w:ascii="Times New Roman" w:eastAsia="Calibri" w:hAnsi="Times New Roman" w:cs="Times New Roman"/>
          <w:sz w:val="28"/>
          <w:szCs w:val="28"/>
        </w:rPr>
        <w:t>ом</w:t>
      </w:r>
      <w:r w:rsidRPr="0083459B">
        <w:rPr>
          <w:rFonts w:ascii="Times New Roman" w:eastAsia="Calibri" w:hAnsi="Times New Roman" w:cs="Times New Roman"/>
          <w:sz w:val="28"/>
          <w:szCs w:val="28"/>
        </w:rPr>
        <w:t xml:space="preserve"> редколлегии Кыргызской национальной Энциклопедии, ответственный редактор и научный кон</w:t>
      </w:r>
      <w:r>
        <w:rPr>
          <w:rFonts w:ascii="Times New Roman" w:eastAsia="Calibri" w:hAnsi="Times New Roman" w:cs="Times New Roman"/>
          <w:sz w:val="28"/>
          <w:szCs w:val="28"/>
        </w:rPr>
        <w:t>сультант по физике и астрономии – Академик Национальной академии наук КР</w:t>
      </w:r>
      <w:r w:rsidR="00282F0E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82F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82F0E">
        <w:rPr>
          <w:rFonts w:ascii="Times New Roman" w:eastAsia="Calibri" w:hAnsi="Times New Roman" w:cs="Times New Roman"/>
          <w:sz w:val="28"/>
          <w:szCs w:val="28"/>
        </w:rPr>
        <w:t>Жайнаков</w:t>
      </w:r>
      <w:proofErr w:type="spellEnd"/>
      <w:r w:rsidR="00282F0E">
        <w:rPr>
          <w:rFonts w:ascii="Times New Roman" w:eastAsia="Calibri" w:hAnsi="Times New Roman" w:cs="Times New Roman"/>
          <w:sz w:val="28"/>
          <w:szCs w:val="28"/>
        </w:rPr>
        <w:t xml:space="preserve"> А.Ж. 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ародный учитель </w:t>
      </w:r>
      <w:r w:rsidRPr="00282F0E">
        <w:rPr>
          <w:rFonts w:ascii="Times New Roman" w:eastAsia="Calibri" w:hAnsi="Times New Roman" w:cs="Times New Roman"/>
          <w:sz w:val="28"/>
          <w:szCs w:val="28"/>
        </w:rPr>
        <w:t>КР</w:t>
      </w:r>
      <w:r w:rsidRPr="00282F0E">
        <w:rPr>
          <w:rFonts w:ascii="Times New Roman" w:eastAsia="Calibri" w:hAnsi="Times New Roman" w:cs="Times New Roman"/>
          <w:b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BF608E">
        <w:rPr>
          <w:rFonts w:ascii="Times New Roman" w:eastAsia="Calibri" w:hAnsi="Times New Roman" w:cs="Times New Roman"/>
          <w:sz w:val="28"/>
          <w:szCs w:val="28"/>
        </w:rPr>
        <w:t>Год</w:t>
      </w:r>
      <w:r w:rsidR="00887AEA">
        <w:rPr>
          <w:rFonts w:ascii="Times New Roman" w:eastAsia="Calibri" w:hAnsi="Times New Roman" w:cs="Times New Roman"/>
          <w:sz w:val="28"/>
          <w:szCs w:val="28"/>
        </w:rPr>
        <w:t>ы работы</w:t>
      </w:r>
      <w:r w:rsidR="00BF608E">
        <w:rPr>
          <w:rFonts w:ascii="Times New Roman" w:eastAsia="Calibri" w:hAnsi="Times New Roman" w:cs="Times New Roman"/>
          <w:sz w:val="28"/>
          <w:szCs w:val="28"/>
        </w:rPr>
        <w:t xml:space="preserve"> в КИМС</w:t>
      </w:r>
      <w:r w:rsidR="00582B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5ABB">
        <w:rPr>
          <w:rFonts w:ascii="Times New Roman" w:eastAsia="Calibri" w:hAnsi="Times New Roman" w:cs="Times New Roman"/>
          <w:sz w:val="28"/>
          <w:szCs w:val="28"/>
        </w:rPr>
        <w:t>с 2005</w:t>
      </w:r>
      <w:r w:rsidR="00BF60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82F0E">
        <w:rPr>
          <w:rFonts w:ascii="Times New Roman" w:eastAsia="Calibri" w:hAnsi="Times New Roman" w:cs="Times New Roman"/>
          <w:sz w:val="28"/>
          <w:szCs w:val="28"/>
        </w:rPr>
        <w:t>п</w:t>
      </w:r>
      <w:r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="00582B98">
        <w:rPr>
          <w:rFonts w:ascii="Times New Roman" w:eastAsia="Calibri" w:hAnsi="Times New Roman" w:cs="Times New Roman"/>
          <w:sz w:val="28"/>
          <w:szCs w:val="28"/>
        </w:rPr>
        <w:t>08.03.2022 гг.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="00646E62" w:rsidRPr="001875B4">
        <w:rPr>
          <w:sz w:val="28"/>
          <w:szCs w:val="28"/>
        </w:rPr>
        <w:t>.</w:t>
      </w:r>
    </w:p>
    <w:p w14:paraId="34A068AB" w14:textId="77777777" w:rsidR="000817DF" w:rsidRDefault="000817DF" w:rsidP="00282F0E">
      <w:pPr>
        <w:pStyle w:val="a4"/>
        <w:tabs>
          <w:tab w:val="left" w:pos="284"/>
        </w:tabs>
        <w:spacing w:after="0" w:line="240" w:lineRule="auto"/>
        <w:ind w:left="0"/>
        <w:jc w:val="both"/>
        <w:rPr>
          <w:color w:val="FF0000"/>
          <w:sz w:val="28"/>
          <w:szCs w:val="28"/>
        </w:rPr>
      </w:pPr>
    </w:p>
    <w:p w14:paraId="49E5CF44" w14:textId="4C486F09" w:rsidR="00282F0E" w:rsidRDefault="00282F0E" w:rsidP="00282F0E">
      <w:pPr>
        <w:pStyle w:val="a4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1D8812B" w14:textId="39DFFA61" w:rsidR="00A77705" w:rsidRDefault="00A77705" w:rsidP="00282F0E">
      <w:pPr>
        <w:pStyle w:val="a4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0953813" w14:textId="77777777" w:rsidR="00A77705" w:rsidRDefault="00A77705" w:rsidP="00282F0E">
      <w:pPr>
        <w:pStyle w:val="a4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0C55420" w14:textId="77777777" w:rsidR="00282F0E" w:rsidRPr="0048176E" w:rsidRDefault="00282F0E" w:rsidP="00282F0E">
      <w:pPr>
        <w:pStyle w:val="a4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8176E">
        <w:rPr>
          <w:rFonts w:ascii="Times New Roman" w:hAnsi="Times New Roman" w:cs="Times New Roman"/>
          <w:b/>
          <w:i/>
          <w:sz w:val="28"/>
          <w:szCs w:val="28"/>
        </w:rPr>
        <w:t xml:space="preserve">Сотрудники КИМС регулярно публикуются не только в нашей Республике, но и в дальнем и ближнем зарубежье. </w:t>
      </w:r>
    </w:p>
    <w:p w14:paraId="0DF3177A" w14:textId="7896C6F2" w:rsidR="00282F0E" w:rsidRPr="0048176E" w:rsidRDefault="00282F0E" w:rsidP="00282F0E">
      <w:pPr>
        <w:pStyle w:val="a4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176E">
        <w:rPr>
          <w:rFonts w:ascii="Times New Roman" w:hAnsi="Times New Roman" w:cs="Times New Roman"/>
          <w:sz w:val="28"/>
          <w:szCs w:val="28"/>
        </w:rPr>
        <w:t>Публикация статей как известно необходима для того, чтобы мир узнал о результатах научной деятельности (</w:t>
      </w:r>
      <w:r w:rsidR="00256E0A" w:rsidRPr="0048176E">
        <w:rPr>
          <w:rFonts w:ascii="Times New Roman" w:hAnsi="Times New Roman" w:cs="Times New Roman"/>
          <w:sz w:val="28"/>
          <w:szCs w:val="28"/>
        </w:rPr>
        <w:t xml:space="preserve">научных сотрудников и </w:t>
      </w:r>
      <w:r w:rsidRPr="0048176E">
        <w:rPr>
          <w:rFonts w:ascii="Times New Roman" w:hAnsi="Times New Roman" w:cs="Times New Roman"/>
          <w:sz w:val="28"/>
          <w:szCs w:val="28"/>
        </w:rPr>
        <w:t xml:space="preserve">научно-исследовательских институтов), иначе достижения любого ученого и </w:t>
      </w:r>
      <w:r w:rsidR="000B5ABB" w:rsidRPr="0048176E">
        <w:rPr>
          <w:rFonts w:ascii="Times New Roman" w:hAnsi="Times New Roman" w:cs="Times New Roman"/>
          <w:sz w:val="28"/>
          <w:szCs w:val="28"/>
        </w:rPr>
        <w:t>институтов останутся</w:t>
      </w:r>
      <w:r w:rsidRPr="0048176E">
        <w:rPr>
          <w:rFonts w:ascii="Times New Roman" w:hAnsi="Times New Roman" w:cs="Times New Roman"/>
          <w:sz w:val="28"/>
          <w:szCs w:val="28"/>
        </w:rPr>
        <w:t xml:space="preserve"> незамеченными и невостребованными наукой. Поэтому исследователю </w:t>
      </w:r>
      <w:r w:rsidR="007D29C3" w:rsidRPr="0048176E">
        <w:rPr>
          <w:rFonts w:ascii="Times New Roman" w:hAnsi="Times New Roman" w:cs="Times New Roman"/>
          <w:sz w:val="28"/>
          <w:szCs w:val="28"/>
        </w:rPr>
        <w:t>необходимо публиковаться, чтобы результаты исследований получили должную реализацию.</w:t>
      </w:r>
      <w:r w:rsidR="000E5071" w:rsidRPr="0048176E">
        <w:rPr>
          <w:rFonts w:ascii="Times New Roman" w:hAnsi="Times New Roman" w:cs="Times New Roman"/>
          <w:sz w:val="28"/>
          <w:szCs w:val="28"/>
        </w:rPr>
        <w:t xml:space="preserve"> </w:t>
      </w:r>
      <w:bookmarkStart w:id="14" w:name="dlya_chego_nuzhny_nauchnye_publikatsii"/>
      <w:bookmarkEnd w:id="14"/>
    </w:p>
    <w:p w14:paraId="748D1EB5" w14:textId="4B5B1DCF" w:rsidR="00282F0E" w:rsidRPr="0048176E" w:rsidRDefault="000B5ABB" w:rsidP="00282F0E">
      <w:pPr>
        <w:pStyle w:val="a4"/>
        <w:tabs>
          <w:tab w:val="left" w:pos="284"/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176E">
        <w:rPr>
          <w:rFonts w:ascii="Times New Roman" w:hAnsi="Times New Roman" w:cs="Times New Roman"/>
          <w:sz w:val="28"/>
          <w:szCs w:val="28"/>
        </w:rPr>
        <w:t>Монографии, учебники, с</w:t>
      </w:r>
      <w:r w:rsidR="000E5071" w:rsidRPr="0048176E">
        <w:rPr>
          <w:rFonts w:ascii="Times New Roman" w:hAnsi="Times New Roman" w:cs="Times New Roman"/>
          <w:sz w:val="28"/>
          <w:szCs w:val="28"/>
        </w:rPr>
        <w:t>татьи</w:t>
      </w:r>
      <w:r w:rsidRPr="0048176E">
        <w:rPr>
          <w:rFonts w:ascii="Times New Roman" w:hAnsi="Times New Roman" w:cs="Times New Roman"/>
          <w:sz w:val="28"/>
          <w:szCs w:val="28"/>
        </w:rPr>
        <w:t>, патенты, внедрение и др.</w:t>
      </w:r>
      <w:r w:rsidR="007D29C3" w:rsidRPr="0048176E">
        <w:rPr>
          <w:rFonts w:ascii="Times New Roman" w:hAnsi="Times New Roman" w:cs="Times New Roman"/>
          <w:sz w:val="28"/>
          <w:szCs w:val="28"/>
        </w:rPr>
        <w:t xml:space="preserve"> также необходимы для защиты диссертации</w:t>
      </w:r>
      <w:r w:rsidR="000E5071" w:rsidRPr="0048176E">
        <w:rPr>
          <w:rFonts w:ascii="Times New Roman" w:hAnsi="Times New Roman" w:cs="Times New Roman"/>
          <w:sz w:val="28"/>
          <w:szCs w:val="28"/>
        </w:rPr>
        <w:t xml:space="preserve"> докторантам, кандидатам, аспирантам и</w:t>
      </w:r>
      <w:r w:rsidR="007D29C3" w:rsidRPr="0048176E">
        <w:rPr>
          <w:rFonts w:ascii="Times New Roman" w:hAnsi="Times New Roman" w:cs="Times New Roman"/>
          <w:sz w:val="28"/>
          <w:szCs w:val="28"/>
        </w:rPr>
        <w:t xml:space="preserve"> соискателям на получение ученых степеней.</w:t>
      </w:r>
      <w:r w:rsidR="000E5071" w:rsidRPr="004817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B88986" w14:textId="1246F410" w:rsidR="000B5ABB" w:rsidRPr="0048176E" w:rsidRDefault="00282F0E" w:rsidP="00282F0E">
      <w:pPr>
        <w:pStyle w:val="a4"/>
        <w:tabs>
          <w:tab w:val="left" w:pos="284"/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176E">
        <w:rPr>
          <w:rFonts w:ascii="Times New Roman" w:hAnsi="Times New Roman" w:cs="Times New Roman"/>
          <w:sz w:val="28"/>
          <w:szCs w:val="28"/>
        </w:rPr>
        <w:t xml:space="preserve">Сотрудники </w:t>
      </w:r>
      <w:r w:rsidR="000B5ABB" w:rsidRPr="0048176E">
        <w:rPr>
          <w:rFonts w:ascii="Times New Roman" w:hAnsi="Times New Roman" w:cs="Times New Roman"/>
          <w:sz w:val="28"/>
          <w:szCs w:val="28"/>
        </w:rPr>
        <w:t xml:space="preserve">КИМС: </w:t>
      </w:r>
    </w:p>
    <w:p w14:paraId="5A099423" w14:textId="77777777" w:rsidR="000B5ABB" w:rsidRPr="0048176E" w:rsidRDefault="000B5ABB" w:rsidP="00282F0E">
      <w:pPr>
        <w:pStyle w:val="a4"/>
        <w:tabs>
          <w:tab w:val="left" w:pos="284"/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176E">
        <w:rPr>
          <w:rFonts w:ascii="Times New Roman" w:hAnsi="Times New Roman" w:cs="Times New Roman"/>
          <w:sz w:val="28"/>
          <w:szCs w:val="28"/>
        </w:rPr>
        <w:t>-участвуют</w:t>
      </w:r>
      <w:r w:rsidR="007D29C3" w:rsidRPr="0048176E">
        <w:rPr>
          <w:rFonts w:ascii="Times New Roman" w:hAnsi="Times New Roman" w:cs="Times New Roman"/>
          <w:sz w:val="28"/>
          <w:szCs w:val="28"/>
        </w:rPr>
        <w:t xml:space="preserve"> </w:t>
      </w:r>
      <w:r w:rsidRPr="0048176E">
        <w:rPr>
          <w:rFonts w:ascii="Times New Roman" w:hAnsi="Times New Roman" w:cs="Times New Roman"/>
          <w:sz w:val="28"/>
          <w:szCs w:val="28"/>
        </w:rPr>
        <w:t>в конференциях</w:t>
      </w:r>
      <w:r w:rsidR="00AD49D9" w:rsidRPr="0048176E">
        <w:rPr>
          <w:rFonts w:ascii="Times New Roman" w:hAnsi="Times New Roman" w:cs="Times New Roman"/>
          <w:sz w:val="28"/>
          <w:szCs w:val="28"/>
        </w:rPr>
        <w:t xml:space="preserve">, семинарах, </w:t>
      </w:r>
      <w:r w:rsidRPr="0048176E">
        <w:rPr>
          <w:rFonts w:ascii="Times New Roman" w:hAnsi="Times New Roman" w:cs="Times New Roman"/>
          <w:sz w:val="28"/>
          <w:szCs w:val="28"/>
        </w:rPr>
        <w:t xml:space="preserve">симпозиумах, международных форумах, </w:t>
      </w:r>
      <w:r w:rsidR="00AD49D9" w:rsidRPr="0048176E">
        <w:rPr>
          <w:rFonts w:ascii="Times New Roman" w:hAnsi="Times New Roman" w:cs="Times New Roman"/>
          <w:sz w:val="28"/>
          <w:szCs w:val="28"/>
        </w:rPr>
        <w:t>выставках</w:t>
      </w:r>
      <w:r w:rsidR="007D29C3" w:rsidRPr="0048176E">
        <w:rPr>
          <w:rFonts w:ascii="Times New Roman" w:hAnsi="Times New Roman" w:cs="Times New Roman"/>
          <w:sz w:val="28"/>
          <w:szCs w:val="28"/>
        </w:rPr>
        <w:t>, круглых столах</w:t>
      </w:r>
      <w:r w:rsidRPr="0048176E">
        <w:rPr>
          <w:rFonts w:ascii="Times New Roman" w:hAnsi="Times New Roman" w:cs="Times New Roman"/>
          <w:sz w:val="28"/>
          <w:szCs w:val="28"/>
        </w:rPr>
        <w:t xml:space="preserve"> и т.д.;</w:t>
      </w:r>
      <w:r w:rsidR="00AD49D9" w:rsidRPr="004817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C24B49" w14:textId="3C84EEFD" w:rsidR="000B5ABB" w:rsidRPr="0048176E" w:rsidRDefault="000B5ABB" w:rsidP="00282F0E">
      <w:pPr>
        <w:pStyle w:val="a4"/>
        <w:tabs>
          <w:tab w:val="left" w:pos="284"/>
          <w:tab w:val="left" w:pos="567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176E">
        <w:rPr>
          <w:rFonts w:ascii="Times New Roman" w:hAnsi="Times New Roman" w:cs="Times New Roman"/>
          <w:sz w:val="28"/>
          <w:szCs w:val="28"/>
        </w:rPr>
        <w:t xml:space="preserve">-публикуют </w:t>
      </w:r>
      <w:r w:rsidR="00AD49D9" w:rsidRPr="0048176E">
        <w:rPr>
          <w:rFonts w:ascii="Times New Roman" w:hAnsi="Times New Roman" w:cs="Times New Roman"/>
          <w:sz w:val="28"/>
          <w:szCs w:val="28"/>
        </w:rPr>
        <w:t>монографии, учебники</w:t>
      </w:r>
      <w:r w:rsidR="00317191" w:rsidRPr="0048176E">
        <w:rPr>
          <w:rFonts w:ascii="Times New Roman" w:hAnsi="Times New Roman" w:cs="Times New Roman"/>
          <w:sz w:val="28"/>
          <w:szCs w:val="28"/>
        </w:rPr>
        <w:t>,</w:t>
      </w:r>
      <w:r w:rsidR="001F3CF1" w:rsidRPr="0048176E">
        <w:rPr>
          <w:rFonts w:ascii="Times New Roman" w:hAnsi="Times New Roman" w:cs="Times New Roman"/>
          <w:sz w:val="28"/>
          <w:szCs w:val="28"/>
        </w:rPr>
        <w:t xml:space="preserve"> учебны</w:t>
      </w:r>
      <w:r w:rsidRPr="0048176E">
        <w:rPr>
          <w:rFonts w:ascii="Times New Roman" w:hAnsi="Times New Roman" w:cs="Times New Roman"/>
          <w:sz w:val="28"/>
          <w:szCs w:val="28"/>
        </w:rPr>
        <w:t>е</w:t>
      </w:r>
      <w:r w:rsidR="001F3CF1" w:rsidRPr="0048176E">
        <w:rPr>
          <w:rFonts w:ascii="Times New Roman" w:hAnsi="Times New Roman" w:cs="Times New Roman"/>
          <w:sz w:val="28"/>
          <w:szCs w:val="28"/>
        </w:rPr>
        <w:t xml:space="preserve"> пособи</w:t>
      </w:r>
      <w:r w:rsidRPr="0048176E">
        <w:rPr>
          <w:rFonts w:ascii="Times New Roman" w:hAnsi="Times New Roman" w:cs="Times New Roman"/>
          <w:sz w:val="28"/>
          <w:szCs w:val="28"/>
        </w:rPr>
        <w:t>и</w:t>
      </w:r>
      <w:r w:rsidR="001F3CF1" w:rsidRPr="0048176E">
        <w:rPr>
          <w:rFonts w:ascii="Times New Roman" w:hAnsi="Times New Roman" w:cs="Times New Roman"/>
          <w:sz w:val="28"/>
          <w:szCs w:val="28"/>
        </w:rPr>
        <w:t>,</w:t>
      </w:r>
      <w:r w:rsidR="00AD49D9" w:rsidRPr="0048176E">
        <w:rPr>
          <w:rFonts w:ascii="Times New Roman" w:hAnsi="Times New Roman" w:cs="Times New Roman"/>
          <w:sz w:val="28"/>
          <w:szCs w:val="28"/>
        </w:rPr>
        <w:t xml:space="preserve"> получают патенты</w:t>
      </w:r>
      <w:r w:rsidR="00F41C95" w:rsidRPr="0048176E">
        <w:rPr>
          <w:rFonts w:ascii="Times New Roman" w:hAnsi="Times New Roman" w:cs="Times New Roman"/>
          <w:sz w:val="28"/>
          <w:szCs w:val="28"/>
        </w:rPr>
        <w:t xml:space="preserve"> и сертификаты</w:t>
      </w:r>
      <w:r w:rsidR="00317191" w:rsidRPr="0048176E">
        <w:rPr>
          <w:rFonts w:ascii="Times New Roman" w:hAnsi="Times New Roman" w:cs="Times New Roman"/>
          <w:sz w:val="28"/>
          <w:szCs w:val="28"/>
        </w:rPr>
        <w:t>.</w:t>
      </w:r>
      <w:r w:rsidR="00AD49D9" w:rsidRPr="0048176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6B30D9F" w14:textId="77777777" w:rsidR="000B5ABB" w:rsidRPr="0048176E" w:rsidRDefault="000B5ABB" w:rsidP="00282F0E">
      <w:pPr>
        <w:pStyle w:val="a4"/>
        <w:tabs>
          <w:tab w:val="left" w:pos="284"/>
          <w:tab w:val="left" w:pos="567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F797EC7" w14:textId="29AF9B4D" w:rsidR="00262C79" w:rsidRPr="002C6738" w:rsidRDefault="0048176E" w:rsidP="0048176E">
      <w:pPr>
        <w:pStyle w:val="a4"/>
        <w:tabs>
          <w:tab w:val="left" w:pos="284"/>
          <w:tab w:val="left" w:pos="567"/>
        </w:tabs>
        <w:spacing w:after="0" w:line="240" w:lineRule="auto"/>
        <w:ind w:left="0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8176E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="0021520A">
        <w:rPr>
          <w:rFonts w:ascii="Times New Roman" w:eastAsia="Calibri" w:hAnsi="Times New Roman" w:cs="Times New Roman"/>
          <w:b/>
          <w:sz w:val="28"/>
          <w:szCs w:val="28"/>
        </w:rPr>
        <w:t>езультаты</w:t>
      </w:r>
      <w:r w:rsidR="00262C79" w:rsidRPr="0048176E">
        <w:rPr>
          <w:rFonts w:ascii="Times New Roman" w:eastAsia="Calibri" w:hAnsi="Times New Roman" w:cs="Times New Roman"/>
          <w:b/>
          <w:sz w:val="28"/>
          <w:szCs w:val="28"/>
        </w:rPr>
        <w:t xml:space="preserve"> научно - исследовательских работ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КИМС</w:t>
      </w:r>
    </w:p>
    <w:p w14:paraId="485A5DB0" w14:textId="4DC8F763" w:rsidR="00F41C95" w:rsidRDefault="00F41C95" w:rsidP="00AD49D9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</w:rPr>
      </w:pPr>
    </w:p>
    <w:p w14:paraId="10A97C56" w14:textId="77777777" w:rsidR="002B64CC" w:rsidRDefault="002B64CC" w:rsidP="007D570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F3CF1" w:rsidRPr="00600C1A">
        <w:rPr>
          <w:rFonts w:ascii="Times New Roman" w:hAnsi="Times New Roman" w:cs="Times New Roman"/>
          <w:b/>
          <w:bCs/>
          <w:sz w:val="28"/>
          <w:szCs w:val="28"/>
        </w:rPr>
        <w:t xml:space="preserve">«Разработка оптимальных </w:t>
      </w:r>
      <w:proofErr w:type="gramStart"/>
      <w:r w:rsidR="001F3CF1" w:rsidRPr="00600C1A">
        <w:rPr>
          <w:rFonts w:ascii="Times New Roman" w:hAnsi="Times New Roman" w:cs="Times New Roman"/>
          <w:b/>
          <w:bCs/>
          <w:sz w:val="28"/>
          <w:szCs w:val="28"/>
        </w:rPr>
        <w:t>параметров  обогащении</w:t>
      </w:r>
      <w:proofErr w:type="gramEnd"/>
      <w:r w:rsidR="001F3CF1" w:rsidRPr="00600C1A">
        <w:rPr>
          <w:rFonts w:ascii="Times New Roman" w:hAnsi="Times New Roman" w:cs="Times New Roman"/>
          <w:b/>
          <w:bCs/>
          <w:sz w:val="28"/>
          <w:szCs w:val="28"/>
        </w:rPr>
        <w:t xml:space="preserve"> ценных </w:t>
      </w:r>
    </w:p>
    <w:p w14:paraId="5CB97D88" w14:textId="45E58198" w:rsidR="002B64CC" w:rsidRDefault="001F3CF1" w:rsidP="007D570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0C1A">
        <w:rPr>
          <w:rFonts w:ascii="Times New Roman" w:hAnsi="Times New Roman" w:cs="Times New Roman"/>
          <w:b/>
          <w:bCs/>
          <w:sz w:val="28"/>
          <w:szCs w:val="28"/>
        </w:rPr>
        <w:t>компонентов рудных минералов черносланцевой формации</w:t>
      </w:r>
    </w:p>
    <w:p w14:paraId="0A6A3EB4" w14:textId="5A57287F" w:rsidR="007D570C" w:rsidRDefault="001F3CF1" w:rsidP="007D57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00C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00C1A">
        <w:rPr>
          <w:rFonts w:ascii="Times New Roman" w:hAnsi="Times New Roman" w:cs="Times New Roman"/>
          <w:b/>
          <w:bCs/>
          <w:sz w:val="28"/>
          <w:szCs w:val="28"/>
        </w:rPr>
        <w:t>Сарыджазской</w:t>
      </w:r>
      <w:proofErr w:type="spellEnd"/>
      <w:r w:rsidRPr="00600C1A">
        <w:rPr>
          <w:rFonts w:ascii="Times New Roman" w:hAnsi="Times New Roman" w:cs="Times New Roman"/>
          <w:b/>
          <w:bCs/>
          <w:sz w:val="28"/>
          <w:szCs w:val="28"/>
        </w:rPr>
        <w:t xml:space="preserve"> площади»</w:t>
      </w:r>
    </w:p>
    <w:p w14:paraId="30C5A9FC" w14:textId="7E11CEFA" w:rsidR="001F3CF1" w:rsidRPr="00600C1A" w:rsidRDefault="007D570C" w:rsidP="00F761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0C1A">
        <w:rPr>
          <w:rFonts w:ascii="Times New Roman" w:hAnsi="Times New Roman" w:cs="Times New Roman"/>
          <w:sz w:val="28"/>
          <w:szCs w:val="28"/>
          <w:lang w:eastAsia="ru-RU"/>
        </w:rPr>
        <w:t>Обогащение полезных компонентов в составе рудных минералов внедрено В учебный проце</w:t>
      </w:r>
      <w:r>
        <w:rPr>
          <w:rFonts w:ascii="Times New Roman" w:hAnsi="Times New Roman" w:cs="Times New Roman"/>
          <w:sz w:val="28"/>
          <w:szCs w:val="28"/>
          <w:lang w:eastAsia="ru-RU"/>
        </w:rPr>
        <w:t>сс по предмету «Химия металлов»</w:t>
      </w:r>
      <w:r w:rsidRPr="00600C1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600C1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Эффект </w:t>
      </w:r>
      <w:r w:rsidR="001F3CF1" w:rsidRPr="00600C1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 внедрения</w:t>
      </w:r>
      <w:r w:rsidR="001F3CF1" w:rsidRPr="00600C1A">
        <w:rPr>
          <w:rFonts w:ascii="Times New Roman" w:hAnsi="Times New Roman" w:cs="Times New Roman"/>
          <w:sz w:val="28"/>
          <w:szCs w:val="28"/>
          <w:lang w:eastAsia="ru-RU"/>
        </w:rPr>
        <w:t xml:space="preserve"> Студенты </w:t>
      </w:r>
      <w:r w:rsidRPr="00600C1A">
        <w:rPr>
          <w:rFonts w:ascii="Times New Roman" w:hAnsi="Times New Roman" w:cs="Times New Roman"/>
          <w:sz w:val="28"/>
          <w:szCs w:val="28"/>
          <w:lang w:eastAsia="ru-RU"/>
        </w:rPr>
        <w:t>ознакомляются</w:t>
      </w:r>
      <w:r w:rsidR="001F3CF1" w:rsidRPr="00600C1A">
        <w:rPr>
          <w:rFonts w:ascii="Times New Roman" w:hAnsi="Times New Roman" w:cs="Times New Roman"/>
          <w:sz w:val="28"/>
          <w:szCs w:val="28"/>
          <w:lang w:eastAsia="ru-RU"/>
        </w:rPr>
        <w:t xml:space="preserve">  конкретной научно-исследовательской работой по обогащению полезных компонентов в с</w:t>
      </w:r>
      <w:r w:rsidR="002B64CC">
        <w:rPr>
          <w:rFonts w:ascii="Times New Roman" w:hAnsi="Times New Roman" w:cs="Times New Roman"/>
          <w:sz w:val="28"/>
          <w:szCs w:val="28"/>
          <w:lang w:eastAsia="ru-RU"/>
        </w:rPr>
        <w:t>оставе  рудных минералов</w:t>
      </w:r>
    </w:p>
    <w:p w14:paraId="129FCA33" w14:textId="0948449C" w:rsidR="001F3CF1" w:rsidRPr="00600C1A" w:rsidRDefault="001F3CF1" w:rsidP="00F7618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0C1A">
        <w:rPr>
          <w:rFonts w:ascii="Times New Roman" w:hAnsi="Times New Roman" w:cs="Times New Roman"/>
          <w:sz w:val="28"/>
          <w:szCs w:val="28"/>
          <w:lang w:eastAsia="ru-RU"/>
        </w:rPr>
        <w:t xml:space="preserve">Учебное пособие: (Аналитическая </w:t>
      </w:r>
      <w:r w:rsidR="002B64CC">
        <w:rPr>
          <w:rFonts w:ascii="Times New Roman" w:hAnsi="Times New Roman" w:cs="Times New Roman"/>
          <w:sz w:val="28"/>
          <w:szCs w:val="28"/>
          <w:lang w:eastAsia="ru-RU"/>
        </w:rPr>
        <w:t>химия количественный анализ) 20</w:t>
      </w:r>
      <w:r w:rsidRPr="00600C1A">
        <w:rPr>
          <w:rFonts w:ascii="Times New Roman" w:hAnsi="Times New Roman" w:cs="Times New Roman"/>
          <w:sz w:val="28"/>
          <w:szCs w:val="28"/>
          <w:lang w:eastAsia="ru-RU"/>
        </w:rPr>
        <w:t>18г.</w:t>
      </w:r>
    </w:p>
    <w:p w14:paraId="4A4F1142" w14:textId="77777777" w:rsidR="002B64CC" w:rsidRDefault="002B64CC" w:rsidP="00600C1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</w:p>
    <w:p w14:paraId="777558C4" w14:textId="77E12B5D" w:rsidR="001F3CF1" w:rsidRPr="00600C1A" w:rsidRDefault="002B64CC" w:rsidP="002B64C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y-KG"/>
        </w:rPr>
        <w:t>“</w:t>
      </w:r>
      <w:r w:rsidR="001F3CF1" w:rsidRPr="00600C1A">
        <w:rPr>
          <w:rFonts w:ascii="Times New Roman" w:hAnsi="Times New Roman" w:cs="Times New Roman"/>
          <w:b/>
          <w:bCs/>
          <w:sz w:val="28"/>
          <w:szCs w:val="28"/>
          <w:lang w:val="ky-KG"/>
        </w:rPr>
        <w:t>Создание атласа карт водных ресурсов и георисков для снижения уязвимости населения и территории К</w:t>
      </w:r>
      <w:proofErr w:type="spellStart"/>
      <w:r w:rsidR="0021520A" w:rsidRPr="00600C1A">
        <w:rPr>
          <w:rFonts w:ascii="Times New Roman" w:hAnsi="Times New Roman" w:cs="Times New Roman"/>
          <w:b/>
          <w:bCs/>
          <w:sz w:val="28"/>
          <w:szCs w:val="28"/>
        </w:rPr>
        <w:t>ыргызстана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</w:t>
      </w:r>
    </w:p>
    <w:p w14:paraId="6E6DA770" w14:textId="71CB0455" w:rsidR="001F3CF1" w:rsidRPr="00600C1A" w:rsidRDefault="001F3CF1" w:rsidP="00F761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0C1A">
        <w:rPr>
          <w:rFonts w:ascii="Times New Roman" w:hAnsi="Times New Roman" w:cs="Times New Roman"/>
          <w:sz w:val="28"/>
          <w:szCs w:val="28"/>
        </w:rPr>
        <w:t xml:space="preserve">Закономерности трансформации </w:t>
      </w:r>
      <w:proofErr w:type="spellStart"/>
      <w:r w:rsidRPr="00600C1A">
        <w:rPr>
          <w:rFonts w:ascii="Times New Roman" w:hAnsi="Times New Roman" w:cs="Times New Roman"/>
          <w:sz w:val="28"/>
          <w:szCs w:val="28"/>
        </w:rPr>
        <w:t>геогидросферы</w:t>
      </w:r>
      <w:proofErr w:type="spellEnd"/>
      <w:r w:rsidRPr="00600C1A">
        <w:rPr>
          <w:rFonts w:ascii="Times New Roman" w:hAnsi="Times New Roman" w:cs="Times New Roman"/>
          <w:sz w:val="28"/>
          <w:szCs w:val="28"/>
        </w:rPr>
        <w:t xml:space="preserve"> горных стран на примере Тянь-Шаня и Памиро-Алая внедрено Департамент мониторинга и прогнозирования чрезвычайных ситуаций при МЧС КР </w:t>
      </w:r>
      <w:proofErr w:type="gramStart"/>
      <w:r w:rsidRPr="00600C1A">
        <w:rPr>
          <w:rFonts w:ascii="Times New Roman" w:hAnsi="Times New Roman" w:cs="Times New Roman"/>
          <w:sz w:val="28"/>
          <w:szCs w:val="28"/>
        </w:rPr>
        <w:t>Эффект  от</w:t>
      </w:r>
      <w:proofErr w:type="gramEnd"/>
      <w:r w:rsidRPr="00600C1A">
        <w:rPr>
          <w:rFonts w:ascii="Times New Roman" w:hAnsi="Times New Roman" w:cs="Times New Roman"/>
          <w:sz w:val="28"/>
          <w:szCs w:val="28"/>
        </w:rPr>
        <w:t xml:space="preserve"> внедрения</w:t>
      </w:r>
      <w:r w:rsidRPr="00600C1A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 Социальный и </w:t>
      </w:r>
      <w:proofErr w:type="spellStart"/>
      <w:r w:rsidRPr="00600C1A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>геоэкологический</w:t>
      </w:r>
      <w:proofErr w:type="spellEnd"/>
      <w:r w:rsidRPr="00600C1A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 от предупреждения георисков водного генезиса</w:t>
      </w:r>
      <w:r w:rsidR="002B64CC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 </w:t>
      </w:r>
      <w:r w:rsidR="002B64CC" w:rsidRPr="00600C1A">
        <w:rPr>
          <w:rFonts w:ascii="Times New Roman" w:hAnsi="Times New Roman" w:cs="Times New Roman"/>
          <w:bCs/>
          <w:sz w:val="28"/>
          <w:szCs w:val="28"/>
        </w:rPr>
        <w:t>201</w:t>
      </w:r>
      <w:r w:rsidR="002B64CC" w:rsidRPr="00600C1A">
        <w:rPr>
          <w:rFonts w:ascii="Times New Roman" w:hAnsi="Times New Roman" w:cs="Times New Roman"/>
          <w:bCs/>
          <w:sz w:val="28"/>
          <w:szCs w:val="28"/>
          <w:lang w:val="ky-KG"/>
        </w:rPr>
        <w:t>8</w:t>
      </w:r>
      <w:r w:rsidR="002B64CC" w:rsidRPr="00600C1A">
        <w:rPr>
          <w:rFonts w:ascii="Times New Roman" w:hAnsi="Times New Roman" w:cs="Times New Roman"/>
          <w:bCs/>
          <w:sz w:val="28"/>
          <w:szCs w:val="28"/>
        </w:rPr>
        <w:t>г</w:t>
      </w:r>
      <w:r w:rsidR="002B64CC">
        <w:rPr>
          <w:rFonts w:ascii="Times New Roman" w:hAnsi="Times New Roman" w:cs="Times New Roman"/>
          <w:bCs/>
          <w:sz w:val="28"/>
          <w:szCs w:val="28"/>
        </w:rPr>
        <w:t>.</w:t>
      </w:r>
    </w:p>
    <w:p w14:paraId="6AACE0B1" w14:textId="77777777" w:rsidR="002B64CC" w:rsidRDefault="002B64CC" w:rsidP="00600C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F7EEED" w14:textId="5400AE0C" w:rsidR="001F3CF1" w:rsidRPr="00600C1A" w:rsidRDefault="002B64CC" w:rsidP="00600C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1F3CF1" w:rsidRPr="00600C1A">
        <w:rPr>
          <w:rFonts w:ascii="Times New Roman" w:hAnsi="Times New Roman" w:cs="Times New Roman"/>
          <w:b/>
          <w:sz w:val="28"/>
          <w:szCs w:val="28"/>
        </w:rPr>
        <w:t xml:space="preserve">Почвенно-экологическая оценка земельных ресурсов </w:t>
      </w:r>
    </w:p>
    <w:p w14:paraId="6495A6AE" w14:textId="5045ADF9" w:rsidR="001F3CF1" w:rsidRPr="00600C1A" w:rsidRDefault="001F3CF1" w:rsidP="00600C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C1A">
        <w:rPr>
          <w:rFonts w:ascii="Times New Roman" w:hAnsi="Times New Roman" w:cs="Times New Roman"/>
          <w:b/>
          <w:sz w:val="28"/>
          <w:szCs w:val="28"/>
        </w:rPr>
        <w:t>Иссык-Кульской области</w:t>
      </w:r>
      <w:r w:rsidR="002B64CC">
        <w:rPr>
          <w:rFonts w:ascii="Times New Roman" w:hAnsi="Times New Roman" w:cs="Times New Roman"/>
          <w:b/>
          <w:sz w:val="28"/>
          <w:szCs w:val="28"/>
        </w:rPr>
        <w:t>»</w:t>
      </w:r>
    </w:p>
    <w:p w14:paraId="5FFAF755" w14:textId="21E61E27" w:rsidR="001F3CF1" w:rsidRPr="00600C1A" w:rsidRDefault="001F3CF1" w:rsidP="00600C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0C1A">
        <w:rPr>
          <w:rFonts w:ascii="Times New Roman" w:hAnsi="Times New Roman" w:cs="Times New Roman"/>
          <w:sz w:val="28"/>
          <w:szCs w:val="28"/>
        </w:rPr>
        <w:t xml:space="preserve">Методика оценки земельных ресурсов ИГД и ГТ им. </w:t>
      </w:r>
      <w:proofErr w:type="spellStart"/>
      <w:r w:rsidRPr="00600C1A">
        <w:rPr>
          <w:rFonts w:ascii="Times New Roman" w:hAnsi="Times New Roman" w:cs="Times New Roman"/>
          <w:sz w:val="28"/>
          <w:szCs w:val="28"/>
        </w:rPr>
        <w:t>У.Асаналиева</w:t>
      </w:r>
      <w:proofErr w:type="spellEnd"/>
      <w:r w:rsidRPr="00600C1A">
        <w:rPr>
          <w:rFonts w:ascii="Times New Roman" w:hAnsi="Times New Roman" w:cs="Times New Roman"/>
          <w:sz w:val="28"/>
          <w:szCs w:val="28"/>
        </w:rPr>
        <w:t xml:space="preserve">,  КГУ им. </w:t>
      </w:r>
      <w:proofErr w:type="spellStart"/>
      <w:r w:rsidRPr="00600C1A">
        <w:rPr>
          <w:rFonts w:ascii="Times New Roman" w:hAnsi="Times New Roman" w:cs="Times New Roman"/>
          <w:sz w:val="28"/>
          <w:szCs w:val="28"/>
        </w:rPr>
        <w:t>И.Арабаева</w:t>
      </w:r>
      <w:proofErr w:type="spellEnd"/>
      <w:r w:rsidRPr="00600C1A">
        <w:rPr>
          <w:rFonts w:ascii="Times New Roman" w:hAnsi="Times New Roman" w:cs="Times New Roman"/>
          <w:sz w:val="28"/>
          <w:szCs w:val="28"/>
        </w:rPr>
        <w:t xml:space="preserve"> , КНУ им. </w:t>
      </w:r>
      <w:proofErr w:type="spellStart"/>
      <w:r w:rsidRPr="00600C1A">
        <w:rPr>
          <w:rFonts w:ascii="Times New Roman" w:hAnsi="Times New Roman" w:cs="Times New Roman"/>
          <w:sz w:val="28"/>
          <w:szCs w:val="28"/>
        </w:rPr>
        <w:t>Ж.Баласагына</w:t>
      </w:r>
      <w:proofErr w:type="spellEnd"/>
      <w:r w:rsidR="00D61210">
        <w:rPr>
          <w:rFonts w:ascii="Times New Roman" w:hAnsi="Times New Roman" w:cs="Times New Roman"/>
          <w:sz w:val="28"/>
          <w:szCs w:val="28"/>
        </w:rPr>
        <w:t>.</w:t>
      </w:r>
      <w:r w:rsidRPr="00600C1A">
        <w:rPr>
          <w:rFonts w:ascii="Times New Roman" w:hAnsi="Times New Roman" w:cs="Times New Roman"/>
          <w:sz w:val="28"/>
          <w:szCs w:val="28"/>
        </w:rPr>
        <w:t xml:space="preserve"> Используется при чтении лекций. 2018г</w:t>
      </w:r>
      <w:r w:rsidR="00107C00">
        <w:rPr>
          <w:rFonts w:ascii="Times New Roman" w:hAnsi="Times New Roman" w:cs="Times New Roman"/>
          <w:sz w:val="28"/>
          <w:szCs w:val="28"/>
        </w:rPr>
        <w:t>.</w:t>
      </w:r>
    </w:p>
    <w:p w14:paraId="7809D724" w14:textId="77777777" w:rsidR="002B64CC" w:rsidRDefault="002B64CC" w:rsidP="00600C1A">
      <w:pPr>
        <w:pStyle w:val="53"/>
        <w:shd w:val="clear" w:color="auto" w:fill="auto"/>
        <w:tabs>
          <w:tab w:val="left" w:pos="1810"/>
        </w:tabs>
        <w:spacing w:before="0" w:line="240" w:lineRule="auto"/>
        <w:jc w:val="center"/>
        <w:rPr>
          <w:rStyle w:val="51"/>
          <w:rFonts w:eastAsia="Calibri"/>
          <w:color w:val="000000"/>
        </w:rPr>
      </w:pPr>
    </w:p>
    <w:p w14:paraId="3670F950" w14:textId="4CA8D30B" w:rsidR="001F3CF1" w:rsidRPr="00600C1A" w:rsidRDefault="001F3CF1" w:rsidP="002C6738">
      <w:pPr>
        <w:pStyle w:val="53"/>
        <w:shd w:val="clear" w:color="auto" w:fill="auto"/>
        <w:tabs>
          <w:tab w:val="left" w:pos="1810"/>
        </w:tabs>
        <w:spacing w:before="0" w:line="240" w:lineRule="auto"/>
        <w:rPr>
          <w:rFonts w:ascii="Times New Roman" w:eastAsia="Calibri" w:hAnsi="Times New Roman" w:cs="Times New Roman"/>
          <w:b w:val="0"/>
        </w:rPr>
      </w:pPr>
      <w:r w:rsidRPr="00600C1A">
        <w:rPr>
          <w:rStyle w:val="51"/>
          <w:rFonts w:eastAsia="Calibri"/>
          <w:color w:val="000000"/>
        </w:rPr>
        <w:t>«Современная (Альпийская) тектоническая структура</w:t>
      </w:r>
      <w:r w:rsidR="002C6738" w:rsidRPr="002C6738">
        <w:rPr>
          <w:rStyle w:val="51"/>
          <w:rFonts w:eastAsia="Calibri"/>
          <w:b w:val="0"/>
          <w:color w:val="000000"/>
        </w:rPr>
        <w:t xml:space="preserve"> </w:t>
      </w:r>
      <w:r w:rsidR="002C6738" w:rsidRPr="0021520A">
        <w:rPr>
          <w:rStyle w:val="51"/>
          <w:rFonts w:eastAsia="Calibri"/>
          <w:color w:val="000000"/>
        </w:rPr>
        <w:t>восточной части</w:t>
      </w:r>
    </w:p>
    <w:p w14:paraId="271948C2" w14:textId="570D1DBF" w:rsidR="001F3CF1" w:rsidRPr="002B64CC" w:rsidRDefault="001F3CF1" w:rsidP="002B64CC">
      <w:pPr>
        <w:spacing w:after="0" w:line="240" w:lineRule="auto"/>
        <w:jc w:val="center"/>
        <w:rPr>
          <w:rStyle w:val="51"/>
          <w:rFonts w:eastAsia="Calibri"/>
          <w:b/>
          <w:color w:val="000000"/>
        </w:rPr>
      </w:pPr>
      <w:r w:rsidRPr="002B64CC">
        <w:rPr>
          <w:rStyle w:val="51"/>
          <w:rFonts w:eastAsia="Calibri"/>
          <w:b/>
          <w:color w:val="000000"/>
        </w:rPr>
        <w:t>Срединного Тянь-Шаня и перспективы ее рудоносности» (научные и прикладные аспекты)</w:t>
      </w:r>
      <w:r w:rsidR="002B64CC">
        <w:rPr>
          <w:rStyle w:val="51"/>
          <w:rFonts w:eastAsia="Calibri"/>
          <w:b/>
          <w:color w:val="000000"/>
        </w:rPr>
        <w:t>»</w:t>
      </w:r>
    </w:p>
    <w:p w14:paraId="3E68430F" w14:textId="638C826A" w:rsidR="00600C1A" w:rsidRDefault="001F3CF1" w:rsidP="002B64CC">
      <w:pPr>
        <w:pStyle w:val="a7"/>
        <w:jc w:val="both"/>
        <w:rPr>
          <w:szCs w:val="28"/>
          <w:lang w:val="ru-RU"/>
        </w:rPr>
      </w:pPr>
      <w:r w:rsidRPr="00600C1A">
        <w:rPr>
          <w:szCs w:val="28"/>
          <w:lang w:val="ru-RU" w:eastAsia="en-US"/>
        </w:rPr>
        <w:lastRenderedPageBreak/>
        <w:t xml:space="preserve">Закономерности формирования </w:t>
      </w:r>
      <w:proofErr w:type="spellStart"/>
      <w:r w:rsidRPr="00600C1A">
        <w:rPr>
          <w:szCs w:val="28"/>
          <w:lang w:val="ru-RU" w:eastAsia="en-US"/>
        </w:rPr>
        <w:t>оруденения</w:t>
      </w:r>
      <w:proofErr w:type="spellEnd"/>
      <w:r w:rsidRPr="00600C1A">
        <w:rPr>
          <w:szCs w:val="28"/>
          <w:lang w:val="ru-RU" w:eastAsia="en-US"/>
        </w:rPr>
        <w:t xml:space="preserve"> в зонах альпийской тектоники</w:t>
      </w:r>
      <w:r w:rsidRPr="004E5436">
        <w:rPr>
          <w:szCs w:val="28"/>
          <w:lang w:val="ru-RU"/>
        </w:rPr>
        <w:t xml:space="preserve"> </w:t>
      </w:r>
      <w:r w:rsidRPr="004E5436">
        <w:rPr>
          <w:szCs w:val="28"/>
          <w:lang w:val="ru-RU" w:eastAsia="en-US"/>
        </w:rPr>
        <w:t>внедрено</w:t>
      </w:r>
      <w:r w:rsidRPr="004E5436">
        <w:rPr>
          <w:szCs w:val="28"/>
          <w:lang w:val="ru-RU"/>
        </w:rPr>
        <w:t xml:space="preserve"> </w:t>
      </w:r>
      <w:r w:rsidRPr="00600C1A">
        <w:rPr>
          <w:szCs w:val="28"/>
          <w:lang w:val="ru-RU" w:eastAsia="en-US"/>
        </w:rPr>
        <w:t>Институт Геологии им. Адышева Эффект</w:t>
      </w:r>
      <w:r w:rsidR="002B64CC">
        <w:rPr>
          <w:szCs w:val="28"/>
          <w:lang w:val="ru-RU" w:eastAsia="en-US"/>
        </w:rPr>
        <w:t xml:space="preserve"> </w:t>
      </w:r>
      <w:r w:rsidRPr="002B64CC">
        <w:rPr>
          <w:szCs w:val="28"/>
          <w:lang w:val="ru-RU"/>
        </w:rPr>
        <w:t xml:space="preserve">от внедрения </w:t>
      </w:r>
      <w:r w:rsidR="0021520A" w:rsidRPr="002B64CC">
        <w:rPr>
          <w:szCs w:val="28"/>
          <w:lang w:val="ru-RU"/>
        </w:rPr>
        <w:t>устанавливается</w:t>
      </w:r>
      <w:r w:rsidRPr="002B64CC">
        <w:rPr>
          <w:szCs w:val="28"/>
          <w:lang w:val="ru-RU"/>
        </w:rPr>
        <w:t xml:space="preserve"> при</w:t>
      </w:r>
      <w:r w:rsidR="002B64CC">
        <w:rPr>
          <w:szCs w:val="28"/>
          <w:lang w:val="ru-RU"/>
        </w:rPr>
        <w:t xml:space="preserve"> прове</w:t>
      </w:r>
      <w:r w:rsidRPr="002B64CC">
        <w:rPr>
          <w:szCs w:val="28"/>
          <w:lang w:val="ru-RU"/>
        </w:rPr>
        <w:t>дени</w:t>
      </w:r>
      <w:r w:rsidR="00107C00">
        <w:rPr>
          <w:szCs w:val="28"/>
          <w:lang w:val="ru-RU"/>
        </w:rPr>
        <w:t>е геологоразведочных работ</w:t>
      </w:r>
      <w:r w:rsidR="0026102A">
        <w:rPr>
          <w:szCs w:val="28"/>
          <w:lang w:val="ru-RU"/>
        </w:rPr>
        <w:t>.</w:t>
      </w:r>
      <w:r w:rsidR="00600C1A" w:rsidRPr="002B64CC">
        <w:rPr>
          <w:szCs w:val="28"/>
          <w:lang w:val="ru-RU"/>
        </w:rPr>
        <w:t xml:space="preserve"> </w:t>
      </w:r>
    </w:p>
    <w:p w14:paraId="00591107" w14:textId="77777777" w:rsidR="002C6738" w:rsidRDefault="002C6738" w:rsidP="002C6738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48A6729" w14:textId="2073FE5E" w:rsidR="00254CE0" w:rsidRPr="00641F56" w:rsidRDefault="002C6738" w:rsidP="002C6738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41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Литиеносные</w:t>
      </w:r>
      <w:proofErr w:type="spellEnd"/>
      <w:r w:rsidRPr="00641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особенности перспективной на поиски Суходольской интрузии </w:t>
      </w:r>
      <w:proofErr w:type="spellStart"/>
      <w:r w:rsidRPr="00641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гранитоидов</w:t>
      </w:r>
      <w:proofErr w:type="spellEnd"/>
      <w:r w:rsidRPr="00641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  <w:r w:rsidRPr="00641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Научный руководитель </w:t>
      </w:r>
      <w:proofErr w:type="spellStart"/>
      <w:r w:rsidRPr="00641F56">
        <w:rPr>
          <w:rFonts w:ascii="Times New Roman" w:eastAsia="Times New Roman" w:hAnsi="Times New Roman" w:cs="Times New Roman"/>
          <w:sz w:val="28"/>
          <w:szCs w:val="28"/>
          <w:lang w:eastAsia="ru-RU"/>
        </w:rPr>
        <w:t>к.г-м.н</w:t>
      </w:r>
      <w:proofErr w:type="spellEnd"/>
      <w:r w:rsidR="002152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41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проф. Кабаев О.Д., </w:t>
      </w:r>
      <w:r w:rsidRPr="00641F56">
        <w:rPr>
          <w:rFonts w:ascii="Times New Roman" w:eastAsia="Calibri" w:hAnsi="Times New Roman" w:cs="Times New Roman"/>
          <w:sz w:val="28"/>
          <w:szCs w:val="28"/>
        </w:rPr>
        <w:t xml:space="preserve">ответственный исполнитель   </w:t>
      </w:r>
      <w:r w:rsidRPr="00641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ГНС Малышев А.Ф. </w:t>
      </w:r>
    </w:p>
    <w:p w14:paraId="021D4710" w14:textId="53E85C77" w:rsidR="002C6738" w:rsidRPr="00641F56" w:rsidRDefault="002C6738" w:rsidP="002C6738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5" w:name="_Hlk128471164"/>
      <w:r w:rsidRPr="00641F56">
        <w:rPr>
          <w:rFonts w:ascii="Times New Roman" w:eastAsia="Times New Roman" w:hAnsi="Times New Roman" w:cs="Times New Roman"/>
          <w:sz w:val="28"/>
          <w:szCs w:val="28"/>
        </w:rPr>
        <w:t xml:space="preserve"> Вы</w:t>
      </w:r>
      <w:r w:rsidR="00641F56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641F56">
        <w:rPr>
          <w:rFonts w:ascii="Times New Roman" w:eastAsia="Times New Roman" w:hAnsi="Times New Roman" w:cs="Times New Roman"/>
          <w:sz w:val="28"/>
          <w:szCs w:val="28"/>
        </w:rPr>
        <w:t xml:space="preserve">елены </w:t>
      </w:r>
      <w:r w:rsidR="00641F56" w:rsidRPr="00641F56">
        <w:rPr>
          <w:rFonts w:ascii="Times New Roman" w:eastAsia="Times New Roman" w:hAnsi="Times New Roman" w:cs="Times New Roman"/>
          <w:sz w:val="28"/>
          <w:szCs w:val="28"/>
        </w:rPr>
        <w:t>перспективные площади для проведения поисково-оценочных работ на</w:t>
      </w:r>
      <w:bookmarkEnd w:id="15"/>
      <w:r w:rsidR="00641F56" w:rsidRPr="00641F56">
        <w:rPr>
          <w:rFonts w:ascii="Times New Roman" w:eastAsia="Times New Roman" w:hAnsi="Times New Roman" w:cs="Times New Roman"/>
          <w:sz w:val="28"/>
          <w:szCs w:val="28"/>
        </w:rPr>
        <w:t xml:space="preserve"> собственно редкие металлы</w:t>
      </w:r>
      <w:r w:rsidR="009A613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A956E9F" w14:textId="77777777" w:rsidR="00641F56" w:rsidRPr="00641F56" w:rsidRDefault="00641F56" w:rsidP="002C6738">
      <w:pPr>
        <w:tabs>
          <w:tab w:val="left" w:pos="567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5591DA3" w14:textId="4F15E9BA" w:rsidR="002C6738" w:rsidRPr="00641F56" w:rsidRDefault="002C6738" w:rsidP="002C6738">
      <w:pPr>
        <w:tabs>
          <w:tab w:val="left" w:pos="567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1F56">
        <w:rPr>
          <w:rFonts w:ascii="Times New Roman" w:eastAsia="Calibri" w:hAnsi="Times New Roman" w:cs="Times New Roman"/>
          <w:b/>
          <w:sz w:val="28"/>
          <w:szCs w:val="28"/>
        </w:rPr>
        <w:t xml:space="preserve">Перспективы нефтегазоносности </w:t>
      </w:r>
      <w:proofErr w:type="spellStart"/>
      <w:r w:rsidRPr="00641F56">
        <w:rPr>
          <w:rFonts w:ascii="Times New Roman" w:eastAsia="Calibri" w:hAnsi="Times New Roman" w:cs="Times New Roman"/>
          <w:b/>
          <w:sz w:val="28"/>
          <w:szCs w:val="28"/>
        </w:rPr>
        <w:t>Аксайской</w:t>
      </w:r>
      <w:proofErr w:type="spellEnd"/>
      <w:r w:rsidRPr="00641F56">
        <w:rPr>
          <w:rFonts w:ascii="Times New Roman" w:eastAsia="Calibri" w:hAnsi="Times New Roman" w:cs="Times New Roman"/>
          <w:b/>
          <w:sz w:val="28"/>
          <w:szCs w:val="28"/>
        </w:rPr>
        <w:t xml:space="preserve"> впадины. </w:t>
      </w:r>
      <w:r w:rsidRPr="00641F56">
        <w:rPr>
          <w:rFonts w:ascii="Times New Roman" w:eastAsia="Calibri" w:hAnsi="Times New Roman" w:cs="Times New Roman"/>
          <w:sz w:val="28"/>
          <w:szCs w:val="28"/>
        </w:rPr>
        <w:t>Научный руководитель к.г.-</w:t>
      </w:r>
      <w:proofErr w:type="spellStart"/>
      <w:r w:rsidRPr="00641F56">
        <w:rPr>
          <w:rFonts w:ascii="Times New Roman" w:eastAsia="Calibri" w:hAnsi="Times New Roman" w:cs="Times New Roman"/>
          <w:sz w:val="28"/>
          <w:szCs w:val="28"/>
        </w:rPr>
        <w:t>м.н</w:t>
      </w:r>
      <w:proofErr w:type="spellEnd"/>
      <w:r w:rsidR="0021520A">
        <w:rPr>
          <w:rFonts w:ascii="Times New Roman" w:eastAsia="Calibri" w:hAnsi="Times New Roman" w:cs="Times New Roman"/>
          <w:sz w:val="28"/>
          <w:szCs w:val="28"/>
        </w:rPr>
        <w:t>.</w:t>
      </w:r>
      <w:r w:rsidRPr="00641F56">
        <w:rPr>
          <w:rFonts w:ascii="Times New Roman" w:eastAsia="Calibri" w:hAnsi="Times New Roman" w:cs="Times New Roman"/>
          <w:sz w:val="28"/>
          <w:szCs w:val="28"/>
        </w:rPr>
        <w:t xml:space="preserve"> Котов В.И., отв</w:t>
      </w:r>
      <w:r w:rsidR="00E46E33">
        <w:rPr>
          <w:rFonts w:ascii="Times New Roman" w:eastAsia="Calibri" w:hAnsi="Times New Roman" w:cs="Times New Roman"/>
          <w:sz w:val="28"/>
          <w:szCs w:val="28"/>
        </w:rPr>
        <w:t xml:space="preserve">етственный исполнитель </w:t>
      </w:r>
      <w:proofErr w:type="spellStart"/>
      <w:proofErr w:type="gramStart"/>
      <w:r w:rsidR="00E46E33">
        <w:rPr>
          <w:rFonts w:ascii="Times New Roman" w:eastAsia="Calibri" w:hAnsi="Times New Roman" w:cs="Times New Roman"/>
          <w:sz w:val="28"/>
          <w:szCs w:val="28"/>
        </w:rPr>
        <w:t>внс</w:t>
      </w:r>
      <w:proofErr w:type="spellEnd"/>
      <w:r w:rsidR="00E46E3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="00E46E33">
        <w:rPr>
          <w:rFonts w:ascii="Times New Roman" w:eastAsia="Calibri" w:hAnsi="Times New Roman" w:cs="Times New Roman"/>
          <w:sz w:val="28"/>
          <w:szCs w:val="28"/>
        </w:rPr>
        <w:t>Аки</w:t>
      </w:r>
      <w:r w:rsidRPr="00641F56">
        <w:rPr>
          <w:rFonts w:ascii="Times New Roman" w:eastAsia="Calibri" w:hAnsi="Times New Roman" w:cs="Times New Roman"/>
          <w:sz w:val="28"/>
          <w:szCs w:val="28"/>
        </w:rPr>
        <w:t>малиев</w:t>
      </w:r>
      <w:proofErr w:type="spellEnd"/>
      <w:proofErr w:type="gramEnd"/>
      <w:r w:rsidRPr="00641F56">
        <w:rPr>
          <w:rFonts w:ascii="Times New Roman" w:eastAsia="Calibri" w:hAnsi="Times New Roman" w:cs="Times New Roman"/>
          <w:sz w:val="28"/>
          <w:szCs w:val="28"/>
        </w:rPr>
        <w:t xml:space="preserve"> С.А.</w:t>
      </w:r>
      <w:r w:rsidR="00641F56" w:rsidRPr="00641F56">
        <w:rPr>
          <w:rFonts w:ascii="Times New Roman" w:eastAsia="Times New Roman" w:hAnsi="Times New Roman" w:cs="Times New Roman"/>
          <w:sz w:val="28"/>
          <w:szCs w:val="28"/>
        </w:rPr>
        <w:t xml:space="preserve"> Выделены перспективные площади для проведения поисково-оценочных работ на обнаружения </w:t>
      </w:r>
      <w:proofErr w:type="spellStart"/>
      <w:r w:rsidR="00641F56" w:rsidRPr="00641F56">
        <w:rPr>
          <w:rFonts w:ascii="Times New Roman" w:eastAsia="Times New Roman" w:hAnsi="Times New Roman" w:cs="Times New Roman"/>
          <w:sz w:val="28"/>
          <w:szCs w:val="28"/>
        </w:rPr>
        <w:t>нефте</w:t>
      </w:r>
      <w:proofErr w:type="spellEnd"/>
      <w:r w:rsidR="00641F56" w:rsidRPr="00641F56">
        <w:rPr>
          <w:rFonts w:ascii="Times New Roman" w:eastAsia="Times New Roman" w:hAnsi="Times New Roman" w:cs="Times New Roman"/>
          <w:sz w:val="28"/>
          <w:szCs w:val="28"/>
        </w:rPr>
        <w:t>-газоносности</w:t>
      </w:r>
      <w:r w:rsidR="009A613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B3E47BF" w14:textId="77777777" w:rsidR="0026102A" w:rsidRDefault="0026102A" w:rsidP="002C6738">
      <w:pPr>
        <w:tabs>
          <w:tab w:val="left" w:pos="567"/>
          <w:tab w:val="left" w:pos="709"/>
          <w:tab w:val="left" w:pos="851"/>
          <w:tab w:val="left" w:pos="1134"/>
        </w:tabs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6D2C318" w14:textId="0E95F00F" w:rsidR="002C6738" w:rsidRPr="002C6738" w:rsidRDefault="002C6738" w:rsidP="002C6738">
      <w:pPr>
        <w:tabs>
          <w:tab w:val="left" w:pos="567"/>
          <w:tab w:val="left" w:pos="709"/>
          <w:tab w:val="left" w:pos="851"/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F56">
        <w:rPr>
          <w:rFonts w:ascii="Times New Roman" w:eastAsia="Calibri" w:hAnsi="Times New Roman" w:cs="Times New Roman"/>
          <w:b/>
          <w:sz w:val="28"/>
          <w:szCs w:val="28"/>
        </w:rPr>
        <w:t>«</w:t>
      </w:r>
      <w:proofErr w:type="spellStart"/>
      <w:r w:rsidRPr="00641F56">
        <w:rPr>
          <w:rFonts w:ascii="Times New Roman" w:eastAsia="Calibri" w:hAnsi="Times New Roman" w:cs="Times New Roman"/>
          <w:b/>
          <w:sz w:val="28"/>
          <w:szCs w:val="28"/>
        </w:rPr>
        <w:t>Редкоземельно-редкометалльная</w:t>
      </w:r>
      <w:proofErr w:type="spellEnd"/>
      <w:r w:rsidRPr="00641F56">
        <w:rPr>
          <w:rFonts w:ascii="Times New Roman" w:eastAsia="Calibri" w:hAnsi="Times New Roman" w:cs="Times New Roman"/>
          <w:b/>
          <w:sz w:val="28"/>
          <w:szCs w:val="28"/>
        </w:rPr>
        <w:t xml:space="preserve"> металлоносность раннедевонских </w:t>
      </w:r>
      <w:proofErr w:type="spellStart"/>
      <w:r w:rsidRPr="00641F56">
        <w:rPr>
          <w:rFonts w:ascii="Times New Roman" w:eastAsia="Calibri" w:hAnsi="Times New Roman" w:cs="Times New Roman"/>
          <w:b/>
          <w:sz w:val="28"/>
          <w:szCs w:val="28"/>
        </w:rPr>
        <w:t>гранитоидов</w:t>
      </w:r>
      <w:proofErr w:type="spellEnd"/>
      <w:r w:rsidRPr="00641F56">
        <w:rPr>
          <w:rFonts w:ascii="Times New Roman" w:eastAsia="Calibri" w:hAnsi="Times New Roman" w:cs="Times New Roman"/>
          <w:b/>
          <w:sz w:val="28"/>
          <w:szCs w:val="28"/>
        </w:rPr>
        <w:t xml:space="preserve"> Северного-Тянь-Шаня (Кыргызстан)».</w:t>
      </w:r>
      <w:r w:rsidRPr="00641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Научный руководитель </w:t>
      </w:r>
      <w:proofErr w:type="spellStart"/>
      <w:r w:rsidRPr="00641F56">
        <w:rPr>
          <w:rFonts w:ascii="Times New Roman" w:eastAsia="Times New Roman" w:hAnsi="Times New Roman" w:cs="Times New Roman"/>
          <w:sz w:val="28"/>
          <w:szCs w:val="28"/>
          <w:lang w:eastAsia="ru-RU"/>
        </w:rPr>
        <w:t>к.г-м.н</w:t>
      </w:r>
      <w:proofErr w:type="spellEnd"/>
      <w:r w:rsidR="002152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41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641F56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Апаяров</w:t>
      </w:r>
      <w:proofErr w:type="spellEnd"/>
      <w:r w:rsidRPr="00641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Ф.Х.</w:t>
      </w:r>
      <w:r w:rsidR="00641F56" w:rsidRPr="00641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Обоснованы </w:t>
      </w:r>
      <w:r w:rsidR="0026102A" w:rsidRPr="00641F5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перспективные</w:t>
      </w:r>
      <w:r w:rsidR="00866B7D" w:rsidRPr="00641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</w:t>
      </w:r>
      <w:r w:rsidR="00641F56" w:rsidRPr="00641F5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ади на редкие и редкоземельные металлы</w:t>
      </w:r>
    </w:p>
    <w:p w14:paraId="588E33DB" w14:textId="1107C98D" w:rsidR="000136E4" w:rsidRPr="008B3276" w:rsidRDefault="008B3276" w:rsidP="000136E4">
      <w:pPr>
        <w:tabs>
          <w:tab w:val="left" w:pos="567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32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Составлены геологические карты</w:t>
      </w:r>
      <w:r w:rsidR="005A11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69CBF250" w14:textId="16B45DF6" w:rsidR="000136E4" w:rsidRPr="000136E4" w:rsidRDefault="000136E4" w:rsidP="000136E4">
      <w:pPr>
        <w:spacing w:after="0" w:line="240" w:lineRule="auto"/>
        <w:ind w:firstLine="57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6" w:name="_Hlk118922810"/>
      <w:r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«Схематическая геологическая карта </w:t>
      </w:r>
      <w:bookmarkEnd w:id="16"/>
      <w:r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золотоносности </w:t>
      </w:r>
      <w:proofErr w:type="spellStart"/>
      <w:r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Чаткал</w:t>
      </w:r>
      <w:r w:rsidR="00E46E3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</w:t>
      </w:r>
      <w:proofErr w:type="spellEnd"/>
      <w:r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хребта» в масштабе 1:200 000 (О.</w:t>
      </w:r>
      <w:r w:rsidRPr="000136E4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</w:t>
      </w:r>
      <w:proofErr w:type="spellStart"/>
      <w:r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Розживин</w:t>
      </w:r>
      <w:proofErr w:type="spellEnd"/>
      <w:r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>, О.</w:t>
      </w:r>
      <w:r w:rsidRPr="000136E4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  <w:r w:rsidRPr="000136E4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Кабаев. 2011</w:t>
      </w:r>
      <w:r w:rsidR="0021520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</w:p>
    <w:p w14:paraId="501BD821" w14:textId="20857498" w:rsidR="000136E4" w:rsidRPr="000136E4" w:rsidRDefault="000136E4" w:rsidP="000136E4">
      <w:pPr>
        <w:tabs>
          <w:tab w:val="left" w:pos="567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«Схематическая геодинамическая карта </w:t>
      </w:r>
      <w:proofErr w:type="spellStart"/>
      <w:r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Чаткал</w:t>
      </w:r>
      <w:r w:rsidR="00E46E3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</w:t>
      </w:r>
      <w:proofErr w:type="spellEnd"/>
      <w:r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региона» в масштабе 1:200 000 (О. Д. </w:t>
      </w:r>
      <w:proofErr w:type="spellStart"/>
      <w:r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Розживин</w:t>
      </w:r>
      <w:proofErr w:type="spellEnd"/>
      <w:r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>., О.</w:t>
      </w:r>
      <w:r w:rsidRPr="000136E4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>Д. Кабаев. 2011</w:t>
      </w:r>
      <w:r w:rsidR="0021520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663A96F8" w14:textId="1986207B" w:rsidR="000136E4" w:rsidRPr="000136E4" w:rsidRDefault="008B3276" w:rsidP="000136E4">
      <w:pPr>
        <w:tabs>
          <w:tab w:val="left" w:pos="567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36E4"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>«Схематическая геологическая карта литий-</w:t>
      </w:r>
      <w:proofErr w:type="spellStart"/>
      <w:r w:rsidR="000136E4"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редкометалльной</w:t>
      </w:r>
      <w:proofErr w:type="spellEnd"/>
      <w:r w:rsidR="000136E4"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136E4"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пегмати</w:t>
      </w:r>
      <w:proofErr w:type="spellEnd"/>
      <w:r w:rsidR="000136E4"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0136E4"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товой</w:t>
      </w:r>
      <w:proofErr w:type="spellEnd"/>
      <w:r w:rsidR="000136E4"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зоны </w:t>
      </w:r>
      <w:proofErr w:type="spellStart"/>
      <w:r w:rsidR="000136E4"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Иныльчекского</w:t>
      </w:r>
      <w:proofErr w:type="spellEnd"/>
      <w:r w:rsidR="000136E4"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рудного узла» в масштабе 1:10000</w:t>
      </w:r>
      <w:r w:rsidR="000136E4" w:rsidRPr="000136E4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. (</w:t>
      </w:r>
      <w:r w:rsidR="000136E4"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Кабаев О. Д., Малышев А. Ф., Кабаев А. О., </w:t>
      </w:r>
      <w:proofErr w:type="spellStart"/>
      <w:r w:rsidR="000136E4"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Мааткеримова</w:t>
      </w:r>
      <w:proofErr w:type="spellEnd"/>
      <w:r w:rsidR="000136E4"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 С. 2022г</w:t>
      </w:r>
      <w:r w:rsidR="002152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136E4" w:rsidRPr="000136E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23FD82C3" w14:textId="77777777" w:rsidR="002B64CC" w:rsidRPr="000136E4" w:rsidRDefault="002B64CC" w:rsidP="002B64CC">
      <w:pPr>
        <w:pStyle w:val="a7"/>
        <w:jc w:val="both"/>
        <w:rPr>
          <w:szCs w:val="28"/>
          <w:lang w:val="ky-KG"/>
        </w:rPr>
      </w:pPr>
    </w:p>
    <w:p w14:paraId="3B52379D" w14:textId="1C793F7D" w:rsidR="00463D42" w:rsidRDefault="001F3CF1" w:rsidP="00CA62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  <w:r w:rsidRPr="00600C1A">
        <w:rPr>
          <w:rFonts w:ascii="Times New Roman" w:hAnsi="Times New Roman" w:cs="Times New Roman"/>
          <w:b/>
          <w:sz w:val="28"/>
          <w:szCs w:val="28"/>
        </w:rPr>
        <w:t>«</w:t>
      </w:r>
      <w:r w:rsidRPr="00600C1A"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Использования инновационного </w:t>
      </w:r>
      <w:proofErr w:type="gramStart"/>
      <w:r w:rsidRPr="00600C1A">
        <w:rPr>
          <w:rFonts w:ascii="Times New Roman" w:hAnsi="Times New Roman" w:cs="Times New Roman"/>
          <w:b/>
          <w:bCs/>
          <w:sz w:val="28"/>
          <w:szCs w:val="28"/>
          <w:lang w:val="ky-KG"/>
        </w:rPr>
        <w:t>метода  раздробления</w:t>
      </w:r>
      <w:proofErr w:type="gramEnd"/>
      <w:r w:rsidRPr="00600C1A"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 при извлеченииполезных компонентов Черносланцевой формации</w:t>
      </w:r>
    </w:p>
    <w:p w14:paraId="0F4D1EB4" w14:textId="683B0596" w:rsidR="001F3CF1" w:rsidRPr="00600C1A" w:rsidRDefault="001F3CF1" w:rsidP="00CA62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C1A"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 Сарыджазской площади</w:t>
      </w:r>
      <w:r w:rsidR="00463D42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14:paraId="49520C8B" w14:textId="77777777" w:rsidR="002B64CC" w:rsidRDefault="001F3CF1" w:rsidP="00600C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00C1A">
        <w:rPr>
          <w:rFonts w:ascii="Times New Roman" w:hAnsi="Times New Roman" w:cs="Times New Roman"/>
          <w:sz w:val="28"/>
          <w:szCs w:val="28"/>
        </w:rPr>
        <w:t>Токтосунова</w:t>
      </w:r>
      <w:proofErr w:type="spellEnd"/>
      <w:r w:rsidRPr="00600C1A">
        <w:rPr>
          <w:rFonts w:ascii="Times New Roman" w:hAnsi="Times New Roman" w:cs="Times New Roman"/>
          <w:sz w:val="28"/>
          <w:szCs w:val="28"/>
        </w:rPr>
        <w:t xml:space="preserve"> Б.Б. </w:t>
      </w:r>
      <w:proofErr w:type="spellStart"/>
      <w:r w:rsidRPr="00600C1A">
        <w:rPr>
          <w:rFonts w:ascii="Times New Roman" w:hAnsi="Times New Roman" w:cs="Times New Roman"/>
          <w:sz w:val="28"/>
          <w:szCs w:val="28"/>
        </w:rPr>
        <w:t>Султанкулова</w:t>
      </w:r>
      <w:proofErr w:type="spellEnd"/>
      <w:r w:rsidRPr="00600C1A">
        <w:rPr>
          <w:rFonts w:ascii="Times New Roman" w:hAnsi="Times New Roman" w:cs="Times New Roman"/>
          <w:sz w:val="28"/>
          <w:szCs w:val="28"/>
        </w:rPr>
        <w:t xml:space="preserve"> А.С.</w:t>
      </w:r>
      <w:r w:rsidR="002B64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0C1A">
        <w:rPr>
          <w:rFonts w:ascii="Times New Roman" w:hAnsi="Times New Roman" w:cs="Times New Roman"/>
          <w:sz w:val="28"/>
          <w:szCs w:val="28"/>
        </w:rPr>
        <w:t>Токтосунов</w:t>
      </w:r>
      <w:proofErr w:type="spellEnd"/>
      <w:r w:rsidRPr="00600C1A">
        <w:rPr>
          <w:rFonts w:ascii="Times New Roman" w:hAnsi="Times New Roman" w:cs="Times New Roman"/>
          <w:sz w:val="28"/>
          <w:szCs w:val="28"/>
        </w:rPr>
        <w:t xml:space="preserve"> Н.М. </w:t>
      </w:r>
    </w:p>
    <w:p w14:paraId="04D59883" w14:textId="4353F36D" w:rsidR="001F3CF1" w:rsidRPr="00600C1A" w:rsidRDefault="001F3CF1" w:rsidP="00600C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C1A">
        <w:rPr>
          <w:rFonts w:ascii="Times New Roman" w:hAnsi="Times New Roman" w:cs="Times New Roman"/>
          <w:sz w:val="28"/>
          <w:szCs w:val="28"/>
        </w:rPr>
        <w:t>Способ извлечения ионов золота из растворов</w:t>
      </w:r>
      <w:r w:rsidRPr="00600C1A">
        <w:rPr>
          <w:rFonts w:ascii="Times New Roman" w:hAnsi="Times New Roman" w:cs="Times New Roman"/>
          <w:sz w:val="28"/>
          <w:szCs w:val="28"/>
          <w:lang w:val="ky-KG"/>
        </w:rPr>
        <w:t xml:space="preserve">  </w:t>
      </w:r>
      <w:r w:rsidRPr="00600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0C1A">
        <w:rPr>
          <w:rFonts w:ascii="Times New Roman" w:hAnsi="Times New Roman" w:cs="Times New Roman"/>
          <w:sz w:val="28"/>
          <w:szCs w:val="28"/>
        </w:rPr>
        <w:t>Положит.решение</w:t>
      </w:r>
      <w:proofErr w:type="spellEnd"/>
      <w:r w:rsidRPr="00600C1A">
        <w:rPr>
          <w:rFonts w:ascii="Times New Roman" w:hAnsi="Times New Roman" w:cs="Times New Roman"/>
          <w:sz w:val="28"/>
          <w:szCs w:val="28"/>
        </w:rPr>
        <w:t xml:space="preserve"> о выдаче патента 02/3384 от 06.11.19 по заявке №20180082.1. от17.10.18</w:t>
      </w:r>
      <w:r w:rsidR="0048176E">
        <w:rPr>
          <w:rFonts w:ascii="Times New Roman" w:hAnsi="Times New Roman" w:cs="Times New Roman"/>
          <w:sz w:val="28"/>
          <w:szCs w:val="28"/>
        </w:rPr>
        <w:t>г</w:t>
      </w:r>
      <w:r w:rsidRPr="00600C1A">
        <w:rPr>
          <w:rFonts w:ascii="Times New Roman" w:hAnsi="Times New Roman" w:cs="Times New Roman"/>
          <w:sz w:val="28"/>
          <w:szCs w:val="28"/>
        </w:rPr>
        <w:t>.</w:t>
      </w:r>
    </w:p>
    <w:p w14:paraId="14F75321" w14:textId="77777777" w:rsidR="001F3CF1" w:rsidRPr="00600C1A" w:rsidRDefault="001F3CF1" w:rsidP="00600C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8B0A3E" w14:textId="77777777" w:rsidR="002B64CC" w:rsidRDefault="001F3CF1" w:rsidP="00600C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00C1A">
        <w:rPr>
          <w:rFonts w:ascii="Times New Roman" w:hAnsi="Times New Roman" w:cs="Times New Roman"/>
          <w:sz w:val="28"/>
          <w:szCs w:val="28"/>
        </w:rPr>
        <w:t>Токтосунова</w:t>
      </w:r>
      <w:proofErr w:type="spellEnd"/>
      <w:r w:rsidRPr="00600C1A">
        <w:rPr>
          <w:rFonts w:ascii="Times New Roman" w:hAnsi="Times New Roman" w:cs="Times New Roman"/>
          <w:sz w:val="28"/>
          <w:szCs w:val="28"/>
        </w:rPr>
        <w:t xml:space="preserve"> Б.Б. </w:t>
      </w:r>
      <w:proofErr w:type="spellStart"/>
      <w:r w:rsidRPr="00600C1A">
        <w:rPr>
          <w:rFonts w:ascii="Times New Roman" w:hAnsi="Times New Roman" w:cs="Times New Roman"/>
          <w:sz w:val="28"/>
          <w:szCs w:val="28"/>
        </w:rPr>
        <w:t>Алымбеков</w:t>
      </w:r>
      <w:proofErr w:type="spellEnd"/>
      <w:r w:rsidRPr="00600C1A">
        <w:rPr>
          <w:rFonts w:ascii="Times New Roman" w:hAnsi="Times New Roman" w:cs="Times New Roman"/>
          <w:sz w:val="28"/>
          <w:szCs w:val="28"/>
        </w:rPr>
        <w:t xml:space="preserve"> К.А. </w:t>
      </w:r>
    </w:p>
    <w:p w14:paraId="22E31060" w14:textId="683EAE4D" w:rsidR="001F3CF1" w:rsidRPr="00600C1A" w:rsidRDefault="001F3CF1" w:rsidP="00600C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C1A">
        <w:rPr>
          <w:rFonts w:ascii="Times New Roman" w:hAnsi="Times New Roman" w:cs="Times New Roman"/>
          <w:sz w:val="28"/>
          <w:szCs w:val="28"/>
        </w:rPr>
        <w:t>Разработка способа импрегнирования ионов Са</w:t>
      </w:r>
      <w:r w:rsidRPr="00783503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600C1A">
        <w:rPr>
          <w:rFonts w:ascii="Times New Roman" w:hAnsi="Times New Roman" w:cs="Times New Roman"/>
          <w:sz w:val="28"/>
          <w:szCs w:val="28"/>
        </w:rPr>
        <w:t xml:space="preserve"> на пектине </w:t>
      </w:r>
      <w:proofErr w:type="spellStart"/>
      <w:r w:rsidRPr="00600C1A">
        <w:rPr>
          <w:rFonts w:ascii="Times New Roman" w:hAnsi="Times New Roman" w:cs="Times New Roman"/>
          <w:sz w:val="28"/>
          <w:szCs w:val="28"/>
        </w:rPr>
        <w:t>Положит.решение</w:t>
      </w:r>
      <w:proofErr w:type="spellEnd"/>
      <w:r w:rsidRPr="00600C1A">
        <w:rPr>
          <w:rFonts w:ascii="Times New Roman" w:hAnsi="Times New Roman" w:cs="Times New Roman"/>
          <w:sz w:val="28"/>
          <w:szCs w:val="28"/>
        </w:rPr>
        <w:t xml:space="preserve"> о выдаче патента02/3369 от 06.11.19  по заявке №20180083.1. от17.10.18</w:t>
      </w:r>
      <w:r w:rsidR="00107C00">
        <w:rPr>
          <w:rFonts w:ascii="Times New Roman" w:hAnsi="Times New Roman" w:cs="Times New Roman"/>
          <w:sz w:val="28"/>
          <w:szCs w:val="28"/>
        </w:rPr>
        <w:t>г</w:t>
      </w:r>
      <w:r w:rsidRPr="00600C1A">
        <w:rPr>
          <w:rFonts w:ascii="Times New Roman" w:hAnsi="Times New Roman" w:cs="Times New Roman"/>
          <w:sz w:val="28"/>
          <w:szCs w:val="28"/>
        </w:rPr>
        <w:t>.</w:t>
      </w:r>
    </w:p>
    <w:p w14:paraId="1C9F94F8" w14:textId="4B05096A" w:rsidR="001F3CF1" w:rsidRPr="00600C1A" w:rsidRDefault="001F3CF1" w:rsidP="00600C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F15328" w14:textId="77777777" w:rsidR="002B64CC" w:rsidRDefault="001F3CF1" w:rsidP="00600C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00C1A">
        <w:rPr>
          <w:rFonts w:ascii="Times New Roman" w:hAnsi="Times New Roman" w:cs="Times New Roman"/>
          <w:sz w:val="28"/>
          <w:szCs w:val="28"/>
        </w:rPr>
        <w:t>Токтосунова</w:t>
      </w:r>
      <w:proofErr w:type="spellEnd"/>
      <w:r w:rsidRPr="00600C1A">
        <w:rPr>
          <w:rFonts w:ascii="Times New Roman" w:hAnsi="Times New Roman" w:cs="Times New Roman"/>
          <w:sz w:val="28"/>
          <w:szCs w:val="28"/>
        </w:rPr>
        <w:t xml:space="preserve"> Б.Б., </w:t>
      </w:r>
      <w:proofErr w:type="spellStart"/>
      <w:r w:rsidRPr="00600C1A">
        <w:rPr>
          <w:rFonts w:ascii="Times New Roman" w:hAnsi="Times New Roman" w:cs="Times New Roman"/>
          <w:sz w:val="28"/>
          <w:szCs w:val="28"/>
        </w:rPr>
        <w:t>Аджибаева</w:t>
      </w:r>
      <w:proofErr w:type="spellEnd"/>
      <w:r w:rsidRPr="00600C1A">
        <w:rPr>
          <w:rFonts w:ascii="Times New Roman" w:hAnsi="Times New Roman" w:cs="Times New Roman"/>
          <w:sz w:val="28"/>
          <w:szCs w:val="28"/>
        </w:rPr>
        <w:t xml:space="preserve"> Г.Б., </w:t>
      </w:r>
      <w:proofErr w:type="spellStart"/>
      <w:r w:rsidRPr="00600C1A">
        <w:rPr>
          <w:rFonts w:ascii="Times New Roman" w:hAnsi="Times New Roman" w:cs="Times New Roman"/>
          <w:sz w:val="28"/>
          <w:szCs w:val="28"/>
        </w:rPr>
        <w:t>Кыдыралиев</w:t>
      </w:r>
      <w:proofErr w:type="spellEnd"/>
      <w:r w:rsidRPr="00600C1A">
        <w:rPr>
          <w:rFonts w:ascii="Times New Roman" w:hAnsi="Times New Roman" w:cs="Times New Roman"/>
          <w:sz w:val="28"/>
          <w:szCs w:val="28"/>
        </w:rPr>
        <w:t xml:space="preserve"> С.К. </w:t>
      </w:r>
    </w:p>
    <w:p w14:paraId="39657A00" w14:textId="47B1AA12" w:rsidR="001F3CF1" w:rsidRDefault="001F3CF1" w:rsidP="00600C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C1A">
        <w:rPr>
          <w:rFonts w:ascii="Times New Roman" w:hAnsi="Times New Roman" w:cs="Times New Roman"/>
          <w:sz w:val="28"/>
          <w:szCs w:val="28"/>
        </w:rPr>
        <w:t xml:space="preserve">Гравитационный способ разделение диспергированных частиц глинистых пород ПАТЕНТ КР, № от 30 июля 2020г. Изд. </w:t>
      </w:r>
      <w:proofErr w:type="spellStart"/>
      <w:r w:rsidRPr="00600C1A">
        <w:rPr>
          <w:rFonts w:ascii="Times New Roman" w:hAnsi="Times New Roman" w:cs="Times New Roman"/>
          <w:sz w:val="28"/>
          <w:szCs w:val="28"/>
        </w:rPr>
        <w:t>Кыргызпатент</w:t>
      </w:r>
      <w:proofErr w:type="spellEnd"/>
      <w:r w:rsidR="00463D42">
        <w:rPr>
          <w:rFonts w:ascii="Times New Roman" w:hAnsi="Times New Roman" w:cs="Times New Roman"/>
          <w:sz w:val="28"/>
          <w:szCs w:val="28"/>
        </w:rPr>
        <w:t>.</w:t>
      </w:r>
    </w:p>
    <w:p w14:paraId="680AA3E8" w14:textId="77777777" w:rsidR="00463D42" w:rsidRDefault="00463D42" w:rsidP="00463D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47810A" w14:textId="37DE590A" w:rsidR="00463D42" w:rsidRDefault="00463D42" w:rsidP="00CA624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«Разработка компьютерной системы моделирования высокотемпературной технологии обработки твердых отходов на основе комплексных исследований».</w:t>
      </w:r>
    </w:p>
    <w:p w14:paraId="1FEE9EBD" w14:textId="243B1C2E" w:rsidR="00463D42" w:rsidRDefault="00463D42" w:rsidP="00463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Жайнаков А. </w:t>
      </w:r>
      <w:r>
        <w:rPr>
          <w:rFonts w:ascii="Times New Roman" w:eastAsia="Times New Roman" w:hAnsi="Times New Roman" w:cs="Times New Roman"/>
          <w:sz w:val="28"/>
          <w:szCs w:val="28"/>
        </w:rPr>
        <w:t>Учебное пособие «Векторный и тензорный анализ». Учебное пособие под грифом МОН КР, 107 стр</w:t>
      </w:r>
      <w:r w:rsidR="0040212C">
        <w:rPr>
          <w:rFonts w:ascii="Times New Roman" w:eastAsia="Times New Roman" w:hAnsi="Times New Roman" w:cs="Times New Roman"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Бишкек-2021г.;</w:t>
      </w:r>
    </w:p>
    <w:p w14:paraId="204C8085" w14:textId="77777777" w:rsidR="00463D42" w:rsidRDefault="00463D42" w:rsidP="00463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1EB2936" w14:textId="77777777" w:rsidR="00463D42" w:rsidRDefault="00463D42" w:rsidP="00463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y-KG"/>
        </w:rPr>
      </w:pPr>
      <w:r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Жайнаков А., Курбаналиев А.Ы., Дыйканова А., </w:t>
      </w:r>
      <w:r>
        <w:rPr>
          <w:rFonts w:ascii="Times New Roman" w:hAnsi="Times New Roman" w:cs="Times New Roman"/>
          <w:sz w:val="28"/>
          <w:szCs w:val="28"/>
          <w:lang w:val="ky-KG"/>
        </w:rPr>
        <w:t>Калеева А.</w:t>
      </w:r>
    </w:p>
    <w:p w14:paraId="2598CD9E" w14:textId="1143CFC1" w:rsidR="00463D42" w:rsidRDefault="00463D42" w:rsidP="00463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Моделирование трехмерных течений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пакете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OpenFoam</w:t>
      </w:r>
      <w:proofErr w:type="spellEnd"/>
      <w:proofErr w:type="gramEnd"/>
      <w:r w:rsidRPr="00463D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Учебное пособие под грифом МОН КР, 192стр</w:t>
      </w:r>
      <w:r w:rsidR="0040212C">
        <w:rPr>
          <w:rFonts w:ascii="Times New Roman" w:eastAsia="Times New Roman" w:hAnsi="Times New Roman" w:cs="Times New Roman"/>
          <w:sz w:val="28"/>
          <w:szCs w:val="28"/>
        </w:rPr>
        <w:t>.</w:t>
      </w:r>
      <w:bookmarkStart w:id="17" w:name="_GoBack"/>
      <w:bookmarkEnd w:id="17"/>
      <w:r>
        <w:rPr>
          <w:rFonts w:ascii="Times New Roman" w:eastAsia="Times New Roman" w:hAnsi="Times New Roman" w:cs="Times New Roman"/>
          <w:sz w:val="28"/>
          <w:szCs w:val="28"/>
        </w:rPr>
        <w:t>, Бишкек-2021г.;</w:t>
      </w:r>
    </w:p>
    <w:p w14:paraId="7214E76F" w14:textId="77777777" w:rsidR="00463D42" w:rsidRDefault="00463D42" w:rsidP="00463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6FF80A4" w14:textId="77777777" w:rsidR="00463D42" w:rsidRDefault="00463D42" w:rsidP="00463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Жайнаков А., Курбаналиев А.Ы.,Дыйканова А., Урманбетов Р. </w:t>
      </w:r>
    </w:p>
    <w:p w14:paraId="32F6DC09" w14:textId="77777777" w:rsidR="00463D42" w:rsidRDefault="00463D42" w:rsidP="00463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Моделирование турбулентных течений в пакете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OpenFoam</w:t>
      </w:r>
      <w:proofErr w:type="spellEnd"/>
      <w:r w:rsidRPr="00463D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Учебное пособие</w:t>
      </w:r>
    </w:p>
    <w:p w14:paraId="4364118C" w14:textId="7E8B6B56" w:rsidR="00463D42" w:rsidRDefault="00463D42" w:rsidP="00463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208стр., Бишкек-2021г.</w:t>
      </w:r>
    </w:p>
    <w:p w14:paraId="204AEB2F" w14:textId="77777777" w:rsidR="00D61210" w:rsidRDefault="00D61210" w:rsidP="00D612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A3499D" w14:textId="0A4BFD8E" w:rsidR="00D61210" w:rsidRPr="00600C1A" w:rsidRDefault="00D61210" w:rsidP="00D6121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B64C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2B64CC">
        <w:rPr>
          <w:rFonts w:ascii="Times New Roman" w:hAnsi="Times New Roman" w:cs="Times New Roman"/>
          <w:b/>
          <w:sz w:val="28"/>
          <w:szCs w:val="28"/>
        </w:rPr>
        <w:t>Литиеносные</w:t>
      </w:r>
      <w:proofErr w:type="spellEnd"/>
      <w:r w:rsidRPr="002B64CC">
        <w:rPr>
          <w:rFonts w:ascii="Times New Roman" w:hAnsi="Times New Roman" w:cs="Times New Roman"/>
          <w:b/>
          <w:sz w:val="28"/>
          <w:szCs w:val="28"/>
        </w:rPr>
        <w:t xml:space="preserve"> особенности перспективной на поиски Суходольской интрузии </w:t>
      </w:r>
      <w:proofErr w:type="spellStart"/>
      <w:r w:rsidRPr="002B64CC">
        <w:rPr>
          <w:rFonts w:ascii="Times New Roman" w:hAnsi="Times New Roman" w:cs="Times New Roman"/>
          <w:b/>
          <w:sz w:val="28"/>
          <w:szCs w:val="28"/>
        </w:rPr>
        <w:t>гранитоидов</w:t>
      </w:r>
      <w:proofErr w:type="spellEnd"/>
      <w:r w:rsidRPr="002B64CC">
        <w:rPr>
          <w:rFonts w:ascii="Times New Roman" w:hAnsi="Times New Roman" w:cs="Times New Roman"/>
          <w:b/>
          <w:sz w:val="28"/>
          <w:szCs w:val="28"/>
        </w:rPr>
        <w:t>»</w:t>
      </w:r>
      <w:r w:rsidRPr="002B64CC">
        <w:rPr>
          <w:rFonts w:ascii="Times New Roman" w:hAnsi="Times New Roman" w:cs="Times New Roman"/>
          <w:sz w:val="28"/>
          <w:szCs w:val="28"/>
        </w:rPr>
        <w:t xml:space="preserve"> </w:t>
      </w:r>
      <w:r w:rsidRPr="00600C1A">
        <w:rPr>
          <w:rFonts w:ascii="Times New Roman" w:hAnsi="Times New Roman" w:cs="Times New Roman"/>
          <w:color w:val="000000"/>
          <w:sz w:val="28"/>
          <w:szCs w:val="28"/>
        </w:rPr>
        <w:t>внедрено</w:t>
      </w:r>
      <w:r w:rsidRPr="00600C1A">
        <w:rPr>
          <w:rFonts w:ascii="Times New Roman" w:eastAsia="Calibri" w:hAnsi="Times New Roman" w:cs="Times New Roman"/>
          <w:sz w:val="28"/>
          <w:szCs w:val="28"/>
        </w:rPr>
        <w:t xml:space="preserve"> Института </w:t>
      </w:r>
      <w:proofErr w:type="spellStart"/>
      <w:r w:rsidRPr="00600C1A">
        <w:rPr>
          <w:rFonts w:ascii="Times New Roman" w:eastAsia="Calibri" w:hAnsi="Times New Roman" w:cs="Times New Roman"/>
          <w:sz w:val="28"/>
          <w:szCs w:val="28"/>
        </w:rPr>
        <w:t>геомеханики</w:t>
      </w:r>
      <w:proofErr w:type="spellEnd"/>
      <w:r w:rsidRPr="00600C1A">
        <w:rPr>
          <w:rFonts w:ascii="Times New Roman" w:eastAsia="Calibri" w:hAnsi="Times New Roman" w:cs="Times New Roman"/>
          <w:sz w:val="28"/>
          <w:szCs w:val="28"/>
        </w:rPr>
        <w:t xml:space="preserve"> и освоения недр НАН КР </w:t>
      </w:r>
      <w:r w:rsidRPr="00600C1A">
        <w:rPr>
          <w:rFonts w:ascii="Times New Roman" w:hAnsi="Times New Roman" w:cs="Times New Roman"/>
          <w:color w:val="000000"/>
          <w:sz w:val="28"/>
          <w:szCs w:val="28"/>
        </w:rPr>
        <w:t>Эффект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Pr="00600C1A">
        <w:rPr>
          <w:rFonts w:ascii="Times New Roman" w:hAnsi="Times New Roman" w:cs="Times New Roman"/>
          <w:color w:val="000000"/>
          <w:sz w:val="28"/>
          <w:szCs w:val="28"/>
        </w:rPr>
        <w:t>т внедрения По плану проведения работ 2022г.</w:t>
      </w:r>
    </w:p>
    <w:p w14:paraId="32A2D6A4" w14:textId="2C112978" w:rsidR="009825ED" w:rsidRDefault="009825ED" w:rsidP="004B3D26">
      <w:pPr>
        <w:ind w:left="72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5C7F155" w14:textId="77777777" w:rsidR="009825ED" w:rsidRPr="002B32B4" w:rsidRDefault="009825ED" w:rsidP="009825ED">
      <w:pPr>
        <w:pStyle w:val="a6"/>
        <w:spacing w:line="276" w:lineRule="auto"/>
        <w:jc w:val="center"/>
        <w:rPr>
          <w:b/>
          <w:bCs/>
          <w:color w:val="000000" w:themeColor="text1"/>
          <w:szCs w:val="28"/>
        </w:rPr>
      </w:pPr>
      <w:r w:rsidRPr="002B32B4">
        <w:rPr>
          <w:b/>
          <w:bCs/>
          <w:color w:val="000000" w:themeColor="text1"/>
          <w:szCs w:val="28"/>
        </w:rPr>
        <w:t xml:space="preserve">Структура КИМС при КГТУ им. И. </w:t>
      </w:r>
      <w:proofErr w:type="spellStart"/>
      <w:r w:rsidRPr="002B32B4">
        <w:rPr>
          <w:b/>
          <w:bCs/>
          <w:color w:val="000000" w:themeColor="text1"/>
          <w:szCs w:val="28"/>
        </w:rPr>
        <w:t>Раззакова</w:t>
      </w:r>
      <w:proofErr w:type="spellEnd"/>
      <w:r w:rsidRPr="002B32B4">
        <w:rPr>
          <w:b/>
          <w:bCs/>
          <w:color w:val="000000" w:themeColor="text1"/>
          <w:szCs w:val="28"/>
        </w:rPr>
        <w:t xml:space="preserve"> </w:t>
      </w:r>
    </w:p>
    <w:p w14:paraId="42822F2F" w14:textId="77777777" w:rsidR="009825ED" w:rsidRPr="008F4BD5" w:rsidRDefault="009825ED" w:rsidP="009825ED">
      <w:pPr>
        <w:pStyle w:val="a6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350C98" wp14:editId="05311F14">
                <wp:simplePos x="0" y="0"/>
                <wp:positionH relativeFrom="column">
                  <wp:posOffset>1710690</wp:posOffset>
                </wp:positionH>
                <wp:positionV relativeFrom="paragraph">
                  <wp:posOffset>126365</wp:posOffset>
                </wp:positionV>
                <wp:extent cx="3152775" cy="666750"/>
                <wp:effectExtent l="0" t="0" r="28575" b="19050"/>
                <wp:wrapNone/>
                <wp:docPr id="102" name="Прямоугольник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BE1BA" w14:textId="77777777" w:rsidR="00F02255" w:rsidRPr="002B32B4" w:rsidRDefault="00F02255" w:rsidP="009825ED">
                            <w:pPr>
                              <w:pStyle w:val="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B32B4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</w:rPr>
                              <w:t>Директор КИМС</w:t>
                            </w:r>
                          </w:p>
                          <w:p w14:paraId="13DF876C" w14:textId="77777777" w:rsidR="00F02255" w:rsidRPr="007334FC" w:rsidRDefault="00F02255" w:rsidP="009825E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50C98" id="Прямоугольник 102" o:spid="_x0000_s1027" style="position:absolute;left:0;text-align:left;margin-left:134.7pt;margin-top:9.95pt;width:248.25pt;height:5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b3SUwIAAGMEAAAOAAAAZHJzL2Uyb0RvYy54bWysVM2O0zAQviPxDpbvNG3pz27UdLXqUoS0&#10;wEoLD+A6TmPh2GbsNl1OSHtF4hF4CC6In32G9I0YO23pAidEDpbHM/48830zmZxtKkXWApw0OqO9&#10;TpcSobnJpV5m9PWr+aMTSpxnOmfKaJHRG+Ho2fThg0ltU9E3pVG5AIIg2qW1zWjpvU2TxPFSVMx1&#10;jBUanYWBink0YZnkwGpEr1TS73ZHSW0gt2C4cA5PL1onnUb8ohDcvywKJzxRGcXcfFwhrouwJtMJ&#10;S5fAbCn5Lg32D1lUTGp89AB1wTwjK5B/QFWSg3Gm8B1uqsQUheQi1oDV9Lq/VXNdMitiLUiOswea&#10;3P+D5S/WV0Bkjtp1+5RoVqFIzaft++3H5ntzt71tPjd3zbfth+ZH86X5SkIUclZbl+LVa3sFoWpn&#10;Lw1/44g2s5LppTgHMHUpWI6Z9kJ8cu9CMBxeJYv6ucnxQbbyJtK3KaAKgEgM2USVbg4qiY0nHA8f&#10;94b98XhICUffaDQaD6OMCUv3ty04/1SYioRNRgG7IKKz9aXzIRuW7kNi9kbJfC6VigYsFzMFZM2w&#10;Y+bxiwVgkcdhSpM6o6fD/jAi3/O5Y4hu/P4GUUmPra9kldGTQxBLA21PdB4b0zOp2j2mrPSOx0Bd&#10;K4HfLDateHtRFia/QWLBtJ2Ok4mb0sA7Smrs8oy6tysGghL1TKM4p73BIIxFNAbDcR8NOPYsjj1M&#10;c4TKqKek3c58O0orC3JZ4ku9yIY25yhoISPXQew2q1362MlRgt3UhVE5tmPUr3/D9CcAAAD//wMA&#10;UEsDBBQABgAIAAAAIQDpl6gd3gAAAAoBAAAPAAAAZHJzL2Rvd25yZXYueG1sTI9BT8MwDIXvSPyH&#10;yEjcWEoZhZSmEwINiePWXbi5jWkLTVI16Vb49ZgT3Gy/p+fvFZvFDuJIU+i903C9SkCQa7zpXavh&#10;UG2v7kGEiM7g4B1p+KIAm/L8rMDc+JPb0XEfW8EhLuSooYtxzKUMTUcWw8qP5Fh795PFyOvUSjPh&#10;icPtINMkyaTF3vGHDkd66qj53M9WQ92nB/zeVS+JVdub+LpUH/Pbs9aXF8vjA4hIS/wzwy8+o0PJ&#10;TLWfnQli0JBmas1WFpQCwYa77JaHmg/pWoEsC/m/QvkDAAD//wMAUEsBAi0AFAAGAAgAAAAhALaD&#10;OJL+AAAA4QEAABMAAAAAAAAAAAAAAAAAAAAAAFtDb250ZW50X1R5cGVzXS54bWxQSwECLQAUAAYA&#10;CAAAACEAOP0h/9YAAACUAQAACwAAAAAAAAAAAAAAAAAvAQAAX3JlbHMvLnJlbHNQSwECLQAUAAYA&#10;CAAAACEAgfm90lMCAABjBAAADgAAAAAAAAAAAAAAAAAuAgAAZHJzL2Uyb0RvYy54bWxQSwECLQAU&#10;AAYACAAAACEA6ZeoHd4AAAAKAQAADwAAAAAAAAAAAAAAAACtBAAAZHJzL2Rvd25yZXYueG1sUEsF&#10;BgAAAAAEAAQA8wAAALgFAAAAAA==&#10;">
                <v:textbox>
                  <w:txbxContent>
                    <w:p w14:paraId="650BE1BA" w14:textId="77777777" w:rsidR="00F02255" w:rsidRPr="002B32B4" w:rsidRDefault="00F02255" w:rsidP="009825ED">
                      <w:pPr>
                        <w:pStyle w:val="5"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  <w:lang w:val="en-US"/>
                        </w:rPr>
                      </w:pPr>
                      <w:r w:rsidRPr="002B32B4"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</w:rPr>
                        <w:t>Директор КИМС</w:t>
                      </w:r>
                    </w:p>
                    <w:p w14:paraId="13DF876C" w14:textId="77777777" w:rsidR="00F02255" w:rsidRPr="007334FC" w:rsidRDefault="00F02255" w:rsidP="009825E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758E7BB" w14:textId="77777777" w:rsidR="009825ED" w:rsidRPr="00833BD1" w:rsidRDefault="009825ED" w:rsidP="009825ED">
      <w:pPr>
        <w:pStyle w:val="a6"/>
        <w:rPr>
          <w:sz w:val="24"/>
          <w:szCs w:val="24"/>
        </w:rPr>
      </w:pPr>
      <w:r w:rsidRPr="00833BD1">
        <w:rPr>
          <w:sz w:val="24"/>
          <w:szCs w:val="24"/>
        </w:rPr>
        <w:tab/>
      </w:r>
      <w:r w:rsidRPr="00833BD1">
        <w:rPr>
          <w:sz w:val="24"/>
          <w:szCs w:val="24"/>
        </w:rPr>
        <w:tab/>
      </w:r>
      <w:r w:rsidRPr="00833BD1">
        <w:rPr>
          <w:sz w:val="24"/>
          <w:szCs w:val="24"/>
        </w:rPr>
        <w:tab/>
      </w:r>
      <w:r w:rsidRPr="00833BD1">
        <w:rPr>
          <w:sz w:val="24"/>
          <w:szCs w:val="24"/>
        </w:rPr>
        <w:tab/>
      </w:r>
      <w:r w:rsidRPr="00833BD1">
        <w:rPr>
          <w:sz w:val="24"/>
          <w:szCs w:val="24"/>
        </w:rPr>
        <w:tab/>
      </w:r>
      <w:r w:rsidRPr="00833BD1">
        <w:rPr>
          <w:sz w:val="24"/>
          <w:szCs w:val="24"/>
        </w:rPr>
        <w:tab/>
      </w:r>
      <w:r w:rsidRPr="00833BD1">
        <w:rPr>
          <w:sz w:val="24"/>
          <w:szCs w:val="24"/>
        </w:rPr>
        <w:tab/>
      </w:r>
      <w:r w:rsidRPr="00833BD1">
        <w:rPr>
          <w:sz w:val="24"/>
          <w:szCs w:val="24"/>
        </w:rPr>
        <w:tab/>
      </w:r>
    </w:p>
    <w:p w14:paraId="48BEB99D" w14:textId="77777777" w:rsidR="009825ED" w:rsidRPr="00833BD1" w:rsidRDefault="009825ED" w:rsidP="009825ED">
      <w:pPr>
        <w:pStyle w:val="a6"/>
        <w:rPr>
          <w:sz w:val="24"/>
          <w:szCs w:val="24"/>
        </w:rPr>
      </w:pPr>
      <w:r w:rsidRPr="00833BD1">
        <w:rPr>
          <w:sz w:val="24"/>
          <w:szCs w:val="24"/>
        </w:rPr>
        <w:tab/>
      </w:r>
      <w:r w:rsidRPr="00833BD1">
        <w:rPr>
          <w:sz w:val="24"/>
          <w:szCs w:val="24"/>
        </w:rPr>
        <w:tab/>
      </w:r>
      <w:r w:rsidRPr="00833BD1">
        <w:rPr>
          <w:sz w:val="24"/>
          <w:szCs w:val="24"/>
        </w:rPr>
        <w:tab/>
      </w:r>
      <w:r w:rsidRPr="00833BD1">
        <w:rPr>
          <w:sz w:val="24"/>
          <w:szCs w:val="24"/>
        </w:rPr>
        <w:tab/>
      </w:r>
      <w:r w:rsidRPr="00833BD1">
        <w:rPr>
          <w:sz w:val="24"/>
          <w:szCs w:val="24"/>
        </w:rPr>
        <w:tab/>
      </w:r>
      <w:r w:rsidRPr="00833BD1">
        <w:rPr>
          <w:sz w:val="24"/>
          <w:szCs w:val="24"/>
        </w:rPr>
        <w:tab/>
      </w:r>
    </w:p>
    <w:p w14:paraId="57E39D37" w14:textId="77777777" w:rsidR="009825ED" w:rsidRPr="00833BD1" w:rsidRDefault="009825ED" w:rsidP="009825ED">
      <w:pPr>
        <w:pStyle w:val="a6"/>
        <w:rPr>
          <w:sz w:val="24"/>
          <w:szCs w:val="24"/>
        </w:rPr>
      </w:pPr>
    </w:p>
    <w:p w14:paraId="5213375F" w14:textId="77777777" w:rsidR="009825ED" w:rsidRPr="00C3252B" w:rsidRDefault="009825ED" w:rsidP="009825ED">
      <w:pPr>
        <w:pStyle w:val="a6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9504" behindDoc="0" locked="0" layoutInCell="1" allowOverlap="1" wp14:anchorId="4881FF68" wp14:editId="3E301B03">
                <wp:simplePos x="0" y="0"/>
                <wp:positionH relativeFrom="column">
                  <wp:posOffset>3196589</wp:posOffset>
                </wp:positionH>
                <wp:positionV relativeFrom="paragraph">
                  <wp:posOffset>93980</wp:posOffset>
                </wp:positionV>
                <wp:extent cx="0" cy="1621790"/>
                <wp:effectExtent l="0" t="0" r="38100" b="35560"/>
                <wp:wrapNone/>
                <wp:docPr id="101" name="Прямая соединительная линия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17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3CA3A" id="Прямая соединительная линия 101" o:spid="_x0000_s1026" style="position:absolute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1.7pt,7.4pt" to="251.7pt,1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ueUQIAAFwEAAAOAAAAZHJzL2Uyb0RvYy54bWysVM2O0zAQviPxDlbu3SSl7W6jTVeoabks&#10;sNIuD+DaTmPh2JbtNq0QEuwZqY/AK3AAaaUFniF9I8buDyxcECIHZzye+fLNN+OcX6xqgZbMWK5k&#10;HqUnSYSYJIpyOc+jVzfTzlmErMOSYqEky6M1s9HF6PGj80ZnrKsqJSgzCECkzRqdR5VzOotjSypW&#10;Y3uiNJNwWCpTYwdbM4+pwQ2g1yLuJskgbpSh2ijCrAVvsTuMRgG/LBlxL8vSModEHgE3F1YT1plf&#10;49E5zuYG64qTPQ38DyxqzCV89AhVYIfRwvA/oGpOjLKqdCdE1bEqS05YqAGqSZPfqrmusGahFhDH&#10;6qNM9v/BkhfLK4M4hd4laYQkrqFJ7cftu+2m/dp+2m7Q9n37vf3Sfm7v2m/t3fYW7PvtB7D9YXu/&#10;d2+Qzwc1G20zAB3LK+P1ICt5rS8VeW2RVOMKyzkLVd2sNXwoZMQPUvzGauA0a54rCjF44VSQdlWa&#10;2kOCaGgVOrg+dpCtHCI7JwFvOuimp8PQ3Rhnh0RtrHvGVI28kUeCSy8uzvDy0jqgDqGHEO+WasqF&#10;CAMiJGryaNjv9kOCVYJTf+jDrJnPxsKgJfYjFh6vA4A9CDNqIWkAqximk73tMBc7G+KF9HhQCtDZ&#10;W7sZejNMhpOzyVmv0+sOJp1eUhSdp9NxrzOYpqf94kkxHhfpW08t7WUVp5RJz+4wz2nv7+Zlf7N2&#10;k3ic6KMM8UP0UCKQPbwD6dBL377dIMwUXV8Zr4ZvK4xwCN5fN39Hft2HqJ8/hdEPAAAA//8DAFBL&#10;AwQUAAYACAAAACEAsd3EWd0AAAAKAQAADwAAAGRycy9kb3ducmV2LnhtbEyPzU7DMBCE70i8g7VI&#10;XCpqk5YfhTgVAnLjQgFx3cZLEhGv09htA0/PIg5w3JlPszPFavK92tMYu8AWzucGFHEdXMeNhZfn&#10;6uwaVEzIDvvAZOGTIqzK46MCcxcO/ET7dWqUhHDM0UKb0pBrHeuWPMZ5GIjFew+jxyTn2Gg34kHC&#10;fa8zYy61x47lQ4sD3bVUf6x33kKsXmlbfc3qmXlbNIGy7f3jA1p7ejLd3oBKNKU/GH7qS3UopdMm&#10;7NhF1Vu4MIuloGIsZYIAv8LGQnZlMtBlof9PKL8BAAD//wMAUEsBAi0AFAAGAAgAAAAhALaDOJL+&#10;AAAA4QEAABMAAAAAAAAAAAAAAAAAAAAAAFtDb250ZW50X1R5cGVzXS54bWxQSwECLQAUAAYACAAA&#10;ACEAOP0h/9YAAACUAQAACwAAAAAAAAAAAAAAAAAvAQAAX3JlbHMvLnJlbHNQSwECLQAUAAYACAAA&#10;ACEAk84rnlECAABcBAAADgAAAAAAAAAAAAAAAAAuAgAAZHJzL2Uyb0RvYy54bWxQSwECLQAUAAYA&#10;CAAAACEAsd3EWd0AAAAKAQAADwAAAAAAAAAAAAAAAACrBAAAZHJzL2Rvd25yZXYueG1sUEsFBgAA&#10;AAAEAAQA8wAAALUFAAAAAA==&#10;"/>
            </w:pict>
          </mc:Fallback>
        </mc:AlternateContent>
      </w:r>
    </w:p>
    <w:p w14:paraId="46402309" w14:textId="77777777" w:rsidR="009825ED" w:rsidRPr="00C3252B" w:rsidRDefault="009825ED" w:rsidP="009825ED">
      <w:pPr>
        <w:pStyle w:val="a6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8920F3" wp14:editId="65C1E277">
                <wp:simplePos x="0" y="0"/>
                <wp:positionH relativeFrom="column">
                  <wp:posOffset>3771900</wp:posOffset>
                </wp:positionH>
                <wp:positionV relativeFrom="paragraph">
                  <wp:posOffset>57785</wp:posOffset>
                </wp:positionV>
                <wp:extent cx="2286000" cy="426720"/>
                <wp:effectExtent l="0" t="0" r="19050" b="11430"/>
                <wp:wrapNone/>
                <wp:docPr id="100" name="Прямоугольник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AEE77" w14:textId="77777777" w:rsidR="00F02255" w:rsidRPr="002B32B4" w:rsidRDefault="00F02255" w:rsidP="009825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B32B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Бу</w:t>
                            </w:r>
                            <w:proofErr w:type="spellEnd"/>
                            <w:r w:rsidRPr="002B32B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х</w:t>
                            </w:r>
                            <w:proofErr w:type="spellStart"/>
                            <w:r w:rsidRPr="002B32B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галтер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920F3" id="Прямоугольник 100" o:spid="_x0000_s1028" style="position:absolute;left:0;text-align:left;margin-left:297pt;margin-top:4.55pt;width:180pt;height:3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9I2VAIAAGMEAAAOAAAAZHJzL2Uyb0RvYy54bWysVM1uEzEQviPxDpbvdJNVWtpVN1XVUoRU&#10;oFLhASZeb9bCa5uxk005IXFF4hF4CC6Inz7D5o0Ye9OQwg2Rg+XZGX/+5vvGOT5ZtZotJXplTcnH&#10;eyPOpBG2UmZe8tevLh4dcuYDmAq0NbLkN9Lzk+nDB8edK2RuG6sriYxAjC86V/ImBFdkmReNbMHv&#10;WScNJWuLLQQKcZ5VCB2htzrLR6ODrLNYObRCek9fz4cknyb8upYivKxrLwPTJSduIa2Y1llcs+kx&#10;FHME1yixoQH/wKIFZejSLdQ5BGALVH9BtUqg9bYOe8K2ma1rJWTqgboZj/7o5roBJ1MvJI53W5n8&#10;/4MVL5ZXyFRF3o1IHwMtmdR/Xr9ff+p/9LfrD/2X/rb/vv7Y/+y/9t9YrCLNOucLOnrtrjB27d2l&#10;FW88M/asATOXp4i2ayRUxHQc67N7B2Lg6Sibdc9tRRfCItgk36rGNgKSMGyVXLrZuiRXgQn6mOeH&#10;B6NIVlBukh88zhOlDIq70w59eCpty+Km5EhTkNBheelDZAPFXUlib7WqLpTWKcD57EwjWwJNzEX6&#10;pQaoyd0ybVhX8qP9fD8h38v5XQhiGskOt94ra1Wg0deqLfnhtgiKKNsTU9EBKAIoPeyJsjYbHaN0&#10;gwVhNVsl8/I7U2a2uiFh0Q6TTi+TNo3Fd5x1NOUl928XgJIz/cyQOUfjySQ+ixRM9qOUDHczs90M&#10;GEFQJQ+cDduzMDylhUM1b+imcVLD2FMytFZJ62j2wGpDnyY5WbB5dfGp7Map6vd/w/QXAAAA//8D&#10;AFBLAwQUAAYACAAAACEACSX+O90AAAAIAQAADwAAAGRycy9kb3ducmV2LnhtbEyPQU+DQBSE7yb+&#10;h80z8WaXtrYK8miMpiYeW3rx9oAnoOxbwi4t+uvdnupxMpOZb9LNZDp15MG1VhDmswgUS2mrVmqE&#10;Q769ewTlPElFnRVG+GEHm+z6KqWksifZ8XHvaxVKxCWE0HjfJ1q7smFDbmZ7luB92sGQD3KodTXQ&#10;KZSbTi+iaK0NtRIWGur5peHyez8ahKJdHOh3l79FJt4u/fuUf40fr4i3N9PzEyjPk7+E4Ywf0CEL&#10;TIUdpXKqQ1jF9+GLR4jnoIIfr866QHhYL0Fnqf5/IPsDAAD//wMAUEsBAi0AFAAGAAgAAAAhALaD&#10;OJL+AAAA4QEAABMAAAAAAAAAAAAAAAAAAAAAAFtDb250ZW50X1R5cGVzXS54bWxQSwECLQAUAAYA&#10;CAAAACEAOP0h/9YAAACUAQAACwAAAAAAAAAAAAAAAAAvAQAAX3JlbHMvLnJlbHNQSwECLQAUAAYA&#10;CAAAACEAfZfSNlQCAABjBAAADgAAAAAAAAAAAAAAAAAuAgAAZHJzL2Uyb0RvYy54bWxQSwECLQAU&#10;AAYACAAAACEACSX+O90AAAAIAQAADwAAAAAAAAAAAAAAAACuBAAAZHJzL2Rvd25yZXYueG1sUEsF&#10;BgAAAAAEAAQA8wAAALgFAAAAAA==&#10;">
                <v:textbox>
                  <w:txbxContent>
                    <w:p w14:paraId="015AEE77" w14:textId="77777777" w:rsidR="00F02255" w:rsidRPr="002B32B4" w:rsidRDefault="00F02255" w:rsidP="009825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2B32B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Бу</w:t>
                      </w:r>
                      <w:proofErr w:type="spellEnd"/>
                      <w:r w:rsidRPr="002B32B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х</w:t>
                      </w:r>
                      <w:proofErr w:type="spellStart"/>
                      <w:r w:rsidRPr="002B32B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галтер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258CDCD9" w14:textId="77777777" w:rsidR="009825ED" w:rsidRPr="00C3252B" w:rsidRDefault="009825ED" w:rsidP="009825ED">
      <w:pPr>
        <w:pStyle w:val="a6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 wp14:anchorId="5A19E76A" wp14:editId="2ECFB4D6">
                <wp:simplePos x="0" y="0"/>
                <wp:positionH relativeFrom="column">
                  <wp:posOffset>3213735</wp:posOffset>
                </wp:positionH>
                <wp:positionV relativeFrom="paragraph">
                  <wp:posOffset>48894</wp:posOffset>
                </wp:positionV>
                <wp:extent cx="571500" cy="0"/>
                <wp:effectExtent l="0" t="0" r="0" b="0"/>
                <wp:wrapNone/>
                <wp:docPr id="99" name="Прямая соединительная линия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EAED3" id="Прямая соединительная линия 99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3.05pt,3.85pt" to="298.0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1lRTgIAAFkEAAAOAAAAZHJzL2Uyb0RvYy54bWysVM1uEzEQviPxDtbek90NSdusuqlQNuFS&#10;oFLLAzi2N2vhtS3bySZCSNAzUh6BV+AAUqUCz7B5I8bOj1q4IEQOztgz8/mbb8Z7frGqBVoyY7mS&#10;eZR2kwgxSRTlcp5Hb26mnbMIWYclxUJJlkdrZqOL0dMn543OWE9VSlBmEIBImzU6jyrndBbHllSs&#10;xrarNJPgLJWpsYOtmcfU4AbQaxH3kuQkbpSh2ijCrIXTYueMRgG/LBlxr8vSModEHgE3F1YT1plf&#10;49E5zuYG64qTPQ38DyxqzCVceoQqsMNoYfgfUDUnRllVui5RdazKkhMWaoBq0uS3aq4rrFmoBcSx&#10;+iiT/X+w5NXyyiBO82g4jJDENfSo/bz9sN2039sv2w3afmx/tt/ar+1d+6O9296Cfb/9BLZ3tvf7&#10;4w2CdNCy0TYDyLG8Ml4NspLX+lKRtxZJNa6wnLNQ081awz2pz4gfpfiN1cBo1rxUFGLwwqkg7Ko0&#10;tYcEydAq9G997B9bOUTgcHCaDhLoMjm4Ypwd8rSx7gVTNfJGHgkuvbI4w8tL6zwPnB1C/LFUUy5E&#10;mA4hUQPyDHqDkGCV4NQ7fZg189lYGLTEfr7CLxQFnodhRi0kDWAVw3Sytx3mYmfD5UJ6PKgE6Oyt&#10;3QC9GybDydnkrN/p904mnX5SFJ3n03G/czJNTwfFs2I8LtL3nlrazypOKZOe3WGY0/7fDcv+We3G&#10;8DjORxnix+hBLyB7+A+kQyt993ZzMFN0fWUOLYb5DcH7t+YfyMM92A+/CKNfAAAA//8DAFBLAwQU&#10;AAYACAAAACEA5UW+8doAAAAHAQAADwAAAGRycy9kb3ducmV2LnhtbEyOwU7CQBRF9yb+w+SZuCEw&#10;AwaQ0ikxanduQInbR+fRNnTelM4A1a93cKPLk3tz70lXvW3EmTpfO9YwHikQxIUzNZcaPt7z4SMI&#10;H5ANNo5Jwxd5WGW3Nykmxl14TedNKEUcYZ+ghiqENpHSFxVZ9CPXEsds7zqLIWJXStPhJY7bRk6U&#10;mkmLNceHClt6rqg4bE5Wg8+3dMy/B8VAfT6UjibHl7dX1Pr+rn9aggjUh78yXPWjOmTRaedObLxo&#10;NEzVbByrGuZzEDGfLq68+2WZpfK/f/YDAAD//wMAUEsBAi0AFAAGAAgAAAAhALaDOJL+AAAA4QEA&#10;ABMAAAAAAAAAAAAAAAAAAAAAAFtDb250ZW50X1R5cGVzXS54bWxQSwECLQAUAAYACAAAACEAOP0h&#10;/9YAAACUAQAACwAAAAAAAAAAAAAAAAAvAQAAX3JlbHMvLnJlbHNQSwECLQAUAAYACAAAACEAJttZ&#10;UU4CAABZBAAADgAAAAAAAAAAAAAAAAAuAgAAZHJzL2Uyb0RvYy54bWxQSwECLQAUAAYACAAAACEA&#10;5UW+8doAAAAHAQAADwAAAAAAAAAAAAAAAACoBAAAZHJzL2Rvd25yZXYueG1sUEsFBgAAAAAEAAQA&#10;8wAAAK8FAAAAAA==&#10;"/>
            </w:pict>
          </mc:Fallback>
        </mc:AlternateContent>
      </w:r>
    </w:p>
    <w:p w14:paraId="28013CBC" w14:textId="77777777" w:rsidR="009825ED" w:rsidRPr="00C3252B" w:rsidRDefault="009825ED" w:rsidP="009825ED">
      <w:pPr>
        <w:pStyle w:val="a6"/>
        <w:rPr>
          <w:sz w:val="24"/>
          <w:szCs w:val="24"/>
        </w:rPr>
      </w:pPr>
    </w:p>
    <w:p w14:paraId="5283D236" w14:textId="77777777" w:rsidR="009825ED" w:rsidRPr="00C3252B" w:rsidRDefault="009825ED" w:rsidP="009825ED">
      <w:pPr>
        <w:pStyle w:val="a6"/>
        <w:rPr>
          <w:sz w:val="24"/>
          <w:szCs w:val="24"/>
        </w:rPr>
      </w:pPr>
    </w:p>
    <w:p w14:paraId="26243A42" w14:textId="77777777" w:rsidR="009825ED" w:rsidRPr="00C3252B" w:rsidRDefault="009825ED" w:rsidP="009825ED">
      <w:pPr>
        <w:pStyle w:val="a6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71593BB9" wp14:editId="07551B13">
                <wp:simplePos x="0" y="0"/>
                <wp:positionH relativeFrom="column">
                  <wp:posOffset>643890</wp:posOffset>
                </wp:positionH>
                <wp:positionV relativeFrom="paragraph">
                  <wp:posOffset>27305</wp:posOffset>
                </wp:positionV>
                <wp:extent cx="1828800" cy="457200"/>
                <wp:effectExtent l="0" t="0" r="19050" b="19050"/>
                <wp:wrapNone/>
                <wp:docPr id="97" name="Прямоугольник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AEF80" w14:textId="77777777" w:rsidR="00F02255" w:rsidRPr="002B32B4" w:rsidRDefault="00F02255" w:rsidP="009825ED">
                            <w:pPr>
                              <w:pStyle w:val="6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2B32B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           НТС КИМС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93BB9" id="Прямоугольник 97" o:spid="_x0000_s1029" style="position:absolute;left:0;text-align:left;margin-left:50.7pt;margin-top:2.15pt;width:2in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HQlTwIAAGEEAAAOAAAAZHJzL2Uyb0RvYy54bWysVM1uEzEQviPxDpbvZLMhoekqm6pKCUIq&#10;UKnwAI7Xm7Xw2mbsZFNOSL0i8Qg8BBfET59h80aMvWmaAieED9bMzsznmW9mdnKyqRVZC3DS6Jym&#10;vT4lQnNTSL3M6ZvX80djSpxnumDKaJHTK+HoyfThg0ljMzEwlVGFAIIg2mWNzWnlvc2SxPFK1Mz1&#10;jBUajaWBmnlUYZkUwBpEr1Uy6PefJI2BwoLhwjn8etYZ6TTil6Xg/lVZOuGJyinm5uMN8V6EO5lO&#10;WLYEZivJd2mwf8iiZlLjo3uoM+YZWYH8A6qWHIwzpe9xUyemLCUXsQasJu3/Vs1lxayItSA5zu5p&#10;cv8Plr9cXwCRRU6PjyjRrMYetZ+3H7af2h/tzfa6/dLetN+3H9uf7df2G0EnZKyxLsPAS3sBoWZn&#10;zw1/64g2s4rppTgFME0lWIF5psE/uRcQFIehZNG8MAW+x1beRPI2JdQBEGkhm9ijq32PxMYTjh/T&#10;8WA87mMrOdqGoyMcgvgEy26jLTj/TJiaBCGngDMQ0dn63PmQDctuXWL2RsliLpWKCiwXMwVkzXBe&#10;5vHs0N2hm9KkQcZGg1FEvmdzhxD9eP4GUUuPg69knVMsB09wYlmg7akuouyZVJ2MKSu94zFQ17XA&#10;bxab2LrHITbQujDFFRILpptz3EsUKgPvKWlwxnPq3q0YCErUc43NOU6Hw7AUUYlcUgKHlsWhhWmO&#10;UDn1lHTizHeLtLIglxW+lEY2tDnFhpYycn2X1S59nOPYgt3OhUU51KPX3Z9h+gsAAP//AwBQSwME&#10;FAAGAAgAAAAhAJ9fdJfdAAAACAEAAA8AAABkcnMvZG93bnJldi54bWxMj8FOwzAQRO9I/IO1SNyo&#10;3aYqbRqnQqAicWzTC7dN7CaBeB3FThv4epYTHJ9mNPs2202uExc7hNaThvlMgbBUedNSreFU7B/W&#10;IEJEMth5shq+bIBdfnuTYWr8lQ72coy14BEKKWpoYuxTKUPVWIdh5ntLnJ394DAyDrU0A1553HVy&#10;odRKOmyJLzTY2+fGVp/H0Wko28UJvw/Fq3KbfRLfpuJjfH/R+v5uetqCiHaKf2X41Wd1yNmp9COZ&#10;IDpmNV9yVcMyAcF5st4wlxoeVwnIPJP/H8h/AAAA//8DAFBLAQItABQABgAIAAAAIQC2gziS/gAA&#10;AOEBAAATAAAAAAAAAAAAAAAAAAAAAABbQ29udGVudF9UeXBlc10ueG1sUEsBAi0AFAAGAAgAAAAh&#10;ADj9If/WAAAAlAEAAAsAAAAAAAAAAAAAAAAALwEAAF9yZWxzLy5yZWxzUEsBAi0AFAAGAAgAAAAh&#10;AOK8dCVPAgAAYQQAAA4AAAAAAAAAAAAAAAAALgIAAGRycy9lMm9Eb2MueG1sUEsBAi0AFAAGAAgA&#10;AAAhAJ9fdJfdAAAACAEAAA8AAAAAAAAAAAAAAAAAqQQAAGRycy9kb3ducmV2LnhtbFBLBQYAAAAA&#10;BAAEAPMAAACzBQAAAAA=&#10;" o:allowincell="f">
                <v:textbox>
                  <w:txbxContent>
                    <w:p w14:paraId="187AEF80" w14:textId="77777777" w:rsidR="00F02255" w:rsidRPr="002B32B4" w:rsidRDefault="00F02255" w:rsidP="009825ED">
                      <w:pPr>
                        <w:pStyle w:val="6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2B32B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           НТС КИМС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66FC6CE9" wp14:editId="7CEB0BA5">
                <wp:simplePos x="0" y="0"/>
                <wp:positionH relativeFrom="column">
                  <wp:posOffset>3760470</wp:posOffset>
                </wp:positionH>
                <wp:positionV relativeFrom="paragraph">
                  <wp:posOffset>20320</wp:posOffset>
                </wp:positionV>
                <wp:extent cx="2286000" cy="457200"/>
                <wp:effectExtent l="0" t="0" r="19050" b="19050"/>
                <wp:wrapNone/>
                <wp:docPr id="98" name="Прямоугольник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2B1AE" w14:textId="77777777" w:rsidR="00F02255" w:rsidRPr="002B32B4" w:rsidRDefault="00F02255" w:rsidP="009825ED">
                            <w:pPr>
                              <w:pStyle w:val="6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2B32B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             Ученый секретарь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C6CE9" id="Прямоугольник 98" o:spid="_x0000_s1030" style="position:absolute;left:0;text-align:left;margin-left:296.1pt;margin-top:1.6pt;width:180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FacUQIAAGEEAAAOAAAAZHJzL2Uyb0RvYy54bWysVM1uEzEQviPxDpbvdJMoLe0qm6pqKUIq&#10;UKnwABOvN2vhtc3YyaackLhW4hF4CC6Inz7D5o0Ye9M0hRsiB8uzM/PN529mMjleNZotJXplTcGH&#10;ewPOpBG2VGZe8Ldvzp8ccuYDmBK0NbLg19Lz4+njR5PW5XJka6tLiYxAjM9bV/A6BJdnmRe1bMDv&#10;WScNOSuLDQQycZ6VCC2hNzobDQYHWWuxdGiF9J6+nvVOPk34VSVFeF1VXgamC07cQjoxnbN4ZtMJ&#10;5HMEVyuxoQH/wKIBZajoFuoMArAFqr+gGiXQeluFPWGbzFaVEjK9gV4zHPzxmqsanExvIXG828rk&#10;/x+seLW8RKbKgh9Rpww01KPuy/rj+nP3s7tdf+q+drfdj/VN96v71n1nFESKtc7nlHjlLjG+2bsL&#10;K955ZuxpDWYuTxBtW0soiecwxmcPEqLhKZXN2pe2pHqwCDaJt6qwiYAkC1ulHl1veyRXgQn6OBod&#10;HgwG1EpBvvH+UxqCVALyu2yHPjyXtmHxUnCkGUjosLzwIbKB/C4ksbdaledK62TgfHaqkS2B5uU8&#10;/TbofjdMG9aSYvuj/YT8wOd3IYhpJNtXfRDWqECDr1VT8MNtEORRtmempATIAyjd34myNhsdo3R9&#10;C8JqtkqtG8cCUdaZLa9JWLT9nNNe0qW2+IGzlma84P79AlBypl8Yas7RcDyOS5GMpCVnuOuZ7XrA&#10;CIIqeOCsv56GfpEWDtW8pkrDpIaxJ9TQSiWt71lt6NMcpxZsdi4uyq6dou7/Gaa/AQAA//8DAFBL&#10;AwQUAAYACAAAACEAElIRi90AAAAIAQAADwAAAGRycy9kb3ducmV2LnhtbEyPwU7DMBBE70j8g7VI&#10;3KiDqwAJ2VQIVCSObXrh5sRLEojXUey0ga/HPcFpNZrR7Jtis9hBHGnyvWOE21UCgrhxpucW4VBt&#10;bx5A+KDZ6MExIXyTh015eVHo3LgT7+i4D62IJexzjdCFMOZS+qYjq/3KjcTR+3CT1SHKqZVm0qdY&#10;bgepkuROWt1z/NDpkZ47ar72s0Woe3XQP7vqNbHZdh3elupzfn9BvL5anh5BBFrCXxjO+BEdyshU&#10;u5mNFwNCmikVowjreKKfpWddI9ynCmRZyP8Dyl8AAAD//wMAUEsBAi0AFAAGAAgAAAAhALaDOJL+&#10;AAAA4QEAABMAAAAAAAAAAAAAAAAAAAAAAFtDb250ZW50X1R5cGVzXS54bWxQSwECLQAUAAYACAAA&#10;ACEAOP0h/9YAAACUAQAACwAAAAAAAAAAAAAAAAAvAQAAX3JlbHMvLnJlbHNQSwECLQAUAAYACAAA&#10;ACEARtRWnFECAABhBAAADgAAAAAAAAAAAAAAAAAuAgAAZHJzL2Uyb0RvYy54bWxQSwECLQAUAAYA&#10;CAAAACEAElIRi90AAAAIAQAADwAAAAAAAAAAAAAAAACrBAAAZHJzL2Rvd25yZXYueG1sUEsFBgAA&#10;AAAEAAQA8wAAALUFAAAAAA==&#10;" o:allowincell="f">
                <v:textbox>
                  <w:txbxContent>
                    <w:p w14:paraId="3F42B1AE" w14:textId="77777777" w:rsidR="00F02255" w:rsidRPr="002B32B4" w:rsidRDefault="00F02255" w:rsidP="009825ED">
                      <w:pPr>
                        <w:pStyle w:val="6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2B32B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             Ученый секретарь</w:t>
                      </w:r>
                    </w:p>
                  </w:txbxContent>
                </v:textbox>
              </v:rect>
            </w:pict>
          </mc:Fallback>
        </mc:AlternateContent>
      </w:r>
    </w:p>
    <w:p w14:paraId="56DBCB3E" w14:textId="77777777" w:rsidR="009825ED" w:rsidRPr="00833BD1" w:rsidRDefault="009825ED" w:rsidP="009825ED">
      <w:pPr>
        <w:pStyle w:val="a6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602AB373" wp14:editId="61331C04">
                <wp:simplePos x="0" y="0"/>
                <wp:positionH relativeFrom="column">
                  <wp:posOffset>2514600</wp:posOffset>
                </wp:positionH>
                <wp:positionV relativeFrom="paragraph">
                  <wp:posOffset>66039</wp:posOffset>
                </wp:positionV>
                <wp:extent cx="1257300" cy="0"/>
                <wp:effectExtent l="0" t="0" r="0" b="0"/>
                <wp:wrapNone/>
                <wp:docPr id="96" name="Прямая соединительная линия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547E1" id="Прямая соединительная линия 96" o:spid="_x0000_s1026" style="position:absolute;flip:y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8pt,5.2pt" to="297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IE/VQIAAGQEAAAOAAAAZHJzL2Uyb0RvYy54bWysVM1uEzEQviPxDtbek91Nk7RddVOhbMKl&#10;QKUW7o7tzVp4bct2sokQEnBG6iPwChxAqlTgGTZvxNj5oYULQuTgjD0zn7/5Zrxn56taoCUzliuZ&#10;R2k3iRCTRFEu53n08nraOYmQdVhSLJRkebRmNjofPX501uiM9VSlBGUGAYi0WaPzqHJOZ3FsScVq&#10;bLtKMwnOUpkaO9iaeUwNbgC9FnEvSYZxowzVRhFmLZwWW2c0CvhlyYh7UZaWOSTyCLi5sJqwzvwa&#10;j85wNjdYV5zsaOB/YFFjLuHSA1SBHUYLw/+AqjkxyqrSdYmqY1WWnLBQA1STJr9Vc1VhzUItII7V&#10;B5ns/4Mlz5eXBnGaR6fDCElcQ4/aT5t3m5v2W/t5c4M279sf7df2S3vbfm9vNx/Avtt8BNs727vd&#10;8Q2CdNCy0TYDyLG8NF4NspJX+kKR1xZJNa6wnLNQ0/Vawz2pz4gfpPiN1cBo1jxTFGLwwqkg7Ko0&#10;NSoF1698ogcH8dAqdHJ96CRbOUTgMO0Njo8SaDjZ+2KceQifqI11T5mqkTfySHDpRcYZXl5Y5yn9&#10;CvHHUk25EGFQhEQNKDXoDUKCVYJT7/Rh1sxnY2HQEvtRC79QH3juhxm1kDSAVQzTyc52mIutDZcL&#10;6fGgFKCzs7az9OY0OZ2cTE76nX5vOOn0k6LoPJmO+53hND0eFEfFeFykbz21tJ9VnFImPbv9XKf9&#10;v5ub3QvbTuRhsg8yxA/Rg15Adv8fSIeu+kZuR2Km6PrS7LsNoxyCd8/Ov5X7e7DvfxxGPwEAAP//&#10;AwBQSwMEFAAGAAgAAAAhADeKuMjcAAAACQEAAA8AAABkcnMvZG93bnJldi54bWxMj8FOwzAQRO9I&#10;/IO1SNyoTVsqEuJUFQIuSEgtgbMTL0mEvY5iNw1/zyIOcNyZ0eybYjt7JyYcYx9Iw/VCgUBqgu2p&#10;1VC9Pl7dgojJkDUuEGr4wgjb8vysMLkNJ9rjdEit4BKKudHQpTTkUsamQ2/iIgxI7H2E0ZvE59hK&#10;O5oTl3snl0ptpDc98YfODHjfYfN5OHoNu/fnh9XLVPvgbNZWb9ZX6mmp9eXFvLsDkXBOf2H4wWd0&#10;KJmpDkeyUTgNq2zDWxIbag2CAzfZmoX6V5BlIf8vKL8BAAD//wMAUEsBAi0AFAAGAAgAAAAhALaD&#10;OJL+AAAA4QEAABMAAAAAAAAAAAAAAAAAAAAAAFtDb250ZW50X1R5cGVzXS54bWxQSwECLQAUAAYA&#10;CAAAACEAOP0h/9YAAACUAQAACwAAAAAAAAAAAAAAAAAvAQAAX3JlbHMvLnJlbHNQSwECLQAUAAYA&#10;CAAAACEA0jSBP1UCAABkBAAADgAAAAAAAAAAAAAAAAAuAgAAZHJzL2Uyb0RvYy54bWxQSwECLQAU&#10;AAYACAAAACEAN4q4yNwAAAAJAQAADwAAAAAAAAAAAAAAAACvBAAAZHJzL2Rvd25yZXYueG1sUEsF&#10;BgAAAAAEAAQA8wAAALgFAAAAAA==&#10;"/>
            </w:pict>
          </mc:Fallback>
        </mc:AlternateContent>
      </w:r>
    </w:p>
    <w:p w14:paraId="4910FE7C" w14:textId="77777777" w:rsidR="009825ED" w:rsidRPr="00833BD1" w:rsidRDefault="009825ED" w:rsidP="009825ED">
      <w:pPr>
        <w:pStyle w:val="a6"/>
        <w:rPr>
          <w:sz w:val="24"/>
          <w:szCs w:val="24"/>
        </w:rPr>
      </w:pPr>
    </w:p>
    <w:p w14:paraId="2BFFC9A5" w14:textId="77777777" w:rsidR="009825ED" w:rsidRPr="00833BD1" w:rsidRDefault="009825ED" w:rsidP="009825ED">
      <w:pPr>
        <w:pStyle w:val="a6"/>
        <w:rPr>
          <w:sz w:val="24"/>
          <w:szCs w:val="24"/>
        </w:rPr>
      </w:pPr>
    </w:p>
    <w:p w14:paraId="0EE77651" w14:textId="77777777" w:rsidR="009825ED" w:rsidRPr="00833BD1" w:rsidRDefault="009825ED" w:rsidP="009825ED">
      <w:pPr>
        <w:pStyle w:val="a6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00C6AC1C" wp14:editId="60C55BCD">
                <wp:simplePos x="0" y="0"/>
                <wp:positionH relativeFrom="column">
                  <wp:posOffset>1118870</wp:posOffset>
                </wp:positionH>
                <wp:positionV relativeFrom="paragraph">
                  <wp:posOffset>137159</wp:posOffset>
                </wp:positionV>
                <wp:extent cx="3994785" cy="676275"/>
                <wp:effectExtent l="0" t="0" r="24765" b="2857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478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73DAE" w14:textId="77777777" w:rsidR="00F02255" w:rsidRDefault="00F02255" w:rsidP="009825ED">
                            <w:pPr>
                              <w:pStyle w:val="a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ПРОЕКТЫ</w:t>
                            </w:r>
                          </w:p>
                          <w:p w14:paraId="36F64016" w14:textId="77777777" w:rsidR="00F02255" w:rsidRDefault="00F02255" w:rsidP="009825ED">
                            <w:pPr>
                              <w:pStyle w:val="a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на 2022 год финансировались 5</w:t>
                            </w:r>
                          </w:p>
                          <w:p w14:paraId="200559D8" w14:textId="2200813E" w:rsidR="00F02255" w:rsidRDefault="00F02255" w:rsidP="009825ED">
                            <w:pPr>
                              <w:pStyle w:val="a6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на 2023 год финансируется 4</w:t>
                            </w:r>
                          </w:p>
                          <w:p w14:paraId="085482BF" w14:textId="77777777" w:rsidR="00F02255" w:rsidRDefault="00F02255" w:rsidP="009825ED">
                            <w:pPr>
                              <w:pStyle w:val="a6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D28939C" w14:textId="77777777" w:rsidR="00F02255" w:rsidRDefault="00F02255" w:rsidP="009825ED">
                            <w:pPr>
                              <w:pStyle w:val="a6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8B38052" w14:textId="77777777" w:rsidR="00F02255" w:rsidRDefault="00F02255" w:rsidP="009825ED">
                            <w:pPr>
                              <w:pStyle w:val="a6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94E898D" w14:textId="77777777" w:rsidR="00F02255" w:rsidRPr="00833BD1" w:rsidRDefault="00F02255" w:rsidP="009825ED">
                            <w:pPr>
                              <w:pStyle w:val="a6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4FFD62B" w14:textId="77777777" w:rsidR="00F02255" w:rsidRPr="00204C48" w:rsidRDefault="00F02255" w:rsidP="009825ED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6AC1C" id="Прямоугольник 28" o:spid="_x0000_s1031" style="position:absolute;left:0;text-align:left;margin-left:88.1pt;margin-top:10.8pt;width:314.55pt;height:5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EwIUAIAAGEEAAAOAAAAZHJzL2Uyb0RvYy54bWysVM2O0zAQviPxDpbvNG3ob9R0tepShLTA&#10;SgsP4DpOY+HYZuw2KSckrkg8Ag/BBfGzz5C+ERO32+0CJ0QOlscz/jzzfTOZntWlIhsBThqd0l6n&#10;S4nQ3GRSr1L6+tXi0ZgS55nOmDJapHQrHD2bPXwwrWwiYlMYlQkgCKJdUtmUFt7bJIocL0TJXMdY&#10;odGZGyiZRxNWUQasQvRSRXG3O4wqA5kFw4VzeHqxd9JZwM9zwf3LPHfCE5VSzM2HFcK6bNdoNmXJ&#10;CpgtJD+kwf4hi5JJjY8eoS6YZ2QN8g+oUnIwzuS+w00ZmTyXXIQasJpe97dqrgtmRagFyXH2SJP7&#10;f7D8xeYKiMxSGqNSmpWoUfN59373qfnR3Ow+NF+am+b77mPzs/nafCMYhIxV1iV48dpeQVuzs5eG&#10;v3FEm3nB9EqcA5iqECzDPHttfHTvQms4vEqW1XOT4Xts7U0gr86hbAGRFlIHjbZHjUTtCcfDx5NJ&#10;fzQeUMLRNxwN49EgPMGS29sWnH8qTEnaTUoBeyCgs82l8202LLkNCdkbJbOFVCoYsFrOFZANw35Z&#10;hO+A7k7DlCZVSieDeBCQ7/ncKUQ3fH+DKKXHxleyTOn4GMSSlrYnOgtt6ZlU+z2mrPSBx5a6vQS+&#10;XtZBusBAS+vSZFskFsy+z3EucVMYeEdJhT2eUvd2zUBQop5pFGfS6/fboQhGfzCK0YBTz/LUwzRH&#10;qJR6Svbbud8P0tqCXBX4Ui+woc05CprLwPVdVof0sY+DBIeZawfl1A5Rd3+G2S8AAAD//wMAUEsD&#10;BBQABgAIAAAAIQCfxsEv3gAAAAoBAAAPAAAAZHJzL2Rvd25yZXYueG1sTI/BTsMwEETvSPyDtUjc&#10;qB1XhJDGqRCoSBzb9MLNid0kEK+j2GkDX89yguNonmbfFtvFDexsp9B7VJCsBDCLjTc9tgqO1e4u&#10;AxaiRqMHj1bBlw2wLa+vCp0bf8G9PR9iy2gEQ64VdDGOOeeh6azTYeVHi9Sd/OR0pDi13Ez6QuNu&#10;4FKIlDvdI13o9GifO9t8HmanoO7lUX/vq1fhHnfr+LZUH/P7i1K3N8vTBli0S/yD4Vef1KEkp9rP&#10;aAIbKD+kklAFMkmBEZCJ+zWwmhqZJcDLgv9/ofwBAAD//wMAUEsBAi0AFAAGAAgAAAAhALaDOJL+&#10;AAAA4QEAABMAAAAAAAAAAAAAAAAAAAAAAFtDb250ZW50X1R5cGVzXS54bWxQSwECLQAUAAYACAAA&#10;ACEAOP0h/9YAAACUAQAACwAAAAAAAAAAAAAAAAAvAQAAX3JlbHMvLnJlbHNQSwECLQAUAAYACAAA&#10;ACEABPhMCFACAABhBAAADgAAAAAAAAAAAAAAAAAuAgAAZHJzL2Uyb0RvYy54bWxQSwECLQAUAAYA&#10;CAAAACEAn8bBL94AAAAKAQAADwAAAAAAAAAAAAAAAACqBAAAZHJzL2Rvd25yZXYueG1sUEsFBgAA&#10;AAAEAAQA8wAAALUFAAAAAA==&#10;" o:allowincell="f">
                <v:textbox>
                  <w:txbxContent>
                    <w:p w14:paraId="7CA73DAE" w14:textId="77777777" w:rsidR="00F02255" w:rsidRDefault="00F02255" w:rsidP="009825ED">
                      <w:pPr>
                        <w:pStyle w:val="a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              ПРОЕКТЫ</w:t>
                      </w:r>
                    </w:p>
                    <w:p w14:paraId="36F64016" w14:textId="77777777" w:rsidR="00F02255" w:rsidRDefault="00F02255" w:rsidP="009825ED">
                      <w:pPr>
                        <w:pStyle w:val="a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на 2022 год финансировались 5</w:t>
                      </w:r>
                    </w:p>
                    <w:p w14:paraId="200559D8" w14:textId="2200813E" w:rsidR="00F02255" w:rsidRDefault="00F02255" w:rsidP="009825ED">
                      <w:pPr>
                        <w:pStyle w:val="a6"/>
                        <w:ind w:firstLine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           на 2023 год финансируется 4</w:t>
                      </w:r>
                    </w:p>
                    <w:p w14:paraId="085482BF" w14:textId="77777777" w:rsidR="00F02255" w:rsidRDefault="00F02255" w:rsidP="009825ED">
                      <w:pPr>
                        <w:pStyle w:val="a6"/>
                        <w:rPr>
                          <w:sz w:val="24"/>
                          <w:szCs w:val="24"/>
                        </w:rPr>
                      </w:pPr>
                    </w:p>
                    <w:p w14:paraId="2D28939C" w14:textId="77777777" w:rsidR="00F02255" w:rsidRDefault="00F02255" w:rsidP="009825ED">
                      <w:pPr>
                        <w:pStyle w:val="a6"/>
                        <w:ind w:firstLine="0"/>
                        <w:rPr>
                          <w:sz w:val="24"/>
                          <w:szCs w:val="24"/>
                        </w:rPr>
                      </w:pPr>
                    </w:p>
                    <w:p w14:paraId="08B38052" w14:textId="77777777" w:rsidR="00F02255" w:rsidRDefault="00F02255" w:rsidP="009825ED">
                      <w:pPr>
                        <w:pStyle w:val="a6"/>
                        <w:ind w:firstLine="0"/>
                        <w:rPr>
                          <w:sz w:val="24"/>
                          <w:szCs w:val="24"/>
                        </w:rPr>
                      </w:pPr>
                    </w:p>
                    <w:p w14:paraId="694E898D" w14:textId="77777777" w:rsidR="00F02255" w:rsidRPr="00833BD1" w:rsidRDefault="00F02255" w:rsidP="009825ED">
                      <w:pPr>
                        <w:pStyle w:val="a6"/>
                        <w:ind w:firstLine="0"/>
                        <w:rPr>
                          <w:sz w:val="24"/>
                          <w:szCs w:val="24"/>
                        </w:rPr>
                      </w:pPr>
                    </w:p>
                    <w:p w14:paraId="04FFD62B" w14:textId="77777777" w:rsidR="00F02255" w:rsidRPr="00204C48" w:rsidRDefault="00F02255" w:rsidP="009825ED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0B2BDD1" w14:textId="77777777" w:rsidR="009825ED" w:rsidRPr="00CE4B1D" w:rsidRDefault="009825ED" w:rsidP="009825ED">
      <w:pPr>
        <w:pStyle w:val="a6"/>
        <w:rPr>
          <w:color w:val="FF0000"/>
          <w:sz w:val="24"/>
          <w:szCs w:val="24"/>
        </w:rPr>
      </w:pPr>
    </w:p>
    <w:p w14:paraId="4428E433" w14:textId="77777777" w:rsidR="009825ED" w:rsidRPr="00C06970" w:rsidRDefault="009825ED" w:rsidP="009825ED">
      <w:pPr>
        <w:rPr>
          <w:rFonts w:ascii="Times New Roman" w:hAnsi="Times New Roman" w:cs="Times New Roman"/>
          <w:sz w:val="28"/>
          <w:szCs w:val="28"/>
        </w:rPr>
      </w:pPr>
    </w:p>
    <w:p w14:paraId="6FC75A3B" w14:textId="77777777" w:rsidR="009825ED" w:rsidRPr="008F2E4A" w:rsidRDefault="009825ED" w:rsidP="009825ED">
      <w:pPr>
        <w:autoSpaceDE w:val="0"/>
        <w:autoSpaceDN w:val="0"/>
        <w:adjustRightInd w:val="0"/>
        <w:spacing w:after="0"/>
        <w:ind w:firstLine="5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60114E" w14:textId="77777777" w:rsidR="009825ED" w:rsidRDefault="009825ED" w:rsidP="009825ED">
      <w:pPr>
        <w:pStyle w:val="a7"/>
        <w:ind w:firstLine="708"/>
        <w:jc w:val="both"/>
        <w:rPr>
          <w:b/>
          <w:szCs w:val="28"/>
          <w:lang w:val="ru-RU"/>
        </w:rPr>
      </w:pPr>
    </w:p>
    <w:p w14:paraId="46270D46" w14:textId="029AB6B6" w:rsidR="009825ED" w:rsidRPr="009825ED" w:rsidRDefault="009825ED" w:rsidP="009825ED">
      <w:pPr>
        <w:pStyle w:val="a7"/>
        <w:ind w:firstLine="708"/>
        <w:jc w:val="both"/>
        <w:rPr>
          <w:b/>
          <w:szCs w:val="28"/>
          <w:lang w:val="ru-RU"/>
        </w:rPr>
      </w:pPr>
      <w:r w:rsidRPr="000E5071">
        <w:rPr>
          <w:i/>
          <w:szCs w:val="28"/>
          <w:lang w:val="ru-RU"/>
        </w:rPr>
        <w:t>Кадровый потенциал научно-исследовательской организации</w:t>
      </w:r>
      <w:r>
        <w:rPr>
          <w:b/>
          <w:szCs w:val="28"/>
          <w:lang w:val="ru-RU"/>
        </w:rPr>
        <w:t xml:space="preserve"> </w:t>
      </w:r>
      <w:proofErr w:type="spellStart"/>
      <w:r w:rsidRPr="009825ED">
        <w:rPr>
          <w:szCs w:val="28"/>
          <w:lang w:val="ru-RU"/>
        </w:rPr>
        <w:t>КИМС</w:t>
      </w:r>
      <w:r>
        <w:rPr>
          <w:szCs w:val="28"/>
          <w:lang w:val="ru-RU"/>
        </w:rPr>
        <w:t>а</w:t>
      </w:r>
      <w:proofErr w:type="spellEnd"/>
      <w:r w:rsidRPr="009825ED">
        <w:rPr>
          <w:szCs w:val="28"/>
          <w:lang w:val="ru-RU"/>
        </w:rPr>
        <w:t xml:space="preserve"> меняется из года в год, так как институт каждый год подает </w:t>
      </w:r>
      <w:r w:rsidRPr="009825ED">
        <w:rPr>
          <w:bCs/>
          <w:szCs w:val="28"/>
          <w:lang w:val="ru-RU"/>
        </w:rPr>
        <w:t>ЗАЯВКИ на участие в конкурсе на грантовое или программно-целевое финансирование</w:t>
      </w:r>
      <w:r w:rsidRPr="00A31E45">
        <w:rPr>
          <w:bCs/>
          <w:szCs w:val="28"/>
        </w:rPr>
        <w:t> </w:t>
      </w:r>
      <w:r w:rsidRPr="009825ED">
        <w:rPr>
          <w:bCs/>
          <w:szCs w:val="28"/>
          <w:lang w:val="ru-RU"/>
        </w:rPr>
        <w:t xml:space="preserve"> </w:t>
      </w:r>
      <w:r w:rsidRPr="009825ED">
        <w:rPr>
          <w:szCs w:val="28"/>
          <w:lang w:val="ru-RU" w:eastAsia="ar-SA"/>
        </w:rPr>
        <w:t xml:space="preserve">на финансирование научных </w:t>
      </w:r>
      <w:r w:rsidRPr="00A31E45">
        <w:rPr>
          <w:szCs w:val="28"/>
          <w:lang w:val="ky-KG" w:eastAsia="ar-SA"/>
        </w:rPr>
        <w:t>проектов института.</w:t>
      </w:r>
    </w:p>
    <w:p w14:paraId="2970BCE8" w14:textId="4998D6C4" w:rsidR="009825ED" w:rsidRDefault="009825ED" w:rsidP="009825ED">
      <w:pPr>
        <w:ind w:left="72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lang w:val="ky-KG"/>
        </w:rPr>
      </w:pPr>
    </w:p>
    <w:p w14:paraId="0773ED01" w14:textId="05580400" w:rsidR="0021520A" w:rsidRDefault="0021520A" w:rsidP="009825ED">
      <w:pPr>
        <w:ind w:left="72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lang w:val="ky-KG"/>
        </w:rPr>
      </w:pPr>
    </w:p>
    <w:p w14:paraId="1C9E362A" w14:textId="77777777" w:rsidR="0021520A" w:rsidRPr="009825ED" w:rsidRDefault="0021520A" w:rsidP="009825ED">
      <w:pPr>
        <w:ind w:left="72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lang w:val="ky-KG"/>
        </w:rPr>
      </w:pPr>
    </w:p>
    <w:p w14:paraId="233EFBC7" w14:textId="77777777" w:rsidR="004B3D26" w:rsidRPr="00DE2E7F" w:rsidRDefault="004B3D26" w:rsidP="004B3D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2E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В настоящее время Кыргызский институт минерального сырья проводит: </w:t>
      </w:r>
    </w:p>
    <w:p w14:paraId="424DC2A1" w14:textId="77777777" w:rsidR="004B3D26" w:rsidRPr="000C4662" w:rsidRDefault="004B3D26" w:rsidP="004B3D26">
      <w:pPr>
        <w:autoSpaceDE w:val="0"/>
        <w:autoSpaceDN w:val="0"/>
        <w:adjustRightInd w:val="0"/>
        <w:spacing w:after="0" w:line="240" w:lineRule="auto"/>
        <w:ind w:left="-18" w:right="-108" w:firstLine="58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4662">
        <w:rPr>
          <w:rFonts w:ascii="Times New Roman" w:eastAsia="Times New Roman" w:hAnsi="Times New Roman" w:cs="Times New Roman"/>
          <w:sz w:val="28"/>
          <w:szCs w:val="28"/>
          <w:lang w:eastAsia="ru-RU"/>
        </w:rPr>
        <w:t>-изучение</w:t>
      </w:r>
      <w:r w:rsidRPr="000C466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bookmarkStart w:id="18" w:name="_Hlk128384570"/>
      <w:r w:rsidRPr="000C4662">
        <w:rPr>
          <w:rFonts w:ascii="Times New Roman" w:eastAsia="Calibri" w:hAnsi="Times New Roman" w:cs="Times New Roman"/>
          <w:sz w:val="28"/>
          <w:szCs w:val="28"/>
        </w:rPr>
        <w:t xml:space="preserve">перспективы нефтегазоносности </w:t>
      </w:r>
      <w:proofErr w:type="spellStart"/>
      <w:r w:rsidRPr="000C4662">
        <w:rPr>
          <w:rFonts w:ascii="Times New Roman" w:eastAsia="Calibri" w:hAnsi="Times New Roman" w:cs="Times New Roman"/>
          <w:sz w:val="28"/>
          <w:szCs w:val="28"/>
        </w:rPr>
        <w:t>Аксайской</w:t>
      </w:r>
      <w:proofErr w:type="spellEnd"/>
      <w:r w:rsidRPr="000C4662">
        <w:rPr>
          <w:rFonts w:ascii="Times New Roman" w:eastAsia="Calibri" w:hAnsi="Times New Roman" w:cs="Times New Roman"/>
          <w:sz w:val="28"/>
          <w:szCs w:val="28"/>
        </w:rPr>
        <w:t xml:space="preserve"> впадины</w:t>
      </w:r>
      <w:bookmarkEnd w:id="18"/>
      <w:r w:rsidRPr="000C4662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3C308350" w14:textId="77777777" w:rsidR="004B3D26" w:rsidRPr="000C4662" w:rsidRDefault="004B3D26" w:rsidP="004B3D26">
      <w:pPr>
        <w:autoSpaceDE w:val="0"/>
        <w:autoSpaceDN w:val="0"/>
        <w:adjustRightInd w:val="0"/>
        <w:spacing w:after="0" w:line="240" w:lineRule="auto"/>
        <w:ind w:left="-18" w:right="-108" w:firstLine="5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2">
        <w:rPr>
          <w:rFonts w:ascii="Times New Roman" w:eastAsia="Calibri" w:hAnsi="Times New Roman" w:cs="Times New Roman"/>
          <w:sz w:val="28"/>
          <w:szCs w:val="28"/>
        </w:rPr>
        <w:t>-изучение</w:t>
      </w:r>
      <w:r w:rsidRPr="000C46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0C466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литиеносные</w:t>
      </w:r>
      <w:proofErr w:type="spellEnd"/>
      <w:r w:rsidRPr="000C4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особенности перспективной на поиски Суходольской интрузии </w:t>
      </w:r>
      <w:proofErr w:type="spellStart"/>
      <w:r w:rsidRPr="000C466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гранитоидов</w:t>
      </w:r>
      <w:proofErr w:type="spellEnd"/>
      <w:r w:rsidRPr="000C4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пегматитовой зоны </w:t>
      </w:r>
      <w:proofErr w:type="spellStart"/>
      <w:r w:rsidRPr="000C466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Иныльчекского</w:t>
      </w:r>
      <w:proofErr w:type="spellEnd"/>
      <w:r w:rsidRPr="000C4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гранитного массива;</w:t>
      </w:r>
    </w:p>
    <w:p w14:paraId="2C2A7253" w14:textId="3736DDBF" w:rsidR="004B3D26" w:rsidRPr="000C4662" w:rsidRDefault="004B3D26" w:rsidP="004B3D26">
      <w:pPr>
        <w:autoSpaceDE w:val="0"/>
        <w:autoSpaceDN w:val="0"/>
        <w:adjustRightInd w:val="0"/>
        <w:spacing w:after="0" w:line="240" w:lineRule="auto"/>
        <w:ind w:left="-18" w:right="-108" w:firstLine="58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4662">
        <w:rPr>
          <w:rFonts w:ascii="Times New Roman" w:eastAsia="Calibri" w:hAnsi="Times New Roman" w:cs="Times New Roman"/>
          <w:sz w:val="28"/>
          <w:szCs w:val="28"/>
        </w:rPr>
        <w:t xml:space="preserve">-изучение </w:t>
      </w:r>
      <w:proofErr w:type="spellStart"/>
      <w:r w:rsidRPr="000C4662">
        <w:rPr>
          <w:rFonts w:ascii="Times New Roman" w:eastAsia="Calibri" w:hAnsi="Times New Roman" w:cs="Times New Roman"/>
          <w:sz w:val="28"/>
          <w:szCs w:val="28"/>
        </w:rPr>
        <w:t>редкоземельно-редкометалльные</w:t>
      </w:r>
      <w:proofErr w:type="spellEnd"/>
      <w:r w:rsidRPr="000C4662">
        <w:rPr>
          <w:rFonts w:ascii="Times New Roman" w:eastAsia="Calibri" w:hAnsi="Times New Roman" w:cs="Times New Roman"/>
          <w:sz w:val="28"/>
          <w:szCs w:val="28"/>
        </w:rPr>
        <w:t xml:space="preserve"> металлоносность раннедевонских </w:t>
      </w:r>
      <w:proofErr w:type="spellStart"/>
      <w:r w:rsidRPr="000C4662">
        <w:rPr>
          <w:rFonts w:ascii="Times New Roman" w:eastAsia="Calibri" w:hAnsi="Times New Roman" w:cs="Times New Roman"/>
          <w:sz w:val="28"/>
          <w:szCs w:val="28"/>
        </w:rPr>
        <w:t>гранитоидов</w:t>
      </w:r>
      <w:proofErr w:type="spellEnd"/>
      <w:r w:rsidRPr="000C4662">
        <w:rPr>
          <w:rFonts w:ascii="Times New Roman" w:eastAsia="Calibri" w:hAnsi="Times New Roman" w:cs="Times New Roman"/>
          <w:sz w:val="28"/>
          <w:szCs w:val="28"/>
        </w:rPr>
        <w:t xml:space="preserve"> Северного-Тянь-Шаня;</w:t>
      </w:r>
    </w:p>
    <w:p w14:paraId="7370A0F5" w14:textId="5C79398B" w:rsidR="004B3D26" w:rsidRPr="000C4662" w:rsidRDefault="004B3D26" w:rsidP="004B3D26">
      <w:pPr>
        <w:widowControl w:val="0"/>
        <w:tabs>
          <w:tab w:val="left" w:pos="7368"/>
        </w:tabs>
        <w:spacing w:after="0" w:line="240" w:lineRule="auto"/>
        <w:ind w:firstLine="5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C4662">
        <w:rPr>
          <w:rFonts w:ascii="Times New Roman" w:eastAsia="Calibri" w:hAnsi="Times New Roman" w:cs="Times New Roman"/>
          <w:sz w:val="28"/>
          <w:szCs w:val="28"/>
        </w:rPr>
        <w:t>-изучение</w:t>
      </w:r>
      <w:r w:rsidRPr="000C46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C4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геодинамический модель формирования месторождения </w:t>
      </w:r>
      <w:proofErr w:type="spellStart"/>
      <w:r w:rsidRPr="000C4662">
        <w:rPr>
          <w:rFonts w:ascii="Times New Roman" w:eastAsia="Times New Roman" w:hAnsi="Times New Roman" w:cs="Times New Roman"/>
          <w:sz w:val="28"/>
          <w:szCs w:val="28"/>
          <w:lang w:eastAsia="ru-RU"/>
        </w:rPr>
        <w:t>Джеруй</w:t>
      </w:r>
      <w:proofErr w:type="spellEnd"/>
      <w:r w:rsidRPr="000C4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парадигме позднепалеозойской транс</w:t>
      </w:r>
      <w:r w:rsidR="00A3463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0C466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рессивной тектоники Тянь-Шаня;</w:t>
      </w:r>
    </w:p>
    <w:p w14:paraId="42DBC9CB" w14:textId="6E0642B2" w:rsidR="004B3D26" w:rsidRPr="000C4662" w:rsidRDefault="004B3D26" w:rsidP="004B3D26">
      <w:pPr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-разработки технологии извлечения редкоземельных и редких металлов из черносланце</w:t>
      </w:r>
      <w:r w:rsidR="0060737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C4662">
        <w:rPr>
          <w:rFonts w:ascii="Times New Roman" w:eastAsia="Times New Roman" w:hAnsi="Times New Roman" w:cs="Times New Roman"/>
          <w:sz w:val="28"/>
          <w:szCs w:val="28"/>
          <w:lang w:eastAsia="ru-RU"/>
        </w:rPr>
        <w:t>ой формации.</w:t>
      </w:r>
    </w:p>
    <w:p w14:paraId="45A8C66D" w14:textId="77777777" w:rsidR="00D902B9" w:rsidRPr="000C4662" w:rsidRDefault="00D902B9" w:rsidP="00D902B9">
      <w:pPr>
        <w:autoSpaceDE w:val="0"/>
        <w:autoSpaceDN w:val="0"/>
        <w:adjustRightInd w:val="0"/>
        <w:spacing w:after="0"/>
        <w:ind w:firstLine="57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BDADCA" w14:textId="77777777" w:rsidR="00D902B9" w:rsidRPr="008F2E4A" w:rsidRDefault="00D902B9" w:rsidP="00D902B9">
      <w:pPr>
        <w:widowControl w:val="0"/>
        <w:tabs>
          <w:tab w:val="left" w:pos="1810"/>
        </w:tabs>
        <w:spacing w:after="0" w:line="374" w:lineRule="exact"/>
        <w:ind w:firstLine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5AC11119" w14:textId="77777777" w:rsidR="00D902B9" w:rsidRPr="008F2E4A" w:rsidRDefault="00D902B9" w:rsidP="00D902B9">
      <w:pPr>
        <w:widowControl w:val="0"/>
        <w:tabs>
          <w:tab w:val="left" w:pos="736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057E79A8" w14:textId="77777777" w:rsidR="00560049" w:rsidRPr="001875B4" w:rsidRDefault="00560049" w:rsidP="00560049">
      <w:pPr>
        <w:ind w:left="720"/>
        <w:jc w:val="right"/>
        <w:rPr>
          <w:rFonts w:ascii="Comic Sans MS" w:hAnsi="Comic Sans MS" w:cs="Times New Roman"/>
          <w:b/>
          <w:bCs/>
          <w:color w:val="2E74B5" w:themeColor="accent5" w:themeShade="BF"/>
          <w:sz w:val="32"/>
          <w:szCs w:val="32"/>
        </w:rPr>
      </w:pPr>
      <w:r w:rsidRPr="001875B4">
        <w:rPr>
          <w:rFonts w:ascii="Comic Sans MS" w:hAnsi="Comic Sans MS" w:cs="Times New Roman"/>
          <w:b/>
          <w:bCs/>
          <w:color w:val="2E74B5" w:themeColor="accent5" w:themeShade="BF"/>
          <w:sz w:val="32"/>
          <w:szCs w:val="32"/>
        </w:rPr>
        <w:t>Счастье не за горами, счастье в горах!</w:t>
      </w:r>
    </w:p>
    <w:p w14:paraId="3BB9C985" w14:textId="77777777" w:rsidR="00D902B9" w:rsidRPr="008F2E4A" w:rsidRDefault="00D902B9" w:rsidP="00D902B9">
      <w:pPr>
        <w:widowControl w:val="0"/>
        <w:tabs>
          <w:tab w:val="left" w:pos="736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6174BA32" w14:textId="77777777" w:rsidR="00D902B9" w:rsidRPr="008F2E4A" w:rsidRDefault="00D902B9" w:rsidP="00D902B9">
      <w:pPr>
        <w:widowControl w:val="0"/>
        <w:tabs>
          <w:tab w:val="left" w:pos="736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bookmarkEnd w:id="1"/>
    <w:bookmarkEnd w:id="3"/>
    <w:p w14:paraId="1B460C13" w14:textId="77777777" w:rsidR="00D902B9" w:rsidRPr="008F2E4A" w:rsidRDefault="00D902B9" w:rsidP="00D902B9">
      <w:pPr>
        <w:widowControl w:val="0"/>
        <w:tabs>
          <w:tab w:val="left" w:pos="736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7C785FE5" w14:textId="77777777" w:rsidR="000A59A9" w:rsidRDefault="000A59A9"/>
    <w:sectPr w:rsidR="000A59A9" w:rsidSect="004A0CDA">
      <w:pgSz w:w="11906" w:h="16838"/>
      <w:pgMar w:top="1134" w:right="850" w:bottom="89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0000007"/>
    <w:multiLevelType w:val="multilevel"/>
    <w:tmpl w:val="00000006"/>
    <w:lvl w:ilvl="0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 w15:restartNumberingAfterBreak="0">
    <w:nsid w:val="00000009"/>
    <w:multiLevelType w:val="multilevel"/>
    <w:tmpl w:val="00000008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 w15:restartNumberingAfterBreak="0">
    <w:nsid w:val="0000000B"/>
    <w:multiLevelType w:val="multilevel"/>
    <w:tmpl w:val="0000000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" w15:restartNumberingAfterBreak="0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5" w15:restartNumberingAfterBreak="0">
    <w:nsid w:val="06645C62"/>
    <w:multiLevelType w:val="hybridMultilevel"/>
    <w:tmpl w:val="C9821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3D15EF"/>
    <w:multiLevelType w:val="hybridMultilevel"/>
    <w:tmpl w:val="71EE58D6"/>
    <w:lvl w:ilvl="0" w:tplc="F5066B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7020AC"/>
    <w:multiLevelType w:val="multilevel"/>
    <w:tmpl w:val="B50886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>
      <w:start w:val="4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8" w15:restartNumberingAfterBreak="0">
    <w:nsid w:val="19755C61"/>
    <w:multiLevelType w:val="hybridMultilevel"/>
    <w:tmpl w:val="08BA020E"/>
    <w:lvl w:ilvl="0" w:tplc="4EA6969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1E1C50BE"/>
    <w:multiLevelType w:val="hybridMultilevel"/>
    <w:tmpl w:val="086461DE"/>
    <w:lvl w:ilvl="0" w:tplc="1F3A33B4">
      <w:start w:val="2009"/>
      <w:numFmt w:val="decimal"/>
      <w:lvlText w:val="%1"/>
      <w:lvlJc w:val="left"/>
      <w:pPr>
        <w:ind w:left="67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 w15:restartNumberingAfterBreak="0">
    <w:nsid w:val="1F6A651A"/>
    <w:multiLevelType w:val="hybridMultilevel"/>
    <w:tmpl w:val="81425006"/>
    <w:lvl w:ilvl="0" w:tplc="8C6EC714">
      <w:start w:val="1"/>
      <w:numFmt w:val="decimal"/>
      <w:lvlText w:val="%1."/>
      <w:lvlJc w:val="left"/>
      <w:pPr>
        <w:ind w:left="1669" w:hanging="9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58059B6"/>
    <w:multiLevelType w:val="hybridMultilevel"/>
    <w:tmpl w:val="EC80A4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7B800BC"/>
    <w:multiLevelType w:val="hybridMultilevel"/>
    <w:tmpl w:val="9BA453C6"/>
    <w:lvl w:ilvl="0" w:tplc="3B64F384">
      <w:start w:val="1"/>
      <w:numFmt w:val="bullet"/>
      <w:lvlText w:val=""/>
      <w:lvlJc w:val="right"/>
      <w:pPr>
        <w:ind w:left="23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49" w:hanging="360"/>
      </w:pPr>
      <w:rPr>
        <w:rFonts w:ascii="Wingdings" w:hAnsi="Wingdings" w:hint="default"/>
      </w:rPr>
    </w:lvl>
  </w:abstractNum>
  <w:abstractNum w:abstractNumId="13" w15:restartNumberingAfterBreak="0">
    <w:nsid w:val="31247DF3"/>
    <w:multiLevelType w:val="hybridMultilevel"/>
    <w:tmpl w:val="E1040B72"/>
    <w:lvl w:ilvl="0" w:tplc="8090B5F4">
      <w:start w:val="1"/>
      <w:numFmt w:val="decimal"/>
      <w:lvlText w:val="%1."/>
      <w:lvlJc w:val="left"/>
      <w:pPr>
        <w:tabs>
          <w:tab w:val="num" w:pos="577"/>
        </w:tabs>
        <w:ind w:left="577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4" w15:restartNumberingAfterBreak="0">
    <w:nsid w:val="3B4F7419"/>
    <w:multiLevelType w:val="hybridMultilevel"/>
    <w:tmpl w:val="FA18FB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D884506"/>
    <w:multiLevelType w:val="hybridMultilevel"/>
    <w:tmpl w:val="76B21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AD2D1C"/>
    <w:multiLevelType w:val="hybridMultilevel"/>
    <w:tmpl w:val="E60634F4"/>
    <w:lvl w:ilvl="0" w:tplc="062661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29E6337"/>
    <w:multiLevelType w:val="multilevel"/>
    <w:tmpl w:val="F2B21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496A29E2"/>
    <w:multiLevelType w:val="hybridMultilevel"/>
    <w:tmpl w:val="59A0B9DC"/>
    <w:lvl w:ilvl="0" w:tplc="A0623B3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4FD013CD"/>
    <w:multiLevelType w:val="hybridMultilevel"/>
    <w:tmpl w:val="59A0B9DC"/>
    <w:lvl w:ilvl="0" w:tplc="A0623B3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6B9351A"/>
    <w:multiLevelType w:val="hybridMultilevel"/>
    <w:tmpl w:val="C6B83696"/>
    <w:lvl w:ilvl="0" w:tplc="5A8E931A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2" w:hanging="360"/>
      </w:pPr>
    </w:lvl>
    <w:lvl w:ilvl="2" w:tplc="0419001B" w:tentative="1">
      <w:start w:val="1"/>
      <w:numFmt w:val="lowerRoman"/>
      <w:lvlText w:val="%3."/>
      <w:lvlJc w:val="right"/>
      <w:pPr>
        <w:ind w:left="1782" w:hanging="180"/>
      </w:pPr>
    </w:lvl>
    <w:lvl w:ilvl="3" w:tplc="0419000F" w:tentative="1">
      <w:start w:val="1"/>
      <w:numFmt w:val="decimal"/>
      <w:lvlText w:val="%4."/>
      <w:lvlJc w:val="left"/>
      <w:pPr>
        <w:ind w:left="2502" w:hanging="360"/>
      </w:pPr>
    </w:lvl>
    <w:lvl w:ilvl="4" w:tplc="04190019" w:tentative="1">
      <w:start w:val="1"/>
      <w:numFmt w:val="lowerLetter"/>
      <w:lvlText w:val="%5."/>
      <w:lvlJc w:val="left"/>
      <w:pPr>
        <w:ind w:left="3222" w:hanging="360"/>
      </w:pPr>
    </w:lvl>
    <w:lvl w:ilvl="5" w:tplc="0419001B" w:tentative="1">
      <w:start w:val="1"/>
      <w:numFmt w:val="lowerRoman"/>
      <w:lvlText w:val="%6."/>
      <w:lvlJc w:val="right"/>
      <w:pPr>
        <w:ind w:left="3942" w:hanging="180"/>
      </w:pPr>
    </w:lvl>
    <w:lvl w:ilvl="6" w:tplc="0419000F" w:tentative="1">
      <w:start w:val="1"/>
      <w:numFmt w:val="decimal"/>
      <w:lvlText w:val="%7."/>
      <w:lvlJc w:val="left"/>
      <w:pPr>
        <w:ind w:left="4662" w:hanging="360"/>
      </w:pPr>
    </w:lvl>
    <w:lvl w:ilvl="7" w:tplc="04190019" w:tentative="1">
      <w:start w:val="1"/>
      <w:numFmt w:val="lowerLetter"/>
      <w:lvlText w:val="%8."/>
      <w:lvlJc w:val="left"/>
      <w:pPr>
        <w:ind w:left="5382" w:hanging="360"/>
      </w:pPr>
    </w:lvl>
    <w:lvl w:ilvl="8" w:tplc="041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21" w15:restartNumberingAfterBreak="0">
    <w:nsid w:val="573F5FF6"/>
    <w:multiLevelType w:val="hybridMultilevel"/>
    <w:tmpl w:val="EB9C40C2"/>
    <w:lvl w:ilvl="0" w:tplc="B0B6CAC4">
      <w:start w:val="4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9DF1231"/>
    <w:multiLevelType w:val="hybridMultilevel"/>
    <w:tmpl w:val="BDAE338E"/>
    <w:lvl w:ilvl="0" w:tplc="E584B55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3" w15:restartNumberingAfterBreak="0">
    <w:nsid w:val="5E1B7AF4"/>
    <w:multiLevelType w:val="hybridMultilevel"/>
    <w:tmpl w:val="5EF69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AB3F59"/>
    <w:multiLevelType w:val="hybridMultilevel"/>
    <w:tmpl w:val="E1040B72"/>
    <w:lvl w:ilvl="0" w:tplc="8090B5F4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623309B9"/>
    <w:multiLevelType w:val="hybridMultilevel"/>
    <w:tmpl w:val="59A0B9DC"/>
    <w:lvl w:ilvl="0" w:tplc="A0623B3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77F3191"/>
    <w:multiLevelType w:val="hybridMultilevel"/>
    <w:tmpl w:val="C46C2094"/>
    <w:lvl w:ilvl="0" w:tplc="4A1A3908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2" w:hanging="360"/>
      </w:pPr>
    </w:lvl>
    <w:lvl w:ilvl="2" w:tplc="0419001B" w:tentative="1">
      <w:start w:val="1"/>
      <w:numFmt w:val="lowerRoman"/>
      <w:lvlText w:val="%3."/>
      <w:lvlJc w:val="right"/>
      <w:pPr>
        <w:ind w:left="1782" w:hanging="180"/>
      </w:pPr>
    </w:lvl>
    <w:lvl w:ilvl="3" w:tplc="0419000F" w:tentative="1">
      <w:start w:val="1"/>
      <w:numFmt w:val="decimal"/>
      <w:lvlText w:val="%4."/>
      <w:lvlJc w:val="left"/>
      <w:pPr>
        <w:ind w:left="2502" w:hanging="360"/>
      </w:pPr>
    </w:lvl>
    <w:lvl w:ilvl="4" w:tplc="04190019" w:tentative="1">
      <w:start w:val="1"/>
      <w:numFmt w:val="lowerLetter"/>
      <w:lvlText w:val="%5."/>
      <w:lvlJc w:val="left"/>
      <w:pPr>
        <w:ind w:left="3222" w:hanging="360"/>
      </w:pPr>
    </w:lvl>
    <w:lvl w:ilvl="5" w:tplc="0419001B" w:tentative="1">
      <w:start w:val="1"/>
      <w:numFmt w:val="lowerRoman"/>
      <w:lvlText w:val="%6."/>
      <w:lvlJc w:val="right"/>
      <w:pPr>
        <w:ind w:left="3942" w:hanging="180"/>
      </w:pPr>
    </w:lvl>
    <w:lvl w:ilvl="6" w:tplc="0419000F" w:tentative="1">
      <w:start w:val="1"/>
      <w:numFmt w:val="decimal"/>
      <w:lvlText w:val="%7."/>
      <w:lvlJc w:val="left"/>
      <w:pPr>
        <w:ind w:left="4662" w:hanging="360"/>
      </w:pPr>
    </w:lvl>
    <w:lvl w:ilvl="7" w:tplc="04190019" w:tentative="1">
      <w:start w:val="1"/>
      <w:numFmt w:val="lowerLetter"/>
      <w:lvlText w:val="%8."/>
      <w:lvlJc w:val="left"/>
      <w:pPr>
        <w:ind w:left="5382" w:hanging="360"/>
      </w:pPr>
    </w:lvl>
    <w:lvl w:ilvl="8" w:tplc="041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27" w15:restartNumberingAfterBreak="0">
    <w:nsid w:val="6A3300F1"/>
    <w:multiLevelType w:val="hybridMultilevel"/>
    <w:tmpl w:val="8B64F6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B266A50"/>
    <w:multiLevelType w:val="hybridMultilevel"/>
    <w:tmpl w:val="57FCCF22"/>
    <w:lvl w:ilvl="0" w:tplc="64C09FD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9" w15:restartNumberingAfterBreak="0">
    <w:nsid w:val="6DE65AD3"/>
    <w:multiLevelType w:val="multilevel"/>
    <w:tmpl w:val="B50886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>
      <w:start w:val="4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0" w15:restartNumberingAfterBreak="0">
    <w:nsid w:val="75232432"/>
    <w:multiLevelType w:val="singleLevel"/>
    <w:tmpl w:val="764CD5C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31" w15:restartNumberingAfterBreak="0">
    <w:nsid w:val="78D97A40"/>
    <w:multiLevelType w:val="hybridMultilevel"/>
    <w:tmpl w:val="28A4784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75403D"/>
    <w:multiLevelType w:val="hybridMultilevel"/>
    <w:tmpl w:val="3D7E753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7D6B32E2"/>
    <w:multiLevelType w:val="hybridMultilevel"/>
    <w:tmpl w:val="7C960C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E7B0B01"/>
    <w:multiLevelType w:val="hybridMultilevel"/>
    <w:tmpl w:val="D3227A86"/>
    <w:lvl w:ilvl="0" w:tplc="04190001">
      <w:start w:val="1"/>
      <w:numFmt w:val="bullet"/>
      <w:lvlText w:val=""/>
      <w:lvlJc w:val="left"/>
      <w:pPr>
        <w:ind w:left="15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6" w:hanging="360"/>
      </w:pPr>
      <w:rPr>
        <w:rFonts w:ascii="Wingdings" w:hAnsi="Wingdings" w:hint="default"/>
      </w:rPr>
    </w:lvl>
  </w:abstractNum>
  <w:abstractNum w:abstractNumId="35" w15:restartNumberingAfterBreak="0">
    <w:nsid w:val="7E927F34"/>
    <w:multiLevelType w:val="hybridMultilevel"/>
    <w:tmpl w:val="49DA90E6"/>
    <w:lvl w:ilvl="0" w:tplc="474448F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F5063FC"/>
    <w:multiLevelType w:val="hybridMultilevel"/>
    <w:tmpl w:val="11E83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2"/>
  </w:num>
  <w:num w:numId="7">
    <w:abstractNumId w:val="5"/>
  </w:num>
  <w:num w:numId="8">
    <w:abstractNumId w:val="26"/>
  </w:num>
  <w:num w:numId="9">
    <w:abstractNumId w:val="33"/>
  </w:num>
  <w:num w:numId="10">
    <w:abstractNumId w:val="14"/>
  </w:num>
  <w:num w:numId="11">
    <w:abstractNumId w:val="35"/>
  </w:num>
  <w:num w:numId="12">
    <w:abstractNumId w:val="29"/>
  </w:num>
  <w:num w:numId="13">
    <w:abstractNumId w:val="34"/>
  </w:num>
  <w:num w:numId="14">
    <w:abstractNumId w:val="27"/>
  </w:num>
  <w:num w:numId="15">
    <w:abstractNumId w:val="7"/>
  </w:num>
  <w:num w:numId="16">
    <w:abstractNumId w:val="16"/>
  </w:num>
  <w:num w:numId="17">
    <w:abstractNumId w:val="30"/>
  </w:num>
  <w:num w:numId="18">
    <w:abstractNumId w:val="10"/>
  </w:num>
  <w:num w:numId="19">
    <w:abstractNumId w:val="31"/>
  </w:num>
  <w:num w:numId="20">
    <w:abstractNumId w:val="12"/>
  </w:num>
  <w:num w:numId="21">
    <w:abstractNumId w:val="6"/>
  </w:num>
  <w:num w:numId="22">
    <w:abstractNumId w:val="32"/>
  </w:num>
  <w:num w:numId="23">
    <w:abstractNumId w:val="11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28"/>
  </w:num>
  <w:num w:numId="27">
    <w:abstractNumId w:val="24"/>
  </w:num>
  <w:num w:numId="28">
    <w:abstractNumId w:val="13"/>
  </w:num>
  <w:num w:numId="29">
    <w:abstractNumId w:val="36"/>
  </w:num>
  <w:num w:numId="30">
    <w:abstractNumId w:val="18"/>
  </w:num>
  <w:num w:numId="31">
    <w:abstractNumId w:val="9"/>
  </w:num>
  <w:num w:numId="32">
    <w:abstractNumId w:val="20"/>
  </w:num>
  <w:num w:numId="33">
    <w:abstractNumId w:val="8"/>
  </w:num>
  <w:num w:numId="34">
    <w:abstractNumId w:val="21"/>
  </w:num>
  <w:num w:numId="35">
    <w:abstractNumId w:val="15"/>
  </w:num>
  <w:num w:numId="36">
    <w:abstractNumId w:val="19"/>
  </w:num>
  <w:num w:numId="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BE5"/>
    <w:rsid w:val="000136E4"/>
    <w:rsid w:val="00037BE5"/>
    <w:rsid w:val="00046559"/>
    <w:rsid w:val="00063F39"/>
    <w:rsid w:val="000817DF"/>
    <w:rsid w:val="000957E4"/>
    <w:rsid w:val="000A59A9"/>
    <w:rsid w:val="000B4DDA"/>
    <w:rsid w:val="000B5ABB"/>
    <w:rsid w:val="000C32BD"/>
    <w:rsid w:val="000C4662"/>
    <w:rsid w:val="000D0A29"/>
    <w:rsid w:val="000E5071"/>
    <w:rsid w:val="000E51B4"/>
    <w:rsid w:val="00105F1C"/>
    <w:rsid w:val="00107C00"/>
    <w:rsid w:val="00110922"/>
    <w:rsid w:val="001216CA"/>
    <w:rsid w:val="00125B66"/>
    <w:rsid w:val="00126E98"/>
    <w:rsid w:val="0014011F"/>
    <w:rsid w:val="00176FFE"/>
    <w:rsid w:val="001860D9"/>
    <w:rsid w:val="001875B4"/>
    <w:rsid w:val="001B1289"/>
    <w:rsid w:val="001B2ACF"/>
    <w:rsid w:val="001B46FA"/>
    <w:rsid w:val="001B5CD1"/>
    <w:rsid w:val="001B7691"/>
    <w:rsid w:val="001C1ABC"/>
    <w:rsid w:val="001D79EC"/>
    <w:rsid w:val="001E132F"/>
    <w:rsid w:val="001F0E2C"/>
    <w:rsid w:val="001F3CF1"/>
    <w:rsid w:val="001F4566"/>
    <w:rsid w:val="002058E4"/>
    <w:rsid w:val="00212EE0"/>
    <w:rsid w:val="0021520A"/>
    <w:rsid w:val="00225568"/>
    <w:rsid w:val="00245E0B"/>
    <w:rsid w:val="002538A2"/>
    <w:rsid w:val="00254CE0"/>
    <w:rsid w:val="00256E0A"/>
    <w:rsid w:val="0026102A"/>
    <w:rsid w:val="00262C79"/>
    <w:rsid w:val="00265E70"/>
    <w:rsid w:val="00270992"/>
    <w:rsid w:val="00282F0E"/>
    <w:rsid w:val="002B32B4"/>
    <w:rsid w:val="002B64CC"/>
    <w:rsid w:val="002C6738"/>
    <w:rsid w:val="002D0C6B"/>
    <w:rsid w:val="002D61EF"/>
    <w:rsid w:val="002E6AAA"/>
    <w:rsid w:val="00315684"/>
    <w:rsid w:val="00316B2D"/>
    <w:rsid w:val="00317191"/>
    <w:rsid w:val="003312BE"/>
    <w:rsid w:val="00342B8A"/>
    <w:rsid w:val="003838F5"/>
    <w:rsid w:val="003A43AF"/>
    <w:rsid w:val="003A45B8"/>
    <w:rsid w:val="003D6F49"/>
    <w:rsid w:val="0040212C"/>
    <w:rsid w:val="00411AD5"/>
    <w:rsid w:val="004401A5"/>
    <w:rsid w:val="00457373"/>
    <w:rsid w:val="00463D42"/>
    <w:rsid w:val="004766E0"/>
    <w:rsid w:val="0048176E"/>
    <w:rsid w:val="00490B74"/>
    <w:rsid w:val="004A0CDA"/>
    <w:rsid w:val="004A38C9"/>
    <w:rsid w:val="004A4ED1"/>
    <w:rsid w:val="004B3D26"/>
    <w:rsid w:val="004D02E3"/>
    <w:rsid w:val="004D0717"/>
    <w:rsid w:val="004D12C1"/>
    <w:rsid w:val="004D6CBA"/>
    <w:rsid w:val="004E4659"/>
    <w:rsid w:val="004E5436"/>
    <w:rsid w:val="004E6C3F"/>
    <w:rsid w:val="00502D7D"/>
    <w:rsid w:val="00505CF5"/>
    <w:rsid w:val="00506043"/>
    <w:rsid w:val="00560049"/>
    <w:rsid w:val="00565AA8"/>
    <w:rsid w:val="00582B98"/>
    <w:rsid w:val="005A115E"/>
    <w:rsid w:val="005D6B65"/>
    <w:rsid w:val="005F7EB2"/>
    <w:rsid w:val="00600C1A"/>
    <w:rsid w:val="0060737E"/>
    <w:rsid w:val="00610C66"/>
    <w:rsid w:val="00635E7F"/>
    <w:rsid w:val="00641F56"/>
    <w:rsid w:val="00646E62"/>
    <w:rsid w:val="00667728"/>
    <w:rsid w:val="006816A3"/>
    <w:rsid w:val="006D2F40"/>
    <w:rsid w:val="00705FAC"/>
    <w:rsid w:val="007232F4"/>
    <w:rsid w:val="007651AF"/>
    <w:rsid w:val="0076647F"/>
    <w:rsid w:val="00781288"/>
    <w:rsid w:val="00783503"/>
    <w:rsid w:val="007A4E50"/>
    <w:rsid w:val="007B418C"/>
    <w:rsid w:val="007C5C27"/>
    <w:rsid w:val="007D29C3"/>
    <w:rsid w:val="007D2B74"/>
    <w:rsid w:val="007D570C"/>
    <w:rsid w:val="007E2A01"/>
    <w:rsid w:val="007E3F0B"/>
    <w:rsid w:val="007F227E"/>
    <w:rsid w:val="00802448"/>
    <w:rsid w:val="0081244A"/>
    <w:rsid w:val="008207B3"/>
    <w:rsid w:val="00841767"/>
    <w:rsid w:val="00866B7D"/>
    <w:rsid w:val="00887AEA"/>
    <w:rsid w:val="008B3276"/>
    <w:rsid w:val="008B63CA"/>
    <w:rsid w:val="008E5774"/>
    <w:rsid w:val="0090051A"/>
    <w:rsid w:val="009313EA"/>
    <w:rsid w:val="00952D49"/>
    <w:rsid w:val="00961A71"/>
    <w:rsid w:val="009825ED"/>
    <w:rsid w:val="00983BCD"/>
    <w:rsid w:val="00987885"/>
    <w:rsid w:val="009A6139"/>
    <w:rsid w:val="009B2830"/>
    <w:rsid w:val="009D4D30"/>
    <w:rsid w:val="009E28DE"/>
    <w:rsid w:val="009E596E"/>
    <w:rsid w:val="009F1ACF"/>
    <w:rsid w:val="009F4292"/>
    <w:rsid w:val="009F4F53"/>
    <w:rsid w:val="009F6BDC"/>
    <w:rsid w:val="00A22C3B"/>
    <w:rsid w:val="00A31E45"/>
    <w:rsid w:val="00A34635"/>
    <w:rsid w:val="00A52279"/>
    <w:rsid w:val="00A56621"/>
    <w:rsid w:val="00A61D93"/>
    <w:rsid w:val="00A63CA5"/>
    <w:rsid w:val="00A77705"/>
    <w:rsid w:val="00A84ACE"/>
    <w:rsid w:val="00A973CC"/>
    <w:rsid w:val="00AB390A"/>
    <w:rsid w:val="00AD49D9"/>
    <w:rsid w:val="00B33B22"/>
    <w:rsid w:val="00B44A08"/>
    <w:rsid w:val="00B8136F"/>
    <w:rsid w:val="00BA6BC2"/>
    <w:rsid w:val="00BD7254"/>
    <w:rsid w:val="00BD7266"/>
    <w:rsid w:val="00BE1828"/>
    <w:rsid w:val="00BE265C"/>
    <w:rsid w:val="00BF595A"/>
    <w:rsid w:val="00BF608E"/>
    <w:rsid w:val="00C0424B"/>
    <w:rsid w:val="00C04C0A"/>
    <w:rsid w:val="00C2224B"/>
    <w:rsid w:val="00C22723"/>
    <w:rsid w:val="00C24A74"/>
    <w:rsid w:val="00C568B1"/>
    <w:rsid w:val="00C708EA"/>
    <w:rsid w:val="00C71281"/>
    <w:rsid w:val="00C72FDD"/>
    <w:rsid w:val="00C905C1"/>
    <w:rsid w:val="00C919B9"/>
    <w:rsid w:val="00CA4E5D"/>
    <w:rsid w:val="00CA6241"/>
    <w:rsid w:val="00CC6497"/>
    <w:rsid w:val="00CC6698"/>
    <w:rsid w:val="00D23833"/>
    <w:rsid w:val="00D41904"/>
    <w:rsid w:val="00D42668"/>
    <w:rsid w:val="00D50265"/>
    <w:rsid w:val="00D5528F"/>
    <w:rsid w:val="00D61210"/>
    <w:rsid w:val="00D76629"/>
    <w:rsid w:val="00D8637B"/>
    <w:rsid w:val="00D902B9"/>
    <w:rsid w:val="00D97DA4"/>
    <w:rsid w:val="00DB5371"/>
    <w:rsid w:val="00DD3CCF"/>
    <w:rsid w:val="00DE2E7F"/>
    <w:rsid w:val="00DE468C"/>
    <w:rsid w:val="00DE6EDF"/>
    <w:rsid w:val="00DF2CAD"/>
    <w:rsid w:val="00DF3D8E"/>
    <w:rsid w:val="00DF7D48"/>
    <w:rsid w:val="00E148AD"/>
    <w:rsid w:val="00E20F83"/>
    <w:rsid w:val="00E4539B"/>
    <w:rsid w:val="00E46CE1"/>
    <w:rsid w:val="00E46E33"/>
    <w:rsid w:val="00E64E2C"/>
    <w:rsid w:val="00E8664F"/>
    <w:rsid w:val="00EB03E9"/>
    <w:rsid w:val="00EB3B8D"/>
    <w:rsid w:val="00ED6F1E"/>
    <w:rsid w:val="00EF6D8F"/>
    <w:rsid w:val="00EF7885"/>
    <w:rsid w:val="00F02255"/>
    <w:rsid w:val="00F06786"/>
    <w:rsid w:val="00F20519"/>
    <w:rsid w:val="00F2088A"/>
    <w:rsid w:val="00F21745"/>
    <w:rsid w:val="00F21B61"/>
    <w:rsid w:val="00F41C95"/>
    <w:rsid w:val="00F76181"/>
    <w:rsid w:val="00FB5D86"/>
    <w:rsid w:val="00FC149D"/>
    <w:rsid w:val="00FD32CE"/>
    <w:rsid w:val="00FF1579"/>
    <w:rsid w:val="00FF6586"/>
    <w:rsid w:val="00FF6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7D4F7FB"/>
  <w15:chartTrackingRefBased/>
  <w15:docId w15:val="{FA54CE71-CE9C-4273-AF67-43788D89D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902B9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D902B9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02B9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02B9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02B9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902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902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D902B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902B9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D902B9"/>
    <w:rPr>
      <w:color w:val="0563C1" w:themeColor="hyperlink"/>
      <w:u w:val="single"/>
    </w:rPr>
  </w:style>
  <w:style w:type="character" w:customStyle="1" w:styleId="51">
    <w:name w:val="Основной текст (5)_"/>
    <w:basedOn w:val="a0"/>
    <w:link w:val="510"/>
    <w:uiPriority w:val="99"/>
    <w:rsid w:val="00D902B9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510">
    <w:name w:val="Основной текст (5)1"/>
    <w:basedOn w:val="a"/>
    <w:link w:val="51"/>
    <w:uiPriority w:val="99"/>
    <w:rsid w:val="00D902B9"/>
    <w:pPr>
      <w:widowControl w:val="0"/>
      <w:shd w:val="clear" w:color="auto" w:fill="FFFFFF"/>
      <w:spacing w:before="240" w:after="0" w:line="317" w:lineRule="exact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52pt">
    <w:name w:val="Основной текст (5) + Интервал 2 pt"/>
    <w:basedOn w:val="51"/>
    <w:uiPriority w:val="99"/>
    <w:rsid w:val="00D902B9"/>
    <w:rPr>
      <w:rFonts w:ascii="Times New Roman" w:hAnsi="Times New Roman" w:cs="Times New Roman"/>
      <w:spacing w:val="50"/>
      <w:sz w:val="28"/>
      <w:szCs w:val="28"/>
      <w:u w:val="none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rsid w:val="00D902B9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D902B9"/>
    <w:pPr>
      <w:widowControl w:val="0"/>
      <w:shd w:val="clear" w:color="auto" w:fill="FFFFFF"/>
      <w:spacing w:after="0" w:line="322" w:lineRule="exact"/>
      <w:jc w:val="both"/>
    </w:pPr>
    <w:rPr>
      <w:rFonts w:ascii="Times New Roman" w:hAnsi="Times New Roman" w:cs="Times New Roman"/>
      <w:i/>
      <w:iCs/>
      <w:sz w:val="26"/>
      <w:szCs w:val="26"/>
    </w:rPr>
  </w:style>
  <w:style w:type="character" w:customStyle="1" w:styleId="714pt">
    <w:name w:val="Основной текст (7) + 14 pt"/>
    <w:aliases w:val="Не курсив"/>
    <w:basedOn w:val="7"/>
    <w:uiPriority w:val="99"/>
    <w:rsid w:val="00D902B9"/>
    <w:rPr>
      <w:rFonts w:ascii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513pt">
    <w:name w:val="Основной текст (5) + 13 pt"/>
    <w:aliases w:val="Курсив1"/>
    <w:basedOn w:val="51"/>
    <w:uiPriority w:val="99"/>
    <w:rsid w:val="00D902B9"/>
    <w:rPr>
      <w:rFonts w:ascii="Times New Roman" w:hAnsi="Times New Roman" w:cs="Times New Roman"/>
      <w:i/>
      <w:iCs/>
      <w:sz w:val="26"/>
      <w:szCs w:val="26"/>
      <w:u w:val="none"/>
      <w:shd w:val="clear" w:color="auto" w:fill="FFFFFF"/>
    </w:rPr>
  </w:style>
  <w:style w:type="character" w:customStyle="1" w:styleId="52">
    <w:name w:val="Основной текст (5)2"/>
    <w:basedOn w:val="51"/>
    <w:uiPriority w:val="99"/>
    <w:rsid w:val="00D902B9"/>
    <w:rPr>
      <w:rFonts w:ascii="Times New Roman" w:hAnsi="Times New Roman" w:cs="Times New Roman"/>
      <w:sz w:val="28"/>
      <w:szCs w:val="28"/>
      <w:u w:val="none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D902B9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D902B9"/>
    <w:pPr>
      <w:widowControl w:val="0"/>
      <w:shd w:val="clear" w:color="auto" w:fill="FFFFFF"/>
      <w:spacing w:before="300" w:after="0" w:line="370" w:lineRule="exact"/>
      <w:ind w:firstLine="500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5-1pt">
    <w:name w:val="Основной текст (5) + Интервал -1 pt"/>
    <w:basedOn w:val="51"/>
    <w:uiPriority w:val="99"/>
    <w:rsid w:val="00D902B9"/>
    <w:rPr>
      <w:rFonts w:ascii="Times New Roman" w:hAnsi="Times New Roman" w:cs="Times New Roman"/>
      <w:spacing w:val="-30"/>
      <w:sz w:val="28"/>
      <w:szCs w:val="28"/>
      <w:u w:val="none"/>
      <w:shd w:val="clear" w:color="auto" w:fill="FFFFFF"/>
    </w:rPr>
  </w:style>
  <w:style w:type="character" w:customStyle="1" w:styleId="12">
    <w:name w:val="Заголовок №1 (2)_"/>
    <w:basedOn w:val="a0"/>
    <w:link w:val="120"/>
    <w:uiPriority w:val="99"/>
    <w:rsid w:val="00D902B9"/>
    <w:rPr>
      <w:rFonts w:ascii="Times New Roman" w:hAnsi="Times New Roman" w:cs="Times New Roman"/>
      <w:i/>
      <w:iCs/>
      <w:sz w:val="32"/>
      <w:szCs w:val="32"/>
      <w:shd w:val="clear" w:color="auto" w:fill="FFFFFF"/>
    </w:rPr>
  </w:style>
  <w:style w:type="paragraph" w:customStyle="1" w:styleId="120">
    <w:name w:val="Заголовок №1 (2)"/>
    <w:basedOn w:val="a"/>
    <w:link w:val="12"/>
    <w:uiPriority w:val="99"/>
    <w:rsid w:val="00D902B9"/>
    <w:pPr>
      <w:widowControl w:val="0"/>
      <w:shd w:val="clear" w:color="auto" w:fill="FFFFFF"/>
      <w:spacing w:before="300" w:after="0" w:line="365" w:lineRule="exact"/>
      <w:ind w:firstLine="780"/>
      <w:jc w:val="both"/>
      <w:outlineLvl w:val="0"/>
    </w:pPr>
    <w:rPr>
      <w:rFonts w:ascii="Times New Roman" w:hAnsi="Times New Roman" w:cs="Times New Roman"/>
      <w:i/>
      <w:iCs/>
      <w:sz w:val="32"/>
      <w:szCs w:val="32"/>
    </w:rPr>
  </w:style>
  <w:style w:type="character" w:customStyle="1" w:styleId="1243pt">
    <w:name w:val="Заголовок №1 (2) + 43 pt"/>
    <w:aliases w:val="Не курсив1"/>
    <w:basedOn w:val="12"/>
    <w:uiPriority w:val="99"/>
    <w:rsid w:val="00D902B9"/>
    <w:rPr>
      <w:rFonts w:ascii="Times New Roman" w:hAnsi="Times New Roman" w:cs="Times New Roman"/>
      <w:i/>
      <w:iCs/>
      <w:sz w:val="86"/>
      <w:szCs w:val="86"/>
      <w:shd w:val="clear" w:color="auto" w:fill="FFFFFF"/>
    </w:rPr>
  </w:style>
  <w:style w:type="paragraph" w:styleId="a4">
    <w:name w:val="List Paragraph"/>
    <w:basedOn w:val="a"/>
    <w:qFormat/>
    <w:rsid w:val="00D902B9"/>
    <w:pPr>
      <w:spacing w:after="160" w:line="259" w:lineRule="auto"/>
      <w:ind w:left="720"/>
      <w:contextualSpacing/>
    </w:pPr>
  </w:style>
  <w:style w:type="character" w:customStyle="1" w:styleId="a5">
    <w:name w:val="Основной текст с отступом Знак"/>
    <w:basedOn w:val="a0"/>
    <w:link w:val="a6"/>
    <w:semiHidden/>
    <w:rsid w:val="00D902B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 Indent"/>
    <w:basedOn w:val="a"/>
    <w:link w:val="a5"/>
    <w:semiHidden/>
    <w:unhideWhenUsed/>
    <w:rsid w:val="00D902B9"/>
    <w:pPr>
      <w:spacing w:after="0" w:line="240" w:lineRule="auto"/>
      <w:ind w:right="-341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D902B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D902B9"/>
  </w:style>
  <w:style w:type="character" w:customStyle="1" w:styleId="st">
    <w:name w:val="st"/>
    <w:basedOn w:val="a0"/>
    <w:rsid w:val="00D902B9"/>
  </w:style>
  <w:style w:type="paragraph" w:styleId="a7">
    <w:name w:val="Title"/>
    <w:basedOn w:val="a"/>
    <w:link w:val="a8"/>
    <w:qFormat/>
    <w:rsid w:val="00D902B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a8">
    <w:name w:val="Заголовок Знак"/>
    <w:basedOn w:val="a0"/>
    <w:link w:val="a7"/>
    <w:rsid w:val="00D902B9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9">
    <w:name w:val="Body Text"/>
    <w:basedOn w:val="a"/>
    <w:link w:val="aa"/>
    <w:uiPriority w:val="99"/>
    <w:unhideWhenUsed/>
    <w:rsid w:val="00D902B9"/>
    <w:pPr>
      <w:spacing w:after="120" w:line="259" w:lineRule="auto"/>
    </w:pPr>
  </w:style>
  <w:style w:type="character" w:customStyle="1" w:styleId="aa">
    <w:name w:val="Основной текст Знак"/>
    <w:basedOn w:val="a0"/>
    <w:link w:val="a9"/>
    <w:uiPriority w:val="99"/>
    <w:rsid w:val="00D902B9"/>
  </w:style>
  <w:style w:type="character" w:customStyle="1" w:styleId="ab">
    <w:name w:val="Текст примечания Знак"/>
    <w:basedOn w:val="a0"/>
    <w:link w:val="ac"/>
    <w:uiPriority w:val="99"/>
    <w:semiHidden/>
    <w:rsid w:val="00D902B9"/>
    <w:rPr>
      <w:sz w:val="20"/>
      <w:szCs w:val="20"/>
    </w:rPr>
  </w:style>
  <w:style w:type="paragraph" w:styleId="ac">
    <w:name w:val="annotation text"/>
    <w:basedOn w:val="a"/>
    <w:link w:val="ab"/>
    <w:uiPriority w:val="99"/>
    <w:semiHidden/>
    <w:unhideWhenUsed/>
    <w:rsid w:val="00D902B9"/>
    <w:pPr>
      <w:spacing w:after="160" w:line="240" w:lineRule="auto"/>
    </w:pPr>
    <w:rPr>
      <w:sz w:val="20"/>
      <w:szCs w:val="20"/>
    </w:rPr>
  </w:style>
  <w:style w:type="character" w:customStyle="1" w:styleId="ad">
    <w:name w:val="Тема примечания Знак"/>
    <w:basedOn w:val="ab"/>
    <w:link w:val="ae"/>
    <w:uiPriority w:val="99"/>
    <w:semiHidden/>
    <w:rsid w:val="00D902B9"/>
    <w:rPr>
      <w:b/>
      <w:bCs/>
      <w:sz w:val="20"/>
      <w:szCs w:val="20"/>
    </w:rPr>
  </w:style>
  <w:style w:type="paragraph" w:styleId="ae">
    <w:name w:val="annotation subject"/>
    <w:basedOn w:val="ac"/>
    <w:next w:val="ac"/>
    <w:link w:val="ad"/>
    <w:uiPriority w:val="99"/>
    <w:semiHidden/>
    <w:unhideWhenUsed/>
    <w:rsid w:val="00D902B9"/>
    <w:rPr>
      <w:b/>
      <w:bCs/>
    </w:rPr>
  </w:style>
  <w:style w:type="character" w:customStyle="1" w:styleId="af">
    <w:name w:val="Текст выноски Знак"/>
    <w:basedOn w:val="a0"/>
    <w:link w:val="af0"/>
    <w:uiPriority w:val="99"/>
    <w:semiHidden/>
    <w:rsid w:val="00D902B9"/>
    <w:rPr>
      <w:rFonts w:ascii="Segoe UI" w:hAnsi="Segoe UI" w:cs="Segoe UI"/>
      <w:sz w:val="18"/>
      <w:szCs w:val="18"/>
    </w:rPr>
  </w:style>
  <w:style w:type="paragraph" w:styleId="af0">
    <w:name w:val="Balloon Text"/>
    <w:basedOn w:val="a"/>
    <w:link w:val="af"/>
    <w:uiPriority w:val="99"/>
    <w:semiHidden/>
    <w:unhideWhenUsed/>
    <w:rsid w:val="00D902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Название Знак"/>
    <w:rsid w:val="00D902B9"/>
    <w:rPr>
      <w:b/>
    </w:rPr>
  </w:style>
  <w:style w:type="paragraph" w:customStyle="1" w:styleId="Style1">
    <w:name w:val="Style1"/>
    <w:basedOn w:val="a"/>
    <w:uiPriority w:val="99"/>
    <w:rsid w:val="00D902B9"/>
    <w:pPr>
      <w:widowControl w:val="0"/>
      <w:autoSpaceDE w:val="0"/>
      <w:autoSpaceDN w:val="0"/>
      <w:adjustRightInd w:val="0"/>
      <w:spacing w:after="0" w:line="288" w:lineRule="exact"/>
      <w:ind w:firstLine="571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D902B9"/>
    <w:rPr>
      <w:rFonts w:ascii="Times New Roman" w:hAnsi="Times New Roman" w:cs="Times New Roman"/>
      <w:sz w:val="24"/>
      <w:szCs w:val="24"/>
    </w:rPr>
  </w:style>
  <w:style w:type="paragraph" w:styleId="af2">
    <w:name w:val="Normal (Web)"/>
    <w:aliases w:val="Обычный (Web)"/>
    <w:basedOn w:val="a"/>
    <w:uiPriority w:val="99"/>
    <w:unhideWhenUsed/>
    <w:rsid w:val="007D2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3">
    <w:name w:val="Основной текст (5)"/>
    <w:basedOn w:val="a"/>
    <w:uiPriority w:val="99"/>
    <w:rsid w:val="001F3CF1"/>
    <w:pPr>
      <w:widowControl w:val="0"/>
      <w:shd w:val="clear" w:color="auto" w:fill="FFFFFF"/>
      <w:spacing w:before="1320" w:after="0" w:line="307" w:lineRule="exact"/>
    </w:pPr>
    <w:rPr>
      <w:b/>
      <w:bCs/>
      <w:sz w:val="28"/>
      <w:szCs w:val="28"/>
    </w:rPr>
  </w:style>
  <w:style w:type="character" w:customStyle="1" w:styleId="vdur">
    <w:name w:val="vdur"/>
    <w:basedOn w:val="a0"/>
    <w:rsid w:val="00F41C95"/>
  </w:style>
  <w:style w:type="paragraph" w:customStyle="1" w:styleId="Default">
    <w:name w:val="Default"/>
    <w:rsid w:val="003D6F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05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hyperlink" Target="mailto:danko-om@mail.r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yperlink" Target="http://dx.doi.org/10.1144/SP533-2022-5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8E7A3-B201-4F17-81A8-4DB1D1804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34</Pages>
  <Words>9119</Words>
  <Characters>51980</Characters>
  <Application>Microsoft Office Word</Application>
  <DocSecurity>0</DocSecurity>
  <Lines>433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Кабаев</dc:creator>
  <cp:keywords/>
  <dc:description/>
  <cp:lastModifiedBy>Кабаев</cp:lastModifiedBy>
  <cp:revision>306</cp:revision>
  <dcterms:created xsi:type="dcterms:W3CDTF">2023-02-27T04:23:00Z</dcterms:created>
  <dcterms:modified xsi:type="dcterms:W3CDTF">2023-02-28T08:34:00Z</dcterms:modified>
</cp:coreProperties>
</file>