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7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8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9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28" w:rsidRPr="005D5A19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9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19">
        <w:rPr>
          <w:rFonts w:ascii="Times New Roman" w:hAnsi="Times New Roman" w:cs="Times New Roman"/>
          <w:b/>
          <w:sz w:val="28"/>
          <w:szCs w:val="28"/>
        </w:rPr>
        <w:t>анкетирования выпускников кафедры «Технология прои</w:t>
      </w:r>
      <w:r w:rsidR="00557E72">
        <w:rPr>
          <w:rFonts w:ascii="Times New Roman" w:hAnsi="Times New Roman" w:cs="Times New Roman"/>
          <w:b/>
          <w:sz w:val="28"/>
          <w:szCs w:val="28"/>
        </w:rPr>
        <w:t>зводства продуктов питания» 2019-2020</w:t>
      </w:r>
      <w:r w:rsidRPr="005D5A19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E0EA7BD" wp14:editId="7345D65F">
            <wp:simplePos x="0" y="0"/>
            <wp:positionH relativeFrom="margin">
              <wp:posOffset>828675</wp:posOffset>
            </wp:positionH>
            <wp:positionV relativeFrom="paragraph">
              <wp:posOffset>1905</wp:posOffset>
            </wp:positionV>
            <wp:extent cx="4752975" cy="257175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371" w:type="dxa"/>
        <w:tblInd w:w="1413" w:type="dxa"/>
        <w:tblLook w:val="04A0" w:firstRow="1" w:lastRow="0" w:firstColumn="1" w:lastColumn="0" w:noHBand="0" w:noVBand="1"/>
      </w:tblPr>
      <w:tblGrid>
        <w:gridCol w:w="992"/>
        <w:gridCol w:w="6379"/>
      </w:tblGrid>
      <w:tr w:rsidR="00143428" w:rsidRPr="00C07926" w:rsidTr="00C378D0">
        <w:tc>
          <w:tcPr>
            <w:tcW w:w="992" w:type="dxa"/>
          </w:tcPr>
          <w:p w:rsidR="00143428" w:rsidRPr="00C07926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792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379" w:type="dxa"/>
          </w:tcPr>
          <w:p w:rsidR="00143428" w:rsidRPr="00C07926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7926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</w:tr>
      <w:tr w:rsidR="00143428" w:rsidRPr="00A26A7D" w:rsidTr="00C378D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428" w:rsidRPr="00C07926" w:rsidRDefault="00143428" w:rsidP="00F861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428" w:rsidRPr="00A26A7D" w:rsidRDefault="00143428" w:rsidP="00F8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несомненно</w:t>
            </w:r>
          </w:p>
        </w:tc>
      </w:tr>
      <w:tr w:rsidR="00143428" w:rsidTr="00C378D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C07926" w:rsidRDefault="00143428" w:rsidP="00F861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428" w:rsidRDefault="00143428" w:rsidP="00F86140">
            <w:r w:rsidRPr="00A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отчасти</w:t>
            </w:r>
          </w:p>
        </w:tc>
      </w:tr>
      <w:tr w:rsidR="00143428" w:rsidTr="00C378D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C07926" w:rsidRDefault="00143428" w:rsidP="00F861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Default="00143428" w:rsidP="00F86140">
            <w:r w:rsidRPr="00A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всего, нет</w:t>
            </w:r>
          </w:p>
        </w:tc>
      </w:tr>
      <w:tr w:rsidR="00143428" w:rsidTr="00C378D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C07926" w:rsidRDefault="00143428" w:rsidP="00F861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Default="00143428" w:rsidP="00F86140">
            <w:r w:rsidRPr="00A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43428" w:rsidTr="00C378D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C07926" w:rsidRDefault="00143428" w:rsidP="00F861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Default="00143428" w:rsidP="00F86140">
            <w:r w:rsidRPr="00A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</w:tbl>
    <w:p w:rsidR="00143428" w:rsidRPr="009A54C2" w:rsidRDefault="00143428" w:rsidP="00143428"/>
    <w:p w:rsidR="00143428" w:rsidRDefault="00143428" w:rsidP="0014342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3DFD1C" wp14:editId="3A240C17">
            <wp:simplePos x="0" y="0"/>
            <wp:positionH relativeFrom="margin">
              <wp:posOffset>852805</wp:posOffset>
            </wp:positionH>
            <wp:positionV relativeFrom="paragraph">
              <wp:posOffset>163195</wp:posOffset>
            </wp:positionV>
            <wp:extent cx="4791075" cy="2257425"/>
            <wp:effectExtent l="0" t="0" r="9525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428" w:rsidRDefault="00143428" w:rsidP="00143428"/>
    <w:p w:rsidR="00143428" w:rsidRDefault="00143428" w:rsidP="00143428"/>
    <w:p w:rsidR="00143428" w:rsidRDefault="00143428" w:rsidP="00143428"/>
    <w:p w:rsidR="00143428" w:rsidRDefault="00143428" w:rsidP="00143428"/>
    <w:p w:rsidR="00143428" w:rsidRDefault="00143428" w:rsidP="00143428"/>
    <w:p w:rsidR="00143428" w:rsidRDefault="00143428" w:rsidP="00143428"/>
    <w:p w:rsidR="00143428" w:rsidRDefault="00143428" w:rsidP="00143428"/>
    <w:p w:rsidR="00143428" w:rsidRDefault="00143428" w:rsidP="00143428"/>
    <w:p w:rsidR="00143428" w:rsidRDefault="00B46F0A" w:rsidP="00143428">
      <w:r>
        <w:t xml:space="preserve">     </w:t>
      </w:r>
    </w:p>
    <w:tbl>
      <w:tblPr>
        <w:tblStyle w:val="a3"/>
        <w:tblW w:w="7513" w:type="dxa"/>
        <w:tblInd w:w="1413" w:type="dxa"/>
        <w:tblLook w:val="04A0" w:firstRow="1" w:lastRow="0" w:firstColumn="1" w:lastColumn="0" w:noHBand="0" w:noVBand="1"/>
      </w:tblPr>
      <w:tblGrid>
        <w:gridCol w:w="567"/>
        <w:gridCol w:w="6946"/>
      </w:tblGrid>
      <w:tr w:rsidR="00143428" w:rsidTr="00E74E8D">
        <w:trPr>
          <w:trHeight w:val="246"/>
        </w:trPr>
        <w:tc>
          <w:tcPr>
            <w:tcW w:w="567" w:type="dxa"/>
          </w:tcPr>
          <w:p w:rsidR="00143428" w:rsidRPr="00C07926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792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46" w:type="dxa"/>
          </w:tcPr>
          <w:p w:rsidR="00143428" w:rsidRPr="00C07926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7926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</w:tr>
      <w:tr w:rsidR="00143428" w:rsidTr="00E74E8D">
        <w:trPr>
          <w:trHeight w:val="261"/>
        </w:trPr>
        <w:tc>
          <w:tcPr>
            <w:tcW w:w="567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C07926" w:rsidRDefault="00143428" w:rsidP="00F8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и полностью подготовлен</w:t>
            </w:r>
          </w:p>
        </w:tc>
      </w:tr>
      <w:tr w:rsidR="00143428" w:rsidTr="00E74E8D">
        <w:trPr>
          <w:trHeight w:val="261"/>
        </w:trPr>
        <w:tc>
          <w:tcPr>
            <w:tcW w:w="567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теоретическим основам подготовлен хорошо, по практическим навыкам – плохо</w:t>
            </w:r>
          </w:p>
        </w:tc>
      </w:tr>
      <w:tr w:rsidR="00143428" w:rsidTr="00E74E8D">
        <w:trPr>
          <w:trHeight w:val="261"/>
        </w:trPr>
        <w:tc>
          <w:tcPr>
            <w:tcW w:w="567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практическим навыкам подготовлен хорошо, по теоретическим основам – плохо</w:t>
            </w:r>
          </w:p>
        </w:tc>
      </w:tr>
      <w:tr w:rsidR="00143428" w:rsidTr="00E74E8D">
        <w:trPr>
          <w:trHeight w:val="246"/>
        </w:trPr>
        <w:tc>
          <w:tcPr>
            <w:tcW w:w="567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слабо</w:t>
            </w:r>
          </w:p>
        </w:tc>
      </w:tr>
    </w:tbl>
    <w:p w:rsidR="00143428" w:rsidRDefault="00E74E8D" w:rsidP="00143428">
      <w:r>
        <w:lastRenderedPageBreak/>
        <w:t xml:space="preserve">                                        </w:t>
      </w:r>
      <w:r>
        <w:rPr>
          <w:noProof/>
          <w:lang w:eastAsia="ru-RU"/>
        </w:rPr>
        <w:t xml:space="preserve">                               </w:t>
      </w:r>
      <w:r w:rsidR="00143428">
        <w:rPr>
          <w:noProof/>
          <w:lang w:eastAsia="ru-RU"/>
        </w:rPr>
        <w:drawing>
          <wp:inline distT="0" distB="0" distL="0" distR="0" wp14:anchorId="13F09DEF" wp14:editId="10E7898F">
            <wp:extent cx="5558020" cy="2732405"/>
            <wp:effectExtent l="0" t="0" r="5080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a3"/>
        <w:tblW w:w="8363" w:type="dxa"/>
        <w:tblInd w:w="421" w:type="dxa"/>
        <w:tblLook w:val="04A0" w:firstRow="1" w:lastRow="0" w:firstColumn="1" w:lastColumn="0" w:noHBand="0" w:noVBand="1"/>
      </w:tblPr>
      <w:tblGrid>
        <w:gridCol w:w="440"/>
        <w:gridCol w:w="7923"/>
      </w:tblGrid>
      <w:tr w:rsidR="00143428" w:rsidTr="00E74E8D">
        <w:tc>
          <w:tcPr>
            <w:tcW w:w="440" w:type="dxa"/>
          </w:tcPr>
          <w:p w:rsidR="00143428" w:rsidRPr="00C07926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792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923" w:type="dxa"/>
          </w:tcPr>
          <w:p w:rsidR="00143428" w:rsidRPr="00C07926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7926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</w:tr>
      <w:tr w:rsidR="00143428" w:rsidTr="00E74E8D">
        <w:tc>
          <w:tcPr>
            <w:tcW w:w="440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1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Не проявлял активности в профессиональной подготовке, виноват сам</w:t>
            </w:r>
          </w:p>
        </w:tc>
      </w:tr>
      <w:tr w:rsidR="00143428" w:rsidTr="00E74E8D">
        <w:tc>
          <w:tcPr>
            <w:tcW w:w="440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2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Были проблемы материального, личного и семейного характера, из-за которых не смог освоить учебу</w:t>
            </w:r>
          </w:p>
        </w:tc>
      </w:tr>
      <w:tr w:rsidR="00143428" w:rsidTr="00E74E8D">
        <w:tc>
          <w:tcPr>
            <w:tcW w:w="440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3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Заниженные требования со стороны преподавателей</w:t>
            </w:r>
          </w:p>
        </w:tc>
      </w:tr>
      <w:tr w:rsidR="00143428" w:rsidTr="00E74E8D">
        <w:tc>
          <w:tcPr>
            <w:tcW w:w="440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4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Низкое качество профессиональной практики</w:t>
            </w:r>
          </w:p>
        </w:tc>
      </w:tr>
      <w:tr w:rsidR="00143428" w:rsidTr="00E74E8D">
        <w:tc>
          <w:tcPr>
            <w:tcW w:w="440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5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Отсутствие инновационных технологий обучения</w:t>
            </w:r>
          </w:p>
        </w:tc>
      </w:tr>
      <w:tr w:rsidR="00143428" w:rsidTr="00E74E8D">
        <w:tc>
          <w:tcPr>
            <w:tcW w:w="440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6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Отсутствие или нехватка учебной литературы, материалов, реактивов</w:t>
            </w:r>
          </w:p>
        </w:tc>
      </w:tr>
      <w:tr w:rsidR="00143428" w:rsidTr="00E74E8D">
        <w:tc>
          <w:tcPr>
            <w:tcW w:w="440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7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Учебный процесс не повышает и не закрепляет практическую готовность к работе</w:t>
            </w:r>
          </w:p>
        </w:tc>
      </w:tr>
      <w:tr w:rsidR="00143428" w:rsidTr="00E74E8D">
        <w:tc>
          <w:tcPr>
            <w:tcW w:w="440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8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Низкое качество преподавания</w:t>
            </w:r>
          </w:p>
        </w:tc>
      </w:tr>
      <w:tr w:rsidR="00143428" w:rsidTr="00E74E8D">
        <w:tc>
          <w:tcPr>
            <w:tcW w:w="440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9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Недостаточное привлечение к учебному процессу специалистов-практиков</w:t>
            </w:r>
          </w:p>
        </w:tc>
      </w:tr>
      <w:tr w:rsidR="00143428" w:rsidTr="00E74E8D">
        <w:tc>
          <w:tcPr>
            <w:tcW w:w="440" w:type="dxa"/>
          </w:tcPr>
          <w:p w:rsidR="00143428" w:rsidRPr="00C07926" w:rsidRDefault="00143428" w:rsidP="00F86140">
            <w:pPr>
              <w:rPr>
                <w:b/>
              </w:rPr>
            </w:pPr>
            <w:r w:rsidRPr="00C07926">
              <w:rPr>
                <w:b/>
              </w:rPr>
              <w:t>10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Другое (укажите подробно, что именно)</w:t>
            </w:r>
          </w:p>
        </w:tc>
      </w:tr>
    </w:tbl>
    <w:p w:rsidR="00143428" w:rsidRDefault="00143428" w:rsidP="00143428"/>
    <w:p w:rsidR="00143428" w:rsidRDefault="00E74E8D" w:rsidP="00143428">
      <w:r>
        <w:rPr>
          <w:noProof/>
          <w:lang w:eastAsia="ru-RU"/>
        </w:rPr>
        <w:t xml:space="preserve">        </w:t>
      </w:r>
      <w:bookmarkStart w:id="0" w:name="_GoBack"/>
      <w:r w:rsidR="00143428">
        <w:rPr>
          <w:noProof/>
          <w:lang w:eastAsia="ru-RU"/>
        </w:rPr>
        <w:drawing>
          <wp:inline distT="0" distB="0" distL="0" distR="0" wp14:anchorId="1D94DB1D" wp14:editId="72A6A8CC">
            <wp:extent cx="5435029" cy="2177415"/>
            <wp:effectExtent l="0" t="0" r="13335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1"/>
        <w:gridCol w:w="7513"/>
      </w:tblGrid>
      <w:tr w:rsidR="00143428" w:rsidTr="00771C32">
        <w:tc>
          <w:tcPr>
            <w:tcW w:w="567" w:type="dxa"/>
          </w:tcPr>
          <w:p w:rsidR="00143428" w:rsidRPr="00C02E1E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2E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96" w:type="dxa"/>
          </w:tcPr>
          <w:p w:rsidR="00143428" w:rsidRPr="00C02E1E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2E1E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</w:tr>
      <w:tr w:rsidR="00143428" w:rsidTr="00771C32">
        <w:tc>
          <w:tcPr>
            <w:tcW w:w="567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143428" w:rsidTr="00771C32">
        <w:tc>
          <w:tcPr>
            <w:tcW w:w="567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43428" w:rsidTr="00771C32">
        <w:tc>
          <w:tcPr>
            <w:tcW w:w="567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143428" w:rsidRDefault="00143428" w:rsidP="00143428"/>
    <w:p w:rsidR="00143428" w:rsidRDefault="00143428" w:rsidP="00143428"/>
    <w:p w:rsidR="00143428" w:rsidRDefault="00143428" w:rsidP="00143428"/>
    <w:p w:rsidR="00143428" w:rsidRDefault="00143428" w:rsidP="00143428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EA67BF6" wp14:editId="53EE9543">
            <wp:simplePos x="0" y="0"/>
            <wp:positionH relativeFrom="page">
              <wp:posOffset>1266190</wp:posOffset>
            </wp:positionH>
            <wp:positionV relativeFrom="paragraph">
              <wp:posOffset>12700</wp:posOffset>
            </wp:positionV>
            <wp:extent cx="4905375" cy="2486025"/>
            <wp:effectExtent l="0" t="0" r="9525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428" w:rsidRDefault="00143428" w:rsidP="00143428"/>
    <w:p w:rsidR="00143428" w:rsidRDefault="00143428" w:rsidP="00143428"/>
    <w:p w:rsidR="00143428" w:rsidRDefault="00143428" w:rsidP="00143428"/>
    <w:p w:rsidR="00143428" w:rsidRDefault="00143428" w:rsidP="00143428"/>
    <w:p w:rsidR="00143428" w:rsidRDefault="00143428" w:rsidP="00143428"/>
    <w:p w:rsidR="00143428" w:rsidRDefault="00143428" w:rsidP="00143428"/>
    <w:p w:rsidR="00143428" w:rsidRDefault="00143428" w:rsidP="00143428"/>
    <w:p w:rsidR="00143428" w:rsidRDefault="00143428" w:rsidP="00143428"/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8"/>
        <w:gridCol w:w="5242"/>
      </w:tblGrid>
      <w:tr w:rsidR="00143428" w:rsidTr="00771C32">
        <w:tc>
          <w:tcPr>
            <w:tcW w:w="284" w:type="dxa"/>
          </w:tcPr>
          <w:p w:rsidR="00143428" w:rsidRPr="00C02E1E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2E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42" w:type="dxa"/>
          </w:tcPr>
          <w:p w:rsidR="00143428" w:rsidRPr="00C02E1E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2E1E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</w:tr>
      <w:tr w:rsidR="00143428" w:rsidTr="00771C32">
        <w:tc>
          <w:tcPr>
            <w:tcW w:w="284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43428" w:rsidTr="00771C32">
        <w:tc>
          <w:tcPr>
            <w:tcW w:w="284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43428" w:rsidRDefault="00143428" w:rsidP="00143428"/>
    <w:p w:rsidR="00143428" w:rsidRDefault="00143428" w:rsidP="00143428">
      <w:r>
        <w:rPr>
          <w:noProof/>
          <w:lang w:eastAsia="ru-RU"/>
        </w:rPr>
        <w:drawing>
          <wp:inline distT="0" distB="0" distL="0" distR="0" wp14:anchorId="02E0FFCA" wp14:editId="0CC190B3">
            <wp:extent cx="4843545" cy="2830145"/>
            <wp:effectExtent l="0" t="0" r="14605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3428" w:rsidRDefault="00143428" w:rsidP="001434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800"/>
      </w:tblGrid>
      <w:tr w:rsidR="00143428" w:rsidTr="00F86140">
        <w:tc>
          <w:tcPr>
            <w:tcW w:w="566" w:type="dxa"/>
          </w:tcPr>
          <w:p w:rsidR="00143428" w:rsidRPr="00C02E1E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2E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0" w:type="dxa"/>
          </w:tcPr>
          <w:p w:rsidR="00143428" w:rsidRPr="00C02E1E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2E1E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</w:tr>
      <w:tr w:rsidR="00143428" w:rsidTr="00F86140">
        <w:tc>
          <w:tcPr>
            <w:tcW w:w="566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1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Уверен(а) на 100%</w:t>
            </w:r>
          </w:p>
        </w:tc>
      </w:tr>
      <w:tr w:rsidR="00143428" w:rsidTr="00F86140">
        <w:tc>
          <w:tcPr>
            <w:tcW w:w="566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2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Уверен(а) в достаточной степени</w:t>
            </w:r>
          </w:p>
        </w:tc>
      </w:tr>
      <w:tr w:rsidR="00143428" w:rsidTr="00F86140">
        <w:tc>
          <w:tcPr>
            <w:tcW w:w="566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3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Уверен(а), но только частично</w:t>
            </w:r>
          </w:p>
        </w:tc>
      </w:tr>
      <w:tr w:rsidR="00143428" w:rsidTr="00F86140">
        <w:tc>
          <w:tcPr>
            <w:tcW w:w="566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4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Не уверен(а)</w:t>
            </w:r>
          </w:p>
        </w:tc>
      </w:tr>
    </w:tbl>
    <w:p w:rsidR="00143428" w:rsidRDefault="00143428" w:rsidP="00143428"/>
    <w:p w:rsidR="00143428" w:rsidRDefault="00143428" w:rsidP="00143428">
      <w:r>
        <w:rPr>
          <w:noProof/>
          <w:lang w:eastAsia="ru-RU"/>
        </w:rPr>
        <w:lastRenderedPageBreak/>
        <w:drawing>
          <wp:inline distT="0" distB="0" distL="0" distR="0" wp14:anchorId="78D8CBDD" wp14:editId="3011CDE5">
            <wp:extent cx="4972050" cy="23526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67AE" w:rsidRDefault="001167AE" w:rsidP="001434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929"/>
      </w:tblGrid>
      <w:tr w:rsidR="00143428" w:rsidTr="00F86140">
        <w:tc>
          <w:tcPr>
            <w:tcW w:w="566" w:type="dxa"/>
          </w:tcPr>
          <w:p w:rsidR="00143428" w:rsidRPr="00C02E1E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2E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934" w:type="dxa"/>
          </w:tcPr>
          <w:p w:rsidR="00143428" w:rsidRPr="00C02E1E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2E1E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</w:tr>
      <w:tr w:rsidR="00143428" w:rsidTr="00F86140">
        <w:tc>
          <w:tcPr>
            <w:tcW w:w="566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Выбрал(а) бы снова эту же специальность в этом же университете</w:t>
            </w:r>
          </w:p>
        </w:tc>
      </w:tr>
      <w:tr w:rsidR="00143428" w:rsidTr="00F86140">
        <w:tc>
          <w:tcPr>
            <w:tcW w:w="566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 xml:space="preserve">Выбрал(а) бы снова эту же </w:t>
            </w:r>
            <w:proofErr w:type="gramStart"/>
            <w:r w:rsidRPr="00A26A7D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proofErr w:type="gramEnd"/>
            <w:r w:rsidRPr="00A26A7D">
              <w:rPr>
                <w:rFonts w:ascii="Times New Roman" w:hAnsi="Times New Roman"/>
                <w:sz w:val="24"/>
                <w:szCs w:val="24"/>
              </w:rPr>
              <w:t xml:space="preserve"> но в другом университете</w:t>
            </w:r>
          </w:p>
        </w:tc>
      </w:tr>
      <w:tr w:rsidR="00143428" w:rsidTr="00F86140">
        <w:tc>
          <w:tcPr>
            <w:tcW w:w="566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Выбрал(а) бы другую специальность в другом университете</w:t>
            </w:r>
          </w:p>
        </w:tc>
      </w:tr>
      <w:tr w:rsidR="00143428" w:rsidTr="00F86140">
        <w:tc>
          <w:tcPr>
            <w:tcW w:w="566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4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Выбрал(а) бы другую специальность в этом же университете</w:t>
            </w:r>
          </w:p>
        </w:tc>
      </w:tr>
    </w:tbl>
    <w:p w:rsidR="00143428" w:rsidRDefault="00143428" w:rsidP="00143428"/>
    <w:p w:rsidR="001167AE" w:rsidRDefault="001167AE" w:rsidP="00143428"/>
    <w:p w:rsidR="00143428" w:rsidRDefault="00143428" w:rsidP="001167AE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3614950C" wp14:editId="4EA6B271">
            <wp:extent cx="5404207" cy="2527443"/>
            <wp:effectExtent l="0" t="0" r="6350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67AE" w:rsidRDefault="001167AE" w:rsidP="001167AE">
      <w:pPr>
        <w:spacing w:after="0" w:line="240" w:lineRule="auto"/>
      </w:pPr>
    </w:p>
    <w:p w:rsidR="00143428" w:rsidRDefault="00143428" w:rsidP="00143428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38"/>
        <w:gridCol w:w="8346"/>
      </w:tblGrid>
      <w:tr w:rsidR="00143428" w:rsidTr="00771C32">
        <w:tc>
          <w:tcPr>
            <w:tcW w:w="438" w:type="dxa"/>
          </w:tcPr>
          <w:p w:rsidR="00143428" w:rsidRPr="00C02E1E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2E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346" w:type="dxa"/>
          </w:tcPr>
          <w:p w:rsidR="00143428" w:rsidRPr="00C02E1E" w:rsidRDefault="00143428" w:rsidP="00F86140">
            <w:pPr>
              <w:rPr>
                <w:rFonts w:ascii="Times New Roman" w:hAnsi="Times New Roman" w:cs="Times New Roman"/>
                <w:b/>
              </w:rPr>
            </w:pPr>
            <w:r w:rsidRPr="00C02E1E">
              <w:rPr>
                <w:rFonts w:ascii="Times New Roman" w:hAnsi="Times New Roman" w:cs="Times New Roman"/>
                <w:b/>
              </w:rPr>
              <w:t>Варианты ответов</w:t>
            </w:r>
          </w:p>
        </w:tc>
      </w:tr>
      <w:tr w:rsidR="00143428" w:rsidTr="00771C32">
        <w:tc>
          <w:tcPr>
            <w:tcW w:w="438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1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Уровень бакалавра для меня достаточен, необходимо зарабатывать деньги для поддержания семьи, поэтому не планирую продолжать учебу</w:t>
            </w:r>
          </w:p>
        </w:tc>
      </w:tr>
      <w:tr w:rsidR="00143428" w:rsidTr="00771C32">
        <w:tc>
          <w:tcPr>
            <w:tcW w:w="438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2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Уровень бакалавра для меня достаточен, наука мне дается трудно, это не мое.</w:t>
            </w:r>
          </w:p>
        </w:tc>
      </w:tr>
      <w:tr w:rsidR="00143428" w:rsidTr="00771C32">
        <w:tc>
          <w:tcPr>
            <w:tcW w:w="438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3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Планирую со временем получить степень магистра, это мне необходимо для карьеры</w:t>
            </w:r>
          </w:p>
        </w:tc>
      </w:tr>
      <w:tr w:rsidR="00143428" w:rsidTr="00771C32">
        <w:tc>
          <w:tcPr>
            <w:tcW w:w="438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4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Уже через год по окончании вуза планирую поступить в магистратуру</w:t>
            </w:r>
          </w:p>
        </w:tc>
      </w:tr>
      <w:tr w:rsidR="00143428" w:rsidTr="00771C32">
        <w:tc>
          <w:tcPr>
            <w:tcW w:w="438" w:type="dxa"/>
          </w:tcPr>
          <w:p w:rsidR="00143428" w:rsidRPr="00C02E1E" w:rsidRDefault="00143428" w:rsidP="00F86140">
            <w:pPr>
              <w:rPr>
                <w:b/>
              </w:rPr>
            </w:pPr>
            <w:r w:rsidRPr="00C02E1E">
              <w:rPr>
                <w:b/>
              </w:rPr>
              <w:t>5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428" w:rsidRPr="00A26A7D" w:rsidRDefault="00143428" w:rsidP="00F86140">
            <w:pPr>
              <w:rPr>
                <w:rFonts w:ascii="Times New Roman" w:hAnsi="Times New Roman"/>
                <w:sz w:val="24"/>
                <w:szCs w:val="24"/>
              </w:rPr>
            </w:pPr>
            <w:r w:rsidRPr="00A26A7D">
              <w:rPr>
                <w:rFonts w:ascii="Times New Roman" w:hAnsi="Times New Roman"/>
                <w:sz w:val="24"/>
                <w:szCs w:val="24"/>
              </w:rPr>
              <w:t>По окончании вуза определенно сдаю документы в магистратуру, и может быть, со временем решусь и на докторантуру</w:t>
            </w:r>
          </w:p>
        </w:tc>
      </w:tr>
    </w:tbl>
    <w:p w:rsidR="00143428" w:rsidRDefault="00143428" w:rsidP="00143428"/>
    <w:p w:rsidR="00771C32" w:rsidRPr="00771C32" w:rsidRDefault="00FF54E0" w:rsidP="00FF5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71C32" w:rsidRPr="00771C32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FF54E0" w:rsidRDefault="00771C32" w:rsidP="00FF5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827">
        <w:rPr>
          <w:rFonts w:ascii="Times New Roman" w:hAnsi="Times New Roman" w:cs="Times New Roman"/>
          <w:sz w:val="28"/>
          <w:szCs w:val="28"/>
        </w:rPr>
        <w:t xml:space="preserve">Выпускники кафедры на 80 % уверены в полученных знаниях </w:t>
      </w:r>
      <w:proofErr w:type="gramStart"/>
      <w:r w:rsidR="001528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2827">
        <w:rPr>
          <w:rFonts w:ascii="Times New Roman" w:hAnsi="Times New Roman" w:cs="Times New Roman"/>
          <w:sz w:val="28"/>
          <w:szCs w:val="28"/>
        </w:rPr>
        <w:t xml:space="preserve">  считают</w:t>
      </w:r>
      <w:proofErr w:type="gramEnd"/>
      <w:r w:rsidR="00152827">
        <w:rPr>
          <w:rFonts w:ascii="Times New Roman" w:hAnsi="Times New Roman" w:cs="Times New Roman"/>
          <w:sz w:val="28"/>
          <w:szCs w:val="28"/>
        </w:rPr>
        <w:t xml:space="preserve"> себя подготовленными к р</w:t>
      </w:r>
      <w:r>
        <w:rPr>
          <w:rFonts w:ascii="Times New Roman" w:hAnsi="Times New Roman" w:cs="Times New Roman"/>
          <w:sz w:val="28"/>
          <w:szCs w:val="28"/>
        </w:rPr>
        <w:t xml:space="preserve">аботе по специальности на 40%. </w:t>
      </w:r>
      <w:r w:rsidR="00152827">
        <w:rPr>
          <w:rFonts w:ascii="Times New Roman" w:hAnsi="Times New Roman" w:cs="Times New Roman"/>
          <w:sz w:val="28"/>
          <w:szCs w:val="28"/>
        </w:rPr>
        <w:t xml:space="preserve">  79% выпускников готовы</w:t>
      </w:r>
      <w:r>
        <w:rPr>
          <w:rFonts w:ascii="Times New Roman" w:hAnsi="Times New Roman" w:cs="Times New Roman"/>
          <w:sz w:val="28"/>
          <w:szCs w:val="28"/>
        </w:rPr>
        <w:t xml:space="preserve"> работать на предприятиях по приобретё</w:t>
      </w:r>
      <w:r w:rsidR="00152827">
        <w:rPr>
          <w:rFonts w:ascii="Times New Roman" w:hAnsi="Times New Roman" w:cs="Times New Roman"/>
          <w:sz w:val="28"/>
          <w:szCs w:val="28"/>
        </w:rPr>
        <w:t>нным специальностям.</w:t>
      </w:r>
    </w:p>
    <w:p w:rsidR="00152827" w:rsidRDefault="00771C32" w:rsidP="00FF5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Заметен</w:t>
      </w:r>
      <w:r w:rsidR="00152827">
        <w:rPr>
          <w:rFonts w:ascii="Times New Roman" w:hAnsi="Times New Roman" w:cs="Times New Roman"/>
          <w:sz w:val="28"/>
          <w:szCs w:val="28"/>
        </w:rPr>
        <w:t xml:space="preserve"> тот ф</w:t>
      </w:r>
      <w:r>
        <w:rPr>
          <w:rFonts w:ascii="Times New Roman" w:hAnsi="Times New Roman" w:cs="Times New Roman"/>
          <w:sz w:val="28"/>
          <w:szCs w:val="28"/>
        </w:rPr>
        <w:t xml:space="preserve">акт, что выпускники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самокритичны,</w:t>
      </w:r>
      <w:r w:rsidR="00152827">
        <w:rPr>
          <w:rFonts w:ascii="Times New Roman" w:hAnsi="Times New Roman" w:cs="Times New Roman"/>
          <w:sz w:val="28"/>
          <w:szCs w:val="28"/>
        </w:rPr>
        <w:t xml:space="preserve"> </w:t>
      </w:r>
      <w:r w:rsidR="00E74E8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74E8D">
        <w:rPr>
          <w:rFonts w:ascii="Times New Roman" w:hAnsi="Times New Roman" w:cs="Times New Roman"/>
          <w:sz w:val="28"/>
          <w:szCs w:val="28"/>
        </w:rPr>
        <w:t xml:space="preserve"> </w:t>
      </w:r>
      <w:r w:rsidR="00152827">
        <w:rPr>
          <w:rFonts w:ascii="Times New Roman" w:hAnsi="Times New Roman" w:cs="Times New Roman"/>
          <w:sz w:val="28"/>
          <w:szCs w:val="28"/>
        </w:rPr>
        <w:t xml:space="preserve">отмечают, что сами виноваты в </w:t>
      </w:r>
      <w:proofErr w:type="spellStart"/>
      <w:r w:rsidR="00152827">
        <w:rPr>
          <w:rFonts w:ascii="Times New Roman" w:hAnsi="Times New Roman" w:cs="Times New Roman"/>
          <w:sz w:val="28"/>
          <w:szCs w:val="28"/>
        </w:rPr>
        <w:t>недополучении</w:t>
      </w:r>
      <w:proofErr w:type="spellEnd"/>
      <w:r w:rsidR="00152827">
        <w:rPr>
          <w:rFonts w:ascii="Times New Roman" w:hAnsi="Times New Roman" w:cs="Times New Roman"/>
          <w:sz w:val="28"/>
          <w:szCs w:val="28"/>
        </w:rPr>
        <w:t xml:space="preserve"> знаний по своей специальности</w:t>
      </w:r>
      <w:r w:rsidR="00E74E8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своему нежеланию или безразличного отношения</w:t>
      </w:r>
      <w:r w:rsidR="00E74E8D">
        <w:rPr>
          <w:rFonts w:ascii="Times New Roman" w:hAnsi="Times New Roman" w:cs="Times New Roman"/>
          <w:sz w:val="28"/>
          <w:szCs w:val="28"/>
        </w:rPr>
        <w:t xml:space="preserve"> к знаниям.</w:t>
      </w:r>
    </w:p>
    <w:p w:rsidR="00FF54E0" w:rsidRDefault="00FF54E0" w:rsidP="00FF5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1C32" w:rsidRPr="00771C32">
        <w:rPr>
          <w:rFonts w:ascii="Times New Roman" w:hAnsi="Times New Roman" w:cs="Times New Roman"/>
          <w:b/>
          <w:sz w:val="28"/>
          <w:szCs w:val="28"/>
        </w:rPr>
        <w:t>Выводы:</w:t>
      </w:r>
      <w:r w:rsidR="00771C32">
        <w:rPr>
          <w:rFonts w:ascii="Times New Roman" w:hAnsi="Times New Roman" w:cs="Times New Roman"/>
          <w:sz w:val="28"/>
          <w:szCs w:val="28"/>
        </w:rPr>
        <w:t xml:space="preserve"> п</w:t>
      </w:r>
      <w:r w:rsidR="00457652">
        <w:rPr>
          <w:rFonts w:ascii="Times New Roman" w:hAnsi="Times New Roman" w:cs="Times New Roman"/>
          <w:sz w:val="28"/>
          <w:szCs w:val="28"/>
        </w:rPr>
        <w:t xml:space="preserve">о результатам анкетирования видно, что выпускники кафедры достаточно </w:t>
      </w:r>
      <w:proofErr w:type="gramStart"/>
      <w:r w:rsidR="00457652">
        <w:rPr>
          <w:rFonts w:ascii="Times New Roman" w:hAnsi="Times New Roman" w:cs="Times New Roman"/>
          <w:sz w:val="28"/>
          <w:szCs w:val="28"/>
        </w:rPr>
        <w:t>уверены  в</w:t>
      </w:r>
      <w:proofErr w:type="gramEnd"/>
      <w:r w:rsidR="00457652">
        <w:rPr>
          <w:rFonts w:ascii="Times New Roman" w:hAnsi="Times New Roman" w:cs="Times New Roman"/>
          <w:sz w:val="28"/>
          <w:szCs w:val="28"/>
        </w:rPr>
        <w:t xml:space="preserve"> своей компетентности, это видно по проценту  в реальной уверенности   труд</w:t>
      </w:r>
      <w:r w:rsidR="00152827">
        <w:rPr>
          <w:rFonts w:ascii="Times New Roman" w:hAnsi="Times New Roman" w:cs="Times New Roman"/>
          <w:sz w:val="28"/>
          <w:szCs w:val="28"/>
        </w:rPr>
        <w:t xml:space="preserve">оустройства </w:t>
      </w:r>
      <w:r w:rsidR="00457652">
        <w:rPr>
          <w:rFonts w:ascii="Times New Roman" w:hAnsi="Times New Roman" w:cs="Times New Roman"/>
          <w:sz w:val="28"/>
          <w:szCs w:val="28"/>
        </w:rPr>
        <w:t xml:space="preserve"> по сп</w:t>
      </w:r>
      <w:r w:rsidR="00E74E8D">
        <w:rPr>
          <w:rFonts w:ascii="Times New Roman" w:hAnsi="Times New Roman" w:cs="Times New Roman"/>
          <w:sz w:val="28"/>
          <w:szCs w:val="28"/>
        </w:rPr>
        <w:t xml:space="preserve">ециальности. </w:t>
      </w:r>
      <w:proofErr w:type="gramStart"/>
      <w:r w:rsidR="00E74E8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связанно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тем</w:t>
      </w:r>
      <w:r w:rsidR="00457652">
        <w:rPr>
          <w:rFonts w:ascii="Times New Roman" w:hAnsi="Times New Roman" w:cs="Times New Roman"/>
          <w:sz w:val="28"/>
          <w:szCs w:val="28"/>
        </w:rPr>
        <w:t xml:space="preserve">, что по прохождению </w:t>
      </w:r>
      <w:proofErr w:type="spellStart"/>
      <w:r w:rsidR="00457652">
        <w:rPr>
          <w:rFonts w:ascii="Times New Roman" w:hAnsi="Times New Roman" w:cs="Times New Roman"/>
          <w:sz w:val="28"/>
          <w:szCs w:val="28"/>
        </w:rPr>
        <w:t>предквалификационной</w:t>
      </w:r>
      <w:proofErr w:type="spellEnd"/>
      <w:r w:rsidR="00457652">
        <w:rPr>
          <w:rFonts w:ascii="Times New Roman" w:hAnsi="Times New Roman" w:cs="Times New Roman"/>
          <w:sz w:val="28"/>
          <w:szCs w:val="28"/>
        </w:rPr>
        <w:t xml:space="preserve"> практики студенты с</w:t>
      </w:r>
      <w:r w:rsidR="00152827">
        <w:rPr>
          <w:rFonts w:ascii="Times New Roman" w:hAnsi="Times New Roman" w:cs="Times New Roman"/>
          <w:sz w:val="28"/>
          <w:szCs w:val="28"/>
        </w:rPr>
        <w:t xml:space="preserve">тараются попасть на предприятия, </w:t>
      </w:r>
      <w:r w:rsidR="00457652">
        <w:rPr>
          <w:rFonts w:ascii="Times New Roman" w:hAnsi="Times New Roman" w:cs="Times New Roman"/>
          <w:sz w:val="28"/>
          <w:szCs w:val="28"/>
        </w:rPr>
        <w:t xml:space="preserve"> </w:t>
      </w:r>
      <w:r w:rsidR="00152827">
        <w:rPr>
          <w:rFonts w:ascii="Times New Roman" w:hAnsi="Times New Roman" w:cs="Times New Roman"/>
          <w:sz w:val="28"/>
          <w:szCs w:val="28"/>
        </w:rPr>
        <w:t>г</w:t>
      </w:r>
      <w:r w:rsidR="00457652">
        <w:rPr>
          <w:rFonts w:ascii="Times New Roman" w:hAnsi="Times New Roman" w:cs="Times New Roman"/>
          <w:sz w:val="28"/>
          <w:szCs w:val="28"/>
        </w:rPr>
        <w:t>де они хотели бы работать в д</w:t>
      </w:r>
      <w:r>
        <w:rPr>
          <w:rFonts w:ascii="Times New Roman" w:hAnsi="Times New Roman" w:cs="Times New Roman"/>
          <w:sz w:val="28"/>
          <w:szCs w:val="28"/>
        </w:rPr>
        <w:t>альнейшем. И часто представители производств по окончанию практик делают приглашения выпускникам на работу.</w:t>
      </w:r>
    </w:p>
    <w:p w:rsidR="00FF54E0" w:rsidRDefault="00FF54E0" w:rsidP="00FF5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Заметно выросла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тенденция  желаний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выпускников  продолжать учебу по окончанию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магистратуре. </w:t>
      </w:r>
    </w:p>
    <w:p w:rsidR="00143428" w:rsidRPr="00F0547D" w:rsidRDefault="00143428" w:rsidP="00FF54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4E0">
        <w:rPr>
          <w:rFonts w:ascii="Times New Roman" w:hAnsi="Times New Roman" w:cs="Times New Roman"/>
          <w:sz w:val="28"/>
          <w:szCs w:val="28"/>
        </w:rPr>
        <w:tab/>
      </w:r>
      <w:r w:rsidRPr="00F0547D">
        <w:rPr>
          <w:rFonts w:ascii="Times New Roman" w:hAnsi="Times New Roman" w:cs="Times New Roman"/>
          <w:b/>
          <w:sz w:val="28"/>
          <w:szCs w:val="28"/>
        </w:rPr>
        <w:t xml:space="preserve">В дополнительных комментариях и </w:t>
      </w:r>
      <w:proofErr w:type="gramStart"/>
      <w:r w:rsidRPr="00F0547D">
        <w:rPr>
          <w:rFonts w:ascii="Times New Roman" w:hAnsi="Times New Roman" w:cs="Times New Roman"/>
          <w:b/>
          <w:sz w:val="28"/>
          <w:szCs w:val="28"/>
        </w:rPr>
        <w:t>пожеланиях  выпускники</w:t>
      </w:r>
      <w:proofErr w:type="gramEnd"/>
      <w:r w:rsidRPr="00F0547D">
        <w:rPr>
          <w:rFonts w:ascii="Times New Roman" w:hAnsi="Times New Roman" w:cs="Times New Roman"/>
          <w:b/>
          <w:sz w:val="28"/>
          <w:szCs w:val="28"/>
        </w:rPr>
        <w:t xml:space="preserve"> пожелали </w:t>
      </w:r>
      <w:r w:rsidR="00E74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47D">
        <w:rPr>
          <w:rFonts w:ascii="Times New Roman" w:hAnsi="Times New Roman" w:cs="Times New Roman"/>
          <w:b/>
          <w:sz w:val="28"/>
          <w:szCs w:val="28"/>
        </w:rPr>
        <w:t>здоровья и терпения своим преподавателям, поблагодарили и отметили некоторых из них.</w:t>
      </w:r>
    </w:p>
    <w:p w:rsidR="00E108F6" w:rsidRPr="00F0547D" w:rsidRDefault="00E108F6" w:rsidP="00E108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8F6" w:rsidRPr="00F0547D" w:rsidRDefault="00E108F6" w:rsidP="00143428">
      <w:pPr>
        <w:rPr>
          <w:b/>
        </w:rPr>
      </w:pPr>
    </w:p>
    <w:p w:rsidR="00143428" w:rsidRDefault="00143428" w:rsidP="00143428"/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28" w:rsidRPr="00844480" w:rsidRDefault="00143428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8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860D5" w:rsidRPr="00FF4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C57">
        <w:rPr>
          <w:rFonts w:ascii="Times New Roman" w:hAnsi="Times New Roman" w:cs="Times New Roman"/>
          <w:b/>
          <w:sz w:val="28"/>
          <w:szCs w:val="28"/>
        </w:rPr>
        <w:t>и выводы</w:t>
      </w:r>
    </w:p>
    <w:p w:rsidR="00143428" w:rsidRDefault="00143428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80">
        <w:rPr>
          <w:rFonts w:ascii="Times New Roman" w:hAnsi="Times New Roman" w:cs="Times New Roman"/>
          <w:b/>
          <w:sz w:val="28"/>
          <w:szCs w:val="28"/>
        </w:rPr>
        <w:t>анкетирования работодателей.</w:t>
      </w:r>
    </w:p>
    <w:p w:rsidR="00771C32" w:rsidRDefault="00771C32" w:rsidP="003E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CAE8B5E" wp14:editId="4F258F22">
            <wp:simplePos x="0" y="0"/>
            <wp:positionH relativeFrom="column">
              <wp:posOffset>494030</wp:posOffset>
            </wp:positionH>
            <wp:positionV relativeFrom="paragraph">
              <wp:posOffset>207010</wp:posOffset>
            </wp:positionV>
            <wp:extent cx="4335145" cy="1952625"/>
            <wp:effectExtent l="0" t="0" r="8255" b="9525"/>
            <wp:wrapTopAndBottom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</w:p>
    <w:p w:rsidR="00143428" w:rsidRDefault="00143428" w:rsidP="008673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28" w:rsidRPr="001D66A3" w:rsidRDefault="001D66A3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имиджа  вуза</w:t>
      </w:r>
      <w:proofErr w:type="gramEnd"/>
    </w:p>
    <w:p w:rsidR="00B32E9E" w:rsidRDefault="00143428" w:rsidP="00771C3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852F6E" wp14:editId="0C796B20">
            <wp:extent cx="4407043" cy="2126751"/>
            <wp:effectExtent l="0" t="0" r="12700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4342" w:rsidRDefault="00FF4342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9E" w:rsidRDefault="005A478A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Ожидания работодателей</w:t>
      </w: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0F6E23" wp14:editId="50010171">
            <wp:extent cx="4410075" cy="20478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3428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15C" w:rsidRDefault="003E715C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28" w:rsidRPr="004624C5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C5">
        <w:rPr>
          <w:rFonts w:ascii="Times New Roman" w:hAnsi="Times New Roman" w:cs="Times New Roman"/>
          <w:b/>
          <w:sz w:val="28"/>
          <w:szCs w:val="28"/>
        </w:rPr>
        <w:lastRenderedPageBreak/>
        <w:t>Ожидание потребителей.</w:t>
      </w:r>
    </w:p>
    <w:p w:rsidR="00143428" w:rsidRDefault="00143428" w:rsidP="001434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125E4" wp14:editId="2E376D80">
            <wp:extent cx="4664467" cy="2178121"/>
            <wp:effectExtent l="0" t="0" r="3175" b="127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715C" w:rsidRDefault="003E715C" w:rsidP="001434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428" w:rsidRPr="004624C5" w:rsidRDefault="00143428" w:rsidP="001434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4C5">
        <w:rPr>
          <w:rFonts w:ascii="Times New Roman" w:hAnsi="Times New Roman" w:cs="Times New Roman"/>
          <w:b/>
          <w:sz w:val="32"/>
          <w:szCs w:val="32"/>
        </w:rPr>
        <w:t>Качество</w:t>
      </w:r>
    </w:p>
    <w:p w:rsidR="00143428" w:rsidRDefault="00143428" w:rsidP="001434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70A0E4" wp14:editId="3ED9190E">
            <wp:extent cx="4869951" cy="2208944"/>
            <wp:effectExtent l="0" t="0" r="6985" b="12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43428" w:rsidRDefault="00143428" w:rsidP="001434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428" w:rsidRDefault="00143428" w:rsidP="001434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428" w:rsidRDefault="00143428" w:rsidP="001434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A2F9D7" wp14:editId="6C577915">
            <wp:extent cx="4869950" cy="2311685"/>
            <wp:effectExtent l="0" t="0" r="6985" b="127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43428" w:rsidRDefault="00143428" w:rsidP="001434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428" w:rsidRDefault="00143428" w:rsidP="003860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CCFB82" wp14:editId="3CD9A52F">
            <wp:extent cx="4777483" cy="2311685"/>
            <wp:effectExtent l="0" t="0" r="4445" b="1270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860D5" w:rsidRPr="003860D5" w:rsidRDefault="003860D5" w:rsidP="003860D5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3428" w:rsidRDefault="00143428" w:rsidP="001434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428" w:rsidRDefault="00143428" w:rsidP="001434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A2D8C4" wp14:editId="76627EC3">
            <wp:extent cx="4838700" cy="2270589"/>
            <wp:effectExtent l="0" t="0" r="0" b="1587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D2D6B" w:rsidRDefault="0059348E" w:rsidP="003E715C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7C6773E" wp14:editId="73D96042">
            <wp:simplePos x="0" y="0"/>
            <wp:positionH relativeFrom="column">
              <wp:posOffset>308610</wp:posOffset>
            </wp:positionH>
            <wp:positionV relativeFrom="paragraph">
              <wp:posOffset>327660</wp:posOffset>
            </wp:positionV>
            <wp:extent cx="4869815" cy="2259965"/>
            <wp:effectExtent l="0" t="0" r="6985" b="6985"/>
            <wp:wrapTopAndBottom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15C">
        <w:rPr>
          <w:rFonts w:ascii="Times New Roman" w:hAnsi="Times New Roman" w:cs="Times New Roman"/>
          <w:sz w:val="28"/>
          <w:szCs w:val="28"/>
        </w:rPr>
        <w:tab/>
      </w:r>
    </w:p>
    <w:p w:rsidR="00AD2D6B" w:rsidRDefault="00AD2D6B" w:rsidP="00AD2D6B">
      <w:pPr>
        <w:rPr>
          <w:rFonts w:ascii="Times New Roman" w:hAnsi="Times New Roman" w:cs="Times New Roman"/>
          <w:sz w:val="28"/>
          <w:szCs w:val="28"/>
        </w:rPr>
      </w:pPr>
    </w:p>
    <w:p w:rsidR="00AD2D6B" w:rsidRPr="00AD2D6B" w:rsidRDefault="00AD2D6B" w:rsidP="00AD2D6B">
      <w:pPr>
        <w:tabs>
          <w:tab w:val="left" w:pos="9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3428" w:rsidRDefault="00143428" w:rsidP="001434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35E2EF" wp14:editId="494FC7CF">
            <wp:extent cx="4890135" cy="2568539"/>
            <wp:effectExtent l="0" t="0" r="5715" b="381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378D0" w:rsidRDefault="00C378D0" w:rsidP="001434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8D0" w:rsidRDefault="00C378D0" w:rsidP="001434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428" w:rsidRPr="00844480" w:rsidRDefault="00143428" w:rsidP="00143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7AE22B" wp14:editId="1543720D">
            <wp:extent cx="4715838" cy="1808252"/>
            <wp:effectExtent l="0" t="0" r="8890" b="190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416"/>
        <w:gridCol w:w="5671"/>
      </w:tblGrid>
      <w:tr w:rsidR="00143428" w:rsidTr="00B24AF1">
        <w:tc>
          <w:tcPr>
            <w:tcW w:w="1416" w:type="dxa"/>
          </w:tcPr>
          <w:p w:rsidR="00143428" w:rsidRPr="00C24DF3" w:rsidRDefault="00143428" w:rsidP="00F8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1" w:type="dxa"/>
          </w:tcPr>
          <w:p w:rsidR="00143428" w:rsidRPr="00C24DF3" w:rsidRDefault="00143428" w:rsidP="00F86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F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143428" w:rsidTr="00B24AF1">
        <w:tc>
          <w:tcPr>
            <w:tcW w:w="1416" w:type="dxa"/>
          </w:tcPr>
          <w:p w:rsidR="00143428" w:rsidRPr="00C24DF3" w:rsidRDefault="00143428" w:rsidP="00F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143428" w:rsidRPr="00C24DF3" w:rsidRDefault="00143428" w:rsidP="00F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3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</w:tc>
      </w:tr>
      <w:tr w:rsidR="00143428" w:rsidTr="00B24AF1">
        <w:tc>
          <w:tcPr>
            <w:tcW w:w="1416" w:type="dxa"/>
          </w:tcPr>
          <w:p w:rsidR="00143428" w:rsidRPr="00C24DF3" w:rsidRDefault="00143428" w:rsidP="00F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143428" w:rsidRPr="00C24DF3" w:rsidRDefault="00143428" w:rsidP="00F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3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</w:p>
        </w:tc>
      </w:tr>
      <w:tr w:rsidR="00143428" w:rsidTr="00B24AF1">
        <w:tc>
          <w:tcPr>
            <w:tcW w:w="1416" w:type="dxa"/>
          </w:tcPr>
          <w:p w:rsidR="00143428" w:rsidRPr="00C24DF3" w:rsidRDefault="00143428" w:rsidP="00F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143428" w:rsidRPr="00C24DF3" w:rsidRDefault="00143428" w:rsidP="00F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3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</w:p>
        </w:tc>
      </w:tr>
      <w:tr w:rsidR="00143428" w:rsidTr="00B24AF1">
        <w:tc>
          <w:tcPr>
            <w:tcW w:w="1416" w:type="dxa"/>
          </w:tcPr>
          <w:p w:rsidR="00143428" w:rsidRPr="00C24DF3" w:rsidRDefault="00143428" w:rsidP="00F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143428" w:rsidRPr="00C24DF3" w:rsidRDefault="00143428" w:rsidP="00F8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специальности</w:t>
            </w:r>
          </w:p>
        </w:tc>
      </w:tr>
    </w:tbl>
    <w:p w:rsidR="00143428" w:rsidRDefault="00143428" w:rsidP="00143428"/>
    <w:p w:rsidR="00C378D0" w:rsidRDefault="00C378D0" w:rsidP="00D05EF1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8D0" w:rsidRDefault="00C378D0" w:rsidP="00D05EF1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378D0" w:rsidRDefault="00C378D0" w:rsidP="00D05EF1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8D0" w:rsidRDefault="00C378D0" w:rsidP="00D05EF1">
      <w:pPr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8D0" w:rsidRDefault="00C378D0" w:rsidP="00D05EF1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05EF1" w:rsidRPr="003E715C">
        <w:rPr>
          <w:rFonts w:ascii="Times New Roman" w:hAnsi="Times New Roman" w:cs="Times New Roman"/>
          <w:b/>
          <w:sz w:val="28"/>
          <w:szCs w:val="28"/>
        </w:rPr>
        <w:t>ВЫВОДЫ</w:t>
      </w:r>
      <w:r w:rsidR="00D05EF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05EF1">
        <w:rPr>
          <w:rFonts w:ascii="Times New Roman" w:hAnsi="Times New Roman" w:cs="Times New Roman"/>
          <w:sz w:val="28"/>
          <w:szCs w:val="28"/>
        </w:rPr>
        <w:t>Анкетирование  работодателей</w:t>
      </w:r>
      <w:proofErr w:type="gramEnd"/>
      <w:r w:rsidR="00D05EF1">
        <w:rPr>
          <w:rFonts w:ascii="Times New Roman" w:hAnsi="Times New Roman" w:cs="Times New Roman"/>
          <w:sz w:val="28"/>
          <w:szCs w:val="28"/>
        </w:rPr>
        <w:t xml:space="preserve"> проводилось среди руководящего состава инженерно-технического персонала  предприятий пищевой промышленности, с которыми сотрудничает кафедра технологии производства продуктов питания. </w:t>
      </w:r>
    </w:p>
    <w:p w:rsidR="00D05EF1" w:rsidRDefault="00C378D0" w:rsidP="00D05EF1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D05EF1">
        <w:rPr>
          <w:rFonts w:ascii="Times New Roman" w:hAnsi="Times New Roman" w:cs="Times New Roman"/>
          <w:sz w:val="28"/>
          <w:szCs w:val="28"/>
        </w:rPr>
        <w:t xml:space="preserve">По сравнению с предыдущими годами мнение работодателей о выпускниках складывается еще в более лучшую сторону. Как видно по результатам анкетирования не на всех предприятиях работают наши выпускники, но это связано лишь с </w:t>
      </w:r>
      <w:r w:rsidR="00B24AF1">
        <w:rPr>
          <w:rFonts w:ascii="Times New Roman" w:hAnsi="Times New Roman" w:cs="Times New Roman"/>
          <w:sz w:val="28"/>
          <w:szCs w:val="28"/>
        </w:rPr>
        <w:t>отдаленностью региона где находя</w:t>
      </w:r>
      <w:r w:rsidR="00D05EF1">
        <w:rPr>
          <w:rFonts w:ascii="Times New Roman" w:hAnsi="Times New Roman" w:cs="Times New Roman"/>
          <w:sz w:val="28"/>
          <w:szCs w:val="28"/>
        </w:rPr>
        <w:t>тся предприятия. Работодатели положительно отзыва</w:t>
      </w:r>
      <w:r w:rsidR="00B24AF1">
        <w:rPr>
          <w:rFonts w:ascii="Times New Roman" w:hAnsi="Times New Roman" w:cs="Times New Roman"/>
          <w:sz w:val="28"/>
          <w:szCs w:val="28"/>
        </w:rPr>
        <w:t xml:space="preserve">ются о молодух специалистах по </w:t>
      </w:r>
      <w:r w:rsidR="00D05EF1">
        <w:rPr>
          <w:rFonts w:ascii="Times New Roman" w:hAnsi="Times New Roman" w:cs="Times New Roman"/>
          <w:sz w:val="28"/>
          <w:szCs w:val="28"/>
        </w:rPr>
        <w:t>теоретической готовности, организаторских, ком</w:t>
      </w:r>
      <w:r w:rsidR="0042597D">
        <w:rPr>
          <w:rFonts w:ascii="Times New Roman" w:hAnsi="Times New Roman" w:cs="Times New Roman"/>
          <w:sz w:val="28"/>
          <w:szCs w:val="28"/>
        </w:rPr>
        <w:t>м</w:t>
      </w:r>
      <w:r w:rsidR="00D05EF1">
        <w:rPr>
          <w:rFonts w:ascii="Times New Roman" w:hAnsi="Times New Roman" w:cs="Times New Roman"/>
          <w:sz w:val="28"/>
          <w:szCs w:val="28"/>
        </w:rPr>
        <w:t xml:space="preserve">уникативных навыках и способностях </w:t>
      </w:r>
      <w:r w:rsidR="0042597D">
        <w:rPr>
          <w:rFonts w:ascii="Times New Roman" w:hAnsi="Times New Roman" w:cs="Times New Roman"/>
          <w:sz w:val="28"/>
          <w:szCs w:val="28"/>
        </w:rPr>
        <w:t>познавать новое.</w:t>
      </w:r>
      <w:r w:rsidR="00D05EF1">
        <w:rPr>
          <w:rFonts w:ascii="Times New Roman" w:hAnsi="Times New Roman" w:cs="Times New Roman"/>
          <w:sz w:val="28"/>
          <w:szCs w:val="28"/>
        </w:rPr>
        <w:t xml:space="preserve"> </w:t>
      </w:r>
      <w:r w:rsidR="00B24AF1">
        <w:rPr>
          <w:rFonts w:ascii="Times New Roman" w:hAnsi="Times New Roman" w:cs="Times New Roman"/>
          <w:sz w:val="28"/>
          <w:szCs w:val="28"/>
        </w:rPr>
        <w:t>Производственники</w:t>
      </w:r>
      <w:r w:rsidR="0042597D">
        <w:rPr>
          <w:rFonts w:ascii="Times New Roman" w:hAnsi="Times New Roman" w:cs="Times New Roman"/>
          <w:sz w:val="28"/>
          <w:szCs w:val="28"/>
        </w:rPr>
        <w:t xml:space="preserve"> отмечают, </w:t>
      </w:r>
      <w:proofErr w:type="gramStart"/>
      <w:r w:rsidR="0042597D">
        <w:rPr>
          <w:rFonts w:ascii="Times New Roman" w:hAnsi="Times New Roman" w:cs="Times New Roman"/>
          <w:sz w:val="28"/>
          <w:szCs w:val="28"/>
        </w:rPr>
        <w:t>что  профессиональная</w:t>
      </w:r>
      <w:proofErr w:type="gramEnd"/>
      <w:r w:rsidR="0042597D">
        <w:rPr>
          <w:rFonts w:ascii="Times New Roman" w:hAnsi="Times New Roman" w:cs="Times New Roman"/>
          <w:sz w:val="28"/>
          <w:szCs w:val="28"/>
        </w:rPr>
        <w:t xml:space="preserve">  подготовка технологов резко отличается по сравнению с другими специальностями. </w:t>
      </w:r>
    </w:p>
    <w:p w:rsidR="0042597D" w:rsidRDefault="0042597D" w:rsidP="00D05EF1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Наряду с этим необходимо отметить, что при анкетировании удовлетворенность работодателей практическими навыками выпускников не высока. </w:t>
      </w:r>
    </w:p>
    <w:p w:rsidR="00B24AF1" w:rsidRDefault="00B24AF1" w:rsidP="00D05EF1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предложениях и рекомендациях отмечено, что необходимо усилить работу по знаниям современного технологического оборудования по производству сухого молока и сливочного масла методом преобразования. Также отмечены пожелания углубить знания   в области инженерного обеспечения технологических процессов производства молочных продуктов.</w:t>
      </w:r>
    </w:p>
    <w:p w:rsidR="00B24AF1" w:rsidRDefault="00B24AF1" w:rsidP="00D05EF1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8D0">
        <w:rPr>
          <w:rFonts w:ascii="Times New Roman" w:hAnsi="Times New Roman" w:cs="Times New Roman"/>
          <w:sz w:val="28"/>
          <w:szCs w:val="28"/>
        </w:rPr>
        <w:t xml:space="preserve">Отмечено, что </w:t>
      </w:r>
      <w:proofErr w:type="gramStart"/>
      <w:r w:rsidR="00C378D0">
        <w:rPr>
          <w:rFonts w:ascii="Times New Roman" w:hAnsi="Times New Roman" w:cs="Times New Roman"/>
          <w:sz w:val="28"/>
          <w:szCs w:val="28"/>
        </w:rPr>
        <w:t>требуются  выпускники</w:t>
      </w:r>
      <w:proofErr w:type="gramEnd"/>
      <w:r w:rsidR="00C378D0">
        <w:rPr>
          <w:rFonts w:ascii="Times New Roman" w:hAnsi="Times New Roman" w:cs="Times New Roman"/>
          <w:sz w:val="28"/>
          <w:szCs w:val="28"/>
        </w:rPr>
        <w:t xml:space="preserve"> для работы в регионы </w:t>
      </w:r>
      <w:proofErr w:type="spellStart"/>
      <w:r w:rsidR="00C378D0">
        <w:rPr>
          <w:rFonts w:ascii="Times New Roman" w:hAnsi="Times New Roman" w:cs="Times New Roman"/>
          <w:sz w:val="28"/>
          <w:szCs w:val="28"/>
        </w:rPr>
        <w:t>Ошской</w:t>
      </w:r>
      <w:proofErr w:type="spellEnd"/>
      <w:r w:rsidR="00C378D0">
        <w:rPr>
          <w:rFonts w:ascii="Times New Roman" w:hAnsi="Times New Roman" w:cs="Times New Roman"/>
          <w:sz w:val="28"/>
          <w:szCs w:val="28"/>
        </w:rPr>
        <w:t xml:space="preserve">, Иссык </w:t>
      </w:r>
      <w:proofErr w:type="spellStart"/>
      <w:r w:rsidR="00C378D0">
        <w:rPr>
          <w:rFonts w:ascii="Times New Roman" w:hAnsi="Times New Roman" w:cs="Times New Roman"/>
          <w:sz w:val="28"/>
          <w:szCs w:val="28"/>
        </w:rPr>
        <w:t>Кульской</w:t>
      </w:r>
      <w:proofErr w:type="spellEnd"/>
      <w:r w:rsidR="00C378D0">
        <w:rPr>
          <w:rFonts w:ascii="Times New Roman" w:hAnsi="Times New Roman" w:cs="Times New Roman"/>
          <w:sz w:val="28"/>
          <w:szCs w:val="28"/>
        </w:rPr>
        <w:t xml:space="preserve">  и Чуйской областей.</w:t>
      </w:r>
    </w:p>
    <w:p w:rsidR="00C378D0" w:rsidRDefault="00C378D0" w:rsidP="00C378D0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Некоторые работодатели выразили уважение КГТУ им.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пожелав благополучия и процветания!</w:t>
      </w:r>
    </w:p>
    <w:p w:rsidR="00B24AF1" w:rsidRDefault="0042597D" w:rsidP="00D05EF1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Профессорско-преподавательский состав учитывая все предложения, пожелания и рекомендации работодателей приложит все силы и знания при чтении лекций и в особенности ведении лабораторных работ и практических занятий. </w:t>
      </w:r>
    </w:p>
    <w:p w:rsidR="0042597D" w:rsidRPr="00FF4342" w:rsidRDefault="00B24AF1" w:rsidP="00D05EF1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342" w:rsidRPr="00FF4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428" w:rsidRDefault="00143428" w:rsidP="00143428"/>
    <w:p w:rsidR="00143428" w:rsidRDefault="00143428" w:rsidP="00143428"/>
    <w:sectPr w:rsidR="00143428" w:rsidSect="00771C32">
      <w:pgSz w:w="11906" w:h="16838" w:code="9"/>
      <w:pgMar w:top="1134" w:right="1558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C2"/>
    <w:rsid w:val="00004C0E"/>
    <w:rsid w:val="001167AE"/>
    <w:rsid w:val="001170FC"/>
    <w:rsid w:val="00143428"/>
    <w:rsid w:val="00152827"/>
    <w:rsid w:val="001D66A3"/>
    <w:rsid w:val="00245646"/>
    <w:rsid w:val="00281A0B"/>
    <w:rsid w:val="002D73CC"/>
    <w:rsid w:val="002E10B6"/>
    <w:rsid w:val="003860D5"/>
    <w:rsid w:val="00394D2A"/>
    <w:rsid w:val="003B6F6A"/>
    <w:rsid w:val="003E715C"/>
    <w:rsid w:val="0042597D"/>
    <w:rsid w:val="00457652"/>
    <w:rsid w:val="004624C5"/>
    <w:rsid w:val="004C3B6F"/>
    <w:rsid w:val="00557E72"/>
    <w:rsid w:val="0059348E"/>
    <w:rsid w:val="005A478A"/>
    <w:rsid w:val="00744EC3"/>
    <w:rsid w:val="00771C32"/>
    <w:rsid w:val="007E4FBC"/>
    <w:rsid w:val="0086736A"/>
    <w:rsid w:val="008E0DA4"/>
    <w:rsid w:val="00961186"/>
    <w:rsid w:val="009643C4"/>
    <w:rsid w:val="00A40FDE"/>
    <w:rsid w:val="00AD2D6B"/>
    <w:rsid w:val="00B24AF1"/>
    <w:rsid w:val="00B32E9E"/>
    <w:rsid w:val="00B46F0A"/>
    <w:rsid w:val="00B85761"/>
    <w:rsid w:val="00C2115F"/>
    <w:rsid w:val="00C378D0"/>
    <w:rsid w:val="00C55FC6"/>
    <w:rsid w:val="00C83C57"/>
    <w:rsid w:val="00D02BBF"/>
    <w:rsid w:val="00D05EF1"/>
    <w:rsid w:val="00E108F6"/>
    <w:rsid w:val="00E74E8D"/>
    <w:rsid w:val="00ED467A"/>
    <w:rsid w:val="00F324C2"/>
    <w:rsid w:val="00FF4342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B7B80-C29E-48C0-8D36-A1C29B5E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theme" Target="theme/theme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fontTable" Target="fontTable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Соответствуют</a:t>
            </a:r>
            <a:r>
              <a:rPr lang="ru-RU" sz="1100" baseline="0"/>
              <a:t> ли полученные  в университете знания требованиям, предьявляемым к специалистам данной специальности </a:t>
            </a:r>
            <a:r>
              <a:rPr lang="en-US" sz="1100" baseline="0"/>
              <a:t>?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7320847143550264"/>
          <c:y val="0.32134460970156514"/>
          <c:w val="0.66643518112574462"/>
          <c:h val="0.662942813966436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635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  <c:pt idx="4" formatCode="d\-mmm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3450208"/>
        <c:axId val="369671040"/>
      </c:barChart>
      <c:catAx>
        <c:axId val="3345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671040"/>
        <c:crosses val="autoZero"/>
        <c:auto val="1"/>
        <c:lblAlgn val="ctr"/>
        <c:lblOffset val="100"/>
        <c:noMultiLvlLbl val="0"/>
      </c:catAx>
      <c:valAx>
        <c:axId val="36967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450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Arial" panose="020B0604020202020204" pitchFamily="34" charset="0"/>
                <a:cs typeface="Arial" panose="020B0604020202020204" pitchFamily="34" charset="0"/>
              </a:rPr>
              <a:t>Как вы оцениваете имидж</a:t>
            </a:r>
            <a:r>
              <a:rPr lang="ru-RU" sz="1200" baseline="0">
                <a:latin typeface="Arial" panose="020B0604020202020204" pitchFamily="34" charset="0"/>
                <a:cs typeface="Arial" panose="020B0604020202020204" pitchFamily="34" charset="0"/>
              </a:rPr>
              <a:t> КГТУ</a:t>
            </a:r>
          </a:p>
          <a:p>
            <a:pPr>
              <a:defRPr/>
            </a:pPr>
            <a:r>
              <a:rPr lang="ru-RU" sz="1200">
                <a:latin typeface="Arial" panose="020B0604020202020204" pitchFamily="34" charset="0"/>
                <a:cs typeface="Arial" panose="020B0604020202020204" pitchFamily="34" charset="0"/>
              </a:rPr>
              <a:t> им. </a:t>
            </a:r>
            <a:r>
              <a:rPr lang="ru-RU" sz="1200" baseline="0">
                <a:latin typeface="Arial" panose="020B0604020202020204" pitchFamily="34" charset="0"/>
                <a:cs typeface="Arial" panose="020B0604020202020204" pitchFamily="34" charset="0"/>
              </a:rPr>
              <a:t> И. Раззакова</a:t>
            </a:r>
            <a:r>
              <a:rPr lang="ru-RU" sz="120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?</a:t>
            </a:r>
            <a:endParaRPr lang="ru-RU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1396509817049203E-2"/>
          <c:y val="0.29646737375493676"/>
          <c:w val="0.88670576991184791"/>
          <c:h val="0.526042541212316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в баллах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45</c:v>
                </c:pt>
                <c:pt idx="4">
                  <c:v>55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69689520"/>
        <c:axId val="369690080"/>
      </c:barChart>
      <c:catAx>
        <c:axId val="36968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690080"/>
        <c:crosses val="autoZero"/>
        <c:auto val="1"/>
        <c:lblAlgn val="ctr"/>
        <c:lblOffset val="100"/>
        <c:noMultiLvlLbl val="0"/>
      </c:catAx>
      <c:valAx>
        <c:axId val="369690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68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Arial" panose="020B0604020202020204" pitchFamily="34" charset="0"/>
                <a:cs typeface="Arial" panose="020B0604020202020204" pitchFamily="34" charset="0"/>
              </a:rPr>
              <a:t>Как Вы оцениваете уровень знаний наших специалистов</a:t>
            </a:r>
            <a:r>
              <a:rPr lang="en-US" sz="1200" b="1">
                <a:latin typeface="Arial" panose="020B0604020202020204" pitchFamily="34" charset="0"/>
                <a:cs typeface="Arial" panose="020B0604020202020204" pitchFamily="34" charset="0"/>
              </a:rPr>
              <a:t>?</a:t>
            </a:r>
            <a:r>
              <a:rPr lang="ru-RU" sz="1200" b="1">
                <a:latin typeface="Arial" panose="020B0604020202020204" pitchFamily="34" charset="0"/>
                <a:cs typeface="Arial" panose="020B0604020202020204" pitchFamily="34" charset="0"/>
              </a:rPr>
              <a:t>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215"/>
          <c:w val="0.8203007885353425"/>
          <c:h val="0.633176829640480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3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4">
                  <c:v>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69694560"/>
        <c:axId val="369695120"/>
      </c:barChart>
      <c:catAx>
        <c:axId val="36969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695120"/>
        <c:crosses val="autoZero"/>
        <c:auto val="1"/>
        <c:lblAlgn val="ctr"/>
        <c:lblOffset val="100"/>
        <c:noMultiLvlLbl val="0"/>
      </c:catAx>
      <c:valAx>
        <c:axId val="36969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694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Насколько оперативно реагирует ВУЗ на Ваши запросы и Ваши потребности в специалистах </a:t>
            </a:r>
            <a:r>
              <a:rPr lang="en-US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?</a:t>
            </a:r>
            <a:endParaRPr lang="ru-RU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Оценка в баллах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44</c:v>
                </c:pt>
                <c:pt idx="4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369698480"/>
        <c:axId val="369699040"/>
      </c:barChart>
      <c:catAx>
        <c:axId val="36969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699040"/>
        <c:crosses val="autoZero"/>
        <c:auto val="1"/>
        <c:lblAlgn val="ctr"/>
        <c:lblOffset val="100"/>
        <c:noMultiLvlLbl val="0"/>
      </c:catAx>
      <c:valAx>
        <c:axId val="36969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69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 sz="1200">
              <a:solidFill>
                <a:schemeClr val="dk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endParaRPr>
          </a:p>
          <a:p>
            <a:pPr>
              <a:defRPr>
                <a:solidFill>
                  <a:schemeClr val="dk1"/>
                </a:solidFill>
              </a:defRPr>
            </a:pPr>
            <a:r>
              <a:rPr lang="ru-RU" sz="120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rPr>
              <a:t>Удовлетворены ли Вы качеством теоретических знаний наших специалистов  </a:t>
            </a:r>
            <a:r>
              <a:rPr lang="en-US" sz="120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rPr>
              <a:t>?</a:t>
            </a:r>
            <a:endParaRPr lang="ru-RU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5789351851851849"/>
          <c:y val="0"/>
        </c:manualLayout>
      </c:layout>
      <c:overlay val="0"/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solidFill>
          <a:schemeClr val="accent4">
            <a:lumMod val="20000"/>
            <a:lumOff val="80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accent4">
            <a:lumMod val="20000"/>
            <a:lumOff val="80000"/>
          </a:scheme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539661708953047E-2"/>
          <c:y val="0.22654761904761905"/>
          <c:w val="0.76979950422863808"/>
          <c:h val="0.6699865641794775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5B9BD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в баллах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ED7D31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23</c:v>
                </c:pt>
                <c:pt idx="4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A5A5A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369702400"/>
        <c:axId val="369702960"/>
        <c:axId val="371077648"/>
      </c:bar3DChart>
      <c:catAx>
        <c:axId val="36970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702960"/>
        <c:crosses val="autoZero"/>
        <c:auto val="1"/>
        <c:lblAlgn val="ctr"/>
        <c:lblOffset val="100"/>
        <c:noMultiLvlLbl val="0"/>
      </c:catAx>
      <c:valAx>
        <c:axId val="3697029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9702400"/>
        <c:crosses val="autoZero"/>
        <c:crossBetween val="between"/>
      </c:valAx>
      <c:serAx>
        <c:axId val="3710776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702960"/>
        <c:crosses val="autoZero"/>
      </c:serAx>
      <c:spPr>
        <a:noFill/>
        <a:ln>
          <a:noFill/>
        </a:ln>
        <a:effectLst/>
      </c:spPr>
    </c:plotArea>
    <c:legend>
      <c:legendPos val="t"/>
      <c:legendEntry>
        <c:idx val="0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Arial" panose="020B0604020202020204" pitchFamily="34" charset="0"/>
                <a:cs typeface="Arial" panose="020B0604020202020204" pitchFamily="34" charset="0"/>
              </a:rPr>
              <a:t>Удовлетворены ли Вы качеством практических навыков наших специалистов </a:t>
            </a: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?</a:t>
            </a:r>
            <a:endParaRPr lang="ru-RU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в баллах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65</c:v>
                </c:pt>
                <c:pt idx="4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62150464"/>
        <c:axId val="362151024"/>
        <c:axId val="0"/>
      </c:bar3DChart>
      <c:catAx>
        <c:axId val="36215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51024"/>
        <c:crosses val="autoZero"/>
        <c:auto val="1"/>
        <c:lblAlgn val="ctr"/>
        <c:lblOffset val="100"/>
        <c:noMultiLvlLbl val="0"/>
      </c:catAx>
      <c:valAx>
        <c:axId val="36215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50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dk1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sz="1200" b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rPr>
              <a:t>Как</a:t>
            </a:r>
            <a:r>
              <a:rPr lang="ru-RU" sz="1200" b="0" baseline="0">
                <a:solidFill>
                  <a:schemeClr val="dk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rPr>
              <a:t> Вы оцениваете качество выполняемых специалистом работ</a:t>
            </a:r>
            <a:endParaRPr lang="ru-RU" sz="1200" b="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dk1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585447652376787"/>
          <c:y val="0.25592269716285465"/>
          <c:w val="0.77784922717993588"/>
          <c:h val="0.551296087989001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Оценка в баллах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33</c:v>
                </c:pt>
                <c:pt idx="4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2154384"/>
        <c:axId val="362154944"/>
        <c:axId val="0"/>
      </c:bar3DChart>
      <c:catAx>
        <c:axId val="36215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54944"/>
        <c:crosses val="autoZero"/>
        <c:auto val="1"/>
        <c:lblAlgn val="ctr"/>
        <c:lblOffset val="100"/>
        <c:noMultiLvlLbl val="0"/>
      </c:catAx>
      <c:valAx>
        <c:axId val="362154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00FF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5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solidFill>
        <a:schemeClr val="tx1"/>
      </a:solidFill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0">
                <a:latin typeface="Arial" panose="020B0604020202020204" pitchFamily="34" charset="0"/>
                <a:cs typeface="Arial" panose="020B0604020202020204" pitchFamily="34" charset="0"/>
              </a:rPr>
              <a:t>Как</a:t>
            </a:r>
            <a:r>
              <a:rPr lang="ru-RU" b="0" baseline="0">
                <a:latin typeface="Arial" panose="020B0604020202020204" pitchFamily="34" charset="0"/>
                <a:cs typeface="Arial" panose="020B0604020202020204" pitchFamily="34" charset="0"/>
              </a:rPr>
              <a:t> Вы оцениваете уровень комуникативных и социальных навыков наших специалистов </a:t>
            </a:r>
            <a:r>
              <a:rPr lang="en-US" b="0" baseline="0">
                <a:latin typeface="Arial" panose="020B0604020202020204" pitchFamily="34" charset="0"/>
                <a:cs typeface="Arial" panose="020B0604020202020204" pitchFamily="34" charset="0"/>
              </a:rPr>
              <a:t>?</a:t>
            </a:r>
            <a:endParaRPr lang="ru-RU" b="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FF66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45</c:v>
                </c:pt>
                <c:pt idx="4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2158304"/>
        <c:axId val="362158864"/>
      </c:barChart>
      <c:catAx>
        <c:axId val="362158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Оценка</a:t>
                </a:r>
                <a:r>
                  <a:rPr lang="ru-RU" baseline="0"/>
                  <a:t> в баллах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58864"/>
        <c:crosses val="autoZero"/>
        <c:auto val="1"/>
        <c:lblAlgn val="ctr"/>
        <c:lblOffset val="100"/>
        <c:noMultiLvlLbl val="0"/>
      </c:catAx>
      <c:valAx>
        <c:axId val="36215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 процентах  </a:t>
                </a:r>
                <a:r>
                  <a:rPr lang="ru-RU" baseline="0"/>
                  <a:t> % 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58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0">
                <a:latin typeface="Arial" panose="020B0604020202020204" pitchFamily="34" charset="0"/>
                <a:cs typeface="Arial" panose="020B0604020202020204" pitchFamily="34" charset="0"/>
              </a:rPr>
              <a:t>Как</a:t>
            </a:r>
            <a:r>
              <a:rPr lang="ru-RU" b="0" baseline="0">
                <a:latin typeface="Arial" panose="020B0604020202020204" pitchFamily="34" charset="0"/>
                <a:cs typeface="Arial" panose="020B0604020202020204" pitchFamily="34" charset="0"/>
              </a:rPr>
              <a:t> Вы оцениваете уровень организаторских способностей наших выпускников  </a:t>
            </a:r>
            <a:r>
              <a:rPr lang="en-US" b="0" baseline="0">
                <a:latin typeface="Arial" panose="020B0604020202020204" pitchFamily="34" charset="0"/>
                <a:cs typeface="Arial" panose="020B0604020202020204" pitchFamily="34" charset="0"/>
              </a:rPr>
              <a:t>?</a:t>
            </a:r>
            <a:endParaRPr lang="ru-RU" b="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1201413427561838"/>
          <c:y val="2.87115948741701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56</c:v>
                </c:pt>
                <c:pt idx="4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2162224"/>
        <c:axId val="362162784"/>
      </c:barChart>
      <c:catAx>
        <c:axId val="3621622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оценка</a:t>
                </a:r>
                <a:r>
                  <a:rPr lang="ru-RU" baseline="0"/>
                  <a:t> в баллах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62784"/>
        <c:crosses val="autoZero"/>
        <c:auto val="1"/>
        <c:lblAlgn val="ctr"/>
        <c:lblOffset val="100"/>
        <c:noMultiLvlLbl val="0"/>
      </c:catAx>
      <c:valAx>
        <c:axId val="36216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</a:t>
                </a:r>
                <a:r>
                  <a:rPr lang="ru-RU" baseline="0"/>
                  <a:t> процентах %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6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Как</a:t>
            </a:r>
            <a:r>
              <a:rPr lang="ru-RU" b="1" baseline="0"/>
              <a:t> Вы оцениваете способность наших специалистов к обучению и к получению новых знаний </a:t>
            </a:r>
            <a:r>
              <a:rPr lang="en-US" b="1" baseline="0"/>
              <a:t>?</a:t>
            </a:r>
            <a:endParaRPr lang="ru-RU" b="1"/>
          </a:p>
        </c:rich>
      </c:tx>
      <c:layout>
        <c:manualLayout>
          <c:xMode val="edge"/>
          <c:yMode val="edge"/>
          <c:x val="0.11022564887722368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33</c:v>
                </c:pt>
                <c:pt idx="4">
                  <c:v>67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2166144"/>
        <c:axId val="362166704"/>
      </c:barChart>
      <c:catAx>
        <c:axId val="3621661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Оценка</a:t>
                </a:r>
                <a:r>
                  <a:rPr lang="ru-RU" baseline="0"/>
                  <a:t> в баллах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66704"/>
        <c:crosses val="autoZero"/>
        <c:auto val="1"/>
        <c:lblAlgn val="ctr"/>
        <c:lblOffset val="100"/>
        <c:noMultiLvlLbl val="0"/>
      </c:catAx>
      <c:valAx>
        <c:axId val="3621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</a:t>
                </a:r>
                <a:r>
                  <a:rPr lang="ru-RU" baseline="0"/>
                  <a:t> процентах  %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166144"/>
        <c:crosses val="autoZero"/>
        <c:crossBetween val="between"/>
      </c:valAx>
      <c:spPr>
        <a:solidFill>
          <a:srgbClr val="FFFF00"/>
        </a:solidFill>
        <a:ln>
          <a:solidFill>
            <a:srgbClr val="00B050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200" b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1200"/>
            </a:pPr>
            <a:r>
              <a:rPr lang="ru-RU" sz="1200" b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По Вашему мнению, по каким специальностям КГТУ им И. Раззакова готовит наиболее квалифицированных специалистов</a:t>
            </a:r>
            <a:r>
              <a:rPr lang="en-US" sz="1200" b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?</a:t>
            </a:r>
            <a:endParaRPr lang="ru-RU" sz="12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18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945773768570191"/>
          <c:y val="0.49371880753711755"/>
          <c:w val="0.8180424534311852"/>
          <c:h val="0.386293728209346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19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21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5660692015883702"/>
          <c:y val="3.37552742616033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5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655190253117108E-2"/>
          <c:y val="0.40281609195402301"/>
          <c:w val="0.92114695340501795"/>
          <c:h val="0.592154493619332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какой степени Вы считаете себя подготовленным для работы по специальности?</c:v>
                </c:pt>
              </c:strCache>
            </c:strRef>
          </c:tx>
          <c:explosion val="16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51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02987645216548"/>
          <c:y val="0.34850639124654875"/>
          <c:w val="0.80979561164812908"/>
          <c:h val="0.54225994477962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Вы слабо подготовлены, назовите основную причину 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8"/>
            <c:bubble3D val="0"/>
            <c:explosion val="12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32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26</c:v>
                </c:pt>
                <c:pt idx="6">
                  <c:v>14</c:v>
                </c:pt>
                <c:pt idx="7">
                  <c:v>4</c:v>
                </c:pt>
                <c:pt idx="8">
                  <c:v>7</c:v>
                </c:pt>
                <c:pt idx="9">
                  <c:v>4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Собираетесь ли Вы после окончания университета работать по своей специальности?</a:t>
            </a:r>
          </a:p>
        </c:rich>
      </c:tx>
      <c:layout>
        <c:manualLayout>
          <c:xMode val="edge"/>
          <c:yMode val="edge"/>
          <c:x val="0.33565818226210098"/>
          <c:y val="8.65800865800865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4225135811511933"/>
          <c:y val="0.484768494847235"/>
          <c:w val="0.80988619161194064"/>
          <c:h val="0.399764274748675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Собираетесь ли Вы после окончания университета работать по своей специальности?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lt1"/>
              </a:bgClr>
            </a:patt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  <c:explosion val="86"/>
          </c:dPt>
          <c:dLbls>
            <c:dLbl>
              <c:idx val="0"/>
              <c:layout>
                <c:manualLayout>
                  <c:x val="-2.0671834625322996E-3"/>
                  <c:y val="1.154401154401154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 </a:t>
                    </a:r>
                    <a:fld id="{DA9F0558-BFFE-4C2F-BAF4-03610B4B9B22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spPr>
                <a:solidFill>
                  <a:schemeClr val="accent1">
                    <a:alpha val="7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0671834625322996E-3"/>
                  <c:y val="1.05818883391335E-1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 </a:t>
                    </a:r>
                    <a:fld id="{61A4A5E7-5040-4B80-8416-3332EC273271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spPr>
                <a:solidFill>
                  <a:schemeClr val="accent1">
                    <a:alpha val="7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2.0671834625322996E-3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 </a:t>
                    </a:r>
                    <a:fld id="{451977BD-A831-4513-95AD-FF1046F1475E}" type="VALUE">
                      <a:rPr lang="en-US" baseline="0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spPr>
                <a:solidFill>
                  <a:schemeClr val="accent1">
                    <a:alpha val="7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rgbClr val="5B9BD5">
                  <a:alpha val="70000"/>
                </a:srgb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79</c:v>
                </c:pt>
                <c:pt idx="1">
                  <c:v>4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0"/>
        <c:axId val="369676640"/>
        <c:axId val="369677200"/>
      </c:barChart>
      <c:catAx>
        <c:axId val="369676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accent1">
                <a:lumMod val="60000"/>
                <a:lumOff val="4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5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677200"/>
        <c:crosses val="autoZero"/>
        <c:auto val="1"/>
        <c:lblAlgn val="ctr"/>
        <c:lblOffset val="100"/>
        <c:noMultiLvlLbl val="0"/>
      </c:catAx>
      <c:valAx>
        <c:axId val="369677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676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5F2AAC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787100248832532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0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318028693015316"/>
          <c:y val="0.34989551593407148"/>
          <c:w val="0.8003609090848377"/>
          <c:h val="0.628471696943393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Знаете ли Вы конкретное место  своей будущей работы?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6.1068702290076333E-2"/>
                  <c:y val="-0.1417322834645669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589531891037893E-2"/>
                  <c:y val="-0.4330205850705443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45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9416659456029534"/>
          <c:y val="3.2786885245901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5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Оцените степень Вашей уверенности в реальном трудоустройстве по специальности на рынке труда в городе, области.</c:v>
                </c:pt>
              </c:strCache>
            </c:strRef>
          </c:tx>
          <c:spPr>
            <a:ln>
              <a:solidFill>
                <a:srgbClr val="FFC000">
                  <a:lumMod val="40000"/>
                  <a:lumOff val="60000"/>
                </a:srgbClr>
              </a:solidFill>
            </a:ln>
          </c:spPr>
          <c:explosion val="4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rgbClr val="FFC000">
                    <a:lumMod val="40000"/>
                    <a:lumOff val="60000"/>
                  </a:srgbClr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rgbClr val="FFC000">
                    <a:lumMod val="40000"/>
                    <a:lumOff val="60000"/>
                  </a:srgbClr>
                </a:contourClr>
              </a:sp3d>
            </c:spPr>
          </c:dPt>
          <c:dPt>
            <c:idx val="1"/>
            <c:bubble3D val="0"/>
            <c:spPr>
              <a:solidFill>
                <a:srgbClr val="ED7D31">
                  <a:lumMod val="20000"/>
                  <a:lumOff val="80000"/>
                </a:srgbClr>
              </a:solidFill>
              <a:ln>
                <a:solidFill>
                  <a:srgbClr val="FFC000">
                    <a:lumMod val="40000"/>
                    <a:lumOff val="60000"/>
                  </a:srgbClr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rgbClr val="FFC000">
                    <a:lumMod val="40000"/>
                    <a:lumOff val="60000"/>
                  </a:srgbClr>
                </a:contourClr>
              </a:sp3d>
            </c:spPr>
          </c:dPt>
          <c:dPt>
            <c:idx val="2"/>
            <c:bubble3D val="0"/>
            <c:spPr>
              <a:solidFill>
                <a:schemeClr val="accent5"/>
              </a:solidFill>
              <a:ln>
                <a:solidFill>
                  <a:srgbClr val="FFC000">
                    <a:lumMod val="40000"/>
                    <a:lumOff val="60000"/>
                  </a:srgbClr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rgbClr val="FFC000">
                    <a:lumMod val="40000"/>
                    <a:lumOff val="60000"/>
                  </a:srgbClr>
                </a:contourClr>
              </a:sp3d>
            </c:spPr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rgbClr val="FFC000">
                    <a:lumMod val="40000"/>
                    <a:lumOff val="60000"/>
                  </a:srgbClr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rgbClr val="FFC000">
                    <a:lumMod val="40000"/>
                    <a:lumOff val="60000"/>
                  </a:srgbClr>
                </a:contourClr>
              </a:sp3d>
            </c:spPr>
          </c:dPt>
          <c:dLbls>
            <c:dLbl>
              <c:idx val="0"/>
              <c:layout>
                <c:manualLayout>
                  <c:x val="-1.6666666666666705E-2"/>
                  <c:y val="-7.1684587813620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5"/>
                  <c:y val="-0.2508960573476702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0833333333333415E-2"/>
                  <c:y val="3.58422939068099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9696969696969702E-2"/>
                  <c:y val="-5.17827047934798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61</c:v>
                </c:pt>
                <c:pt idx="2">
                  <c:v>16</c:v>
                </c:pt>
                <c:pt idx="3">
                  <c:v>4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4610506133541817"/>
          <c:y val="3.84615384615384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1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73708257228065E-2"/>
          <c:y val="0.35921185908099518"/>
          <c:w val="0.92042629174277191"/>
          <c:h val="0.567532438726849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бы Вам представилась возможность заново выбирать специальность, выбрали бы Вы свою нынешнюю специальность?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7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explosion val="14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1.0810810810810794E-2"/>
                  <c:y val="-0.128205128205128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810810810810811E-2"/>
                  <c:y val="-8.33333333333333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018018018017886E-2"/>
                  <c:y val="-0.141025641025641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3</c:v>
                </c:pt>
                <c:pt idx="2">
                  <c:v>10</c:v>
                </c:pt>
                <c:pt idx="3">
                  <c:v>11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rgbClr val="7030A0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Опишите Ваши личные планы по продолжению образования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333518551144966E-2"/>
          <c:y val="0.43392264646164513"/>
          <c:w val="0.82451253834234572"/>
          <c:h val="0.472154707076709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2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6.8728522336769758E-3"/>
                  <c:y val="-4.669260700389107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054982817869417E-2"/>
                  <c:y val="-4.15045395590142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8419243986254296E-2"/>
                  <c:y val="-3.63164721141374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4.669260700389105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618556701030927E-2"/>
                  <c:y val="-0.124513618677042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7</c:v>
                </c:pt>
                <c:pt idx="2">
                  <c:v>15</c:v>
                </c:pt>
                <c:pt idx="3">
                  <c:v>2</c:v>
                </c:pt>
                <c:pt idx="4">
                  <c:v>25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380879932381335"/>
          <c:y val="0.91697344283577453"/>
          <c:w val="0.26142194937497226"/>
          <c:h val="8.302641136647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tx1">
        <a:lumMod val="50000"/>
        <a:lumOff val="50000"/>
      </a:schemeClr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Arial" panose="020B0604020202020204" pitchFamily="34" charset="0"/>
                <a:cs typeface="Arial" panose="020B0604020202020204" pitchFamily="34" charset="0"/>
              </a:rPr>
              <a:t>Работают ли на Вашем предприятии выпускники КГТУ и. И. Раззакова</a:t>
            </a: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 ?</a:t>
            </a:r>
            <a:endParaRPr lang="ru-RU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182101868262777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3992406853202386"/>
          <c:y val="0.33951219512195124"/>
          <c:w val="0.48701320084066985"/>
          <c:h val="0.509604762819281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369686720"/>
        <c:axId val="369687280"/>
      </c:barChart>
      <c:catAx>
        <c:axId val="36968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687280"/>
        <c:crosses val="autoZero"/>
        <c:auto val="1"/>
        <c:lblAlgn val="ctr"/>
        <c:lblOffset val="100"/>
        <c:noMultiLvlLbl val="1"/>
      </c:catAx>
      <c:valAx>
        <c:axId val="369687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68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4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70000"/>
        </a:schemeClr>
      </a:solidFill>
    </cs:spPr>
    <cs:defRPr sz="900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2020-10-20T19:55:00Z</dcterms:created>
  <dcterms:modified xsi:type="dcterms:W3CDTF">2020-10-30T02:27:00Z</dcterms:modified>
</cp:coreProperties>
</file>