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9F3" w:rsidRPr="00F96202" w:rsidRDefault="00F96202" w:rsidP="00F962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proofErr w:type="spellStart"/>
      <w:r w:rsidRPr="00F96202">
        <w:rPr>
          <w:rFonts w:ascii="Times New Roman" w:hAnsi="Times New Roman" w:cs="Times New Roman"/>
          <w:b/>
          <w:sz w:val="28"/>
          <w:szCs w:val="28"/>
        </w:rPr>
        <w:t>И.Раззаков</w:t>
      </w:r>
      <w:proofErr w:type="spellEnd"/>
      <w:r w:rsidRPr="00F9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202">
        <w:rPr>
          <w:rFonts w:ascii="Times New Roman" w:hAnsi="Times New Roman" w:cs="Times New Roman"/>
          <w:b/>
          <w:sz w:val="28"/>
          <w:szCs w:val="28"/>
        </w:rPr>
        <w:t>атындагы</w:t>
      </w:r>
      <w:proofErr w:type="spellEnd"/>
      <w:r w:rsidRPr="00F9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202">
        <w:rPr>
          <w:rFonts w:ascii="Times New Roman" w:hAnsi="Times New Roman" w:cs="Times New Roman"/>
          <w:b/>
          <w:sz w:val="28"/>
          <w:szCs w:val="28"/>
        </w:rPr>
        <w:t>КМТУнун</w:t>
      </w:r>
      <w:proofErr w:type="spellEnd"/>
      <w:r w:rsidRPr="00F9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202">
        <w:rPr>
          <w:rFonts w:ascii="Times New Roman" w:hAnsi="Times New Roman" w:cs="Times New Roman"/>
          <w:b/>
          <w:sz w:val="28"/>
          <w:szCs w:val="28"/>
        </w:rPr>
        <w:t>профессордук-окутуучулук</w:t>
      </w:r>
      <w:proofErr w:type="spellEnd"/>
      <w:r w:rsidRPr="00F962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96202">
        <w:rPr>
          <w:rFonts w:ascii="Times New Roman" w:hAnsi="Times New Roman" w:cs="Times New Roman"/>
          <w:b/>
          <w:sz w:val="28"/>
          <w:szCs w:val="28"/>
        </w:rPr>
        <w:t>курамынын</w:t>
      </w:r>
      <w:proofErr w:type="spellEnd"/>
      <w:r w:rsidRPr="00F96202">
        <w:rPr>
          <w:rFonts w:ascii="Times New Roman" w:hAnsi="Times New Roman" w:cs="Times New Roman"/>
          <w:b/>
          <w:sz w:val="28"/>
          <w:szCs w:val="28"/>
        </w:rPr>
        <w:t xml:space="preserve"> басма </w:t>
      </w:r>
      <w:r w:rsidRPr="00F96202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 w:rsidRPr="00F96202">
        <w:rPr>
          <w:rFonts w:ascii="Times New Roman" w:hAnsi="Times New Roman" w:cs="Times New Roman"/>
          <w:b/>
          <w:sz w:val="28"/>
          <w:szCs w:val="28"/>
          <w:lang w:val="ky-KG"/>
        </w:rPr>
        <w:t xml:space="preserve">өз </w:t>
      </w:r>
      <w:proofErr w:type="spellStart"/>
      <w:r w:rsidRPr="00F96202">
        <w:rPr>
          <w:rFonts w:ascii="Times New Roman" w:hAnsi="Times New Roman" w:cs="Times New Roman"/>
          <w:b/>
          <w:sz w:val="28"/>
          <w:szCs w:val="28"/>
        </w:rPr>
        <w:t>ишмердүүлүгүнүн</w:t>
      </w:r>
      <w:proofErr w:type="spellEnd"/>
      <w:r w:rsidRPr="00F96202">
        <w:rPr>
          <w:rFonts w:ascii="Times New Roman" w:hAnsi="Times New Roman" w:cs="Times New Roman"/>
          <w:b/>
          <w:sz w:val="28"/>
          <w:szCs w:val="28"/>
        </w:rPr>
        <w:t xml:space="preserve"> 2022-2023-жылдарга</w:t>
      </w:r>
      <w:r w:rsidRPr="00F96202">
        <w:rPr>
          <w:rFonts w:ascii="Times New Roman" w:hAnsi="Times New Roman" w:cs="Times New Roman"/>
          <w:b/>
          <w:sz w:val="28"/>
          <w:szCs w:val="28"/>
          <w:lang w:val="ky-KG"/>
        </w:rPr>
        <w:t xml:space="preserve"> талдоосу</w:t>
      </w:r>
    </w:p>
    <w:p w:rsidR="003137D9" w:rsidRPr="00F96202" w:rsidRDefault="003137D9" w:rsidP="00793C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6202" w:rsidRPr="00F96202" w:rsidRDefault="00F96202" w:rsidP="00F96202">
      <w:pPr>
        <w:pStyle w:val="4"/>
        <w:shd w:val="clear" w:color="auto" w:fill="FFFFFF"/>
        <w:spacing w:after="0"/>
        <w:rPr>
          <w:b w:val="0"/>
          <w:bCs w:val="0"/>
          <w:color w:val="000000" w:themeColor="text1"/>
          <w:szCs w:val="28"/>
        </w:rPr>
      </w:pPr>
      <w:r w:rsidRPr="00F96202">
        <w:rPr>
          <w:b w:val="0"/>
          <w:bCs w:val="0"/>
          <w:color w:val="000000" w:themeColor="text1"/>
          <w:szCs w:val="28"/>
        </w:rPr>
        <w:t xml:space="preserve">2022-жылы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КМТУнун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профессордук-окутуучулар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жамааты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Scopus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индекси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бар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журналдарда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40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илимий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макалаларды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жарыялашкан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. 2023-жылы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бул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көрсөткүч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65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макалага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чейин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көбөйүп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, 2024-жылы 2 макала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жарыяланган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>.</w:t>
      </w:r>
    </w:p>
    <w:p w:rsidR="00F96202" w:rsidRPr="00F96202" w:rsidRDefault="00F96202" w:rsidP="00F96202">
      <w:pPr>
        <w:pStyle w:val="4"/>
        <w:shd w:val="clear" w:color="auto" w:fill="FFFFFF"/>
        <w:spacing w:after="0"/>
        <w:rPr>
          <w:b w:val="0"/>
          <w:bCs w:val="0"/>
          <w:color w:val="000000" w:themeColor="text1"/>
          <w:szCs w:val="28"/>
        </w:rPr>
      </w:pPr>
      <w:proofErr w:type="spellStart"/>
      <w:r w:rsidRPr="00F96202">
        <w:rPr>
          <w:b w:val="0"/>
          <w:bCs w:val="0"/>
          <w:color w:val="000000" w:themeColor="text1"/>
          <w:szCs w:val="28"/>
        </w:rPr>
        <w:t>Учурда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акыркы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2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жылда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106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илимий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макала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басылып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чыкса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, 1 макала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басылмада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.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Документтердин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түрлөрү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боюнча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каралып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жаткан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мезгилде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жарыяланган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илимий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макалалар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конференциянын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материалдарында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– 51,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үзгүлтүксүз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илимий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макалалар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– 47,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китеп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бөлүмдөрү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– 6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илимий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макала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жана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2 рецензия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макаласында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берилген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>.</w:t>
      </w:r>
    </w:p>
    <w:p w:rsidR="00F96202" w:rsidRPr="00F96202" w:rsidRDefault="00F96202" w:rsidP="00F96202">
      <w:pPr>
        <w:pStyle w:val="4"/>
        <w:shd w:val="clear" w:color="auto" w:fill="FFFFFF"/>
        <w:spacing w:before="0" w:beforeAutospacing="0" w:after="0"/>
        <w:rPr>
          <w:b w:val="0"/>
          <w:color w:val="000000" w:themeColor="text1"/>
          <w:szCs w:val="28"/>
          <w:shd w:val="clear" w:color="auto" w:fill="FFFFFF"/>
        </w:rPr>
      </w:pPr>
      <w:proofErr w:type="spellStart"/>
      <w:r w:rsidRPr="00F96202">
        <w:rPr>
          <w:b w:val="0"/>
          <w:bCs w:val="0"/>
          <w:color w:val="000000" w:themeColor="text1"/>
          <w:szCs w:val="28"/>
        </w:rPr>
        <w:t>Каралып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жаткан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мезгил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ичинде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документтин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түрлөрү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боюнча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жарыяланган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макалаларда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төмөнкү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категориялар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 xml:space="preserve"> </w:t>
      </w:r>
      <w:proofErr w:type="spellStart"/>
      <w:r w:rsidRPr="00F96202">
        <w:rPr>
          <w:b w:val="0"/>
          <w:bCs w:val="0"/>
          <w:color w:val="000000" w:themeColor="text1"/>
          <w:szCs w:val="28"/>
        </w:rPr>
        <w:t>берилген</w:t>
      </w:r>
      <w:proofErr w:type="spellEnd"/>
      <w:r w:rsidRPr="00F96202">
        <w:rPr>
          <w:b w:val="0"/>
          <w:bCs w:val="0"/>
          <w:color w:val="000000" w:themeColor="text1"/>
          <w:szCs w:val="28"/>
        </w:rPr>
        <w:t>:</w:t>
      </w:r>
    </w:p>
    <w:p w:rsidR="00F96202" w:rsidRPr="00F96202" w:rsidRDefault="00F96202" w:rsidP="00F96202">
      <w:pPr>
        <w:pStyle w:val="4"/>
        <w:shd w:val="clear" w:color="auto" w:fill="FFFFFF"/>
        <w:spacing w:before="0" w:beforeAutospacing="0" w:after="0"/>
        <w:ind w:left="720"/>
        <w:rPr>
          <w:b w:val="0"/>
          <w:color w:val="000000" w:themeColor="text1"/>
          <w:szCs w:val="28"/>
          <w:shd w:val="clear" w:color="auto" w:fill="FFFFFF"/>
        </w:rPr>
      </w:pPr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•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Open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Access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,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Scopus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программасында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берилген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– 67 макала,</w:t>
      </w:r>
    </w:p>
    <w:p w:rsidR="00F96202" w:rsidRPr="00F96202" w:rsidRDefault="00F96202" w:rsidP="00F96202">
      <w:pPr>
        <w:pStyle w:val="4"/>
        <w:shd w:val="clear" w:color="auto" w:fill="FFFFFF"/>
        <w:spacing w:before="0" w:beforeAutospacing="0" w:after="0"/>
        <w:ind w:left="720"/>
        <w:rPr>
          <w:b w:val="0"/>
          <w:color w:val="000000" w:themeColor="text1"/>
          <w:szCs w:val="28"/>
          <w:shd w:val="clear" w:color="auto" w:fill="FFFFFF"/>
        </w:rPr>
      </w:pPr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•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Ачык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жеткиликтүү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кагаздарды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чыгарган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журналдарга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берилген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макалалар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(Алтын) – 46 макала,</w:t>
      </w:r>
    </w:p>
    <w:p w:rsidR="00F96202" w:rsidRPr="00F96202" w:rsidRDefault="00F96202" w:rsidP="00F96202">
      <w:pPr>
        <w:pStyle w:val="4"/>
        <w:shd w:val="clear" w:color="auto" w:fill="FFFFFF"/>
        <w:spacing w:before="0" w:beforeAutospacing="0" w:after="0"/>
        <w:ind w:left="720"/>
        <w:rPr>
          <w:b w:val="0"/>
          <w:color w:val="000000" w:themeColor="text1"/>
          <w:szCs w:val="28"/>
          <w:shd w:val="clear" w:color="auto" w:fill="FFFFFF"/>
        </w:rPr>
      </w:pPr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•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Авторлорго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макалаларды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ачык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жеткиликтүүлүктө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жарыялоо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мүмкүнчүлүгүн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берген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журналдарга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берилген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макалалар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(Гибрид алтын) – 10 макала,</w:t>
      </w:r>
    </w:p>
    <w:p w:rsidR="00F96202" w:rsidRPr="00F96202" w:rsidRDefault="00F96202" w:rsidP="00F96202">
      <w:pPr>
        <w:pStyle w:val="4"/>
        <w:shd w:val="clear" w:color="auto" w:fill="FFFFFF"/>
        <w:spacing w:before="0" w:beforeAutospacing="0" w:after="0"/>
        <w:ind w:left="720"/>
        <w:rPr>
          <w:b w:val="0"/>
          <w:color w:val="000000" w:themeColor="text1"/>
          <w:szCs w:val="28"/>
          <w:shd w:val="clear" w:color="auto" w:fill="FFFFFF"/>
        </w:rPr>
      </w:pPr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•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Басууга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кабыл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алынган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жазуунун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же кол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жазманын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жарыяланган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версиясы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.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Жарыялоочу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убактылуу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же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туруктуу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акысыз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кирүү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мүмкүнчүлүгүн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(коло)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камсыз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кылууну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чечти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- 10 макала,</w:t>
      </w:r>
    </w:p>
    <w:p w:rsidR="00611256" w:rsidRPr="00F96202" w:rsidRDefault="00F96202" w:rsidP="00F96202">
      <w:pPr>
        <w:pStyle w:val="4"/>
        <w:shd w:val="clear" w:color="auto" w:fill="FFFFFF"/>
        <w:spacing w:before="0" w:beforeAutospacing="0" w:after="0" w:afterAutospacing="0"/>
        <w:ind w:left="720"/>
        <w:rPr>
          <w:b w:val="0"/>
          <w:color w:val="000000" w:themeColor="text1"/>
          <w:szCs w:val="28"/>
          <w:shd w:val="clear" w:color="auto" w:fill="FFFFFF"/>
        </w:rPr>
      </w:pPr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•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Басууга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кабыл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алынган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версиясы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же кол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жазмасы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репозиторийде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бар – 22 </w:t>
      </w:r>
      <w:proofErr w:type="spellStart"/>
      <w:r w:rsidRPr="00F96202">
        <w:rPr>
          <w:b w:val="0"/>
          <w:color w:val="000000" w:themeColor="text1"/>
          <w:szCs w:val="28"/>
          <w:shd w:val="clear" w:color="auto" w:fill="FFFFFF"/>
        </w:rPr>
        <w:t>илимий</w:t>
      </w:r>
      <w:proofErr w:type="spellEnd"/>
      <w:r w:rsidRPr="00F96202">
        <w:rPr>
          <w:b w:val="0"/>
          <w:color w:val="000000" w:themeColor="text1"/>
          <w:szCs w:val="28"/>
          <w:shd w:val="clear" w:color="auto" w:fill="FFFFFF"/>
        </w:rPr>
        <w:t xml:space="preserve"> макала.</w:t>
      </w:r>
    </w:p>
    <w:p w:rsidR="00F96202" w:rsidRPr="00F96202" w:rsidRDefault="00F96202" w:rsidP="0061125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КМТУнун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профессордук-окутуучулук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курамынын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ичинен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акыркы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2 </w:t>
      </w: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жылда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Scopus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маалымат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базасында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эң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көп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илимий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макалаларды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төмөнкү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изилдөөчүлөр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басып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чыгарышкан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: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Бочкарев И.В. - 12 макала,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Храмшин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В.Р. - 11 макала,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Брякин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И.В. – 8 макала,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Боронбаев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Э.К. - 5 макала,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Абдиев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А. – 4 макала,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Чымыров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А. – 4 макала,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Маматов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З. – 4 макала,</w:t>
      </w:r>
    </w:p>
    <w:p w:rsidR="00611256" w:rsidRPr="00F96202" w:rsidRDefault="00F96202" w:rsidP="00F9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proofErr w:type="spellStart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Сманалиева</w:t>
      </w:r>
      <w:proofErr w:type="spellEnd"/>
      <w:r w:rsidRPr="00F96202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Ж. – 4 макала.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Scopus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маалымат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базасында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берилген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илимий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макалалар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билим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тармактары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боюнча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бөлүштүрүлөт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: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proofErr w:type="spellStart"/>
      <w:proofErr w:type="gram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инженердик</w:t>
      </w:r>
      <w:proofErr w:type="spellEnd"/>
      <w:proofErr w:type="gram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илимдер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— 38,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Жер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жана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планета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илимдери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— 34,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Энергетика - 33,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Айлана-чөйрөнү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коргоо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илимдери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– 30,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Физика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жана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астрономия — 27,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Информатика - 20,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Коомдук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илимдер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— 15,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lastRenderedPageBreak/>
        <w:t>Математика - 13,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proofErr w:type="spellStart"/>
      <w:proofErr w:type="gram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айыл</w:t>
      </w:r>
      <w:proofErr w:type="spellEnd"/>
      <w:proofErr w:type="gram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чарба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жана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биологиялык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илимдер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— 9,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Материал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таануу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- 6,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Химия - 4,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Химиялык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инженерия - 3,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Экономика, эконометрика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жана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финансы - 3,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Биохимия, генетика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жана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молекулярдык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биология - 2,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Фармакология, токсикология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жана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фармацевтика - 2,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Искусство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жана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гуманитардык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илимдер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– 1,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Иммунология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жана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микробиология - 1,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Медицина - 1,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Медайымчылык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- 1,</w:t>
      </w:r>
    </w:p>
    <w:p w:rsidR="00075608" w:rsidRPr="00F96202" w:rsidRDefault="00F96202" w:rsidP="00F962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  <w:r w:rsidRPr="00F96202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Ветеринария - 1.</w:t>
      </w:r>
    </w:p>
    <w:p w:rsidR="00F96202" w:rsidRPr="00F96202" w:rsidRDefault="00F96202" w:rsidP="00F96202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</w:pPr>
    </w:p>
    <w:p w:rsidR="00F96202" w:rsidRPr="00F96202" w:rsidRDefault="00F96202" w:rsidP="00F962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F96202">
        <w:rPr>
          <w:rFonts w:ascii="Times New Roman" w:hAnsi="Times New Roman" w:cs="Times New Roman"/>
          <w:color w:val="000000" w:themeColor="text1"/>
          <w:sz w:val="24"/>
          <w:szCs w:val="28"/>
          <w:lang w:val="ky-KG"/>
        </w:rPr>
        <w:t>Илимий б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>улактын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>түрү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>боюнча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>каралып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>жаткан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>мезгил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>үчүн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>илимий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>макалалар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>төмөнкү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>категориялар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>боюнча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>жарыяланды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>:</w:t>
      </w:r>
    </w:p>
    <w:p w:rsidR="00F96202" w:rsidRPr="00F96202" w:rsidRDefault="00F96202" w:rsidP="00F962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>Журналдар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 49 макала,</w:t>
      </w:r>
    </w:p>
    <w:p w:rsidR="00F96202" w:rsidRPr="00F96202" w:rsidRDefault="00F96202" w:rsidP="00F962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>Конференциянын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>материалдары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 43 макала,</w:t>
      </w:r>
    </w:p>
    <w:p w:rsidR="00F96202" w:rsidRPr="00F96202" w:rsidRDefault="00F96202" w:rsidP="00F962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>Китеп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>сериясы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 12 макала,</w:t>
      </w:r>
    </w:p>
    <w:p w:rsidR="00EF19E6" w:rsidRPr="00F96202" w:rsidRDefault="00F96202" w:rsidP="00F9620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8"/>
        </w:rPr>
      </w:pPr>
      <w:proofErr w:type="spellStart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>Китептер</w:t>
      </w:r>
      <w:proofErr w:type="spellEnd"/>
      <w:r w:rsidRPr="00F9620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– 3 макала.</w:t>
      </w:r>
    </w:p>
    <w:p w:rsidR="00075608" w:rsidRPr="00F96202" w:rsidRDefault="00F96202" w:rsidP="006112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6202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934710" cy="3019425"/>
            <wp:effectExtent l="0" t="0" r="889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7BE2" w:rsidRPr="00F96202" w:rsidRDefault="006F7BE2" w:rsidP="006F7B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6F7BE2" w:rsidRPr="00F96202" w:rsidRDefault="006F7BE2" w:rsidP="006F7B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6F7BE2" w:rsidRPr="00F96202" w:rsidRDefault="006F7BE2" w:rsidP="006F7BE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6F7BE2" w:rsidRPr="00F96202" w:rsidRDefault="006F7BE2" w:rsidP="006F7BE2">
      <w:pPr>
        <w:pStyle w:val="a4"/>
        <w:spacing w:before="0" w:beforeAutospacing="0" w:after="0" w:afterAutospacing="0"/>
        <w:rPr>
          <w:sz w:val="28"/>
          <w:szCs w:val="28"/>
        </w:rPr>
      </w:pPr>
      <w:bookmarkStart w:id="0" w:name="_GoBack"/>
      <w:bookmarkEnd w:id="0"/>
    </w:p>
    <w:p w:rsidR="006F7BE2" w:rsidRPr="00F96202" w:rsidRDefault="006F7BE2" w:rsidP="0061125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F7BE2" w:rsidRPr="00F962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FD7786"/>
    <w:multiLevelType w:val="multilevel"/>
    <w:tmpl w:val="4CB8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6D39FA"/>
    <w:multiLevelType w:val="hybridMultilevel"/>
    <w:tmpl w:val="D0CE1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5763D9"/>
    <w:multiLevelType w:val="multilevel"/>
    <w:tmpl w:val="94FA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B6D"/>
    <w:rsid w:val="00075608"/>
    <w:rsid w:val="000C1CC2"/>
    <w:rsid w:val="003137D9"/>
    <w:rsid w:val="004143BF"/>
    <w:rsid w:val="005A13B8"/>
    <w:rsid w:val="00611256"/>
    <w:rsid w:val="006F7BE2"/>
    <w:rsid w:val="00793C5E"/>
    <w:rsid w:val="007F79F3"/>
    <w:rsid w:val="00A1402A"/>
    <w:rsid w:val="00EB3B6D"/>
    <w:rsid w:val="00EF19E6"/>
    <w:rsid w:val="00F9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B702FF-3946-44C2-8091-0097FE6C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C1C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C1C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0C1CC2"/>
    <w:rPr>
      <w:b/>
      <w:bCs/>
    </w:rPr>
  </w:style>
  <w:style w:type="character" w:customStyle="1" w:styleId="btntext">
    <w:name w:val="btntext"/>
    <w:basedOn w:val="a0"/>
    <w:rsid w:val="00A1402A"/>
  </w:style>
  <w:style w:type="character" w:customStyle="1" w:styleId="badge">
    <w:name w:val="badge"/>
    <w:basedOn w:val="a0"/>
    <w:rsid w:val="00A1402A"/>
  </w:style>
  <w:style w:type="character" w:customStyle="1" w:styleId="sr-only">
    <w:name w:val="sr-only"/>
    <w:basedOn w:val="a0"/>
    <w:rsid w:val="00A1402A"/>
  </w:style>
  <w:style w:type="paragraph" w:styleId="a4">
    <w:name w:val="Normal (Web)"/>
    <w:basedOn w:val="a"/>
    <w:uiPriority w:val="99"/>
    <w:unhideWhenUsed/>
    <w:rsid w:val="006F7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6F7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4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56795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99533381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3582166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6509434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93600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37739640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74730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6552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3891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565871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31657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46836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СКОПУС</cp:lastModifiedBy>
  <cp:revision>6</cp:revision>
  <dcterms:created xsi:type="dcterms:W3CDTF">2024-01-11T04:20:00Z</dcterms:created>
  <dcterms:modified xsi:type="dcterms:W3CDTF">2025-02-26T05:38:00Z</dcterms:modified>
</cp:coreProperties>
</file>