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6" w:rsidRDefault="00B73D56" w:rsidP="008270C5">
      <w:pPr>
        <w:pStyle w:val="4"/>
        <w:rPr>
          <w:rFonts w:ascii="Times New Roman" w:hAnsi="Times New Roman"/>
          <w:b w:val="0"/>
          <w:color w:val="auto"/>
          <w:sz w:val="22"/>
          <w:szCs w:val="22"/>
        </w:rPr>
      </w:pP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МИНИСТЕРСТВО ОБРАЗОВАНИЯ </w:t>
      </w:r>
      <w:r w:rsidR="003F1A1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И </w:t>
      </w:r>
      <w:r w:rsidR="003F1A1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НАУКИ</w:t>
      </w:r>
      <w:r w:rsidR="003F1A1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 КЫРГЫЗСКОЙ </w:t>
      </w:r>
      <w:r w:rsidR="003F1A1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РЕСПУБЛИКИ</w:t>
      </w:r>
    </w:p>
    <w:p w:rsidR="00F015C4" w:rsidRPr="0012593A" w:rsidRDefault="00F015C4" w:rsidP="00F015C4">
      <w:pPr>
        <w:spacing w:before="120" w:after="120"/>
        <w:rPr>
          <w:lang w:eastAsia="ru-RU"/>
        </w:rPr>
      </w:pPr>
      <w:r w:rsidRPr="0012593A">
        <w:rPr>
          <w:rFonts w:ascii="Times New Roman" w:hAnsi="Times New Roman"/>
          <w:sz w:val="20"/>
        </w:rPr>
        <w:t>КЫРГЫЗСКИЙ  ГОСУДАРСТВЕННЫЙ ТЕХНИЧЕСКИЙ   УНИВЕРСИТЕТ им.И.РАЗЗАКОВА</w:t>
      </w:r>
    </w:p>
    <w:p w:rsidR="003E2D5B" w:rsidRPr="00641DEE" w:rsidRDefault="00475BE1" w:rsidP="003E2D5B">
      <w:pPr>
        <w:pStyle w:val="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pict>
          <v:line id="Прямая соединительная линия 3" o:spid="_x0000_s1026" style="position:absolute;left:0;text-align:left;z-index:251659264;visibility:visible" from="-9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"/>
        </w:pict>
      </w:r>
    </w:p>
    <w:p w:rsidR="003E2D5B" w:rsidRPr="00641DEE" w:rsidRDefault="003E2D5B" w:rsidP="003E2D5B">
      <w:pPr>
        <w:ind w:left="360" w:firstLine="348"/>
        <w:jc w:val="both"/>
        <w:rPr>
          <w:rFonts w:ascii="Times New Roman" w:hAnsi="Times New Roman" w:cs="Times New Roman"/>
          <w:szCs w:val="20"/>
        </w:rPr>
      </w:pPr>
    </w:p>
    <w:p w:rsidR="003E2D5B" w:rsidRPr="00641DEE" w:rsidRDefault="003E2D5B" w:rsidP="0088778C">
      <w:pPr>
        <w:spacing w:after="120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41DEE">
        <w:rPr>
          <w:rFonts w:ascii="Times New Roman" w:hAnsi="Times New Roman" w:cs="Times New Roman"/>
          <w:sz w:val="28"/>
          <w:szCs w:val="28"/>
        </w:rPr>
        <w:t>Кафедра</w:t>
      </w:r>
    </w:p>
    <w:p w:rsidR="003E2D5B" w:rsidRPr="00641DEE" w:rsidRDefault="0098350B" w:rsidP="0088778C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«Прикладная </w:t>
      </w:r>
      <w:r w:rsidR="00F015C4">
        <w:rPr>
          <w:rFonts w:ascii="Times New Roman" w:hAnsi="Times New Roman" w:cs="Times New Roman"/>
          <w:sz w:val="28"/>
          <w:szCs w:val="28"/>
        </w:rPr>
        <w:t xml:space="preserve">математика и </w:t>
      </w:r>
      <w:r>
        <w:rPr>
          <w:rFonts w:ascii="Times New Roman" w:hAnsi="Times New Roman" w:cs="Times New Roman"/>
          <w:sz w:val="28"/>
          <w:szCs w:val="28"/>
        </w:rPr>
        <w:t>информатика»</w:t>
      </w: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3F1A19" w:rsidRDefault="00B73D56" w:rsidP="00B73D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19">
        <w:rPr>
          <w:rFonts w:ascii="Times New Roman" w:hAnsi="Times New Roman" w:cs="Times New Roman"/>
          <w:b/>
          <w:sz w:val="32"/>
          <w:szCs w:val="32"/>
        </w:rPr>
        <w:t>ПРОГРАММЫ</w:t>
      </w:r>
      <w:r w:rsidR="0088778C" w:rsidRPr="003F1A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0548" w:rsidRPr="003F1A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1A19">
        <w:rPr>
          <w:rFonts w:ascii="Times New Roman" w:hAnsi="Times New Roman" w:cs="Times New Roman"/>
          <w:b/>
          <w:sz w:val="32"/>
          <w:szCs w:val="32"/>
        </w:rPr>
        <w:t xml:space="preserve">ПРАКТИКИ </w:t>
      </w:r>
      <w:r w:rsidR="00EB0548" w:rsidRPr="003F1A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1A19">
        <w:rPr>
          <w:rFonts w:ascii="Times New Roman" w:hAnsi="Times New Roman" w:cs="Times New Roman"/>
          <w:b/>
          <w:sz w:val="32"/>
          <w:szCs w:val="32"/>
        </w:rPr>
        <w:t>СТУДЕНТОВ</w:t>
      </w:r>
    </w:p>
    <w:p w:rsidR="00B73D56" w:rsidRPr="003F1A19" w:rsidRDefault="0088778C" w:rsidP="00B73D56">
      <w:pPr>
        <w:jc w:val="center"/>
        <w:rPr>
          <w:rFonts w:ascii="Times New Roman" w:hAnsi="Times New Roman" w:cs="Times New Roman"/>
          <w:sz w:val="32"/>
          <w:szCs w:val="32"/>
        </w:rPr>
      </w:pPr>
      <w:r w:rsidRPr="003F1A19">
        <w:rPr>
          <w:rFonts w:ascii="Times New Roman" w:hAnsi="Times New Roman" w:cs="Times New Roman"/>
          <w:sz w:val="32"/>
          <w:szCs w:val="32"/>
        </w:rPr>
        <w:t xml:space="preserve">(1 – </w:t>
      </w:r>
      <w:r w:rsidR="003402D1" w:rsidRPr="003F1A19">
        <w:rPr>
          <w:rFonts w:ascii="Times New Roman" w:hAnsi="Times New Roman" w:cs="Times New Roman"/>
          <w:sz w:val="32"/>
          <w:szCs w:val="32"/>
        </w:rPr>
        <w:t>3</w:t>
      </w:r>
      <w:r w:rsidRPr="003F1A19">
        <w:rPr>
          <w:rFonts w:ascii="Times New Roman" w:hAnsi="Times New Roman" w:cs="Times New Roman"/>
          <w:sz w:val="32"/>
          <w:szCs w:val="32"/>
        </w:rPr>
        <w:t xml:space="preserve"> курсы)</w:t>
      </w:r>
    </w:p>
    <w:p w:rsidR="00CF6F59" w:rsidRPr="00685EBC" w:rsidRDefault="008270C5" w:rsidP="00CF6F59">
      <w:pPr>
        <w:pStyle w:val="FR2"/>
        <w:spacing w:before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Направления </w:t>
      </w:r>
      <w:r w:rsidR="001410A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1410AF" w:rsidRPr="003402D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580500</w:t>
      </w:r>
      <w:r w:rsidR="00CF6F59"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Бизнес-информатика</w:t>
      </w:r>
      <w:r w:rsidR="00CF6F59"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B73D56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6F59" w:rsidRPr="00641DEE" w:rsidRDefault="00CF6F59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41AE" w:rsidRPr="0088778C" w:rsidRDefault="00B73D56" w:rsidP="00B73D56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78C">
        <w:rPr>
          <w:rFonts w:ascii="Times New Roman" w:hAnsi="Times New Roman" w:cs="Times New Roman"/>
          <w:sz w:val="32"/>
          <w:szCs w:val="32"/>
        </w:rPr>
        <w:t>Учебно-методическое пособие</w:t>
      </w:r>
      <w:r w:rsidRPr="0088778C">
        <w:rPr>
          <w:rFonts w:ascii="Times New Roman" w:hAnsi="Times New Roman" w:cs="Times New Roman"/>
          <w:sz w:val="32"/>
          <w:szCs w:val="32"/>
        </w:rPr>
        <w:cr/>
      </w: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D56" w:rsidRPr="00641DEE" w:rsidRDefault="00B73D56" w:rsidP="00B73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DEE">
        <w:rPr>
          <w:rFonts w:ascii="Times New Roman" w:hAnsi="Times New Roman" w:cs="Times New Roman"/>
          <w:sz w:val="24"/>
          <w:szCs w:val="24"/>
        </w:rPr>
        <w:t>Бишкек – 20</w:t>
      </w:r>
      <w:r w:rsidR="0012593A">
        <w:rPr>
          <w:rFonts w:ascii="Times New Roman" w:hAnsi="Times New Roman" w:cs="Times New Roman"/>
          <w:sz w:val="24"/>
          <w:szCs w:val="24"/>
        </w:rPr>
        <w:t>18</w:t>
      </w:r>
    </w:p>
    <w:p w:rsidR="00F015C4" w:rsidRDefault="00F015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62A69" w:rsidRPr="00662A69" w:rsidRDefault="00662A69" w:rsidP="00662A69">
      <w:pPr>
        <w:spacing w:line="240" w:lineRule="auto"/>
        <w:ind w:left="284" w:right="2200"/>
        <w:rPr>
          <w:rFonts w:ascii="Times New Roman" w:hAnsi="Times New Roman" w:cs="Times New Roman"/>
          <w:b/>
          <w:bCs/>
          <w:sz w:val="24"/>
          <w:szCs w:val="24"/>
        </w:rPr>
      </w:pPr>
      <w:r w:rsidRPr="00662A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73D56" w:rsidRPr="00641DEE" w:rsidRDefault="00B73D56" w:rsidP="00662A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DEE">
        <w:rPr>
          <w:rFonts w:ascii="Times New Roman" w:hAnsi="Times New Roman" w:cs="Times New Roman"/>
          <w:sz w:val="24"/>
          <w:szCs w:val="24"/>
        </w:rPr>
        <w:t xml:space="preserve">Сборник программ практики составлен на основании </w:t>
      </w:r>
      <w:r w:rsidR="0088778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8778C" w:rsidRPr="00641DEE">
        <w:rPr>
          <w:rFonts w:ascii="Times New Roman" w:hAnsi="Times New Roman" w:cs="Times New Roman"/>
          <w:sz w:val="24"/>
          <w:szCs w:val="24"/>
        </w:rPr>
        <w:t xml:space="preserve"> </w:t>
      </w:r>
      <w:r w:rsidR="0088778C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Pr="00641DEE">
        <w:rPr>
          <w:rFonts w:ascii="Times New Roman" w:hAnsi="Times New Roman" w:cs="Times New Roman"/>
          <w:sz w:val="24"/>
          <w:szCs w:val="24"/>
        </w:rPr>
        <w:t xml:space="preserve"> для студентов </w:t>
      </w:r>
      <w:r w:rsidR="00662A69">
        <w:rPr>
          <w:rFonts w:ascii="Times New Roman" w:hAnsi="Times New Roman" w:cs="Times New Roman"/>
          <w:sz w:val="24"/>
          <w:szCs w:val="24"/>
        </w:rPr>
        <w:t>направления</w:t>
      </w:r>
      <w:r w:rsidR="0088778C" w:rsidRPr="0017609C">
        <w:rPr>
          <w:rFonts w:ascii="Times New Roman" w:hAnsi="Times New Roman" w:cs="Times New Roman"/>
          <w:sz w:val="24"/>
          <w:szCs w:val="24"/>
        </w:rPr>
        <w:t xml:space="preserve">  </w:t>
      </w:r>
      <w:r w:rsidR="00662A69">
        <w:rPr>
          <w:rFonts w:ascii="Times New Roman" w:hAnsi="Times New Roman" w:cs="Times New Roman"/>
          <w:sz w:val="24"/>
          <w:szCs w:val="24"/>
        </w:rPr>
        <w:t>580500</w:t>
      </w:r>
      <w:r w:rsidR="0088778C" w:rsidRPr="0017609C">
        <w:rPr>
          <w:rFonts w:ascii="Times New Roman" w:hAnsi="Times New Roman" w:cs="Times New Roman"/>
          <w:sz w:val="24"/>
          <w:szCs w:val="24"/>
        </w:rPr>
        <w:t xml:space="preserve"> «</w:t>
      </w:r>
      <w:r w:rsidR="0017070A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88778C" w:rsidRPr="0017609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62A69" w:rsidRPr="00662A69" w:rsidRDefault="00662A69" w:rsidP="00662A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69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студентов, обучающихся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1760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580500</w:t>
      </w:r>
      <w:r w:rsidRPr="001760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Бизнес-информатика</w:t>
      </w:r>
      <w:r w:rsidRPr="0017609C">
        <w:rPr>
          <w:rFonts w:ascii="Times New Roman" w:hAnsi="Times New Roman" w:cs="Times New Roman"/>
          <w:sz w:val="24"/>
          <w:szCs w:val="24"/>
        </w:rPr>
        <w:t xml:space="preserve">»  </w:t>
      </w:r>
      <w:r w:rsidRPr="00662A69">
        <w:rPr>
          <w:rFonts w:ascii="Times New Roman" w:hAnsi="Times New Roman" w:cs="Times New Roman"/>
          <w:sz w:val="24"/>
          <w:szCs w:val="24"/>
        </w:rPr>
        <w:t>в качестве руководства при прохождении учебной и производственной  практики.</w:t>
      </w:r>
    </w:p>
    <w:p w:rsidR="00662A69" w:rsidRPr="00662A69" w:rsidRDefault="00662A69" w:rsidP="00662A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69">
        <w:rPr>
          <w:rFonts w:ascii="Times New Roman" w:hAnsi="Times New Roman" w:cs="Times New Roman"/>
          <w:sz w:val="24"/>
          <w:szCs w:val="24"/>
        </w:rPr>
        <w:t>Данная программа определяет цели и задачи, регламентирует сроки, порядок прохождения  и содержание практики, а также формы контроля и отчетности студента о выполнении программы практики.</w:t>
      </w:r>
    </w:p>
    <w:p w:rsidR="00662A69" w:rsidRPr="00662A69" w:rsidRDefault="00662A69" w:rsidP="00662A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69">
        <w:rPr>
          <w:rFonts w:ascii="Times New Roman" w:hAnsi="Times New Roman" w:cs="Times New Roman"/>
          <w:sz w:val="24"/>
          <w:szCs w:val="24"/>
        </w:rPr>
        <w:t>В программе определены обязанности студентов-практикантов и руководителей практики от кафедры и  производства.</w:t>
      </w:r>
    </w:p>
    <w:p w:rsidR="00B5174D" w:rsidRPr="003402D1" w:rsidRDefault="00B5174D" w:rsidP="00B5174D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4D" w:rsidRPr="003402D1" w:rsidRDefault="00B5174D" w:rsidP="00B5174D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4D" w:rsidRPr="00B5174D" w:rsidRDefault="00B5174D" w:rsidP="00B5174D">
      <w:pPr>
        <w:spacing w:after="0"/>
        <w:ind w:left="142"/>
        <w:rPr>
          <w:rFonts w:ascii="Times New Roman" w:hAnsi="Times New Roman" w:cs="Times New Roman"/>
          <w:b/>
        </w:rPr>
      </w:pPr>
      <w:r w:rsidRPr="00B5174D">
        <w:rPr>
          <w:rFonts w:ascii="Times New Roman" w:hAnsi="Times New Roman" w:cs="Times New Roman"/>
          <w:b/>
        </w:rPr>
        <w:t xml:space="preserve">МЕТОДИЧЕСКИЕ РЕКОМЕНДАЦИИ </w:t>
      </w:r>
      <w:r>
        <w:rPr>
          <w:rFonts w:ascii="Times New Roman" w:hAnsi="Times New Roman" w:cs="Times New Roman"/>
          <w:b/>
        </w:rPr>
        <w:t>ПО ВЫПОЛНЕНИЮ ЗАДАНИЙ  ПРАКТИКИ</w:t>
      </w:r>
    </w:p>
    <w:p w:rsidR="00B5174D" w:rsidRDefault="00B5174D" w:rsidP="00B5174D">
      <w:pPr>
        <w:rPr>
          <w:rFonts w:ascii="Times New Roman" w:hAnsi="Times New Roman" w:cs="Times New Roman"/>
          <w:b/>
        </w:rPr>
      </w:pPr>
    </w:p>
    <w:p w:rsidR="00B5174D" w:rsidRPr="00940572" w:rsidRDefault="00B5174D" w:rsidP="00B5174D">
      <w:pPr>
        <w:rPr>
          <w:rFonts w:ascii="Times New Roman" w:hAnsi="Times New Roman" w:cs="Times New Roman"/>
          <w:b/>
        </w:rPr>
      </w:pPr>
      <w:r w:rsidRPr="00940572">
        <w:rPr>
          <w:rFonts w:ascii="Times New Roman" w:hAnsi="Times New Roman" w:cs="Times New Roman"/>
          <w:b/>
        </w:rPr>
        <w:t>1. Организационные вопросы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В первый день практики со студентами-практикантами проводится организационное собрание, на котором объясняются цель и задачи практики, готовится необходимая документация: программа практики, направление на предприятие,  дневник, план-график прохождения практики.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>Студент-практикант при прохождении практики обязан: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полностью выполнять задания, предусмотренные программой практики и планом-графиком прохождения практики;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подчиняться действующим на предприятии, в учреждении, организации правилам внутреннего распорядка;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изучить и строго соблюдать правила охраны труда и производственной санитарии;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участвовать в рационализаторской и изобретательской деятельности по заданию кафедры;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нести ответственность за выполняемую работу и ее результаты наравне со штатными сотрудниками;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вести дневник или рабочую тетрадь, куда записываются необходимые данные, содержание лекций и бесед; 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·     представить руководителю практики письменный отчет о выполнении всех заданий и сдать зачет по практике. </w:t>
      </w:r>
    </w:p>
    <w:p w:rsidR="00B5174D" w:rsidRDefault="00B5174D" w:rsidP="00B5174D">
      <w:pPr>
        <w:rPr>
          <w:rFonts w:ascii="Times New Roman" w:hAnsi="Times New Roman" w:cs="Times New Roman"/>
        </w:rPr>
      </w:pPr>
    </w:p>
    <w:p w:rsidR="00B5174D" w:rsidRPr="003402D1" w:rsidRDefault="00B5174D" w:rsidP="00B5174D">
      <w:pPr>
        <w:rPr>
          <w:rFonts w:ascii="Times New Roman" w:hAnsi="Times New Roman" w:cs="Times New Roman"/>
          <w:b/>
        </w:rPr>
      </w:pPr>
    </w:p>
    <w:p w:rsidR="00B5174D" w:rsidRPr="003402D1" w:rsidRDefault="00B5174D" w:rsidP="00B5174D">
      <w:pPr>
        <w:rPr>
          <w:rFonts w:ascii="Times New Roman" w:hAnsi="Times New Roman" w:cs="Times New Roman"/>
          <w:b/>
        </w:rPr>
      </w:pPr>
    </w:p>
    <w:p w:rsidR="00B5174D" w:rsidRPr="00940572" w:rsidRDefault="00B5174D" w:rsidP="00B5174D">
      <w:pPr>
        <w:rPr>
          <w:rFonts w:ascii="Times New Roman" w:hAnsi="Times New Roman" w:cs="Times New Roman"/>
          <w:b/>
        </w:rPr>
      </w:pPr>
      <w:r w:rsidRPr="00940572">
        <w:rPr>
          <w:rFonts w:ascii="Times New Roman" w:hAnsi="Times New Roman" w:cs="Times New Roman"/>
          <w:b/>
        </w:rPr>
        <w:lastRenderedPageBreak/>
        <w:t>2. Руководство практикой</w:t>
      </w:r>
    </w:p>
    <w:p w:rsidR="00B5174D" w:rsidRPr="00641DEE" w:rsidRDefault="00B5174D" w:rsidP="00B5174D">
      <w:pPr>
        <w:jc w:val="both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>Общее и методическое руководство практикой осуществляется выпускающей кафедрой, которая выделяет руководителя практики из числа ведущих преподавателей.</w:t>
      </w:r>
    </w:p>
    <w:p w:rsidR="00B5174D" w:rsidRPr="00641DEE" w:rsidRDefault="00B5174D" w:rsidP="00B51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1DEE">
        <w:rPr>
          <w:rFonts w:ascii="Times New Roman" w:hAnsi="Times New Roman" w:cs="Times New Roman"/>
        </w:rPr>
        <w:t>.1. Обязанности руководителя практики от университета</w:t>
      </w:r>
    </w:p>
    <w:p w:rsidR="00B5174D" w:rsidRPr="008270C5" w:rsidRDefault="00B5174D" w:rsidP="00EC6DCA">
      <w:pPr>
        <w:pStyle w:val="af1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8270C5">
        <w:rPr>
          <w:rFonts w:ascii="Times New Roman" w:hAnsi="Times New Roman" w:cs="Times New Roman"/>
        </w:rPr>
        <w:t xml:space="preserve">разработать план-график прохождения практики; </w:t>
      </w:r>
    </w:p>
    <w:p w:rsidR="00B5174D" w:rsidRPr="008270C5" w:rsidRDefault="00B5174D" w:rsidP="00EC6DCA">
      <w:pPr>
        <w:pStyle w:val="af1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8270C5">
        <w:rPr>
          <w:rFonts w:ascii="Times New Roman" w:hAnsi="Times New Roman" w:cs="Times New Roman"/>
        </w:rPr>
        <w:t xml:space="preserve">обеспечить проведение всех организационных мероприятий перед приходом студентов на практику (инструктаж о порядке прохождения практики); </w:t>
      </w:r>
    </w:p>
    <w:p w:rsidR="00B5174D" w:rsidRPr="008270C5" w:rsidRDefault="00B5174D" w:rsidP="00EC6DCA">
      <w:pPr>
        <w:pStyle w:val="af1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8270C5">
        <w:rPr>
          <w:rFonts w:ascii="Times New Roman" w:hAnsi="Times New Roman" w:cs="Times New Roman"/>
        </w:rPr>
        <w:t xml:space="preserve">обеспечить прохождение практики студентами в соответствии </w:t>
      </w:r>
      <w:proofErr w:type="gramStart"/>
      <w:r w:rsidRPr="008270C5">
        <w:rPr>
          <w:rFonts w:ascii="Times New Roman" w:hAnsi="Times New Roman" w:cs="Times New Roman"/>
        </w:rPr>
        <w:t>с</w:t>
      </w:r>
      <w:proofErr w:type="gramEnd"/>
      <w:r w:rsidRPr="008270C5">
        <w:rPr>
          <w:rFonts w:ascii="Times New Roman" w:hAnsi="Times New Roman" w:cs="Times New Roman"/>
        </w:rPr>
        <w:t xml:space="preserve"> </w:t>
      </w:r>
      <w:proofErr w:type="gramStart"/>
      <w:r w:rsidRPr="008270C5">
        <w:rPr>
          <w:rFonts w:ascii="Times New Roman" w:hAnsi="Times New Roman" w:cs="Times New Roman"/>
        </w:rPr>
        <w:t>учебным</w:t>
      </w:r>
      <w:proofErr w:type="gramEnd"/>
      <w:r w:rsidRPr="008270C5">
        <w:rPr>
          <w:rFonts w:ascii="Times New Roman" w:hAnsi="Times New Roman" w:cs="Times New Roman"/>
        </w:rPr>
        <w:t xml:space="preserve"> планам и программами; </w:t>
      </w:r>
    </w:p>
    <w:p w:rsidR="00B5174D" w:rsidRPr="008270C5" w:rsidRDefault="00B5174D" w:rsidP="00EC6DCA">
      <w:pPr>
        <w:pStyle w:val="af1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8270C5">
        <w:rPr>
          <w:rFonts w:ascii="Times New Roman" w:hAnsi="Times New Roman" w:cs="Times New Roman"/>
        </w:rPr>
        <w:t xml:space="preserve">принимать участие в работе комиссии по приему зачетов по практике и в подготовке научных студенческих конференций по итогам производственной и преддипломной практики; </w:t>
      </w:r>
    </w:p>
    <w:p w:rsidR="00B5174D" w:rsidRDefault="00B5174D" w:rsidP="00EC6DCA">
      <w:pPr>
        <w:pStyle w:val="af1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8270C5">
        <w:rPr>
          <w:rFonts w:ascii="Times New Roman" w:hAnsi="Times New Roman" w:cs="Times New Roman"/>
        </w:rPr>
        <w:t xml:space="preserve">рассмотреть отчеты студентов по практике, давать отзывы об их работе и представить заведующему кафедрой письменный отчет о проведении практики вместе с замечаниями и предложениями по совершенствованию практической подготовки студентов; </w:t>
      </w:r>
    </w:p>
    <w:p w:rsidR="00E617AF" w:rsidRPr="00E617AF" w:rsidRDefault="00E617AF" w:rsidP="00E61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E617AF">
        <w:rPr>
          <w:rFonts w:ascii="Times New Roman" w:hAnsi="Times New Roman" w:cs="Times New Roman"/>
        </w:rPr>
        <w:t>Обязанности руково</w:t>
      </w:r>
      <w:r>
        <w:rPr>
          <w:rFonts w:ascii="Times New Roman" w:hAnsi="Times New Roman" w:cs="Times New Roman"/>
        </w:rPr>
        <w:t xml:space="preserve">дителя практики от предприятия </w:t>
      </w:r>
    </w:p>
    <w:p w:rsidR="00E617AF" w:rsidRPr="00E617AF" w:rsidRDefault="00E617AF" w:rsidP="00E617AF">
      <w:pPr>
        <w:rPr>
          <w:rFonts w:ascii="Times New Roman" w:hAnsi="Times New Roman" w:cs="Times New Roman"/>
        </w:rPr>
      </w:pPr>
      <w:r w:rsidRPr="00E617AF">
        <w:rPr>
          <w:rFonts w:ascii="Times New Roman" w:hAnsi="Times New Roman" w:cs="Times New Roman"/>
        </w:rPr>
        <w:t xml:space="preserve">Ответственность за организацию практики от предприятия несет руководитель предприятия, который своим приказом назначает руководителя практики из числа высококвалифицированных специалистов. </w:t>
      </w:r>
    </w:p>
    <w:p w:rsidR="00E617AF" w:rsidRPr="00E617AF" w:rsidRDefault="00E617AF" w:rsidP="00E617AF">
      <w:pPr>
        <w:rPr>
          <w:rFonts w:ascii="Times New Roman" w:hAnsi="Times New Roman" w:cs="Times New Roman"/>
        </w:rPr>
      </w:pPr>
      <w:r w:rsidRPr="00E617AF">
        <w:rPr>
          <w:rFonts w:ascii="Times New Roman" w:hAnsi="Times New Roman" w:cs="Times New Roman"/>
        </w:rPr>
        <w:t xml:space="preserve">Руководитель практики от предприятия: </w:t>
      </w:r>
    </w:p>
    <w:p w:rsidR="00E617AF" w:rsidRPr="001E65AE" w:rsidRDefault="00E617AF" w:rsidP="00EC6DCA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1E65AE">
        <w:rPr>
          <w:rFonts w:ascii="Times New Roman" w:hAnsi="Times New Roman" w:cs="Times New Roman"/>
        </w:rPr>
        <w:t xml:space="preserve">работает в контакте с руководителем производственной практики от университета; </w:t>
      </w:r>
    </w:p>
    <w:p w:rsidR="00E617AF" w:rsidRPr="001E65AE" w:rsidRDefault="00E617AF" w:rsidP="00EC6DCA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1E65AE">
        <w:rPr>
          <w:rFonts w:ascii="Times New Roman" w:hAnsi="Times New Roman" w:cs="Times New Roman"/>
        </w:rPr>
        <w:t xml:space="preserve">организует  прохождение  производственной  практики  студентов  в  соответствии  с  программой  и выданным заданием; </w:t>
      </w:r>
    </w:p>
    <w:p w:rsidR="00E617AF" w:rsidRPr="001E65AE" w:rsidRDefault="00E617AF" w:rsidP="00EC6DCA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1E65AE">
        <w:rPr>
          <w:rFonts w:ascii="Times New Roman" w:hAnsi="Times New Roman" w:cs="Times New Roman"/>
        </w:rPr>
        <w:t xml:space="preserve">обеспечивает соблюдение согласованных индивидуальных графиков прохождения практики; </w:t>
      </w:r>
    </w:p>
    <w:p w:rsidR="001E65AE" w:rsidRPr="001E65AE" w:rsidRDefault="00E617AF" w:rsidP="00EC6DCA">
      <w:pPr>
        <w:pStyle w:val="af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b/>
        </w:rPr>
      </w:pPr>
      <w:r w:rsidRPr="001E65AE">
        <w:rPr>
          <w:rFonts w:ascii="Times New Roman" w:hAnsi="Times New Roman" w:cs="Times New Roman"/>
        </w:rPr>
        <w:t xml:space="preserve">обеспечивает качественное проведение инструктажа по охране труда, технике безопасности и пожарной безопасности,  по  режиму  и  трудовому  распорядку  работы,  по  охране  и  защите  коммерческой  и  другой  информации; </w:t>
      </w:r>
      <w:r w:rsidRPr="001E65AE">
        <w:rPr>
          <w:rFonts w:ascii="Times New Roman" w:hAnsi="Times New Roman" w:cs="Times New Roman"/>
        </w:rPr>
        <w:cr/>
      </w:r>
    </w:p>
    <w:p w:rsidR="00B5174D" w:rsidRPr="001E65AE" w:rsidRDefault="001E65AE" w:rsidP="001E65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5174D" w:rsidRPr="001E65AE">
        <w:rPr>
          <w:rFonts w:ascii="Times New Roman" w:hAnsi="Times New Roman" w:cs="Times New Roman"/>
          <w:b/>
        </w:rPr>
        <w:t>. Отчетность студентов по практике</w:t>
      </w:r>
    </w:p>
    <w:p w:rsidR="00B5174D" w:rsidRPr="00641DEE" w:rsidRDefault="00B5174D" w:rsidP="001E65AE">
      <w:pPr>
        <w:spacing w:after="60"/>
        <w:ind w:firstLine="426"/>
        <w:jc w:val="both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По окончании практики студент-практикант составляет письменный отчет и сдает его </w:t>
      </w:r>
      <w:r w:rsidRPr="001E65AE">
        <w:rPr>
          <w:rFonts w:ascii="Times New Roman" w:hAnsi="Times New Roman" w:cs="Times New Roman"/>
        </w:rPr>
        <w:t>руководителю практики от университета одновременно с дневником (рабочей тетрадью),</w:t>
      </w:r>
      <w:r w:rsidRPr="00641DEE">
        <w:rPr>
          <w:rFonts w:ascii="Times New Roman" w:hAnsi="Times New Roman" w:cs="Times New Roman"/>
        </w:rPr>
        <w:t xml:space="preserve"> подписанным руководителем практики от предприятия.</w:t>
      </w:r>
    </w:p>
    <w:p w:rsidR="00B5174D" w:rsidRPr="00641DEE" w:rsidRDefault="00B5174D" w:rsidP="001E65AE">
      <w:pPr>
        <w:spacing w:after="60"/>
        <w:ind w:firstLine="426"/>
        <w:jc w:val="both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>При оценке итогов работы студента на практике учитывается отзыв руководителя практики от предприятия. В отзыве руководителя практики от предприятия должно содержаться:</w:t>
      </w:r>
    </w:p>
    <w:p w:rsidR="00B5174D" w:rsidRPr="00641DEE" w:rsidRDefault="00B5174D" w:rsidP="001E65AE">
      <w:pPr>
        <w:spacing w:after="60"/>
        <w:ind w:firstLine="426"/>
        <w:jc w:val="both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Отзыв должен быть подписан руководителем практики от предприятия и заверен печатью с названием предприятия. </w:t>
      </w:r>
    </w:p>
    <w:p w:rsidR="00B5174D" w:rsidRDefault="00B5174D" w:rsidP="001E65AE">
      <w:pPr>
        <w:spacing w:after="60"/>
        <w:ind w:firstLine="426"/>
        <w:jc w:val="both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>Студент, не выполнивший программу практики, получивший отрицательный отзыв о работе или неудовлетворительную оценку при защите отчета, направляется на повторную практику в период студенческих каникул. В отдельных случаях ректор может рассмотреть вопрос о дальнейшем пребывании студента в университете.</w:t>
      </w:r>
    </w:p>
    <w:p w:rsidR="00B5174D" w:rsidRDefault="00B5174D" w:rsidP="00B5174D">
      <w:pPr>
        <w:rPr>
          <w:rFonts w:ascii="Times New Roman" w:hAnsi="Times New Roman" w:cs="Times New Roman"/>
        </w:rPr>
      </w:pPr>
    </w:p>
    <w:p w:rsidR="00B5174D" w:rsidRPr="00835F21" w:rsidRDefault="00B5174D" w:rsidP="00B5174D">
      <w:pPr>
        <w:pStyle w:val="ac"/>
        <w:spacing w:line="360" w:lineRule="auto"/>
        <w:rPr>
          <w:rFonts w:ascii="Times New Roman" w:hAnsi="Times New Roman"/>
          <w:sz w:val="24"/>
        </w:rPr>
      </w:pPr>
      <w:r w:rsidRPr="00835F21">
        <w:rPr>
          <w:rFonts w:ascii="Times New Roman" w:hAnsi="Times New Roman"/>
          <w:sz w:val="24"/>
        </w:rPr>
        <w:lastRenderedPageBreak/>
        <w:t>ТРЕБОВАНИЯ К ОФОРМЛЕНИЮ ОТЧЕТА ПО ПРАКТИКЕ</w:t>
      </w:r>
    </w:p>
    <w:p w:rsidR="00B5174D" w:rsidRPr="00835F21" w:rsidRDefault="00B5174D" w:rsidP="00EC6DCA">
      <w:pPr>
        <w:pStyle w:val="ac"/>
        <w:numPr>
          <w:ilvl w:val="0"/>
          <w:numId w:val="12"/>
        </w:numPr>
        <w:spacing w:line="288" w:lineRule="auto"/>
        <w:ind w:left="567" w:hanging="357"/>
        <w:jc w:val="left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объем  отчета — около 20 страниц компьютерного текста без учета приложений;</w:t>
      </w:r>
    </w:p>
    <w:p w:rsidR="00B5174D" w:rsidRPr="00835F21" w:rsidRDefault="00B5174D" w:rsidP="00EC6DCA">
      <w:pPr>
        <w:pStyle w:val="ac"/>
        <w:numPr>
          <w:ilvl w:val="0"/>
          <w:numId w:val="12"/>
        </w:numPr>
        <w:spacing w:line="288" w:lineRule="auto"/>
        <w:ind w:left="567" w:hanging="357"/>
        <w:jc w:val="left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 xml:space="preserve"> текст печатается шрифтом «Times New Roman» размером 14 через 1,5 интервала;</w:t>
      </w:r>
    </w:p>
    <w:p w:rsidR="00B5174D" w:rsidRPr="00835F21" w:rsidRDefault="00B5174D" w:rsidP="00EC6DCA">
      <w:pPr>
        <w:pStyle w:val="ac"/>
        <w:numPr>
          <w:ilvl w:val="0"/>
          <w:numId w:val="12"/>
        </w:numPr>
        <w:spacing w:line="288" w:lineRule="auto"/>
        <w:ind w:left="567" w:hanging="357"/>
        <w:jc w:val="left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формат бумаги</w:t>
      </w:r>
      <w:proofErr w:type="gramStart"/>
      <w:r w:rsidRPr="00835F21">
        <w:rPr>
          <w:rFonts w:ascii="Times New Roman" w:hAnsi="Times New Roman"/>
          <w:spacing w:val="3"/>
          <w:sz w:val="24"/>
        </w:rPr>
        <w:t xml:space="preserve"> А</w:t>
      </w:r>
      <w:proofErr w:type="gramEnd"/>
      <w:r w:rsidRPr="00835F21">
        <w:rPr>
          <w:rFonts w:ascii="Times New Roman" w:hAnsi="Times New Roman"/>
          <w:spacing w:val="3"/>
          <w:sz w:val="24"/>
        </w:rPr>
        <w:t xml:space="preserve"> 4, поля сверху и снизу — </w:t>
      </w:r>
      <w:smartTag w:uri="urn:schemas-microsoft-com:office:smarttags" w:element="metricconverter">
        <w:smartTagPr>
          <w:attr w:name="ProductID" w:val="2 см"/>
        </w:smartTagPr>
        <w:r w:rsidRPr="00835F21">
          <w:rPr>
            <w:rFonts w:ascii="Times New Roman" w:hAnsi="Times New Roman"/>
            <w:spacing w:val="3"/>
            <w:sz w:val="24"/>
          </w:rPr>
          <w:t>2 см</w:t>
        </w:r>
      </w:smartTag>
      <w:r w:rsidRPr="00835F21">
        <w:rPr>
          <w:rFonts w:ascii="Times New Roman" w:hAnsi="Times New Roman"/>
          <w:spacing w:val="3"/>
          <w:sz w:val="24"/>
        </w:rPr>
        <w:t xml:space="preserve">, справа — </w:t>
      </w:r>
      <w:smartTag w:uri="urn:schemas-microsoft-com:office:smarttags" w:element="metricconverter">
        <w:smartTagPr>
          <w:attr w:name="ProductID" w:val="1,5 см"/>
        </w:smartTagPr>
        <w:r w:rsidRPr="00835F21">
          <w:rPr>
            <w:rFonts w:ascii="Times New Roman" w:hAnsi="Times New Roman"/>
            <w:spacing w:val="3"/>
            <w:sz w:val="24"/>
          </w:rPr>
          <w:t>1,5 см</w:t>
        </w:r>
      </w:smartTag>
      <w:r w:rsidRPr="00835F21">
        <w:rPr>
          <w:rFonts w:ascii="Times New Roman" w:hAnsi="Times New Roman"/>
          <w:spacing w:val="3"/>
          <w:sz w:val="24"/>
        </w:rPr>
        <w:t xml:space="preserve">, слева </w:t>
      </w:r>
      <w:smartTag w:uri="urn:schemas-microsoft-com:office:smarttags" w:element="metricconverter">
        <w:smartTagPr>
          <w:attr w:name="ProductID" w:val="3 см"/>
        </w:smartTagPr>
        <w:r w:rsidRPr="00835F21">
          <w:rPr>
            <w:rFonts w:ascii="Times New Roman" w:hAnsi="Times New Roman"/>
            <w:spacing w:val="3"/>
            <w:sz w:val="24"/>
          </w:rPr>
          <w:t>3 см</w:t>
        </w:r>
      </w:smartTag>
      <w:r w:rsidRPr="00835F21">
        <w:rPr>
          <w:rFonts w:ascii="Times New Roman" w:hAnsi="Times New Roman"/>
          <w:spacing w:val="3"/>
          <w:sz w:val="24"/>
        </w:rPr>
        <w:t>;</w:t>
      </w:r>
    </w:p>
    <w:p w:rsidR="00B5174D" w:rsidRPr="00835F21" w:rsidRDefault="00B5174D" w:rsidP="00EC6DCA">
      <w:pPr>
        <w:pStyle w:val="ac"/>
        <w:numPr>
          <w:ilvl w:val="0"/>
          <w:numId w:val="12"/>
        </w:numPr>
        <w:spacing w:line="288" w:lineRule="auto"/>
        <w:ind w:left="567" w:hanging="357"/>
        <w:jc w:val="left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отчет подшивается в папку</w:t>
      </w:r>
    </w:p>
    <w:p w:rsidR="00B5174D" w:rsidRPr="00835F21" w:rsidRDefault="00B5174D" w:rsidP="00B5174D">
      <w:pPr>
        <w:pStyle w:val="ac"/>
        <w:spacing w:line="312" w:lineRule="auto"/>
        <w:rPr>
          <w:rFonts w:ascii="Times New Roman" w:hAnsi="Times New Roman"/>
          <w:sz w:val="24"/>
        </w:rPr>
      </w:pPr>
    </w:p>
    <w:p w:rsidR="00B5174D" w:rsidRPr="00835F21" w:rsidRDefault="00B5174D" w:rsidP="00B5174D">
      <w:pPr>
        <w:pStyle w:val="ac"/>
        <w:spacing w:line="312" w:lineRule="auto"/>
        <w:rPr>
          <w:rFonts w:ascii="Times New Roman" w:hAnsi="Times New Roman"/>
          <w:sz w:val="24"/>
        </w:rPr>
      </w:pPr>
      <w:r w:rsidRPr="00835F21">
        <w:rPr>
          <w:rFonts w:ascii="Times New Roman" w:hAnsi="Times New Roman"/>
          <w:sz w:val="24"/>
        </w:rPr>
        <w:t>Отчет передается руководителю практики для проверки. Защита отчета по практике проводится на заседании кафедры, которая оценивает:</w:t>
      </w:r>
    </w:p>
    <w:p w:rsidR="00B5174D" w:rsidRPr="00835F21" w:rsidRDefault="00B5174D" w:rsidP="00EC6DCA">
      <w:pPr>
        <w:pStyle w:val="ac"/>
        <w:numPr>
          <w:ilvl w:val="0"/>
          <w:numId w:val="13"/>
        </w:numPr>
        <w:spacing w:line="312" w:lineRule="auto"/>
        <w:ind w:left="567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полноту выполнения программы практики;</w:t>
      </w:r>
    </w:p>
    <w:p w:rsidR="00B5174D" w:rsidRPr="00835F21" w:rsidRDefault="00B5174D" w:rsidP="00EC6DCA">
      <w:pPr>
        <w:pStyle w:val="ac"/>
        <w:numPr>
          <w:ilvl w:val="0"/>
          <w:numId w:val="13"/>
        </w:numPr>
        <w:spacing w:line="312" w:lineRule="auto"/>
        <w:ind w:left="567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качество изложения материала (аргументированность, четкость формулировок, доказательность выводов и рекомендаций);</w:t>
      </w:r>
    </w:p>
    <w:p w:rsidR="00B5174D" w:rsidRPr="00835F21" w:rsidRDefault="00B5174D" w:rsidP="00EC6DCA">
      <w:pPr>
        <w:pStyle w:val="ac"/>
        <w:numPr>
          <w:ilvl w:val="0"/>
          <w:numId w:val="13"/>
        </w:numPr>
        <w:spacing w:line="312" w:lineRule="auto"/>
        <w:ind w:left="567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степень понимания студентом проблемных вопросов;</w:t>
      </w:r>
    </w:p>
    <w:p w:rsidR="00B5174D" w:rsidRPr="00835F21" w:rsidRDefault="00B5174D" w:rsidP="00EC6DCA">
      <w:pPr>
        <w:pStyle w:val="ac"/>
        <w:numPr>
          <w:ilvl w:val="0"/>
          <w:numId w:val="13"/>
        </w:numPr>
        <w:spacing w:line="312" w:lineRule="auto"/>
        <w:ind w:left="567"/>
        <w:rPr>
          <w:rFonts w:ascii="Times New Roman" w:hAnsi="Times New Roman"/>
          <w:spacing w:val="3"/>
          <w:sz w:val="24"/>
        </w:rPr>
      </w:pPr>
      <w:r w:rsidRPr="00835F21">
        <w:rPr>
          <w:rFonts w:ascii="Times New Roman" w:hAnsi="Times New Roman"/>
          <w:spacing w:val="3"/>
          <w:sz w:val="24"/>
        </w:rPr>
        <w:t>качество оформления отчета.</w:t>
      </w:r>
    </w:p>
    <w:p w:rsidR="00B5174D" w:rsidRPr="00835F21" w:rsidRDefault="00B5174D" w:rsidP="00B5174D">
      <w:pPr>
        <w:pStyle w:val="ac"/>
        <w:spacing w:line="360" w:lineRule="auto"/>
        <w:rPr>
          <w:rFonts w:ascii="Times New Roman" w:hAnsi="Times New Roman"/>
          <w:sz w:val="24"/>
        </w:rPr>
      </w:pPr>
      <w:r w:rsidRPr="00835F21">
        <w:rPr>
          <w:rFonts w:ascii="Times New Roman" w:hAnsi="Times New Roman"/>
          <w:sz w:val="24"/>
        </w:rPr>
        <w:t>Оценка по практике выставляется в ведомость и зачетную книжку студента.</w:t>
      </w:r>
    </w:p>
    <w:p w:rsidR="00B5174D" w:rsidRDefault="00B5174D" w:rsidP="00B51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 титульного листа отчета приведен в Приложении-2.</w:t>
      </w:r>
    </w:p>
    <w:p w:rsidR="001E65AE" w:rsidRDefault="001E65AE" w:rsidP="00B5174D">
      <w:pPr>
        <w:jc w:val="both"/>
        <w:rPr>
          <w:rFonts w:ascii="Times New Roman" w:hAnsi="Times New Roman" w:cs="Times New Roman"/>
        </w:rPr>
      </w:pPr>
    </w:p>
    <w:p w:rsidR="00093A6E" w:rsidRPr="00257D4A" w:rsidRDefault="00093A6E" w:rsidP="00093A6E">
      <w:pPr>
        <w:rPr>
          <w:rFonts w:ascii="Times New Roman" w:hAnsi="Times New Roman" w:cs="Times New Roman"/>
          <w:b/>
        </w:rPr>
      </w:pPr>
      <w:r w:rsidRPr="00257D4A">
        <w:rPr>
          <w:rFonts w:ascii="Times New Roman" w:hAnsi="Times New Roman" w:cs="Times New Roman"/>
          <w:b/>
        </w:rPr>
        <w:t>1. СОДЕРЖАНИЕ ПРАКТИК</w:t>
      </w:r>
      <w:r w:rsidR="00257D4A" w:rsidRPr="00257D4A">
        <w:rPr>
          <w:rFonts w:ascii="Times New Roman" w:hAnsi="Times New Roman" w:cs="Times New Roman"/>
          <w:b/>
        </w:rPr>
        <w:t>И</w:t>
      </w:r>
    </w:p>
    <w:p w:rsidR="00093A6E" w:rsidRPr="00641DEE" w:rsidRDefault="00093A6E" w:rsidP="00093A6E">
      <w:pPr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>1.1. Виды практик, их продолжительность, планирование и основные разделы</w:t>
      </w:r>
    </w:p>
    <w:p w:rsidR="00093A6E" w:rsidRPr="0017609C" w:rsidRDefault="0017609C" w:rsidP="00176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 </w:t>
      </w:r>
      <w:r w:rsidR="00093A6E" w:rsidRPr="0017609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кадров по  </w:t>
      </w:r>
      <w:r w:rsidR="00662A69">
        <w:rPr>
          <w:rFonts w:ascii="Times New Roman" w:hAnsi="Times New Roman" w:cs="Times New Roman"/>
          <w:sz w:val="24"/>
          <w:szCs w:val="24"/>
        </w:rPr>
        <w:t>направлению</w:t>
      </w:r>
      <w:r w:rsidR="00662A69" w:rsidRPr="0017609C">
        <w:rPr>
          <w:rFonts w:ascii="Times New Roman" w:hAnsi="Times New Roman" w:cs="Times New Roman"/>
          <w:sz w:val="24"/>
          <w:szCs w:val="24"/>
        </w:rPr>
        <w:t xml:space="preserve">  </w:t>
      </w:r>
      <w:r w:rsidR="00662A69">
        <w:rPr>
          <w:rFonts w:ascii="Times New Roman" w:hAnsi="Times New Roman" w:cs="Times New Roman"/>
          <w:sz w:val="24"/>
          <w:szCs w:val="24"/>
        </w:rPr>
        <w:t>580500</w:t>
      </w:r>
      <w:r w:rsidR="00662A69" w:rsidRPr="0017609C">
        <w:rPr>
          <w:rFonts w:ascii="Times New Roman" w:hAnsi="Times New Roman" w:cs="Times New Roman"/>
          <w:sz w:val="24"/>
          <w:szCs w:val="24"/>
        </w:rPr>
        <w:t xml:space="preserve"> «</w:t>
      </w:r>
      <w:r w:rsidR="00662A69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662A69" w:rsidRPr="0017609C">
        <w:rPr>
          <w:rFonts w:ascii="Times New Roman" w:hAnsi="Times New Roman" w:cs="Times New Roman"/>
          <w:sz w:val="24"/>
          <w:szCs w:val="24"/>
        </w:rPr>
        <w:t xml:space="preserve">» </w:t>
      </w:r>
      <w:r w:rsidR="00093A6E" w:rsidRPr="0017609C">
        <w:rPr>
          <w:rFonts w:ascii="Times New Roman" w:hAnsi="Times New Roman" w:cs="Times New Roman"/>
          <w:sz w:val="24"/>
          <w:szCs w:val="24"/>
        </w:rPr>
        <w:t>предусмотрены следующие виды практики:</w:t>
      </w:r>
      <w:r w:rsidRPr="001760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964"/>
        <w:gridCol w:w="2264"/>
        <w:gridCol w:w="1531"/>
        <w:gridCol w:w="1096"/>
        <w:gridCol w:w="1341"/>
        <w:gridCol w:w="2129"/>
      </w:tblGrid>
      <w:tr w:rsidR="009C5739" w:rsidRPr="00641DEE" w:rsidTr="009C5739">
        <w:trPr>
          <w:trHeight w:val="449"/>
        </w:trPr>
        <w:tc>
          <w:tcPr>
            <w:tcW w:w="964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264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Виды практики</w:t>
            </w:r>
          </w:p>
        </w:tc>
        <w:tc>
          <w:tcPr>
            <w:tcW w:w="153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096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34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Кредиты</w:t>
            </w:r>
          </w:p>
        </w:tc>
        <w:tc>
          <w:tcPr>
            <w:tcW w:w="2129" w:type="dxa"/>
            <w:vAlign w:val="center"/>
          </w:tcPr>
          <w:p w:rsidR="009C5739" w:rsidRPr="009C5739" w:rsidRDefault="009C5739" w:rsidP="00641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739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</w:tr>
      <w:tr w:rsidR="009C5739" w:rsidRPr="00641DEE" w:rsidTr="009C5739">
        <w:trPr>
          <w:trHeight w:hRule="exact" w:val="510"/>
        </w:trPr>
        <w:tc>
          <w:tcPr>
            <w:tcW w:w="964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4" w:type="dxa"/>
            <w:vAlign w:val="center"/>
          </w:tcPr>
          <w:p w:rsidR="009C5739" w:rsidRPr="00641DEE" w:rsidRDefault="009C5739" w:rsidP="00093A6E">
            <w:pPr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53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096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vAlign w:val="center"/>
          </w:tcPr>
          <w:p w:rsidR="009C5739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DEE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  <w:tr w:rsidR="009C5739" w:rsidRPr="00641DEE" w:rsidTr="009C5739">
        <w:trPr>
          <w:trHeight w:hRule="exact" w:val="510"/>
        </w:trPr>
        <w:tc>
          <w:tcPr>
            <w:tcW w:w="964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4" w:type="dxa"/>
            <w:vAlign w:val="center"/>
          </w:tcPr>
          <w:p w:rsidR="009C5739" w:rsidRPr="00641DEE" w:rsidRDefault="009C5739" w:rsidP="00093A6E">
            <w:pPr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53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096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  <w:vAlign w:val="center"/>
          </w:tcPr>
          <w:p w:rsidR="009C5739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DEE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  <w:tr w:rsidR="009C5739" w:rsidRPr="00641DEE" w:rsidTr="009C5739">
        <w:trPr>
          <w:trHeight w:hRule="exact" w:val="510"/>
        </w:trPr>
        <w:tc>
          <w:tcPr>
            <w:tcW w:w="964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vAlign w:val="center"/>
          </w:tcPr>
          <w:p w:rsidR="009C5739" w:rsidRPr="00641DEE" w:rsidRDefault="009C5739" w:rsidP="00093A6E">
            <w:pPr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153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096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4 недели</w:t>
            </w:r>
          </w:p>
        </w:tc>
      </w:tr>
      <w:tr w:rsidR="009C5739" w:rsidRPr="00641DEE" w:rsidTr="009C5739">
        <w:trPr>
          <w:trHeight w:hRule="exact" w:val="510"/>
        </w:trPr>
        <w:tc>
          <w:tcPr>
            <w:tcW w:w="964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4" w:type="dxa"/>
            <w:vAlign w:val="center"/>
          </w:tcPr>
          <w:p w:rsidR="009C5739" w:rsidRPr="00641DEE" w:rsidRDefault="009C5739" w:rsidP="00093A6E">
            <w:pPr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Преддипломная</w:t>
            </w:r>
          </w:p>
        </w:tc>
        <w:tc>
          <w:tcPr>
            <w:tcW w:w="153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1096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vAlign w:val="center"/>
          </w:tcPr>
          <w:p w:rsidR="009C5739" w:rsidRPr="00641DEE" w:rsidRDefault="009C5739" w:rsidP="00641DEE">
            <w:pPr>
              <w:jc w:val="center"/>
              <w:rPr>
                <w:rFonts w:ascii="Times New Roman" w:hAnsi="Times New Roman" w:cs="Times New Roman"/>
              </w:rPr>
            </w:pPr>
            <w:r w:rsidRPr="00641DEE">
              <w:rPr>
                <w:rFonts w:ascii="Times New Roman" w:hAnsi="Times New Roman" w:cs="Times New Roman"/>
              </w:rPr>
              <w:t>4  недели</w:t>
            </w:r>
          </w:p>
        </w:tc>
      </w:tr>
    </w:tbl>
    <w:p w:rsidR="00093A6E" w:rsidRPr="00641DEE" w:rsidRDefault="00093A6E" w:rsidP="001E65AE">
      <w:pPr>
        <w:spacing w:before="240" w:after="0"/>
        <w:ind w:firstLine="709"/>
        <w:jc w:val="both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>С учетом особенностей базы практики и конкретных заданий студентам по практике руководителями практики от университета и предприятия разрабатывается план-график прохождения практики (форма плана-графика приведена в приложении).</w:t>
      </w:r>
    </w:p>
    <w:p w:rsidR="00093A6E" w:rsidRPr="00641DEE" w:rsidRDefault="00093A6E" w:rsidP="001E65AE">
      <w:pPr>
        <w:spacing w:after="120"/>
        <w:rPr>
          <w:rFonts w:ascii="Times New Roman" w:hAnsi="Times New Roman" w:cs="Times New Roman"/>
        </w:rPr>
      </w:pPr>
      <w:r w:rsidRPr="00641DEE">
        <w:rPr>
          <w:rFonts w:ascii="Times New Roman" w:hAnsi="Times New Roman" w:cs="Times New Roman"/>
        </w:rPr>
        <w:t xml:space="preserve">Программа практики включает следующие элементы: </w:t>
      </w:r>
    </w:p>
    <w:p w:rsidR="00093A6E" w:rsidRPr="00AB7CEF" w:rsidRDefault="00093A6E" w:rsidP="00EC6DCA">
      <w:pPr>
        <w:pStyle w:val="af1"/>
        <w:numPr>
          <w:ilvl w:val="0"/>
          <w:numId w:val="18"/>
        </w:numPr>
        <w:spacing w:after="60"/>
        <w:ind w:left="714" w:hanging="357"/>
        <w:rPr>
          <w:rFonts w:ascii="Times New Roman" w:hAnsi="Times New Roman" w:cs="Times New Roman"/>
        </w:rPr>
      </w:pPr>
      <w:r w:rsidRPr="00AB7CEF">
        <w:rPr>
          <w:rFonts w:ascii="Times New Roman" w:hAnsi="Times New Roman" w:cs="Times New Roman"/>
        </w:rPr>
        <w:t>– введение;</w:t>
      </w:r>
    </w:p>
    <w:p w:rsidR="00093A6E" w:rsidRPr="00AB7CEF" w:rsidRDefault="00093A6E" w:rsidP="00EC6DCA">
      <w:pPr>
        <w:pStyle w:val="af1"/>
        <w:numPr>
          <w:ilvl w:val="0"/>
          <w:numId w:val="18"/>
        </w:numPr>
        <w:spacing w:after="60"/>
        <w:ind w:left="714" w:hanging="357"/>
        <w:rPr>
          <w:rFonts w:ascii="Times New Roman" w:hAnsi="Times New Roman" w:cs="Times New Roman"/>
        </w:rPr>
      </w:pPr>
      <w:r w:rsidRPr="00AB7CEF">
        <w:rPr>
          <w:rFonts w:ascii="Times New Roman" w:hAnsi="Times New Roman" w:cs="Times New Roman"/>
        </w:rPr>
        <w:t>– организационно-методические рекомендации по проведению практики;</w:t>
      </w:r>
    </w:p>
    <w:p w:rsidR="00093A6E" w:rsidRPr="00AB7CEF" w:rsidRDefault="00093A6E" w:rsidP="00EC6DCA">
      <w:pPr>
        <w:pStyle w:val="af1"/>
        <w:numPr>
          <w:ilvl w:val="0"/>
          <w:numId w:val="18"/>
        </w:numPr>
        <w:spacing w:after="60"/>
        <w:ind w:left="714" w:hanging="357"/>
        <w:rPr>
          <w:rFonts w:ascii="Times New Roman" w:hAnsi="Times New Roman" w:cs="Times New Roman"/>
        </w:rPr>
      </w:pPr>
      <w:r w:rsidRPr="00AB7CEF">
        <w:rPr>
          <w:rFonts w:ascii="Times New Roman" w:hAnsi="Times New Roman" w:cs="Times New Roman"/>
        </w:rPr>
        <w:t>– задание по практике;</w:t>
      </w:r>
    </w:p>
    <w:p w:rsidR="00093A6E" w:rsidRPr="00AB7CEF" w:rsidRDefault="00093A6E" w:rsidP="00EC6DCA">
      <w:pPr>
        <w:pStyle w:val="af1"/>
        <w:numPr>
          <w:ilvl w:val="0"/>
          <w:numId w:val="18"/>
        </w:numPr>
        <w:spacing w:after="60"/>
        <w:ind w:left="714" w:hanging="357"/>
        <w:rPr>
          <w:rFonts w:ascii="Times New Roman" w:hAnsi="Times New Roman" w:cs="Times New Roman"/>
        </w:rPr>
      </w:pPr>
      <w:r w:rsidRPr="00AB7CEF">
        <w:rPr>
          <w:rFonts w:ascii="Times New Roman" w:hAnsi="Times New Roman" w:cs="Times New Roman"/>
        </w:rPr>
        <w:t>– методические рекомендации по выполнению задания по практике;</w:t>
      </w:r>
    </w:p>
    <w:p w:rsidR="00093A6E" w:rsidRPr="00AB7CEF" w:rsidRDefault="00093A6E" w:rsidP="00EC6DCA">
      <w:pPr>
        <w:pStyle w:val="af1"/>
        <w:numPr>
          <w:ilvl w:val="0"/>
          <w:numId w:val="18"/>
        </w:numPr>
        <w:spacing w:after="60"/>
        <w:ind w:left="714" w:hanging="357"/>
        <w:rPr>
          <w:rFonts w:ascii="Times New Roman" w:hAnsi="Times New Roman" w:cs="Times New Roman"/>
        </w:rPr>
      </w:pPr>
      <w:r w:rsidRPr="00AB7CEF">
        <w:rPr>
          <w:rFonts w:ascii="Times New Roman" w:hAnsi="Times New Roman" w:cs="Times New Roman"/>
        </w:rPr>
        <w:t>– методические рекомендации по подготовке отчета по практике;</w:t>
      </w:r>
    </w:p>
    <w:p w:rsidR="00093A6E" w:rsidRPr="00AB7CEF" w:rsidRDefault="00093A6E" w:rsidP="00EC6DCA">
      <w:pPr>
        <w:pStyle w:val="af1"/>
        <w:numPr>
          <w:ilvl w:val="0"/>
          <w:numId w:val="18"/>
        </w:numPr>
        <w:spacing w:after="60"/>
        <w:ind w:left="714" w:hanging="357"/>
        <w:rPr>
          <w:rFonts w:ascii="Times New Roman" w:hAnsi="Times New Roman" w:cs="Times New Roman"/>
        </w:rPr>
      </w:pPr>
      <w:r w:rsidRPr="00AB7CEF">
        <w:rPr>
          <w:rFonts w:ascii="Times New Roman" w:hAnsi="Times New Roman" w:cs="Times New Roman"/>
        </w:rPr>
        <w:t>– приложения.</w:t>
      </w:r>
    </w:p>
    <w:p w:rsidR="00940572" w:rsidRDefault="00940572" w:rsidP="00940572">
      <w:pPr>
        <w:spacing w:after="0"/>
        <w:ind w:left="357"/>
        <w:rPr>
          <w:rFonts w:ascii="Times New Roman" w:hAnsi="Times New Roman" w:cs="Times New Roman"/>
        </w:rPr>
      </w:pPr>
    </w:p>
    <w:p w:rsidR="00F015C4" w:rsidRDefault="00F015C4" w:rsidP="00F015C4">
      <w:pPr>
        <w:pStyle w:val="4"/>
        <w:rPr>
          <w:rFonts w:ascii="Times New Roman" w:hAnsi="Times New Roman"/>
          <w:b w:val="0"/>
          <w:color w:val="auto"/>
          <w:sz w:val="22"/>
          <w:szCs w:val="22"/>
        </w:rPr>
      </w:pPr>
      <w:r w:rsidRPr="00641DEE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МИНИСТЕРСТВО ОБРАЗОВАНИЯ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И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НАУКИ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 КЫРГЫЗСКОЙ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РЕСПУБЛИКИ</w:t>
      </w:r>
    </w:p>
    <w:p w:rsidR="00F015C4" w:rsidRPr="00F015C4" w:rsidRDefault="00F015C4" w:rsidP="00F015C4">
      <w:pPr>
        <w:spacing w:before="120" w:after="120"/>
        <w:jc w:val="center"/>
        <w:rPr>
          <w:lang w:eastAsia="ru-RU"/>
        </w:rPr>
      </w:pPr>
      <w:r w:rsidRPr="00F015C4">
        <w:rPr>
          <w:rFonts w:ascii="Times New Roman" w:hAnsi="Times New Roman"/>
          <w:sz w:val="20"/>
        </w:rPr>
        <w:t>КЫРГЫЗСКИЙ  ГОСУДАРСТВЕННЫЙ ТЕХНИЧЕСКИЙ   УНИВЕРСИТЕТ им.И.РАЗЗАКОВА</w:t>
      </w:r>
    </w:p>
    <w:p w:rsidR="00F015C4" w:rsidRPr="00641DEE" w:rsidRDefault="00475BE1" w:rsidP="00F015C4">
      <w:pPr>
        <w:pStyle w:val="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pict>
          <v:line id="Прямая соединительная линия 7" o:spid="_x0000_s1029" style="position:absolute;left:0;text-align:left;z-index:251671552;visibility:visible" from="-9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"/>
        </w:pict>
      </w:r>
    </w:p>
    <w:p w:rsidR="00F015C4" w:rsidRPr="00641DEE" w:rsidRDefault="00F015C4" w:rsidP="00F015C4">
      <w:pPr>
        <w:ind w:left="360" w:firstLine="348"/>
        <w:jc w:val="both"/>
        <w:rPr>
          <w:rFonts w:ascii="Times New Roman" w:hAnsi="Times New Roman" w:cs="Times New Roman"/>
          <w:szCs w:val="20"/>
        </w:rPr>
      </w:pPr>
    </w:p>
    <w:p w:rsidR="00F015C4" w:rsidRPr="00641DEE" w:rsidRDefault="00F015C4" w:rsidP="00F015C4">
      <w:pPr>
        <w:spacing w:after="120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41DEE">
        <w:rPr>
          <w:rFonts w:ascii="Times New Roman" w:hAnsi="Times New Roman" w:cs="Times New Roman"/>
          <w:sz w:val="28"/>
          <w:szCs w:val="28"/>
        </w:rPr>
        <w:t>Кафедра</w:t>
      </w:r>
    </w:p>
    <w:p w:rsidR="00F015C4" w:rsidRPr="00641DEE" w:rsidRDefault="00F015C4" w:rsidP="00F015C4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«Прикладная математика и информатика»</w:t>
      </w:r>
    </w:p>
    <w:p w:rsidR="00B5174D" w:rsidRPr="0051311C" w:rsidRDefault="00B5174D" w:rsidP="00B5174D">
      <w:pPr>
        <w:pStyle w:val="4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B5174D" w:rsidRDefault="00B5174D" w:rsidP="00B5174D">
      <w:pPr>
        <w:pStyle w:val="1"/>
        <w:jc w:val="center"/>
        <w:rPr>
          <w:rFonts w:ascii="Times New Roman" w:hAnsi="Times New Roman" w:cs="Times New Roman"/>
          <w:caps/>
          <w:sz w:val="40"/>
        </w:rPr>
      </w:pPr>
    </w:p>
    <w:p w:rsidR="00B5174D" w:rsidRPr="00BC5ADF" w:rsidRDefault="00B5174D" w:rsidP="00B5174D">
      <w:pPr>
        <w:rPr>
          <w:lang w:eastAsia="ru-RU"/>
        </w:rPr>
      </w:pPr>
    </w:p>
    <w:p w:rsidR="00B5174D" w:rsidRPr="00641DEE" w:rsidRDefault="00B5174D" w:rsidP="00B5174D">
      <w:pPr>
        <w:pStyle w:val="1"/>
        <w:jc w:val="center"/>
        <w:rPr>
          <w:rFonts w:ascii="Times New Roman" w:hAnsi="Times New Roman" w:cs="Times New Roman"/>
          <w:caps/>
          <w:sz w:val="40"/>
        </w:rPr>
      </w:pPr>
      <w:r w:rsidRPr="00641DEE">
        <w:rPr>
          <w:rFonts w:ascii="Times New Roman" w:hAnsi="Times New Roman" w:cs="Times New Roman"/>
          <w:caps/>
          <w:sz w:val="40"/>
        </w:rPr>
        <w:t xml:space="preserve">Программа </w:t>
      </w:r>
    </w:p>
    <w:p w:rsidR="00B5174D" w:rsidRPr="00E7434A" w:rsidRDefault="008E065B" w:rsidP="00B5174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434A">
        <w:rPr>
          <w:rFonts w:ascii="Times New Roman" w:hAnsi="Times New Roman" w:cs="Times New Roman"/>
          <w:sz w:val="28"/>
          <w:szCs w:val="28"/>
        </w:rPr>
        <w:t>УЧЕБ</w:t>
      </w:r>
      <w:r w:rsidR="00B5174D" w:rsidRPr="00E7434A">
        <w:rPr>
          <w:rFonts w:ascii="Times New Roman" w:hAnsi="Times New Roman" w:cs="Times New Roman"/>
          <w:sz w:val="28"/>
          <w:szCs w:val="28"/>
        </w:rPr>
        <w:t>НОЙ  ПРАКТИКИ</w:t>
      </w:r>
    </w:p>
    <w:p w:rsidR="00B5174D" w:rsidRPr="00BC5ADF" w:rsidRDefault="00B5174D" w:rsidP="00B5174D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484E7E" w:rsidRPr="00E7434A" w:rsidRDefault="00484E7E" w:rsidP="00484E7E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7434A">
        <w:rPr>
          <w:rFonts w:ascii="Times New Roman" w:hAnsi="Times New Roman"/>
          <w:b/>
          <w:sz w:val="26"/>
          <w:szCs w:val="26"/>
        </w:rPr>
        <w:t>«ОРГАНИЗАЦИЯ И ОБСЛУЖИВАНИЕ КОМПЬЮТЕРНОЙ ТЕХНИКИ»</w:t>
      </w:r>
    </w:p>
    <w:p w:rsidR="00B5174D" w:rsidRDefault="00B5174D" w:rsidP="00B5174D">
      <w:pPr>
        <w:pStyle w:val="FR2"/>
        <w:spacing w:before="0" w:line="360" w:lineRule="auto"/>
        <w:ind w:left="142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5174D" w:rsidRPr="00685EBC" w:rsidRDefault="00B5174D" w:rsidP="00B5174D">
      <w:pPr>
        <w:pStyle w:val="FR2"/>
        <w:spacing w:before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Направления  </w:t>
      </w:r>
      <w:r w:rsidRPr="0012668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580500</w:t>
      </w:r>
      <w:r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Бизнес-информатика</w:t>
      </w:r>
      <w:r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B5174D" w:rsidRDefault="00B5174D" w:rsidP="00B5174D">
      <w:pPr>
        <w:rPr>
          <w:rFonts w:ascii="Times New Roman" w:hAnsi="Times New Roman" w:cs="Times New Roman"/>
        </w:rPr>
      </w:pPr>
    </w:p>
    <w:tbl>
      <w:tblPr>
        <w:tblStyle w:val="a9"/>
        <w:tblW w:w="82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160"/>
      </w:tblGrid>
      <w:tr w:rsidR="00484E7E" w:rsidTr="00484E7E">
        <w:tc>
          <w:tcPr>
            <w:tcW w:w="6062" w:type="dxa"/>
            <w:tcBorders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>Вид практики (в соответствии с ГОС  ВПО</w:t>
            </w:r>
            <w:r w:rsidRPr="00317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</w:tr>
      <w:tr w:rsidR="00484E7E" w:rsidTr="00484E7E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практики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</w:tr>
      <w:tr w:rsidR="00484E7E" w:rsidTr="00484E7E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484E7E" w:rsidTr="00484E7E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5174D" w:rsidRDefault="00B5174D" w:rsidP="00B5174D">
      <w:pPr>
        <w:rPr>
          <w:rFonts w:ascii="Times New Roman" w:hAnsi="Times New Roman" w:cs="Times New Roman"/>
        </w:rPr>
      </w:pPr>
    </w:p>
    <w:p w:rsidR="00B5174D" w:rsidRDefault="00B5174D" w:rsidP="00B5174D">
      <w:pPr>
        <w:rPr>
          <w:rFonts w:ascii="Times New Roman" w:hAnsi="Times New Roman" w:cs="Times New Roman"/>
        </w:rPr>
      </w:pPr>
    </w:p>
    <w:p w:rsidR="00484E7E" w:rsidRDefault="00484E7E" w:rsidP="00B5174D">
      <w:pPr>
        <w:rPr>
          <w:rFonts w:ascii="Times New Roman" w:hAnsi="Times New Roman" w:cs="Times New Roman"/>
        </w:rPr>
      </w:pPr>
    </w:p>
    <w:p w:rsidR="00B5174D" w:rsidRDefault="00B5174D" w:rsidP="00B5174D">
      <w:pPr>
        <w:rPr>
          <w:rFonts w:ascii="Times New Roman" w:hAnsi="Times New Roman" w:cs="Times New Roman"/>
        </w:rPr>
      </w:pPr>
    </w:p>
    <w:p w:rsidR="00484E7E" w:rsidRDefault="00484E7E" w:rsidP="00B5174D">
      <w:pPr>
        <w:rPr>
          <w:rFonts w:ascii="Times New Roman" w:hAnsi="Times New Roman" w:cs="Times New Roman"/>
        </w:rPr>
      </w:pPr>
    </w:p>
    <w:p w:rsidR="00B5174D" w:rsidRPr="00126682" w:rsidRDefault="00B5174D" w:rsidP="00B51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4E1">
        <w:rPr>
          <w:rFonts w:ascii="Times New Roman" w:hAnsi="Times New Roman" w:cs="Times New Roman"/>
          <w:bCs/>
          <w:iCs/>
          <w:sz w:val="24"/>
          <w:szCs w:val="24"/>
          <w:lang w:val="ky-KG"/>
        </w:rPr>
        <w:t xml:space="preserve">Бишкек </w:t>
      </w:r>
      <w:r>
        <w:rPr>
          <w:rFonts w:ascii="Times New Roman" w:hAnsi="Times New Roman" w:cs="Times New Roman"/>
          <w:bCs/>
          <w:iCs/>
          <w:sz w:val="24"/>
          <w:szCs w:val="24"/>
          <w:lang w:val="ky-KG"/>
        </w:rPr>
        <w:t>- 201</w:t>
      </w:r>
      <w:r w:rsidR="0012593A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88778C" w:rsidRPr="00AB7CEF" w:rsidRDefault="0088778C" w:rsidP="0088778C">
      <w:pPr>
        <w:pStyle w:val="FR2"/>
        <w:spacing w:before="0" w:line="360" w:lineRule="auto"/>
        <w:ind w:left="720"/>
        <w:jc w:val="center"/>
        <w:rPr>
          <w:rFonts w:ascii="Times New Roman" w:hAnsi="Times New Roman" w:cs="Times New Roman"/>
          <w:i w:val="0"/>
          <w:iCs w:val="0"/>
          <w:lang w:val="ky-KG"/>
        </w:rPr>
      </w:pPr>
    </w:p>
    <w:p w:rsidR="0088778C" w:rsidRDefault="0088778C" w:rsidP="0088778C">
      <w:pPr>
        <w:pStyle w:val="FR2"/>
        <w:spacing w:before="0" w:line="360" w:lineRule="auto"/>
        <w:jc w:val="center"/>
        <w:rPr>
          <w:rFonts w:ascii="Times New Roman" w:hAnsi="Times New Roman" w:cs="Times New Roman"/>
        </w:rPr>
      </w:pPr>
    </w:p>
    <w:p w:rsidR="0088778C" w:rsidRDefault="0088778C" w:rsidP="0088778C">
      <w:pPr>
        <w:pStyle w:val="FR2"/>
        <w:spacing w:before="0" w:line="360" w:lineRule="auto"/>
        <w:jc w:val="center"/>
        <w:rPr>
          <w:rFonts w:ascii="Times New Roman" w:hAnsi="Times New Roman" w:cs="Times New Roman"/>
          <w:i w:val="0"/>
        </w:rPr>
      </w:pPr>
    </w:p>
    <w:p w:rsidR="002A16C3" w:rsidRPr="008A4C25" w:rsidRDefault="002A16C3" w:rsidP="002A16C3">
      <w:pPr>
        <w:pStyle w:val="4"/>
        <w:jc w:val="both"/>
        <w:rPr>
          <w:rFonts w:ascii="Times New Roman" w:hAnsi="Times New Roman"/>
          <w:b w:val="0"/>
          <w:color w:val="auto"/>
          <w:szCs w:val="24"/>
        </w:rPr>
      </w:pPr>
      <w:r w:rsidRPr="008A4C25">
        <w:rPr>
          <w:rFonts w:ascii="Times New Roman" w:hAnsi="Times New Roman"/>
          <w:b w:val="0"/>
          <w:color w:val="auto"/>
          <w:szCs w:val="24"/>
        </w:rPr>
        <w:t>Программа учебной практики является основным учебно-методическим документом, на основании которого организуется практика по специальности, обеспечивающая непрерывность и последовательность обучения.</w:t>
      </w:r>
    </w:p>
    <w:p w:rsidR="002A16C3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</w:rPr>
      </w:pPr>
    </w:p>
    <w:p w:rsidR="002A16C3" w:rsidRPr="000870FD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2A16C3" w:rsidRPr="000870FD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2A16C3" w:rsidRPr="000870FD" w:rsidRDefault="002A16C3" w:rsidP="002A16C3">
      <w:pPr>
        <w:pStyle w:val="4"/>
        <w:jc w:val="left"/>
        <w:rPr>
          <w:rFonts w:ascii="Times New Roman" w:hAnsi="Times New Roman"/>
          <w:color w:val="auto"/>
          <w:sz w:val="20"/>
          <w:lang w:val="ky-KG"/>
        </w:rPr>
      </w:pPr>
    </w:p>
    <w:p w:rsidR="00484E7E" w:rsidRDefault="00484E7E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2A16C3" w:rsidRPr="008A4C25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 xml:space="preserve">Рассмотрено </w:t>
      </w:r>
      <w:r w:rsidR="00F015C4">
        <w:rPr>
          <w:rFonts w:ascii="Times New Roman" w:hAnsi="Times New Roman"/>
          <w:b w:val="0"/>
          <w:color w:val="auto"/>
          <w:szCs w:val="24"/>
          <w:lang w:val="ky-KG"/>
        </w:rPr>
        <w:t>на заседании кафедры “Прикладная математика и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 xml:space="preserve"> информатики”</w:t>
      </w:r>
    </w:p>
    <w:p w:rsidR="002A16C3" w:rsidRPr="000870FD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2A16C3" w:rsidRPr="008A4C25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от “_</w:t>
      </w:r>
      <w:r w:rsidR="00CB0508">
        <w:rPr>
          <w:rFonts w:ascii="Times New Roman" w:hAnsi="Times New Roman"/>
          <w:b w:val="0"/>
          <w:color w:val="auto"/>
          <w:szCs w:val="24"/>
          <w:lang w:val="ky-KG"/>
        </w:rPr>
        <w:t>___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__”________________</w:t>
      </w:r>
      <w:r w:rsidR="00AF7862" w:rsidRPr="00124046">
        <w:rPr>
          <w:rFonts w:ascii="Times New Roman" w:hAnsi="Times New Roman"/>
          <w:b w:val="0"/>
          <w:color w:val="auto"/>
          <w:szCs w:val="24"/>
        </w:rPr>
        <w:t xml:space="preserve">  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г.  (</w:t>
      </w:r>
      <w:r w:rsidR="00CB0508" w:rsidRPr="008A4C25">
        <w:rPr>
          <w:rFonts w:ascii="Times New Roman" w:hAnsi="Times New Roman"/>
          <w:b w:val="0"/>
          <w:color w:val="auto"/>
          <w:szCs w:val="24"/>
          <w:lang w:val="ky-KG"/>
        </w:rPr>
        <w:t xml:space="preserve">Протокол 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№_</w:t>
      </w:r>
      <w:r w:rsidR="00CB0508">
        <w:rPr>
          <w:rFonts w:ascii="Times New Roman" w:hAnsi="Times New Roman"/>
          <w:b w:val="0"/>
          <w:color w:val="auto"/>
          <w:szCs w:val="24"/>
          <w:lang w:val="ky-KG"/>
        </w:rPr>
        <w:t>______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_</w:t>
      </w:r>
      <w:r w:rsidR="00CB0508">
        <w:rPr>
          <w:rFonts w:ascii="Times New Roman" w:hAnsi="Times New Roman"/>
          <w:b w:val="0"/>
          <w:color w:val="auto"/>
          <w:szCs w:val="24"/>
          <w:lang w:val="ky-KG"/>
        </w:rPr>
        <w:t xml:space="preserve"> 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)</w:t>
      </w:r>
    </w:p>
    <w:p w:rsidR="002A16C3" w:rsidRPr="000870FD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2A16C3" w:rsidRPr="000870FD" w:rsidRDefault="002A16C3" w:rsidP="002A16C3">
      <w:pPr>
        <w:rPr>
          <w:sz w:val="20"/>
          <w:szCs w:val="20"/>
          <w:lang w:val="ky-KG"/>
        </w:rPr>
      </w:pPr>
    </w:p>
    <w:p w:rsidR="002A16C3" w:rsidRPr="008A4C25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Зав. кафедрой, к.ф.</w:t>
      </w:r>
      <w:r w:rsidR="00CB0508">
        <w:rPr>
          <w:rFonts w:ascii="Times New Roman" w:hAnsi="Times New Roman"/>
          <w:b w:val="0"/>
          <w:color w:val="auto"/>
          <w:szCs w:val="24"/>
          <w:lang w:val="ky-KG"/>
        </w:rPr>
        <w:t>-</w:t>
      </w:r>
      <w:r w:rsidR="00F015C4">
        <w:rPr>
          <w:rFonts w:ascii="Times New Roman" w:hAnsi="Times New Roman"/>
          <w:b w:val="0"/>
          <w:color w:val="auto"/>
          <w:szCs w:val="24"/>
          <w:lang w:val="ky-KG"/>
        </w:rPr>
        <w:t>м.н.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ab/>
        <w:t>Т. Токтакунов</w:t>
      </w:r>
    </w:p>
    <w:p w:rsidR="002A16C3" w:rsidRPr="008A4C25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2A16C3" w:rsidRPr="000870FD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2A16C3" w:rsidRDefault="002A16C3" w:rsidP="002A16C3">
      <w:pPr>
        <w:rPr>
          <w:sz w:val="20"/>
          <w:szCs w:val="20"/>
          <w:lang w:val="ky-KG"/>
        </w:rPr>
      </w:pPr>
    </w:p>
    <w:p w:rsidR="00484E7E" w:rsidRDefault="00484E7E" w:rsidP="002A16C3">
      <w:pPr>
        <w:rPr>
          <w:sz w:val="20"/>
          <w:szCs w:val="20"/>
          <w:lang w:val="ky-KG"/>
        </w:rPr>
      </w:pPr>
    </w:p>
    <w:p w:rsidR="002A16C3" w:rsidRPr="008A4C25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 xml:space="preserve">Утверждено </w:t>
      </w:r>
      <w:r w:rsidR="00CB0508" w:rsidRPr="008A4C25">
        <w:rPr>
          <w:rFonts w:ascii="Times New Roman" w:hAnsi="Times New Roman"/>
          <w:b w:val="0"/>
          <w:color w:val="auto"/>
          <w:szCs w:val="24"/>
          <w:lang w:val="ky-KG"/>
        </w:rPr>
        <w:t>Учебно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-методическим отделом</w:t>
      </w:r>
    </w:p>
    <w:p w:rsidR="002A16C3" w:rsidRPr="008A4C25" w:rsidRDefault="002A16C3" w:rsidP="002A16C3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2A16C3" w:rsidRPr="008A4C25" w:rsidRDefault="002A16C3" w:rsidP="002A16C3">
      <w:pPr>
        <w:pStyle w:val="4"/>
        <w:jc w:val="left"/>
        <w:rPr>
          <w:b w:val="0"/>
        </w:rPr>
      </w:pP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“___”_________________________</w:t>
      </w:r>
      <w:r w:rsidR="00CB0508">
        <w:rPr>
          <w:rFonts w:ascii="Times New Roman" w:hAnsi="Times New Roman"/>
          <w:b w:val="0"/>
          <w:color w:val="auto"/>
          <w:szCs w:val="24"/>
          <w:lang w:val="ky-KG"/>
        </w:rPr>
        <w:t xml:space="preserve">  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г (</w:t>
      </w:r>
      <w:r>
        <w:rPr>
          <w:rFonts w:ascii="Times New Roman" w:hAnsi="Times New Roman"/>
          <w:b w:val="0"/>
          <w:color w:val="auto"/>
          <w:szCs w:val="24"/>
          <w:lang w:val="ky-KG"/>
        </w:rPr>
        <w:t xml:space="preserve">  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Протокол №_</w:t>
      </w:r>
      <w:r w:rsidR="00CB0508">
        <w:rPr>
          <w:rFonts w:ascii="Times New Roman" w:hAnsi="Times New Roman"/>
          <w:b w:val="0"/>
          <w:color w:val="auto"/>
          <w:szCs w:val="24"/>
          <w:lang w:val="ky-KG"/>
        </w:rPr>
        <w:t>____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_</w:t>
      </w:r>
      <w:r>
        <w:rPr>
          <w:rFonts w:ascii="Times New Roman" w:hAnsi="Times New Roman"/>
          <w:b w:val="0"/>
          <w:color w:val="auto"/>
          <w:szCs w:val="24"/>
          <w:lang w:val="ky-KG"/>
        </w:rPr>
        <w:t xml:space="preserve">   </w:t>
      </w:r>
      <w:r w:rsidRPr="008A4C25">
        <w:rPr>
          <w:rFonts w:ascii="Times New Roman" w:hAnsi="Times New Roman"/>
          <w:b w:val="0"/>
          <w:color w:val="auto"/>
          <w:szCs w:val="24"/>
          <w:lang w:val="ky-KG"/>
        </w:rPr>
        <w:t>)</w:t>
      </w:r>
      <w:r w:rsidRPr="000870FD">
        <w:rPr>
          <w:rFonts w:ascii="Times New Roman" w:hAnsi="Times New Roman"/>
          <w:b w:val="0"/>
          <w:color w:val="auto"/>
          <w:sz w:val="20"/>
        </w:rPr>
        <w:br w:type="page"/>
      </w:r>
    </w:p>
    <w:p w:rsidR="00A13D78" w:rsidRDefault="00A13D78" w:rsidP="00A13D78">
      <w:pPr>
        <w:pStyle w:val="a"/>
        <w:numPr>
          <w:ilvl w:val="0"/>
          <w:numId w:val="0"/>
        </w:numPr>
        <w:spacing w:line="240" w:lineRule="auto"/>
        <w:ind w:firstLine="567"/>
      </w:pPr>
      <w:r>
        <w:lastRenderedPageBreak/>
        <w:t xml:space="preserve">При реализации  ООП ВПО бакалавров по направлению </w:t>
      </w:r>
      <w:r w:rsidR="00311144">
        <w:t>580500</w:t>
      </w:r>
      <w:r w:rsidR="00311144" w:rsidRPr="0017609C">
        <w:t xml:space="preserve"> «</w:t>
      </w:r>
      <w:r w:rsidR="00311144">
        <w:t>Бизнес-информатика</w:t>
      </w:r>
      <w:r w:rsidR="00311144" w:rsidRPr="0017609C">
        <w:t xml:space="preserve">» </w:t>
      </w:r>
      <w:r>
        <w:t>предусматривается учебная практика в</w:t>
      </w:r>
      <w:r w:rsidR="00477D63">
        <w:t>о</w:t>
      </w:r>
      <w:r>
        <w:t xml:space="preserve"> </w:t>
      </w:r>
      <w:r w:rsidR="001410AF">
        <w:t>втором семестре</w:t>
      </w:r>
      <w:r>
        <w:t xml:space="preserve">. Срок прохождения практики – 2 недели, что соответствует 3 зачетным единицам. Контролем по результатам прохождения практики является отчет, оформляемый студентом, который проверяется руководителем учебной практики и оценивается дифференцированно. </w:t>
      </w:r>
    </w:p>
    <w:p w:rsidR="00441028" w:rsidRDefault="00441028" w:rsidP="00441028">
      <w:pPr>
        <w:pStyle w:val="ab"/>
        <w:keepLines/>
        <w:spacing w:before="0" w:beforeAutospacing="0" w:after="0" w:afterAutospacing="0"/>
        <w:ind w:firstLine="708"/>
        <w:jc w:val="both"/>
        <w:rPr>
          <w:b/>
          <w:bCs/>
        </w:rPr>
      </w:pPr>
    </w:p>
    <w:p w:rsidR="00441028" w:rsidRPr="00F64B73" w:rsidRDefault="00441028" w:rsidP="00441028">
      <w:pPr>
        <w:pStyle w:val="ab"/>
        <w:keepLines/>
        <w:spacing w:before="0" w:beforeAutospacing="0" w:after="0" w:afterAutospacing="0"/>
        <w:ind w:firstLine="708"/>
        <w:jc w:val="both"/>
      </w:pPr>
      <w:r w:rsidRPr="00F64B73">
        <w:rPr>
          <w:b/>
          <w:bCs/>
        </w:rPr>
        <w:t>Основной задачей</w:t>
      </w:r>
      <w:r w:rsidRPr="00441028">
        <w:rPr>
          <w:bCs/>
        </w:rPr>
        <w:t xml:space="preserve"> учебной </w:t>
      </w:r>
      <w:r>
        <w:t>(</w:t>
      </w:r>
      <w:r w:rsidRPr="00F64B73">
        <w:t>компьютерной</w:t>
      </w:r>
      <w:r>
        <w:t>)</w:t>
      </w:r>
      <w:r w:rsidRPr="00F64B73">
        <w:t xml:space="preserve"> практики является подготовка студентов к осознанному и углубленному изучению специальных дисциплин и привитие им практических профессиональных умений и навыков по избранной специальности.</w:t>
      </w:r>
    </w:p>
    <w:p w:rsidR="00A13D78" w:rsidRDefault="00A13D78" w:rsidP="00A13D78">
      <w:pPr>
        <w:pStyle w:val="a"/>
        <w:numPr>
          <w:ilvl w:val="0"/>
          <w:numId w:val="0"/>
        </w:numPr>
        <w:spacing w:line="240" w:lineRule="auto"/>
        <w:ind w:firstLine="567"/>
      </w:pPr>
    </w:p>
    <w:p w:rsidR="00A13D78" w:rsidRPr="00F64B73" w:rsidRDefault="00A13D78" w:rsidP="00A13D78">
      <w:pPr>
        <w:pStyle w:val="ab"/>
        <w:keepLines/>
        <w:spacing w:before="0" w:beforeAutospacing="0" w:after="0" w:afterAutospacing="0"/>
        <w:jc w:val="both"/>
      </w:pPr>
      <w:r w:rsidRPr="00F64B73">
        <w:tab/>
        <w:t>В период практики студент должен сформировать представление о культуре труда, культуре и этике межличностных отношений, потребность бережного отношения к рабочему времени, качественного выполнения заданий.</w:t>
      </w:r>
    </w:p>
    <w:p w:rsidR="00441028" w:rsidRDefault="00A13D78" w:rsidP="00A13D78">
      <w:pPr>
        <w:pStyle w:val="ab"/>
        <w:keepLines/>
        <w:spacing w:before="0" w:beforeAutospacing="0" w:after="0" w:afterAutospacing="0"/>
        <w:jc w:val="both"/>
      </w:pPr>
      <w:r w:rsidRPr="00F64B73">
        <w:tab/>
      </w:r>
    </w:p>
    <w:p w:rsidR="00A13D78" w:rsidRPr="00F64B73" w:rsidRDefault="00A13D78" w:rsidP="00441028">
      <w:pPr>
        <w:pStyle w:val="ab"/>
        <w:keepLines/>
        <w:spacing w:before="0" w:beforeAutospacing="0" w:after="0" w:afterAutospacing="0"/>
        <w:ind w:firstLine="708"/>
        <w:jc w:val="both"/>
      </w:pPr>
      <w:r w:rsidRPr="00F64B73">
        <w:t>Практика для получения первичных профессиональных умений и навыков проходит в образовательном учреждении в компьютерных классах, оснащенных современным оборудованием, необходимым раздаточным материалом, содержащим задания (упражнения) для выполнения практических работ.</w:t>
      </w:r>
    </w:p>
    <w:p w:rsidR="00A13D78" w:rsidRDefault="00A13D78" w:rsidP="00A13D78">
      <w:pPr>
        <w:pStyle w:val="a"/>
        <w:numPr>
          <w:ilvl w:val="0"/>
          <w:numId w:val="0"/>
        </w:numPr>
        <w:spacing w:line="240" w:lineRule="auto"/>
        <w:ind w:firstLine="567"/>
      </w:pPr>
    </w:p>
    <w:p w:rsidR="00A13D78" w:rsidRDefault="00AB7CEF" w:rsidP="00441028">
      <w:pPr>
        <w:pStyle w:val="ab"/>
        <w:keepLines/>
        <w:spacing w:before="0" w:beforeAutospacing="0" w:after="0" w:afterAutospacing="0"/>
        <w:ind w:firstLine="708"/>
        <w:jc w:val="both"/>
      </w:pPr>
      <w:r>
        <w:t>Практика закрепляе</w:t>
      </w:r>
      <w:r w:rsidR="00A13D78">
        <w:t xml:space="preserve">т знания и умения, приобретаемые </w:t>
      </w:r>
      <w:r w:rsidR="00441028">
        <w:t xml:space="preserve">студентами </w:t>
      </w:r>
      <w:r w:rsidR="00A13D78">
        <w:t xml:space="preserve"> в результате освоения теоретических курсов, вырабатывают практические навыки и способствуют </w:t>
      </w:r>
      <w:r w:rsidR="00A13D78" w:rsidRPr="00F92118">
        <w:t>комплексно</w:t>
      </w:r>
      <w:r w:rsidR="00A13D78">
        <w:t>му</w:t>
      </w:r>
      <w:r w:rsidR="00A13D78" w:rsidRPr="00F92118">
        <w:t xml:space="preserve"> формировани</w:t>
      </w:r>
      <w:r w:rsidR="00A13D78">
        <w:t>ю</w:t>
      </w:r>
      <w:r w:rsidR="00A13D78" w:rsidRPr="00F92118">
        <w:t xml:space="preserve"> </w:t>
      </w:r>
      <w:r w:rsidR="00A13D78" w:rsidRPr="00630596">
        <w:t>общекультурных</w:t>
      </w:r>
      <w:r w:rsidR="00A13D78">
        <w:t xml:space="preserve"> </w:t>
      </w:r>
      <w:r w:rsidR="00A13D78" w:rsidRPr="00F92118">
        <w:t xml:space="preserve"> и профессиональных компетенций</w:t>
      </w:r>
      <w:r w:rsidR="00441028">
        <w:t>:</w:t>
      </w:r>
    </w:p>
    <w:p w:rsidR="00A13D78" w:rsidRDefault="00A13D78" w:rsidP="00C61AC3">
      <w:pPr>
        <w:pStyle w:val="ab"/>
        <w:keepLines/>
        <w:spacing w:before="0" w:beforeAutospacing="0" w:after="0" w:afterAutospacing="0"/>
        <w:jc w:val="both"/>
        <w:rPr>
          <w:b/>
          <w:bCs/>
        </w:rPr>
      </w:pPr>
    </w:p>
    <w:p w:rsidR="00A13D78" w:rsidRDefault="00A13D78" w:rsidP="00441028">
      <w:pPr>
        <w:pStyle w:val="ab"/>
        <w:keepLines/>
        <w:spacing w:before="0" w:beforeAutospacing="0" w:after="0" w:afterAutospacing="0"/>
        <w:ind w:firstLine="502"/>
        <w:jc w:val="both"/>
      </w:pPr>
      <w:r>
        <w:t>В результате прохождения учебной практики у студентов формируются следующие  профессиональные компетенции:</w:t>
      </w:r>
    </w:p>
    <w:p w:rsidR="00441028" w:rsidRPr="00CB0508" w:rsidRDefault="00441028" w:rsidP="00EC6DCA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0508">
        <w:rPr>
          <w:rFonts w:ascii="Times New Roman" w:hAnsi="Times New Roman" w:cs="Times New Roman"/>
          <w:sz w:val="24"/>
          <w:szCs w:val="24"/>
        </w:rPr>
        <w:t xml:space="preserve">развитие аналитического мышления студента (ОК-1, ОК-5, ОК-12, ОК-16); </w:t>
      </w:r>
    </w:p>
    <w:p w:rsidR="00441028" w:rsidRPr="00CB0508" w:rsidRDefault="00441028" w:rsidP="00EC6DCA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0508">
        <w:rPr>
          <w:rFonts w:ascii="Times New Roman" w:hAnsi="Times New Roman" w:cs="Times New Roman"/>
          <w:sz w:val="24"/>
          <w:szCs w:val="24"/>
        </w:rPr>
        <w:t xml:space="preserve"> совершенствование навыков аналитической деятельности (ПК-2, ПК-3, ПК-4);</w:t>
      </w:r>
    </w:p>
    <w:p w:rsidR="00441028" w:rsidRPr="00CB0508" w:rsidRDefault="00441028" w:rsidP="00EC6DCA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0508">
        <w:rPr>
          <w:rFonts w:ascii="Times New Roman" w:hAnsi="Times New Roman" w:cs="Times New Roman"/>
          <w:sz w:val="24"/>
          <w:szCs w:val="24"/>
        </w:rPr>
        <w:t xml:space="preserve"> получение навыков организационно-управленческо</w:t>
      </w:r>
      <w:r w:rsidR="003732C3">
        <w:rPr>
          <w:rFonts w:ascii="Times New Roman" w:hAnsi="Times New Roman" w:cs="Times New Roman"/>
          <w:sz w:val="24"/>
          <w:szCs w:val="24"/>
        </w:rPr>
        <w:t>й деятельности (ПК-5, ПК-8</w:t>
      </w:r>
      <w:r w:rsidRPr="00CB050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13D78" w:rsidRPr="00F64B73" w:rsidRDefault="00A13D78" w:rsidP="00C61AC3">
      <w:pPr>
        <w:pStyle w:val="ab"/>
        <w:keepLines/>
        <w:spacing w:before="0" w:beforeAutospacing="0" w:after="0" w:afterAutospacing="0" w:line="360" w:lineRule="auto"/>
        <w:jc w:val="both"/>
      </w:pPr>
    </w:p>
    <w:p w:rsidR="00441028" w:rsidRDefault="004410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AC3" w:rsidRDefault="00441028" w:rsidP="00C61AC3">
      <w:pPr>
        <w:pStyle w:val="ab"/>
        <w:keepLines/>
        <w:spacing w:before="0" w:beforeAutospacing="0" w:after="0" w:afterAutospacing="0"/>
        <w:jc w:val="both"/>
        <w:rPr>
          <w:b/>
        </w:rPr>
      </w:pPr>
      <w:r>
        <w:rPr>
          <w:b/>
        </w:rPr>
        <w:t>Основные задания для выполнения практики</w:t>
      </w:r>
      <w:r w:rsidR="00C61AC3" w:rsidRPr="00F64B73">
        <w:rPr>
          <w:b/>
        </w:rPr>
        <w:t xml:space="preserve">: </w:t>
      </w:r>
    </w:p>
    <w:p w:rsidR="00441028" w:rsidRPr="00F64B73" w:rsidRDefault="00441028" w:rsidP="00C61AC3">
      <w:pPr>
        <w:pStyle w:val="ab"/>
        <w:keepLines/>
        <w:spacing w:before="0" w:beforeAutospacing="0" w:after="0" w:afterAutospacing="0"/>
        <w:jc w:val="both"/>
        <w:rPr>
          <w:b/>
        </w:rPr>
      </w:pPr>
    </w:p>
    <w:p w:rsidR="00441028" w:rsidRPr="00F64B73" w:rsidRDefault="00441028" w:rsidP="00EC6DCA">
      <w:pPr>
        <w:pStyle w:val="ab"/>
        <w:keepLines/>
        <w:numPr>
          <w:ilvl w:val="0"/>
          <w:numId w:val="11"/>
        </w:numPr>
        <w:spacing w:before="0" w:beforeAutospacing="0" w:after="0" w:afterAutospacing="0"/>
        <w:ind w:left="426"/>
        <w:jc w:val="both"/>
      </w:pPr>
      <w:r w:rsidRPr="00F64B73">
        <w:t xml:space="preserve">закрепление навыков </w:t>
      </w:r>
      <w:proofErr w:type="gramStart"/>
      <w:r w:rsidRPr="00F64B73">
        <w:t>самостоятельного</w:t>
      </w:r>
      <w:proofErr w:type="gramEnd"/>
      <w:r w:rsidRPr="00F64B73">
        <w:t xml:space="preserve"> подготовка компьютеров к установке ОС,</w:t>
      </w:r>
    </w:p>
    <w:p w:rsidR="00441028" w:rsidRPr="00F64B73" w:rsidRDefault="00441028" w:rsidP="00EC6DCA">
      <w:pPr>
        <w:pStyle w:val="ab"/>
        <w:keepLines/>
        <w:numPr>
          <w:ilvl w:val="0"/>
          <w:numId w:val="11"/>
        </w:numPr>
        <w:spacing w:before="0" w:beforeAutospacing="0" w:after="0" w:afterAutospacing="0"/>
        <w:ind w:left="426"/>
        <w:jc w:val="both"/>
      </w:pPr>
      <w:r w:rsidRPr="00F64B73">
        <w:t xml:space="preserve"> подготовка драйверов видео, звука и материнских плат, </w:t>
      </w:r>
    </w:p>
    <w:p w:rsidR="00441028" w:rsidRPr="00F64B73" w:rsidRDefault="00441028" w:rsidP="00EC6DCA">
      <w:pPr>
        <w:pStyle w:val="ab"/>
        <w:keepLines/>
        <w:numPr>
          <w:ilvl w:val="0"/>
          <w:numId w:val="11"/>
        </w:numPr>
        <w:spacing w:before="0" w:beforeAutospacing="0" w:after="0" w:afterAutospacing="0"/>
        <w:ind w:left="426"/>
        <w:jc w:val="both"/>
      </w:pPr>
      <w:r w:rsidRPr="00F64B73">
        <w:t xml:space="preserve">установка ОС Windows и драйверов, </w:t>
      </w:r>
    </w:p>
    <w:p w:rsidR="00441028" w:rsidRPr="00F64B73" w:rsidRDefault="00441028" w:rsidP="00EC6DCA">
      <w:pPr>
        <w:pStyle w:val="ab"/>
        <w:keepLines/>
        <w:numPr>
          <w:ilvl w:val="0"/>
          <w:numId w:val="11"/>
        </w:numPr>
        <w:spacing w:before="0" w:beforeAutospacing="0" w:after="0" w:afterAutospacing="0"/>
        <w:ind w:left="426"/>
        <w:jc w:val="both"/>
      </w:pPr>
      <w:r w:rsidRPr="00F64B73">
        <w:t>подготовка</w:t>
      </w:r>
      <w:r>
        <w:t xml:space="preserve"> и </w:t>
      </w:r>
      <w:r w:rsidRPr="00F64B73">
        <w:t xml:space="preserve"> установка программ </w:t>
      </w:r>
      <w:r w:rsidRPr="00F64B73">
        <w:rPr>
          <w:lang w:val="en-US"/>
        </w:rPr>
        <w:t>Microsoft</w:t>
      </w:r>
      <w:r w:rsidRPr="00F64B73">
        <w:t xml:space="preserve"> </w:t>
      </w:r>
      <w:r w:rsidRPr="00F64B73">
        <w:rPr>
          <w:lang w:val="en-US"/>
        </w:rPr>
        <w:t>Office</w:t>
      </w:r>
      <w:r w:rsidRPr="00F64B73">
        <w:t xml:space="preserve"> </w:t>
      </w:r>
    </w:p>
    <w:p w:rsidR="00441028" w:rsidRPr="00F64B73" w:rsidRDefault="00441028" w:rsidP="00EC6DCA">
      <w:pPr>
        <w:pStyle w:val="ab"/>
        <w:keepLines/>
        <w:numPr>
          <w:ilvl w:val="0"/>
          <w:numId w:val="11"/>
        </w:numPr>
        <w:spacing w:before="0" w:beforeAutospacing="0" w:after="0" w:afterAutospacing="0"/>
        <w:ind w:left="426"/>
        <w:jc w:val="both"/>
      </w:pPr>
      <w:r w:rsidRPr="00F64B73">
        <w:t>подготовка</w:t>
      </w:r>
      <w:r>
        <w:t xml:space="preserve"> и </w:t>
      </w:r>
      <w:r w:rsidRPr="00F64B73">
        <w:t xml:space="preserve"> установка других системных и </w:t>
      </w:r>
      <w:r>
        <w:t>прикладных</w:t>
      </w:r>
      <w:r w:rsidRPr="00F64B73">
        <w:t xml:space="preserve"> программ.</w:t>
      </w:r>
    </w:p>
    <w:p w:rsidR="00A13D78" w:rsidRPr="00441028" w:rsidRDefault="00A13D78" w:rsidP="00C61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65B" w:rsidRDefault="008E0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br w:type="page"/>
      </w:r>
    </w:p>
    <w:p w:rsidR="00C61AC3" w:rsidRPr="00F64B73" w:rsidRDefault="00C61AC3" w:rsidP="00C61AC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Тема 1.  </w:t>
      </w:r>
      <w:r w:rsidRPr="00F64B73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системных </w:t>
      </w:r>
      <w:r w:rsidRPr="00F64B73">
        <w:rPr>
          <w:rFonts w:ascii="Times New Roman" w:hAnsi="Times New Roman" w:cs="Times New Roman"/>
          <w:b/>
          <w:sz w:val="24"/>
          <w:szCs w:val="24"/>
        </w:rPr>
        <w:t>загрузочных дисков и компьютеров к установке ОС.</w:t>
      </w:r>
    </w:p>
    <w:p w:rsidR="00C61AC3" w:rsidRPr="00F64B73" w:rsidRDefault="00C61AC3" w:rsidP="00C61AC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  <w:lang w:val="ky-KG"/>
        </w:rPr>
        <w:t>Практика начинается с общего</w:t>
      </w:r>
      <w:r w:rsidRPr="00F64B73">
        <w:rPr>
          <w:rFonts w:ascii="Times New Roman" w:hAnsi="Times New Roman" w:cs="Times New Roman"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F64B73">
        <w:rPr>
          <w:rFonts w:ascii="Times New Roman" w:hAnsi="Times New Roman" w:cs="Times New Roman"/>
          <w:sz w:val="24"/>
          <w:szCs w:val="24"/>
        </w:rPr>
        <w:t>знакомлени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Pr="00F64B73">
        <w:rPr>
          <w:rFonts w:ascii="Times New Roman" w:hAnsi="Times New Roman" w:cs="Times New Roman"/>
          <w:sz w:val="24"/>
          <w:szCs w:val="24"/>
        </w:rPr>
        <w:t xml:space="preserve"> с целями и задачами практики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 xml:space="preserve"> и инструктажом </w:t>
      </w:r>
      <w:r w:rsidRPr="00F64B73">
        <w:rPr>
          <w:rFonts w:ascii="Times New Roman" w:hAnsi="Times New Roman" w:cs="Times New Roman"/>
          <w:sz w:val="24"/>
          <w:szCs w:val="24"/>
        </w:rPr>
        <w:t xml:space="preserve">по технике безопасности при работе на персональных компьютерах во время прохождения практики. </w:t>
      </w:r>
    </w:p>
    <w:p w:rsidR="00C61AC3" w:rsidRPr="00F64B73" w:rsidRDefault="00C61AC3" w:rsidP="008E065B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 xml:space="preserve">Подготовка системных загрузочных дисков операционных систем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E06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4B73">
        <w:rPr>
          <w:rFonts w:ascii="Times New Roman" w:hAnsi="Times New Roman" w:cs="Times New Roman"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E065B" w:rsidRPr="008E065B">
        <w:rPr>
          <w:rFonts w:ascii="Times New Roman" w:hAnsi="Times New Roman" w:cs="Times New Roman"/>
          <w:sz w:val="24"/>
          <w:szCs w:val="24"/>
        </w:rPr>
        <w:t>.</w:t>
      </w:r>
      <w:r w:rsidRPr="00F64B73">
        <w:rPr>
          <w:rFonts w:ascii="Times New Roman" w:hAnsi="Times New Roman" w:cs="Times New Roman"/>
          <w:sz w:val="24"/>
          <w:szCs w:val="24"/>
        </w:rPr>
        <w:t xml:space="preserve"> Запись загрузочных дисков на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64B73">
        <w:rPr>
          <w:rFonts w:ascii="Times New Roman" w:hAnsi="Times New Roman" w:cs="Times New Roman"/>
          <w:sz w:val="24"/>
          <w:szCs w:val="24"/>
        </w:rPr>
        <w:t xml:space="preserve">- диски </w:t>
      </w:r>
    </w:p>
    <w:p w:rsidR="00C61AC3" w:rsidRPr="00F64B73" w:rsidRDefault="00C61AC3" w:rsidP="00C61AC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61AC3" w:rsidRPr="00F64B73" w:rsidRDefault="00C61AC3" w:rsidP="00C61AC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Тема 2.   Подготовка жесткого диска к установке ОС </w:t>
      </w:r>
      <w:r w:rsidR="008E065B" w:rsidRPr="00F64B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E06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065B" w:rsidRPr="00F64B73">
        <w:rPr>
          <w:rFonts w:ascii="Times New Roman" w:hAnsi="Times New Roman" w:cs="Times New Roman"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>Windows.</w:t>
      </w:r>
    </w:p>
    <w:p w:rsidR="00C61AC3" w:rsidRPr="00F64B73" w:rsidRDefault="00C61AC3" w:rsidP="00C61AC3">
      <w:pPr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C61AC3" w:rsidRPr="00F64B73" w:rsidRDefault="00C61AC3" w:rsidP="00EC6D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 xml:space="preserve">Подготовка разделов жестких дисков к установке </w:t>
      </w:r>
      <w:r w:rsidR="008E065B" w:rsidRPr="00F64B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E06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065B" w:rsidRPr="00F64B73">
        <w:rPr>
          <w:rFonts w:ascii="Times New Roman" w:hAnsi="Times New Roman" w:cs="Times New Roman"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Подготовка драйверов видео и звуковых плат для материнских плат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8E065B" w:rsidRDefault="00C61AC3" w:rsidP="00EC6D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5B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8E065B" w:rsidRPr="008E065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8E065B" w:rsidRPr="008E065B">
        <w:rPr>
          <w:rFonts w:ascii="Times New Roman" w:hAnsi="Times New Roman" w:cs="Times New Roman"/>
          <w:sz w:val="24"/>
          <w:szCs w:val="24"/>
        </w:rPr>
        <w:t xml:space="preserve"> </w:t>
      </w:r>
      <w:r w:rsidR="008E065B" w:rsidRPr="008E065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E065B" w:rsidRPr="008E065B">
        <w:rPr>
          <w:rFonts w:ascii="Times New Roman" w:hAnsi="Times New Roman" w:cs="Times New Roman"/>
          <w:sz w:val="24"/>
          <w:szCs w:val="24"/>
        </w:rPr>
        <w:t xml:space="preserve">, </w:t>
      </w:r>
      <w:r w:rsidRPr="008E065B">
        <w:rPr>
          <w:rFonts w:ascii="Times New Roman" w:hAnsi="Times New Roman" w:cs="Times New Roman"/>
          <w:sz w:val="24"/>
          <w:szCs w:val="24"/>
        </w:rPr>
        <w:t>Установка драйверов видео и звуковых плат.</w:t>
      </w:r>
    </w:p>
    <w:p w:rsidR="00C61AC3" w:rsidRPr="00F64B73" w:rsidRDefault="00C61AC3" w:rsidP="00C61AC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61AC3" w:rsidRPr="003402D1" w:rsidRDefault="00C61AC3" w:rsidP="00C61AC3">
      <w:pPr>
        <w:rPr>
          <w:rFonts w:ascii="Times New Roman" w:hAnsi="Times New Roman" w:cs="Times New Roman"/>
          <w:sz w:val="24"/>
          <w:szCs w:val="24"/>
        </w:rPr>
      </w:pP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Тема </w:t>
      </w:r>
      <w:r w:rsidR="00441028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 Настройка </w:t>
      </w:r>
      <w:r w:rsidR="001410A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операционной системы </w:t>
      </w:r>
      <w:r w:rsidR="001410AF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1410AF" w:rsidRPr="00141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</w:p>
    <w:p w:rsidR="00C61AC3" w:rsidRPr="00F64B73" w:rsidRDefault="00C61AC3" w:rsidP="00C61AC3">
      <w:pPr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C61AC3" w:rsidRPr="008E065B" w:rsidRDefault="00C61AC3" w:rsidP="00EC6D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E065B">
        <w:rPr>
          <w:rFonts w:ascii="Times New Roman" w:hAnsi="Times New Roman" w:cs="Times New Roman"/>
          <w:sz w:val="24"/>
          <w:szCs w:val="24"/>
        </w:rPr>
        <w:t xml:space="preserve">Настройка </w:t>
      </w:r>
      <w:r w:rsidR="001410AF" w:rsidRPr="008E065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410AF" w:rsidRPr="008E065B">
        <w:rPr>
          <w:rFonts w:ascii="Times New Roman" w:hAnsi="Times New Roman" w:cs="Times New Roman"/>
          <w:sz w:val="24"/>
          <w:szCs w:val="24"/>
        </w:rPr>
        <w:t xml:space="preserve"> </w:t>
      </w:r>
      <w:r w:rsidRPr="008E065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E065B" w:rsidRPr="008E065B">
        <w:rPr>
          <w:rFonts w:ascii="Times New Roman" w:hAnsi="Times New Roman" w:cs="Times New Roman"/>
          <w:sz w:val="24"/>
          <w:szCs w:val="24"/>
        </w:rPr>
        <w:t xml:space="preserve">, </w:t>
      </w:r>
      <w:r w:rsidRPr="008E065B">
        <w:rPr>
          <w:rFonts w:ascii="Times New Roman" w:hAnsi="Times New Roman" w:cs="Times New Roman"/>
          <w:sz w:val="24"/>
          <w:szCs w:val="24"/>
        </w:rPr>
        <w:t xml:space="preserve">Настройка главного меню, переключения языка по клавиатуре. Работа </w:t>
      </w:r>
      <w:proofErr w:type="gramStart"/>
      <w:r w:rsidRPr="008E06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0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65B">
        <w:rPr>
          <w:rFonts w:ascii="Times New Roman" w:hAnsi="Times New Roman" w:cs="Times New Roman"/>
          <w:sz w:val="24"/>
          <w:szCs w:val="24"/>
        </w:rPr>
        <w:t>спискам</w:t>
      </w:r>
      <w:proofErr w:type="gramEnd"/>
      <w:r w:rsidRPr="008E065B">
        <w:rPr>
          <w:rFonts w:ascii="Times New Roman" w:hAnsi="Times New Roman" w:cs="Times New Roman"/>
          <w:sz w:val="24"/>
          <w:szCs w:val="24"/>
        </w:rPr>
        <w:t xml:space="preserve"> пользователей, добавление пользователя «Студент» установка паролей пользователям. </w:t>
      </w:r>
    </w:p>
    <w:p w:rsidR="00C61AC3" w:rsidRPr="008E065B" w:rsidRDefault="00C61AC3" w:rsidP="00EC6D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Настройка клавиатуры на шрифты Кыргызского языка (</w:t>
      </w:r>
      <w:r w:rsidR="001410AF" w:rsidRPr="001410A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410AF" w:rsidRPr="00F64B73">
        <w:rPr>
          <w:rFonts w:ascii="Times New Roman" w:hAnsi="Times New Roman" w:cs="Times New Roman"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sz w:val="24"/>
          <w:szCs w:val="24"/>
        </w:rPr>
        <w:t xml:space="preserve">Windows XP). </w:t>
      </w:r>
    </w:p>
    <w:p w:rsidR="008E065B" w:rsidRPr="008E065B" w:rsidRDefault="008E065B" w:rsidP="00EC6DCA">
      <w:pPr>
        <w:pStyle w:val="af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E065B">
        <w:rPr>
          <w:rFonts w:ascii="Times New Roman" w:hAnsi="Times New Roman" w:cs="Times New Roman"/>
          <w:sz w:val="24"/>
          <w:szCs w:val="24"/>
        </w:rPr>
        <w:t xml:space="preserve">Установка пакета прикладных программ  </w:t>
      </w:r>
      <w:r w:rsidRPr="008E065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065B">
        <w:rPr>
          <w:rFonts w:ascii="Times New Roman" w:hAnsi="Times New Roman" w:cs="Times New Roman"/>
          <w:sz w:val="24"/>
          <w:szCs w:val="24"/>
        </w:rPr>
        <w:t xml:space="preserve"> </w:t>
      </w:r>
      <w:r w:rsidRPr="008E065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065B">
        <w:rPr>
          <w:rFonts w:ascii="Times New Roman" w:hAnsi="Times New Roman" w:cs="Times New Roman"/>
          <w:sz w:val="24"/>
          <w:szCs w:val="24"/>
        </w:rPr>
        <w:t xml:space="preserve">  2003 / 2007</w:t>
      </w:r>
      <w:r w:rsidRPr="008E065B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C61AC3" w:rsidRPr="001410AF" w:rsidRDefault="00C61AC3" w:rsidP="00C61AC3">
      <w:pPr>
        <w:rPr>
          <w:rFonts w:ascii="Times New Roman" w:hAnsi="Times New Roman" w:cs="Times New Roman"/>
          <w:b/>
          <w:sz w:val="24"/>
          <w:szCs w:val="24"/>
        </w:rPr>
      </w:pP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Тема </w:t>
      </w:r>
      <w:r w:rsidR="00441028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 </w:t>
      </w:r>
      <w:r w:rsidRPr="00F64B73">
        <w:rPr>
          <w:rFonts w:ascii="Times New Roman" w:hAnsi="Times New Roman" w:cs="Times New Roman"/>
          <w:b/>
          <w:sz w:val="24"/>
          <w:szCs w:val="24"/>
        </w:rPr>
        <w:t xml:space="preserve">Подготовка программ </w:t>
      </w:r>
      <w:r w:rsidRPr="00F64B73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F6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AF" w:rsidRPr="00F64B73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="001410AF" w:rsidRPr="00F6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B73">
        <w:rPr>
          <w:rFonts w:ascii="Times New Roman" w:hAnsi="Times New Roman" w:cs="Times New Roman"/>
          <w:b/>
          <w:sz w:val="24"/>
          <w:szCs w:val="24"/>
        </w:rPr>
        <w:t>и других системных и вспомогательных программ</w:t>
      </w:r>
    </w:p>
    <w:p w:rsidR="00C61AC3" w:rsidRPr="00F64B73" w:rsidRDefault="00C61AC3" w:rsidP="00C61AC3">
      <w:pPr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C61AC3" w:rsidRPr="00F64B73" w:rsidRDefault="00C61AC3" w:rsidP="00C61AC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  <w:lang w:val="ky-KG"/>
        </w:rPr>
        <w:t xml:space="preserve">Подготовка программ WinRar, Антивирус Касперского, </w:t>
      </w:r>
    </w:p>
    <w:p w:rsidR="00C61AC3" w:rsidRPr="00F64B73" w:rsidRDefault="00C61AC3" w:rsidP="00EC6D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 xml:space="preserve">Установка программ архиватор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WinRar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 xml:space="preserve">Работа с программой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WinRar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Задание размеров архивов, паролей, удаление добавление файлов из архивов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Создание самораспаковывающихся файлов.</w:t>
      </w:r>
    </w:p>
    <w:p w:rsidR="00C61AC3" w:rsidRPr="00F64B73" w:rsidRDefault="00C61AC3" w:rsidP="00C61AC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61AC3" w:rsidRPr="00F64B73" w:rsidRDefault="00C61AC3" w:rsidP="00C61AC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Тема </w:t>
      </w:r>
      <w:r w:rsidR="00441028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F64B73">
        <w:rPr>
          <w:rFonts w:ascii="Times New Roman" w:hAnsi="Times New Roman" w:cs="Times New Roman"/>
          <w:b/>
          <w:sz w:val="24"/>
          <w:szCs w:val="24"/>
        </w:rPr>
        <w:t>Установка антивирусной программы Касперского и ее сервисные функции</w:t>
      </w:r>
      <w:r w:rsidRPr="00F64B73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C61AC3" w:rsidRPr="00F64B73" w:rsidRDefault="00C61AC3" w:rsidP="00C61AC3">
      <w:pPr>
        <w:tabs>
          <w:tab w:val="left" w:pos="5475"/>
        </w:tabs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  <w:r w:rsidRPr="00F64B73">
        <w:rPr>
          <w:rFonts w:ascii="Times New Roman" w:hAnsi="Times New Roman" w:cs="Times New Roman"/>
          <w:i/>
          <w:sz w:val="24"/>
          <w:szCs w:val="24"/>
          <w:lang w:val="ky-KG"/>
        </w:rPr>
        <w:tab/>
      </w:r>
    </w:p>
    <w:p w:rsidR="00C61AC3" w:rsidRPr="00F64B73" w:rsidRDefault="00C61AC3" w:rsidP="00EC6D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Установка антивирусной программы Касперского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Скачивание базы обновления с сайта Касперского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 xml:space="preserve">Обновление базы данных пр. Касперского с </w:t>
      </w:r>
      <w:r w:rsidRPr="00F64B73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64B73">
        <w:rPr>
          <w:rFonts w:ascii="Times New Roman" w:hAnsi="Times New Roman" w:cs="Times New Roman"/>
          <w:sz w:val="24"/>
          <w:szCs w:val="24"/>
        </w:rPr>
        <w:t xml:space="preserve"> – архивов и из Интернета</w:t>
      </w:r>
      <w:r w:rsidRPr="00F64B7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C61AC3" w:rsidRPr="00F64B73" w:rsidRDefault="00C61AC3" w:rsidP="00EC6D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4B73">
        <w:rPr>
          <w:rFonts w:ascii="Times New Roman" w:hAnsi="Times New Roman" w:cs="Times New Roman"/>
          <w:sz w:val="24"/>
          <w:szCs w:val="24"/>
        </w:rPr>
        <w:t>Проверка на вирусы файлов папок, дисков и дискеты.</w:t>
      </w:r>
    </w:p>
    <w:p w:rsidR="0088778C" w:rsidRDefault="0088778C" w:rsidP="0088778C">
      <w:pPr>
        <w:rPr>
          <w:rFonts w:ascii="Times New Roman" w:hAnsi="Times New Roman" w:cs="Times New Roman"/>
        </w:rPr>
      </w:pPr>
    </w:p>
    <w:p w:rsidR="00F015C4" w:rsidRDefault="00F015C4" w:rsidP="00F015C4">
      <w:pPr>
        <w:pStyle w:val="4"/>
        <w:rPr>
          <w:rFonts w:ascii="Times New Roman" w:hAnsi="Times New Roman"/>
          <w:b w:val="0"/>
          <w:color w:val="auto"/>
          <w:sz w:val="22"/>
          <w:szCs w:val="22"/>
        </w:rPr>
      </w:pPr>
      <w:r w:rsidRPr="00641DEE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МИНИСТЕРСТВО ОБРАЗОВАНИЯ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И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НАУКИ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 КЫРГЫЗСКОЙ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РЕСПУБЛИКИ</w:t>
      </w:r>
    </w:p>
    <w:p w:rsidR="00F015C4" w:rsidRPr="00F015C4" w:rsidRDefault="00F015C4" w:rsidP="00F015C4">
      <w:pPr>
        <w:spacing w:before="120" w:after="120"/>
        <w:jc w:val="center"/>
        <w:rPr>
          <w:lang w:eastAsia="ru-RU"/>
        </w:rPr>
      </w:pPr>
      <w:r w:rsidRPr="00F015C4">
        <w:rPr>
          <w:rFonts w:ascii="Times New Roman" w:hAnsi="Times New Roman"/>
          <w:sz w:val="20"/>
        </w:rPr>
        <w:t>КЫРГЫЗСКИЙ  ГОСУДАРСТВЕННЫЙ ТЕХНИЧЕСКИЙ   УНИВЕРСИТЕТ им.И.РАЗЗАКОВА</w:t>
      </w:r>
    </w:p>
    <w:p w:rsidR="00F015C4" w:rsidRPr="00641DEE" w:rsidRDefault="00475BE1" w:rsidP="00F015C4">
      <w:pPr>
        <w:pStyle w:val="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pict>
          <v:line id="Прямая соединительная линия 10" o:spid="_x0000_s1028" style="position:absolute;left:0;text-align:left;z-index:251673600;visibility:visible" from="-9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"/>
        </w:pict>
      </w:r>
    </w:p>
    <w:p w:rsidR="00F015C4" w:rsidRPr="00641DEE" w:rsidRDefault="00F015C4" w:rsidP="00F015C4">
      <w:pPr>
        <w:ind w:left="360" w:firstLine="348"/>
        <w:jc w:val="both"/>
        <w:rPr>
          <w:rFonts w:ascii="Times New Roman" w:hAnsi="Times New Roman" w:cs="Times New Roman"/>
          <w:szCs w:val="20"/>
        </w:rPr>
      </w:pPr>
    </w:p>
    <w:p w:rsidR="00F015C4" w:rsidRPr="00641DEE" w:rsidRDefault="00F015C4" w:rsidP="00F015C4">
      <w:pPr>
        <w:spacing w:after="120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41DEE">
        <w:rPr>
          <w:rFonts w:ascii="Times New Roman" w:hAnsi="Times New Roman" w:cs="Times New Roman"/>
          <w:sz w:val="28"/>
          <w:szCs w:val="28"/>
        </w:rPr>
        <w:t>Кафедра</w:t>
      </w:r>
    </w:p>
    <w:p w:rsidR="00F015C4" w:rsidRPr="00641DEE" w:rsidRDefault="00F015C4" w:rsidP="00F015C4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«Прикладная математика и информатика»</w:t>
      </w:r>
    </w:p>
    <w:p w:rsidR="00126682" w:rsidRPr="0051311C" w:rsidRDefault="00126682" w:rsidP="00126682">
      <w:pPr>
        <w:pStyle w:val="4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126682" w:rsidRPr="00641DEE" w:rsidRDefault="00126682" w:rsidP="00126682">
      <w:pPr>
        <w:pStyle w:val="1"/>
        <w:jc w:val="center"/>
        <w:rPr>
          <w:rFonts w:ascii="Times New Roman" w:hAnsi="Times New Roman" w:cs="Times New Roman"/>
          <w:caps/>
          <w:sz w:val="40"/>
        </w:rPr>
      </w:pPr>
      <w:r w:rsidRPr="00641DEE">
        <w:rPr>
          <w:rFonts w:ascii="Times New Roman" w:hAnsi="Times New Roman" w:cs="Times New Roman"/>
          <w:caps/>
          <w:sz w:val="40"/>
        </w:rPr>
        <w:t xml:space="preserve">Программа </w:t>
      </w:r>
    </w:p>
    <w:p w:rsidR="00126682" w:rsidRPr="00E7434A" w:rsidRDefault="00126682" w:rsidP="0012668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434A">
        <w:rPr>
          <w:rFonts w:ascii="Times New Roman" w:hAnsi="Times New Roman" w:cs="Times New Roman"/>
          <w:sz w:val="28"/>
          <w:szCs w:val="28"/>
        </w:rPr>
        <w:t>УЧЕБНОЙ  ПРАКТИКИ</w:t>
      </w:r>
    </w:p>
    <w:p w:rsidR="00E7434A" w:rsidRDefault="00E7434A" w:rsidP="00126682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126682" w:rsidRPr="00E7434A" w:rsidRDefault="00E7434A" w:rsidP="0012668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4A">
        <w:rPr>
          <w:rFonts w:ascii="Times New Roman" w:hAnsi="Times New Roman" w:cs="Times New Roman"/>
          <w:b/>
          <w:sz w:val="28"/>
          <w:szCs w:val="28"/>
        </w:rPr>
        <w:t>«УСТАНОВКА  И  НАСТРОЙКА ЛОКАЛЬНОЙ СЕТИ»</w:t>
      </w:r>
    </w:p>
    <w:p w:rsidR="00484E7E" w:rsidRDefault="00484E7E" w:rsidP="00126682">
      <w:pPr>
        <w:pStyle w:val="FR2"/>
        <w:spacing w:before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26682" w:rsidRPr="00685EBC" w:rsidRDefault="00126682" w:rsidP="00126682">
      <w:pPr>
        <w:pStyle w:val="FR2"/>
        <w:spacing w:before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Направления  </w:t>
      </w:r>
      <w:r w:rsidRPr="00E7434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580500</w:t>
      </w:r>
      <w:r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Бизнес-информатика</w:t>
      </w:r>
      <w:r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126682" w:rsidRPr="00641DEE" w:rsidRDefault="00126682" w:rsidP="00126682">
      <w:pPr>
        <w:tabs>
          <w:tab w:val="left" w:pos="4180"/>
        </w:tabs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9"/>
        <w:tblW w:w="82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160"/>
      </w:tblGrid>
      <w:tr w:rsidR="00484E7E" w:rsidTr="00E617AF">
        <w:tc>
          <w:tcPr>
            <w:tcW w:w="6062" w:type="dxa"/>
            <w:tcBorders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>Вид практики (в соответствии с ГОС  ВПО</w:t>
            </w:r>
            <w:r w:rsidRPr="00317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</w:tr>
      <w:tr w:rsidR="00484E7E" w:rsidTr="00E617A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практики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</w:tr>
      <w:tr w:rsidR="00484E7E" w:rsidTr="00E617A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484E7E" w:rsidTr="00E617A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26682" w:rsidRDefault="00126682" w:rsidP="00126682">
      <w:pPr>
        <w:rPr>
          <w:rFonts w:ascii="Times New Roman" w:hAnsi="Times New Roman" w:cs="Times New Roman"/>
        </w:rPr>
      </w:pPr>
    </w:p>
    <w:p w:rsidR="00126682" w:rsidRDefault="00126682" w:rsidP="00126682">
      <w:pPr>
        <w:rPr>
          <w:rFonts w:ascii="Times New Roman" w:hAnsi="Times New Roman" w:cs="Times New Roman"/>
        </w:rPr>
      </w:pPr>
    </w:p>
    <w:p w:rsidR="00126682" w:rsidRDefault="00126682" w:rsidP="00126682">
      <w:pPr>
        <w:rPr>
          <w:rFonts w:ascii="Times New Roman" w:hAnsi="Times New Roman" w:cs="Times New Roman"/>
        </w:rPr>
      </w:pPr>
    </w:p>
    <w:p w:rsidR="00126682" w:rsidRDefault="00126682" w:rsidP="00126682">
      <w:pPr>
        <w:rPr>
          <w:rFonts w:ascii="Times New Roman" w:hAnsi="Times New Roman" w:cs="Times New Roman"/>
        </w:rPr>
      </w:pPr>
    </w:p>
    <w:p w:rsidR="00126682" w:rsidRDefault="00126682" w:rsidP="00126682">
      <w:pPr>
        <w:rPr>
          <w:rFonts w:ascii="Times New Roman" w:hAnsi="Times New Roman" w:cs="Times New Roman"/>
        </w:rPr>
      </w:pPr>
    </w:p>
    <w:p w:rsidR="00126682" w:rsidRPr="00DC34E1" w:rsidRDefault="00126682" w:rsidP="00126682">
      <w:pPr>
        <w:rPr>
          <w:rFonts w:ascii="Times New Roman" w:hAnsi="Times New Roman" w:cs="Times New Roman"/>
          <w:sz w:val="24"/>
          <w:szCs w:val="24"/>
        </w:rPr>
      </w:pPr>
    </w:p>
    <w:p w:rsidR="00126682" w:rsidRPr="001410AF" w:rsidRDefault="00126682" w:rsidP="0012668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C34E1">
        <w:rPr>
          <w:rFonts w:ascii="Times New Roman" w:hAnsi="Times New Roman" w:cs="Times New Roman"/>
          <w:bCs/>
          <w:iCs/>
          <w:sz w:val="24"/>
          <w:szCs w:val="24"/>
          <w:lang w:val="ky-KG"/>
        </w:rPr>
        <w:t xml:space="preserve">Бишкек </w:t>
      </w:r>
      <w:r>
        <w:rPr>
          <w:rFonts w:ascii="Times New Roman" w:hAnsi="Times New Roman" w:cs="Times New Roman"/>
          <w:bCs/>
          <w:iCs/>
          <w:sz w:val="24"/>
          <w:szCs w:val="24"/>
          <w:lang w:val="ky-KG"/>
        </w:rPr>
        <w:t>- 201</w:t>
      </w:r>
      <w:r w:rsidR="001259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8</w:t>
      </w:r>
      <w:bookmarkStart w:id="0" w:name="_GoBack"/>
      <w:bookmarkEnd w:id="0"/>
    </w:p>
    <w:p w:rsidR="00126682" w:rsidRDefault="00126682" w:rsidP="00126682">
      <w:pPr>
        <w:rPr>
          <w:rFonts w:ascii="Times New Roman" w:hAnsi="Times New Roman" w:cs="Times New Roman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</w:rPr>
      </w:pPr>
      <w:r w:rsidRPr="00CE6F59">
        <w:rPr>
          <w:rFonts w:ascii="Times New Roman" w:hAnsi="Times New Roman"/>
          <w:color w:val="auto"/>
          <w:szCs w:val="24"/>
        </w:rPr>
        <w:lastRenderedPageBreak/>
        <w:t>Составили</w:t>
      </w:r>
      <w:proofErr w:type="gramStart"/>
      <w:r w:rsidRPr="00CE6F59">
        <w:rPr>
          <w:rFonts w:ascii="Times New Roman" w:hAnsi="Times New Roman"/>
          <w:color w:val="auto"/>
          <w:szCs w:val="24"/>
        </w:rPr>
        <w:t>:</w:t>
      </w:r>
      <w:r w:rsidRPr="00CE6F59">
        <w:rPr>
          <w:rFonts w:ascii="Times New Roman" w:hAnsi="Times New Roman"/>
          <w:b w:val="0"/>
          <w:color w:val="auto"/>
          <w:szCs w:val="24"/>
        </w:rPr>
        <w:t xml:space="preserve">. </w:t>
      </w:r>
      <w:proofErr w:type="gramEnd"/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pStyle w:val="4"/>
        <w:jc w:val="both"/>
        <w:rPr>
          <w:rFonts w:ascii="Times New Roman" w:hAnsi="Times New Roman"/>
          <w:b w:val="0"/>
          <w:color w:val="auto"/>
          <w:szCs w:val="24"/>
        </w:rPr>
      </w:pPr>
      <w:r w:rsidRPr="00CE6F59">
        <w:rPr>
          <w:rFonts w:ascii="Times New Roman" w:hAnsi="Times New Roman"/>
          <w:b w:val="0"/>
          <w:color w:val="auto"/>
          <w:szCs w:val="24"/>
        </w:rPr>
        <w:t>Программа учебной практики является основным учебно-методическим документом, на основании которого организуется практика по специальности, обеспечивающая непрерывность и последовательность обучения.</w:t>
      </w: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color w:val="auto"/>
          <w:szCs w:val="24"/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color w:val="auto"/>
          <w:szCs w:val="24"/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 xml:space="preserve">Рассмотрено </w:t>
      </w:r>
      <w:r w:rsidR="00F015C4">
        <w:rPr>
          <w:rFonts w:ascii="Times New Roman" w:hAnsi="Times New Roman"/>
          <w:b w:val="0"/>
          <w:color w:val="auto"/>
          <w:szCs w:val="24"/>
          <w:lang w:val="ky-KG"/>
        </w:rPr>
        <w:t xml:space="preserve">на заседании кафедры “Прикладноматематика и 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 xml:space="preserve"> информатики”</w:t>
      </w: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от “___”________________</w:t>
      </w:r>
      <w:r w:rsidR="00AF416B">
        <w:rPr>
          <w:rFonts w:ascii="Times New Roman" w:hAnsi="Times New Roman"/>
          <w:b w:val="0"/>
          <w:color w:val="auto"/>
          <w:szCs w:val="24"/>
          <w:lang w:val="ky-KG"/>
        </w:rPr>
        <w:t>______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г.  (</w:t>
      </w:r>
      <w:r w:rsidR="00F015C4" w:rsidRPr="00CE6F59">
        <w:rPr>
          <w:rFonts w:ascii="Times New Roman" w:hAnsi="Times New Roman"/>
          <w:b w:val="0"/>
          <w:color w:val="auto"/>
          <w:szCs w:val="24"/>
          <w:lang w:val="ky-KG"/>
        </w:rPr>
        <w:t xml:space="preserve">Протокол 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№__</w:t>
      </w:r>
      <w:r w:rsidR="00F015C4">
        <w:rPr>
          <w:rFonts w:ascii="Times New Roman" w:hAnsi="Times New Roman"/>
          <w:b w:val="0"/>
          <w:color w:val="auto"/>
          <w:szCs w:val="24"/>
          <w:lang w:val="ky-KG"/>
        </w:rPr>
        <w:t>___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)</w:t>
      </w: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 xml:space="preserve">Зав. кафедрой, </w:t>
      </w:r>
      <w:r w:rsidR="00F015C4">
        <w:rPr>
          <w:rFonts w:ascii="Times New Roman" w:hAnsi="Times New Roman"/>
          <w:b w:val="0"/>
          <w:color w:val="auto"/>
          <w:szCs w:val="24"/>
          <w:lang w:val="ky-KG"/>
        </w:rPr>
        <w:t>к.ф.м.н.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ab/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ab/>
        <w:t>Т. Токтакунов</w:t>
      </w: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rPr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Утверждено учебно-методическим отделом</w:t>
      </w:r>
    </w:p>
    <w:p w:rsidR="00730FA6" w:rsidRPr="00CE6F59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Cs w:val="24"/>
          <w:lang w:val="ky-KG"/>
        </w:rPr>
      </w:pPr>
    </w:p>
    <w:p w:rsidR="00730FA6" w:rsidRPr="000870FD" w:rsidRDefault="00730FA6" w:rsidP="00730FA6">
      <w:pPr>
        <w:pStyle w:val="4"/>
        <w:jc w:val="left"/>
        <w:rPr>
          <w:rFonts w:ascii="Times New Roman" w:hAnsi="Times New Roman"/>
          <w:b w:val="0"/>
          <w:color w:val="auto"/>
          <w:sz w:val="20"/>
        </w:rPr>
      </w:pP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“___”_________________________</w:t>
      </w:r>
      <w:r>
        <w:rPr>
          <w:rFonts w:ascii="Times New Roman" w:hAnsi="Times New Roman"/>
          <w:b w:val="0"/>
          <w:color w:val="auto"/>
          <w:szCs w:val="24"/>
          <w:lang w:val="ky-KG"/>
        </w:rPr>
        <w:t xml:space="preserve">   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г (</w:t>
      </w:r>
      <w:r w:rsidR="00F015C4" w:rsidRPr="00CE6F59">
        <w:rPr>
          <w:rFonts w:ascii="Times New Roman" w:hAnsi="Times New Roman"/>
          <w:b w:val="0"/>
          <w:color w:val="auto"/>
          <w:szCs w:val="24"/>
          <w:lang w:val="ky-KG"/>
        </w:rPr>
        <w:t xml:space="preserve">Протокол 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№_</w:t>
      </w:r>
      <w:r>
        <w:rPr>
          <w:rFonts w:ascii="Times New Roman" w:hAnsi="Times New Roman"/>
          <w:b w:val="0"/>
          <w:color w:val="auto"/>
          <w:szCs w:val="24"/>
          <w:lang w:val="ky-KG"/>
        </w:rPr>
        <w:t>____</w:t>
      </w:r>
      <w:r w:rsidRPr="00CE6F59">
        <w:rPr>
          <w:rFonts w:ascii="Times New Roman" w:hAnsi="Times New Roman"/>
          <w:b w:val="0"/>
          <w:color w:val="auto"/>
          <w:szCs w:val="24"/>
          <w:lang w:val="ky-KG"/>
        </w:rPr>
        <w:t>_)</w:t>
      </w:r>
      <w:r w:rsidRPr="000870FD">
        <w:rPr>
          <w:rFonts w:ascii="Times New Roman" w:hAnsi="Times New Roman"/>
          <w:b w:val="0"/>
          <w:color w:val="auto"/>
          <w:sz w:val="20"/>
        </w:rPr>
        <w:br w:type="page"/>
      </w:r>
    </w:p>
    <w:p w:rsidR="00730FA6" w:rsidRDefault="00730FA6" w:rsidP="00730FA6">
      <w:pPr>
        <w:pStyle w:val="a"/>
        <w:numPr>
          <w:ilvl w:val="0"/>
          <w:numId w:val="0"/>
        </w:numPr>
        <w:spacing w:line="240" w:lineRule="auto"/>
        <w:ind w:firstLine="567"/>
      </w:pPr>
      <w:r>
        <w:lastRenderedPageBreak/>
        <w:t>При реализации  ООП ВПО бакалавров по направлению 580500</w:t>
      </w:r>
      <w:r w:rsidRPr="0017609C">
        <w:t xml:space="preserve"> «</w:t>
      </w:r>
      <w:r>
        <w:t>Бизнес-информатика</w:t>
      </w:r>
      <w:r w:rsidRPr="0017609C">
        <w:t xml:space="preserve">» </w:t>
      </w:r>
      <w:r>
        <w:t xml:space="preserve">предусматривается учебная практика в </w:t>
      </w:r>
      <w:r w:rsidR="00BC0EE6">
        <w:rPr>
          <w:lang w:val="en-US"/>
        </w:rPr>
        <w:t>IV</w:t>
      </w:r>
      <w:r>
        <w:t xml:space="preserve"> семестре. Срок прохождения практики – 2 недели, что соответствует 3 </w:t>
      </w:r>
      <w:r w:rsidR="00F015C4">
        <w:t>кредитам</w:t>
      </w:r>
      <w:r>
        <w:t xml:space="preserve">. Контролем по результатам прохождения практики является отчет, оформляемый студентом, который проверяется руководителем учебной практики и оценивается дифференцированно. </w:t>
      </w:r>
    </w:p>
    <w:p w:rsidR="00730FA6" w:rsidRDefault="00730FA6" w:rsidP="00730FA6">
      <w:pPr>
        <w:pStyle w:val="4"/>
        <w:rPr>
          <w:rFonts w:ascii="Times New Roman" w:hAnsi="Times New Roman"/>
          <w:color w:val="auto"/>
          <w:szCs w:val="24"/>
        </w:rPr>
      </w:pPr>
    </w:p>
    <w:p w:rsidR="00730FA6" w:rsidRPr="00F64B73" w:rsidRDefault="00730FA6" w:rsidP="00730FA6">
      <w:pPr>
        <w:pStyle w:val="ab"/>
        <w:keepLines/>
        <w:spacing w:before="0" w:beforeAutospacing="0" w:after="0" w:afterAutospacing="0"/>
        <w:ind w:firstLine="708"/>
        <w:jc w:val="both"/>
      </w:pPr>
      <w:r w:rsidRPr="00F64B73">
        <w:t>Практика для получения первичных профессиональных умений и навыков проходит в образовательном учреждении в компьютерных классах, оснащенных современным оборудованием, необходимым раздаточным материалом, содержащим задания (упражнения) для выполнения практических работ.</w:t>
      </w:r>
    </w:p>
    <w:p w:rsidR="00730FA6" w:rsidRDefault="00730FA6" w:rsidP="00730FA6">
      <w:pPr>
        <w:pStyle w:val="a"/>
        <w:numPr>
          <w:ilvl w:val="0"/>
          <w:numId w:val="0"/>
        </w:numPr>
        <w:spacing w:line="240" w:lineRule="auto"/>
        <w:ind w:firstLine="567"/>
      </w:pPr>
    </w:p>
    <w:p w:rsidR="00730FA6" w:rsidRDefault="00730FA6" w:rsidP="00730FA6">
      <w:pPr>
        <w:pStyle w:val="ab"/>
        <w:keepLines/>
        <w:spacing w:before="0" w:beforeAutospacing="0" w:after="0" w:afterAutospacing="0"/>
        <w:ind w:firstLine="708"/>
        <w:jc w:val="both"/>
      </w:pPr>
      <w:r>
        <w:t xml:space="preserve">Практика закрепляет знания и умения, приобретаемые студентами  в результате освоения теоретических курсов, вырабатывают практические навыки и способствуют </w:t>
      </w:r>
      <w:r w:rsidRPr="00F92118">
        <w:t>комплексно</w:t>
      </w:r>
      <w:r>
        <w:t>му</w:t>
      </w:r>
      <w:r w:rsidRPr="00F92118">
        <w:t xml:space="preserve"> формировани</w:t>
      </w:r>
      <w:r>
        <w:t>ю</w:t>
      </w:r>
      <w:r w:rsidRPr="00F92118">
        <w:t xml:space="preserve"> </w:t>
      </w:r>
      <w:r w:rsidRPr="00630596">
        <w:t>общекультурных</w:t>
      </w:r>
      <w:r>
        <w:t xml:space="preserve"> </w:t>
      </w:r>
      <w:r w:rsidRPr="00F92118">
        <w:t xml:space="preserve"> и профессиональных компетенций</w:t>
      </w:r>
      <w:r>
        <w:t>:</w:t>
      </w:r>
    </w:p>
    <w:p w:rsidR="00730FA6" w:rsidRDefault="00730FA6" w:rsidP="00730FA6">
      <w:pPr>
        <w:pStyle w:val="ab"/>
        <w:keepLines/>
        <w:spacing w:before="0" w:beforeAutospacing="0" w:after="0" w:afterAutospacing="0"/>
        <w:jc w:val="both"/>
        <w:rPr>
          <w:b/>
          <w:bCs/>
        </w:rPr>
      </w:pPr>
    </w:p>
    <w:p w:rsidR="00730FA6" w:rsidRDefault="00730FA6" w:rsidP="00730FA6">
      <w:pPr>
        <w:pStyle w:val="ab"/>
        <w:keepLines/>
        <w:spacing w:before="0" w:beforeAutospacing="0" w:after="0" w:afterAutospacing="0"/>
        <w:ind w:firstLine="502"/>
        <w:jc w:val="both"/>
      </w:pPr>
      <w:r>
        <w:t>В результате прохождения учебной практики у студентов формируются следующие  профессиональные компетенции:</w:t>
      </w:r>
    </w:p>
    <w:p w:rsidR="00730FA6" w:rsidRPr="00CB0508" w:rsidRDefault="00730FA6" w:rsidP="00EC6DCA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0508">
        <w:rPr>
          <w:rFonts w:ascii="Times New Roman" w:hAnsi="Times New Roman" w:cs="Times New Roman"/>
          <w:sz w:val="24"/>
          <w:szCs w:val="24"/>
        </w:rPr>
        <w:t xml:space="preserve">развитие аналитического мышления студента (ОК-1, ОК-5, ОК-12, ОК-16); </w:t>
      </w:r>
    </w:p>
    <w:p w:rsidR="00730FA6" w:rsidRPr="00CB0508" w:rsidRDefault="00730FA6" w:rsidP="00EC6DCA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0508">
        <w:rPr>
          <w:rFonts w:ascii="Times New Roman" w:hAnsi="Times New Roman" w:cs="Times New Roman"/>
          <w:sz w:val="24"/>
          <w:szCs w:val="24"/>
        </w:rPr>
        <w:t xml:space="preserve"> совершенствование навыков аналитической деятельности (ПК-2, ПК-3, ПК-4);</w:t>
      </w:r>
    </w:p>
    <w:p w:rsidR="00730FA6" w:rsidRPr="00CB0508" w:rsidRDefault="00730FA6" w:rsidP="00EC6DCA">
      <w:pPr>
        <w:pStyle w:val="af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0508">
        <w:rPr>
          <w:rFonts w:ascii="Times New Roman" w:hAnsi="Times New Roman" w:cs="Times New Roman"/>
          <w:sz w:val="24"/>
          <w:szCs w:val="24"/>
        </w:rPr>
        <w:t xml:space="preserve"> получение навыков организационно-управленческо</w:t>
      </w:r>
      <w:r w:rsidR="003732C3">
        <w:rPr>
          <w:rFonts w:ascii="Times New Roman" w:hAnsi="Times New Roman" w:cs="Times New Roman"/>
          <w:sz w:val="24"/>
          <w:szCs w:val="24"/>
        </w:rPr>
        <w:t>й деятельности (ПК-5, ПК-8</w:t>
      </w:r>
      <w:r w:rsidRPr="00CB050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0FA6" w:rsidRDefault="00730FA6" w:rsidP="00730FA6">
      <w:pPr>
        <w:pStyle w:val="4"/>
        <w:rPr>
          <w:rFonts w:ascii="Times New Roman" w:hAnsi="Times New Roman"/>
          <w:color w:val="auto"/>
          <w:szCs w:val="24"/>
        </w:rPr>
      </w:pPr>
    </w:p>
    <w:p w:rsidR="00730FA6" w:rsidRPr="007C41B3" w:rsidRDefault="00730FA6" w:rsidP="00730FA6">
      <w:pPr>
        <w:pStyle w:val="ab"/>
        <w:keepLines/>
        <w:spacing w:before="0" w:beforeAutospacing="0" w:after="0" w:afterAutospacing="0" w:line="360" w:lineRule="auto"/>
        <w:jc w:val="both"/>
      </w:pPr>
      <w:r w:rsidRPr="007C41B3">
        <w:tab/>
      </w:r>
      <w:r w:rsidRPr="007C41B3">
        <w:rPr>
          <w:color w:val="000000"/>
        </w:rPr>
        <w:t xml:space="preserve">Примерная программа практики обеспечивает дидактически обоснованную последовательность овладения студентами системой профессиональных умений и навыков, целостной профессиональной деятельностью и первоначальным опытом.                               </w:t>
      </w:r>
    </w:p>
    <w:p w:rsidR="00730FA6" w:rsidRPr="007C41B3" w:rsidRDefault="00730FA6" w:rsidP="00730FA6">
      <w:pPr>
        <w:pStyle w:val="ab"/>
        <w:keepLines/>
        <w:spacing w:before="0" w:beforeAutospacing="0" w:after="0" w:afterAutospacing="0" w:line="360" w:lineRule="auto"/>
        <w:jc w:val="both"/>
      </w:pPr>
    </w:p>
    <w:p w:rsidR="00730FA6" w:rsidRPr="007C41B3" w:rsidRDefault="00730FA6" w:rsidP="00730FA6">
      <w:pPr>
        <w:pStyle w:val="ab"/>
        <w:keepLines/>
        <w:spacing w:before="0" w:beforeAutospacing="0" w:after="0" w:afterAutospacing="0" w:line="360" w:lineRule="auto"/>
        <w:jc w:val="both"/>
      </w:pPr>
      <w:r w:rsidRPr="007C41B3">
        <w:rPr>
          <w:b/>
          <w:bCs/>
          <w:u w:val="single"/>
        </w:rPr>
        <w:t>Цель учебной практики:</w:t>
      </w:r>
      <w:r w:rsidRPr="007C41B3">
        <w:rPr>
          <w:b/>
          <w:bCs/>
        </w:rPr>
        <w:t xml:space="preserve">  </w:t>
      </w:r>
      <w:r w:rsidRPr="007C41B3">
        <w:t>приобретение первичных умений и профессиональных навыков для организации локальной сети.</w:t>
      </w:r>
    </w:p>
    <w:p w:rsidR="00730FA6" w:rsidRPr="007C41B3" w:rsidRDefault="00730FA6" w:rsidP="00730FA6">
      <w:pPr>
        <w:pStyle w:val="ab"/>
        <w:keepLines/>
        <w:spacing w:before="0" w:beforeAutospacing="0" w:after="0" w:afterAutospacing="0" w:line="360" w:lineRule="auto"/>
        <w:jc w:val="both"/>
      </w:pPr>
      <w:r w:rsidRPr="007C41B3">
        <w:rPr>
          <w:b/>
          <w:bCs/>
          <w:i/>
          <w:iCs/>
        </w:rPr>
        <w:t>Основными задачами</w:t>
      </w:r>
      <w:r w:rsidRPr="007C41B3">
        <w:t xml:space="preserve"> учебной практики по информатике (компьютерной) являются:</w:t>
      </w:r>
    </w:p>
    <w:p w:rsidR="00730FA6" w:rsidRPr="007C41B3" w:rsidRDefault="00730FA6" w:rsidP="00EC6DCA">
      <w:pPr>
        <w:pStyle w:val="ab"/>
        <w:keepLines/>
        <w:numPr>
          <w:ilvl w:val="0"/>
          <w:numId w:val="20"/>
        </w:numPr>
        <w:spacing w:before="0" w:beforeAutospacing="0" w:after="0" w:afterAutospacing="0" w:line="312" w:lineRule="auto"/>
        <w:jc w:val="both"/>
      </w:pPr>
      <w:r w:rsidRPr="007C41B3">
        <w:t xml:space="preserve">закрепление навыков </w:t>
      </w:r>
      <w:proofErr w:type="gramStart"/>
      <w:r w:rsidRPr="007C41B3">
        <w:t>самостоятельного</w:t>
      </w:r>
      <w:proofErr w:type="gramEnd"/>
      <w:r w:rsidRPr="007C41B3">
        <w:t xml:space="preserve"> подготовка компьютеров к установке операционной системы; </w:t>
      </w:r>
    </w:p>
    <w:p w:rsidR="00730FA6" w:rsidRPr="007C41B3" w:rsidRDefault="00730FA6" w:rsidP="00EC6DCA">
      <w:pPr>
        <w:pStyle w:val="ab"/>
        <w:keepLines/>
        <w:numPr>
          <w:ilvl w:val="0"/>
          <w:numId w:val="20"/>
        </w:numPr>
        <w:spacing w:before="0" w:beforeAutospacing="0" w:after="0" w:afterAutospacing="0" w:line="312" w:lineRule="auto"/>
        <w:jc w:val="both"/>
      </w:pPr>
      <w:r w:rsidRPr="007C41B3">
        <w:t xml:space="preserve">установка драйверов оборудования; </w:t>
      </w:r>
    </w:p>
    <w:p w:rsidR="00730FA6" w:rsidRPr="007C41B3" w:rsidRDefault="00730FA6" w:rsidP="00EC6DCA">
      <w:pPr>
        <w:pStyle w:val="ab"/>
        <w:keepLines/>
        <w:numPr>
          <w:ilvl w:val="0"/>
          <w:numId w:val="20"/>
        </w:numPr>
        <w:spacing w:before="0" w:beforeAutospacing="0" w:after="0" w:afterAutospacing="0" w:line="312" w:lineRule="auto"/>
        <w:jc w:val="both"/>
      </w:pPr>
      <w:r w:rsidRPr="007C41B3">
        <w:t>ознакомление с оборудованием для организации локальной сети;</w:t>
      </w:r>
    </w:p>
    <w:p w:rsidR="00730FA6" w:rsidRPr="007C41B3" w:rsidRDefault="00730FA6" w:rsidP="00EC6DCA">
      <w:pPr>
        <w:pStyle w:val="ab"/>
        <w:keepLines/>
        <w:numPr>
          <w:ilvl w:val="0"/>
          <w:numId w:val="20"/>
        </w:numPr>
        <w:spacing w:before="0" w:beforeAutospacing="0" w:after="0" w:afterAutospacing="0" w:line="312" w:lineRule="auto"/>
        <w:jc w:val="both"/>
      </w:pPr>
      <w:r w:rsidRPr="007C41B3">
        <w:t>ознакомление с протоколами и технологиями вычислительных систем;</w:t>
      </w:r>
    </w:p>
    <w:p w:rsidR="00730FA6" w:rsidRPr="007C41B3" w:rsidRDefault="00730FA6" w:rsidP="00DC75EA">
      <w:pPr>
        <w:pStyle w:val="ab"/>
        <w:keepLines/>
        <w:spacing w:before="0" w:beforeAutospacing="0" w:after="0" w:afterAutospacing="0" w:line="312" w:lineRule="auto"/>
        <w:ind w:left="360"/>
        <w:jc w:val="both"/>
      </w:pPr>
      <w:r w:rsidRPr="007C41B3">
        <w:t xml:space="preserve">   </w:t>
      </w:r>
    </w:p>
    <w:p w:rsidR="00730FA6" w:rsidRPr="007C41B3" w:rsidRDefault="00730FA6" w:rsidP="00730FA6">
      <w:pPr>
        <w:pStyle w:val="ab"/>
        <w:keepLines/>
        <w:spacing w:before="0" w:beforeAutospacing="0" w:after="0" w:afterAutospacing="0" w:line="360" w:lineRule="auto"/>
        <w:jc w:val="both"/>
        <w:rPr>
          <w:b/>
        </w:rPr>
      </w:pPr>
      <w:r w:rsidRPr="007C41B3">
        <w:rPr>
          <w:b/>
        </w:rPr>
        <w:t xml:space="preserve">В результате прохождения практики на компьютере студенты должны: </w:t>
      </w:r>
    </w:p>
    <w:p w:rsidR="00730FA6" w:rsidRPr="0032751E" w:rsidRDefault="00730FA6" w:rsidP="00EC6DCA">
      <w:pPr>
        <w:numPr>
          <w:ilvl w:val="0"/>
          <w:numId w:val="3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2751E">
        <w:rPr>
          <w:rFonts w:ascii="Times New Roman" w:hAnsi="Times New Roman" w:cs="Times New Roman"/>
          <w:bCs/>
          <w:sz w:val="24"/>
          <w:szCs w:val="24"/>
        </w:rPr>
        <w:t>освоить программные и аппаратные средства для создания локальной сети;</w:t>
      </w:r>
      <w:r w:rsidRPr="00327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FA6" w:rsidRPr="0032751E" w:rsidRDefault="00730FA6" w:rsidP="00EC6DCA">
      <w:pPr>
        <w:numPr>
          <w:ilvl w:val="0"/>
          <w:numId w:val="3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2751E">
        <w:rPr>
          <w:rFonts w:ascii="Times New Roman" w:hAnsi="Times New Roman" w:cs="Times New Roman"/>
          <w:sz w:val="24"/>
          <w:szCs w:val="24"/>
        </w:rPr>
        <w:t>уметь организовать локальную сеть организации;</w:t>
      </w:r>
    </w:p>
    <w:p w:rsidR="00730FA6" w:rsidRPr="0032751E" w:rsidRDefault="00730FA6" w:rsidP="00EC6DCA">
      <w:pPr>
        <w:numPr>
          <w:ilvl w:val="0"/>
          <w:numId w:val="3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2751E">
        <w:rPr>
          <w:rFonts w:ascii="Times New Roman" w:hAnsi="Times New Roman" w:cs="Times New Roman"/>
          <w:sz w:val="24"/>
          <w:szCs w:val="24"/>
        </w:rPr>
        <w:t xml:space="preserve">умело использовать инструменты для прокладки сети. </w:t>
      </w:r>
    </w:p>
    <w:p w:rsidR="00AF2D2C" w:rsidRDefault="00AF2D2C" w:rsidP="0032751E">
      <w:pPr>
        <w:spacing w:before="60" w:after="6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C75EA" w:rsidRDefault="00DC75EA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br w:type="page"/>
      </w:r>
    </w:p>
    <w:p w:rsidR="00730FA6" w:rsidRPr="0080754C" w:rsidRDefault="00730FA6" w:rsidP="0032751E">
      <w:pPr>
        <w:spacing w:before="60" w:after="6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Тема 1.  </w:t>
      </w:r>
      <w:r w:rsidRPr="0080754C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</w:t>
      </w:r>
      <w:r w:rsidRPr="0080754C">
        <w:rPr>
          <w:rFonts w:ascii="Times New Roman" w:hAnsi="Times New Roman" w:cs="Times New Roman"/>
          <w:b/>
          <w:sz w:val="24"/>
          <w:szCs w:val="24"/>
        </w:rPr>
        <w:t xml:space="preserve">дисков </w:t>
      </w:r>
      <w:r w:rsidR="0080754C" w:rsidRPr="0080754C">
        <w:rPr>
          <w:rFonts w:ascii="Times New Roman" w:hAnsi="Times New Roman" w:cs="Times New Roman"/>
          <w:b/>
          <w:bCs/>
          <w:sz w:val="24"/>
          <w:szCs w:val="24"/>
        </w:rPr>
        <w:t>системных</w:t>
      </w:r>
      <w:r w:rsidR="0080754C">
        <w:rPr>
          <w:rFonts w:ascii="Times New Roman" w:hAnsi="Times New Roman" w:cs="Times New Roman"/>
          <w:b/>
          <w:bCs/>
          <w:sz w:val="24"/>
          <w:szCs w:val="24"/>
        </w:rPr>
        <w:t xml:space="preserve"> и прикладных программ</w:t>
      </w:r>
    </w:p>
    <w:p w:rsidR="00730FA6" w:rsidRPr="0080754C" w:rsidRDefault="00730FA6" w:rsidP="0032751E">
      <w:pPr>
        <w:spacing w:before="60" w:after="60" w:line="312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  <w:lang w:val="ky-KG"/>
        </w:rPr>
        <w:t>Практика начинается с общего</w:t>
      </w:r>
      <w:r w:rsidRPr="0080754C">
        <w:rPr>
          <w:rFonts w:ascii="Times New Roman" w:hAnsi="Times New Roman" w:cs="Times New Roman"/>
          <w:sz w:val="24"/>
          <w:szCs w:val="24"/>
        </w:rPr>
        <w:t xml:space="preserve"> </w:t>
      </w:r>
      <w:r w:rsidRPr="0080754C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80754C">
        <w:rPr>
          <w:rFonts w:ascii="Times New Roman" w:hAnsi="Times New Roman" w:cs="Times New Roman"/>
          <w:sz w:val="24"/>
          <w:szCs w:val="24"/>
        </w:rPr>
        <w:t>знакомлени</w:t>
      </w:r>
      <w:r w:rsidRPr="0080754C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Pr="0080754C">
        <w:rPr>
          <w:rFonts w:ascii="Times New Roman" w:hAnsi="Times New Roman" w:cs="Times New Roman"/>
          <w:sz w:val="24"/>
          <w:szCs w:val="24"/>
        </w:rPr>
        <w:t xml:space="preserve"> с целями и задачами практики</w:t>
      </w:r>
      <w:r w:rsidRPr="0080754C">
        <w:rPr>
          <w:rFonts w:ascii="Times New Roman" w:hAnsi="Times New Roman" w:cs="Times New Roman"/>
          <w:sz w:val="24"/>
          <w:szCs w:val="24"/>
          <w:lang w:val="ky-KG"/>
        </w:rPr>
        <w:t xml:space="preserve"> и инструктажом </w:t>
      </w:r>
      <w:r w:rsidRPr="0080754C">
        <w:rPr>
          <w:rFonts w:ascii="Times New Roman" w:hAnsi="Times New Roman" w:cs="Times New Roman"/>
          <w:sz w:val="24"/>
          <w:szCs w:val="24"/>
        </w:rPr>
        <w:t xml:space="preserve">по технике безопасности при работе на персональных компьютерах во время прохождения практики. </w:t>
      </w:r>
    </w:p>
    <w:p w:rsidR="00730FA6" w:rsidRPr="0080754C" w:rsidRDefault="00730FA6" w:rsidP="0080754C">
      <w:pPr>
        <w:spacing w:before="60" w:after="60" w:line="312" w:lineRule="auto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0754C">
        <w:rPr>
          <w:rFonts w:ascii="Times New Roman" w:hAnsi="Times New Roman" w:cs="Times New Roman"/>
          <w:i/>
          <w:sz w:val="24"/>
          <w:szCs w:val="24"/>
          <w:lang w:val="ky-KG"/>
        </w:rPr>
        <w:t>Далее студент  по этому разделу следует изучить:</w:t>
      </w:r>
    </w:p>
    <w:p w:rsidR="00730FA6" w:rsidRPr="0080754C" w:rsidRDefault="00730FA6" w:rsidP="00EC6DCA">
      <w:pPr>
        <w:numPr>
          <w:ilvl w:val="0"/>
          <w:numId w:val="4"/>
        </w:numPr>
        <w:spacing w:before="60" w:after="60" w:line="312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Подготовка системных загрузочных дисков. </w:t>
      </w:r>
    </w:p>
    <w:p w:rsidR="00730FA6" w:rsidRPr="0080754C" w:rsidRDefault="00730FA6" w:rsidP="00EC6DCA">
      <w:pPr>
        <w:numPr>
          <w:ilvl w:val="0"/>
          <w:numId w:val="4"/>
        </w:numPr>
        <w:spacing w:before="60" w:after="60" w:line="312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Запись загрузочных дисков на </w:t>
      </w:r>
      <w:r w:rsidRPr="0080754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0754C">
        <w:rPr>
          <w:rFonts w:ascii="Times New Roman" w:hAnsi="Times New Roman" w:cs="Times New Roman"/>
          <w:sz w:val="24"/>
          <w:szCs w:val="24"/>
        </w:rPr>
        <w:t>- диски с помощью программы записи</w:t>
      </w:r>
      <w:r w:rsidR="004C1C44">
        <w:rPr>
          <w:rFonts w:ascii="Times New Roman" w:hAnsi="Times New Roman" w:cs="Times New Roman"/>
          <w:sz w:val="24"/>
          <w:szCs w:val="24"/>
        </w:rPr>
        <w:t xml:space="preserve"> </w:t>
      </w:r>
      <w:r w:rsidRPr="0080754C">
        <w:rPr>
          <w:rFonts w:ascii="Times New Roman" w:hAnsi="Times New Roman" w:cs="Times New Roman"/>
          <w:sz w:val="24"/>
          <w:szCs w:val="24"/>
        </w:rPr>
        <w:t xml:space="preserve">дисков </w:t>
      </w:r>
    </w:p>
    <w:p w:rsidR="0080754C" w:rsidRDefault="0080754C" w:rsidP="0080754C">
      <w:pPr>
        <w:spacing w:before="60" w:after="60" w:line="312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30FA6" w:rsidRPr="0080754C" w:rsidRDefault="0080754C" w:rsidP="0080754C">
      <w:pPr>
        <w:spacing w:before="60" w:after="60" w:line="312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Тема 2</w:t>
      </w:r>
      <w:r w:rsidR="00730FA6"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 Настройка сетевого окружения, </w:t>
      </w:r>
      <w:r w:rsidR="00730FA6" w:rsidRPr="0080754C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="00730FA6" w:rsidRPr="0080754C">
        <w:rPr>
          <w:rFonts w:ascii="Times New Roman" w:hAnsi="Times New Roman" w:cs="Times New Roman"/>
          <w:b/>
          <w:sz w:val="24"/>
          <w:szCs w:val="24"/>
        </w:rPr>
        <w:t>-адреса, домены.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730FA6" w:rsidRPr="0080754C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</w:rPr>
        <w:t>Прописывание свойств сетевого окружения</w:t>
      </w:r>
      <w:r w:rsidRPr="0080754C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730FA6" w:rsidRPr="0080754C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80754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0754C">
        <w:rPr>
          <w:rFonts w:ascii="Times New Roman" w:hAnsi="Times New Roman" w:cs="Times New Roman"/>
          <w:sz w:val="24"/>
          <w:szCs w:val="24"/>
        </w:rPr>
        <w:t xml:space="preserve">-адресов персональным компьютерам; </w:t>
      </w:r>
    </w:p>
    <w:p w:rsidR="00730FA6" w:rsidRPr="0080754C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Создание доменов для упорядочения сетевого окружения.</w:t>
      </w:r>
    </w:p>
    <w:p w:rsidR="00730FA6" w:rsidRPr="0080754C" w:rsidRDefault="00730FA6" w:rsidP="00EC6DCA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sz w:val="24"/>
          <w:szCs w:val="24"/>
        </w:rPr>
        <w:t>Изучение протоколов для организации локальной сети;</w:t>
      </w:r>
    </w:p>
    <w:p w:rsidR="00730FA6" w:rsidRPr="0080754C" w:rsidRDefault="00730FA6" w:rsidP="00EC6DCA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Выбор оптимальной технологии для организации локальной сети.  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A6" w:rsidRPr="0080754C" w:rsidRDefault="0080754C" w:rsidP="0080754C">
      <w:pPr>
        <w:spacing w:before="60" w:after="6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Тема 3</w:t>
      </w:r>
      <w:r w:rsidR="00730FA6"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Оборудование </w:t>
      </w:r>
      <w:r w:rsidR="00730FA6" w:rsidRPr="0080754C">
        <w:rPr>
          <w:rFonts w:ascii="Times New Roman" w:hAnsi="Times New Roman" w:cs="Times New Roman"/>
          <w:b/>
          <w:sz w:val="24"/>
          <w:szCs w:val="24"/>
        </w:rPr>
        <w:t>для организации локальной сети.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Ознакомление с оборудованием, необходимым для организации локальной сети; 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Изучение свойств и характеристик оборудования</w:t>
      </w:r>
      <w:proofErr w:type="gramStart"/>
      <w:r w:rsidRPr="0080754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30FA6" w:rsidRPr="0080754C" w:rsidRDefault="00730FA6" w:rsidP="0080754C">
      <w:pPr>
        <w:spacing w:before="60" w:after="60" w:line="312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Тема </w:t>
      </w:r>
      <w:r w:rsidR="0080754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 </w:t>
      </w:r>
      <w:r w:rsid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Тестирование </w:t>
      </w:r>
      <w:r w:rsidR="0080754C" w:rsidRPr="00807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4C">
        <w:rPr>
          <w:rFonts w:ascii="Times New Roman" w:hAnsi="Times New Roman" w:cs="Times New Roman"/>
          <w:b/>
          <w:sz w:val="24"/>
          <w:szCs w:val="24"/>
        </w:rPr>
        <w:t>работоспособности кабеля</w:t>
      </w:r>
      <w:r w:rsidR="00807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54C">
        <w:rPr>
          <w:rFonts w:ascii="Times New Roman" w:hAnsi="Times New Roman" w:cs="Times New Roman"/>
          <w:b/>
          <w:sz w:val="24"/>
          <w:szCs w:val="24"/>
          <w:lang w:val="ky-KG"/>
        </w:rPr>
        <w:t>локальной сети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Изучение схем обжима кабелей локальной сети; 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Обжим кабелей по схемам;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Проверка с помощью тестеров работоспособности и правильного обжатия кабеля.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30FA6" w:rsidRPr="0080754C" w:rsidRDefault="0080754C" w:rsidP="0080754C">
      <w:pPr>
        <w:spacing w:before="60" w:after="60" w:line="312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Тема 5</w:t>
      </w:r>
      <w:r w:rsidR="00730FA6"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Настройка подключений локальной сети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Просмотр сетевых подключений, отображение компьютеров рабочей группы;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Выявление неполадок в сети</w:t>
      </w:r>
      <w:r w:rsidRPr="004C1C44">
        <w:rPr>
          <w:rFonts w:ascii="Times New Roman" w:hAnsi="Times New Roman" w:cs="Times New Roman"/>
          <w:sz w:val="24"/>
          <w:szCs w:val="24"/>
        </w:rPr>
        <w:t>;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Обмен данными по сети. </w:t>
      </w:r>
    </w:p>
    <w:p w:rsidR="00730FA6" w:rsidRPr="0080754C" w:rsidRDefault="0080754C" w:rsidP="0080754C">
      <w:pPr>
        <w:spacing w:before="60" w:after="60" w:line="312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Тема 6</w:t>
      </w:r>
      <w:r w:rsidR="00730FA6"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Программы для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передачи </w:t>
      </w:r>
      <w:r w:rsidR="0032751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данных </w:t>
      </w:r>
      <w:r w:rsidR="00730FA6" w:rsidRPr="0080754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по сети.</w:t>
      </w:r>
    </w:p>
    <w:p w:rsidR="00730FA6" w:rsidRPr="0080754C" w:rsidRDefault="00730FA6" w:rsidP="0080754C">
      <w:pPr>
        <w:spacing w:before="60" w:after="6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80754C">
        <w:rPr>
          <w:rFonts w:ascii="Times New Roman" w:hAnsi="Times New Roman" w:cs="Times New Roman"/>
          <w:i/>
          <w:sz w:val="24"/>
          <w:szCs w:val="24"/>
          <w:lang w:val="ky-KG"/>
        </w:rPr>
        <w:t>По этой теме необходимо выполнить следующую работу: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Установка программ </w:t>
      </w:r>
      <w:r w:rsidR="0032751E">
        <w:rPr>
          <w:rFonts w:ascii="Times New Roman" w:hAnsi="Times New Roman" w:cs="Times New Roman"/>
          <w:sz w:val="24"/>
          <w:szCs w:val="24"/>
        </w:rPr>
        <w:t xml:space="preserve">передачи и </w:t>
      </w:r>
      <w:r w:rsidRPr="0080754C">
        <w:rPr>
          <w:rFonts w:ascii="Times New Roman" w:hAnsi="Times New Roman" w:cs="Times New Roman"/>
          <w:sz w:val="24"/>
          <w:szCs w:val="24"/>
        </w:rPr>
        <w:t>обмена данными по сети</w:t>
      </w:r>
      <w:r w:rsidRPr="004C1C44">
        <w:rPr>
          <w:rFonts w:ascii="Times New Roman" w:hAnsi="Times New Roman" w:cs="Times New Roman"/>
          <w:sz w:val="24"/>
          <w:szCs w:val="24"/>
        </w:rPr>
        <w:t>;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>Обмен текстовыми и звуковыми сообщениями;</w:t>
      </w:r>
    </w:p>
    <w:p w:rsidR="00730FA6" w:rsidRPr="004C1C4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754C">
        <w:rPr>
          <w:rFonts w:ascii="Times New Roman" w:hAnsi="Times New Roman" w:cs="Times New Roman"/>
          <w:sz w:val="24"/>
          <w:szCs w:val="24"/>
        </w:rPr>
        <w:t xml:space="preserve">Обмен файлами по сети. </w:t>
      </w:r>
    </w:p>
    <w:p w:rsidR="00730FA6" w:rsidRPr="00F015C4" w:rsidRDefault="00730FA6" w:rsidP="00EC6DCA">
      <w:pPr>
        <w:numPr>
          <w:ilvl w:val="0"/>
          <w:numId w:val="6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1C44">
        <w:rPr>
          <w:rFonts w:ascii="Times New Roman" w:hAnsi="Times New Roman" w:cs="Times New Roman"/>
          <w:sz w:val="24"/>
          <w:szCs w:val="24"/>
        </w:rPr>
        <w:t>Работа</w:t>
      </w:r>
      <w:r w:rsidRPr="00F015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1C44">
        <w:rPr>
          <w:rFonts w:ascii="Times New Roman" w:hAnsi="Times New Roman" w:cs="Times New Roman"/>
          <w:sz w:val="24"/>
          <w:szCs w:val="24"/>
        </w:rPr>
        <w:t>с</w:t>
      </w:r>
      <w:r w:rsidRPr="00F015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1C44">
        <w:rPr>
          <w:rFonts w:ascii="Times New Roman" w:hAnsi="Times New Roman" w:cs="Times New Roman"/>
          <w:sz w:val="24"/>
          <w:szCs w:val="24"/>
        </w:rPr>
        <w:t>утилитами</w:t>
      </w:r>
      <w:r w:rsidRPr="00F015C4">
        <w:rPr>
          <w:rFonts w:ascii="Times New Roman" w:hAnsi="Times New Roman" w:cs="Times New Roman"/>
          <w:sz w:val="24"/>
          <w:szCs w:val="24"/>
          <w:lang w:val="en-US"/>
        </w:rPr>
        <w:t xml:space="preserve"> hostname, ipconfig, netview, net use</w:t>
      </w:r>
      <w:r w:rsidR="0080754C" w:rsidRPr="00F015C4">
        <w:rPr>
          <w:rFonts w:ascii="Times New Roman" w:hAnsi="Times New Roman" w:cs="Times New Roman"/>
          <w:sz w:val="24"/>
          <w:szCs w:val="24"/>
          <w:lang w:val="en-US"/>
        </w:rPr>
        <w:t>, ping, netstat, tracert, net send.</w:t>
      </w:r>
    </w:p>
    <w:p w:rsidR="00F015C4" w:rsidRDefault="00F015C4" w:rsidP="00F015C4">
      <w:pPr>
        <w:pStyle w:val="4"/>
        <w:rPr>
          <w:rFonts w:ascii="Times New Roman" w:hAnsi="Times New Roman"/>
          <w:b w:val="0"/>
          <w:color w:val="auto"/>
          <w:sz w:val="22"/>
          <w:szCs w:val="22"/>
        </w:rPr>
      </w:pPr>
      <w:r w:rsidRPr="00641DEE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МИНИСТЕРСТВО ОБРАЗОВАНИЯ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И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НАУКИ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 xml:space="preserve"> КЫРГЫЗСКОЙ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41DEE">
        <w:rPr>
          <w:rFonts w:ascii="Times New Roman" w:hAnsi="Times New Roman"/>
          <w:b w:val="0"/>
          <w:color w:val="auto"/>
          <w:sz w:val="22"/>
          <w:szCs w:val="22"/>
        </w:rPr>
        <w:t>РЕСПУБЛИКИ</w:t>
      </w:r>
    </w:p>
    <w:p w:rsidR="00F015C4" w:rsidRPr="00F015C4" w:rsidRDefault="00F015C4" w:rsidP="00F015C4">
      <w:pPr>
        <w:spacing w:before="120" w:after="120"/>
        <w:jc w:val="center"/>
        <w:rPr>
          <w:lang w:eastAsia="ru-RU"/>
        </w:rPr>
      </w:pPr>
      <w:r w:rsidRPr="00F015C4">
        <w:rPr>
          <w:rFonts w:ascii="Times New Roman" w:hAnsi="Times New Roman"/>
          <w:sz w:val="20"/>
        </w:rPr>
        <w:t>КЫРГЫЗСКИЙ  ГОСУДАРСТВЕННЫЙ ТЕХНИЧЕСКИЙ   УНИВЕРСИТЕТ им.И.РАЗЗАКОВА</w:t>
      </w:r>
    </w:p>
    <w:p w:rsidR="00F015C4" w:rsidRPr="00641DEE" w:rsidRDefault="00475BE1" w:rsidP="00F015C4">
      <w:pPr>
        <w:pStyle w:val="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pict>
          <v:line id="Прямая соединительная линия 11" o:spid="_x0000_s1027" style="position:absolute;left:0;text-align:left;z-index:251675648;visibility:visible" from="-9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"/>
        </w:pict>
      </w:r>
    </w:p>
    <w:p w:rsidR="00F015C4" w:rsidRPr="00641DEE" w:rsidRDefault="00F015C4" w:rsidP="00F015C4">
      <w:pPr>
        <w:ind w:left="360" w:firstLine="348"/>
        <w:jc w:val="both"/>
        <w:rPr>
          <w:rFonts w:ascii="Times New Roman" w:hAnsi="Times New Roman" w:cs="Times New Roman"/>
          <w:szCs w:val="20"/>
        </w:rPr>
      </w:pPr>
    </w:p>
    <w:p w:rsidR="00F015C4" w:rsidRPr="00641DEE" w:rsidRDefault="00F015C4" w:rsidP="00F015C4">
      <w:pPr>
        <w:spacing w:after="120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41DEE">
        <w:rPr>
          <w:rFonts w:ascii="Times New Roman" w:hAnsi="Times New Roman" w:cs="Times New Roman"/>
          <w:sz w:val="28"/>
          <w:szCs w:val="28"/>
        </w:rPr>
        <w:t>Кафедра</w:t>
      </w:r>
    </w:p>
    <w:p w:rsidR="00F015C4" w:rsidRPr="00641DEE" w:rsidRDefault="00F015C4" w:rsidP="00F015C4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«Прикладная математика и информатика»</w:t>
      </w:r>
    </w:p>
    <w:p w:rsidR="00BC5ADF" w:rsidRPr="0051311C" w:rsidRDefault="00BC5ADF" w:rsidP="00BC5ADF">
      <w:pPr>
        <w:pStyle w:val="4"/>
        <w:rPr>
          <w:rFonts w:ascii="Times New Roman" w:hAnsi="Times New Roman"/>
          <w:color w:val="auto"/>
          <w:sz w:val="22"/>
          <w:szCs w:val="22"/>
        </w:rPr>
      </w:pPr>
    </w:p>
    <w:p w:rsidR="00BC5ADF" w:rsidRPr="00D83C45" w:rsidRDefault="00BC5ADF" w:rsidP="00BC5ADF">
      <w:pPr>
        <w:spacing w:after="0"/>
        <w:ind w:left="35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3C45">
        <w:rPr>
          <w:rFonts w:ascii="Times New Roman" w:hAnsi="Times New Roman" w:cs="Times New Roman"/>
          <w:sz w:val="28"/>
          <w:szCs w:val="28"/>
        </w:rPr>
        <w:t>Кафедра</w:t>
      </w:r>
    </w:p>
    <w:p w:rsidR="0098350B" w:rsidRPr="00641DEE" w:rsidRDefault="0098350B" w:rsidP="0098350B">
      <w:pPr>
        <w:spacing w:after="12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«Прикладная информатика»</w:t>
      </w:r>
    </w:p>
    <w:p w:rsidR="00BC5ADF" w:rsidRPr="0051311C" w:rsidRDefault="00BC5ADF" w:rsidP="00BC5ADF">
      <w:pPr>
        <w:pStyle w:val="4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BC5ADF" w:rsidRDefault="00BC5ADF" w:rsidP="00714751">
      <w:pPr>
        <w:pStyle w:val="1"/>
        <w:jc w:val="center"/>
        <w:rPr>
          <w:rFonts w:ascii="Times New Roman" w:hAnsi="Times New Roman" w:cs="Times New Roman"/>
          <w:caps/>
          <w:sz w:val="40"/>
        </w:rPr>
      </w:pPr>
    </w:p>
    <w:p w:rsidR="00BC5ADF" w:rsidRPr="00BC5ADF" w:rsidRDefault="00BC5ADF" w:rsidP="00BC5ADF">
      <w:pPr>
        <w:rPr>
          <w:lang w:eastAsia="ru-RU"/>
        </w:rPr>
      </w:pPr>
    </w:p>
    <w:p w:rsidR="00714751" w:rsidRPr="00641DEE" w:rsidRDefault="00714751" w:rsidP="00714751">
      <w:pPr>
        <w:pStyle w:val="1"/>
        <w:jc w:val="center"/>
        <w:rPr>
          <w:rFonts w:ascii="Times New Roman" w:hAnsi="Times New Roman" w:cs="Times New Roman"/>
          <w:caps/>
          <w:sz w:val="40"/>
        </w:rPr>
      </w:pPr>
      <w:r w:rsidRPr="00641DEE">
        <w:rPr>
          <w:rFonts w:ascii="Times New Roman" w:hAnsi="Times New Roman" w:cs="Times New Roman"/>
          <w:caps/>
          <w:sz w:val="40"/>
        </w:rPr>
        <w:t xml:space="preserve">Программа </w:t>
      </w:r>
    </w:p>
    <w:p w:rsidR="00714751" w:rsidRPr="00432848" w:rsidRDefault="00BC5ADF" w:rsidP="0071475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32848">
        <w:rPr>
          <w:rFonts w:ascii="Times New Roman" w:hAnsi="Times New Roman" w:cs="Times New Roman"/>
          <w:sz w:val="28"/>
          <w:szCs w:val="28"/>
        </w:rPr>
        <w:t>ПРОИЗВОДСТВЕННОЙ  ПРАКТИКИ</w:t>
      </w:r>
    </w:p>
    <w:p w:rsidR="00BC5ADF" w:rsidRPr="00BC5ADF" w:rsidRDefault="00BC5ADF" w:rsidP="00BC5AD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714751" w:rsidRPr="00432848" w:rsidRDefault="00432848" w:rsidP="00BC5AD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714751" w:rsidRPr="00432848">
        <w:rPr>
          <w:rFonts w:ascii="Times New Roman" w:hAnsi="Times New Roman" w:cs="Times New Roman"/>
          <w:b/>
          <w:sz w:val="28"/>
          <w:szCs w:val="28"/>
        </w:rPr>
        <w:t>Интернет-технологии</w:t>
      </w:r>
      <w:proofErr w:type="gramEnd"/>
      <w:r w:rsidR="00714751" w:rsidRPr="00432848">
        <w:rPr>
          <w:rFonts w:ascii="Times New Roman" w:hAnsi="Times New Roman" w:cs="Times New Roman"/>
          <w:b/>
          <w:sz w:val="28"/>
          <w:szCs w:val="28"/>
        </w:rPr>
        <w:t xml:space="preserve"> и инстру</w:t>
      </w:r>
      <w:r>
        <w:rPr>
          <w:rFonts w:ascii="Times New Roman" w:hAnsi="Times New Roman" w:cs="Times New Roman"/>
          <w:b/>
          <w:sz w:val="28"/>
          <w:szCs w:val="28"/>
        </w:rPr>
        <w:t>ментальные средства Web-дизайна»</w:t>
      </w:r>
    </w:p>
    <w:p w:rsidR="00530226" w:rsidRDefault="00530226" w:rsidP="00530226">
      <w:pPr>
        <w:pStyle w:val="FR2"/>
        <w:spacing w:before="0" w:line="360" w:lineRule="auto"/>
        <w:ind w:left="142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0226" w:rsidRDefault="00530226" w:rsidP="00530226">
      <w:pPr>
        <w:pStyle w:val="FR2"/>
        <w:spacing w:before="0" w:line="360" w:lineRule="auto"/>
        <w:ind w:left="142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410AF" w:rsidRPr="00685EBC" w:rsidRDefault="001410AF" w:rsidP="001410AF">
      <w:pPr>
        <w:pStyle w:val="FR2"/>
        <w:spacing w:before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Направления  </w:t>
      </w:r>
      <w:r w:rsidRPr="0043284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580500</w:t>
      </w:r>
      <w:r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Бизнес-информатика</w:t>
      </w:r>
      <w:r w:rsidRPr="00685EBC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tbl>
      <w:tblPr>
        <w:tblStyle w:val="a9"/>
        <w:tblW w:w="82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160"/>
      </w:tblGrid>
      <w:tr w:rsidR="00484E7E" w:rsidTr="00E617AF">
        <w:tc>
          <w:tcPr>
            <w:tcW w:w="6062" w:type="dxa"/>
            <w:tcBorders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>Вид практики (в соответствии с ГОС  ВПО</w:t>
            </w:r>
            <w:r w:rsidRPr="00317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84E7E" w:rsidRPr="00317298" w:rsidRDefault="00484E7E" w:rsidP="00E617A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484E7E" w:rsidTr="00477D63">
        <w:trPr>
          <w:trHeight w:val="651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477D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29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практики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2A747A" w:rsidP="00477D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кредитов</w:t>
            </w:r>
          </w:p>
        </w:tc>
      </w:tr>
      <w:tr w:rsidR="00484E7E" w:rsidTr="00E617A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477D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2A747A" w:rsidP="00477D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E7E" w:rsidRPr="00317298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484E7E" w:rsidTr="00E617A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Default="00484E7E" w:rsidP="00477D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84E7E" w:rsidRPr="00317298" w:rsidRDefault="00484E7E" w:rsidP="00477D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14751" w:rsidRPr="00641DEE" w:rsidRDefault="00714751" w:rsidP="00714751">
      <w:pPr>
        <w:tabs>
          <w:tab w:val="left" w:pos="4180"/>
        </w:tabs>
        <w:jc w:val="center"/>
        <w:rPr>
          <w:rFonts w:ascii="Times New Roman" w:hAnsi="Times New Roman" w:cs="Times New Roman"/>
          <w:b/>
          <w:sz w:val="40"/>
        </w:rPr>
      </w:pPr>
    </w:p>
    <w:p w:rsidR="00B0328D" w:rsidRDefault="00B0328D" w:rsidP="00530226">
      <w:pPr>
        <w:rPr>
          <w:rFonts w:ascii="Times New Roman" w:hAnsi="Times New Roman" w:cs="Times New Roman"/>
        </w:rPr>
      </w:pPr>
    </w:p>
    <w:p w:rsidR="00B0328D" w:rsidRDefault="00B0328D" w:rsidP="00530226">
      <w:pPr>
        <w:rPr>
          <w:rFonts w:ascii="Times New Roman" w:hAnsi="Times New Roman" w:cs="Times New Roman"/>
        </w:rPr>
      </w:pPr>
    </w:p>
    <w:p w:rsidR="002A34D5" w:rsidRDefault="002A34D5" w:rsidP="00DC34E1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ky-KG"/>
        </w:rPr>
      </w:pPr>
    </w:p>
    <w:p w:rsidR="00B0328D" w:rsidRPr="00477D63" w:rsidRDefault="00DC34E1" w:rsidP="00DC34E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7D63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Бишкек - </w:t>
      </w:r>
      <w:r w:rsidR="001410AF" w:rsidRPr="00477D63">
        <w:rPr>
          <w:rFonts w:ascii="Times New Roman" w:hAnsi="Times New Roman" w:cs="Times New Roman"/>
          <w:bCs/>
          <w:iCs/>
          <w:sz w:val="28"/>
          <w:szCs w:val="28"/>
          <w:lang w:val="ky-KG"/>
        </w:rPr>
        <w:t>201</w:t>
      </w:r>
      <w:r w:rsidR="00F015C4">
        <w:rPr>
          <w:rFonts w:ascii="Times New Roman" w:hAnsi="Times New Roman" w:cs="Times New Roman"/>
          <w:bCs/>
          <w:iCs/>
          <w:sz w:val="28"/>
          <w:szCs w:val="28"/>
          <w:lang w:val="en-US"/>
        </w:rPr>
        <w:t>8</w:t>
      </w:r>
    </w:p>
    <w:p w:rsidR="00B0328D" w:rsidRDefault="00B0328D" w:rsidP="00530226">
      <w:pPr>
        <w:rPr>
          <w:rFonts w:ascii="Times New Roman" w:hAnsi="Times New Roman" w:cs="Times New Roman"/>
        </w:rPr>
      </w:pPr>
    </w:p>
    <w:p w:rsidR="00956605" w:rsidRDefault="00956605" w:rsidP="00530226">
      <w:pPr>
        <w:pStyle w:val="4"/>
        <w:jc w:val="left"/>
        <w:rPr>
          <w:rFonts w:ascii="Times New Roman" w:hAnsi="Times New Roman"/>
          <w:color w:val="auto"/>
          <w:szCs w:val="24"/>
        </w:rPr>
      </w:pPr>
    </w:p>
    <w:p w:rsidR="00956605" w:rsidRDefault="00956605" w:rsidP="00530226">
      <w:pPr>
        <w:pStyle w:val="4"/>
        <w:jc w:val="left"/>
        <w:rPr>
          <w:rFonts w:ascii="Times New Roman" w:hAnsi="Times New Roman"/>
          <w:color w:val="auto"/>
          <w:szCs w:val="24"/>
        </w:rPr>
      </w:pPr>
    </w:p>
    <w:p w:rsidR="00956605" w:rsidRDefault="00956605" w:rsidP="00530226">
      <w:pPr>
        <w:pStyle w:val="4"/>
        <w:jc w:val="left"/>
        <w:rPr>
          <w:rFonts w:ascii="Times New Roman" w:hAnsi="Times New Roman"/>
          <w:color w:val="auto"/>
          <w:szCs w:val="24"/>
        </w:rPr>
      </w:pPr>
    </w:p>
    <w:p w:rsidR="00530226" w:rsidRPr="008A4C25" w:rsidRDefault="00530226" w:rsidP="00530226">
      <w:pPr>
        <w:pStyle w:val="4"/>
        <w:jc w:val="left"/>
        <w:rPr>
          <w:rFonts w:ascii="Times New Roman" w:hAnsi="Times New Roman"/>
          <w:b w:val="0"/>
          <w:color w:val="auto"/>
          <w:szCs w:val="24"/>
        </w:rPr>
      </w:pPr>
      <w:r w:rsidRPr="008A4C25">
        <w:rPr>
          <w:rFonts w:ascii="Times New Roman" w:hAnsi="Times New Roman"/>
          <w:color w:val="auto"/>
          <w:szCs w:val="24"/>
        </w:rPr>
        <w:t xml:space="preserve">Составили: </w:t>
      </w:r>
      <w:r w:rsidRPr="008A4C25">
        <w:rPr>
          <w:rFonts w:ascii="Times New Roman" w:hAnsi="Times New Roman"/>
          <w:b w:val="0"/>
          <w:color w:val="auto"/>
          <w:szCs w:val="24"/>
        </w:rPr>
        <w:t>к.ф.</w:t>
      </w:r>
      <w:r w:rsidR="00094A20">
        <w:rPr>
          <w:rFonts w:ascii="Times New Roman" w:hAnsi="Times New Roman"/>
          <w:b w:val="0"/>
          <w:color w:val="auto"/>
          <w:szCs w:val="24"/>
        </w:rPr>
        <w:t xml:space="preserve">- </w:t>
      </w:r>
      <w:r w:rsidR="00F015C4">
        <w:rPr>
          <w:rFonts w:ascii="Times New Roman" w:hAnsi="Times New Roman"/>
          <w:b w:val="0"/>
          <w:color w:val="auto"/>
          <w:szCs w:val="24"/>
        </w:rPr>
        <w:t xml:space="preserve">м.н. </w:t>
      </w:r>
      <w:r>
        <w:rPr>
          <w:rFonts w:ascii="Times New Roman" w:hAnsi="Times New Roman"/>
          <w:b w:val="0"/>
          <w:color w:val="auto"/>
          <w:szCs w:val="24"/>
        </w:rPr>
        <w:t xml:space="preserve"> Токтакунов Т.</w:t>
      </w:r>
    </w:p>
    <w:p w:rsidR="00530226" w:rsidRPr="000870FD" w:rsidRDefault="00530226" w:rsidP="00530226">
      <w:pPr>
        <w:pStyle w:val="4"/>
        <w:jc w:val="left"/>
        <w:rPr>
          <w:rFonts w:ascii="Times New Roman" w:hAnsi="Times New Roman"/>
          <w:b w:val="0"/>
          <w:color w:val="auto"/>
          <w:sz w:val="20"/>
        </w:rPr>
      </w:pPr>
    </w:p>
    <w:p w:rsidR="00530226" w:rsidRPr="000870FD" w:rsidRDefault="00530226" w:rsidP="00530226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530226" w:rsidRPr="000870FD" w:rsidRDefault="00530226" w:rsidP="00530226">
      <w:pPr>
        <w:rPr>
          <w:sz w:val="20"/>
          <w:szCs w:val="20"/>
          <w:lang w:val="ky-KG"/>
        </w:rPr>
      </w:pP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</w:rPr>
      </w:pPr>
      <w:r w:rsidRPr="009371F1">
        <w:rPr>
          <w:rFonts w:ascii="Times New Roman" w:hAnsi="Times New Roman" w:cs="Times New Roman"/>
          <w:sz w:val="24"/>
          <w:szCs w:val="24"/>
        </w:rPr>
        <w:t>Программа производственной практики является основным учебно-методическим документом, на основании которого организуется практика по специальности, обеспечивающая непрерывность и последовательность обучения.</w:t>
      </w: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</w:rPr>
      </w:pP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371F1">
        <w:rPr>
          <w:rFonts w:ascii="Times New Roman" w:hAnsi="Times New Roman" w:cs="Times New Roman"/>
          <w:sz w:val="24"/>
          <w:szCs w:val="24"/>
        </w:rPr>
        <w:t xml:space="preserve">Практика проводится в </w:t>
      </w:r>
      <w:r w:rsidRPr="009371F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371F1">
        <w:rPr>
          <w:rFonts w:ascii="Times New Roman" w:hAnsi="Times New Roman" w:cs="Times New Roman"/>
          <w:sz w:val="24"/>
          <w:szCs w:val="24"/>
        </w:rPr>
        <w:t xml:space="preserve">  семестре.   </w:t>
      </w:r>
      <w:r w:rsidRPr="009371F1">
        <w:rPr>
          <w:rFonts w:ascii="Times New Roman" w:hAnsi="Times New Roman" w:cs="Times New Roman"/>
          <w:sz w:val="24"/>
          <w:szCs w:val="24"/>
          <w:lang w:val="ky-KG"/>
        </w:rPr>
        <w:t xml:space="preserve">Продолжительность – </w:t>
      </w:r>
      <w:r w:rsidR="002A747A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2F564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371F1">
        <w:rPr>
          <w:rFonts w:ascii="Times New Roman" w:hAnsi="Times New Roman" w:cs="Times New Roman"/>
          <w:sz w:val="24"/>
          <w:szCs w:val="24"/>
          <w:lang w:val="ky-KG"/>
        </w:rPr>
        <w:t>недели.</w:t>
      </w: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9371F1" w:rsidRDefault="00530226" w:rsidP="009371F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0870FD" w:rsidRDefault="00530226" w:rsidP="00530226">
      <w:pPr>
        <w:pStyle w:val="4"/>
        <w:jc w:val="left"/>
        <w:rPr>
          <w:rFonts w:ascii="Times New Roman" w:hAnsi="Times New Roman"/>
          <w:color w:val="auto"/>
          <w:sz w:val="20"/>
          <w:lang w:val="ky-KG"/>
        </w:rPr>
      </w:pPr>
    </w:p>
    <w:p w:rsidR="00530226" w:rsidRPr="00EA171A" w:rsidRDefault="00530226" w:rsidP="00EA171A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A171A">
        <w:rPr>
          <w:rFonts w:ascii="Times New Roman" w:hAnsi="Times New Roman" w:cs="Times New Roman"/>
          <w:sz w:val="24"/>
          <w:szCs w:val="24"/>
          <w:lang w:val="ky-KG"/>
        </w:rPr>
        <w:t>Рассмотрено на заседании кафедры “Прикладной информатики”</w:t>
      </w:r>
    </w:p>
    <w:p w:rsidR="00530226" w:rsidRPr="00EA171A" w:rsidRDefault="001410AF" w:rsidP="00EA171A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от “___”________________201</w:t>
      </w:r>
      <w:r w:rsidR="00F015C4">
        <w:rPr>
          <w:rFonts w:ascii="Times New Roman" w:hAnsi="Times New Roman" w:cs="Times New Roman"/>
          <w:sz w:val="24"/>
          <w:szCs w:val="24"/>
        </w:rPr>
        <w:t>8</w:t>
      </w:r>
      <w:r w:rsidR="00C17AF5" w:rsidRPr="00EA171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30226" w:rsidRPr="00EA171A">
        <w:rPr>
          <w:rFonts w:ascii="Times New Roman" w:hAnsi="Times New Roman" w:cs="Times New Roman"/>
          <w:sz w:val="24"/>
          <w:szCs w:val="24"/>
          <w:lang w:val="ky-KG"/>
        </w:rPr>
        <w:t>г.  (</w:t>
      </w:r>
      <w:r w:rsidR="00C17AF5" w:rsidRPr="00EA171A">
        <w:rPr>
          <w:rFonts w:ascii="Times New Roman" w:hAnsi="Times New Roman" w:cs="Times New Roman"/>
          <w:sz w:val="24"/>
          <w:szCs w:val="24"/>
          <w:lang w:val="ky-KG"/>
        </w:rPr>
        <w:t xml:space="preserve">Протокол </w:t>
      </w:r>
      <w:r w:rsidR="00530226" w:rsidRPr="00EA171A">
        <w:rPr>
          <w:rFonts w:ascii="Times New Roman" w:hAnsi="Times New Roman" w:cs="Times New Roman"/>
          <w:sz w:val="24"/>
          <w:szCs w:val="24"/>
          <w:lang w:val="ky-KG"/>
        </w:rPr>
        <w:t>№__</w:t>
      </w:r>
      <w:r w:rsidR="00C17AF5" w:rsidRPr="00EA171A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530226" w:rsidRPr="00EA171A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530226" w:rsidRPr="00EA171A" w:rsidRDefault="00530226" w:rsidP="00EA171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EA171A" w:rsidRDefault="00530226" w:rsidP="00EA171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EA171A" w:rsidRDefault="00530226" w:rsidP="00EA171A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A171A">
        <w:rPr>
          <w:rFonts w:ascii="Times New Roman" w:hAnsi="Times New Roman" w:cs="Times New Roman"/>
          <w:sz w:val="24"/>
          <w:szCs w:val="24"/>
          <w:lang w:val="ky-KG"/>
        </w:rPr>
        <w:t>Зав. кафедрой, к.ф.</w:t>
      </w:r>
      <w:r w:rsidR="00B0328D" w:rsidRPr="00EA171A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F015C4">
        <w:rPr>
          <w:rFonts w:ascii="Times New Roman" w:hAnsi="Times New Roman" w:cs="Times New Roman"/>
          <w:sz w:val="24"/>
          <w:szCs w:val="24"/>
          <w:lang w:val="ky-KG"/>
        </w:rPr>
        <w:t>м.н.</w:t>
      </w:r>
      <w:r w:rsidRPr="00EA171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A171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A171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A171A">
        <w:rPr>
          <w:rFonts w:ascii="Times New Roman" w:hAnsi="Times New Roman" w:cs="Times New Roman"/>
          <w:sz w:val="24"/>
          <w:szCs w:val="24"/>
          <w:lang w:val="ky-KG"/>
        </w:rPr>
        <w:tab/>
        <w:t>Т. Токтакунов</w:t>
      </w:r>
    </w:p>
    <w:p w:rsidR="00530226" w:rsidRPr="00EA171A" w:rsidRDefault="00530226" w:rsidP="00EA171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30226" w:rsidRPr="000870FD" w:rsidRDefault="00530226" w:rsidP="00530226">
      <w:pPr>
        <w:pStyle w:val="4"/>
        <w:jc w:val="left"/>
        <w:rPr>
          <w:rFonts w:ascii="Times New Roman" w:hAnsi="Times New Roman"/>
          <w:b w:val="0"/>
          <w:color w:val="auto"/>
          <w:sz w:val="20"/>
          <w:lang w:val="ky-KG"/>
        </w:rPr>
      </w:pPr>
    </w:p>
    <w:p w:rsidR="00530226" w:rsidRDefault="00530226" w:rsidP="00530226">
      <w:pPr>
        <w:rPr>
          <w:sz w:val="20"/>
          <w:szCs w:val="20"/>
          <w:lang w:val="ky-KG"/>
        </w:rPr>
      </w:pPr>
    </w:p>
    <w:p w:rsidR="00530226" w:rsidRPr="00530226" w:rsidRDefault="00530226" w:rsidP="00714751">
      <w:pPr>
        <w:jc w:val="center"/>
        <w:rPr>
          <w:rFonts w:ascii="Times New Roman" w:hAnsi="Times New Roman" w:cs="Times New Roman"/>
          <w:lang w:val="ky-KG"/>
        </w:rPr>
      </w:pPr>
    </w:p>
    <w:p w:rsidR="00530226" w:rsidRDefault="00530226" w:rsidP="00714751">
      <w:pPr>
        <w:jc w:val="center"/>
        <w:rPr>
          <w:rFonts w:ascii="Times New Roman" w:hAnsi="Times New Roman" w:cs="Times New Roman"/>
        </w:rPr>
      </w:pPr>
    </w:p>
    <w:p w:rsidR="00C86600" w:rsidRDefault="00C86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0EE6" w:rsidRDefault="00BC0EE6" w:rsidP="00BC0EE6">
      <w:pPr>
        <w:pStyle w:val="a"/>
        <w:numPr>
          <w:ilvl w:val="0"/>
          <w:numId w:val="0"/>
        </w:numPr>
        <w:spacing w:line="240" w:lineRule="auto"/>
        <w:ind w:firstLine="567"/>
      </w:pPr>
      <w:r>
        <w:lastRenderedPageBreak/>
        <w:t>При реализации  ООП ВПО бакалавров по направлению 580500</w:t>
      </w:r>
      <w:r w:rsidRPr="0017609C">
        <w:t xml:space="preserve"> «</w:t>
      </w:r>
      <w:r>
        <w:t>Бизнес-информатика</w:t>
      </w:r>
      <w:r w:rsidRPr="0017609C">
        <w:t xml:space="preserve">» </w:t>
      </w:r>
      <w:r>
        <w:t xml:space="preserve">предусматривается учебная практика в </w:t>
      </w:r>
      <w:r w:rsidRPr="009371F1">
        <w:rPr>
          <w:lang w:val="en-US"/>
        </w:rPr>
        <w:t>VI</w:t>
      </w:r>
      <w:r>
        <w:t xml:space="preserve"> семестре. Срок прохождения практики – </w:t>
      </w:r>
      <w:r w:rsidRPr="00F015C4">
        <w:t>4</w:t>
      </w:r>
      <w:r>
        <w:t xml:space="preserve"> недели, что соответствует </w:t>
      </w:r>
      <w:r w:rsidRPr="00F015C4">
        <w:t>6</w:t>
      </w:r>
      <w:r>
        <w:t xml:space="preserve"> зачетным единицам. Контролем по результатам прохождения практики является отчет, оформляемый студентом, который проверяется руководителем учебной практики и оценивается дифференцированно. </w:t>
      </w:r>
    </w:p>
    <w:p w:rsidR="009371F1" w:rsidRPr="009371F1" w:rsidRDefault="009371F1" w:rsidP="00714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751" w:rsidRPr="00B83808" w:rsidRDefault="00714751" w:rsidP="007147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08">
        <w:rPr>
          <w:rFonts w:ascii="Times New Roman" w:hAnsi="Times New Roman" w:cs="Times New Roman"/>
          <w:sz w:val="24"/>
          <w:szCs w:val="24"/>
        </w:rPr>
        <w:t>Цель  практик</w:t>
      </w:r>
      <w:r w:rsidR="00A11E75">
        <w:rPr>
          <w:rFonts w:ascii="Times New Roman" w:hAnsi="Times New Roman" w:cs="Times New Roman"/>
          <w:sz w:val="24"/>
          <w:szCs w:val="24"/>
        </w:rPr>
        <w:t>и</w:t>
      </w:r>
      <w:r w:rsidRPr="00B83808">
        <w:rPr>
          <w:rFonts w:ascii="Times New Roman" w:hAnsi="Times New Roman" w:cs="Times New Roman"/>
          <w:sz w:val="24"/>
          <w:szCs w:val="24"/>
        </w:rPr>
        <w:t xml:space="preserve">  состоит  в  том,  чтобы  в  процессе  выполнения  реальных  задач закрепить теоретические знания, полученные при изучении учебных дисциплин, приобрести определенные навыки и умения, а также накопить определенный практический опыт к завершающей стадии обучения, необходимый для формирования специалиста. </w:t>
      </w:r>
    </w:p>
    <w:p w:rsidR="006E28EA" w:rsidRPr="007C41B3" w:rsidRDefault="006E28EA" w:rsidP="006E28EA">
      <w:pPr>
        <w:pStyle w:val="ab"/>
        <w:keepLines/>
        <w:spacing w:before="0" w:beforeAutospacing="0" w:after="0" w:afterAutospacing="0" w:line="360" w:lineRule="auto"/>
        <w:jc w:val="both"/>
        <w:rPr>
          <w:b/>
        </w:rPr>
      </w:pPr>
      <w:r w:rsidRPr="007C41B3">
        <w:rPr>
          <w:b/>
        </w:rPr>
        <w:t xml:space="preserve">В результате прохождения практики на компьютере студенты должны: </w:t>
      </w:r>
    </w:p>
    <w:p w:rsidR="006E28EA" w:rsidRPr="0032751E" w:rsidRDefault="006E28EA" w:rsidP="00EC6DCA">
      <w:pPr>
        <w:numPr>
          <w:ilvl w:val="0"/>
          <w:numId w:val="3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2751E">
        <w:rPr>
          <w:rFonts w:ascii="Times New Roman" w:hAnsi="Times New Roman" w:cs="Times New Roman"/>
          <w:bCs/>
          <w:sz w:val="24"/>
          <w:szCs w:val="24"/>
        </w:rPr>
        <w:t xml:space="preserve">освоить программные 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разработки </w:t>
      </w:r>
      <w:r w:rsidRPr="003275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1E75">
        <w:rPr>
          <w:rFonts w:ascii="Times New Roman" w:hAnsi="Times New Roman"/>
          <w:bCs/>
          <w:sz w:val="24"/>
          <w:szCs w:val="24"/>
        </w:rPr>
        <w:t>Web-</w:t>
      </w:r>
      <w:r>
        <w:rPr>
          <w:rFonts w:ascii="Times New Roman" w:hAnsi="Times New Roman"/>
          <w:bCs/>
          <w:sz w:val="24"/>
          <w:szCs w:val="24"/>
        </w:rPr>
        <w:t>страницы и сайта</w:t>
      </w:r>
      <w:r w:rsidRPr="0032751E">
        <w:rPr>
          <w:rFonts w:ascii="Times New Roman" w:hAnsi="Times New Roman" w:cs="Times New Roman"/>
          <w:bCs/>
          <w:sz w:val="24"/>
          <w:szCs w:val="24"/>
        </w:rPr>
        <w:t>;</w:t>
      </w:r>
      <w:r w:rsidRPr="00327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EA" w:rsidRPr="0032751E" w:rsidRDefault="006E28EA" w:rsidP="00EC6DCA">
      <w:pPr>
        <w:numPr>
          <w:ilvl w:val="0"/>
          <w:numId w:val="3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2751E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 xml:space="preserve">проектировать базу данных </w:t>
      </w:r>
      <w:r w:rsidRPr="00A11E75">
        <w:rPr>
          <w:rFonts w:ascii="Times New Roman" w:hAnsi="Times New Roman"/>
          <w:bCs/>
          <w:sz w:val="24"/>
          <w:szCs w:val="24"/>
        </w:rPr>
        <w:t>Web-</w:t>
      </w:r>
      <w:r>
        <w:rPr>
          <w:rFonts w:ascii="Times New Roman" w:hAnsi="Times New Roman" w:cs="Times New Roman"/>
          <w:sz w:val="24"/>
          <w:szCs w:val="24"/>
        </w:rPr>
        <w:t>контента;</w:t>
      </w:r>
    </w:p>
    <w:p w:rsidR="006E28EA" w:rsidRPr="0032751E" w:rsidRDefault="006E28EA" w:rsidP="00EC6DCA">
      <w:pPr>
        <w:numPr>
          <w:ilvl w:val="0"/>
          <w:numId w:val="3"/>
        </w:numPr>
        <w:spacing w:after="0" w:line="288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2751E">
        <w:rPr>
          <w:rFonts w:ascii="Times New Roman" w:hAnsi="Times New Roman" w:cs="Times New Roman"/>
          <w:sz w:val="24"/>
          <w:szCs w:val="24"/>
        </w:rPr>
        <w:t xml:space="preserve">умело использовать инструменты для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A11E75">
        <w:rPr>
          <w:rFonts w:ascii="Times New Roman" w:hAnsi="Times New Roman"/>
          <w:bCs/>
          <w:sz w:val="24"/>
          <w:szCs w:val="24"/>
        </w:rPr>
        <w:t>Web-</w:t>
      </w:r>
      <w:r>
        <w:rPr>
          <w:rFonts w:ascii="Times New Roman" w:hAnsi="Times New Roman" w:cs="Times New Roman"/>
          <w:sz w:val="24"/>
          <w:szCs w:val="24"/>
        </w:rPr>
        <w:t>контента на сервер.</w:t>
      </w:r>
    </w:p>
    <w:p w:rsidR="00714751" w:rsidRDefault="00714751" w:rsidP="00714751">
      <w:pPr>
        <w:rPr>
          <w:rFonts w:ascii="Times New Roman" w:hAnsi="Times New Roman" w:cs="Times New Roman"/>
          <w:sz w:val="24"/>
          <w:szCs w:val="24"/>
        </w:rPr>
      </w:pPr>
    </w:p>
    <w:p w:rsidR="006E28EA" w:rsidRDefault="006E28EA" w:rsidP="00714751">
      <w:pPr>
        <w:rPr>
          <w:rFonts w:ascii="Times New Roman" w:hAnsi="Times New Roman" w:cs="Times New Roman"/>
          <w:sz w:val="24"/>
          <w:szCs w:val="24"/>
        </w:rPr>
      </w:pPr>
    </w:p>
    <w:p w:rsidR="00714751" w:rsidRPr="00A11E75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A11E75">
        <w:rPr>
          <w:rFonts w:ascii="Times New Roman" w:hAnsi="Times New Roman"/>
          <w:bCs w:val="0"/>
          <w:color w:val="auto"/>
          <w:sz w:val="24"/>
          <w:szCs w:val="24"/>
        </w:rPr>
        <w:t xml:space="preserve">1. Основные </w:t>
      </w:r>
      <w:proofErr w:type="gramStart"/>
      <w:r w:rsidRPr="00A11E75">
        <w:rPr>
          <w:rFonts w:ascii="Times New Roman" w:hAnsi="Times New Roman"/>
          <w:bCs w:val="0"/>
          <w:color w:val="auto"/>
          <w:sz w:val="24"/>
          <w:szCs w:val="24"/>
        </w:rPr>
        <w:t>Интернет-технологии</w:t>
      </w:r>
      <w:proofErr w:type="gramEnd"/>
      <w:r w:rsidRPr="00A11E75">
        <w:rPr>
          <w:rFonts w:ascii="Times New Roman" w:hAnsi="Times New Roman"/>
          <w:bCs w:val="0"/>
          <w:color w:val="auto"/>
          <w:sz w:val="24"/>
          <w:szCs w:val="24"/>
        </w:rPr>
        <w:t xml:space="preserve"> и инструментальные средства Web-дизайна. </w:t>
      </w: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Fonts w:ascii="Times New Roman" w:hAnsi="Times New Roman"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Теоретические сведения 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>Введение. Основные понятия Web-дизайна. Обзор инструментальных сре</w:t>
      </w:r>
      <w:proofErr w:type="gramStart"/>
      <w:r w:rsidRPr="00B83808">
        <w:rPr>
          <w:rFonts w:ascii="Times New Roman" w:hAnsi="Times New Roman"/>
          <w:color w:val="auto"/>
          <w:sz w:val="24"/>
          <w:szCs w:val="24"/>
        </w:rPr>
        <w:t>дств дл</w:t>
      </w:r>
      <w:proofErr w:type="gramEnd"/>
      <w:r w:rsidRPr="00B83808">
        <w:rPr>
          <w:rFonts w:ascii="Times New Roman" w:hAnsi="Times New Roman"/>
          <w:color w:val="auto"/>
          <w:sz w:val="24"/>
          <w:szCs w:val="24"/>
        </w:rPr>
        <w:t xml:space="preserve">я </w:t>
      </w:r>
      <w:r w:rsidR="006E28EA">
        <w:rPr>
          <w:rFonts w:ascii="Times New Roman" w:hAnsi="Times New Roman"/>
          <w:color w:val="auto"/>
          <w:sz w:val="24"/>
          <w:szCs w:val="24"/>
        </w:rPr>
        <w:t xml:space="preserve">проектирования </w:t>
      </w:r>
      <w:r w:rsidRPr="00B83808">
        <w:rPr>
          <w:rFonts w:ascii="Times New Roman" w:hAnsi="Times New Roman"/>
          <w:color w:val="auto"/>
          <w:sz w:val="24"/>
          <w:szCs w:val="24"/>
        </w:rPr>
        <w:t>Web-дизайна. Технология Flash.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rPr>
          <w:rStyle w:val="aa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Fonts w:ascii="Times New Roman" w:hAnsi="Times New Roman"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>Практические задания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 xml:space="preserve">Установка и настройка </w:t>
      </w:r>
      <w:r w:rsidRPr="00B83808">
        <w:rPr>
          <w:rFonts w:ascii="Times New Roman" w:hAnsi="Times New Roman"/>
          <w:color w:val="auto"/>
          <w:sz w:val="24"/>
          <w:szCs w:val="24"/>
          <w:lang w:val="en-US"/>
        </w:rPr>
        <w:t>Dreamweaver</w:t>
      </w:r>
      <w:r w:rsidRPr="00B83808">
        <w:rPr>
          <w:rFonts w:ascii="Times New Roman" w:hAnsi="Times New Roman"/>
          <w:color w:val="auto"/>
          <w:sz w:val="24"/>
          <w:szCs w:val="24"/>
        </w:rPr>
        <w:t xml:space="preserve"> 2004. Начало работы в Dreamweaver MX. Принципы языка HTML. Атрибуты тегов. </w:t>
      </w:r>
    </w:p>
    <w:p w:rsidR="00714751" w:rsidRPr="00B83808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A11E75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A11E75">
        <w:rPr>
          <w:rFonts w:ascii="Times New Roman" w:hAnsi="Times New Roman"/>
          <w:bCs w:val="0"/>
          <w:color w:val="auto"/>
          <w:sz w:val="24"/>
          <w:szCs w:val="24"/>
        </w:rPr>
        <w:t>2. Подготовка текстовой информации. Гиперссылки</w:t>
      </w: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Теоретические сведения. 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 xml:space="preserve">Создание нового сайта в Dreamweaver. Палитра Files. Размещение и форматирование текстовой информации на Web-странице. Средства языка HTML для представления текстовой информации на Web-странице. Форматирование текста в программе Macromedia Dreamweaver MX. Правила составления текста для размещения на Web-странице. 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>Организация гиперссылок. Виды гиперссылок. Внутридокументные ссылки. Ссылки между документами. Абсолютный и относительный пути. Ссылки на e-mail.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rPr>
          <w:rStyle w:val="aa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Fonts w:ascii="Times New Roman" w:hAnsi="Times New Roman"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>Практические задания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 xml:space="preserve">Начало работы над сайтом в Dreamweaver. Создание новой </w:t>
      </w:r>
      <w:r w:rsidRPr="00B83808">
        <w:rPr>
          <w:rFonts w:ascii="Times New Roman" w:hAnsi="Times New Roman"/>
          <w:color w:val="auto"/>
          <w:sz w:val="24"/>
          <w:szCs w:val="24"/>
          <w:lang w:val="en-US"/>
        </w:rPr>
        <w:t>Web</w:t>
      </w:r>
      <w:r w:rsidRPr="00B83808">
        <w:rPr>
          <w:rFonts w:ascii="Times New Roman" w:hAnsi="Times New Roman"/>
          <w:color w:val="auto"/>
          <w:sz w:val="24"/>
          <w:szCs w:val="24"/>
        </w:rPr>
        <w:t xml:space="preserve">-страницы Форматирование текстовой информации на </w:t>
      </w:r>
      <w:r w:rsidR="00F1782A" w:rsidRPr="00B83808">
        <w:rPr>
          <w:rFonts w:ascii="Times New Roman" w:hAnsi="Times New Roman"/>
          <w:color w:val="auto"/>
          <w:sz w:val="24"/>
          <w:szCs w:val="24"/>
        </w:rPr>
        <w:t>Web</w:t>
      </w:r>
      <w:r w:rsidRPr="00B83808">
        <w:rPr>
          <w:rFonts w:ascii="Times New Roman" w:hAnsi="Times New Roman"/>
          <w:color w:val="auto"/>
          <w:sz w:val="24"/>
          <w:szCs w:val="24"/>
        </w:rPr>
        <w:t>-странице. Создание гиперссылок.</w:t>
      </w:r>
    </w:p>
    <w:p w:rsidR="00714751" w:rsidRPr="00B83808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A324D7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A324D7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3. Таблицы в Web-дизайне. Шаблоны</w:t>
      </w: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Fonts w:ascii="Times New Roman" w:hAnsi="Times New Roman"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>Теоретические сведения</w:t>
      </w:r>
    </w:p>
    <w:p w:rsidR="00714751" w:rsidRPr="00B83808" w:rsidRDefault="00BC0EE6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Структура таблиц</w:t>
      </w:r>
      <w:r w:rsidR="00714751" w:rsidRPr="00B83808">
        <w:rPr>
          <w:rFonts w:ascii="Times New Roman" w:hAnsi="Times New Roman"/>
          <w:color w:val="auto"/>
          <w:sz w:val="24"/>
          <w:szCs w:val="24"/>
        </w:rPr>
        <w:t>. Работа с таблицами средствами Macromedia Dreamweaver. Изменение свойств таблицы. Работа с отдельными ячейками таблицы. Форматирование текста в ячейке. Деление и объединение ячеек. Добавление новых ячеек в таблицу. Таблицы как технология верстки Web-страниц.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>Шаблоны. Создание шаблона. Назначение редактируемой области. Создание страницы на основе шаблона.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rPr>
          <w:rStyle w:val="aa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>Практические задания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>Работа с таблицами Проектирование страницы в табличном дизайне. Шаблоны.</w:t>
      </w:r>
    </w:p>
    <w:p w:rsidR="00714751" w:rsidRPr="00B83808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A324D7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A324D7">
        <w:rPr>
          <w:rFonts w:ascii="Times New Roman" w:hAnsi="Times New Roman"/>
          <w:bCs w:val="0"/>
          <w:color w:val="auto"/>
          <w:sz w:val="24"/>
          <w:szCs w:val="24"/>
        </w:rPr>
        <w:t>4. Web-графика: оптимизация, создание интерактивных кнопок, Gif-анимация</w:t>
      </w:r>
    </w:p>
    <w:p w:rsidR="00714751" w:rsidRPr="00612C51" w:rsidRDefault="00714751" w:rsidP="00714751">
      <w:pPr>
        <w:pStyle w:val="ab"/>
        <w:spacing w:before="0" w:beforeAutospacing="0" w:after="0" w:afterAutospacing="0" w:line="312" w:lineRule="auto"/>
        <w:rPr>
          <w:i/>
        </w:rPr>
      </w:pPr>
      <w:r w:rsidRPr="00612C51">
        <w:rPr>
          <w:rStyle w:val="aa"/>
          <w:b w:val="0"/>
          <w:bCs w:val="0"/>
          <w:i/>
        </w:rPr>
        <w:t>Теоретические сведения</w:t>
      </w:r>
      <w:r w:rsidRPr="00612C51">
        <w:rPr>
          <w:i/>
        </w:rPr>
        <w:t xml:space="preserve"> 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>Web-графика. Типы изображений и форматы графических файлов.</w:t>
      </w:r>
      <w:r w:rsidRPr="00B83808">
        <w:rPr>
          <w:rStyle w:val="text1"/>
          <w:rFonts w:ascii="Times New Roman" w:hAnsi="Times New Roman"/>
          <w:color w:val="auto"/>
          <w:sz w:val="24"/>
          <w:szCs w:val="24"/>
        </w:rPr>
        <w:t xml:space="preserve"> Форматы GIF и JPEG. </w:t>
      </w:r>
      <w:r w:rsidRPr="00B83808">
        <w:rPr>
          <w:rFonts w:ascii="Times New Roman" w:hAnsi="Times New Roman"/>
          <w:color w:val="auto"/>
          <w:sz w:val="24"/>
          <w:szCs w:val="24"/>
        </w:rPr>
        <w:t xml:space="preserve">Работа с графической информацией в Dreamweaver </w:t>
      </w:r>
      <w:r w:rsidR="00DA005F">
        <w:rPr>
          <w:rFonts w:ascii="Times New Roman" w:hAnsi="Times New Roman"/>
          <w:color w:val="auto"/>
          <w:sz w:val="24"/>
          <w:szCs w:val="24"/>
          <w:lang w:val="en-US"/>
        </w:rPr>
        <w:t>CS</w:t>
      </w:r>
      <w:r w:rsidRPr="00B83808">
        <w:rPr>
          <w:rFonts w:ascii="Times New Roman" w:hAnsi="Times New Roman"/>
          <w:color w:val="auto"/>
          <w:sz w:val="24"/>
          <w:szCs w:val="24"/>
        </w:rPr>
        <w:t xml:space="preserve">. Вставка изображения на Web-страницу. Настройка свойств изображения с помощью палитры свойств. </w:t>
      </w:r>
    </w:p>
    <w:p w:rsidR="00714751" w:rsidRPr="00612C51" w:rsidRDefault="00714751" w:rsidP="00714751">
      <w:pPr>
        <w:pStyle w:val="text"/>
        <w:spacing w:before="0" w:beforeAutospacing="0" w:after="0" w:afterAutospacing="0" w:line="312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>Практические задания</w:t>
      </w:r>
    </w:p>
    <w:p w:rsidR="00714751" w:rsidRPr="00253E54" w:rsidRDefault="00F1782A" w:rsidP="00714751">
      <w:pPr>
        <w:pStyle w:val="text"/>
        <w:spacing w:before="0" w:beforeAutospacing="0" w:after="0" w:afterAutospacing="0" w:line="312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B83808">
        <w:rPr>
          <w:rFonts w:ascii="Times New Roman" w:hAnsi="Times New Roman"/>
          <w:color w:val="auto"/>
          <w:sz w:val="24"/>
          <w:szCs w:val="24"/>
        </w:rPr>
        <w:t>Установка внешнего графического редактора. Фоновая графика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F1782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14751" w:rsidRPr="00253E54">
        <w:rPr>
          <w:rFonts w:ascii="Times New Roman" w:hAnsi="Times New Roman"/>
          <w:color w:val="auto"/>
          <w:sz w:val="24"/>
          <w:szCs w:val="24"/>
        </w:rPr>
        <w:t>Вставка графических изображений. Оптимизация изображений. Вставка изображения на Web-страницу.</w:t>
      </w:r>
    </w:p>
    <w:p w:rsidR="00714751" w:rsidRPr="00B83808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14751" w:rsidRPr="00A324D7" w:rsidRDefault="00714751" w:rsidP="00714751">
      <w:pPr>
        <w:pStyle w:val="dist-program"/>
        <w:spacing w:before="0" w:beforeAutospacing="0" w:after="0" w:afterAutospacing="0" w:line="312" w:lineRule="auto"/>
        <w:rPr>
          <w:rFonts w:ascii="Times New Roman" w:hAnsi="Times New Roman"/>
          <w:bCs w:val="0"/>
          <w:color w:val="auto"/>
          <w:sz w:val="24"/>
          <w:szCs w:val="24"/>
        </w:rPr>
      </w:pPr>
      <w:r w:rsidRPr="00A324D7">
        <w:rPr>
          <w:rFonts w:ascii="Times New Roman" w:hAnsi="Times New Roman"/>
          <w:bCs w:val="0"/>
          <w:color w:val="auto"/>
          <w:sz w:val="24"/>
          <w:szCs w:val="24"/>
        </w:rPr>
        <w:t>5. Технология фреймов. Публикация, регистрация и поддержка сайта</w:t>
      </w:r>
    </w:p>
    <w:p w:rsidR="00714751" w:rsidRPr="00612C51" w:rsidRDefault="00714751" w:rsidP="00253E54">
      <w:pPr>
        <w:pStyle w:val="ac"/>
        <w:spacing w:line="312" w:lineRule="auto"/>
        <w:rPr>
          <w:rFonts w:ascii="Times New Roman" w:hAnsi="Times New Roman"/>
          <w:i/>
          <w:sz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sz w:val="24"/>
        </w:rPr>
        <w:t>Теоретические сведения</w:t>
      </w:r>
    </w:p>
    <w:p w:rsidR="00612C51" w:rsidRPr="00F015C4" w:rsidRDefault="00714751" w:rsidP="00253E54">
      <w:pPr>
        <w:pStyle w:val="ac"/>
        <w:spacing w:line="312" w:lineRule="auto"/>
        <w:ind w:firstLine="708"/>
        <w:rPr>
          <w:rFonts w:ascii="Times New Roman" w:hAnsi="Times New Roman"/>
          <w:sz w:val="24"/>
        </w:rPr>
      </w:pPr>
      <w:r w:rsidRPr="00253E54">
        <w:rPr>
          <w:rFonts w:ascii="Times New Roman" w:hAnsi="Times New Roman"/>
          <w:sz w:val="24"/>
        </w:rPr>
        <w:t>Фреймовая структура Web-сайта. Создание фреймов в Dreamweaver</w:t>
      </w:r>
      <w:r w:rsidR="00310C86">
        <w:rPr>
          <w:rFonts w:ascii="Times New Roman" w:hAnsi="Times New Roman"/>
          <w:sz w:val="24"/>
        </w:rPr>
        <w:t xml:space="preserve"> </w:t>
      </w:r>
      <w:r w:rsidR="00310C86">
        <w:rPr>
          <w:rFonts w:ascii="Times New Roman" w:hAnsi="Times New Roman"/>
          <w:sz w:val="24"/>
          <w:lang w:val="en-US"/>
        </w:rPr>
        <w:t>CS</w:t>
      </w:r>
      <w:r w:rsidRPr="00253E54">
        <w:rPr>
          <w:rFonts w:ascii="Times New Roman" w:hAnsi="Times New Roman"/>
          <w:sz w:val="24"/>
        </w:rPr>
        <w:t>. Настройка свой</w:t>
      </w:r>
      <w:proofErr w:type="gramStart"/>
      <w:r w:rsidRPr="00253E54">
        <w:rPr>
          <w:rFonts w:ascii="Times New Roman" w:hAnsi="Times New Roman"/>
          <w:sz w:val="24"/>
        </w:rPr>
        <w:t>ств фр</w:t>
      </w:r>
      <w:proofErr w:type="gramEnd"/>
      <w:r w:rsidRPr="00253E54">
        <w:rPr>
          <w:rFonts w:ascii="Times New Roman" w:hAnsi="Times New Roman"/>
          <w:sz w:val="24"/>
        </w:rPr>
        <w:t xml:space="preserve">ейма. Свойства набора фреймов. Определение размеров фрейма. Управление содержимым фрейма с помощью ссылок. </w:t>
      </w:r>
    </w:p>
    <w:p w:rsidR="00612C51" w:rsidRPr="00612C51" w:rsidRDefault="00612C51" w:rsidP="00612C51">
      <w:pPr>
        <w:pStyle w:val="text"/>
        <w:spacing w:before="0" w:beforeAutospacing="0" w:after="0" w:afterAutospacing="0" w:line="312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612C51">
        <w:rPr>
          <w:rStyle w:val="aa"/>
          <w:rFonts w:ascii="Times New Roman" w:hAnsi="Times New Roman"/>
          <w:b w:val="0"/>
          <w:bCs w:val="0"/>
          <w:i/>
          <w:color w:val="auto"/>
          <w:sz w:val="24"/>
          <w:szCs w:val="24"/>
        </w:rPr>
        <w:t>Практические задания</w:t>
      </w:r>
    </w:p>
    <w:p w:rsidR="00714751" w:rsidRPr="00253E54" w:rsidRDefault="00714751" w:rsidP="00253E54">
      <w:pPr>
        <w:pStyle w:val="ac"/>
        <w:spacing w:line="312" w:lineRule="auto"/>
        <w:ind w:firstLine="708"/>
        <w:rPr>
          <w:rFonts w:ascii="Times New Roman" w:hAnsi="Times New Roman"/>
          <w:sz w:val="24"/>
        </w:rPr>
      </w:pPr>
      <w:r w:rsidRPr="00253E54">
        <w:rPr>
          <w:rFonts w:ascii="Times New Roman" w:hAnsi="Times New Roman"/>
          <w:sz w:val="24"/>
        </w:rPr>
        <w:t>Сохранение фрейма и набора фреймов. Публикация Web-сайта в Интернете и регистрация его в поисковых системах и тематических каталогах.</w:t>
      </w:r>
    </w:p>
    <w:p w:rsidR="00714751" w:rsidRPr="00B83808" w:rsidRDefault="00714751" w:rsidP="00714751">
      <w:pPr>
        <w:pStyle w:val="text"/>
        <w:spacing w:before="0" w:beforeAutospacing="0" w:after="0" w:afterAutospacing="0" w:line="312" w:lineRule="auto"/>
        <w:rPr>
          <w:rStyle w:val="aa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324D7" w:rsidRPr="00A324D7" w:rsidRDefault="00A324D7" w:rsidP="003A1E8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324D7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A324D7" w:rsidRPr="00B83808" w:rsidRDefault="00A324D7" w:rsidP="00EC6DCA">
      <w:pPr>
        <w:numPr>
          <w:ilvl w:val="0"/>
          <w:numId w:val="2"/>
        </w:numPr>
        <w:tabs>
          <w:tab w:val="clear" w:pos="1068"/>
        </w:tabs>
        <w:spacing w:after="0" w:line="264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B83808">
        <w:rPr>
          <w:rFonts w:ascii="Times New Roman" w:hAnsi="Times New Roman" w:cs="Times New Roman"/>
          <w:sz w:val="24"/>
          <w:szCs w:val="24"/>
          <w:lang w:val="en-US"/>
        </w:rPr>
        <w:t>Macromedia Dre</w:t>
      </w:r>
      <w:r w:rsidR="00BC0EE6">
        <w:rPr>
          <w:rFonts w:ascii="Times New Roman" w:hAnsi="Times New Roman" w:cs="Times New Roman"/>
          <w:sz w:val="24"/>
          <w:szCs w:val="24"/>
          <w:lang w:val="en-US"/>
        </w:rPr>
        <w:t>amweaver CS</w:t>
      </w:r>
    </w:p>
    <w:p w:rsidR="00A324D7" w:rsidRPr="00B83808" w:rsidRDefault="00A324D7" w:rsidP="00EC6DCA">
      <w:pPr>
        <w:numPr>
          <w:ilvl w:val="0"/>
          <w:numId w:val="2"/>
        </w:numPr>
        <w:tabs>
          <w:tab w:val="clear" w:pos="1068"/>
        </w:tabs>
        <w:spacing w:after="0" w:line="264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B83808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Macromedia Flash MX-8</w:t>
      </w:r>
    </w:p>
    <w:p w:rsidR="00A324D7" w:rsidRPr="00B83808" w:rsidRDefault="00A324D7" w:rsidP="00835F2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24D7" w:rsidRPr="00A324D7" w:rsidRDefault="00A324D7" w:rsidP="00835F2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24D7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A324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324D7" w:rsidRPr="008270C5" w:rsidRDefault="00A324D7" w:rsidP="00835F21">
      <w:pPr>
        <w:spacing w:after="0" w:line="264" w:lineRule="auto"/>
        <w:ind w:left="360"/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</w:pPr>
      <w:r w:rsidRPr="00B8380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Комолова Н. </w:t>
      </w:r>
      <w:r w:rsidRPr="00B83808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HTML</w:t>
      </w:r>
      <w:r w:rsidRPr="00B83808">
        <w:rPr>
          <w:rFonts w:ascii="Times New Roman" w:hAnsi="Times New Roman" w:cs="Times New Roman"/>
          <w:color w:val="000000"/>
          <w:spacing w:val="4"/>
          <w:sz w:val="24"/>
          <w:szCs w:val="24"/>
        </w:rPr>
        <w:t>. Учебный курс.  СПб</w:t>
      </w:r>
      <w:proofErr w:type="gramStart"/>
      <w:r w:rsidRPr="008270C5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.: </w:t>
      </w:r>
      <w:proofErr w:type="gramEnd"/>
      <w:r w:rsidRPr="00B83808">
        <w:rPr>
          <w:rFonts w:ascii="Times New Roman" w:hAnsi="Times New Roman" w:cs="Times New Roman"/>
          <w:color w:val="000000"/>
          <w:spacing w:val="4"/>
          <w:sz w:val="24"/>
          <w:szCs w:val="24"/>
        </w:rPr>
        <w:t>Питер</w:t>
      </w:r>
      <w:r w:rsidRPr="008270C5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, 2006.</w:t>
      </w:r>
    </w:p>
    <w:p w:rsidR="00A324D7" w:rsidRPr="008270C5" w:rsidRDefault="003A1E82" w:rsidP="00835F21">
      <w:pPr>
        <w:shd w:val="clear" w:color="auto" w:fill="FFFFFF"/>
        <w:tabs>
          <w:tab w:val="left" w:pos="619"/>
        </w:tabs>
        <w:spacing w:after="0" w:line="264" w:lineRule="auto"/>
        <w:ind w:left="36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A1E82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2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.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Рейнхард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gramStart"/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.,</w:t>
      </w:r>
      <w:proofErr w:type="gramEnd"/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</w:rPr>
        <w:t>Лотт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.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Macromedia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Flash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MX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="00A324D7" w:rsidRPr="00B83808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ActionScript</w:t>
      </w:r>
      <w:r w:rsidR="00A324D7" w:rsidRPr="00124046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.</w:t>
      </w:r>
      <w:r w:rsidR="00A324D7" w:rsidRPr="00124046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 </w:t>
      </w:r>
      <w:r w:rsidR="00A324D7" w:rsidRPr="00B83808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="00A324D7" w:rsidRPr="008270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.: </w:t>
      </w:r>
      <w:r w:rsidR="00A324D7" w:rsidRPr="00B83808">
        <w:rPr>
          <w:rFonts w:ascii="Times New Roman" w:hAnsi="Times New Roman" w:cs="Times New Roman"/>
          <w:color w:val="000000"/>
          <w:spacing w:val="4"/>
          <w:sz w:val="24"/>
          <w:szCs w:val="24"/>
        </w:rPr>
        <w:t>Диалектика</w:t>
      </w:r>
      <w:r w:rsidR="00A324D7" w:rsidRPr="008270C5">
        <w:rPr>
          <w:rFonts w:ascii="Times New Roman" w:hAnsi="Times New Roman" w:cs="Times New Roman"/>
          <w:color w:val="000000"/>
          <w:spacing w:val="4"/>
          <w:sz w:val="24"/>
          <w:szCs w:val="24"/>
        </w:rPr>
        <w:t>, 2004.</w:t>
      </w:r>
    </w:p>
    <w:p w:rsidR="00437ECB" w:rsidRDefault="00437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55B7" w:rsidRPr="007355B7" w:rsidRDefault="007355B7" w:rsidP="007355B7">
      <w:pPr>
        <w:ind w:left="6237"/>
        <w:jc w:val="center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lastRenderedPageBreak/>
        <w:t>УТВЕРЖДАЮ</w:t>
      </w:r>
    </w:p>
    <w:p w:rsidR="007355B7" w:rsidRPr="007355B7" w:rsidRDefault="00437ECB" w:rsidP="00437ECB">
      <w:pPr>
        <w:spacing w:line="360" w:lineRule="auto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7355B7" w:rsidRPr="007355B7">
        <w:rPr>
          <w:rFonts w:ascii="Times New Roman" w:hAnsi="Times New Roman" w:cs="Times New Roman"/>
        </w:rPr>
        <w:t xml:space="preserve">Зав. кафедрой </w:t>
      </w:r>
    </w:p>
    <w:p w:rsidR="007355B7" w:rsidRPr="007355B7" w:rsidRDefault="00437ECB" w:rsidP="007355B7">
      <w:pPr>
        <w:spacing w:line="360" w:lineRule="auto"/>
        <w:ind w:left="6237"/>
        <w:jc w:val="center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 </w:t>
      </w:r>
      <w:r w:rsidR="007355B7" w:rsidRPr="007355B7">
        <w:rPr>
          <w:rFonts w:ascii="Times New Roman" w:hAnsi="Times New Roman" w:cs="Times New Roman"/>
        </w:rPr>
        <w:t>«__</w:t>
      </w:r>
      <w:r w:rsidR="00CB0508">
        <w:rPr>
          <w:rFonts w:ascii="Times New Roman" w:hAnsi="Times New Roman" w:cs="Times New Roman"/>
        </w:rPr>
        <w:t>___</w:t>
      </w:r>
      <w:r w:rsidR="007355B7" w:rsidRPr="007355B7">
        <w:rPr>
          <w:rFonts w:ascii="Times New Roman" w:hAnsi="Times New Roman" w:cs="Times New Roman"/>
        </w:rPr>
        <w:t>_» ______________</w:t>
      </w:r>
      <w:proofErr w:type="gramStart"/>
      <w:r w:rsidR="007355B7" w:rsidRPr="007355B7">
        <w:rPr>
          <w:rFonts w:ascii="Times New Roman" w:hAnsi="Times New Roman" w:cs="Times New Roman"/>
        </w:rPr>
        <w:t>г</w:t>
      </w:r>
      <w:proofErr w:type="gramEnd"/>
      <w:r w:rsidR="007355B7" w:rsidRPr="007355B7">
        <w:rPr>
          <w:rFonts w:ascii="Times New Roman" w:hAnsi="Times New Roman" w:cs="Times New Roman"/>
        </w:rPr>
        <w:t>.</w:t>
      </w:r>
    </w:p>
    <w:p w:rsidR="007355B7" w:rsidRPr="007355B7" w:rsidRDefault="007355B7" w:rsidP="007355B7">
      <w:pPr>
        <w:tabs>
          <w:tab w:val="left" w:leader="underscore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7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355B7" w:rsidRPr="007355B7" w:rsidRDefault="007355B7" w:rsidP="007355B7">
      <w:pPr>
        <w:tabs>
          <w:tab w:val="left" w:leader="underscore" w:pos="3119"/>
        </w:tabs>
        <w:spacing w:line="360" w:lineRule="auto"/>
        <w:jc w:val="center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На </w:t>
      </w:r>
      <w:r w:rsidR="00CB0508">
        <w:rPr>
          <w:rFonts w:ascii="Times New Roman" w:hAnsi="Times New Roman" w:cs="Times New Roman"/>
        </w:rPr>
        <w:t xml:space="preserve">____________________________________________________  </w:t>
      </w:r>
      <w:r w:rsidRPr="007355B7">
        <w:rPr>
          <w:rFonts w:ascii="Times New Roman" w:hAnsi="Times New Roman" w:cs="Times New Roman"/>
        </w:rPr>
        <w:t xml:space="preserve"> практику студента</w:t>
      </w:r>
    </w:p>
    <w:p w:rsidR="007355B7" w:rsidRPr="007355B7" w:rsidRDefault="007355B7" w:rsidP="007355B7">
      <w:pPr>
        <w:tabs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1. Задание на практику </w:t>
      </w: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2. Срок практики </w:t>
      </w:r>
      <w:proofErr w:type="gramStart"/>
      <w:r w:rsidRPr="007355B7">
        <w:rPr>
          <w:rFonts w:ascii="Times New Roman" w:hAnsi="Times New Roman" w:cs="Times New Roman"/>
        </w:rPr>
        <w:t>с</w:t>
      </w:r>
      <w:proofErr w:type="gramEnd"/>
      <w:r w:rsidRPr="007355B7">
        <w:rPr>
          <w:rFonts w:ascii="Times New Roman" w:hAnsi="Times New Roman" w:cs="Times New Roman"/>
        </w:rPr>
        <w:t xml:space="preserve"> ______________________ по _____________________</w:t>
      </w:r>
    </w:p>
    <w:p w:rsidR="007355B7" w:rsidRPr="007355B7" w:rsidRDefault="007355B7" w:rsidP="007355B7">
      <w:pPr>
        <w:tabs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3. Место прохождения практики </w:t>
      </w: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leader="underscore" w:pos="5954"/>
        </w:tabs>
        <w:spacing w:line="36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4. Срок сдачи студентом отчета </w:t>
      </w:r>
      <w:r w:rsidRPr="007355B7">
        <w:rPr>
          <w:rFonts w:ascii="Times New Roman" w:hAnsi="Times New Roman" w:cs="Times New Roman"/>
        </w:rPr>
        <w:tab/>
      </w:r>
    </w:p>
    <w:p w:rsidR="007355B7" w:rsidRPr="007355B7" w:rsidRDefault="00CB0508" w:rsidP="007355B7">
      <w:pPr>
        <w:tabs>
          <w:tab w:val="left" w:leader="underscore" w:pos="96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55B7" w:rsidRPr="007355B7">
        <w:rPr>
          <w:rFonts w:ascii="Times New Roman" w:hAnsi="Times New Roman" w:cs="Times New Roman"/>
        </w:rPr>
        <w:t>. Календарный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5200"/>
        <w:gridCol w:w="1786"/>
        <w:gridCol w:w="2056"/>
      </w:tblGrid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437EC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355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437EC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355B7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437EC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355B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437EC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355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EC6DCA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EC6DCA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EC6DCA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EC6DCA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EC6DCA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5B7" w:rsidRPr="007355B7" w:rsidTr="0017070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7355B7" w:rsidRPr="007355B7" w:rsidRDefault="007355B7" w:rsidP="00EC6DCA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7355B7" w:rsidRPr="007355B7" w:rsidRDefault="007355B7" w:rsidP="00170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55B7" w:rsidRPr="007355B7" w:rsidRDefault="007355B7" w:rsidP="007355B7">
      <w:pPr>
        <w:rPr>
          <w:rFonts w:ascii="Times New Roman" w:hAnsi="Times New Roman" w:cs="Times New Roman"/>
        </w:rPr>
      </w:pPr>
    </w:p>
    <w:p w:rsid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Руководитель от </w:t>
      </w:r>
      <w:r>
        <w:rPr>
          <w:rFonts w:ascii="Times New Roman" w:hAnsi="Times New Roman" w:cs="Times New Roman"/>
        </w:rPr>
        <w:t>кафедры</w:t>
      </w:r>
      <w:r w:rsidRPr="007355B7">
        <w:rPr>
          <w:rFonts w:ascii="Times New Roman" w:hAnsi="Times New Roman" w:cs="Times New Roman"/>
        </w:rPr>
        <w:t xml:space="preserve"> </w:t>
      </w:r>
      <w:r w:rsidRPr="007355B7">
        <w:rPr>
          <w:rFonts w:ascii="Times New Roman" w:hAnsi="Times New Roman" w:cs="Times New Roman"/>
        </w:rPr>
        <w:tab/>
      </w:r>
      <w:r w:rsidRPr="007355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</w:t>
      </w: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ind w:left="708" w:firstLine="4248"/>
        <w:rPr>
          <w:rFonts w:ascii="Times New Roman" w:hAnsi="Times New Roman" w:cs="Times New Roman"/>
          <w:sz w:val="20"/>
          <w:szCs w:val="20"/>
        </w:rPr>
      </w:pPr>
      <w:r w:rsidRPr="007355B7">
        <w:rPr>
          <w:rFonts w:ascii="Times New Roman" w:hAnsi="Times New Roman" w:cs="Times New Roman"/>
          <w:sz w:val="20"/>
          <w:szCs w:val="20"/>
        </w:rPr>
        <w:t>Фамилия И.О.</w:t>
      </w:r>
    </w:p>
    <w:p w:rsid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7355B7" w:rsidRP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7355B7">
        <w:rPr>
          <w:rFonts w:ascii="Times New Roman" w:hAnsi="Times New Roman" w:cs="Times New Roman"/>
        </w:rPr>
        <w:t xml:space="preserve">Руководитель от предприятия </w:t>
      </w:r>
      <w:r w:rsidRPr="007355B7">
        <w:rPr>
          <w:rFonts w:ascii="Times New Roman" w:hAnsi="Times New Roman" w:cs="Times New Roman"/>
        </w:rPr>
        <w:tab/>
      </w:r>
      <w:r w:rsidRPr="007355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</w:t>
      </w:r>
      <w:r w:rsidRPr="007355B7">
        <w:rPr>
          <w:rFonts w:ascii="Times New Roman" w:hAnsi="Times New Roman" w:cs="Times New Roman"/>
        </w:rPr>
        <w:tab/>
      </w:r>
    </w:p>
    <w:p w:rsidR="007355B7" w:rsidRP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7355B7">
        <w:rPr>
          <w:rFonts w:ascii="Times New Roman" w:hAnsi="Times New Roman" w:cs="Times New Roman"/>
          <w:sz w:val="20"/>
          <w:szCs w:val="20"/>
        </w:rPr>
        <w:t>Фамилия И.О.</w:t>
      </w:r>
    </w:p>
    <w:p w:rsid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7355B7" w:rsidRDefault="007355B7" w:rsidP="007355B7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437ECB" w:rsidRPr="0012593A" w:rsidRDefault="0012593A" w:rsidP="0012593A">
      <w:pPr>
        <w:tabs>
          <w:tab w:val="left" w:pos="3544"/>
          <w:tab w:val="left" w:leader="underscore" w:pos="6379"/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принял к исполнению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37ECB" w:rsidRPr="0012593A" w:rsidSect="00475B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E2" w:rsidRDefault="00E30DE2" w:rsidP="00257D4A">
      <w:pPr>
        <w:spacing w:after="0" w:line="240" w:lineRule="auto"/>
      </w:pPr>
      <w:r>
        <w:separator/>
      </w:r>
    </w:p>
  </w:endnote>
  <w:endnote w:type="continuationSeparator" w:id="0">
    <w:p w:rsidR="00E30DE2" w:rsidRDefault="00E30DE2" w:rsidP="0025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yrghyz 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C4" w:rsidRDefault="00475BE1">
    <w:pPr>
      <w:pStyle w:val="af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134.4pt;margin-top:0;width:112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" filled="f" stroked="f" strokeweight=".5pt">
          <v:textbox style="mso-fit-shape-to-text:t">
            <w:txbxContent>
              <w:p w:rsidR="00F015C4" w:rsidRPr="00F65A9E" w:rsidRDefault="00475BE1">
                <w:pPr>
                  <w:pStyle w:val="af4"/>
                  <w:jc w:val="right"/>
                  <w:rPr>
                    <w:rFonts w:asciiTheme="majorHAnsi" w:hAnsiTheme="majorHAnsi"/>
                    <w:color w:val="000000" w:themeColor="text1"/>
                    <w:sz w:val="20"/>
                    <w:szCs w:val="40"/>
                  </w:rPr>
                </w:pPr>
                <w:r w:rsidRPr="00F65A9E">
                  <w:rPr>
                    <w:rFonts w:asciiTheme="majorHAnsi" w:hAnsiTheme="majorHAnsi"/>
                    <w:color w:val="000000" w:themeColor="text1"/>
                    <w:sz w:val="20"/>
                    <w:szCs w:val="40"/>
                  </w:rPr>
                  <w:fldChar w:fldCharType="begin"/>
                </w:r>
                <w:r w:rsidR="00F015C4" w:rsidRPr="00F65A9E">
                  <w:rPr>
                    <w:rFonts w:asciiTheme="majorHAnsi" w:hAnsiTheme="majorHAnsi"/>
                    <w:color w:val="000000" w:themeColor="text1"/>
                    <w:sz w:val="20"/>
                    <w:szCs w:val="40"/>
                  </w:rPr>
                  <w:instrText>PAGE  \* Arabic  \* MERGEFORMAT</w:instrText>
                </w:r>
                <w:r w:rsidRPr="00F65A9E">
                  <w:rPr>
                    <w:rFonts w:asciiTheme="majorHAnsi" w:hAnsiTheme="majorHAnsi"/>
                    <w:color w:val="000000" w:themeColor="text1"/>
                    <w:sz w:val="20"/>
                    <w:szCs w:val="40"/>
                  </w:rPr>
                  <w:fldChar w:fldCharType="separate"/>
                </w:r>
                <w:r w:rsidR="00144389">
                  <w:rPr>
                    <w:rFonts w:asciiTheme="majorHAnsi" w:hAnsiTheme="majorHAnsi"/>
                    <w:noProof/>
                    <w:color w:val="000000" w:themeColor="text1"/>
                    <w:sz w:val="20"/>
                    <w:szCs w:val="40"/>
                  </w:rPr>
                  <w:t>5</w:t>
                </w:r>
                <w:r w:rsidRPr="00F65A9E">
                  <w:rPr>
                    <w:rFonts w:asciiTheme="majorHAnsi" w:hAnsiTheme="majorHAnsi"/>
                    <w:color w:val="000000" w:themeColor="text1"/>
                    <w:sz w:val="2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75BE1">
      <w:rPr>
        <w:noProof/>
        <w:color w:val="4F81BD" w:themeColor="accent1"/>
        <w:lang w:eastAsia="ru-RU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E2" w:rsidRDefault="00E30DE2" w:rsidP="00257D4A">
      <w:pPr>
        <w:spacing w:after="0" w:line="240" w:lineRule="auto"/>
      </w:pPr>
      <w:r>
        <w:separator/>
      </w:r>
    </w:p>
  </w:footnote>
  <w:footnote w:type="continuationSeparator" w:id="0">
    <w:p w:rsidR="00E30DE2" w:rsidRDefault="00E30DE2" w:rsidP="0025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72D"/>
    <w:multiLevelType w:val="hybridMultilevel"/>
    <w:tmpl w:val="D5EC35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5920B87"/>
    <w:multiLevelType w:val="multilevel"/>
    <w:tmpl w:val="D3C85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86445B7"/>
    <w:multiLevelType w:val="multilevel"/>
    <w:tmpl w:val="9BD0F71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12326"/>
    <w:multiLevelType w:val="hybridMultilevel"/>
    <w:tmpl w:val="5BC037CC"/>
    <w:lvl w:ilvl="0" w:tplc="7ABE2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E03377"/>
    <w:multiLevelType w:val="hybridMultilevel"/>
    <w:tmpl w:val="2C0413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67EF1"/>
    <w:multiLevelType w:val="hybridMultilevel"/>
    <w:tmpl w:val="8E50117E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5D150C"/>
    <w:multiLevelType w:val="hybridMultilevel"/>
    <w:tmpl w:val="236C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3616"/>
    <w:multiLevelType w:val="hybridMultilevel"/>
    <w:tmpl w:val="6EFAD320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0F2191"/>
    <w:multiLevelType w:val="hybridMultilevel"/>
    <w:tmpl w:val="C08C356C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57972"/>
    <w:multiLevelType w:val="hybridMultilevel"/>
    <w:tmpl w:val="A68A9FBA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23D9D"/>
    <w:multiLevelType w:val="hybridMultilevel"/>
    <w:tmpl w:val="E3A4A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A33F4"/>
    <w:multiLevelType w:val="hybridMultilevel"/>
    <w:tmpl w:val="B622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754DE"/>
    <w:multiLevelType w:val="hybridMultilevel"/>
    <w:tmpl w:val="2812B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78632C"/>
    <w:multiLevelType w:val="hybridMultilevel"/>
    <w:tmpl w:val="ADB2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92F01"/>
    <w:multiLevelType w:val="hybridMultilevel"/>
    <w:tmpl w:val="FF6C6F70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D3453"/>
    <w:multiLevelType w:val="hybridMultilevel"/>
    <w:tmpl w:val="186EA6B8"/>
    <w:lvl w:ilvl="0" w:tplc="7DF227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94784"/>
    <w:multiLevelType w:val="hybridMultilevel"/>
    <w:tmpl w:val="ACDAD1C2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C2A76"/>
    <w:multiLevelType w:val="hybridMultilevel"/>
    <w:tmpl w:val="7D3C0BCE"/>
    <w:lvl w:ilvl="0" w:tplc="E14480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6192B"/>
    <w:multiLevelType w:val="hybridMultilevel"/>
    <w:tmpl w:val="93909C0A"/>
    <w:lvl w:ilvl="0" w:tplc="57B8A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5"/>
  </w:num>
  <w:num w:numId="6">
    <w:abstractNumId w:val="6"/>
  </w:num>
  <w:num w:numId="7">
    <w:abstractNumId w:val="10"/>
  </w:num>
  <w:num w:numId="8">
    <w:abstractNumId w:val="19"/>
  </w:num>
  <w:num w:numId="9">
    <w:abstractNumId w:val="17"/>
  </w:num>
  <w:num w:numId="10">
    <w:abstractNumId w:val="9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5"/>
  </w:num>
  <w:num w:numId="18">
    <w:abstractNumId w:val="7"/>
  </w:num>
  <w:num w:numId="19">
    <w:abstractNumId w:val="18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3D56"/>
    <w:rsid w:val="00035E0E"/>
    <w:rsid w:val="0005258D"/>
    <w:rsid w:val="000646A4"/>
    <w:rsid w:val="00066853"/>
    <w:rsid w:val="00067300"/>
    <w:rsid w:val="00093A6E"/>
    <w:rsid w:val="00094A20"/>
    <w:rsid w:val="00124046"/>
    <w:rsid w:val="0012593A"/>
    <w:rsid w:val="00126682"/>
    <w:rsid w:val="001341AE"/>
    <w:rsid w:val="001410AF"/>
    <w:rsid w:val="00144389"/>
    <w:rsid w:val="00166385"/>
    <w:rsid w:val="0017070A"/>
    <w:rsid w:val="0017609C"/>
    <w:rsid w:val="001D0942"/>
    <w:rsid w:val="001E65AE"/>
    <w:rsid w:val="00212FCB"/>
    <w:rsid w:val="0023334A"/>
    <w:rsid w:val="00253E54"/>
    <w:rsid w:val="00257D4A"/>
    <w:rsid w:val="002614FC"/>
    <w:rsid w:val="0026511F"/>
    <w:rsid w:val="00277FDD"/>
    <w:rsid w:val="002A16C3"/>
    <w:rsid w:val="002A34D5"/>
    <w:rsid w:val="002A5E5A"/>
    <w:rsid w:val="002A747A"/>
    <w:rsid w:val="002F5644"/>
    <w:rsid w:val="00307C86"/>
    <w:rsid w:val="00310C86"/>
    <w:rsid w:val="00311144"/>
    <w:rsid w:val="0032751E"/>
    <w:rsid w:val="003402D1"/>
    <w:rsid w:val="00344D35"/>
    <w:rsid w:val="003471A2"/>
    <w:rsid w:val="003732C3"/>
    <w:rsid w:val="003A1E82"/>
    <w:rsid w:val="003A26A5"/>
    <w:rsid w:val="003B3962"/>
    <w:rsid w:val="003B67D4"/>
    <w:rsid w:val="003E2D5B"/>
    <w:rsid w:val="003F1A19"/>
    <w:rsid w:val="004013DE"/>
    <w:rsid w:val="00432848"/>
    <w:rsid w:val="00437ECB"/>
    <w:rsid w:val="00441028"/>
    <w:rsid w:val="00475BE1"/>
    <w:rsid w:val="00477D63"/>
    <w:rsid w:val="00484E7E"/>
    <w:rsid w:val="004A7113"/>
    <w:rsid w:val="004B0AAE"/>
    <w:rsid w:val="004B22C0"/>
    <w:rsid w:val="004C1C44"/>
    <w:rsid w:val="004C64D3"/>
    <w:rsid w:val="00503890"/>
    <w:rsid w:val="00530226"/>
    <w:rsid w:val="00547C07"/>
    <w:rsid w:val="0059532D"/>
    <w:rsid w:val="005D19AE"/>
    <w:rsid w:val="005F3A3A"/>
    <w:rsid w:val="006033AB"/>
    <w:rsid w:val="00612C51"/>
    <w:rsid w:val="00641DEE"/>
    <w:rsid w:val="00662A69"/>
    <w:rsid w:val="00662E21"/>
    <w:rsid w:val="006921F9"/>
    <w:rsid w:val="006A0021"/>
    <w:rsid w:val="006E28EA"/>
    <w:rsid w:val="0070693D"/>
    <w:rsid w:val="00714751"/>
    <w:rsid w:val="007231EB"/>
    <w:rsid w:val="00730FA6"/>
    <w:rsid w:val="007355B7"/>
    <w:rsid w:val="007470BB"/>
    <w:rsid w:val="007C0735"/>
    <w:rsid w:val="0080754C"/>
    <w:rsid w:val="00810541"/>
    <w:rsid w:val="008270C5"/>
    <w:rsid w:val="00835F21"/>
    <w:rsid w:val="008479EE"/>
    <w:rsid w:val="0088778C"/>
    <w:rsid w:val="008E065B"/>
    <w:rsid w:val="008F29AE"/>
    <w:rsid w:val="0093010E"/>
    <w:rsid w:val="009371F1"/>
    <w:rsid w:val="00940572"/>
    <w:rsid w:val="00945766"/>
    <w:rsid w:val="00951482"/>
    <w:rsid w:val="00956605"/>
    <w:rsid w:val="0096159E"/>
    <w:rsid w:val="00973854"/>
    <w:rsid w:val="0098350B"/>
    <w:rsid w:val="0099387F"/>
    <w:rsid w:val="00995114"/>
    <w:rsid w:val="009A0146"/>
    <w:rsid w:val="009C5739"/>
    <w:rsid w:val="00A11E75"/>
    <w:rsid w:val="00A13D78"/>
    <w:rsid w:val="00A324D7"/>
    <w:rsid w:val="00A348AC"/>
    <w:rsid w:val="00A62CEE"/>
    <w:rsid w:val="00AB7CEF"/>
    <w:rsid w:val="00AF2D2C"/>
    <w:rsid w:val="00AF416B"/>
    <w:rsid w:val="00AF708E"/>
    <w:rsid w:val="00AF7862"/>
    <w:rsid w:val="00B01436"/>
    <w:rsid w:val="00B0328D"/>
    <w:rsid w:val="00B32439"/>
    <w:rsid w:val="00B475E4"/>
    <w:rsid w:val="00B5174D"/>
    <w:rsid w:val="00B70408"/>
    <w:rsid w:val="00B73D56"/>
    <w:rsid w:val="00B83808"/>
    <w:rsid w:val="00BC0EE6"/>
    <w:rsid w:val="00BC5ADF"/>
    <w:rsid w:val="00BF0BEC"/>
    <w:rsid w:val="00C17AF5"/>
    <w:rsid w:val="00C2566B"/>
    <w:rsid w:val="00C61AC3"/>
    <w:rsid w:val="00C86600"/>
    <w:rsid w:val="00CA5F4D"/>
    <w:rsid w:val="00CB0508"/>
    <w:rsid w:val="00CF6F59"/>
    <w:rsid w:val="00D275C0"/>
    <w:rsid w:val="00D35348"/>
    <w:rsid w:val="00D755AA"/>
    <w:rsid w:val="00D83C45"/>
    <w:rsid w:val="00D91544"/>
    <w:rsid w:val="00DA005F"/>
    <w:rsid w:val="00DC34E1"/>
    <w:rsid w:val="00DC5764"/>
    <w:rsid w:val="00DC75EA"/>
    <w:rsid w:val="00DF17CB"/>
    <w:rsid w:val="00E30DE2"/>
    <w:rsid w:val="00E34468"/>
    <w:rsid w:val="00E617AF"/>
    <w:rsid w:val="00E7434A"/>
    <w:rsid w:val="00E919A9"/>
    <w:rsid w:val="00EA171A"/>
    <w:rsid w:val="00EA3186"/>
    <w:rsid w:val="00EB0548"/>
    <w:rsid w:val="00EC6DCA"/>
    <w:rsid w:val="00ED173A"/>
    <w:rsid w:val="00EF2F2A"/>
    <w:rsid w:val="00F015C4"/>
    <w:rsid w:val="00F1782A"/>
    <w:rsid w:val="00F20951"/>
    <w:rsid w:val="00F64B73"/>
    <w:rsid w:val="00F65A9E"/>
    <w:rsid w:val="00F8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5BE1"/>
  </w:style>
  <w:style w:type="paragraph" w:styleId="1">
    <w:name w:val="heading 1"/>
    <w:basedOn w:val="a1"/>
    <w:next w:val="a1"/>
    <w:link w:val="10"/>
    <w:qFormat/>
    <w:rsid w:val="002614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261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2614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B73D56"/>
    <w:pPr>
      <w:keepNext/>
      <w:spacing w:after="0" w:line="240" w:lineRule="auto"/>
      <w:jc w:val="center"/>
      <w:outlineLvl w:val="3"/>
    </w:pPr>
    <w:rPr>
      <w:rFonts w:ascii="Kyrghyz Baltica" w:eastAsia="Times New Roman" w:hAnsi="Kyrghyz Baltica" w:cs="Times New Roman"/>
      <w:b/>
      <w:color w:val="000000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B73D56"/>
    <w:rPr>
      <w:rFonts w:ascii="Kyrghyz Baltica" w:eastAsia="Times New Roman" w:hAnsi="Kyrghyz Baltica" w:cs="Times New Roman"/>
      <w:b/>
      <w:color w:val="000000"/>
      <w:sz w:val="24"/>
      <w:szCs w:val="20"/>
      <w:lang w:eastAsia="ru-RU"/>
    </w:rPr>
  </w:style>
  <w:style w:type="paragraph" w:styleId="a5">
    <w:name w:val="Title"/>
    <w:basedOn w:val="a1"/>
    <w:link w:val="a6"/>
    <w:qFormat/>
    <w:rsid w:val="00093A6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Название Знак"/>
    <w:basedOn w:val="a2"/>
    <w:link w:val="a5"/>
    <w:rsid w:val="00093A6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09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93A6E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09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261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rsid w:val="002614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2614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Strong"/>
    <w:basedOn w:val="a2"/>
    <w:qFormat/>
    <w:rsid w:val="002614FC"/>
    <w:rPr>
      <w:b/>
      <w:bCs/>
    </w:rPr>
  </w:style>
  <w:style w:type="paragraph" w:styleId="ab">
    <w:name w:val="Normal (Web)"/>
    <w:basedOn w:val="a1"/>
    <w:rsid w:val="0071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1"/>
    <w:rsid w:val="0071475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2244"/>
      <w:sz w:val="17"/>
      <w:szCs w:val="17"/>
      <w:lang w:eastAsia="ru-RU"/>
    </w:rPr>
  </w:style>
  <w:style w:type="paragraph" w:customStyle="1" w:styleId="dist-program">
    <w:name w:val="dist-program"/>
    <w:basedOn w:val="a1"/>
    <w:rsid w:val="00714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17"/>
      <w:szCs w:val="17"/>
      <w:lang w:eastAsia="ru-RU"/>
    </w:rPr>
  </w:style>
  <w:style w:type="character" w:customStyle="1" w:styleId="text1">
    <w:name w:val="text1"/>
    <w:basedOn w:val="a2"/>
    <w:rsid w:val="00714751"/>
    <w:rPr>
      <w:rFonts w:ascii="Verdana" w:hAnsi="Verdana"/>
      <w:color w:val="002244"/>
      <w:sz w:val="17"/>
      <w:szCs w:val="17"/>
    </w:rPr>
  </w:style>
  <w:style w:type="paragraph" w:styleId="ac">
    <w:name w:val="Body Text"/>
    <w:basedOn w:val="a1"/>
    <w:link w:val="ad"/>
    <w:rsid w:val="0071475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714751"/>
    <w:rPr>
      <w:rFonts w:ascii="Verdana" w:eastAsia="Times New Roman" w:hAnsi="Verdana" w:cs="Times New Roman"/>
      <w:sz w:val="20"/>
      <w:szCs w:val="24"/>
      <w:lang w:eastAsia="ru-RU"/>
    </w:rPr>
  </w:style>
  <w:style w:type="paragraph" w:styleId="ae">
    <w:name w:val="Body Text Indent"/>
    <w:basedOn w:val="a1"/>
    <w:link w:val="af"/>
    <w:rsid w:val="00714751"/>
    <w:pPr>
      <w:spacing w:after="0" w:line="240" w:lineRule="auto"/>
      <w:ind w:firstLine="708"/>
    </w:pPr>
    <w:rPr>
      <w:rFonts w:ascii="Verdana" w:eastAsia="Times New Roman" w:hAnsi="Verdana" w:cs="Times New Roman"/>
      <w:szCs w:val="24"/>
      <w:lang w:eastAsia="ru-RU"/>
    </w:rPr>
  </w:style>
  <w:style w:type="character" w:customStyle="1" w:styleId="af">
    <w:name w:val="Основной текст с отступом Знак"/>
    <w:basedOn w:val="a2"/>
    <w:link w:val="ae"/>
    <w:rsid w:val="00714751"/>
    <w:rPr>
      <w:rFonts w:ascii="Verdana" w:eastAsia="Times New Roman" w:hAnsi="Verdana" w:cs="Times New Roman"/>
      <w:szCs w:val="24"/>
      <w:lang w:eastAsia="ru-RU"/>
    </w:rPr>
  </w:style>
  <w:style w:type="character" w:styleId="af0">
    <w:name w:val="Hyperlink"/>
    <w:basedOn w:val="a2"/>
    <w:rsid w:val="00714751"/>
    <w:rPr>
      <w:color w:val="000000"/>
      <w:u w:val="single"/>
    </w:rPr>
  </w:style>
  <w:style w:type="paragraph" w:customStyle="1" w:styleId="FR1">
    <w:name w:val="FR1"/>
    <w:rsid w:val="0088778C"/>
    <w:pPr>
      <w:widowControl w:val="0"/>
      <w:autoSpaceDE w:val="0"/>
      <w:autoSpaceDN w:val="0"/>
      <w:spacing w:before="21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FR2">
    <w:name w:val="FR2"/>
    <w:rsid w:val="0088778C"/>
    <w:pPr>
      <w:widowControl w:val="0"/>
      <w:autoSpaceDE w:val="0"/>
      <w:autoSpaceDN w:val="0"/>
      <w:spacing w:before="460" w:after="0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8778C"/>
    <w:pPr>
      <w:widowControl w:val="0"/>
      <w:autoSpaceDE w:val="0"/>
      <w:autoSpaceDN w:val="0"/>
      <w:spacing w:before="1000" w:after="0" w:line="240" w:lineRule="auto"/>
      <w:ind w:left="1440"/>
    </w:pPr>
    <w:rPr>
      <w:rFonts w:ascii="Courier New" w:eastAsia="Times New Roman" w:hAnsi="Courier New" w:cs="Courier New"/>
      <w:i/>
      <w:iCs/>
      <w:sz w:val="18"/>
      <w:szCs w:val="18"/>
      <w:lang w:eastAsia="ru-RU"/>
    </w:rPr>
  </w:style>
  <w:style w:type="paragraph" w:styleId="af1">
    <w:name w:val="List Paragraph"/>
    <w:basedOn w:val="a1"/>
    <w:uiPriority w:val="34"/>
    <w:qFormat/>
    <w:rsid w:val="009A0146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25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257D4A"/>
  </w:style>
  <w:style w:type="paragraph" w:styleId="af4">
    <w:name w:val="footer"/>
    <w:basedOn w:val="a1"/>
    <w:link w:val="af5"/>
    <w:uiPriority w:val="99"/>
    <w:unhideWhenUsed/>
    <w:rsid w:val="0025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257D4A"/>
  </w:style>
  <w:style w:type="paragraph" w:styleId="af6">
    <w:name w:val="No Spacing"/>
    <w:link w:val="af7"/>
    <w:uiPriority w:val="1"/>
    <w:qFormat/>
    <w:rsid w:val="00257D4A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2"/>
    <w:link w:val="af6"/>
    <w:uiPriority w:val="1"/>
    <w:rsid w:val="00257D4A"/>
    <w:rPr>
      <w:rFonts w:eastAsiaTheme="minorEastAsia"/>
      <w:lang w:eastAsia="ru-RU"/>
    </w:rPr>
  </w:style>
  <w:style w:type="paragraph" w:customStyle="1" w:styleId="a">
    <w:name w:val="список с точками"/>
    <w:basedOn w:val="a1"/>
    <w:rsid w:val="00A13D7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ля таблиц"/>
    <w:basedOn w:val="a1"/>
    <w:rsid w:val="00A13D78"/>
    <w:pPr>
      <w:numPr>
        <w:numId w:val="17"/>
      </w:numPr>
      <w:tabs>
        <w:tab w:val="clear" w:pos="82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«Прикладная информатика»</dc:creator>
  <cp:lastModifiedBy>user</cp:lastModifiedBy>
  <cp:revision>2</cp:revision>
  <cp:lastPrinted>2013-11-30T16:52:00Z</cp:lastPrinted>
  <dcterms:created xsi:type="dcterms:W3CDTF">2020-12-01T10:49:00Z</dcterms:created>
  <dcterms:modified xsi:type="dcterms:W3CDTF">2020-12-01T10:49:00Z</dcterms:modified>
</cp:coreProperties>
</file>