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86" w:rsidRPr="00201E9F" w:rsidRDefault="00A82E86" w:rsidP="00A82E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01E9F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КВАЛИФИКАЦИИ ППС</w:t>
      </w:r>
    </w:p>
    <w:p w:rsidR="00A82E86" w:rsidRPr="00201E9F" w:rsidRDefault="00A82E86" w:rsidP="00A82E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9F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КАФЕДРЫ «ПИЩ</w:t>
      </w:r>
      <w:r w:rsidR="00B86B12">
        <w:rPr>
          <w:rFonts w:ascii="Times New Roman" w:eastAsia="Times New Roman" w:hAnsi="Times New Roman"/>
          <w:b/>
          <w:sz w:val="28"/>
          <w:szCs w:val="28"/>
          <w:lang w:eastAsia="ru-RU"/>
        </w:rPr>
        <w:t>ЕВАЯ ИНЖЕНЕРИЯ» С 2014Г. ПО 2020</w:t>
      </w:r>
      <w:r w:rsidRPr="00201E9F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30"/>
        <w:gridCol w:w="2410"/>
        <w:gridCol w:w="2013"/>
        <w:gridCol w:w="1985"/>
        <w:gridCol w:w="5103"/>
      </w:tblGrid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Факультет 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прошедшего квалификацию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 повышения квалификации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Уровень повышения квалификации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Документ о ПК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Кочнева С.В.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Садиева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Садиева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№1037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№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LE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160003187 от 04.11.2016г.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71/100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“Курсы немецкого языка. Уровень А2”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25.01.2018г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эксперта по аккредитации образовательных организаций и программ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Садиева А.Э.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10«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GrundlagenzuundAnwendungmechan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Белекова Г.Ш.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Серт12ификат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71/100 13Сертификат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“Курсы немецкого языка. Уровень А2”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Белекова Г.Ш.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GrundlagenzuundAnwendungmechanischerTrennverfahren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Белекова Г.Ш.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 БИМ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Белекова Г.Ш.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эксперта по аккредитации образовательных организаций и программ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Халмуратов Р.С.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Халмуратов Р.С.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)по теме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GrundlagenzuundAnwendungmechanischerTrennverfahren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Абдираимов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Индия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 БИМ Лицензия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 БИМ Лицензия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15.10.-26.10.2015г.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Лицензия МОИН КР АШ №2698,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15/0157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21.06.-14.07.2017г.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МОИН КР АШ №2698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17/0052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Коёнов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25.01.2018г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КР БИМ Лицензия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Лицензия МОИН КР АШ№2698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23.12.2017г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РН: СТ-010758 ААОПО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21.06.-14.07.2017г.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КР БИМ Лицензия АШ №2698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GrundlagenzuundAnwendungmechanischerTrennverfahren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24.08.-04.09.2015г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МОИН КР АШ №2698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15/0150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22.06.-27.06.2015г.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Лицензия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 АШ №2698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15/0115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24.07.-04.08.2015г.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Лицензия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 АШ №2698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15/0150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№1037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№ 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LE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160003187 от 04.11.2016г.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05.06.2018г.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71/100 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“Курсы немецкого языка. Уровень А2”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25.09.- 27.09.2017г.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 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(гостевой профессор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ГудрунКаммаш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Ingenierpadagogik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Didaktik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Коколоева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У.У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19.03.-23.03.2018г.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DAAD</w:t>
            </w: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(гостевые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профессора:Карин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Хайнрих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Елена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Пашидак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)по теме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Grundlagenzuund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AnwendungmechanischerTrennverfahren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Казахстан, г. Алматы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A82E86" w:rsidRPr="00201E9F" w:rsidTr="00446274"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20.09.16г-25.09.16г.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 г. Барнаул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A82E86" w:rsidRPr="00201E9F" w:rsidTr="00446274">
        <w:trPr>
          <w:trHeight w:val="70"/>
        </w:trPr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25.01.2018г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(семинар РОО 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Экохолод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A82E86" w:rsidRPr="00201E9F" w:rsidTr="00446274">
        <w:trPr>
          <w:trHeight w:val="70"/>
        </w:trPr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Бишкек, 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049.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кагаздары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КГТУ им.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И.Раззакова</w:t>
            </w:r>
            <w:proofErr w:type="spellEnd"/>
          </w:p>
        </w:tc>
      </w:tr>
      <w:tr w:rsidR="00A82E86" w:rsidRPr="00201E9F" w:rsidTr="00446274">
        <w:trPr>
          <w:trHeight w:val="70"/>
        </w:trPr>
        <w:tc>
          <w:tcPr>
            <w:tcW w:w="562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Токтогулова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201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Бишкек, </w:t>
            </w:r>
          </w:p>
        </w:tc>
        <w:tc>
          <w:tcPr>
            <w:tcW w:w="1985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140000627.</w:t>
            </w:r>
          </w:p>
          <w:p w:rsidR="00A82E86" w:rsidRPr="00201E9F" w:rsidRDefault="00A82E86" w:rsidP="00D84FF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Охрана прав на объекты интеллектуальной собственности» </w:t>
            </w:r>
            <w:proofErr w:type="spellStart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Кыргызпатент</w:t>
            </w:r>
            <w:proofErr w:type="spellEnd"/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86B12" w:rsidRPr="00201E9F" w:rsidTr="00446274">
        <w:trPr>
          <w:trHeight w:val="70"/>
        </w:trPr>
        <w:tc>
          <w:tcPr>
            <w:tcW w:w="562" w:type="dxa"/>
          </w:tcPr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</w:tcPr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="00D74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3" w:type="dxa"/>
          </w:tcPr>
          <w:p w:rsidR="00B86B12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год.</w:t>
            </w:r>
          </w:p>
          <w:p w:rsidR="00B86B12" w:rsidRPr="00201E9F" w:rsidRDefault="00B86B12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Бишкек</w:t>
            </w:r>
          </w:p>
        </w:tc>
        <w:tc>
          <w:tcPr>
            <w:tcW w:w="1985" w:type="dxa"/>
          </w:tcPr>
          <w:p w:rsidR="00B86B12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D7472C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 ТГУ/ЦГ/2019-2050</w:t>
            </w:r>
          </w:p>
          <w:p w:rsidR="00D7472C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«Развитие цифровой  грамотности школьников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подготовкапедагогических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команд для  цифровой трансформации образования»</w:t>
            </w:r>
          </w:p>
          <w:p w:rsidR="00D7472C" w:rsidRPr="00201E9F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472C" w:rsidRPr="00201E9F" w:rsidTr="00446274">
        <w:trPr>
          <w:trHeight w:val="70"/>
        </w:trPr>
        <w:tc>
          <w:tcPr>
            <w:tcW w:w="562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418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D7472C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1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2013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01.07.2020г-17.08.2020г.</w:t>
            </w:r>
          </w:p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D7472C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D7472C" w:rsidRPr="00D7472C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в образовании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7472C" w:rsidRPr="00201E9F" w:rsidTr="00446274">
        <w:trPr>
          <w:trHeight w:val="70"/>
        </w:trPr>
        <w:tc>
          <w:tcPr>
            <w:tcW w:w="562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8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D7472C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2013" w:type="dxa"/>
          </w:tcPr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год.</w:t>
            </w:r>
          </w:p>
          <w:p w:rsidR="00D7472C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D7472C" w:rsidRPr="00201E9F" w:rsidRDefault="00D7472C" w:rsidP="00D84F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D7472C" w:rsidRDefault="00D7472C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«Основы методики активного обучения и  оценивания»</w:t>
            </w:r>
          </w:p>
          <w:p w:rsidR="00922BFA" w:rsidRPr="00201E9F" w:rsidRDefault="00922BFA" w:rsidP="00D747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BFA" w:rsidRPr="00201E9F" w:rsidTr="00446274">
        <w:trPr>
          <w:trHeight w:val="70"/>
        </w:trPr>
        <w:tc>
          <w:tcPr>
            <w:tcW w:w="562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922BFA" w:rsidRPr="00201E9F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13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год.</w:t>
            </w:r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«Интеграционные процессы в научно-техническом и образовательном пространствах»</w:t>
            </w:r>
          </w:p>
        </w:tc>
      </w:tr>
      <w:tr w:rsidR="00922BFA" w:rsidRPr="00201E9F" w:rsidTr="00446274">
        <w:trPr>
          <w:trHeight w:val="70"/>
        </w:trPr>
        <w:tc>
          <w:tcPr>
            <w:tcW w:w="562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8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922BFA" w:rsidRPr="00201E9F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922BFA" w:rsidRPr="00FB713F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7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Осмонбек</w:t>
            </w:r>
            <w:proofErr w:type="spellEnd"/>
            <w:r w:rsidRPr="00FB7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7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13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2017год.</w:t>
            </w:r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922BFA" w:rsidRDefault="00922BFA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«Проведение  независимой аккредитации программ и организаций профессионального образования»</w:t>
            </w:r>
          </w:p>
        </w:tc>
      </w:tr>
      <w:tr w:rsidR="00D60C1A" w:rsidRPr="00201E9F" w:rsidTr="00446274">
        <w:trPr>
          <w:trHeight w:val="70"/>
        </w:trPr>
        <w:tc>
          <w:tcPr>
            <w:tcW w:w="562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8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Тилемишова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Н.Т.</w:t>
            </w:r>
          </w:p>
        </w:tc>
        <w:tc>
          <w:tcPr>
            <w:tcW w:w="2013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06.07.2020-12.07.2020г</w:t>
            </w:r>
            <w:r w:rsidR="00FC2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B713F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D60C1A" w:rsidRDefault="00FB713F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«Компьютерная грамотность»</w:t>
            </w:r>
          </w:p>
        </w:tc>
      </w:tr>
      <w:tr w:rsidR="00446274" w:rsidRPr="00201E9F" w:rsidTr="00446274">
        <w:trPr>
          <w:trHeight w:val="70"/>
        </w:trPr>
        <w:tc>
          <w:tcPr>
            <w:tcW w:w="562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8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А. Э.</w:t>
            </w:r>
          </w:p>
        </w:tc>
        <w:tc>
          <w:tcPr>
            <w:tcW w:w="201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17.09.2020г.</w:t>
            </w:r>
          </w:p>
        </w:tc>
        <w:tc>
          <w:tcPr>
            <w:tcW w:w="1985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«Интеграционные процессы в научно-техническом и образовательном пространствах»</w:t>
            </w:r>
          </w:p>
        </w:tc>
      </w:tr>
      <w:tr w:rsidR="00446274" w:rsidRPr="00201E9F" w:rsidTr="00446274">
        <w:trPr>
          <w:trHeight w:val="70"/>
        </w:trPr>
        <w:tc>
          <w:tcPr>
            <w:tcW w:w="562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А.Э.</w:t>
            </w:r>
          </w:p>
        </w:tc>
        <w:tc>
          <w:tcPr>
            <w:tcW w:w="201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06.07.2020г-</w:t>
            </w:r>
          </w:p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12.07.2020г</w:t>
            </w:r>
            <w:r w:rsidR="00FC2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  <w:r w:rsidR="00FC2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№185</w:t>
            </w:r>
          </w:p>
          <w:p w:rsidR="00446274" w:rsidRDefault="00446274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«Компьютерная грамотность»</w:t>
            </w:r>
          </w:p>
        </w:tc>
      </w:tr>
      <w:tr w:rsidR="00446274" w:rsidRPr="00201E9F" w:rsidTr="00446274">
        <w:trPr>
          <w:trHeight w:val="70"/>
        </w:trPr>
        <w:tc>
          <w:tcPr>
            <w:tcW w:w="562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Г.Ш.</w:t>
            </w:r>
          </w:p>
        </w:tc>
        <w:tc>
          <w:tcPr>
            <w:tcW w:w="2013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08.07.2020г-22.07.2020г.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446274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№166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«Менеджмент в образовании»</w:t>
            </w:r>
          </w:p>
        </w:tc>
      </w:tr>
      <w:tr w:rsidR="00FC27E7" w:rsidRPr="00201E9F" w:rsidTr="00446274">
        <w:trPr>
          <w:trHeight w:val="70"/>
        </w:trPr>
        <w:tc>
          <w:tcPr>
            <w:tcW w:w="562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418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Г.Ш.</w:t>
            </w:r>
          </w:p>
        </w:tc>
        <w:tc>
          <w:tcPr>
            <w:tcW w:w="2013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23.06.2020г-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08.07.2020г.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№151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«Технологическое  образование с применением современных методов обучения. Ораторское искусство и культура речи»</w:t>
            </w:r>
          </w:p>
        </w:tc>
      </w:tr>
      <w:tr w:rsidR="00FC27E7" w:rsidRPr="00201E9F" w:rsidTr="00446274">
        <w:trPr>
          <w:trHeight w:val="70"/>
        </w:trPr>
        <w:tc>
          <w:tcPr>
            <w:tcW w:w="562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1530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Пищевая инженерия</w:t>
            </w:r>
          </w:p>
        </w:tc>
        <w:tc>
          <w:tcPr>
            <w:tcW w:w="2410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Г.Ш.</w:t>
            </w:r>
          </w:p>
        </w:tc>
        <w:tc>
          <w:tcPr>
            <w:tcW w:w="2013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06.07.2020г-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12.07.2020г.</w:t>
            </w:r>
          </w:p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г.Бишкек</w:t>
            </w:r>
            <w:proofErr w:type="spellEnd"/>
          </w:p>
        </w:tc>
        <w:tc>
          <w:tcPr>
            <w:tcW w:w="1985" w:type="dxa"/>
          </w:tcPr>
          <w:p w:rsidR="00FC27E7" w:rsidRDefault="00FC27E7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58071E" w:rsidRDefault="0058071E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</w:t>
            </w:r>
          </w:p>
          <w:p w:rsidR="00FC27E7" w:rsidRDefault="0058071E" w:rsidP="00922BF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«Компьютерная грамотность»</w:t>
            </w:r>
          </w:p>
        </w:tc>
      </w:tr>
    </w:tbl>
    <w:p w:rsidR="00A82E86" w:rsidRPr="00201E9F" w:rsidRDefault="00A82E86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E86" w:rsidRDefault="00A82E86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7472C" w:rsidRDefault="00D7472C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274" w:rsidRDefault="00446274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274" w:rsidRDefault="00446274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72C" w:rsidRDefault="00D7472C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72C" w:rsidRDefault="00D7472C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E86" w:rsidRDefault="00B86B12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82E86">
        <w:rPr>
          <w:rFonts w:ascii="Times New Roman" w:eastAsia="Times New Roman" w:hAnsi="Times New Roman"/>
          <w:sz w:val="28"/>
          <w:szCs w:val="28"/>
          <w:lang w:eastAsia="ru-RU"/>
        </w:rPr>
        <w:t>ав.кафедрой</w:t>
      </w:r>
      <w:proofErr w:type="spellEnd"/>
      <w:r w:rsidR="00A82E86">
        <w:rPr>
          <w:rFonts w:ascii="Times New Roman" w:eastAsia="Times New Roman" w:hAnsi="Times New Roman"/>
          <w:sz w:val="28"/>
          <w:szCs w:val="28"/>
          <w:lang w:eastAsia="ru-RU"/>
        </w:rPr>
        <w:t xml:space="preserve"> ПИ</w:t>
      </w:r>
    </w:p>
    <w:p w:rsidR="00A82E86" w:rsidRDefault="00B86B12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д</w:t>
      </w:r>
      <w:r w:rsidR="00A82E86">
        <w:rPr>
          <w:rFonts w:ascii="Times New Roman" w:eastAsia="Times New Roman" w:hAnsi="Times New Roman"/>
          <w:sz w:val="28"/>
          <w:szCs w:val="28"/>
          <w:lang w:eastAsia="ru-RU"/>
        </w:rPr>
        <w:t xml:space="preserve">.т.н., профессор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462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Садиева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А.Э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E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82E86" w:rsidRDefault="00A82E86" w:rsidP="00A82E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872" w:rsidRDefault="002F2699"/>
    <w:sectPr w:rsidR="00421872" w:rsidSect="00A82E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92"/>
    <w:rsid w:val="002F2699"/>
    <w:rsid w:val="00446274"/>
    <w:rsid w:val="00485ED7"/>
    <w:rsid w:val="0058071E"/>
    <w:rsid w:val="00685DCF"/>
    <w:rsid w:val="006F2592"/>
    <w:rsid w:val="00922BFA"/>
    <w:rsid w:val="00A82E86"/>
    <w:rsid w:val="00B86B12"/>
    <w:rsid w:val="00D60C1A"/>
    <w:rsid w:val="00D7472C"/>
    <w:rsid w:val="00FB713F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мапп</dc:creator>
  <cp:lastModifiedBy>мапп</cp:lastModifiedBy>
  <cp:revision>2</cp:revision>
  <dcterms:created xsi:type="dcterms:W3CDTF">2022-04-18T12:44:00Z</dcterms:created>
  <dcterms:modified xsi:type="dcterms:W3CDTF">2022-04-18T12:44:00Z</dcterms:modified>
</cp:coreProperties>
</file>