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B23" w:rsidRPr="00B01228" w:rsidRDefault="00343B23">
      <w:pPr>
        <w:rPr>
          <w:b/>
          <w:bCs/>
        </w:rPr>
      </w:pPr>
    </w:p>
    <w:p w:rsidR="00417066" w:rsidRPr="00B01228" w:rsidRDefault="00B01228" w:rsidP="004F3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28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343B23" w:rsidRPr="00B01228" w:rsidRDefault="00343B23" w:rsidP="004F3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28">
        <w:rPr>
          <w:rFonts w:ascii="Times New Roman" w:hAnsi="Times New Roman" w:cs="Times New Roman"/>
          <w:b/>
          <w:bCs/>
          <w:sz w:val="24"/>
          <w:szCs w:val="24"/>
        </w:rPr>
        <w:t xml:space="preserve">В рамках «Недели науки КГТУ имени </w:t>
      </w:r>
      <w:proofErr w:type="spellStart"/>
      <w:r w:rsidRPr="00B01228">
        <w:rPr>
          <w:rFonts w:ascii="Times New Roman" w:hAnsi="Times New Roman" w:cs="Times New Roman"/>
          <w:b/>
          <w:bCs/>
          <w:sz w:val="24"/>
          <w:szCs w:val="24"/>
        </w:rPr>
        <w:t>И.Раззакова</w:t>
      </w:r>
      <w:proofErr w:type="spellEnd"/>
      <w:r w:rsidRPr="00B0122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B01228" w:rsidTr="00B01228">
        <w:tc>
          <w:tcPr>
            <w:tcW w:w="562" w:type="dxa"/>
          </w:tcPr>
          <w:p w:rsidR="00B01228" w:rsidRPr="00B01228" w:rsidRDefault="00B01228" w:rsidP="00B0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B01228" w:rsidRPr="00B01228" w:rsidRDefault="00B01228" w:rsidP="00B012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B01228" w:rsidTr="00B01228">
        <w:tc>
          <w:tcPr>
            <w:tcW w:w="562" w:type="dxa"/>
          </w:tcPr>
          <w:p w:rsidR="00B01228" w:rsidRDefault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B01228" w:rsidRDefault="00B01228" w:rsidP="00B012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совместного онлайн-семинара </w:t>
            </w:r>
            <w:r w:rsidRPr="00B012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B012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Eurasia</w:t>
            </w:r>
            <w:proofErr w:type="spellEnd"/>
            <w:r w:rsidRPr="00B012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5G </w:t>
            </w:r>
            <w:proofErr w:type="spellStart"/>
            <w:r w:rsidRPr="00B012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Trainings</w:t>
            </w:r>
            <w:proofErr w:type="spellEnd"/>
            <w:r w:rsidRPr="00B012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2021» с </w:t>
            </w:r>
            <w:r w:rsidRPr="00B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Московским техническим университет связи и информатики на базе созданной с компанией </w:t>
            </w:r>
            <w:r w:rsidRPr="00B01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HUAWEI</w:t>
            </w:r>
            <w:r w:rsidRPr="00B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центра МТУСИ. Семинар охватит три наиболее актуальные темы по инфокоммуникации на сегодняшний день:</w:t>
            </w:r>
          </w:p>
          <w:p w:rsidR="00B01228" w:rsidRPr="00AC2FF5" w:rsidRDefault="00B01228" w:rsidP="00B01228">
            <w:pPr>
              <w:pStyle w:val="a6"/>
              <w:numPr>
                <w:ilvl w:val="0"/>
                <w:numId w:val="3"/>
              </w:numPr>
              <w:shd w:val="clear" w:color="auto" w:fill="FFFFFF"/>
              <w:ind w:hanging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2F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«Структура и основные особенности опорной сети 5G»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B01228" w:rsidRPr="00AC2FF5" w:rsidRDefault="00B01228" w:rsidP="00B01228">
            <w:pPr>
              <w:pStyle w:val="a6"/>
              <w:numPr>
                <w:ilvl w:val="0"/>
                <w:numId w:val="3"/>
              </w:numPr>
              <w:shd w:val="clear" w:color="auto" w:fill="FFFFFF"/>
              <w:ind w:hanging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C2F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«Структура и основные особенности транспортной сети 5G»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B01228" w:rsidRPr="00B01228" w:rsidRDefault="00B01228" w:rsidP="00B01228">
            <w:pPr>
              <w:pStyle w:val="a6"/>
              <w:numPr>
                <w:ilvl w:val="0"/>
                <w:numId w:val="3"/>
              </w:numPr>
              <w:ind w:hanging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AC2F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«Особенности </w:t>
            </w:r>
            <w:proofErr w:type="spellStart"/>
            <w:r w:rsidRPr="00AC2F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радиоинтерфейса</w:t>
            </w:r>
            <w:proofErr w:type="spellEnd"/>
            <w:r w:rsidRPr="00AC2F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5G </w:t>
            </w:r>
            <w:proofErr w:type="spellStart"/>
            <w:r w:rsidRPr="00AC2F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New</w:t>
            </w:r>
            <w:proofErr w:type="spellEnd"/>
            <w:r w:rsidRPr="00AC2F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C2F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Radio</w:t>
            </w:r>
            <w:proofErr w:type="spellEnd"/>
            <w:r w:rsidRPr="00AC2F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01228" w:rsidRPr="00B01228" w:rsidRDefault="00B01228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состоится 08 декабря 2021 года в 11:00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Бишкекскому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</w:tr>
      <w:tr w:rsidR="00B01228" w:rsidTr="00B01228">
        <w:tc>
          <w:tcPr>
            <w:tcW w:w="562" w:type="dxa"/>
          </w:tcPr>
          <w:p w:rsidR="00B01228" w:rsidRDefault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B01228" w:rsidRPr="008652B4" w:rsidRDefault="00B01228" w:rsidP="0086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на тему: «Актуальные проблемы отрасли телекоммуникаций и пути их решения». </w:t>
            </w:r>
          </w:p>
        </w:tc>
      </w:tr>
      <w:tr w:rsidR="00B01228" w:rsidTr="00B01228">
        <w:tc>
          <w:tcPr>
            <w:tcW w:w="562" w:type="dxa"/>
          </w:tcPr>
          <w:p w:rsidR="00B01228" w:rsidRDefault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B01228" w:rsidRDefault="00B01228" w:rsidP="00B0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возможностей совместных исследований проблем отрасли телекоммуникаций и улучшения образовательной деятельности ВУЗов с Алматинским Университетом Энергетики и Связи имени </w:t>
            </w: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Гумарбека</w:t>
            </w:r>
            <w:proofErr w:type="spellEnd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Даукеева</w:t>
            </w:r>
            <w:proofErr w:type="spellEnd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, с предварительным подпи</w:t>
            </w:r>
            <w:bookmarkStart w:id="0" w:name="_GoBack"/>
            <w:bookmarkEnd w:id="0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санием «Договора о сотрудничестве»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визитом представителей ИЭТ в АУЭС </w:t>
            </w:r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Гумарбека</w:t>
            </w:r>
            <w:proofErr w:type="spellEnd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228">
              <w:rPr>
                <w:rFonts w:ascii="Times New Roman" w:hAnsi="Times New Roman" w:cs="Times New Roman"/>
                <w:sz w:val="24"/>
                <w:szCs w:val="24"/>
              </w:rPr>
              <w:t>Даукеева</w:t>
            </w:r>
            <w:proofErr w:type="spellEnd"/>
          </w:p>
        </w:tc>
      </w:tr>
    </w:tbl>
    <w:p w:rsidR="00B01228" w:rsidRDefault="00B01228">
      <w:pPr>
        <w:rPr>
          <w:rFonts w:ascii="Times New Roman" w:hAnsi="Times New Roman" w:cs="Times New Roman"/>
          <w:sz w:val="24"/>
          <w:szCs w:val="24"/>
        </w:rPr>
      </w:pPr>
    </w:p>
    <w:p w:rsidR="00B01228" w:rsidRPr="00B01228" w:rsidRDefault="00B01228" w:rsidP="00B012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28">
        <w:rPr>
          <w:rFonts w:ascii="Times New Roman" w:hAnsi="Times New Roman" w:cs="Times New Roman"/>
          <w:b/>
          <w:bCs/>
          <w:sz w:val="24"/>
          <w:szCs w:val="24"/>
        </w:rPr>
        <w:t>Директор ИЭТ</w:t>
      </w:r>
      <w:r w:rsidRPr="00B01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1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1228">
        <w:rPr>
          <w:rFonts w:ascii="Times New Roman" w:hAnsi="Times New Roman" w:cs="Times New Roman"/>
          <w:b/>
          <w:bCs/>
          <w:sz w:val="24"/>
          <w:szCs w:val="24"/>
        </w:rPr>
        <w:tab/>
        <w:t>Каримов Б.Т.</w:t>
      </w:r>
    </w:p>
    <w:p w:rsidR="007906EC" w:rsidRDefault="007906EC" w:rsidP="007906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0E55"/>
    <w:multiLevelType w:val="hybridMultilevel"/>
    <w:tmpl w:val="0B0873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67CE3"/>
    <w:multiLevelType w:val="hybridMultilevel"/>
    <w:tmpl w:val="20A272A4"/>
    <w:lvl w:ilvl="0" w:tplc="B2DE8F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47599"/>
    <w:multiLevelType w:val="hybridMultilevel"/>
    <w:tmpl w:val="5C52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17607"/>
    <w:multiLevelType w:val="hybridMultilevel"/>
    <w:tmpl w:val="5E2A0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A2"/>
    <w:rsid w:val="000C7056"/>
    <w:rsid w:val="000F55FF"/>
    <w:rsid w:val="001E2CA2"/>
    <w:rsid w:val="00343B23"/>
    <w:rsid w:val="00417066"/>
    <w:rsid w:val="004B6B90"/>
    <w:rsid w:val="004F3C10"/>
    <w:rsid w:val="00623BD4"/>
    <w:rsid w:val="006B7C97"/>
    <w:rsid w:val="007906EC"/>
    <w:rsid w:val="008652B4"/>
    <w:rsid w:val="009721AF"/>
    <w:rsid w:val="009C3572"/>
    <w:rsid w:val="009E1826"/>
    <w:rsid w:val="00AC2FF5"/>
    <w:rsid w:val="00B01228"/>
    <w:rsid w:val="00B63BA3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CFDE"/>
  <w15:chartTrackingRefBased/>
  <w15:docId w15:val="{95699F51-7036-41F1-A81F-B302DE5F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21A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176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720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6797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753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2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52239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531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2</cp:revision>
  <dcterms:created xsi:type="dcterms:W3CDTF">2021-10-28T04:31:00Z</dcterms:created>
  <dcterms:modified xsi:type="dcterms:W3CDTF">2021-11-01T09:00:00Z</dcterms:modified>
</cp:coreProperties>
</file>