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6AD" w:rsidRDefault="00372124" w:rsidP="00372124">
      <w:pPr>
        <w:spacing w:after="0" w:line="240" w:lineRule="auto"/>
        <w:ind w:left="920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«</w:t>
      </w:r>
      <w:r w:rsidR="007656AD">
        <w:rPr>
          <w:rFonts w:ascii="Times New Roman" w:hAnsi="Times New Roman" w:cs="Times New Roman"/>
          <w:b/>
          <w:sz w:val="24"/>
          <w:szCs w:val="24"/>
        </w:rPr>
        <w:t>Утвер</w:t>
      </w:r>
      <w:r>
        <w:rPr>
          <w:rFonts w:ascii="Times New Roman" w:hAnsi="Times New Roman" w:cs="Times New Roman"/>
          <w:b/>
          <w:sz w:val="24"/>
          <w:szCs w:val="24"/>
        </w:rPr>
        <w:t>ждаю»</w:t>
      </w:r>
    </w:p>
    <w:p w:rsidR="00372124" w:rsidRPr="00372124" w:rsidRDefault="00372124" w:rsidP="00372124">
      <w:pPr>
        <w:spacing w:after="0" w:line="240" w:lineRule="auto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72124">
        <w:rPr>
          <w:rFonts w:ascii="Times New Roman" w:hAnsi="Times New Roman" w:cs="Times New Roman"/>
          <w:sz w:val="24"/>
          <w:szCs w:val="24"/>
        </w:rPr>
        <w:t xml:space="preserve">Ректор КГТУ им. И. </w:t>
      </w:r>
      <w:proofErr w:type="spellStart"/>
      <w:r w:rsidRPr="00372124">
        <w:rPr>
          <w:rFonts w:ascii="Times New Roman" w:hAnsi="Times New Roman" w:cs="Times New Roman"/>
          <w:sz w:val="24"/>
          <w:szCs w:val="24"/>
        </w:rPr>
        <w:t>Раззакова</w:t>
      </w:r>
      <w:proofErr w:type="spellEnd"/>
    </w:p>
    <w:p w:rsidR="00372124" w:rsidRDefault="00372124" w:rsidP="00372124">
      <w:pPr>
        <w:spacing w:after="0" w:line="240" w:lineRule="auto"/>
        <w:ind w:left="920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372124">
        <w:rPr>
          <w:rFonts w:ascii="Times New Roman" w:hAnsi="Times New Roman" w:cs="Times New Roman"/>
          <w:sz w:val="24"/>
          <w:szCs w:val="24"/>
        </w:rPr>
        <w:t>Джаманбаев</w:t>
      </w:r>
      <w:proofErr w:type="spellEnd"/>
      <w:r w:rsidRPr="00372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124">
        <w:rPr>
          <w:rFonts w:ascii="Times New Roman" w:hAnsi="Times New Roman" w:cs="Times New Roman"/>
          <w:sz w:val="24"/>
          <w:szCs w:val="24"/>
        </w:rPr>
        <w:t>М.Дж</w:t>
      </w:r>
      <w:proofErr w:type="spellEnd"/>
      <w:r w:rsidRPr="003721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372124" w:rsidRPr="00372124" w:rsidRDefault="00372124" w:rsidP="00372124">
      <w:pPr>
        <w:spacing w:after="0" w:line="240" w:lineRule="auto"/>
        <w:ind w:left="920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«____»______________2018 г.</w:t>
      </w:r>
    </w:p>
    <w:p w:rsidR="00372124" w:rsidRPr="007656AD" w:rsidRDefault="00372124" w:rsidP="00372124">
      <w:pPr>
        <w:spacing w:after="0" w:line="240" w:lineRule="auto"/>
        <w:ind w:left="920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C74" w:rsidRPr="008E07CE" w:rsidRDefault="00B95254" w:rsidP="00B952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254">
        <w:rPr>
          <w:rFonts w:ascii="Times New Roman" w:hAnsi="Times New Roman" w:cs="Times New Roman"/>
          <w:b/>
          <w:sz w:val="24"/>
          <w:szCs w:val="24"/>
        </w:rPr>
        <w:t>План мероприятий по устранению замечаний экспертной комиссии по итогам независимой аккредитации об</w:t>
      </w:r>
      <w:r w:rsidR="008E07CE">
        <w:rPr>
          <w:rFonts w:ascii="Times New Roman" w:hAnsi="Times New Roman" w:cs="Times New Roman"/>
          <w:b/>
          <w:sz w:val="24"/>
          <w:szCs w:val="24"/>
        </w:rPr>
        <w:t>разовательных программ ВПО КГТУ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8414"/>
        <w:gridCol w:w="1170"/>
        <w:gridCol w:w="2181"/>
        <w:gridCol w:w="1843"/>
        <w:gridCol w:w="1134"/>
      </w:tblGrid>
      <w:tr w:rsidR="00681C2E" w:rsidRPr="00DD5BA8" w:rsidTr="00DD5BA8">
        <w:tc>
          <w:tcPr>
            <w:tcW w:w="534" w:type="dxa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14" w:type="dxa"/>
            <w:tcBorders>
              <w:bottom w:val="single" w:sz="4" w:space="0" w:color="auto"/>
            </w:tcBorders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(Рекомендации  экспертов)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DD5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  <w:proofErr w:type="gramEnd"/>
          </w:p>
        </w:tc>
      </w:tr>
      <w:tr w:rsidR="00681C2E" w:rsidRPr="00DD5BA8" w:rsidTr="00DD5BA8">
        <w:tc>
          <w:tcPr>
            <w:tcW w:w="534" w:type="dxa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4" w:type="dxa"/>
            <w:shd w:val="clear" w:color="auto" w:fill="D9D9D9" w:themeFill="background1" w:themeFillShade="D9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На уровне университета 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D9D9D9" w:themeFill="background1" w:themeFillShade="D9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2E" w:rsidRPr="00DD5BA8" w:rsidTr="00DD5BA8">
        <w:tc>
          <w:tcPr>
            <w:tcW w:w="534" w:type="dxa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4" w:type="dxa"/>
          </w:tcPr>
          <w:p w:rsidR="00681C2E" w:rsidRPr="00DD5BA8" w:rsidRDefault="00681C2E" w:rsidP="00A2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Завершить внедрение документированной системы менеджмента качества образования</w:t>
            </w:r>
          </w:p>
        </w:tc>
        <w:tc>
          <w:tcPr>
            <w:tcW w:w="1170" w:type="dxa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2019 г.</w:t>
            </w:r>
          </w:p>
        </w:tc>
        <w:tc>
          <w:tcPr>
            <w:tcW w:w="1843" w:type="dxa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ОКО</w:t>
            </w:r>
          </w:p>
        </w:tc>
        <w:tc>
          <w:tcPr>
            <w:tcW w:w="1134" w:type="dxa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2E" w:rsidRPr="00DD5BA8" w:rsidTr="00DD5BA8">
        <w:tc>
          <w:tcPr>
            <w:tcW w:w="534" w:type="dxa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4" w:type="dxa"/>
          </w:tcPr>
          <w:p w:rsidR="00681C2E" w:rsidRPr="00DD5BA8" w:rsidRDefault="00681C2E" w:rsidP="00ED2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Создать страницы сайта на государственном и иностранном языках</w:t>
            </w:r>
          </w:p>
        </w:tc>
        <w:tc>
          <w:tcPr>
            <w:tcW w:w="1170" w:type="dxa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DD5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1" w:type="dxa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2019 г.</w:t>
            </w:r>
          </w:p>
        </w:tc>
        <w:tc>
          <w:tcPr>
            <w:tcW w:w="1843" w:type="dxa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Проректор по УР, ЦИТ, кафедры</w:t>
            </w:r>
          </w:p>
        </w:tc>
        <w:tc>
          <w:tcPr>
            <w:tcW w:w="1134" w:type="dxa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2E" w:rsidRPr="00DD5BA8" w:rsidTr="00DD5BA8">
        <w:tc>
          <w:tcPr>
            <w:tcW w:w="534" w:type="dxa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4" w:type="dxa"/>
          </w:tcPr>
          <w:p w:rsidR="00681C2E" w:rsidRPr="00DD5BA8" w:rsidRDefault="00681C2E" w:rsidP="0091647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5BA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Доработать миссию с привлечением всех заинтересованных сторон, принять ее с ежегодным мониторингом степени ее достижения.</w:t>
            </w:r>
          </w:p>
          <w:p w:rsidR="00681C2E" w:rsidRPr="00DD5BA8" w:rsidRDefault="00681C2E" w:rsidP="0070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Миссию и политику качества развесить в учебных корпусах</w:t>
            </w:r>
            <w:r w:rsidRPr="00DD5B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1170" w:type="dxa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1.09.2018</w:t>
            </w:r>
          </w:p>
        </w:tc>
        <w:tc>
          <w:tcPr>
            <w:tcW w:w="1843" w:type="dxa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Проректор по развитию</w:t>
            </w:r>
          </w:p>
        </w:tc>
        <w:tc>
          <w:tcPr>
            <w:tcW w:w="1134" w:type="dxa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2E" w:rsidRPr="00DD5BA8" w:rsidTr="00DD5BA8">
        <w:tc>
          <w:tcPr>
            <w:tcW w:w="534" w:type="dxa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14" w:type="dxa"/>
          </w:tcPr>
          <w:p w:rsidR="00681C2E" w:rsidRPr="00DD5BA8" w:rsidRDefault="00681C2E" w:rsidP="0091647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Рекомендуется</w:t>
            </w:r>
            <w:r w:rsidRPr="00DD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разработка стратегии на более длительный срок.</w:t>
            </w:r>
          </w:p>
        </w:tc>
        <w:tc>
          <w:tcPr>
            <w:tcW w:w="1170" w:type="dxa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681C2E" w:rsidRPr="00DD5BA8" w:rsidRDefault="007656AD" w:rsidP="00B95254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5BA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1.09.2020 г.</w:t>
            </w:r>
          </w:p>
        </w:tc>
        <w:tc>
          <w:tcPr>
            <w:tcW w:w="1843" w:type="dxa"/>
          </w:tcPr>
          <w:p w:rsidR="00DD5BA8" w:rsidRDefault="00152284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</w:t>
            </w:r>
            <w:proofErr w:type="gram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1C2E" w:rsidRPr="00DD5BA8" w:rsidRDefault="00152284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DD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D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ГЯ</w:t>
            </w:r>
          </w:p>
        </w:tc>
        <w:tc>
          <w:tcPr>
            <w:tcW w:w="1134" w:type="dxa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2E" w:rsidRPr="00DD5BA8" w:rsidTr="00DD5BA8">
        <w:tc>
          <w:tcPr>
            <w:tcW w:w="534" w:type="dxa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4" w:type="dxa"/>
          </w:tcPr>
          <w:p w:rsidR="00681C2E" w:rsidRPr="00DD5BA8" w:rsidRDefault="00681C2E" w:rsidP="00D955F5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5BA8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Пересмотреть цели и результаты обучения образовательных программ  и сформулировать с учетом заинтересованных сторон </w:t>
            </w:r>
          </w:p>
        </w:tc>
        <w:tc>
          <w:tcPr>
            <w:tcW w:w="1170" w:type="dxa"/>
          </w:tcPr>
          <w:p w:rsidR="00681C2E" w:rsidRPr="00DD5BA8" w:rsidRDefault="00681C2E" w:rsidP="006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</w:tcPr>
          <w:p w:rsidR="00681C2E" w:rsidRPr="00DD5BA8" w:rsidRDefault="00681C2E" w:rsidP="00D7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1.10.2018г.</w:t>
            </w:r>
          </w:p>
        </w:tc>
        <w:tc>
          <w:tcPr>
            <w:tcW w:w="1843" w:type="dxa"/>
          </w:tcPr>
          <w:p w:rsidR="00681C2E" w:rsidRPr="00DD5BA8" w:rsidRDefault="00681C2E" w:rsidP="006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Руководители ОП</w:t>
            </w:r>
          </w:p>
        </w:tc>
        <w:tc>
          <w:tcPr>
            <w:tcW w:w="1134" w:type="dxa"/>
          </w:tcPr>
          <w:p w:rsidR="00681C2E" w:rsidRPr="00DD5BA8" w:rsidRDefault="00681C2E" w:rsidP="006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2E" w:rsidRPr="00DD5BA8" w:rsidTr="00DD5BA8">
        <w:tc>
          <w:tcPr>
            <w:tcW w:w="534" w:type="dxa"/>
          </w:tcPr>
          <w:p w:rsidR="00681C2E" w:rsidRPr="00DD5BA8" w:rsidRDefault="00681C2E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14" w:type="dxa"/>
          </w:tcPr>
          <w:p w:rsidR="00681C2E" w:rsidRPr="00DD5BA8" w:rsidRDefault="00681C2E" w:rsidP="00D955F5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5BA8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ru-RU"/>
              </w:rPr>
              <w:t>Выработать систему ежегодного анкетирования студентов и работодателей с последующим анализом ее результатов,  принятием и выполнением решений, в целях улучшения образовательной программы.</w:t>
            </w:r>
          </w:p>
        </w:tc>
        <w:tc>
          <w:tcPr>
            <w:tcW w:w="1170" w:type="dxa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</w:tcPr>
          <w:p w:rsidR="00681C2E" w:rsidRPr="00DD5BA8" w:rsidRDefault="007656AD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30.12.18 г.</w:t>
            </w:r>
          </w:p>
        </w:tc>
        <w:tc>
          <w:tcPr>
            <w:tcW w:w="1843" w:type="dxa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ОКО</w:t>
            </w:r>
          </w:p>
        </w:tc>
        <w:tc>
          <w:tcPr>
            <w:tcW w:w="1134" w:type="dxa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2E" w:rsidRPr="00DD5BA8" w:rsidTr="00DD5BA8">
        <w:tc>
          <w:tcPr>
            <w:tcW w:w="534" w:type="dxa"/>
          </w:tcPr>
          <w:p w:rsidR="00681C2E" w:rsidRPr="00DD5BA8" w:rsidRDefault="00681C2E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14" w:type="dxa"/>
          </w:tcPr>
          <w:p w:rsidR="00681C2E" w:rsidRPr="00DD5BA8" w:rsidRDefault="00681C2E" w:rsidP="00D955F5">
            <w:pPr>
              <w:pStyle w:val="a4"/>
              <w:tabs>
                <w:tab w:val="left" w:pos="157"/>
              </w:tabs>
              <w:ind w:left="15"/>
              <w:jc w:val="both"/>
              <w:rPr>
                <w:rFonts w:eastAsiaTheme="minorHAnsi"/>
              </w:rPr>
            </w:pPr>
            <w:r w:rsidRPr="00DD5BA8">
              <w:rPr>
                <w:rFonts w:eastAsiaTheme="minorHAnsi"/>
              </w:rPr>
              <w:t>Разработать системные процедуры  мониторинга образовательных программ.</w:t>
            </w:r>
          </w:p>
          <w:p w:rsidR="00681C2E" w:rsidRPr="00DD5BA8" w:rsidRDefault="00681C2E" w:rsidP="00D955F5">
            <w:pPr>
              <w:pStyle w:val="a4"/>
              <w:tabs>
                <w:tab w:val="left" w:pos="157"/>
              </w:tabs>
              <w:ind w:left="15"/>
              <w:jc w:val="both"/>
              <w:rPr>
                <w:rFonts w:eastAsia="+mn-ea"/>
                <w:bCs/>
                <w:kern w:val="24"/>
              </w:rPr>
            </w:pPr>
            <w:r w:rsidRPr="00DD5BA8">
              <w:t>Провести обучающие семинары по мониторингу и оценке образовательных программ.</w:t>
            </w:r>
          </w:p>
        </w:tc>
        <w:tc>
          <w:tcPr>
            <w:tcW w:w="1170" w:type="dxa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</w:tcPr>
          <w:p w:rsidR="00681C2E" w:rsidRPr="00DD5BA8" w:rsidRDefault="00681C2E" w:rsidP="00660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1.02.2019 г.</w:t>
            </w:r>
          </w:p>
        </w:tc>
        <w:tc>
          <w:tcPr>
            <w:tcW w:w="1843" w:type="dxa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ОКО, кафедры</w:t>
            </w:r>
          </w:p>
        </w:tc>
        <w:tc>
          <w:tcPr>
            <w:tcW w:w="1134" w:type="dxa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2E" w:rsidRPr="00DD5BA8" w:rsidTr="00DD5BA8">
        <w:tc>
          <w:tcPr>
            <w:tcW w:w="534" w:type="dxa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14" w:type="dxa"/>
          </w:tcPr>
          <w:p w:rsidR="00681C2E" w:rsidRPr="00DD5BA8" w:rsidRDefault="00681C2E" w:rsidP="00D71D7C">
            <w:pPr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Создать  минимальные условия для лиц с ограниченными возможностями здоровья в главном корпусе КГТУ в течение 5 лет.</w:t>
            </w:r>
          </w:p>
        </w:tc>
        <w:tc>
          <w:tcPr>
            <w:tcW w:w="1170" w:type="dxa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1" w:type="dxa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2023 г.</w:t>
            </w:r>
          </w:p>
        </w:tc>
        <w:tc>
          <w:tcPr>
            <w:tcW w:w="1843" w:type="dxa"/>
          </w:tcPr>
          <w:p w:rsidR="00681C2E" w:rsidRPr="00DD5BA8" w:rsidRDefault="00681C2E" w:rsidP="0015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Проректор по АХ</w:t>
            </w:r>
            <w:r w:rsidR="00152284" w:rsidRPr="00DD5B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2E" w:rsidRPr="00DD5BA8" w:rsidTr="00DD5BA8">
        <w:trPr>
          <w:trHeight w:val="85"/>
        </w:trPr>
        <w:tc>
          <w:tcPr>
            <w:tcW w:w="534" w:type="dxa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14" w:type="dxa"/>
          </w:tcPr>
          <w:p w:rsidR="00681C2E" w:rsidRPr="00DD5BA8" w:rsidRDefault="00681C2E" w:rsidP="00916476">
            <w:pPr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Установить новые компьютеры в электронной библиотеке в течение двух лет</w:t>
            </w:r>
          </w:p>
        </w:tc>
        <w:tc>
          <w:tcPr>
            <w:tcW w:w="1170" w:type="dxa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1" w:type="dxa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2020 г.</w:t>
            </w:r>
          </w:p>
        </w:tc>
        <w:tc>
          <w:tcPr>
            <w:tcW w:w="1843" w:type="dxa"/>
          </w:tcPr>
          <w:p w:rsidR="00681C2E" w:rsidRPr="00DD5BA8" w:rsidRDefault="00681C2E" w:rsidP="0015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Проректор по АХ</w:t>
            </w:r>
            <w:r w:rsidR="00152284" w:rsidRPr="00DD5B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134" w:type="dxa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2E" w:rsidRPr="00DD5BA8" w:rsidTr="00DD5BA8">
        <w:trPr>
          <w:trHeight w:val="85"/>
        </w:trPr>
        <w:tc>
          <w:tcPr>
            <w:tcW w:w="534" w:type="dxa"/>
          </w:tcPr>
          <w:p w:rsidR="00681C2E" w:rsidRPr="00DD5BA8" w:rsidRDefault="00681C2E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414" w:type="dxa"/>
          </w:tcPr>
          <w:p w:rsidR="00681C2E" w:rsidRPr="00DD5BA8" w:rsidRDefault="00681C2E" w:rsidP="00096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Разработать систему льгот по оплате за обучение магистрантов</w:t>
            </w:r>
          </w:p>
        </w:tc>
        <w:tc>
          <w:tcPr>
            <w:tcW w:w="1170" w:type="dxa"/>
          </w:tcPr>
          <w:p w:rsidR="00681C2E" w:rsidRPr="00DD5BA8" w:rsidRDefault="00681C2E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</w:tcPr>
          <w:p w:rsidR="00681C2E" w:rsidRPr="00DD5BA8" w:rsidRDefault="00681C2E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2019 г.</w:t>
            </w:r>
          </w:p>
        </w:tc>
        <w:tc>
          <w:tcPr>
            <w:tcW w:w="1843" w:type="dxa"/>
          </w:tcPr>
          <w:p w:rsidR="00681C2E" w:rsidRPr="00DD5BA8" w:rsidRDefault="00372124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Ректорат, Отдел магистратуры</w:t>
            </w:r>
          </w:p>
        </w:tc>
        <w:tc>
          <w:tcPr>
            <w:tcW w:w="1134" w:type="dxa"/>
          </w:tcPr>
          <w:p w:rsidR="00681C2E" w:rsidRPr="00DD5BA8" w:rsidRDefault="00681C2E" w:rsidP="000962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1C2E" w:rsidRPr="00DD5BA8" w:rsidTr="00DD5BA8">
        <w:trPr>
          <w:trHeight w:val="85"/>
        </w:trPr>
        <w:tc>
          <w:tcPr>
            <w:tcW w:w="534" w:type="dxa"/>
          </w:tcPr>
          <w:p w:rsidR="00681C2E" w:rsidRPr="00DD5BA8" w:rsidRDefault="00681C2E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14" w:type="dxa"/>
          </w:tcPr>
          <w:p w:rsidR="00681C2E" w:rsidRPr="00DD5BA8" w:rsidRDefault="00681C2E" w:rsidP="00AD3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Разработать мероприятия по  обеспечению современными приборами, лабораторным контрольным  оборудованием  на  кафедрах.</w:t>
            </w:r>
          </w:p>
        </w:tc>
        <w:tc>
          <w:tcPr>
            <w:tcW w:w="1170" w:type="dxa"/>
          </w:tcPr>
          <w:p w:rsidR="00681C2E" w:rsidRPr="00DD5BA8" w:rsidRDefault="00681C2E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1" w:type="dxa"/>
          </w:tcPr>
          <w:p w:rsidR="00681C2E" w:rsidRPr="00DD5BA8" w:rsidRDefault="00681C2E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2020 г.</w:t>
            </w:r>
          </w:p>
        </w:tc>
        <w:tc>
          <w:tcPr>
            <w:tcW w:w="1843" w:type="dxa"/>
          </w:tcPr>
          <w:p w:rsidR="00681C2E" w:rsidRPr="00DD5BA8" w:rsidRDefault="00681C2E" w:rsidP="0015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Проректор по АХ</w:t>
            </w:r>
            <w:r w:rsidR="00152284" w:rsidRPr="00DD5B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134" w:type="dxa"/>
          </w:tcPr>
          <w:p w:rsidR="00681C2E" w:rsidRPr="00DD5BA8" w:rsidRDefault="00681C2E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57A" w:rsidRPr="00DD5BA8" w:rsidTr="00DD5BA8">
        <w:trPr>
          <w:trHeight w:val="1135"/>
        </w:trPr>
        <w:tc>
          <w:tcPr>
            <w:tcW w:w="534" w:type="dxa"/>
          </w:tcPr>
          <w:p w:rsidR="00D5457A" w:rsidRPr="00DD5BA8" w:rsidRDefault="00D5457A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14" w:type="dxa"/>
          </w:tcPr>
          <w:p w:rsidR="00D5457A" w:rsidRPr="00DD5BA8" w:rsidRDefault="00D5457A" w:rsidP="00DD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КГТУ изыскать необходимые средства для создания и оснащения специальной учебно-исследовательской лаборатории,</w:t>
            </w:r>
            <w:r w:rsidRPr="00DD5B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обеспечения ресурсами научно-исследовательские проекты, привлечь для этого возможности других государственных и частных структур и лиц.</w:t>
            </w:r>
          </w:p>
        </w:tc>
        <w:tc>
          <w:tcPr>
            <w:tcW w:w="1170" w:type="dxa"/>
          </w:tcPr>
          <w:p w:rsidR="00D5457A" w:rsidRPr="00DD5BA8" w:rsidRDefault="00D5457A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3, 6</w:t>
            </w:r>
          </w:p>
        </w:tc>
        <w:tc>
          <w:tcPr>
            <w:tcW w:w="2181" w:type="dxa"/>
          </w:tcPr>
          <w:p w:rsidR="00D5457A" w:rsidRPr="00DD5BA8" w:rsidRDefault="00D5457A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2020 г.</w:t>
            </w:r>
          </w:p>
        </w:tc>
        <w:tc>
          <w:tcPr>
            <w:tcW w:w="1843" w:type="dxa"/>
          </w:tcPr>
          <w:p w:rsidR="00D5457A" w:rsidRPr="00DD5BA8" w:rsidRDefault="00D5457A" w:rsidP="0015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r w:rsidR="00D52630" w:rsidRPr="00DD5BA8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52630" w:rsidRPr="00DD5BA8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, проректор по АХ</w:t>
            </w:r>
            <w:r w:rsidR="00152284" w:rsidRPr="00DD5B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, кафедры</w:t>
            </w:r>
          </w:p>
        </w:tc>
        <w:tc>
          <w:tcPr>
            <w:tcW w:w="1134" w:type="dxa"/>
          </w:tcPr>
          <w:p w:rsidR="00D5457A" w:rsidRPr="00DD5BA8" w:rsidRDefault="00D5457A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2E" w:rsidRPr="00DD5BA8" w:rsidTr="00DD5BA8">
        <w:tc>
          <w:tcPr>
            <w:tcW w:w="534" w:type="dxa"/>
          </w:tcPr>
          <w:p w:rsidR="00681C2E" w:rsidRPr="00DD5BA8" w:rsidRDefault="00D5457A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14" w:type="dxa"/>
          </w:tcPr>
          <w:p w:rsidR="00681C2E" w:rsidRPr="00DD5BA8" w:rsidRDefault="00681C2E" w:rsidP="00096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Разработать систему финансирования и поддержки ППС при прохождении стажировки и повышения квалификации (мобильности).</w:t>
            </w:r>
          </w:p>
        </w:tc>
        <w:tc>
          <w:tcPr>
            <w:tcW w:w="1170" w:type="dxa"/>
          </w:tcPr>
          <w:p w:rsidR="00681C2E" w:rsidRPr="00DD5BA8" w:rsidRDefault="00681C2E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1" w:type="dxa"/>
          </w:tcPr>
          <w:p w:rsidR="00681C2E" w:rsidRPr="00DD5BA8" w:rsidRDefault="00F86FC2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30.12.18 г.</w:t>
            </w:r>
          </w:p>
        </w:tc>
        <w:tc>
          <w:tcPr>
            <w:tcW w:w="1843" w:type="dxa"/>
          </w:tcPr>
          <w:p w:rsidR="00681C2E" w:rsidRPr="00DD5BA8" w:rsidRDefault="00681C2E" w:rsidP="0015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Ректор, Проректор по АХ</w:t>
            </w:r>
            <w:r w:rsidR="00152284" w:rsidRPr="00DD5B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134" w:type="dxa"/>
          </w:tcPr>
          <w:p w:rsidR="00681C2E" w:rsidRPr="00DD5BA8" w:rsidRDefault="00681C2E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2E" w:rsidRPr="00DD5BA8" w:rsidTr="00DD5BA8">
        <w:tc>
          <w:tcPr>
            <w:tcW w:w="534" w:type="dxa"/>
          </w:tcPr>
          <w:p w:rsidR="00681C2E" w:rsidRPr="00DD5BA8" w:rsidRDefault="00D5457A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14" w:type="dxa"/>
          </w:tcPr>
          <w:p w:rsidR="00681C2E" w:rsidRPr="00DD5BA8" w:rsidRDefault="00681C2E" w:rsidP="00AD3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Разработать систему финансирования и приглашения зарубежных высококвалифицированных и опытных ученых (академическая мобильность сотрудников ППС и УВП).</w:t>
            </w:r>
          </w:p>
        </w:tc>
        <w:tc>
          <w:tcPr>
            <w:tcW w:w="1170" w:type="dxa"/>
          </w:tcPr>
          <w:p w:rsidR="00681C2E" w:rsidRPr="00DD5BA8" w:rsidRDefault="00681C2E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1" w:type="dxa"/>
          </w:tcPr>
          <w:p w:rsidR="00681C2E" w:rsidRPr="00DD5BA8" w:rsidRDefault="00F86FC2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30.12.18 г.</w:t>
            </w:r>
          </w:p>
        </w:tc>
        <w:tc>
          <w:tcPr>
            <w:tcW w:w="1843" w:type="dxa"/>
          </w:tcPr>
          <w:p w:rsidR="00681C2E" w:rsidRPr="00DD5BA8" w:rsidRDefault="00681C2E" w:rsidP="0015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Ректор, Проректор по АХ</w:t>
            </w:r>
            <w:r w:rsidR="00152284" w:rsidRPr="00DD5B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, кафедры</w:t>
            </w:r>
          </w:p>
        </w:tc>
        <w:tc>
          <w:tcPr>
            <w:tcW w:w="1134" w:type="dxa"/>
          </w:tcPr>
          <w:p w:rsidR="00681C2E" w:rsidRPr="00DD5BA8" w:rsidRDefault="00681C2E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2E" w:rsidRPr="00DD5BA8" w:rsidTr="00DD5BA8">
        <w:tc>
          <w:tcPr>
            <w:tcW w:w="534" w:type="dxa"/>
          </w:tcPr>
          <w:p w:rsidR="00681C2E" w:rsidRPr="00DD5BA8" w:rsidRDefault="00D5457A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14" w:type="dxa"/>
          </w:tcPr>
          <w:p w:rsidR="00681C2E" w:rsidRPr="00DD5BA8" w:rsidRDefault="00681C2E" w:rsidP="00096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Разработать механизм финансирования руководителей практики и ответственных на предприятиях и в организациях работодателей со средств магистрантов, предусмотренных на прохождение практики.</w:t>
            </w:r>
          </w:p>
        </w:tc>
        <w:tc>
          <w:tcPr>
            <w:tcW w:w="1170" w:type="dxa"/>
          </w:tcPr>
          <w:p w:rsidR="00681C2E" w:rsidRPr="00DD5BA8" w:rsidRDefault="00631E8A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1" w:type="dxa"/>
          </w:tcPr>
          <w:p w:rsidR="00681C2E" w:rsidRPr="00DD5BA8" w:rsidRDefault="00F86FC2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30.12.18 г.</w:t>
            </w:r>
          </w:p>
        </w:tc>
        <w:tc>
          <w:tcPr>
            <w:tcW w:w="1843" w:type="dxa"/>
          </w:tcPr>
          <w:p w:rsidR="00681C2E" w:rsidRPr="00DD5BA8" w:rsidRDefault="00681C2E" w:rsidP="0015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Проректора по УР, АХ</w:t>
            </w:r>
            <w:r w:rsidR="00152284" w:rsidRPr="00DD5B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134" w:type="dxa"/>
          </w:tcPr>
          <w:p w:rsidR="00681C2E" w:rsidRPr="00DD5BA8" w:rsidRDefault="00681C2E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2E" w:rsidRPr="00DD5BA8" w:rsidTr="00DD5BA8">
        <w:tc>
          <w:tcPr>
            <w:tcW w:w="534" w:type="dxa"/>
          </w:tcPr>
          <w:p w:rsidR="00681C2E" w:rsidRPr="00DD5BA8" w:rsidRDefault="00681C2E" w:rsidP="00D5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457A" w:rsidRPr="00DD5B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14" w:type="dxa"/>
          </w:tcPr>
          <w:p w:rsidR="00681C2E" w:rsidRPr="00DD5BA8" w:rsidRDefault="00681C2E" w:rsidP="00096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Разработать систему поощрения для укрепления связи между обучением и научными исследованиями и внедрением инновационных методов преподавания и использованием передовых технологий и обеспечить ежегодный мониторинг</w:t>
            </w:r>
          </w:p>
        </w:tc>
        <w:tc>
          <w:tcPr>
            <w:tcW w:w="1170" w:type="dxa"/>
          </w:tcPr>
          <w:p w:rsidR="00681C2E" w:rsidRPr="00DD5BA8" w:rsidRDefault="00681C2E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1" w:type="dxa"/>
          </w:tcPr>
          <w:p w:rsidR="00681C2E" w:rsidRPr="00DD5BA8" w:rsidRDefault="00F86FC2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30.12.18 г.</w:t>
            </w:r>
          </w:p>
        </w:tc>
        <w:tc>
          <w:tcPr>
            <w:tcW w:w="1843" w:type="dxa"/>
          </w:tcPr>
          <w:p w:rsidR="00681C2E" w:rsidRPr="00DD5BA8" w:rsidRDefault="00681C2E" w:rsidP="00F8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Проректора, ОКО, УО,</w:t>
            </w:r>
            <w:r w:rsidR="00F86FC2"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ОН</w:t>
            </w:r>
          </w:p>
        </w:tc>
        <w:tc>
          <w:tcPr>
            <w:tcW w:w="1134" w:type="dxa"/>
          </w:tcPr>
          <w:p w:rsidR="00681C2E" w:rsidRPr="00DD5BA8" w:rsidRDefault="00681C2E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2E" w:rsidRPr="00DD5BA8" w:rsidTr="00DD5BA8">
        <w:tc>
          <w:tcPr>
            <w:tcW w:w="534" w:type="dxa"/>
          </w:tcPr>
          <w:p w:rsidR="00681C2E" w:rsidRPr="00DD5BA8" w:rsidRDefault="00681C2E" w:rsidP="00D5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457A" w:rsidRPr="00DD5B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14" w:type="dxa"/>
          </w:tcPr>
          <w:p w:rsidR="00681C2E" w:rsidRPr="00DD5BA8" w:rsidRDefault="00681C2E" w:rsidP="00096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Внедрить электронную систему учета темы и защиты магистерских диссертаций</w:t>
            </w:r>
          </w:p>
        </w:tc>
        <w:tc>
          <w:tcPr>
            <w:tcW w:w="1170" w:type="dxa"/>
          </w:tcPr>
          <w:p w:rsidR="00681C2E" w:rsidRPr="00DD5BA8" w:rsidRDefault="00681C2E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1" w:type="dxa"/>
          </w:tcPr>
          <w:p w:rsidR="00681C2E" w:rsidRPr="00DD5BA8" w:rsidRDefault="00F86FC2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30.12.18 г.</w:t>
            </w:r>
          </w:p>
        </w:tc>
        <w:tc>
          <w:tcPr>
            <w:tcW w:w="1843" w:type="dxa"/>
          </w:tcPr>
          <w:p w:rsidR="00681C2E" w:rsidRPr="00DD5BA8" w:rsidRDefault="00F86FC2" w:rsidP="00F8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Проректора по УР, </w:t>
            </w: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НРиВС</w:t>
            </w:r>
            <w:proofErr w:type="spell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1C2E" w:rsidRPr="00DD5BA8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</w:p>
        </w:tc>
        <w:tc>
          <w:tcPr>
            <w:tcW w:w="1134" w:type="dxa"/>
          </w:tcPr>
          <w:p w:rsidR="00681C2E" w:rsidRPr="00DD5BA8" w:rsidRDefault="00681C2E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2E" w:rsidRPr="00DD5BA8" w:rsidTr="00DD5BA8">
        <w:tc>
          <w:tcPr>
            <w:tcW w:w="534" w:type="dxa"/>
          </w:tcPr>
          <w:p w:rsidR="00681C2E" w:rsidRPr="00DD5BA8" w:rsidRDefault="00681C2E" w:rsidP="00D5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457A" w:rsidRPr="00DD5B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14" w:type="dxa"/>
          </w:tcPr>
          <w:p w:rsidR="00681C2E" w:rsidRPr="00DD5BA8" w:rsidRDefault="00681C2E" w:rsidP="00096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Рассмотреть вопрос по  развитию технологии для мобильных приложений.</w:t>
            </w:r>
          </w:p>
        </w:tc>
        <w:tc>
          <w:tcPr>
            <w:tcW w:w="1170" w:type="dxa"/>
          </w:tcPr>
          <w:p w:rsidR="00681C2E" w:rsidRPr="00DD5BA8" w:rsidRDefault="00681C2E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1" w:type="dxa"/>
          </w:tcPr>
          <w:p w:rsidR="00681C2E" w:rsidRPr="00DD5BA8" w:rsidRDefault="00F86FC2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30.12.18 г.</w:t>
            </w:r>
          </w:p>
        </w:tc>
        <w:tc>
          <w:tcPr>
            <w:tcW w:w="1843" w:type="dxa"/>
          </w:tcPr>
          <w:p w:rsidR="00681C2E" w:rsidRPr="00DD5BA8" w:rsidRDefault="00681C2E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Проректор по УР, ЦИТ</w:t>
            </w:r>
          </w:p>
        </w:tc>
        <w:tc>
          <w:tcPr>
            <w:tcW w:w="1134" w:type="dxa"/>
          </w:tcPr>
          <w:p w:rsidR="00681C2E" w:rsidRPr="00DD5BA8" w:rsidRDefault="00681C2E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2E" w:rsidRPr="00DD5BA8" w:rsidTr="00DD5BA8">
        <w:tc>
          <w:tcPr>
            <w:tcW w:w="534" w:type="dxa"/>
          </w:tcPr>
          <w:p w:rsidR="00681C2E" w:rsidRPr="00DD5BA8" w:rsidRDefault="00D5457A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14" w:type="dxa"/>
          </w:tcPr>
          <w:p w:rsidR="00681C2E" w:rsidRPr="00DD5BA8" w:rsidRDefault="00681C2E" w:rsidP="006A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вопрос о совершенствовании и расширении инфраструктуры приемной компании </w:t>
            </w:r>
          </w:p>
        </w:tc>
        <w:tc>
          <w:tcPr>
            <w:tcW w:w="1170" w:type="dxa"/>
          </w:tcPr>
          <w:p w:rsidR="00681C2E" w:rsidRPr="00DD5BA8" w:rsidRDefault="00681C2E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1" w:type="dxa"/>
          </w:tcPr>
          <w:p w:rsidR="00681C2E" w:rsidRPr="00DD5BA8" w:rsidRDefault="00F86FC2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01.03.19 г.</w:t>
            </w:r>
          </w:p>
        </w:tc>
        <w:tc>
          <w:tcPr>
            <w:tcW w:w="1843" w:type="dxa"/>
          </w:tcPr>
          <w:p w:rsidR="00681C2E" w:rsidRPr="00DD5BA8" w:rsidRDefault="00681C2E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УР, </w:t>
            </w: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екре</w:t>
            </w:r>
            <w:r w:rsidR="00DB61C5" w:rsidRPr="00DD5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тарь</w:t>
            </w:r>
            <w:proofErr w:type="spellEnd"/>
            <w:r w:rsidR="00C51D2A"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</w:p>
        </w:tc>
        <w:tc>
          <w:tcPr>
            <w:tcW w:w="1134" w:type="dxa"/>
          </w:tcPr>
          <w:p w:rsidR="00681C2E" w:rsidRPr="00DD5BA8" w:rsidRDefault="00681C2E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2E" w:rsidRPr="00DD5BA8" w:rsidTr="00DD5BA8">
        <w:tc>
          <w:tcPr>
            <w:tcW w:w="534" w:type="dxa"/>
          </w:tcPr>
          <w:p w:rsidR="00681C2E" w:rsidRPr="00DD5BA8" w:rsidRDefault="00681C2E" w:rsidP="00D5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457A" w:rsidRPr="00DD5B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4" w:type="dxa"/>
          </w:tcPr>
          <w:p w:rsidR="00DD5BA8" w:rsidRPr="00DD5BA8" w:rsidRDefault="00681C2E" w:rsidP="00DD5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Пересмотреть сроки приема документов и проведения вступительных испытаний с у</w:t>
            </w:r>
            <w:r w:rsidR="00D5457A" w:rsidRPr="00DD5BA8">
              <w:rPr>
                <w:rFonts w:ascii="Times New Roman" w:hAnsi="Times New Roman" w:cs="Times New Roman"/>
                <w:sz w:val="24"/>
                <w:szCs w:val="24"/>
              </w:rPr>
              <w:t>четом возможностей абитуриентов (электронная приемная комиссия).</w:t>
            </w:r>
          </w:p>
        </w:tc>
        <w:tc>
          <w:tcPr>
            <w:tcW w:w="1170" w:type="dxa"/>
          </w:tcPr>
          <w:p w:rsidR="00681C2E" w:rsidRPr="00DD5BA8" w:rsidRDefault="00681C2E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1" w:type="dxa"/>
          </w:tcPr>
          <w:p w:rsidR="00681C2E" w:rsidRPr="00DD5BA8" w:rsidRDefault="00F86FC2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01.03.19 г.</w:t>
            </w:r>
          </w:p>
        </w:tc>
        <w:tc>
          <w:tcPr>
            <w:tcW w:w="1843" w:type="dxa"/>
          </w:tcPr>
          <w:p w:rsidR="00681C2E" w:rsidRPr="00DD5BA8" w:rsidRDefault="00681C2E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УР, </w:t>
            </w: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екре</w:t>
            </w:r>
            <w:r w:rsidR="00F86FC2" w:rsidRPr="00DD5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тарь</w:t>
            </w:r>
            <w:proofErr w:type="spellEnd"/>
            <w:r w:rsidR="00C51D2A"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</w:p>
        </w:tc>
        <w:tc>
          <w:tcPr>
            <w:tcW w:w="1134" w:type="dxa"/>
          </w:tcPr>
          <w:p w:rsidR="00681C2E" w:rsidRPr="00DD5BA8" w:rsidRDefault="00681C2E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2E" w:rsidRPr="00DD5BA8" w:rsidTr="00DD5BA8">
        <w:tc>
          <w:tcPr>
            <w:tcW w:w="534" w:type="dxa"/>
          </w:tcPr>
          <w:p w:rsidR="00681C2E" w:rsidRPr="00DD5BA8" w:rsidRDefault="00681C2E" w:rsidP="00D5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5457A" w:rsidRPr="00DD5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4" w:type="dxa"/>
          </w:tcPr>
          <w:p w:rsidR="00681C2E" w:rsidRPr="00DD5BA8" w:rsidRDefault="00681C2E" w:rsidP="00D52630">
            <w:pPr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Повысить  информирование зарубежных вузов о деятельности КГТУ.</w:t>
            </w:r>
            <w:r w:rsidRPr="00DD5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Шире использовать существующие социальные сети Интернета.</w:t>
            </w:r>
            <w:r w:rsidR="00D5457A" w:rsidRPr="00DD5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52630" w:rsidRPr="00DD5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Разработать с</w:t>
            </w:r>
            <w:r w:rsidR="00D5457A" w:rsidRPr="00DD5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айт на иностранных языках.</w:t>
            </w:r>
          </w:p>
        </w:tc>
        <w:tc>
          <w:tcPr>
            <w:tcW w:w="1170" w:type="dxa"/>
          </w:tcPr>
          <w:p w:rsidR="00681C2E" w:rsidRPr="00DD5BA8" w:rsidRDefault="00681C2E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1" w:type="dxa"/>
          </w:tcPr>
          <w:p w:rsidR="00681C2E" w:rsidRPr="00DD5BA8" w:rsidRDefault="00F86FC2" w:rsidP="006E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30.12.18 г.</w:t>
            </w:r>
          </w:p>
        </w:tc>
        <w:tc>
          <w:tcPr>
            <w:tcW w:w="1843" w:type="dxa"/>
          </w:tcPr>
          <w:p w:rsidR="00681C2E" w:rsidRPr="00DD5BA8" w:rsidRDefault="00F86FC2" w:rsidP="00DD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ЦИТ, </w:t>
            </w:r>
            <w:r w:rsidR="00681C2E"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Пресс-секретарь, </w:t>
            </w:r>
            <w:r w:rsidR="00DD5BA8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</w:p>
        </w:tc>
        <w:tc>
          <w:tcPr>
            <w:tcW w:w="1134" w:type="dxa"/>
          </w:tcPr>
          <w:p w:rsidR="00681C2E" w:rsidRPr="00DD5BA8" w:rsidRDefault="00681C2E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2E" w:rsidRPr="00DD5BA8" w:rsidTr="00DD5BA8">
        <w:tc>
          <w:tcPr>
            <w:tcW w:w="534" w:type="dxa"/>
          </w:tcPr>
          <w:p w:rsidR="00681C2E" w:rsidRPr="00DD5BA8" w:rsidRDefault="00681C2E" w:rsidP="00D5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457A" w:rsidRPr="00DD5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4" w:type="dxa"/>
          </w:tcPr>
          <w:p w:rsidR="00681C2E" w:rsidRPr="00DD5BA8" w:rsidRDefault="00681C2E" w:rsidP="00096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Разработать</w:t>
            </w:r>
            <w:r w:rsidRPr="00DD5BA8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 xml:space="preserve"> систему  улучшения</w:t>
            </w:r>
            <w:r w:rsidR="007656AD" w:rsidRPr="00DD5BA8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 w:rsidRPr="00DD5BA8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 xml:space="preserve"> программы через корректировку педагогических методов, форм, технологий на основе анализа результатов анкетирования студентов с ежегодным анализом ее результатов</w:t>
            </w:r>
          </w:p>
        </w:tc>
        <w:tc>
          <w:tcPr>
            <w:tcW w:w="1170" w:type="dxa"/>
          </w:tcPr>
          <w:p w:rsidR="00681C2E" w:rsidRPr="00DD5BA8" w:rsidRDefault="00681C2E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</w:tcPr>
          <w:p w:rsidR="00681C2E" w:rsidRPr="00DD5BA8" w:rsidRDefault="007656AD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30.12.18 г.</w:t>
            </w:r>
          </w:p>
        </w:tc>
        <w:tc>
          <w:tcPr>
            <w:tcW w:w="1843" w:type="dxa"/>
          </w:tcPr>
          <w:p w:rsidR="00681C2E" w:rsidRPr="00DD5BA8" w:rsidRDefault="00681C2E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ОКО, УО, </w:t>
            </w: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proofErr w:type="gram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</w:tcPr>
          <w:p w:rsidR="00681C2E" w:rsidRPr="00DD5BA8" w:rsidRDefault="00681C2E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2E" w:rsidRPr="00DD5BA8" w:rsidTr="00DD5BA8">
        <w:tc>
          <w:tcPr>
            <w:tcW w:w="534" w:type="dxa"/>
          </w:tcPr>
          <w:p w:rsidR="00681C2E" w:rsidRPr="00DD5BA8" w:rsidRDefault="00681C2E" w:rsidP="00D5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457A" w:rsidRPr="00DD5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4" w:type="dxa"/>
          </w:tcPr>
          <w:p w:rsidR="00681C2E" w:rsidRPr="00DD5BA8" w:rsidRDefault="00681C2E" w:rsidP="00F8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Рассмотреть вопрос о необходимости педагогической практики совместно со всеми заинтересованными сторонами</w:t>
            </w:r>
            <w:r w:rsidR="00F86FC2" w:rsidRPr="00DD5BA8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gramStart"/>
            <w:r w:rsidR="00F86FC2" w:rsidRPr="00DD5BA8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(</w:t>
            </w:r>
            <w:r w:rsidRPr="00DD5BA8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gramEnd"/>
            <w:r w:rsidRPr="00DD5BA8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заменить ее на научно-исследовательскую</w:t>
            </w:r>
            <w:r w:rsidR="00F86FC2" w:rsidRPr="00DD5BA8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)</w:t>
            </w:r>
            <w:r w:rsidRPr="00DD5BA8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.</w:t>
            </w:r>
          </w:p>
        </w:tc>
        <w:tc>
          <w:tcPr>
            <w:tcW w:w="1170" w:type="dxa"/>
          </w:tcPr>
          <w:p w:rsidR="00681C2E" w:rsidRPr="00DD5BA8" w:rsidRDefault="00681C2E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</w:tcPr>
          <w:p w:rsidR="00681C2E" w:rsidRPr="00DD5BA8" w:rsidRDefault="00837445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30.12.18 г.</w:t>
            </w:r>
          </w:p>
        </w:tc>
        <w:tc>
          <w:tcPr>
            <w:tcW w:w="1843" w:type="dxa"/>
          </w:tcPr>
          <w:p w:rsidR="00681C2E" w:rsidRPr="00DD5BA8" w:rsidRDefault="00E07DFC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УМО, </w:t>
            </w:r>
            <w:r w:rsidR="00837445"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УМС, </w:t>
            </w:r>
            <w:r w:rsidR="00681C2E" w:rsidRPr="00DD5BA8">
              <w:rPr>
                <w:rFonts w:ascii="Times New Roman" w:hAnsi="Times New Roman" w:cs="Times New Roman"/>
                <w:sz w:val="24"/>
                <w:szCs w:val="24"/>
              </w:rPr>
              <w:t>ОКО, УО, кафедры, магистратура</w:t>
            </w:r>
          </w:p>
        </w:tc>
        <w:tc>
          <w:tcPr>
            <w:tcW w:w="1134" w:type="dxa"/>
          </w:tcPr>
          <w:p w:rsidR="00681C2E" w:rsidRPr="00DD5BA8" w:rsidRDefault="00681C2E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2E" w:rsidRPr="00DD5BA8" w:rsidTr="00DD5BA8">
        <w:tc>
          <w:tcPr>
            <w:tcW w:w="534" w:type="dxa"/>
          </w:tcPr>
          <w:p w:rsidR="00681C2E" w:rsidRPr="00DD5BA8" w:rsidRDefault="00681C2E" w:rsidP="00D5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457A" w:rsidRPr="00DD5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14" w:type="dxa"/>
          </w:tcPr>
          <w:p w:rsidR="00681C2E" w:rsidRPr="00DD5BA8" w:rsidRDefault="00681C2E" w:rsidP="000962AA">
            <w:pPr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</w:pPr>
            <w:r w:rsidRPr="00DD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 оценивания, </w:t>
            </w: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включающ</w:t>
            </w:r>
            <w:proofErr w:type="spellEnd"/>
            <w:r w:rsidRPr="00DD5BA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ие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смягчающие обстоятельства и </w:t>
            </w:r>
            <w:proofErr w:type="gram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предусматривающая</w:t>
            </w:r>
            <w:proofErr w:type="gram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официальную процедуру апелляции результатов оценивания </w:t>
            </w:r>
          </w:p>
        </w:tc>
        <w:tc>
          <w:tcPr>
            <w:tcW w:w="1170" w:type="dxa"/>
          </w:tcPr>
          <w:p w:rsidR="00681C2E" w:rsidRPr="00DD5BA8" w:rsidRDefault="00681C2E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</w:tcPr>
          <w:p w:rsidR="00681C2E" w:rsidRPr="00DD5BA8" w:rsidRDefault="00681C2E" w:rsidP="0083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37445"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30.12.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843" w:type="dxa"/>
          </w:tcPr>
          <w:p w:rsidR="00681C2E" w:rsidRPr="00DD5BA8" w:rsidRDefault="00E07DFC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УМО, </w:t>
            </w:r>
            <w:r w:rsidR="00837445"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УМС, </w:t>
            </w:r>
            <w:r w:rsidR="00681C2E" w:rsidRPr="00DD5BA8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134" w:type="dxa"/>
          </w:tcPr>
          <w:p w:rsidR="00681C2E" w:rsidRPr="00DD5BA8" w:rsidRDefault="00681C2E" w:rsidP="000962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1C2E" w:rsidRPr="00DD5BA8" w:rsidTr="00DD5BA8">
        <w:tc>
          <w:tcPr>
            <w:tcW w:w="534" w:type="dxa"/>
            <w:tcBorders>
              <w:bottom w:val="single" w:sz="4" w:space="0" w:color="auto"/>
            </w:tcBorders>
          </w:tcPr>
          <w:p w:rsidR="00681C2E" w:rsidRPr="00DD5BA8" w:rsidRDefault="00681C2E" w:rsidP="00D5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457A" w:rsidRPr="00DD5B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4" w:type="dxa"/>
            <w:tcBorders>
              <w:bottom w:val="single" w:sz="4" w:space="0" w:color="auto"/>
            </w:tcBorders>
          </w:tcPr>
          <w:p w:rsidR="00681C2E" w:rsidRPr="00DD5BA8" w:rsidRDefault="00681C2E" w:rsidP="00096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обеспечение доступа к Межбиблиотечному абонементу СНГ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81C2E" w:rsidRPr="00DD5BA8" w:rsidRDefault="00681C2E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681C2E" w:rsidRPr="00DD5BA8" w:rsidRDefault="00837445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30.12.18 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81C2E" w:rsidRPr="00DD5BA8" w:rsidRDefault="00681C2E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НБТ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1C2E" w:rsidRPr="00DD5BA8" w:rsidRDefault="00681C2E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445" w:rsidRPr="00DD5BA8" w:rsidTr="00DD5BA8">
        <w:tc>
          <w:tcPr>
            <w:tcW w:w="534" w:type="dxa"/>
            <w:tcBorders>
              <w:bottom w:val="single" w:sz="4" w:space="0" w:color="auto"/>
            </w:tcBorders>
          </w:tcPr>
          <w:p w:rsidR="00837445" w:rsidRPr="00DD5BA8" w:rsidRDefault="00837445" w:rsidP="00D5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14" w:type="dxa"/>
            <w:tcBorders>
              <w:bottom w:val="single" w:sz="4" w:space="0" w:color="auto"/>
            </w:tcBorders>
          </w:tcPr>
          <w:p w:rsidR="00837445" w:rsidRPr="00DD5BA8" w:rsidRDefault="00837445" w:rsidP="000962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Недостаточная мотивация и закрепление преподавателей (отсутствие ведомственного детского сада, домов отдыха).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837445" w:rsidRPr="00DD5BA8" w:rsidRDefault="00837445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837445" w:rsidRPr="00DD5BA8" w:rsidRDefault="00837445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30.12.18 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37445" w:rsidRPr="00DD5BA8" w:rsidRDefault="00837445" w:rsidP="00DD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Ректорат, Профсоюз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7445" w:rsidRPr="00DD5BA8" w:rsidRDefault="00837445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285" w:rsidRPr="00DD5BA8" w:rsidTr="00DD5BA8">
        <w:tc>
          <w:tcPr>
            <w:tcW w:w="534" w:type="dxa"/>
            <w:tcBorders>
              <w:bottom w:val="single" w:sz="4" w:space="0" w:color="auto"/>
            </w:tcBorders>
          </w:tcPr>
          <w:p w:rsidR="00254285" w:rsidRPr="00DD5BA8" w:rsidRDefault="00254285" w:rsidP="00D5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14" w:type="dxa"/>
            <w:tcBorders>
              <w:bottom w:val="single" w:sz="4" w:space="0" w:color="auto"/>
            </w:tcBorders>
          </w:tcPr>
          <w:p w:rsidR="00254285" w:rsidRPr="00DD5BA8" w:rsidRDefault="00254285" w:rsidP="00096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Развитие электронного обучения (ДОТ)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54285" w:rsidRPr="00DD5BA8" w:rsidRDefault="00254285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254285" w:rsidRPr="00DD5BA8" w:rsidRDefault="00254285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30.12.18 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54285" w:rsidRPr="00DD5BA8" w:rsidRDefault="00254285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Проректор по УР, УО, ЦИТ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54285" w:rsidRPr="00DD5BA8" w:rsidRDefault="00254285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2E" w:rsidRPr="00DD5BA8" w:rsidTr="00DD5BA8">
        <w:tc>
          <w:tcPr>
            <w:tcW w:w="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0D4D" w:rsidRDefault="00110D4D" w:rsidP="00110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D4D" w:rsidRPr="00DD5BA8" w:rsidRDefault="00681C2E" w:rsidP="00110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b/>
                <w:sz w:val="24"/>
                <w:szCs w:val="24"/>
              </w:rPr>
              <w:t>700300 Автоматизация технологических процессов и производств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2E" w:rsidRPr="00DD5BA8" w:rsidTr="00DD5B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E" w:rsidRPr="00DD5BA8" w:rsidRDefault="00681C2E" w:rsidP="0064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Заключить  договора с предприятиями на проведение практик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E" w:rsidRPr="00DD5BA8" w:rsidRDefault="00681C2E" w:rsidP="006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E" w:rsidRPr="00DD5BA8" w:rsidRDefault="00837445" w:rsidP="00837445">
            <w:pPr>
              <w:pStyle w:val="a4"/>
              <w:ind w:left="0"/>
              <w:jc w:val="center"/>
            </w:pPr>
            <w:r w:rsidRPr="00DD5BA8">
              <w:t>до 30.04.19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85" w:rsidRPr="00DD5BA8" w:rsidRDefault="00681C2E" w:rsidP="006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Самсалиев</w:t>
            </w:r>
            <w:proofErr w:type="spellEnd"/>
            <w:r w:rsidR="00DB61C5"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E" w:rsidRPr="00DD5BA8" w:rsidRDefault="00681C2E" w:rsidP="006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2E" w:rsidRPr="00DD5BA8" w:rsidTr="00DD5B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E" w:rsidRPr="00DD5BA8" w:rsidRDefault="00681C2E" w:rsidP="00644C67">
            <w:pPr>
              <w:tabs>
                <w:tab w:val="left" w:pos="299"/>
              </w:tabs>
              <w:ind w:left="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i/>
                <w:sz w:val="24"/>
                <w:szCs w:val="24"/>
              </w:rPr>
              <w:t>Недостаточная обеспеченность ресурсами научно-исследовательских проектов.</w:t>
            </w:r>
          </w:p>
          <w:p w:rsidR="00681C2E" w:rsidRPr="00DD5BA8" w:rsidRDefault="00681C2E" w:rsidP="00644C67">
            <w:pPr>
              <w:tabs>
                <w:tab w:val="left" w:pos="299"/>
              </w:tabs>
              <w:ind w:left="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E" w:rsidRPr="00DD5BA8" w:rsidRDefault="00681C2E" w:rsidP="006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E" w:rsidRPr="00DD5BA8" w:rsidRDefault="00254285" w:rsidP="006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30.12.18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E" w:rsidRPr="00DD5BA8" w:rsidRDefault="00DB61C5" w:rsidP="00DB6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НРиВС</w:t>
            </w:r>
            <w:proofErr w:type="spell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Самсалиев</w:t>
            </w:r>
            <w:proofErr w:type="spell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E" w:rsidRPr="00DD5BA8" w:rsidRDefault="00254285" w:rsidP="006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КГТУ</w:t>
            </w:r>
          </w:p>
        </w:tc>
      </w:tr>
      <w:tr w:rsidR="00DB61C5" w:rsidRPr="00DD5BA8" w:rsidTr="00DD5B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5" w:rsidRPr="00DD5BA8" w:rsidRDefault="00DB61C5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5" w:rsidRPr="00DD5BA8" w:rsidRDefault="00DB61C5" w:rsidP="00644C67">
            <w:pPr>
              <w:tabs>
                <w:tab w:val="left" w:pos="299"/>
              </w:tabs>
              <w:ind w:left="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i/>
                <w:sz w:val="24"/>
                <w:szCs w:val="24"/>
              </w:rPr>
              <w:t>Не предусмотрено электронное обучение.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5" w:rsidRPr="00DD5BA8" w:rsidRDefault="00DB61C5" w:rsidP="006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5" w:rsidRPr="00DD5BA8" w:rsidRDefault="00DB61C5" w:rsidP="006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30.12.18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5" w:rsidRPr="00DD5BA8" w:rsidRDefault="00DB61C5" w:rsidP="00DB6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УР, УО, ЦИТ, </w:t>
            </w: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Самсалиев</w:t>
            </w:r>
            <w:proofErr w:type="spell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5" w:rsidRPr="00DD5BA8" w:rsidRDefault="00DB61C5" w:rsidP="006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КГТУ</w:t>
            </w:r>
          </w:p>
        </w:tc>
      </w:tr>
      <w:tr w:rsidR="00681C2E" w:rsidRPr="00DD5BA8" w:rsidTr="00DD5B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E" w:rsidRPr="00DD5BA8" w:rsidRDefault="00DB61C5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E" w:rsidRPr="00DD5BA8" w:rsidRDefault="00681C2E" w:rsidP="00644C67">
            <w:pPr>
              <w:tabs>
                <w:tab w:val="left" w:pos="299"/>
              </w:tabs>
              <w:ind w:left="15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i/>
                <w:sz w:val="24"/>
                <w:szCs w:val="24"/>
              </w:rPr>
              <w:t>Слабое бюджетное финансирование совместных научных исследований магистрантов и ППС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E" w:rsidRPr="00DD5BA8" w:rsidRDefault="00681C2E" w:rsidP="006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E" w:rsidRPr="00DD5BA8" w:rsidRDefault="00837445" w:rsidP="006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30.12.18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E" w:rsidRPr="00DD5BA8" w:rsidRDefault="00622918" w:rsidP="0015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Проректор по АХ</w:t>
            </w:r>
            <w:r w:rsidR="00152284" w:rsidRPr="00DD5B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B61C5"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B61C5" w:rsidRPr="00DD5BA8">
              <w:rPr>
                <w:rFonts w:ascii="Times New Roman" w:hAnsi="Times New Roman" w:cs="Times New Roman"/>
                <w:sz w:val="24"/>
                <w:szCs w:val="24"/>
              </w:rPr>
              <w:t>Самсалиев</w:t>
            </w:r>
            <w:proofErr w:type="spellEnd"/>
            <w:r w:rsidR="00DB61C5"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E" w:rsidRPr="00DD5BA8" w:rsidRDefault="00837445" w:rsidP="006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КГТУ</w:t>
            </w:r>
          </w:p>
        </w:tc>
      </w:tr>
      <w:tr w:rsidR="00681C2E" w:rsidRPr="00DD5BA8" w:rsidTr="00DD5B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E" w:rsidRPr="00DD5BA8" w:rsidRDefault="00DB61C5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E" w:rsidRDefault="00681C2E" w:rsidP="00C40B7B">
            <w:pPr>
              <w:tabs>
                <w:tab w:val="left" w:pos="299"/>
              </w:tabs>
              <w:ind w:left="15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Совершенствование и расширение инфраструктуры приемной компании осуществляется в недостаточном количестве.</w:t>
            </w:r>
          </w:p>
          <w:p w:rsidR="00110D4D" w:rsidRPr="00DD5BA8" w:rsidRDefault="00110D4D" w:rsidP="00C40B7B">
            <w:pPr>
              <w:tabs>
                <w:tab w:val="left" w:pos="299"/>
              </w:tabs>
              <w:ind w:left="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E" w:rsidRPr="00DD5BA8" w:rsidRDefault="00681C2E" w:rsidP="006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E" w:rsidRPr="00DD5BA8" w:rsidRDefault="00837445" w:rsidP="006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01.03.19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E" w:rsidRPr="00DD5BA8" w:rsidRDefault="00DB61C5" w:rsidP="00DB6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Проректор по УР</w:t>
            </w:r>
            <w:r w:rsidR="00C40B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40B7B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 w:rsidR="00C40B7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C40B7B">
              <w:rPr>
                <w:rFonts w:ascii="Times New Roman" w:hAnsi="Times New Roman" w:cs="Times New Roman"/>
                <w:sz w:val="24"/>
                <w:szCs w:val="24"/>
              </w:rPr>
              <w:t>екрет</w:t>
            </w:r>
            <w:proofErr w:type="spellEnd"/>
            <w:r w:rsidR="00C40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E" w:rsidRPr="00DD5BA8" w:rsidRDefault="00837445" w:rsidP="006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КГТУ</w:t>
            </w:r>
          </w:p>
        </w:tc>
      </w:tr>
      <w:tr w:rsidR="00DB61C5" w:rsidRPr="00DD5BA8" w:rsidTr="00DD5B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5" w:rsidRPr="00DD5BA8" w:rsidRDefault="00DB61C5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5" w:rsidRPr="00DD5BA8" w:rsidRDefault="00DB61C5" w:rsidP="00C40B7B">
            <w:pPr>
              <w:tabs>
                <w:tab w:val="left" w:pos="29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Отсутствие иностранных магистрантов, обучающихся по данной образовательной программе.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5" w:rsidRPr="00DD5BA8" w:rsidRDefault="00DB61C5" w:rsidP="006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5" w:rsidRPr="00DD5BA8" w:rsidRDefault="00DB61C5" w:rsidP="006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01.03.19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5" w:rsidRPr="00DD5BA8" w:rsidRDefault="00DB61C5" w:rsidP="006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Самсалиев</w:t>
            </w:r>
            <w:proofErr w:type="spell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5" w:rsidRPr="00DD5BA8" w:rsidRDefault="00DB61C5" w:rsidP="006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A75" w:rsidRPr="00DD5BA8" w:rsidTr="00DD5B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75" w:rsidRPr="00DD5BA8" w:rsidRDefault="000B5A75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75" w:rsidRPr="00DD5BA8" w:rsidRDefault="000B5A75" w:rsidP="00837445">
            <w:pPr>
              <w:tabs>
                <w:tab w:val="left" w:pos="299"/>
              </w:tabs>
              <w:ind w:left="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i/>
                <w:sz w:val="24"/>
                <w:szCs w:val="24"/>
              </w:rPr>
              <w:t>Не постоянная финансовая поддержка при прохождении стажировки и повышение квалификации за рубежом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75" w:rsidRPr="00DD5BA8" w:rsidRDefault="000B5A75" w:rsidP="006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75" w:rsidRPr="00DD5BA8" w:rsidRDefault="000B5A75" w:rsidP="006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30.12.18 г.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A75" w:rsidRPr="00DD5BA8" w:rsidRDefault="000B5A75" w:rsidP="0015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Проректора по АХ</w:t>
            </w:r>
            <w:r w:rsidR="00152284" w:rsidRPr="00DD5B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НРиВС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75" w:rsidRPr="00DD5BA8" w:rsidRDefault="000B5A75" w:rsidP="006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КГТУ</w:t>
            </w:r>
          </w:p>
        </w:tc>
      </w:tr>
      <w:tr w:rsidR="000B5A75" w:rsidRPr="00DD5BA8" w:rsidTr="00DD5B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75" w:rsidRPr="00DD5BA8" w:rsidRDefault="000B5A75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75" w:rsidRPr="00DD5BA8" w:rsidRDefault="000B5A75" w:rsidP="00644C67">
            <w:pPr>
              <w:tabs>
                <w:tab w:val="left" w:pos="299"/>
              </w:tabs>
              <w:ind w:left="15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Отсутствие финансирования публикаций ППС в международных изданиях с высоким индексом цитирования.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75" w:rsidRPr="00DD5BA8" w:rsidRDefault="000B5A75" w:rsidP="006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75" w:rsidRPr="00DD5BA8" w:rsidRDefault="000B5A75" w:rsidP="006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30.12.18 г.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75" w:rsidRPr="00DD5BA8" w:rsidRDefault="000B5A75" w:rsidP="000B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75" w:rsidRPr="00DD5BA8" w:rsidRDefault="000B5A75" w:rsidP="006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КГТУ</w:t>
            </w:r>
          </w:p>
        </w:tc>
      </w:tr>
      <w:tr w:rsidR="00DB61C5" w:rsidRPr="00DD5BA8" w:rsidTr="00DD5BA8">
        <w:trPr>
          <w:trHeight w:val="8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1C5" w:rsidRPr="00DD5BA8" w:rsidRDefault="00DB61C5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1C5" w:rsidRPr="00DD5BA8" w:rsidRDefault="00DB61C5" w:rsidP="00DB61C5">
            <w:pPr>
              <w:tabs>
                <w:tab w:val="left" w:pos="299"/>
              </w:tabs>
              <w:ind w:left="15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КГТУ принять реальные и оперативные меры по организации и </w:t>
            </w:r>
            <w:proofErr w:type="gramStart"/>
            <w:r w:rsidRPr="00DD5BA8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обеспечении</w:t>
            </w:r>
            <w:proofErr w:type="gramEnd"/>
            <w:r w:rsidRPr="00DD5B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стажировок и курсов повышения квалификации ППС в области защиты информации и получении различных дипломов и сертификатов.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1C5" w:rsidRPr="00DD5BA8" w:rsidRDefault="00DB61C5" w:rsidP="006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1C5" w:rsidRPr="00DD5BA8" w:rsidRDefault="00DB61C5" w:rsidP="006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30.12.18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1C5" w:rsidRPr="00DD5BA8" w:rsidRDefault="00DB61C5" w:rsidP="0025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Проректора</w:t>
            </w:r>
            <w:r w:rsidR="00152284"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по УР, </w:t>
            </w:r>
            <w:proofErr w:type="spellStart"/>
            <w:r w:rsidR="00152284" w:rsidRPr="00DD5BA8">
              <w:rPr>
                <w:rFonts w:ascii="Times New Roman" w:hAnsi="Times New Roman" w:cs="Times New Roman"/>
                <w:sz w:val="24"/>
                <w:szCs w:val="24"/>
              </w:rPr>
              <w:t>НРиВС</w:t>
            </w:r>
            <w:proofErr w:type="spellEnd"/>
          </w:p>
          <w:p w:rsidR="00DB61C5" w:rsidRPr="00DD5BA8" w:rsidRDefault="00DB61C5" w:rsidP="0025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1C5" w:rsidRPr="00DD5BA8" w:rsidRDefault="00DB61C5" w:rsidP="006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КГТУ</w:t>
            </w:r>
          </w:p>
        </w:tc>
      </w:tr>
      <w:tr w:rsidR="00681C2E" w:rsidRPr="00DD5BA8" w:rsidTr="00DD5B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E" w:rsidRPr="00DD5BA8" w:rsidRDefault="00DB61C5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E" w:rsidRPr="00DD5BA8" w:rsidRDefault="00681C2E" w:rsidP="00644C67">
            <w:pPr>
              <w:tabs>
                <w:tab w:val="left" w:pos="299"/>
              </w:tabs>
              <w:ind w:left="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Отсутствие современного лабораторного контрольного оборудования на базе кафедры.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E" w:rsidRPr="00DD5BA8" w:rsidRDefault="00681C2E" w:rsidP="006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E" w:rsidRPr="00DD5BA8" w:rsidRDefault="00254285" w:rsidP="0025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2022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E" w:rsidRPr="00DD5BA8" w:rsidRDefault="000B5A75" w:rsidP="0015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</w:t>
            </w:r>
            <w:r w:rsidR="00622918" w:rsidRPr="00DD5BA8">
              <w:rPr>
                <w:rFonts w:ascii="Times New Roman" w:hAnsi="Times New Roman" w:cs="Times New Roman"/>
                <w:sz w:val="24"/>
                <w:szCs w:val="24"/>
              </w:rPr>
              <w:t>по АХ</w:t>
            </w:r>
            <w:r w:rsidR="00152284" w:rsidRPr="00DD5B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E" w:rsidRPr="00DD5BA8" w:rsidRDefault="000B5A75" w:rsidP="006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КГТУ</w:t>
            </w:r>
          </w:p>
        </w:tc>
      </w:tr>
      <w:tr w:rsidR="00681C2E" w:rsidRPr="00DD5BA8" w:rsidTr="00DD5BA8">
        <w:tc>
          <w:tcPr>
            <w:tcW w:w="5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10D4D" w:rsidRDefault="00110D4D" w:rsidP="00B86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D4D" w:rsidRPr="00DD5BA8" w:rsidRDefault="00681C2E" w:rsidP="00110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b/>
                <w:sz w:val="24"/>
                <w:szCs w:val="24"/>
              </w:rPr>
              <w:t>510200 Прикладная математика и информатика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2E" w:rsidRPr="00DD5BA8" w:rsidTr="00DD5BA8">
        <w:trPr>
          <w:trHeight w:val="789"/>
        </w:trPr>
        <w:tc>
          <w:tcPr>
            <w:tcW w:w="534" w:type="dxa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4" w:type="dxa"/>
          </w:tcPr>
          <w:p w:rsidR="00681C2E" w:rsidRPr="00DD5BA8" w:rsidRDefault="00681C2E" w:rsidP="00996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0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Заключить договора о производственной практике</w:t>
            </w:r>
          </w:p>
          <w:p w:rsidR="00681C2E" w:rsidRPr="00DD5BA8" w:rsidRDefault="00681C2E" w:rsidP="000B5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0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Активизировать работы по привлечению грантов и участию в международных проектах с участием магистрантов кафедры</w:t>
            </w:r>
          </w:p>
        </w:tc>
        <w:tc>
          <w:tcPr>
            <w:tcW w:w="1170" w:type="dxa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81C2E" w:rsidRPr="00DD5BA8" w:rsidRDefault="00254285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30.12.18 г.</w:t>
            </w:r>
          </w:p>
          <w:p w:rsidR="00254285" w:rsidRPr="00DD5BA8" w:rsidRDefault="00254285" w:rsidP="000B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2020 г.</w:t>
            </w:r>
          </w:p>
        </w:tc>
        <w:tc>
          <w:tcPr>
            <w:tcW w:w="1843" w:type="dxa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Токтакунов</w:t>
            </w:r>
            <w:proofErr w:type="spell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Т.Т.</w:t>
            </w:r>
          </w:p>
        </w:tc>
        <w:tc>
          <w:tcPr>
            <w:tcW w:w="1134" w:type="dxa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85" w:rsidRPr="00DD5BA8" w:rsidRDefault="00254285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A75" w:rsidRPr="00DD5BA8" w:rsidTr="00DD5BA8">
        <w:trPr>
          <w:trHeight w:val="380"/>
        </w:trPr>
        <w:tc>
          <w:tcPr>
            <w:tcW w:w="534" w:type="dxa"/>
          </w:tcPr>
          <w:p w:rsidR="000B5A75" w:rsidRPr="00DD5BA8" w:rsidRDefault="000B5A75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4" w:type="dxa"/>
          </w:tcPr>
          <w:p w:rsidR="000B5A75" w:rsidRPr="00DD5BA8" w:rsidRDefault="000B5A75" w:rsidP="00996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Разработать систему льгот по оплате за обучение магистрантов</w:t>
            </w:r>
          </w:p>
        </w:tc>
        <w:tc>
          <w:tcPr>
            <w:tcW w:w="1170" w:type="dxa"/>
          </w:tcPr>
          <w:p w:rsidR="000B5A75" w:rsidRPr="00DD5BA8" w:rsidRDefault="000B5A75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</w:tcPr>
          <w:p w:rsidR="000B5A75" w:rsidRPr="00DD5BA8" w:rsidRDefault="000B5A75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2019 г.</w:t>
            </w:r>
          </w:p>
        </w:tc>
        <w:tc>
          <w:tcPr>
            <w:tcW w:w="1843" w:type="dxa"/>
          </w:tcPr>
          <w:p w:rsidR="000B5A75" w:rsidRPr="00DD5BA8" w:rsidRDefault="000B5A75" w:rsidP="0015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Проректор по АХ</w:t>
            </w:r>
            <w:r w:rsidR="00152284" w:rsidRPr="00DD5B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134" w:type="dxa"/>
          </w:tcPr>
          <w:p w:rsidR="000B5A75" w:rsidRPr="00DD5BA8" w:rsidRDefault="000B5A75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КГТУ</w:t>
            </w:r>
          </w:p>
        </w:tc>
      </w:tr>
      <w:tr w:rsidR="000B5A75" w:rsidRPr="00DD5BA8" w:rsidTr="00DD5BA8">
        <w:trPr>
          <w:trHeight w:val="693"/>
        </w:trPr>
        <w:tc>
          <w:tcPr>
            <w:tcW w:w="534" w:type="dxa"/>
          </w:tcPr>
          <w:p w:rsidR="000B5A75" w:rsidRPr="00DD5BA8" w:rsidRDefault="000B5A75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B5A75" w:rsidRPr="00DD5BA8" w:rsidRDefault="000B5A75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4" w:type="dxa"/>
          </w:tcPr>
          <w:p w:rsidR="000B5A75" w:rsidRPr="00DD5BA8" w:rsidRDefault="000B5A75" w:rsidP="00996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0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план повышения квалификации в области оценки знаний студентов-магистрантов </w:t>
            </w:r>
          </w:p>
          <w:p w:rsidR="000B5A75" w:rsidRPr="00DD5BA8" w:rsidRDefault="000B5A75" w:rsidP="00996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0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Активизировать использование инновационных учебно-методических ресурсов</w:t>
            </w:r>
          </w:p>
        </w:tc>
        <w:tc>
          <w:tcPr>
            <w:tcW w:w="1170" w:type="dxa"/>
          </w:tcPr>
          <w:p w:rsidR="000B5A75" w:rsidRPr="00DD5BA8" w:rsidRDefault="000B5A75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A75" w:rsidRPr="00DD5BA8" w:rsidRDefault="000B5A75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</w:tcPr>
          <w:p w:rsidR="000B5A75" w:rsidRPr="00DD5BA8" w:rsidRDefault="000B5A75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01.10.18 г.</w:t>
            </w:r>
          </w:p>
          <w:p w:rsidR="000B5A75" w:rsidRPr="00DD5BA8" w:rsidRDefault="000B5A75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A75" w:rsidRPr="00DD5BA8" w:rsidRDefault="000B5A75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30.05.19 г.</w:t>
            </w:r>
          </w:p>
        </w:tc>
        <w:tc>
          <w:tcPr>
            <w:tcW w:w="1843" w:type="dxa"/>
            <w:vMerge w:val="restart"/>
          </w:tcPr>
          <w:p w:rsidR="000B5A75" w:rsidRPr="00DD5BA8" w:rsidRDefault="000B5A75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Токтакунов</w:t>
            </w:r>
            <w:proofErr w:type="spell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Т.Т.</w:t>
            </w:r>
          </w:p>
        </w:tc>
        <w:tc>
          <w:tcPr>
            <w:tcW w:w="1134" w:type="dxa"/>
          </w:tcPr>
          <w:p w:rsidR="000B5A75" w:rsidRPr="00DD5BA8" w:rsidRDefault="000B5A75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2E" w:rsidRPr="00DD5BA8" w:rsidTr="00DD5BA8">
        <w:tc>
          <w:tcPr>
            <w:tcW w:w="534" w:type="dxa"/>
          </w:tcPr>
          <w:p w:rsidR="00681C2E" w:rsidRPr="00DD5BA8" w:rsidRDefault="000B5A75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14" w:type="dxa"/>
          </w:tcPr>
          <w:p w:rsidR="00681C2E" w:rsidRPr="00DD5BA8" w:rsidRDefault="00681C2E" w:rsidP="00996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Усилить </w:t>
            </w:r>
            <w:proofErr w:type="gram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плана повышения квалификации и за отражением информации о повышении квалификации в индивидуальных планах ППС.</w:t>
            </w:r>
          </w:p>
        </w:tc>
        <w:tc>
          <w:tcPr>
            <w:tcW w:w="1170" w:type="dxa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1" w:type="dxa"/>
          </w:tcPr>
          <w:p w:rsidR="00681C2E" w:rsidRPr="00DD5BA8" w:rsidRDefault="0063086C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vMerge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2E" w:rsidRPr="00DD5BA8" w:rsidTr="00DD5BA8">
        <w:tc>
          <w:tcPr>
            <w:tcW w:w="534" w:type="dxa"/>
            <w:shd w:val="clear" w:color="auto" w:fill="D9D9D9" w:themeFill="background1" w:themeFillShade="D9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4" w:type="dxa"/>
            <w:shd w:val="clear" w:color="auto" w:fill="D9D9D9" w:themeFill="background1" w:themeFillShade="D9"/>
          </w:tcPr>
          <w:p w:rsidR="00110D4D" w:rsidRDefault="00110D4D" w:rsidP="00CB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D4D" w:rsidRPr="00DD5BA8" w:rsidRDefault="00681C2E" w:rsidP="00110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b/>
                <w:sz w:val="24"/>
                <w:szCs w:val="24"/>
              </w:rPr>
              <w:t>710100 Информатика и вычислительная техника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D9D9D9" w:themeFill="background1" w:themeFillShade="D9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681C2E" w:rsidRPr="00DD5BA8" w:rsidRDefault="00681C2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681C2E" w:rsidRPr="00DD5BA8" w:rsidRDefault="00681C2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5C" w:rsidRPr="00DD5BA8" w:rsidTr="00DD5BA8">
        <w:trPr>
          <w:trHeight w:val="864"/>
        </w:trPr>
        <w:tc>
          <w:tcPr>
            <w:tcW w:w="534" w:type="dxa"/>
          </w:tcPr>
          <w:p w:rsidR="00A8135C" w:rsidRPr="00DD5BA8" w:rsidRDefault="00A8135C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35C" w:rsidRPr="00DD5BA8" w:rsidRDefault="00A8135C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5C" w:rsidRPr="00DD5BA8" w:rsidRDefault="00A8135C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4" w:type="dxa"/>
          </w:tcPr>
          <w:p w:rsidR="00110D4D" w:rsidRDefault="00A8135C" w:rsidP="00110D4D">
            <w:pPr>
              <w:pStyle w:val="a4"/>
              <w:spacing w:line="276" w:lineRule="auto"/>
              <w:ind w:left="15"/>
              <w:jc w:val="both"/>
              <w:rPr>
                <w:color w:val="000000"/>
              </w:rPr>
            </w:pPr>
            <w:r w:rsidRPr="00DD5BA8">
              <w:rPr>
                <w:color w:val="000000"/>
              </w:rPr>
              <w:t>-</w:t>
            </w:r>
            <w:r w:rsidR="00C40B7B">
              <w:rPr>
                <w:color w:val="000000"/>
              </w:rPr>
              <w:t xml:space="preserve"> </w:t>
            </w:r>
            <w:r w:rsidRPr="00DD5BA8">
              <w:rPr>
                <w:color w:val="000000"/>
              </w:rPr>
              <w:t>Недостаточное развитие совместных образовательных програм</w:t>
            </w:r>
            <w:r w:rsidR="00110D4D">
              <w:rPr>
                <w:color w:val="000000"/>
              </w:rPr>
              <w:t>м с вузами Европы (два диплома)</w:t>
            </w:r>
          </w:p>
          <w:p w:rsidR="00A8135C" w:rsidRPr="00DD5BA8" w:rsidRDefault="00A8135C" w:rsidP="00110D4D">
            <w:pPr>
              <w:pStyle w:val="a4"/>
              <w:spacing w:line="276" w:lineRule="auto"/>
              <w:ind w:left="15"/>
              <w:jc w:val="both"/>
            </w:pPr>
            <w:r w:rsidRPr="00DD5BA8">
              <w:rPr>
                <w:color w:val="000000"/>
              </w:rPr>
              <w:t>-</w:t>
            </w:r>
            <w:r w:rsidR="00C40B7B">
              <w:rPr>
                <w:color w:val="000000"/>
              </w:rPr>
              <w:t xml:space="preserve"> </w:t>
            </w:r>
            <w:r w:rsidRPr="00DD5BA8">
              <w:rPr>
                <w:color w:val="000000"/>
              </w:rPr>
              <w:t>Не достаточно активно участвуют ППС в обеспечении ка</w:t>
            </w:r>
            <w:r w:rsidR="00110D4D">
              <w:rPr>
                <w:color w:val="000000"/>
              </w:rPr>
              <w:t>чества образования</w:t>
            </w:r>
          </w:p>
        </w:tc>
        <w:tc>
          <w:tcPr>
            <w:tcW w:w="1170" w:type="dxa"/>
          </w:tcPr>
          <w:p w:rsidR="00A8135C" w:rsidRPr="00DD5BA8" w:rsidRDefault="00A8135C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35C" w:rsidRPr="00DD5BA8" w:rsidRDefault="00A8135C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5C" w:rsidRPr="00DD5BA8" w:rsidRDefault="00A8135C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A8135C" w:rsidRPr="00DD5BA8" w:rsidRDefault="00A8135C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2020 г.</w:t>
            </w:r>
          </w:p>
          <w:p w:rsidR="00A8135C" w:rsidRPr="00DD5BA8" w:rsidRDefault="00A8135C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5C" w:rsidRPr="00DD5BA8" w:rsidRDefault="00A8135C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135C" w:rsidRPr="00DD5BA8" w:rsidRDefault="00A8135C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34" w:type="dxa"/>
          </w:tcPr>
          <w:p w:rsidR="00A8135C" w:rsidRPr="00DD5BA8" w:rsidRDefault="00A8135C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5C" w:rsidRPr="00DD5BA8" w:rsidRDefault="00A8135C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A75" w:rsidRPr="00DD5BA8" w:rsidTr="00DD5BA8">
        <w:trPr>
          <w:trHeight w:val="704"/>
        </w:trPr>
        <w:tc>
          <w:tcPr>
            <w:tcW w:w="534" w:type="dxa"/>
          </w:tcPr>
          <w:p w:rsidR="000B5A75" w:rsidRPr="00DD5BA8" w:rsidRDefault="000B5A75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4" w:type="dxa"/>
          </w:tcPr>
          <w:p w:rsidR="000B5A75" w:rsidRPr="00DD5BA8" w:rsidRDefault="000B5A75" w:rsidP="00A8135C">
            <w:pPr>
              <w:pStyle w:val="a4"/>
              <w:spacing w:line="276" w:lineRule="auto"/>
              <w:ind w:left="15"/>
              <w:jc w:val="both"/>
              <w:rPr>
                <w:color w:val="000000"/>
              </w:rPr>
            </w:pPr>
            <w:r w:rsidRPr="00DD5BA8">
              <w:rPr>
                <w:i/>
                <w:color w:val="000000"/>
              </w:rPr>
              <w:t xml:space="preserve">Недостаточная автономия вуза в формировании учебных </w:t>
            </w:r>
            <w:r w:rsidR="00A8135C" w:rsidRPr="00DD5BA8">
              <w:rPr>
                <w:i/>
                <w:color w:val="000000"/>
              </w:rPr>
              <w:t>планов по совместным программам.</w:t>
            </w:r>
          </w:p>
        </w:tc>
        <w:tc>
          <w:tcPr>
            <w:tcW w:w="1170" w:type="dxa"/>
          </w:tcPr>
          <w:p w:rsidR="000B5A75" w:rsidRPr="00DD5BA8" w:rsidRDefault="000B5A75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0B5A75" w:rsidRPr="00DD5BA8" w:rsidRDefault="00A8135C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2020 г.</w:t>
            </w:r>
          </w:p>
        </w:tc>
        <w:tc>
          <w:tcPr>
            <w:tcW w:w="1843" w:type="dxa"/>
          </w:tcPr>
          <w:p w:rsidR="000B5A75" w:rsidRPr="00DD5BA8" w:rsidRDefault="00A8135C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Проректор по УР, УО</w:t>
            </w:r>
          </w:p>
        </w:tc>
        <w:tc>
          <w:tcPr>
            <w:tcW w:w="1134" w:type="dxa"/>
          </w:tcPr>
          <w:p w:rsidR="000B5A75" w:rsidRPr="00DD5BA8" w:rsidRDefault="000B5A75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КГТУ</w:t>
            </w:r>
          </w:p>
        </w:tc>
      </w:tr>
      <w:tr w:rsidR="00A8135C" w:rsidRPr="00DD5BA8" w:rsidTr="00DD5BA8">
        <w:trPr>
          <w:trHeight w:val="279"/>
        </w:trPr>
        <w:tc>
          <w:tcPr>
            <w:tcW w:w="534" w:type="dxa"/>
          </w:tcPr>
          <w:p w:rsidR="00A8135C" w:rsidRPr="00DD5BA8" w:rsidRDefault="00A8135C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414" w:type="dxa"/>
          </w:tcPr>
          <w:p w:rsidR="00A8135C" w:rsidRPr="00DD5BA8" w:rsidRDefault="00A8135C" w:rsidP="000B5A75">
            <w:pPr>
              <w:pStyle w:val="a4"/>
              <w:spacing w:line="276" w:lineRule="auto"/>
              <w:ind w:left="15"/>
              <w:jc w:val="both"/>
              <w:rPr>
                <w:color w:val="000000"/>
              </w:rPr>
            </w:pPr>
            <w:r w:rsidRPr="00DD5BA8">
              <w:rPr>
                <w:color w:val="000000"/>
              </w:rPr>
              <w:t>Нет стратегии развития на более длительный период.</w:t>
            </w:r>
          </w:p>
        </w:tc>
        <w:tc>
          <w:tcPr>
            <w:tcW w:w="1170" w:type="dxa"/>
          </w:tcPr>
          <w:p w:rsidR="00A8135C" w:rsidRPr="00DD5BA8" w:rsidRDefault="00A8135C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A8135C" w:rsidRPr="00DD5BA8" w:rsidRDefault="00A8135C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30.12.2018</w:t>
            </w:r>
            <w:r w:rsidR="00A9205E"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vMerge w:val="restart"/>
          </w:tcPr>
          <w:p w:rsidR="00A8135C" w:rsidRPr="00DD5BA8" w:rsidRDefault="00A8135C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34" w:type="dxa"/>
          </w:tcPr>
          <w:p w:rsidR="00A8135C" w:rsidRPr="00DD5BA8" w:rsidRDefault="00A8135C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5C" w:rsidRPr="00DD5BA8" w:rsidTr="00DD5BA8">
        <w:tc>
          <w:tcPr>
            <w:tcW w:w="534" w:type="dxa"/>
          </w:tcPr>
          <w:p w:rsidR="00A8135C" w:rsidRPr="00DD5BA8" w:rsidRDefault="00372124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14" w:type="dxa"/>
          </w:tcPr>
          <w:p w:rsidR="00A8135C" w:rsidRPr="00DD5BA8" w:rsidRDefault="00A8135C" w:rsidP="00916476">
            <w:pPr>
              <w:spacing w:line="276" w:lineRule="auto"/>
              <w:ind w:left="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Острая н</w:t>
            </w: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еобходимость в развитии </w:t>
            </w: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более тесного </w:t>
            </w: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сотрудничества с представителями индустрии, профессиональными ассоциациями, службами занятости в новом формате взаимодействия.</w:t>
            </w:r>
          </w:p>
        </w:tc>
        <w:tc>
          <w:tcPr>
            <w:tcW w:w="1170" w:type="dxa"/>
          </w:tcPr>
          <w:p w:rsidR="00A8135C" w:rsidRPr="00DD5BA8" w:rsidRDefault="00A8135C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</w:tcPr>
          <w:p w:rsidR="00A8135C" w:rsidRPr="00DD5BA8" w:rsidRDefault="00A8135C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30.05.2019</w:t>
            </w:r>
            <w:r w:rsidR="00A9205E"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vMerge/>
          </w:tcPr>
          <w:p w:rsidR="00A8135C" w:rsidRPr="00DD5BA8" w:rsidRDefault="00A8135C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135C" w:rsidRPr="00DD5BA8" w:rsidRDefault="00A8135C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2E" w:rsidRPr="00DD5BA8" w:rsidTr="00DD5BA8">
        <w:trPr>
          <w:trHeight w:val="291"/>
        </w:trPr>
        <w:tc>
          <w:tcPr>
            <w:tcW w:w="534" w:type="dxa"/>
          </w:tcPr>
          <w:p w:rsidR="00681C2E" w:rsidRPr="00DD5BA8" w:rsidRDefault="00372124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4" w:type="dxa"/>
          </w:tcPr>
          <w:p w:rsidR="00681C2E" w:rsidRPr="00DD5BA8" w:rsidRDefault="00681C2E" w:rsidP="00F27379">
            <w:pPr>
              <w:pStyle w:val="a4"/>
              <w:tabs>
                <w:tab w:val="left" w:pos="8376"/>
              </w:tabs>
              <w:spacing w:line="276" w:lineRule="auto"/>
              <w:ind w:left="0"/>
              <w:jc w:val="both"/>
              <w:rPr>
                <w:i/>
                <w:color w:val="000000"/>
              </w:rPr>
            </w:pPr>
            <w:r w:rsidRPr="00DD5BA8">
              <w:rPr>
                <w:i/>
              </w:rPr>
              <w:t>Слабое бюджетное финансирование совместных научных исследований магистрантов и ППС</w:t>
            </w:r>
          </w:p>
        </w:tc>
        <w:tc>
          <w:tcPr>
            <w:tcW w:w="1170" w:type="dxa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</w:tcPr>
          <w:p w:rsidR="00681C2E" w:rsidRPr="00DD5BA8" w:rsidRDefault="00A8135C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30.12.18 г.</w:t>
            </w:r>
          </w:p>
        </w:tc>
        <w:tc>
          <w:tcPr>
            <w:tcW w:w="1843" w:type="dxa"/>
          </w:tcPr>
          <w:p w:rsidR="00681C2E" w:rsidRPr="00DD5BA8" w:rsidRDefault="00A8135C" w:rsidP="0015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Проректора по АХ</w:t>
            </w:r>
            <w:r w:rsidR="00152284" w:rsidRPr="00DD5B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НРиВС</w:t>
            </w:r>
            <w:proofErr w:type="spellEnd"/>
          </w:p>
        </w:tc>
        <w:tc>
          <w:tcPr>
            <w:tcW w:w="1134" w:type="dxa"/>
          </w:tcPr>
          <w:p w:rsidR="00681C2E" w:rsidRPr="00DD5BA8" w:rsidRDefault="003070B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КГТУ</w:t>
            </w:r>
          </w:p>
        </w:tc>
      </w:tr>
      <w:tr w:rsidR="00A8135C" w:rsidRPr="00DD5BA8" w:rsidTr="00DD5BA8">
        <w:trPr>
          <w:trHeight w:val="599"/>
        </w:trPr>
        <w:tc>
          <w:tcPr>
            <w:tcW w:w="534" w:type="dxa"/>
          </w:tcPr>
          <w:p w:rsidR="00A8135C" w:rsidRPr="00DD5BA8" w:rsidRDefault="00372124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14" w:type="dxa"/>
          </w:tcPr>
          <w:p w:rsidR="00A8135C" w:rsidRPr="00DD5BA8" w:rsidRDefault="00A8135C" w:rsidP="00F27379">
            <w:pPr>
              <w:pStyle w:val="a4"/>
              <w:tabs>
                <w:tab w:val="left" w:pos="8376"/>
              </w:tabs>
              <w:spacing w:line="276" w:lineRule="auto"/>
              <w:ind w:left="0"/>
              <w:jc w:val="both"/>
            </w:pPr>
            <w:r w:rsidRPr="00DD5BA8">
              <w:t>Отсутствие иностранных магистрантов, обучающихся по данной образовательной программе.</w:t>
            </w:r>
          </w:p>
        </w:tc>
        <w:tc>
          <w:tcPr>
            <w:tcW w:w="1170" w:type="dxa"/>
          </w:tcPr>
          <w:p w:rsidR="00A8135C" w:rsidRPr="00DD5BA8" w:rsidRDefault="00A8135C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1" w:type="dxa"/>
          </w:tcPr>
          <w:p w:rsidR="00A8135C" w:rsidRPr="00DD5BA8" w:rsidRDefault="00A8135C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2020 г.</w:t>
            </w:r>
          </w:p>
        </w:tc>
        <w:tc>
          <w:tcPr>
            <w:tcW w:w="1843" w:type="dxa"/>
          </w:tcPr>
          <w:p w:rsidR="00A8135C" w:rsidRPr="00DD5BA8" w:rsidRDefault="00A8135C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34" w:type="dxa"/>
          </w:tcPr>
          <w:p w:rsidR="00A8135C" w:rsidRPr="00DD5BA8" w:rsidRDefault="00A8135C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5C" w:rsidRPr="00DD5BA8" w:rsidTr="00DD5BA8">
        <w:trPr>
          <w:trHeight w:val="523"/>
        </w:trPr>
        <w:tc>
          <w:tcPr>
            <w:tcW w:w="534" w:type="dxa"/>
          </w:tcPr>
          <w:p w:rsidR="00A8135C" w:rsidRPr="00DD5BA8" w:rsidRDefault="00372124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8135C" w:rsidRPr="00DD5BA8" w:rsidRDefault="00A8135C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4" w:type="dxa"/>
          </w:tcPr>
          <w:p w:rsidR="00A8135C" w:rsidRPr="00DD5BA8" w:rsidRDefault="00A8135C" w:rsidP="00DD5BA8">
            <w:pPr>
              <w:pStyle w:val="a4"/>
              <w:tabs>
                <w:tab w:val="left" w:pos="8376"/>
              </w:tabs>
              <w:ind w:left="0"/>
              <w:jc w:val="both"/>
            </w:pPr>
            <w:r w:rsidRPr="00DD5BA8">
              <w:t>Недостаточная мотивация и закрепление молодых преподавателей и совместителей-специалистов с предприятий.</w:t>
            </w:r>
          </w:p>
        </w:tc>
        <w:tc>
          <w:tcPr>
            <w:tcW w:w="1170" w:type="dxa"/>
          </w:tcPr>
          <w:p w:rsidR="00A8135C" w:rsidRPr="00DD5BA8" w:rsidRDefault="00A8135C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8135C" w:rsidRPr="00DD5BA8" w:rsidRDefault="00A8135C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A8135C" w:rsidRPr="00DD5BA8" w:rsidRDefault="00A8135C" w:rsidP="006E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30.12.18 г.</w:t>
            </w:r>
          </w:p>
        </w:tc>
        <w:tc>
          <w:tcPr>
            <w:tcW w:w="1843" w:type="dxa"/>
          </w:tcPr>
          <w:p w:rsidR="00A8135C" w:rsidRPr="00DD5BA8" w:rsidRDefault="00A8135C" w:rsidP="006E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Ректорат, Профсоюз КГТУ</w:t>
            </w:r>
          </w:p>
        </w:tc>
        <w:tc>
          <w:tcPr>
            <w:tcW w:w="1134" w:type="dxa"/>
          </w:tcPr>
          <w:p w:rsidR="00A8135C" w:rsidRPr="00DD5BA8" w:rsidRDefault="00A8135C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КГТУ</w:t>
            </w:r>
          </w:p>
        </w:tc>
      </w:tr>
      <w:tr w:rsidR="00A8135C" w:rsidRPr="00DD5BA8" w:rsidTr="00DD5BA8">
        <w:trPr>
          <w:trHeight w:val="557"/>
        </w:trPr>
        <w:tc>
          <w:tcPr>
            <w:tcW w:w="534" w:type="dxa"/>
          </w:tcPr>
          <w:p w:rsidR="00A8135C" w:rsidRPr="00DD5BA8" w:rsidRDefault="00372124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14" w:type="dxa"/>
          </w:tcPr>
          <w:p w:rsidR="00A8135C" w:rsidRPr="00DD5BA8" w:rsidRDefault="00A8135C" w:rsidP="00F27379">
            <w:pPr>
              <w:pStyle w:val="a4"/>
              <w:tabs>
                <w:tab w:val="left" w:pos="8376"/>
              </w:tabs>
              <w:ind w:left="0"/>
              <w:jc w:val="both"/>
            </w:pPr>
            <w:r w:rsidRPr="00DD5BA8">
              <w:rPr>
                <w:i/>
              </w:rPr>
              <w:t>Отсутствие финансирования публикаций ППС в международных изданиях с высоким индексом цитирования.</w:t>
            </w:r>
          </w:p>
        </w:tc>
        <w:tc>
          <w:tcPr>
            <w:tcW w:w="1170" w:type="dxa"/>
          </w:tcPr>
          <w:p w:rsidR="00A8135C" w:rsidRPr="00DD5BA8" w:rsidRDefault="00A8135C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1" w:type="dxa"/>
          </w:tcPr>
          <w:p w:rsidR="00A8135C" w:rsidRPr="00DD5BA8" w:rsidRDefault="007656AD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30.12.18 г.</w:t>
            </w:r>
          </w:p>
        </w:tc>
        <w:tc>
          <w:tcPr>
            <w:tcW w:w="1843" w:type="dxa"/>
          </w:tcPr>
          <w:p w:rsidR="00A8135C" w:rsidRPr="00DD5BA8" w:rsidRDefault="007656AD" w:rsidP="0015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Проректора по АХ</w:t>
            </w:r>
            <w:r w:rsidR="00152284" w:rsidRPr="00DD5B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НРиВС</w:t>
            </w:r>
            <w:proofErr w:type="spellEnd"/>
          </w:p>
        </w:tc>
        <w:tc>
          <w:tcPr>
            <w:tcW w:w="1134" w:type="dxa"/>
          </w:tcPr>
          <w:p w:rsidR="00A8135C" w:rsidRPr="00DD5BA8" w:rsidRDefault="00A8135C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КГТУ</w:t>
            </w:r>
          </w:p>
        </w:tc>
      </w:tr>
      <w:tr w:rsidR="00681C2E" w:rsidRPr="00DD5BA8" w:rsidTr="00DD5BA8">
        <w:tc>
          <w:tcPr>
            <w:tcW w:w="534" w:type="dxa"/>
          </w:tcPr>
          <w:p w:rsidR="00681C2E" w:rsidRPr="00DD5BA8" w:rsidRDefault="00372124" w:rsidP="00F2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14" w:type="dxa"/>
          </w:tcPr>
          <w:p w:rsidR="00681C2E" w:rsidRPr="00DD5BA8" w:rsidRDefault="00681C2E" w:rsidP="00F27379">
            <w:pPr>
              <w:tabs>
                <w:tab w:val="left" w:pos="85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Отсутствие заочного обучения с применением ДОТ для  лиц с ограниченными возможностями здоровья.</w:t>
            </w:r>
          </w:p>
        </w:tc>
        <w:tc>
          <w:tcPr>
            <w:tcW w:w="1170" w:type="dxa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1" w:type="dxa"/>
          </w:tcPr>
          <w:p w:rsidR="00681C2E" w:rsidRPr="00DD5BA8" w:rsidRDefault="003070B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2020 г.</w:t>
            </w:r>
          </w:p>
        </w:tc>
        <w:tc>
          <w:tcPr>
            <w:tcW w:w="1843" w:type="dxa"/>
          </w:tcPr>
          <w:p w:rsidR="00681C2E" w:rsidRPr="00DD5BA8" w:rsidRDefault="007656AD" w:rsidP="0076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УР, </w:t>
            </w: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34" w:type="dxa"/>
          </w:tcPr>
          <w:p w:rsidR="00681C2E" w:rsidRPr="00DD5BA8" w:rsidRDefault="007656AD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КГТУ</w:t>
            </w:r>
          </w:p>
        </w:tc>
      </w:tr>
      <w:tr w:rsidR="00681C2E" w:rsidRPr="00DD5BA8" w:rsidTr="00DD5BA8">
        <w:trPr>
          <w:trHeight w:val="562"/>
        </w:trPr>
        <w:tc>
          <w:tcPr>
            <w:tcW w:w="534" w:type="dxa"/>
          </w:tcPr>
          <w:p w:rsidR="00681C2E" w:rsidRPr="00DD5BA8" w:rsidRDefault="00681C2E" w:rsidP="0037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2124" w:rsidRPr="00DD5B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4" w:type="dxa"/>
          </w:tcPr>
          <w:p w:rsidR="00681C2E" w:rsidRPr="00DD5BA8" w:rsidRDefault="00681C2E" w:rsidP="00F27379">
            <w:pPr>
              <w:tabs>
                <w:tab w:val="left" w:pos="852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0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BA8">
              <w:rPr>
                <w:rFonts w:ascii="Times New Roman" w:hAnsi="Times New Roman" w:cs="Times New Roman"/>
                <w:i/>
                <w:sz w:val="24"/>
                <w:szCs w:val="24"/>
              </w:rPr>
              <w:t>Недостаточное информирование зарубежных вузов о деятельности КГТУ.</w:t>
            </w:r>
          </w:p>
          <w:p w:rsidR="00681C2E" w:rsidRPr="00DD5BA8" w:rsidRDefault="00681C2E" w:rsidP="00F27379">
            <w:pPr>
              <w:tabs>
                <w:tab w:val="left" w:pos="85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C40B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5BA8">
              <w:rPr>
                <w:rFonts w:ascii="Times New Roman" w:hAnsi="Times New Roman" w:cs="Times New Roman"/>
                <w:i/>
                <w:sz w:val="24"/>
                <w:szCs w:val="24"/>
              </w:rPr>
              <w:t>Нет сайта КГТУ на иностранном языке.</w:t>
            </w:r>
          </w:p>
        </w:tc>
        <w:tc>
          <w:tcPr>
            <w:tcW w:w="1170" w:type="dxa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81C2E" w:rsidRPr="00DD5BA8" w:rsidRDefault="00285CB2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2019 г.</w:t>
            </w:r>
          </w:p>
        </w:tc>
        <w:tc>
          <w:tcPr>
            <w:tcW w:w="1843" w:type="dxa"/>
          </w:tcPr>
          <w:p w:rsidR="00681C2E" w:rsidRPr="00DD5BA8" w:rsidRDefault="007656AD" w:rsidP="00C40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ЦИТ, Пресс-секретарь, </w:t>
            </w:r>
            <w:r w:rsidR="00C40B7B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</w:p>
        </w:tc>
        <w:tc>
          <w:tcPr>
            <w:tcW w:w="1134" w:type="dxa"/>
          </w:tcPr>
          <w:p w:rsidR="00681C2E" w:rsidRPr="00DD5BA8" w:rsidRDefault="003070B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КГТУ</w:t>
            </w:r>
          </w:p>
        </w:tc>
      </w:tr>
      <w:tr w:rsidR="00681C2E" w:rsidRPr="00DD5BA8" w:rsidTr="00DD5BA8">
        <w:tc>
          <w:tcPr>
            <w:tcW w:w="534" w:type="dxa"/>
            <w:shd w:val="clear" w:color="auto" w:fill="D9D9D9" w:themeFill="background1" w:themeFillShade="D9"/>
          </w:tcPr>
          <w:p w:rsidR="00681C2E" w:rsidRPr="00DD5BA8" w:rsidRDefault="00681C2E" w:rsidP="00F2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4" w:type="dxa"/>
            <w:shd w:val="clear" w:color="auto" w:fill="D9D9D9" w:themeFill="background1" w:themeFillShade="D9"/>
          </w:tcPr>
          <w:p w:rsidR="00681C2E" w:rsidRDefault="00681C2E" w:rsidP="00110D4D">
            <w:pPr>
              <w:tabs>
                <w:tab w:val="left" w:pos="85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710100 Информатика и вычислительная техника (</w:t>
            </w:r>
            <w:proofErr w:type="spellStart"/>
            <w:r w:rsidRPr="00DD5BA8">
              <w:rPr>
                <w:rFonts w:ascii="Times New Roman" w:hAnsi="Times New Roman" w:cs="Times New Roman"/>
                <w:b/>
                <w:sz w:val="24"/>
                <w:szCs w:val="24"/>
              </w:rPr>
              <w:t>АСОИиУ</w:t>
            </w:r>
            <w:proofErr w:type="spellEnd"/>
            <w:r w:rsidRPr="00DD5BA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10D4D" w:rsidRPr="00DD5BA8" w:rsidRDefault="00110D4D" w:rsidP="00110D4D">
            <w:pPr>
              <w:tabs>
                <w:tab w:val="left" w:pos="85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D9D9D9" w:themeFill="background1" w:themeFillShade="D9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2E" w:rsidRPr="00DD5BA8" w:rsidTr="00DD5BA8">
        <w:tc>
          <w:tcPr>
            <w:tcW w:w="534" w:type="dxa"/>
          </w:tcPr>
          <w:p w:rsidR="00681C2E" w:rsidRPr="00DD5BA8" w:rsidRDefault="00681C2E" w:rsidP="00F2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4" w:type="dxa"/>
          </w:tcPr>
          <w:p w:rsidR="00681C2E" w:rsidRPr="00DD5BA8" w:rsidRDefault="00681C2E" w:rsidP="00A24404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40B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5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Активно 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наиболее одаренных студентов к обучению в магистратуре, </w:t>
            </w:r>
            <w:r w:rsidRPr="00DD5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научно-исследовательской работе и участие в конференциях проводимой в Вузах Республики, 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ближнего и дальнего зарубежья</w:t>
            </w:r>
            <w:r w:rsidRPr="00DD5B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81C2E" w:rsidRPr="00DD5BA8" w:rsidRDefault="00681C2E" w:rsidP="00A24404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0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проведения дополнительных лекции, привлекая ведущих ученых международных организаций по перспективным направлениям образования и науки. </w:t>
            </w:r>
          </w:p>
          <w:p w:rsidR="00681C2E" w:rsidRPr="00DD5BA8" w:rsidRDefault="00681C2E" w:rsidP="00A2440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0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мобильность, но возможно решать данную проблему в рамках имеющихся международных договоров.  </w:t>
            </w:r>
          </w:p>
          <w:p w:rsidR="00681C2E" w:rsidRPr="00DD5BA8" w:rsidRDefault="00681C2E" w:rsidP="00A2440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0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Недостаточность издания методических указаний по выполнению практических и лабораторных работ, но наличие электронных вариантов позволяет усилить и решать данную проблему.</w:t>
            </w:r>
          </w:p>
        </w:tc>
        <w:tc>
          <w:tcPr>
            <w:tcW w:w="1170" w:type="dxa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</w:tcPr>
          <w:p w:rsidR="007B0B9A" w:rsidRPr="00DD5BA8" w:rsidRDefault="007B0B9A" w:rsidP="00B952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2020</w:t>
            </w:r>
            <w:r w:rsidR="00A9205E"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7B0B9A" w:rsidRPr="00DD5BA8" w:rsidRDefault="007B0B9A" w:rsidP="007B0B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0B9A" w:rsidRPr="00DD5BA8" w:rsidRDefault="007B0B9A" w:rsidP="007B0B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0B9A" w:rsidRPr="00DD5BA8" w:rsidRDefault="007B0B9A" w:rsidP="007B0B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31.12.2019</w:t>
            </w:r>
            <w:r w:rsidR="00A9205E"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7B0B9A" w:rsidRPr="00DD5BA8" w:rsidRDefault="007B0B9A" w:rsidP="007B0B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0B9A" w:rsidRPr="00DD5BA8" w:rsidRDefault="007B0B9A" w:rsidP="007B0B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1.01.2020</w:t>
            </w:r>
            <w:r w:rsidR="00A9205E"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A9205E"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B0B9A" w:rsidRPr="00DD5BA8" w:rsidRDefault="007B0B9A" w:rsidP="007B0B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1C2E" w:rsidRPr="00DD5BA8" w:rsidRDefault="007B0B9A" w:rsidP="007B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2020</w:t>
            </w:r>
            <w:r w:rsidR="00A9205E"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A9205E"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C2E" w:rsidRPr="00DD5BA8" w:rsidRDefault="00E07DFC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Жайнаков</w:t>
            </w:r>
            <w:proofErr w:type="spell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А.Ж</w:t>
            </w:r>
          </w:p>
        </w:tc>
        <w:tc>
          <w:tcPr>
            <w:tcW w:w="1134" w:type="dxa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2E" w:rsidRPr="00DD5BA8" w:rsidTr="00DD5BA8">
        <w:tc>
          <w:tcPr>
            <w:tcW w:w="534" w:type="dxa"/>
          </w:tcPr>
          <w:p w:rsidR="00681C2E" w:rsidRPr="00DD5BA8" w:rsidRDefault="00681C2E" w:rsidP="00F2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414" w:type="dxa"/>
          </w:tcPr>
          <w:p w:rsidR="00681C2E" w:rsidRPr="00DD5BA8" w:rsidRDefault="00681C2E" w:rsidP="00A24404">
            <w:pPr>
              <w:tabs>
                <w:tab w:val="left" w:pos="284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0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предусмотрены стажировки для магистрантов с целью формирования и закрепления на практике профессиональных знаний, умений, навыков и их последующего использования в своей деятельности. </w:t>
            </w:r>
          </w:p>
          <w:p w:rsidR="00681C2E" w:rsidRPr="00DD5BA8" w:rsidRDefault="00681C2E" w:rsidP="00A24404">
            <w:pPr>
              <w:tabs>
                <w:tab w:val="left" w:pos="28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0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Электронное обучение – разработка программ для обучения  (помимо портала).</w:t>
            </w:r>
          </w:p>
        </w:tc>
        <w:tc>
          <w:tcPr>
            <w:tcW w:w="1170" w:type="dxa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</w:tcPr>
          <w:p w:rsidR="007B0B9A" w:rsidRPr="00DD5BA8" w:rsidRDefault="007B0B9A" w:rsidP="00B952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1.01.2020 г</w:t>
            </w:r>
            <w:r w:rsidR="00A9205E"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B0B9A" w:rsidRPr="00DD5BA8" w:rsidRDefault="007B0B9A" w:rsidP="00B952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0B9A" w:rsidRPr="00DD5BA8" w:rsidRDefault="007B0B9A" w:rsidP="00B952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1C2E" w:rsidRPr="00DD5BA8" w:rsidRDefault="007B0B9A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2020 г</w:t>
            </w:r>
            <w:r w:rsidR="00A9205E"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2E" w:rsidRPr="00DD5BA8" w:rsidTr="00DD5BA8">
        <w:tc>
          <w:tcPr>
            <w:tcW w:w="534" w:type="dxa"/>
          </w:tcPr>
          <w:p w:rsidR="00681C2E" w:rsidRPr="00DD5BA8" w:rsidRDefault="00681C2E" w:rsidP="00F2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4" w:type="dxa"/>
          </w:tcPr>
          <w:p w:rsidR="00681C2E" w:rsidRPr="00DD5BA8" w:rsidRDefault="00681C2E" w:rsidP="007E12E6">
            <w:pPr>
              <w:numPr>
                <w:ilvl w:val="0"/>
                <w:numId w:val="11"/>
              </w:numPr>
              <w:ind w:left="0" w:hanging="3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B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Рейтинговый лист ППС, для аттестации с повышением заработной платы.</w:t>
            </w:r>
          </w:p>
        </w:tc>
        <w:tc>
          <w:tcPr>
            <w:tcW w:w="1170" w:type="dxa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1" w:type="dxa"/>
          </w:tcPr>
          <w:p w:rsidR="00681C2E" w:rsidRPr="00DD5BA8" w:rsidRDefault="007B0B9A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1.09.2020</w:t>
            </w:r>
            <w:r w:rsidR="00A9205E"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A9205E"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1D2A" w:rsidRPr="00DD5BA8" w:rsidRDefault="00C51D2A" w:rsidP="00C40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ИГДиГТ</w:t>
            </w:r>
            <w:proofErr w:type="spellEnd"/>
          </w:p>
        </w:tc>
        <w:tc>
          <w:tcPr>
            <w:tcW w:w="1134" w:type="dxa"/>
          </w:tcPr>
          <w:p w:rsidR="00681C2E" w:rsidRPr="00DD5BA8" w:rsidRDefault="00C51D2A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ИГДиГТ</w:t>
            </w:r>
            <w:proofErr w:type="spellEnd"/>
          </w:p>
        </w:tc>
      </w:tr>
      <w:tr w:rsidR="00681C2E" w:rsidRPr="00DD5BA8" w:rsidTr="00DD5BA8">
        <w:tc>
          <w:tcPr>
            <w:tcW w:w="534" w:type="dxa"/>
          </w:tcPr>
          <w:p w:rsidR="00681C2E" w:rsidRPr="00DD5BA8" w:rsidRDefault="00681C2E" w:rsidP="00F2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14" w:type="dxa"/>
          </w:tcPr>
          <w:p w:rsidR="00681C2E" w:rsidRPr="00DD5BA8" w:rsidRDefault="00681C2E" w:rsidP="00A24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0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Не достаточно оснащение </w:t>
            </w:r>
            <w:proofErr w:type="gram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лицензионными</w:t>
            </w:r>
            <w:proofErr w:type="gram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ПО.</w:t>
            </w:r>
          </w:p>
          <w:p w:rsidR="00681C2E" w:rsidRPr="00DD5BA8" w:rsidRDefault="00681C2E" w:rsidP="00A24404">
            <w:pPr>
              <w:shd w:val="clear" w:color="auto" w:fill="FFFFFF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0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Не достаточное обеспечение современными мультимедиа технологиями. (В двух компьютерных классах необходимо установить проекторы и интерактивные доски во всех компьютерных классах).</w:t>
            </w:r>
          </w:p>
        </w:tc>
        <w:tc>
          <w:tcPr>
            <w:tcW w:w="1170" w:type="dxa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1" w:type="dxa"/>
          </w:tcPr>
          <w:p w:rsidR="00681C2E" w:rsidRPr="00DD5BA8" w:rsidRDefault="00991DF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2020 г</w:t>
            </w:r>
            <w:r w:rsidR="00A9205E"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681C2E" w:rsidRPr="00DD5BA8" w:rsidRDefault="00C51D2A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ИГДиГТ</w:t>
            </w:r>
            <w:proofErr w:type="spell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Жайнаков</w:t>
            </w:r>
            <w:proofErr w:type="spell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134" w:type="dxa"/>
          </w:tcPr>
          <w:p w:rsidR="00681C2E" w:rsidRPr="00DD5BA8" w:rsidRDefault="00C51D2A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ИГДиГТ</w:t>
            </w:r>
            <w:proofErr w:type="spellEnd"/>
          </w:p>
        </w:tc>
      </w:tr>
      <w:tr w:rsidR="00681C2E" w:rsidRPr="00DD5BA8" w:rsidTr="00DD5BA8">
        <w:tc>
          <w:tcPr>
            <w:tcW w:w="534" w:type="dxa"/>
          </w:tcPr>
          <w:p w:rsidR="00681C2E" w:rsidRPr="00DD5BA8" w:rsidRDefault="00681C2E" w:rsidP="00F2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4" w:type="dxa"/>
          </w:tcPr>
          <w:p w:rsidR="00681C2E" w:rsidRPr="00DD5BA8" w:rsidRDefault="00681C2E" w:rsidP="00F27379">
            <w:pPr>
              <w:tabs>
                <w:tab w:val="left" w:pos="85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0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BA8">
              <w:rPr>
                <w:rFonts w:ascii="Times New Roman" w:hAnsi="Times New Roman" w:cs="Times New Roman"/>
                <w:i/>
                <w:sz w:val="24"/>
                <w:szCs w:val="24"/>
              </w:rPr>
              <w:t>Внедрить электронную систему учета темы и защиты магистерских диссертаций</w:t>
            </w:r>
          </w:p>
          <w:p w:rsidR="00681C2E" w:rsidRPr="00DD5BA8" w:rsidRDefault="00681C2E" w:rsidP="00F27379">
            <w:pPr>
              <w:tabs>
                <w:tab w:val="left" w:pos="85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0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Создать ассоциации выпускников.</w:t>
            </w:r>
          </w:p>
        </w:tc>
        <w:tc>
          <w:tcPr>
            <w:tcW w:w="1170" w:type="dxa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1" w:type="dxa"/>
          </w:tcPr>
          <w:p w:rsidR="00681C2E" w:rsidRPr="00DD5BA8" w:rsidRDefault="00991DF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2020 г.</w:t>
            </w:r>
          </w:p>
        </w:tc>
        <w:tc>
          <w:tcPr>
            <w:tcW w:w="1843" w:type="dxa"/>
            <w:vMerge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2E" w:rsidRPr="00DD5BA8" w:rsidTr="00DD5BA8">
        <w:tc>
          <w:tcPr>
            <w:tcW w:w="534" w:type="dxa"/>
            <w:shd w:val="clear" w:color="auto" w:fill="D9D9D9" w:themeFill="background1" w:themeFillShade="D9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4" w:type="dxa"/>
            <w:shd w:val="clear" w:color="auto" w:fill="D9D9D9" w:themeFill="background1" w:themeFillShade="D9"/>
          </w:tcPr>
          <w:p w:rsidR="00681C2E" w:rsidRDefault="00681C2E" w:rsidP="009960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b/>
                <w:sz w:val="24"/>
                <w:szCs w:val="24"/>
              </w:rPr>
              <w:t>670200 Эксплуатация транспортно-технологических машин и комплексов</w:t>
            </w:r>
          </w:p>
          <w:p w:rsidR="00110D4D" w:rsidRPr="00DD5BA8" w:rsidRDefault="00110D4D" w:rsidP="009960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D9D9D9" w:themeFill="background1" w:themeFillShade="D9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681C2E" w:rsidRPr="00DD5BA8" w:rsidRDefault="00681C2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5D8" w:rsidRPr="00DD5BA8" w:rsidTr="00DD5BA8">
        <w:tc>
          <w:tcPr>
            <w:tcW w:w="534" w:type="dxa"/>
          </w:tcPr>
          <w:p w:rsidR="002A25D8" w:rsidRPr="00DD5BA8" w:rsidRDefault="002A25D8" w:rsidP="00D7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4" w:type="dxa"/>
          </w:tcPr>
          <w:p w:rsidR="002A25D8" w:rsidRPr="00DD5BA8" w:rsidRDefault="002A25D8" w:rsidP="009960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i/>
                <w:sz w:val="24"/>
                <w:szCs w:val="24"/>
              </w:rPr>
              <w:t>Создать страницы сайта на государственном языке</w:t>
            </w:r>
          </w:p>
        </w:tc>
        <w:tc>
          <w:tcPr>
            <w:tcW w:w="1170" w:type="dxa"/>
          </w:tcPr>
          <w:p w:rsidR="002A25D8" w:rsidRPr="00DD5BA8" w:rsidRDefault="002A25D8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2A25D8" w:rsidRPr="00DD5BA8" w:rsidRDefault="002A25D8" w:rsidP="0085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  <w:r w:rsidR="00A9205E"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2A25D8" w:rsidRPr="00DD5BA8" w:rsidRDefault="002A25D8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Давлятов</w:t>
            </w:r>
            <w:proofErr w:type="spell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У.Р.</w:t>
            </w:r>
          </w:p>
        </w:tc>
        <w:tc>
          <w:tcPr>
            <w:tcW w:w="1134" w:type="dxa"/>
          </w:tcPr>
          <w:p w:rsidR="002A25D8" w:rsidRPr="00DD5BA8" w:rsidRDefault="002A25D8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5D8" w:rsidRPr="00DD5BA8" w:rsidTr="00DD5BA8">
        <w:tc>
          <w:tcPr>
            <w:tcW w:w="534" w:type="dxa"/>
          </w:tcPr>
          <w:p w:rsidR="002A25D8" w:rsidRPr="00DD5BA8" w:rsidRDefault="002A25D8" w:rsidP="00D7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A25D8" w:rsidRPr="00DD5BA8" w:rsidRDefault="002A25D8" w:rsidP="00D7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4" w:type="dxa"/>
          </w:tcPr>
          <w:p w:rsidR="002A25D8" w:rsidRPr="00DD5BA8" w:rsidRDefault="002A25D8" w:rsidP="00996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0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BA8">
              <w:rPr>
                <w:rFonts w:ascii="Times New Roman" w:hAnsi="Times New Roman" w:cs="Times New Roman"/>
                <w:i/>
                <w:sz w:val="24"/>
                <w:szCs w:val="24"/>
              </w:rPr>
              <w:t>Финансировать руководителей практики и ответственных на предприятиях и в организациях работодателей со средств магистрантов, предусмотренных на прохождение практики.</w:t>
            </w:r>
          </w:p>
        </w:tc>
        <w:tc>
          <w:tcPr>
            <w:tcW w:w="1170" w:type="dxa"/>
          </w:tcPr>
          <w:p w:rsidR="002A25D8" w:rsidRPr="00DD5BA8" w:rsidRDefault="002A25D8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</w:tcPr>
          <w:p w:rsidR="002A25D8" w:rsidRPr="00DD5BA8" w:rsidRDefault="002A25D8" w:rsidP="0085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30.06.2019</w:t>
            </w:r>
            <w:r w:rsidR="00A9205E"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2A25D8" w:rsidRPr="00DD5BA8" w:rsidRDefault="00C51D2A" w:rsidP="00DD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Проректора по УР, АХ</w:t>
            </w:r>
            <w:r w:rsidR="00DD5BA8" w:rsidRPr="00DD5B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134" w:type="dxa"/>
          </w:tcPr>
          <w:p w:rsidR="002A25D8" w:rsidRPr="00DD5BA8" w:rsidRDefault="00C51D2A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КГТУ</w:t>
            </w:r>
          </w:p>
        </w:tc>
      </w:tr>
      <w:tr w:rsidR="002A25D8" w:rsidRPr="00DD5BA8" w:rsidTr="00DD5BA8">
        <w:trPr>
          <w:trHeight w:val="1048"/>
        </w:trPr>
        <w:tc>
          <w:tcPr>
            <w:tcW w:w="534" w:type="dxa"/>
          </w:tcPr>
          <w:p w:rsidR="002A25D8" w:rsidRPr="00DD5BA8" w:rsidRDefault="002A25D8" w:rsidP="00D7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4" w:type="dxa"/>
          </w:tcPr>
          <w:p w:rsidR="002A25D8" w:rsidRPr="00DD5BA8" w:rsidRDefault="002A25D8" w:rsidP="00996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0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Вести работу в плане повышения квалификации ППС в области оценки знаний студентов. </w:t>
            </w:r>
          </w:p>
          <w:p w:rsidR="002A25D8" w:rsidRPr="00DD5BA8" w:rsidRDefault="002A25D8" w:rsidP="00996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0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Увеличить объем производственной практики на предприятиях являющихся основными работодателями.</w:t>
            </w:r>
          </w:p>
          <w:p w:rsidR="002A25D8" w:rsidRPr="00DD5BA8" w:rsidRDefault="002A25D8" w:rsidP="00996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0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Увеличить количество договоров с предприятиями, которые могут быть базами практики.</w:t>
            </w:r>
          </w:p>
        </w:tc>
        <w:tc>
          <w:tcPr>
            <w:tcW w:w="1170" w:type="dxa"/>
          </w:tcPr>
          <w:p w:rsidR="002A25D8" w:rsidRPr="00DD5BA8" w:rsidRDefault="002A25D8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A25D8" w:rsidRPr="00DD5BA8" w:rsidRDefault="002A25D8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5D8" w:rsidRPr="00DD5BA8" w:rsidRDefault="002A25D8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2A25D8" w:rsidRPr="00DD5BA8" w:rsidRDefault="002A25D8" w:rsidP="0085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30.06.2019</w:t>
            </w:r>
            <w:r w:rsidR="00A9205E"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2A25D8" w:rsidRPr="00DD5BA8" w:rsidRDefault="00C51D2A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Давлятов</w:t>
            </w:r>
            <w:proofErr w:type="spell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У.Р.</w:t>
            </w:r>
          </w:p>
        </w:tc>
        <w:tc>
          <w:tcPr>
            <w:tcW w:w="1134" w:type="dxa"/>
          </w:tcPr>
          <w:p w:rsidR="002A25D8" w:rsidRPr="00DD5BA8" w:rsidRDefault="002A25D8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5D8" w:rsidRPr="00DD5BA8" w:rsidTr="00DD5BA8">
        <w:tc>
          <w:tcPr>
            <w:tcW w:w="534" w:type="dxa"/>
          </w:tcPr>
          <w:p w:rsidR="002A25D8" w:rsidRPr="00DD5BA8" w:rsidRDefault="002A25D8" w:rsidP="00D7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25D8" w:rsidRPr="00DD5BA8" w:rsidRDefault="002A25D8" w:rsidP="00D7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4" w:type="dxa"/>
          </w:tcPr>
          <w:p w:rsidR="002A25D8" w:rsidRPr="00DD5BA8" w:rsidRDefault="002A25D8" w:rsidP="009960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i/>
                <w:sz w:val="24"/>
                <w:szCs w:val="24"/>
              </w:rPr>
              <w:t>Пересмотреть сроки приема документов и проведения вступительных испытаний с учетом возможностей абитуриентов.</w:t>
            </w:r>
          </w:p>
          <w:p w:rsidR="00C51D2A" w:rsidRPr="00DD5BA8" w:rsidRDefault="00C51D2A" w:rsidP="009960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0" w:type="dxa"/>
          </w:tcPr>
          <w:p w:rsidR="002A25D8" w:rsidRPr="00DD5BA8" w:rsidRDefault="002A25D8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1" w:type="dxa"/>
          </w:tcPr>
          <w:p w:rsidR="002A25D8" w:rsidRPr="00DD5BA8" w:rsidRDefault="002A25D8" w:rsidP="00C5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C51D2A" w:rsidRPr="00DD5B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51D2A" w:rsidRPr="00DD5B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205E"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2A25D8" w:rsidRPr="00DD5BA8" w:rsidRDefault="00C51D2A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УР, </w:t>
            </w: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екре-тарь</w:t>
            </w:r>
            <w:proofErr w:type="spell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</w:p>
        </w:tc>
        <w:tc>
          <w:tcPr>
            <w:tcW w:w="1134" w:type="dxa"/>
          </w:tcPr>
          <w:p w:rsidR="002A25D8" w:rsidRPr="00DD5BA8" w:rsidRDefault="007656AD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КГТУ</w:t>
            </w:r>
          </w:p>
        </w:tc>
      </w:tr>
      <w:tr w:rsidR="002A25D8" w:rsidRPr="00DD5BA8" w:rsidTr="00DD5BA8">
        <w:trPr>
          <w:trHeight w:val="828"/>
        </w:trPr>
        <w:tc>
          <w:tcPr>
            <w:tcW w:w="534" w:type="dxa"/>
          </w:tcPr>
          <w:p w:rsidR="002A25D8" w:rsidRPr="00DD5BA8" w:rsidRDefault="002A25D8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4" w:type="dxa"/>
          </w:tcPr>
          <w:p w:rsidR="002A25D8" w:rsidRPr="00DD5BA8" w:rsidRDefault="002A25D8" w:rsidP="009960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C40B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5BA8">
              <w:rPr>
                <w:rFonts w:ascii="Times New Roman" w:hAnsi="Times New Roman" w:cs="Times New Roman"/>
                <w:i/>
                <w:sz w:val="24"/>
                <w:szCs w:val="24"/>
              </w:rPr>
              <w:t>Финансировать и приглашать зарубежных высококвалифицированных и опытных ученых</w:t>
            </w:r>
          </w:p>
          <w:p w:rsidR="00110D4D" w:rsidRPr="00DD5BA8" w:rsidRDefault="002A25D8" w:rsidP="00110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C40B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5BA8">
              <w:rPr>
                <w:rFonts w:ascii="Times New Roman" w:hAnsi="Times New Roman" w:cs="Times New Roman"/>
                <w:i/>
                <w:sz w:val="24"/>
                <w:szCs w:val="24"/>
              </w:rPr>
              <w:t>Академическая мобильность сотрудников ППС и УВП.</w:t>
            </w:r>
          </w:p>
        </w:tc>
        <w:tc>
          <w:tcPr>
            <w:tcW w:w="1170" w:type="dxa"/>
          </w:tcPr>
          <w:p w:rsidR="002A25D8" w:rsidRPr="00DD5BA8" w:rsidRDefault="002A25D8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A25D8" w:rsidRPr="00DD5BA8" w:rsidRDefault="002A25D8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2A25D8" w:rsidRPr="00DD5BA8" w:rsidRDefault="002A25D8" w:rsidP="0085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30.06.2019</w:t>
            </w:r>
            <w:r w:rsidR="00A9205E"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2A25D8" w:rsidRPr="00DD5BA8" w:rsidRDefault="00C51D2A" w:rsidP="00DD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Проректора по УР, АХ</w:t>
            </w:r>
            <w:r w:rsidR="00DD5BA8" w:rsidRPr="00DD5B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Давлятов</w:t>
            </w:r>
            <w:proofErr w:type="spell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У.Р.</w:t>
            </w:r>
          </w:p>
        </w:tc>
        <w:tc>
          <w:tcPr>
            <w:tcW w:w="1134" w:type="dxa"/>
          </w:tcPr>
          <w:p w:rsidR="002A25D8" w:rsidRPr="00DD5BA8" w:rsidRDefault="00C51D2A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КГТУ</w:t>
            </w:r>
          </w:p>
        </w:tc>
      </w:tr>
      <w:tr w:rsidR="002A25D8" w:rsidRPr="00DD5BA8" w:rsidTr="00DD5BA8">
        <w:tc>
          <w:tcPr>
            <w:tcW w:w="534" w:type="dxa"/>
            <w:shd w:val="clear" w:color="auto" w:fill="D9D9D9" w:themeFill="background1" w:themeFillShade="D9"/>
          </w:tcPr>
          <w:p w:rsidR="002A25D8" w:rsidRPr="00DD5BA8" w:rsidRDefault="002A25D8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4" w:type="dxa"/>
            <w:shd w:val="clear" w:color="auto" w:fill="D9D9D9" w:themeFill="background1" w:themeFillShade="D9"/>
          </w:tcPr>
          <w:p w:rsidR="002A25D8" w:rsidRPr="00DD5BA8" w:rsidRDefault="002A25D8" w:rsidP="00326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590100 </w:t>
            </w:r>
            <w:r w:rsidRPr="00DD5BA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2A25D8" w:rsidRPr="00DD5BA8" w:rsidRDefault="002A25D8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D9D9D9" w:themeFill="background1" w:themeFillShade="D9"/>
          </w:tcPr>
          <w:p w:rsidR="002A25D8" w:rsidRPr="00DD5BA8" w:rsidRDefault="002A25D8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2A25D8" w:rsidRPr="00DD5BA8" w:rsidRDefault="002A25D8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2A25D8" w:rsidRPr="00DD5BA8" w:rsidRDefault="002A25D8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5D8" w:rsidRPr="00DD5BA8" w:rsidTr="00DD5BA8">
        <w:trPr>
          <w:trHeight w:val="755"/>
        </w:trPr>
        <w:tc>
          <w:tcPr>
            <w:tcW w:w="534" w:type="dxa"/>
          </w:tcPr>
          <w:p w:rsidR="002A25D8" w:rsidRPr="00DD5BA8" w:rsidRDefault="002A25D8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4" w:type="dxa"/>
          </w:tcPr>
          <w:p w:rsidR="009E1CD1" w:rsidRPr="00DD5BA8" w:rsidRDefault="002A25D8" w:rsidP="00326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увеличению и совершенствованию совместных образовательных программ с выдачей дипломов двух государств</w:t>
            </w:r>
          </w:p>
          <w:p w:rsidR="002A25D8" w:rsidRPr="00DD5BA8" w:rsidRDefault="002A25D8" w:rsidP="00326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A25D8" w:rsidRPr="00DD5BA8" w:rsidRDefault="002A25D8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2A25D8" w:rsidRPr="00DD5BA8" w:rsidRDefault="000740A0" w:rsidP="00074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Периодически до начала очередного уч.</w:t>
            </w:r>
            <w:r w:rsidR="0063086C"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</w:p>
        </w:tc>
        <w:tc>
          <w:tcPr>
            <w:tcW w:w="1843" w:type="dxa"/>
            <w:vMerge w:val="restart"/>
          </w:tcPr>
          <w:p w:rsidR="002A25D8" w:rsidRPr="00DD5BA8" w:rsidRDefault="002A25D8" w:rsidP="009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5D8" w:rsidRPr="00DD5BA8" w:rsidRDefault="002A25D8" w:rsidP="009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5D8" w:rsidRPr="00DD5BA8" w:rsidRDefault="002A25D8" w:rsidP="009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Салиев</w:t>
            </w:r>
            <w:proofErr w:type="spell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134" w:type="dxa"/>
          </w:tcPr>
          <w:p w:rsidR="002A25D8" w:rsidRPr="00DD5BA8" w:rsidRDefault="002A25D8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0A0" w:rsidRPr="00DD5BA8" w:rsidTr="00DD5BA8">
        <w:trPr>
          <w:trHeight w:val="416"/>
        </w:trPr>
        <w:tc>
          <w:tcPr>
            <w:tcW w:w="534" w:type="dxa"/>
          </w:tcPr>
          <w:p w:rsidR="000740A0" w:rsidRPr="00DD5BA8" w:rsidRDefault="000740A0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4" w:type="dxa"/>
          </w:tcPr>
          <w:p w:rsidR="000740A0" w:rsidRPr="00DD5BA8" w:rsidRDefault="000740A0" w:rsidP="00074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Принять эффективные меры по обеспечению ППС должного качества образования</w:t>
            </w:r>
          </w:p>
          <w:p w:rsidR="000740A0" w:rsidRPr="00DD5BA8" w:rsidRDefault="000740A0" w:rsidP="00326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0740A0" w:rsidRPr="00DD5BA8" w:rsidRDefault="000740A0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0740A0" w:rsidRPr="00DD5BA8" w:rsidRDefault="000740A0" w:rsidP="00074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Июль 2018</w:t>
            </w:r>
            <w:r w:rsidR="00A9205E"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 также постоянно, по мере </w:t>
            </w:r>
            <w:proofErr w:type="spellStart"/>
            <w:proofErr w:type="gramStart"/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</w:t>
            </w:r>
            <w:r w:rsidR="00DF416E"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proofErr w:type="gramEnd"/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курсов ПК </w:t>
            </w:r>
          </w:p>
        </w:tc>
        <w:tc>
          <w:tcPr>
            <w:tcW w:w="1843" w:type="dxa"/>
            <w:vMerge/>
          </w:tcPr>
          <w:p w:rsidR="000740A0" w:rsidRPr="00DD5BA8" w:rsidRDefault="000740A0" w:rsidP="009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0A0" w:rsidRPr="00DD5BA8" w:rsidRDefault="000740A0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0A0" w:rsidRPr="00DD5BA8" w:rsidTr="00DD5BA8">
        <w:trPr>
          <w:trHeight w:val="1036"/>
        </w:trPr>
        <w:tc>
          <w:tcPr>
            <w:tcW w:w="534" w:type="dxa"/>
          </w:tcPr>
          <w:p w:rsidR="000740A0" w:rsidRPr="00DD5BA8" w:rsidRDefault="000740A0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4" w:type="dxa"/>
          </w:tcPr>
          <w:p w:rsidR="000740A0" w:rsidRPr="00DD5BA8" w:rsidRDefault="000740A0" w:rsidP="00326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Активнее привлекать представителей производственных организаций и организаций сферы услуг, отражающих рынок труда к разработке образовательной программы и социальным аспектам деятельности университета</w:t>
            </w:r>
          </w:p>
        </w:tc>
        <w:tc>
          <w:tcPr>
            <w:tcW w:w="1170" w:type="dxa"/>
          </w:tcPr>
          <w:p w:rsidR="000740A0" w:rsidRPr="00DD5BA8" w:rsidRDefault="000740A0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0740A0" w:rsidRPr="00DD5BA8" w:rsidRDefault="000740A0" w:rsidP="009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октябрь-ноябрь 2018</w:t>
            </w:r>
            <w:r w:rsidR="00A9205E"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эпизодически не менее</w:t>
            </w:r>
            <w:proofErr w:type="gramStart"/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раза в год</w:t>
            </w:r>
          </w:p>
        </w:tc>
        <w:tc>
          <w:tcPr>
            <w:tcW w:w="1843" w:type="dxa"/>
            <w:vMerge/>
          </w:tcPr>
          <w:p w:rsidR="000740A0" w:rsidRPr="00DD5BA8" w:rsidRDefault="000740A0" w:rsidP="009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0A0" w:rsidRPr="00DD5BA8" w:rsidRDefault="000740A0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5D8" w:rsidRPr="00DD5BA8" w:rsidTr="00DD5BA8">
        <w:trPr>
          <w:trHeight w:val="1380"/>
        </w:trPr>
        <w:tc>
          <w:tcPr>
            <w:tcW w:w="534" w:type="dxa"/>
          </w:tcPr>
          <w:p w:rsidR="002A25D8" w:rsidRPr="00DD5BA8" w:rsidRDefault="000740A0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14" w:type="dxa"/>
          </w:tcPr>
          <w:p w:rsidR="002A25D8" w:rsidRPr="00DD5BA8" w:rsidRDefault="002A25D8" w:rsidP="00326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0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Активнее привлекать </w:t>
            </w: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стейкхолдеров</w:t>
            </w:r>
            <w:proofErr w:type="spell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к разработке, оценке качества и совершенствованию образовательной программы и реализации отдельных ее аспектов.</w:t>
            </w:r>
          </w:p>
          <w:p w:rsidR="000740A0" w:rsidRPr="00DD5BA8" w:rsidRDefault="000740A0" w:rsidP="00326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5D8" w:rsidRPr="00DD5BA8" w:rsidRDefault="002A25D8" w:rsidP="00326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0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обеспечения учебных планов, рабочих учебных планов согласно требованиям работодателей.</w:t>
            </w:r>
          </w:p>
        </w:tc>
        <w:tc>
          <w:tcPr>
            <w:tcW w:w="1170" w:type="dxa"/>
          </w:tcPr>
          <w:p w:rsidR="002A25D8" w:rsidRPr="00DD5BA8" w:rsidRDefault="002A25D8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</w:tcPr>
          <w:p w:rsidR="000740A0" w:rsidRPr="00DD5BA8" w:rsidRDefault="000740A0" w:rsidP="00074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октябрь-ноябрь 2018</w:t>
            </w:r>
            <w:r w:rsidR="00A9205E"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эпизодически не менее</w:t>
            </w:r>
            <w:proofErr w:type="gramStart"/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раза в год </w:t>
            </w:r>
          </w:p>
          <w:p w:rsidR="002A25D8" w:rsidRPr="00DD5BA8" w:rsidRDefault="000740A0" w:rsidP="00074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ма</w:t>
            </w:r>
            <w:proofErr w:type="gramStart"/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й-</w:t>
            </w:r>
            <w:proofErr w:type="gramEnd"/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июнь 2019</w:t>
            </w:r>
            <w:r w:rsidR="00A9205E"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далее эпизодически по необходимости</w:t>
            </w:r>
          </w:p>
        </w:tc>
        <w:tc>
          <w:tcPr>
            <w:tcW w:w="1843" w:type="dxa"/>
            <w:vMerge/>
          </w:tcPr>
          <w:p w:rsidR="002A25D8" w:rsidRPr="00DD5BA8" w:rsidRDefault="002A25D8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25D8" w:rsidRPr="00DD5BA8" w:rsidRDefault="002A25D8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5D8" w:rsidRPr="00DD5BA8" w:rsidTr="00DD5BA8">
        <w:trPr>
          <w:trHeight w:val="629"/>
        </w:trPr>
        <w:tc>
          <w:tcPr>
            <w:tcW w:w="534" w:type="dxa"/>
          </w:tcPr>
          <w:p w:rsidR="002A25D8" w:rsidRPr="00DD5BA8" w:rsidRDefault="000740A0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4" w:type="dxa"/>
          </w:tcPr>
          <w:p w:rsidR="002A25D8" w:rsidRPr="00DD5BA8" w:rsidRDefault="002A25D8" w:rsidP="00326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0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Расширять и укреплять сотрудничество с вузами партнерами, в том числе практику подготовки кадров по совместной образовательной программе.</w:t>
            </w:r>
          </w:p>
          <w:p w:rsidR="002A25D8" w:rsidRPr="00DD5BA8" w:rsidRDefault="002A25D8" w:rsidP="00326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0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Стимулировать и активизировать любые формы сотрудничества, стажировок, курсов (в особенности сертифицированных) повышение квалификации ППС в области защиты информации.</w:t>
            </w:r>
          </w:p>
          <w:p w:rsidR="002A25D8" w:rsidRPr="00DD5BA8" w:rsidRDefault="002A25D8" w:rsidP="00326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0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Расширить сотрудничество с работодателями, способствовать и стимулировать использование их возможностей для проведения всех видов практик и повышения качества обучения студентов.</w:t>
            </w:r>
          </w:p>
          <w:p w:rsidR="002A25D8" w:rsidRPr="00DD5BA8" w:rsidRDefault="002A25D8" w:rsidP="00326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0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Усилить оснащенность лабораторной базы в КГТУ для выполнения научно-исследовательских и производственных практик, а также специальных лабораторных работ по защите информации.</w:t>
            </w:r>
          </w:p>
          <w:p w:rsidR="002A25D8" w:rsidRPr="00DD5BA8" w:rsidRDefault="002A25D8" w:rsidP="0039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0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совместные лаборатории на базе работодателей по применению современного программного обеспечения </w:t>
            </w:r>
            <w:proofErr w:type="gram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  <w:proofErr w:type="gram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целей.</w:t>
            </w:r>
          </w:p>
        </w:tc>
        <w:tc>
          <w:tcPr>
            <w:tcW w:w="1170" w:type="dxa"/>
          </w:tcPr>
          <w:p w:rsidR="002A25D8" w:rsidRPr="00DD5BA8" w:rsidRDefault="002A25D8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</w:tcPr>
          <w:p w:rsidR="00295E6C" w:rsidRPr="00DD5BA8" w:rsidRDefault="000740A0" w:rsidP="0029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постоянно, по возможности </w:t>
            </w:r>
          </w:p>
          <w:p w:rsidR="00295E6C" w:rsidRPr="00DD5BA8" w:rsidRDefault="000740A0" w:rsidP="0029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- 2020</w:t>
            </w:r>
            <w:r w:rsidR="00A9205E"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и далее по необходимости и желанию ППС </w:t>
            </w:r>
          </w:p>
          <w:p w:rsidR="00295E6C" w:rsidRPr="00DD5BA8" w:rsidRDefault="000740A0" w:rsidP="0029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 2019-2020 </w:t>
            </w:r>
            <w:proofErr w:type="spellStart"/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95E6C" w:rsidRPr="00DD5BA8" w:rsidRDefault="00295E6C" w:rsidP="0029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5E6C" w:rsidRPr="00DD5BA8" w:rsidRDefault="00295E6C" w:rsidP="0029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A25D8" w:rsidRPr="00DD5BA8" w:rsidRDefault="000740A0" w:rsidP="0029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 2018-2020 </w:t>
            </w:r>
            <w:proofErr w:type="spellStart"/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возможности университета - с 2019-2020 </w:t>
            </w:r>
            <w:proofErr w:type="spellStart"/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</w:tcPr>
          <w:p w:rsidR="002A25D8" w:rsidRPr="00DD5BA8" w:rsidRDefault="002A25D8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25D8" w:rsidRPr="00DD5BA8" w:rsidRDefault="002A25D8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5D8" w:rsidRPr="00DD5BA8" w:rsidTr="00DD5BA8">
        <w:tc>
          <w:tcPr>
            <w:tcW w:w="534" w:type="dxa"/>
          </w:tcPr>
          <w:p w:rsidR="002A25D8" w:rsidRPr="00DD5BA8" w:rsidRDefault="00372124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414" w:type="dxa"/>
          </w:tcPr>
          <w:p w:rsidR="002A25D8" w:rsidRPr="00DD5BA8" w:rsidRDefault="002A25D8" w:rsidP="00326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Разработать и дополнить ООП разработкой программы академической мобильности.</w:t>
            </w:r>
          </w:p>
        </w:tc>
        <w:tc>
          <w:tcPr>
            <w:tcW w:w="1170" w:type="dxa"/>
          </w:tcPr>
          <w:p w:rsidR="002A25D8" w:rsidRPr="00DD5BA8" w:rsidRDefault="002A25D8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1" w:type="dxa"/>
          </w:tcPr>
          <w:p w:rsidR="002A25D8" w:rsidRPr="00DD5BA8" w:rsidRDefault="00295E6C" w:rsidP="00C40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2020 г.</w:t>
            </w:r>
          </w:p>
        </w:tc>
        <w:tc>
          <w:tcPr>
            <w:tcW w:w="1843" w:type="dxa"/>
            <w:vMerge/>
          </w:tcPr>
          <w:p w:rsidR="002A25D8" w:rsidRPr="00DD5BA8" w:rsidRDefault="002A25D8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25D8" w:rsidRPr="00DD5BA8" w:rsidRDefault="002A25D8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5D8" w:rsidRPr="00DD5BA8" w:rsidTr="00DD5BA8">
        <w:tc>
          <w:tcPr>
            <w:tcW w:w="534" w:type="dxa"/>
          </w:tcPr>
          <w:p w:rsidR="002A25D8" w:rsidRPr="00DD5BA8" w:rsidRDefault="00372124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14" w:type="dxa"/>
          </w:tcPr>
          <w:p w:rsidR="002A25D8" w:rsidRPr="00DD5BA8" w:rsidRDefault="002A25D8" w:rsidP="00326B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-КГТУ принять реальные и оперативные меры по организации и </w:t>
            </w:r>
            <w:proofErr w:type="gramStart"/>
            <w:r w:rsidRPr="00DD5BA8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обеспечении</w:t>
            </w:r>
            <w:proofErr w:type="gramEnd"/>
            <w:r w:rsidRPr="00DD5B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стажировок и курсов повышения квалификации ППС в области защиты информации и получении различных дипломов и сертификатов.</w:t>
            </w:r>
          </w:p>
          <w:p w:rsidR="00295E6C" w:rsidRPr="00DD5BA8" w:rsidRDefault="00295E6C" w:rsidP="00326B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A25D8" w:rsidRPr="00DD5BA8" w:rsidRDefault="002A25D8" w:rsidP="00326B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-Привлекать программистов и практиков по  </w:t>
            </w:r>
            <w:r w:rsidRPr="00DD5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технологиям, имеющих большой опыт работы в области программного обеспечения компьютерных систем со стороны предприятий и организаций для выполнения образовательной программы на кафедре.</w:t>
            </w:r>
          </w:p>
        </w:tc>
        <w:tc>
          <w:tcPr>
            <w:tcW w:w="1170" w:type="dxa"/>
          </w:tcPr>
          <w:p w:rsidR="002A25D8" w:rsidRPr="00DD5BA8" w:rsidRDefault="002A25D8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1" w:type="dxa"/>
          </w:tcPr>
          <w:p w:rsidR="002A25D8" w:rsidRPr="00DD5BA8" w:rsidRDefault="00295E6C" w:rsidP="0029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2018</w:t>
            </w:r>
            <w:r w:rsidR="00A9205E"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A9205E"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постоянно, по возможности университета</w:t>
            </w:r>
          </w:p>
          <w:p w:rsidR="00295E6C" w:rsidRPr="00DD5BA8" w:rsidRDefault="00295E6C" w:rsidP="0029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постоянно по мере возможности</w:t>
            </w:r>
          </w:p>
        </w:tc>
        <w:tc>
          <w:tcPr>
            <w:tcW w:w="1843" w:type="dxa"/>
            <w:vMerge/>
          </w:tcPr>
          <w:p w:rsidR="002A25D8" w:rsidRPr="00DD5BA8" w:rsidRDefault="002A25D8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25D8" w:rsidRPr="00DD5BA8" w:rsidRDefault="002A25D8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5D8" w:rsidRPr="00DD5BA8" w:rsidTr="00DD5BA8">
        <w:tc>
          <w:tcPr>
            <w:tcW w:w="534" w:type="dxa"/>
          </w:tcPr>
          <w:p w:rsidR="002A25D8" w:rsidRPr="00DD5BA8" w:rsidRDefault="00372124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14" w:type="dxa"/>
          </w:tcPr>
          <w:p w:rsidR="002A25D8" w:rsidRPr="00DD5BA8" w:rsidRDefault="002A25D8" w:rsidP="00D71D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i/>
                <w:sz w:val="24"/>
                <w:szCs w:val="24"/>
              </w:rPr>
              <w:t>КГТУ изыскать необходимые средства для создания и оснащения специальной учебно-исследовательской лаборатории, привлечь для этого возможности других государственных и частных структур и лиц.</w:t>
            </w:r>
          </w:p>
          <w:p w:rsidR="00295E6C" w:rsidRPr="00DD5BA8" w:rsidRDefault="00295E6C" w:rsidP="00D71D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A25D8" w:rsidRPr="00DD5BA8" w:rsidRDefault="002A25D8" w:rsidP="00D71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</w:t>
            </w:r>
            <w:r w:rsidRPr="00DD5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5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лекционных занятий с использованием различных </w:t>
            </w:r>
            <w:proofErr w:type="gram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Интернет-технологий</w:t>
            </w:r>
            <w:proofErr w:type="gram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</w:tcPr>
          <w:p w:rsidR="002A25D8" w:rsidRPr="00DD5BA8" w:rsidRDefault="002A25D8" w:rsidP="00D7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1" w:type="dxa"/>
          </w:tcPr>
          <w:p w:rsidR="00295E6C" w:rsidRPr="00DD5BA8" w:rsidRDefault="00295E6C" w:rsidP="0029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2018</w:t>
            </w:r>
            <w:r w:rsidR="00A9205E"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A9205E"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постоянно, по возможности университета </w:t>
            </w:r>
          </w:p>
          <w:p w:rsidR="002A25D8" w:rsidRPr="00DD5BA8" w:rsidRDefault="00295E6C" w:rsidP="0029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 2019-2020 </w:t>
            </w:r>
            <w:proofErr w:type="spellStart"/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</w:tcPr>
          <w:p w:rsidR="002A25D8" w:rsidRPr="00DD5BA8" w:rsidRDefault="002A25D8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25D8" w:rsidRPr="00DD5BA8" w:rsidRDefault="002A25D8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5D8" w:rsidRPr="00DD5BA8" w:rsidTr="00DD5BA8">
        <w:tc>
          <w:tcPr>
            <w:tcW w:w="534" w:type="dxa"/>
          </w:tcPr>
          <w:p w:rsidR="002A25D8" w:rsidRPr="00DD5BA8" w:rsidRDefault="00372124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14" w:type="dxa"/>
          </w:tcPr>
          <w:p w:rsidR="002A25D8" w:rsidRPr="00DD5BA8" w:rsidRDefault="002A25D8" w:rsidP="00D71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В целях увеличения контингента обучающихся систематически и на постоянной основе активнее использовать интернет ресурсы для информирования различных слоев населения, в том числе из зарубежных стран, о своей миссии, образовательных целях, ожидаемых результатов обучения, присваиваемой квалификации, формах и средствах обучения и преподавания, оценочные процедуры, проходные баллы и учебные возможности, предоставляемые обучающимся, информацию о возможностях трудоустройства выпускников,  результаты НИД и др.</w:t>
            </w:r>
            <w:proofErr w:type="gramEnd"/>
          </w:p>
        </w:tc>
        <w:tc>
          <w:tcPr>
            <w:tcW w:w="1170" w:type="dxa"/>
          </w:tcPr>
          <w:p w:rsidR="002A25D8" w:rsidRPr="00DD5BA8" w:rsidRDefault="002A25D8" w:rsidP="00D7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1" w:type="dxa"/>
          </w:tcPr>
          <w:p w:rsidR="002A25D8" w:rsidRPr="00DD5BA8" w:rsidRDefault="00295E6C" w:rsidP="00D7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 2019-2020 </w:t>
            </w:r>
            <w:proofErr w:type="spellStart"/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</w:tcPr>
          <w:p w:rsidR="002A25D8" w:rsidRPr="00DD5BA8" w:rsidRDefault="002A25D8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25D8" w:rsidRPr="00DD5BA8" w:rsidRDefault="002A25D8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5D8" w:rsidRPr="00DD5BA8" w:rsidTr="00DD5BA8">
        <w:tc>
          <w:tcPr>
            <w:tcW w:w="534" w:type="dxa"/>
            <w:shd w:val="clear" w:color="auto" w:fill="D9D9D9" w:themeFill="background1" w:themeFillShade="D9"/>
          </w:tcPr>
          <w:p w:rsidR="002A25D8" w:rsidRPr="00DD5BA8" w:rsidRDefault="002A25D8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4" w:type="dxa"/>
            <w:shd w:val="clear" w:color="auto" w:fill="D9D9D9" w:themeFill="background1" w:themeFillShade="D9"/>
          </w:tcPr>
          <w:p w:rsidR="002A25D8" w:rsidRPr="00DD5BA8" w:rsidRDefault="002A25D8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eastAsia="Times New Roman Bold" w:hAnsi="Times New Roman" w:cs="Times New Roman"/>
                <w:b/>
                <w:sz w:val="24"/>
                <w:szCs w:val="24"/>
              </w:rPr>
              <w:t>690600 «</w:t>
            </w:r>
            <w:proofErr w:type="spellStart"/>
            <w:r w:rsidRPr="00DD5BA8">
              <w:rPr>
                <w:rFonts w:ascii="Times New Roman" w:eastAsia="Times New Roman Bold" w:hAnsi="Times New Roman" w:cs="Times New Roman"/>
                <w:b/>
                <w:sz w:val="24"/>
                <w:szCs w:val="24"/>
              </w:rPr>
              <w:t>Телематика</w:t>
            </w:r>
            <w:proofErr w:type="spellEnd"/>
            <w:r w:rsidRPr="00DD5BA8">
              <w:rPr>
                <w:rFonts w:ascii="Times New Roman" w:eastAsia="Times New Roman Bold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2A25D8" w:rsidRPr="00DD5BA8" w:rsidRDefault="002A25D8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D9D9D9" w:themeFill="background1" w:themeFillShade="D9"/>
          </w:tcPr>
          <w:p w:rsidR="002A25D8" w:rsidRPr="00DD5BA8" w:rsidRDefault="002A25D8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2A25D8" w:rsidRPr="00DD5BA8" w:rsidRDefault="002A25D8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2A25D8" w:rsidRPr="00DD5BA8" w:rsidRDefault="002A25D8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5D8" w:rsidRPr="00DD5BA8" w:rsidTr="00DD5BA8">
        <w:tc>
          <w:tcPr>
            <w:tcW w:w="534" w:type="dxa"/>
          </w:tcPr>
          <w:p w:rsidR="002A25D8" w:rsidRPr="00DD5BA8" w:rsidRDefault="002A25D8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4" w:type="dxa"/>
          </w:tcPr>
          <w:p w:rsidR="002A25D8" w:rsidRPr="00DD5BA8" w:rsidRDefault="002A25D8" w:rsidP="00DA42D7">
            <w:pPr>
              <w:pStyle w:val="a4"/>
              <w:ind w:left="4" w:right="-55"/>
            </w:pPr>
            <w:r w:rsidRPr="00DD5BA8">
              <w:t>Пересмотреть и принять образовательные цели и ожидаемые результаты обучения с участием всех заинтересованных сторон  с дальнейшим ежегодным их уточнением и анализом их достижения.</w:t>
            </w:r>
          </w:p>
        </w:tc>
        <w:tc>
          <w:tcPr>
            <w:tcW w:w="1170" w:type="dxa"/>
          </w:tcPr>
          <w:p w:rsidR="002A25D8" w:rsidRPr="00DD5BA8" w:rsidRDefault="002A25D8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</w:tcPr>
          <w:p w:rsidR="002A25D8" w:rsidRPr="00DD5BA8" w:rsidRDefault="002A25D8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1.</w:t>
            </w:r>
            <w:r w:rsidR="00DF416E" w:rsidRPr="00DD5B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="00A9205E"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2A25D8" w:rsidRPr="00DD5BA8" w:rsidRDefault="002A25D8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Кошоева</w:t>
            </w:r>
            <w:proofErr w:type="spell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Б. Б.</w:t>
            </w:r>
          </w:p>
          <w:p w:rsidR="000F4BD7" w:rsidRPr="00DD5BA8" w:rsidRDefault="000F4BD7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BD7" w:rsidRPr="00DD5BA8" w:rsidRDefault="000F4BD7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25D8" w:rsidRPr="00DD5BA8" w:rsidRDefault="002A25D8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4" w:type="dxa"/>
          </w:tcPr>
          <w:p w:rsidR="00DF416E" w:rsidRPr="00DD5BA8" w:rsidRDefault="00DF416E" w:rsidP="0009022A">
            <w:pPr>
              <w:ind w:right="-55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eastAsia="+mn-ea" w:hAnsi="Times New Roman" w:cs="Times New Roman"/>
                <w:bCs/>
                <w:i/>
                <w:kern w:val="24"/>
                <w:sz w:val="24"/>
                <w:szCs w:val="24"/>
              </w:rPr>
              <w:t>Разработать систему ежегодного анкетирования студентов и работодателей с последующим ежегодным анализом</w:t>
            </w:r>
            <w:r w:rsidRPr="00DD5BA8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 w:rsidRPr="00DD5BA8">
              <w:rPr>
                <w:rFonts w:ascii="Times New Roman" w:eastAsia="+mn-ea" w:hAnsi="Times New Roman" w:cs="Times New Roman"/>
                <w:bCs/>
                <w:i/>
                <w:kern w:val="24"/>
                <w:sz w:val="24"/>
                <w:szCs w:val="24"/>
              </w:rPr>
              <w:t>ее результатов, принятием и выполнением решений, которые улучшают программу</w:t>
            </w:r>
          </w:p>
        </w:tc>
        <w:tc>
          <w:tcPr>
            <w:tcW w:w="1170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</w:tcPr>
          <w:p w:rsidR="00DF416E" w:rsidRPr="00DD5BA8" w:rsidRDefault="00DF416E" w:rsidP="0095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30.12.18 г.</w:t>
            </w:r>
          </w:p>
        </w:tc>
        <w:tc>
          <w:tcPr>
            <w:tcW w:w="1843" w:type="dxa"/>
          </w:tcPr>
          <w:p w:rsidR="00DF416E" w:rsidRPr="00DD5BA8" w:rsidRDefault="00DF416E" w:rsidP="0095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ОКО, </w:t>
            </w:r>
          </w:p>
          <w:p w:rsidR="00DF416E" w:rsidRPr="00DD5BA8" w:rsidRDefault="00DF416E" w:rsidP="0095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Кошоева</w:t>
            </w:r>
            <w:proofErr w:type="spell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Б.Б,</w:t>
            </w:r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4" w:type="dxa"/>
          </w:tcPr>
          <w:p w:rsidR="00DF416E" w:rsidRPr="00DD5BA8" w:rsidRDefault="00DF416E" w:rsidP="0009022A">
            <w:pPr>
              <w:pStyle w:val="a4"/>
              <w:ind w:left="4" w:right="-55"/>
            </w:pPr>
            <w:r w:rsidRPr="00DD5BA8">
              <w:t xml:space="preserve">Разработать и выполнить план мероприятий по привлечению иностранных магистрантов в течение 5 лет. </w:t>
            </w:r>
          </w:p>
        </w:tc>
        <w:tc>
          <w:tcPr>
            <w:tcW w:w="1170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30.12.18 г.</w:t>
            </w:r>
          </w:p>
        </w:tc>
        <w:tc>
          <w:tcPr>
            <w:tcW w:w="1843" w:type="dxa"/>
            <w:vMerge w:val="restart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Кошоева</w:t>
            </w:r>
            <w:proofErr w:type="spell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414" w:type="dxa"/>
          </w:tcPr>
          <w:p w:rsidR="00DF416E" w:rsidRPr="00DD5BA8" w:rsidRDefault="00DF416E" w:rsidP="0009022A">
            <w:pPr>
              <w:ind w:left="4" w:right="-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ru-RU"/>
              </w:rPr>
              <w:t>Разработать систему использования результатов НИР в учебном процессе и ввести ее в действие с ежегодным анализом результатов.</w:t>
            </w:r>
          </w:p>
        </w:tc>
        <w:tc>
          <w:tcPr>
            <w:tcW w:w="1170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</w:tcPr>
          <w:p w:rsidR="00DF416E" w:rsidRPr="00DD5BA8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30.12.2018</w:t>
            </w:r>
            <w:r w:rsidR="00A9205E"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vMerge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414" w:type="dxa"/>
          </w:tcPr>
          <w:p w:rsidR="00DF416E" w:rsidRPr="00DD5BA8" w:rsidRDefault="00DF416E" w:rsidP="0009022A">
            <w:pPr>
              <w:ind w:right="-55" w:firstLine="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Разработать</w:t>
            </w:r>
            <w:r w:rsidRPr="00DD5BA8">
              <w:rPr>
                <w:rFonts w:ascii="Times New Roman" w:eastAsia="+mn-ea" w:hAnsi="Times New Roman" w:cs="Times New Roman"/>
                <w:bCs/>
                <w:i/>
                <w:kern w:val="24"/>
                <w:sz w:val="24"/>
                <w:szCs w:val="24"/>
              </w:rPr>
              <w:t xml:space="preserve"> систему  улучшения программы через корректировку педагогических методов, форм, технологий на основе анализа результатов анкетирования студентов с ежегодным анализом ее результатов</w:t>
            </w:r>
          </w:p>
        </w:tc>
        <w:tc>
          <w:tcPr>
            <w:tcW w:w="1170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</w:tcPr>
          <w:p w:rsidR="00DF416E" w:rsidRPr="00DD5BA8" w:rsidRDefault="00DF416E" w:rsidP="00DF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ru-RU"/>
              </w:rPr>
              <w:t>до 30.12.2018</w:t>
            </w:r>
            <w:r w:rsidR="00A9205E" w:rsidRPr="00DD5BA8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:rsidR="00AF4B32" w:rsidRPr="00DD5BA8" w:rsidRDefault="00AF4B32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ОКО, УО, </w:t>
            </w: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Кошоева</w:t>
            </w:r>
            <w:proofErr w:type="spell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14" w:type="dxa"/>
          </w:tcPr>
          <w:p w:rsidR="00DF416E" w:rsidRPr="00DD5BA8" w:rsidRDefault="00DF416E" w:rsidP="0009022A">
            <w:pPr>
              <w:ind w:right="-55" w:firstLine="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BA8">
              <w:rPr>
                <w:rFonts w:ascii="Times New Roman" w:eastAsia="+mn-ea" w:hAnsi="Times New Roman" w:cs="Times New Roman"/>
                <w:bCs/>
                <w:i/>
                <w:kern w:val="24"/>
                <w:sz w:val="24"/>
                <w:szCs w:val="24"/>
              </w:rPr>
              <w:t xml:space="preserve">Рассмотреть вопрос о необходимости педагогической практики совместно со всеми заинтересованными сторонами Может быть, заменить ее </w:t>
            </w:r>
            <w:proofErr w:type="gramStart"/>
            <w:r w:rsidRPr="00DD5BA8">
              <w:rPr>
                <w:rFonts w:ascii="Times New Roman" w:eastAsia="+mn-ea" w:hAnsi="Times New Roman" w:cs="Times New Roman"/>
                <w:bCs/>
                <w:i/>
                <w:kern w:val="24"/>
                <w:sz w:val="24"/>
                <w:szCs w:val="24"/>
              </w:rPr>
              <w:t>на</w:t>
            </w:r>
            <w:proofErr w:type="gramEnd"/>
            <w:r w:rsidRPr="00DD5BA8">
              <w:rPr>
                <w:rFonts w:ascii="Times New Roman" w:eastAsia="+mn-ea" w:hAnsi="Times New Roman" w:cs="Times New Roman"/>
                <w:bCs/>
                <w:i/>
                <w:kern w:val="24"/>
                <w:sz w:val="24"/>
                <w:szCs w:val="24"/>
              </w:rPr>
              <w:t xml:space="preserve"> научно-исследовательскую.</w:t>
            </w:r>
          </w:p>
        </w:tc>
        <w:tc>
          <w:tcPr>
            <w:tcW w:w="1170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до 1.09.2018</w:t>
            </w:r>
            <w:r w:rsidR="00A9205E" w:rsidRPr="00DD5BA8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F4B32" w:rsidRPr="00DD5BA8" w:rsidRDefault="00AF4B32" w:rsidP="00AF4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Проректора по УР, АХ</w:t>
            </w:r>
            <w:r w:rsidR="00DD5BA8" w:rsidRPr="00DD5B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Кошоева</w:t>
            </w:r>
            <w:proofErr w:type="spell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14" w:type="dxa"/>
          </w:tcPr>
          <w:p w:rsidR="00DF416E" w:rsidRPr="00DD5BA8" w:rsidRDefault="00DF416E" w:rsidP="0009022A">
            <w:pPr>
              <w:ind w:right="-55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Разработать план на 5 лет по увеличению числа преподавателей с учеными степенями и званиями до 1.09.2018 и обеспечить его выполнение</w:t>
            </w:r>
          </w:p>
        </w:tc>
        <w:tc>
          <w:tcPr>
            <w:tcW w:w="1170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1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до 1.</w:t>
            </w:r>
            <w:r w:rsidR="00A9205E" w:rsidRPr="00DD5BA8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09.2018 г.</w:t>
            </w:r>
          </w:p>
        </w:tc>
        <w:tc>
          <w:tcPr>
            <w:tcW w:w="1843" w:type="dxa"/>
            <w:vMerge w:val="restart"/>
          </w:tcPr>
          <w:p w:rsidR="00AF4B32" w:rsidRPr="00DD5BA8" w:rsidRDefault="00A9205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Кошоева</w:t>
            </w:r>
            <w:proofErr w:type="spell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  <w:p w:rsidR="00AF4B32" w:rsidRPr="00DD5BA8" w:rsidRDefault="00AF4B32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32" w:rsidRPr="00DD5BA8" w:rsidRDefault="00AF4B32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14" w:type="dxa"/>
          </w:tcPr>
          <w:p w:rsidR="00DF416E" w:rsidRPr="00DD5BA8" w:rsidRDefault="00DF416E" w:rsidP="0009022A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Создать систему привлечения и участия  работодателей в учебно-методической деятельности кафедры, включая обсуждение, рецензирование и согласование всех учебно-методических ресурсов программы и обеспечить ее внедрение.</w:t>
            </w:r>
          </w:p>
        </w:tc>
        <w:tc>
          <w:tcPr>
            <w:tcW w:w="1170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1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до 31.12.2018</w:t>
            </w:r>
            <w:r w:rsidR="00A9205E" w:rsidRPr="00DD5BA8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vMerge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14" w:type="dxa"/>
          </w:tcPr>
          <w:p w:rsidR="00DF416E" w:rsidRPr="00DD5BA8" w:rsidRDefault="00DF416E" w:rsidP="0009022A">
            <w:pPr>
              <w:ind w:right="-55"/>
              <w:rPr>
                <w:rFonts w:ascii="Times New Roman" w:eastAsia="+mn-ea" w:hAnsi="Times New Roman" w:cs="Times New Roman"/>
                <w:bCs/>
                <w:i/>
                <w:kern w:val="24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Разработать систему поощрения для укрепления связи между обучением и научными исследованиями и внедрением инновационных методов преподавания и использованием передовых технологий и обеспечить ежегодный мониторинг</w:t>
            </w:r>
          </w:p>
        </w:tc>
        <w:tc>
          <w:tcPr>
            <w:tcW w:w="1170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1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31.12.2018</w:t>
            </w:r>
            <w:r w:rsidR="00A9205E"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DF416E" w:rsidRPr="00DD5BA8" w:rsidRDefault="00A9205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Проректора по АХД, </w:t>
            </w: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НРиВС</w:t>
            </w:r>
            <w:proofErr w:type="spell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Кошоева</w:t>
            </w:r>
            <w:proofErr w:type="spell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1134" w:type="dxa"/>
          </w:tcPr>
          <w:p w:rsidR="00DF416E" w:rsidRPr="00DD5BA8" w:rsidRDefault="00A9205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КГТУ</w:t>
            </w:r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14" w:type="dxa"/>
          </w:tcPr>
          <w:p w:rsidR="00DF416E" w:rsidRPr="00DD5BA8" w:rsidRDefault="00DF416E" w:rsidP="00644C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i/>
                <w:sz w:val="24"/>
                <w:szCs w:val="24"/>
              </w:rPr>
              <w:t>Создать  минимальные условия для лиц с ограниченными возможностями здоровья в главном корпусе КГТУ в течение 5 лет</w:t>
            </w:r>
          </w:p>
        </w:tc>
        <w:tc>
          <w:tcPr>
            <w:tcW w:w="1170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1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2023 г.</w:t>
            </w:r>
          </w:p>
        </w:tc>
        <w:tc>
          <w:tcPr>
            <w:tcW w:w="1843" w:type="dxa"/>
            <w:vMerge w:val="restart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Проректор по АХ</w:t>
            </w:r>
            <w:r w:rsidR="00DD5BA8" w:rsidRPr="00DD5B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КГТУ</w:t>
            </w:r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14" w:type="dxa"/>
          </w:tcPr>
          <w:p w:rsidR="00DF416E" w:rsidRPr="00DD5BA8" w:rsidRDefault="00DF416E" w:rsidP="00644C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Установить новые компьютеры в электронной библиотеке в течение двух лет.</w:t>
            </w:r>
          </w:p>
        </w:tc>
        <w:tc>
          <w:tcPr>
            <w:tcW w:w="1170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1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2020 г.</w:t>
            </w:r>
          </w:p>
        </w:tc>
        <w:tc>
          <w:tcPr>
            <w:tcW w:w="1843" w:type="dxa"/>
            <w:vMerge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КГТУ</w:t>
            </w:r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14" w:type="dxa"/>
          </w:tcPr>
          <w:p w:rsidR="00DF416E" w:rsidRPr="00DD5BA8" w:rsidRDefault="00DF416E" w:rsidP="0009022A">
            <w:pPr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Дополнить </w:t>
            </w:r>
            <w:r w:rsidRPr="00DD5BA8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 xml:space="preserve">информацию, размещаемую на сайте кафедрой сведениями о преподавателях, включая совместителей, темах и результатах НИР преподавателей и студентов, публикациях, диссертациях, объявлениях о конкурсах, конференциях, семинарах, информацией для привлечения иностранных магистрантов и </w:t>
            </w:r>
            <w:proofErr w:type="spellStart"/>
            <w:r w:rsidRPr="00DD5BA8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т</w:t>
            </w:r>
            <w:proofErr w:type="gramStart"/>
            <w:r w:rsidRPr="00DD5BA8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.п</w:t>
            </w:r>
            <w:proofErr w:type="spellEnd"/>
            <w:proofErr w:type="gramEnd"/>
            <w:r w:rsidRPr="00DD5BA8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1" w:type="dxa"/>
          </w:tcPr>
          <w:p w:rsidR="00DF416E" w:rsidRPr="00DD5BA8" w:rsidRDefault="00DF416E" w:rsidP="00A9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до 1.</w:t>
            </w:r>
            <w:r w:rsidR="00A9205E" w:rsidRPr="00DD5BA8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10.2018 г.</w:t>
            </w:r>
          </w:p>
        </w:tc>
        <w:tc>
          <w:tcPr>
            <w:tcW w:w="1843" w:type="dxa"/>
            <w:vMerge w:val="restart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Кошоева</w:t>
            </w:r>
            <w:proofErr w:type="spell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14" w:type="dxa"/>
          </w:tcPr>
          <w:p w:rsidR="00DF416E" w:rsidRPr="00DD5BA8" w:rsidRDefault="00DF416E" w:rsidP="0009022A">
            <w:pPr>
              <w:rPr>
                <w:rFonts w:ascii="Times New Roman" w:eastAsia="+mn-ea" w:hAnsi="Times New Roman" w:cs="Times New Roman"/>
                <w:bCs/>
                <w:i/>
                <w:kern w:val="24"/>
                <w:sz w:val="24"/>
                <w:szCs w:val="24"/>
              </w:rPr>
            </w:pPr>
            <w:r w:rsidRPr="00DD5BA8">
              <w:rPr>
                <w:rFonts w:ascii="Times New Roman" w:eastAsia="+mn-ea" w:hAnsi="Times New Roman" w:cs="Times New Roman"/>
                <w:bCs/>
                <w:i/>
                <w:kern w:val="24"/>
                <w:sz w:val="24"/>
                <w:szCs w:val="24"/>
              </w:rPr>
              <w:t>Завершить раздел сайта на английском языке и раздел сайта на кыргызском языке.</w:t>
            </w:r>
          </w:p>
        </w:tc>
        <w:tc>
          <w:tcPr>
            <w:tcW w:w="1170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1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до 31.12.2018</w:t>
            </w:r>
            <w:r w:rsidR="00A9205E" w:rsidRPr="00DD5BA8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vMerge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c>
          <w:tcPr>
            <w:tcW w:w="534" w:type="dxa"/>
            <w:shd w:val="clear" w:color="auto" w:fill="D9D9D9" w:themeFill="background1" w:themeFillShade="D9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4" w:type="dxa"/>
            <w:shd w:val="clear" w:color="auto" w:fill="D9D9D9" w:themeFill="background1" w:themeFillShade="D9"/>
          </w:tcPr>
          <w:p w:rsidR="00DF416E" w:rsidRPr="00DD5BA8" w:rsidRDefault="00DF416E" w:rsidP="007E12E6">
            <w:pPr>
              <w:ind w:right="-144"/>
              <w:jc w:val="center"/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</w:pPr>
            <w:r w:rsidRPr="00DD5B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700600 «Стандартизация, сертификация и метрология»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D9D9D9" w:themeFill="background1" w:themeFillShade="D9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4" w:type="dxa"/>
          </w:tcPr>
          <w:p w:rsidR="00DF416E" w:rsidRPr="00DD5BA8" w:rsidRDefault="00DF416E" w:rsidP="000962AA">
            <w:pPr>
              <w:pStyle w:val="a4"/>
              <w:tabs>
                <w:tab w:val="left" w:pos="157"/>
              </w:tabs>
              <w:ind w:left="15" w:right="-144"/>
              <w:jc w:val="both"/>
              <w:rPr>
                <w:rFonts w:eastAsiaTheme="minorHAnsi"/>
              </w:rPr>
            </w:pPr>
            <w:r w:rsidRPr="00DD5BA8">
              <w:rPr>
                <w:rFonts w:eastAsiaTheme="minorHAnsi"/>
              </w:rPr>
              <w:t>-Разработать системные процедуры  мониторинга программ.</w:t>
            </w:r>
          </w:p>
          <w:p w:rsidR="00DF416E" w:rsidRPr="00DD5BA8" w:rsidRDefault="00DF416E" w:rsidP="000962AA">
            <w:pPr>
              <w:pStyle w:val="a4"/>
              <w:tabs>
                <w:tab w:val="left" w:pos="157"/>
              </w:tabs>
              <w:ind w:left="15" w:right="-144"/>
              <w:jc w:val="both"/>
              <w:rPr>
                <w:rFonts w:eastAsia="+mn-ea"/>
                <w:bCs/>
                <w:kern w:val="24"/>
              </w:rPr>
            </w:pPr>
            <w:r w:rsidRPr="00DD5BA8">
              <w:rPr>
                <w:rFonts w:eastAsiaTheme="minorHAnsi"/>
              </w:rPr>
              <w:t xml:space="preserve">-Провести </w:t>
            </w:r>
            <w:proofErr w:type="gramStart"/>
            <w:r w:rsidRPr="00DD5BA8">
              <w:rPr>
                <w:rFonts w:eastAsiaTheme="minorHAnsi"/>
              </w:rPr>
              <w:t>обучение по мониторингу</w:t>
            </w:r>
            <w:proofErr w:type="gramEnd"/>
            <w:r w:rsidRPr="00DD5BA8">
              <w:rPr>
                <w:rFonts w:eastAsiaTheme="minorHAnsi"/>
              </w:rPr>
              <w:t xml:space="preserve"> и оценке.</w:t>
            </w:r>
          </w:p>
        </w:tc>
        <w:tc>
          <w:tcPr>
            <w:tcW w:w="1170" w:type="dxa"/>
          </w:tcPr>
          <w:p w:rsidR="00DF416E" w:rsidRPr="00DD5BA8" w:rsidRDefault="00DF416E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</w:tcPr>
          <w:p w:rsidR="00DF416E" w:rsidRPr="00DD5BA8" w:rsidRDefault="00DF416E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F416E" w:rsidRPr="00DD5BA8" w:rsidRDefault="00DF416E" w:rsidP="00AD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Алмаматов</w:t>
            </w:r>
            <w:proofErr w:type="spell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DF416E" w:rsidRPr="00DD5BA8" w:rsidRDefault="00DF416E" w:rsidP="00AD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Элеманова</w:t>
            </w:r>
            <w:proofErr w:type="spell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</w:tc>
        <w:tc>
          <w:tcPr>
            <w:tcW w:w="1134" w:type="dxa"/>
          </w:tcPr>
          <w:p w:rsidR="00DF416E" w:rsidRPr="00DD5BA8" w:rsidRDefault="00DF416E" w:rsidP="00AD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4" w:type="dxa"/>
          </w:tcPr>
          <w:p w:rsidR="00DF416E" w:rsidRPr="00DD5BA8" w:rsidRDefault="00DF416E" w:rsidP="00110D4D">
            <w:pPr>
              <w:ind w:right="-144"/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Из-за отсутствия государственных предприятий затруднено прохождения производственных практик.</w:t>
            </w:r>
          </w:p>
        </w:tc>
        <w:tc>
          <w:tcPr>
            <w:tcW w:w="1170" w:type="dxa"/>
          </w:tcPr>
          <w:p w:rsidR="00DF416E" w:rsidRPr="00DD5BA8" w:rsidRDefault="00DF416E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</w:tcPr>
          <w:p w:rsidR="00DF416E" w:rsidRPr="00DD5BA8" w:rsidRDefault="00DF416E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30.06.2019</w:t>
            </w:r>
            <w:r w:rsidR="00A9205E"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843" w:type="dxa"/>
            <w:vMerge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414" w:type="dxa"/>
          </w:tcPr>
          <w:p w:rsidR="00DF416E" w:rsidRPr="00DD5BA8" w:rsidRDefault="00DF416E" w:rsidP="00204993">
            <w:pPr>
              <w:tabs>
                <w:tab w:val="left" w:pos="299"/>
              </w:tabs>
              <w:autoSpaceDE w:val="0"/>
              <w:autoSpaceDN w:val="0"/>
              <w:adjustRightInd w:val="0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i/>
                <w:sz w:val="24"/>
                <w:szCs w:val="24"/>
              </w:rPr>
              <w:t>-Недостаточное финансирование стажировки и повышения квалификации в  ближнем и дальнем зарубежье.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416E" w:rsidRPr="00DD5BA8" w:rsidRDefault="00DF416E" w:rsidP="00204993">
            <w:pPr>
              <w:tabs>
                <w:tab w:val="left" w:pos="299"/>
              </w:tabs>
              <w:autoSpaceDE w:val="0"/>
              <w:autoSpaceDN w:val="0"/>
              <w:adjustRightInd w:val="0"/>
              <w:ind w:right="-14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- Затруднено повышение квалификации на территории нашей республики по специальным дисциплинам</w:t>
            </w:r>
          </w:p>
        </w:tc>
        <w:tc>
          <w:tcPr>
            <w:tcW w:w="1170" w:type="dxa"/>
          </w:tcPr>
          <w:p w:rsidR="00DF416E" w:rsidRPr="00DD5BA8" w:rsidRDefault="00DF416E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1" w:type="dxa"/>
          </w:tcPr>
          <w:p w:rsidR="00DF416E" w:rsidRPr="00DD5BA8" w:rsidRDefault="00DF416E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30.06.2019</w:t>
            </w:r>
            <w:r w:rsidR="00A9205E"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843" w:type="dxa"/>
            <w:vMerge w:val="restart"/>
          </w:tcPr>
          <w:p w:rsidR="00DF416E" w:rsidRPr="00DD5BA8" w:rsidRDefault="00DF416E" w:rsidP="00DD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Проректора по АХ</w:t>
            </w:r>
            <w:r w:rsidR="00DD5BA8" w:rsidRPr="00DD5B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НРиВС</w:t>
            </w:r>
            <w:proofErr w:type="spell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, руководители программ</w:t>
            </w:r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КГТУ</w:t>
            </w:r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14" w:type="dxa"/>
          </w:tcPr>
          <w:p w:rsidR="00DF416E" w:rsidRPr="00DD5BA8" w:rsidRDefault="00DF416E" w:rsidP="000962AA">
            <w:pPr>
              <w:pStyle w:val="a4"/>
              <w:shd w:val="clear" w:color="auto" w:fill="FFFFFF"/>
              <w:ind w:left="157" w:right="-144"/>
              <w:jc w:val="both"/>
            </w:pPr>
            <w:r w:rsidRPr="00DD5BA8">
              <w:rPr>
                <w:i/>
              </w:rPr>
              <w:t>Не достаточное обеспечение современными приборами</w:t>
            </w:r>
            <w:r w:rsidRPr="00DD5BA8">
              <w:t>.</w:t>
            </w:r>
          </w:p>
        </w:tc>
        <w:tc>
          <w:tcPr>
            <w:tcW w:w="1170" w:type="dxa"/>
          </w:tcPr>
          <w:p w:rsidR="00DF416E" w:rsidRPr="00DD5BA8" w:rsidRDefault="00DF416E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1" w:type="dxa"/>
          </w:tcPr>
          <w:p w:rsidR="00DF416E" w:rsidRPr="00DD5BA8" w:rsidRDefault="00DF416E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30.06.2020</w:t>
            </w:r>
            <w:r w:rsidR="00A9205E"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843" w:type="dxa"/>
            <w:vMerge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КГТУ</w:t>
            </w:r>
          </w:p>
        </w:tc>
      </w:tr>
      <w:tr w:rsidR="00DF416E" w:rsidRPr="00DD5BA8" w:rsidTr="00DD5BA8">
        <w:tc>
          <w:tcPr>
            <w:tcW w:w="534" w:type="dxa"/>
            <w:shd w:val="clear" w:color="auto" w:fill="D9D9D9" w:themeFill="background1" w:themeFillShade="D9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4" w:type="dxa"/>
            <w:shd w:val="clear" w:color="auto" w:fill="D9D9D9" w:themeFill="background1" w:themeFillShade="D9"/>
          </w:tcPr>
          <w:p w:rsidR="00DF416E" w:rsidRPr="00DD5BA8" w:rsidRDefault="00DF416E" w:rsidP="00E9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b/>
                <w:sz w:val="24"/>
                <w:szCs w:val="24"/>
              </w:rPr>
              <w:t>6400100  «Теплоэнергетика и теплотехника»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DF416E" w:rsidRPr="00DD5BA8" w:rsidRDefault="00DF416E" w:rsidP="00E9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D9D9D9" w:themeFill="background1" w:themeFillShade="D9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4" w:type="dxa"/>
          </w:tcPr>
          <w:p w:rsidR="00DF416E" w:rsidRPr="00DD5BA8" w:rsidRDefault="00DF416E" w:rsidP="00096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5BA8">
              <w:rPr>
                <w:rFonts w:ascii="Times New Roman" w:hAnsi="Times New Roman" w:cs="Times New Roman"/>
                <w:i/>
                <w:sz w:val="24"/>
                <w:szCs w:val="24"/>
              </w:rPr>
              <w:t>Предусмотреть льготы для магистрантов.</w:t>
            </w:r>
          </w:p>
        </w:tc>
        <w:tc>
          <w:tcPr>
            <w:tcW w:w="1170" w:type="dxa"/>
          </w:tcPr>
          <w:p w:rsidR="00DF416E" w:rsidRPr="00DD5BA8" w:rsidRDefault="00DF416E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</w:tcPr>
          <w:p w:rsidR="00DF416E" w:rsidRPr="00DD5BA8" w:rsidRDefault="00DF416E" w:rsidP="00C5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2019 г.</w:t>
            </w:r>
          </w:p>
        </w:tc>
        <w:tc>
          <w:tcPr>
            <w:tcW w:w="1843" w:type="dxa"/>
          </w:tcPr>
          <w:p w:rsidR="00DF416E" w:rsidRPr="00DD5BA8" w:rsidRDefault="00DF416E" w:rsidP="00DD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Проректор по АХ</w:t>
            </w:r>
            <w:r w:rsidR="00DD5BA8" w:rsidRPr="00DD5B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9205E" w:rsidRPr="00DD5BA8">
              <w:rPr>
                <w:rFonts w:ascii="Times New Roman" w:hAnsi="Times New Roman" w:cs="Times New Roman"/>
                <w:sz w:val="24"/>
                <w:szCs w:val="24"/>
              </w:rPr>
              <w:t>, отдел магистратуры</w:t>
            </w:r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КГТУ</w:t>
            </w:r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4" w:type="dxa"/>
          </w:tcPr>
          <w:p w:rsidR="00DF416E" w:rsidRPr="00DD5BA8" w:rsidRDefault="00DF416E" w:rsidP="00833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-Заключить договора с предприятиями на проведение производственной практики </w:t>
            </w:r>
          </w:p>
          <w:p w:rsidR="00DF416E" w:rsidRPr="00DD5BA8" w:rsidRDefault="00DF416E" w:rsidP="00096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F416E" w:rsidRPr="00DD5BA8" w:rsidRDefault="00DF416E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</w:tcPr>
          <w:p w:rsidR="00DF416E" w:rsidRPr="00DD5BA8" w:rsidRDefault="00DF416E" w:rsidP="00AD07B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30.04.2018 г.</w:t>
            </w:r>
          </w:p>
        </w:tc>
        <w:tc>
          <w:tcPr>
            <w:tcW w:w="1843" w:type="dxa"/>
            <w:vMerge w:val="restart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Насирдинова</w:t>
            </w:r>
            <w:proofErr w:type="spell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4" w:type="dxa"/>
          </w:tcPr>
          <w:p w:rsidR="00DF416E" w:rsidRPr="00DD5BA8" w:rsidRDefault="00DF416E" w:rsidP="00AD07B4">
            <w:pPr>
              <w:widowControl w:val="0"/>
              <w:tabs>
                <w:tab w:val="left" w:pos="139"/>
                <w:tab w:val="left" w:pos="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-Вести работу в плане повышения квалификации ППС в области оценки знаний студентов </w:t>
            </w:r>
          </w:p>
          <w:p w:rsidR="00DF416E" w:rsidRPr="00DD5BA8" w:rsidRDefault="00DF416E" w:rsidP="00AD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-По мере возможности увеличить объем производственной практики на предприятиях являющихся основными работодателями. Увеличить количество договоров с предприятиями, которые являются базами практики </w:t>
            </w:r>
          </w:p>
        </w:tc>
        <w:tc>
          <w:tcPr>
            <w:tcW w:w="1170" w:type="dxa"/>
          </w:tcPr>
          <w:p w:rsidR="00DF416E" w:rsidRPr="00DD5BA8" w:rsidRDefault="00DF416E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</w:tcPr>
          <w:p w:rsidR="00DF416E" w:rsidRPr="00DD5BA8" w:rsidRDefault="00DF416E" w:rsidP="00AD07B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до 30.12.2018 г. </w:t>
            </w:r>
          </w:p>
          <w:p w:rsidR="00DF416E" w:rsidRPr="00DD5BA8" w:rsidRDefault="00DF416E" w:rsidP="00AD07B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16E" w:rsidRPr="00DD5BA8" w:rsidRDefault="00DF416E" w:rsidP="00AD07B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16E" w:rsidRPr="00DD5BA8" w:rsidRDefault="00DF416E" w:rsidP="0083379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30.12.2018</w:t>
            </w:r>
            <w:r w:rsidR="00A9205E"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vMerge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c>
          <w:tcPr>
            <w:tcW w:w="534" w:type="dxa"/>
            <w:shd w:val="clear" w:color="auto" w:fill="D9D9D9" w:themeFill="background1" w:themeFillShade="D9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4" w:type="dxa"/>
            <w:shd w:val="clear" w:color="auto" w:fill="D9D9D9" w:themeFill="background1" w:themeFillShade="D9"/>
          </w:tcPr>
          <w:p w:rsidR="00DF416E" w:rsidRPr="00DD5BA8" w:rsidRDefault="00DF416E" w:rsidP="007E12E6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eastAsia="Times New Roman Bold" w:hAnsi="Times New Roman" w:cs="Times New Roman"/>
                <w:b/>
                <w:sz w:val="24"/>
                <w:szCs w:val="24"/>
                <w:lang w:eastAsia="ru-RU"/>
              </w:rPr>
              <w:t xml:space="preserve">740200 «Технология и производство продуктов питания животного происхождения» 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D9D9D9" w:themeFill="background1" w:themeFillShade="D9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4" w:type="dxa"/>
          </w:tcPr>
          <w:p w:rsidR="00DF416E" w:rsidRPr="00DD5BA8" w:rsidRDefault="00DF416E" w:rsidP="00AE13BD">
            <w:pPr>
              <w:tabs>
                <w:tab w:val="left" w:pos="44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-Сформулировать в универсальных и профессиональных терминах ожидаемых  результаты образовательной программы </w:t>
            </w:r>
          </w:p>
          <w:p w:rsidR="00DF416E" w:rsidRDefault="00DF416E" w:rsidP="00AE13BD">
            <w:pPr>
              <w:tabs>
                <w:tab w:val="left" w:pos="44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5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-Заключить договора с предприятиями и организациями  для прохождения практик.</w:t>
            </w:r>
          </w:p>
          <w:p w:rsidR="00C40B7B" w:rsidRPr="00DD5BA8" w:rsidRDefault="00C40B7B" w:rsidP="00AE13BD">
            <w:pPr>
              <w:tabs>
                <w:tab w:val="left" w:pos="44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</w:tcPr>
          <w:p w:rsidR="00DF416E" w:rsidRPr="00DD5BA8" w:rsidRDefault="00DF416E" w:rsidP="00AD07B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1.09. 1018 г.</w:t>
            </w:r>
          </w:p>
        </w:tc>
        <w:tc>
          <w:tcPr>
            <w:tcW w:w="1843" w:type="dxa"/>
            <w:vMerge w:val="restart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Мусульманова</w:t>
            </w:r>
            <w:proofErr w:type="spell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4" w:type="dxa"/>
          </w:tcPr>
          <w:p w:rsidR="00DF416E" w:rsidRPr="00DD5BA8" w:rsidRDefault="00DF416E" w:rsidP="00AE13BD">
            <w:pPr>
              <w:tabs>
                <w:tab w:val="left" w:pos="440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-Разрабатывать </w:t>
            </w:r>
            <w:r w:rsidRPr="00DD5B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процедуры оценивания, </w:t>
            </w:r>
            <w:r w:rsidR="00A9205E" w:rsidRPr="00DD5BA8">
              <w:rPr>
                <w:rFonts w:ascii="Times New Roman" w:hAnsi="Times New Roman" w:cs="Times New Roman"/>
                <w:i/>
                <w:sz w:val="24"/>
                <w:szCs w:val="24"/>
              </w:rPr>
              <w:t>включающая</w:t>
            </w:r>
            <w:r w:rsidRPr="00DD5BA8">
              <w:rPr>
                <w:rFonts w:ascii="Times New Roman" w:hAnsi="Times New Roman" w:cs="Times New Roman"/>
                <w:i/>
                <w:sz w:val="24"/>
                <w:szCs w:val="24"/>
                <w:lang w:val="ky-KG"/>
              </w:rPr>
              <w:t>ие</w:t>
            </w:r>
            <w:r w:rsidRPr="00DD5B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смягчающие обстоятельства и </w:t>
            </w:r>
            <w:proofErr w:type="gramStart"/>
            <w:r w:rsidRPr="00DD5BA8">
              <w:rPr>
                <w:rFonts w:ascii="Times New Roman" w:hAnsi="Times New Roman" w:cs="Times New Roman"/>
                <w:i/>
                <w:sz w:val="24"/>
                <w:szCs w:val="24"/>
              </w:rPr>
              <w:t>предусматривающая</w:t>
            </w:r>
            <w:proofErr w:type="gramEnd"/>
            <w:r w:rsidRPr="00DD5B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официальную процедуру апелляции результатов оценивания </w:t>
            </w:r>
          </w:p>
        </w:tc>
        <w:tc>
          <w:tcPr>
            <w:tcW w:w="1170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</w:tcPr>
          <w:p w:rsidR="00DF416E" w:rsidRPr="00DD5BA8" w:rsidRDefault="00DF416E" w:rsidP="00A9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1-сентября 2018г.</w:t>
            </w:r>
          </w:p>
        </w:tc>
        <w:tc>
          <w:tcPr>
            <w:tcW w:w="1843" w:type="dxa"/>
            <w:vMerge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4" w:type="dxa"/>
          </w:tcPr>
          <w:p w:rsidR="00DF416E" w:rsidRPr="00DD5BA8" w:rsidRDefault="00DF416E" w:rsidP="00AD07B4">
            <w:pPr>
              <w:tabs>
                <w:tab w:val="left" w:pos="44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-Составить план повышения квалификации для учебно-вспомогательного состава </w:t>
            </w:r>
          </w:p>
        </w:tc>
        <w:tc>
          <w:tcPr>
            <w:tcW w:w="1170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1" w:type="dxa"/>
          </w:tcPr>
          <w:p w:rsidR="00DF416E" w:rsidRPr="00DD5BA8" w:rsidRDefault="00DF416E" w:rsidP="00AD07B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1.09.2018 г.</w:t>
            </w:r>
          </w:p>
        </w:tc>
        <w:tc>
          <w:tcPr>
            <w:tcW w:w="1843" w:type="dxa"/>
            <w:vMerge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14" w:type="dxa"/>
          </w:tcPr>
          <w:p w:rsidR="00DF416E" w:rsidRPr="00DD5BA8" w:rsidRDefault="00DF416E" w:rsidP="00AD07B4">
            <w:pPr>
              <w:tabs>
                <w:tab w:val="left" w:pos="44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-Рассмотреть возможности создания условий для лиц проблемы с опорно-двигательным аппаратом</w:t>
            </w:r>
            <w:proofErr w:type="gramStart"/>
            <w:r w:rsidRPr="00DD5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,. </w:t>
            </w:r>
            <w:proofErr w:type="gramEnd"/>
          </w:p>
        </w:tc>
        <w:tc>
          <w:tcPr>
            <w:tcW w:w="1170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1" w:type="dxa"/>
          </w:tcPr>
          <w:p w:rsidR="00DF416E" w:rsidRPr="00DD5BA8" w:rsidRDefault="00DF416E" w:rsidP="00AD07B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 1 .09. 2019 г</w:t>
            </w:r>
          </w:p>
        </w:tc>
        <w:tc>
          <w:tcPr>
            <w:tcW w:w="1843" w:type="dxa"/>
            <w:vMerge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4" w:type="dxa"/>
          </w:tcPr>
          <w:p w:rsidR="00DF416E" w:rsidRPr="00DD5BA8" w:rsidRDefault="00DF416E" w:rsidP="00AE13BD">
            <w:pPr>
              <w:tabs>
                <w:tab w:val="left" w:pos="440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5BA8">
              <w:rPr>
                <w:rFonts w:ascii="Times New Roman" w:hAnsi="Times New Roman" w:cs="Times New Roman"/>
                <w:i/>
                <w:sz w:val="24"/>
                <w:szCs w:val="24"/>
              </w:rPr>
              <w:t>-Создать сайт КГТУ на английском языке.</w:t>
            </w:r>
          </w:p>
        </w:tc>
        <w:tc>
          <w:tcPr>
            <w:tcW w:w="1170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1" w:type="dxa"/>
          </w:tcPr>
          <w:p w:rsidR="00DF416E" w:rsidRPr="00DD5BA8" w:rsidRDefault="00DF416E" w:rsidP="002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31.12.2018</w:t>
            </w:r>
          </w:p>
        </w:tc>
        <w:tc>
          <w:tcPr>
            <w:tcW w:w="1843" w:type="dxa"/>
            <w:vMerge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c>
          <w:tcPr>
            <w:tcW w:w="534" w:type="dxa"/>
            <w:shd w:val="clear" w:color="auto" w:fill="D9D9D9" w:themeFill="background1" w:themeFillShade="D9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4" w:type="dxa"/>
            <w:shd w:val="clear" w:color="auto" w:fill="D9D9D9" w:themeFill="background1" w:themeFillShade="D9"/>
          </w:tcPr>
          <w:p w:rsidR="00DF416E" w:rsidRPr="00DD5BA8" w:rsidRDefault="00DF416E" w:rsidP="000962AA">
            <w:pPr>
              <w:keepNext/>
              <w:jc w:val="center"/>
              <w:outlineLvl w:val="1"/>
              <w:rPr>
                <w:rFonts w:ascii="Times New Roman" w:eastAsia="Times New Roman Bold" w:hAnsi="Times New Roman" w:cs="Times New Roman"/>
                <w:b/>
                <w:sz w:val="24"/>
                <w:szCs w:val="24"/>
              </w:rPr>
            </w:pPr>
          </w:p>
          <w:p w:rsidR="00DF416E" w:rsidRPr="00DD5BA8" w:rsidRDefault="00DF416E" w:rsidP="000962AA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eastAsia="Times New Roman Bold" w:hAnsi="Times New Roman" w:cs="Times New Roman"/>
                <w:b/>
                <w:sz w:val="24"/>
                <w:szCs w:val="24"/>
              </w:rPr>
              <w:lastRenderedPageBreak/>
              <w:t xml:space="preserve">740100 «Технология и производство продуктов питания из растительного сырья»  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D9D9D9" w:themeFill="background1" w:themeFillShade="D9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D7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14" w:type="dxa"/>
          </w:tcPr>
          <w:p w:rsidR="00DF416E" w:rsidRPr="00DD5BA8" w:rsidRDefault="00DF416E" w:rsidP="009342D9">
            <w:pPr>
              <w:keepNext/>
              <w:jc w:val="center"/>
              <w:outlineLvl w:val="1"/>
              <w:rPr>
                <w:rFonts w:ascii="Times New Roman" w:eastAsia="Times New Roman Bold" w:hAnsi="Times New Roman" w:cs="Times New Roman"/>
                <w:b/>
                <w:sz w:val="24"/>
                <w:szCs w:val="24"/>
              </w:rPr>
            </w:pPr>
            <w:r w:rsidRPr="00DD5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-Заключить договора с предприятиями и организациями  для прохождения практик</w:t>
            </w:r>
            <w:proofErr w:type="gramStart"/>
            <w:r w:rsidRPr="00DD5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DD5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D5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DD5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том числе научно-исследовательскими)</w:t>
            </w:r>
          </w:p>
        </w:tc>
        <w:tc>
          <w:tcPr>
            <w:tcW w:w="1170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</w:tcPr>
          <w:p w:rsidR="00DF416E" w:rsidRPr="00DD5BA8" w:rsidRDefault="00DF416E" w:rsidP="00C013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30.06. 2019 г</w:t>
            </w:r>
          </w:p>
        </w:tc>
        <w:tc>
          <w:tcPr>
            <w:tcW w:w="1843" w:type="dxa"/>
            <w:vMerge w:val="restart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Элеманова</w:t>
            </w:r>
            <w:proofErr w:type="spell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Мусульманова</w:t>
            </w:r>
            <w:proofErr w:type="spell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D7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4" w:type="dxa"/>
          </w:tcPr>
          <w:p w:rsidR="00DF416E" w:rsidRPr="00DD5BA8" w:rsidRDefault="00DF416E" w:rsidP="00AE13BD">
            <w:pPr>
              <w:tabs>
                <w:tab w:val="left" w:pos="299"/>
              </w:tabs>
              <w:ind w:left="19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-Более широко использовать возможности электронного обучения;  </w:t>
            </w:r>
          </w:p>
          <w:p w:rsidR="00DF416E" w:rsidRPr="00DD5BA8" w:rsidRDefault="00DF416E" w:rsidP="00AE13BD">
            <w:pPr>
              <w:tabs>
                <w:tab w:val="left" w:pos="299"/>
              </w:tabs>
              <w:ind w:left="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-Заключить договора с базами практики и стажировок в ближнем и дальнем зарубежье.</w:t>
            </w:r>
          </w:p>
        </w:tc>
        <w:tc>
          <w:tcPr>
            <w:tcW w:w="1170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416E" w:rsidRPr="00DD5BA8" w:rsidRDefault="00DF416E" w:rsidP="00C01340">
            <w:pPr>
              <w:ind w:left="-7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30.06. 2019 г</w:t>
            </w:r>
          </w:p>
        </w:tc>
        <w:tc>
          <w:tcPr>
            <w:tcW w:w="1843" w:type="dxa"/>
            <w:vMerge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D7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4" w:type="dxa"/>
          </w:tcPr>
          <w:p w:rsidR="00DF416E" w:rsidRPr="00DD5BA8" w:rsidRDefault="00DF416E" w:rsidP="00AE13BD">
            <w:pPr>
              <w:tabs>
                <w:tab w:val="left" w:pos="299"/>
              </w:tabs>
              <w:ind w:left="1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Составить реальные планы повышения квалификации для УВП</w:t>
            </w:r>
          </w:p>
        </w:tc>
        <w:tc>
          <w:tcPr>
            <w:tcW w:w="1170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1" w:type="dxa"/>
          </w:tcPr>
          <w:p w:rsidR="00DF416E" w:rsidRPr="00DD5BA8" w:rsidRDefault="00DF416E" w:rsidP="00C0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1.10.2018г.</w:t>
            </w:r>
          </w:p>
        </w:tc>
        <w:tc>
          <w:tcPr>
            <w:tcW w:w="1843" w:type="dxa"/>
            <w:vMerge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rPr>
          <w:trHeight w:val="509"/>
        </w:trPr>
        <w:tc>
          <w:tcPr>
            <w:tcW w:w="534" w:type="dxa"/>
          </w:tcPr>
          <w:p w:rsidR="00DF416E" w:rsidRPr="00DD5BA8" w:rsidRDefault="00DF416E" w:rsidP="00D7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14" w:type="dxa"/>
          </w:tcPr>
          <w:p w:rsidR="00DF416E" w:rsidRPr="00DD5BA8" w:rsidRDefault="00DF416E" w:rsidP="00204993">
            <w:pPr>
              <w:tabs>
                <w:tab w:val="left" w:pos="299"/>
              </w:tabs>
              <w:ind w:left="1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-Внедрить систему электронного обучения для лиц с ограниченными возможностями здоровья</w:t>
            </w:r>
          </w:p>
        </w:tc>
        <w:tc>
          <w:tcPr>
            <w:tcW w:w="1170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1" w:type="dxa"/>
          </w:tcPr>
          <w:p w:rsidR="00DF416E" w:rsidRPr="00DD5BA8" w:rsidRDefault="00DF416E" w:rsidP="00C013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30.06. 2020 г.</w:t>
            </w:r>
          </w:p>
        </w:tc>
        <w:tc>
          <w:tcPr>
            <w:tcW w:w="1843" w:type="dxa"/>
          </w:tcPr>
          <w:p w:rsidR="00DF416E" w:rsidRPr="00DD5BA8" w:rsidRDefault="00DF416E" w:rsidP="00DD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Проректора по УР, АХ</w:t>
            </w:r>
            <w:r w:rsidR="00DD5BA8" w:rsidRPr="00DD5B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, УО, ЦИТ, руководители программ</w:t>
            </w:r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4" w:type="dxa"/>
          </w:tcPr>
          <w:p w:rsidR="00DF416E" w:rsidRPr="00DD5BA8" w:rsidRDefault="00DF416E" w:rsidP="00204993">
            <w:pPr>
              <w:tabs>
                <w:tab w:val="left" w:pos="299"/>
              </w:tabs>
              <w:ind w:left="19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i/>
                <w:sz w:val="24"/>
                <w:szCs w:val="24"/>
              </w:rPr>
              <w:t>Создать сайт КГТУ на английском языке.</w:t>
            </w:r>
          </w:p>
        </w:tc>
        <w:tc>
          <w:tcPr>
            <w:tcW w:w="1170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1" w:type="dxa"/>
          </w:tcPr>
          <w:p w:rsidR="00DF416E" w:rsidRPr="00DD5BA8" w:rsidRDefault="00DF416E" w:rsidP="002A25D8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31.12.2018</w:t>
            </w:r>
          </w:p>
        </w:tc>
        <w:tc>
          <w:tcPr>
            <w:tcW w:w="1843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ЦИТ, руководители программ</w:t>
            </w:r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c>
          <w:tcPr>
            <w:tcW w:w="534" w:type="dxa"/>
            <w:shd w:val="clear" w:color="auto" w:fill="D9D9D9" w:themeFill="background1" w:themeFillShade="D9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4" w:type="dxa"/>
            <w:shd w:val="clear" w:color="auto" w:fill="D9D9D9" w:themeFill="background1" w:themeFillShade="D9"/>
          </w:tcPr>
          <w:p w:rsidR="00110D4D" w:rsidRDefault="00DF416E" w:rsidP="00110D4D">
            <w:pPr>
              <w:tabs>
                <w:tab w:val="left" w:pos="299"/>
              </w:tabs>
              <w:ind w:left="1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</w:p>
          <w:p w:rsidR="00DF416E" w:rsidRPr="00DD5BA8" w:rsidRDefault="00DF416E" w:rsidP="00110D4D">
            <w:pPr>
              <w:tabs>
                <w:tab w:val="left" w:pos="299"/>
              </w:tabs>
              <w:ind w:left="1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b/>
                <w:sz w:val="24"/>
                <w:szCs w:val="24"/>
              </w:rPr>
              <w:t>550800</w:t>
            </w:r>
            <w:r w:rsidRPr="00DD5B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«Профессиональное обучение»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D9D9D9" w:themeFill="background1" w:themeFillShade="D9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4" w:type="dxa"/>
          </w:tcPr>
          <w:p w:rsidR="00DF416E" w:rsidRPr="00DD5BA8" w:rsidRDefault="00DF416E" w:rsidP="004924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DD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Рекомендуется организация совместных образовательных программ с ВУЗами Германии по линии </w:t>
            </w:r>
            <w:r w:rsidRPr="00DD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GIZ</w:t>
            </w:r>
            <w:r w:rsidRPr="00DD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(Германское общество по международному сотрудничеству);</w:t>
            </w:r>
          </w:p>
          <w:p w:rsidR="00DF416E" w:rsidRPr="00DD5BA8" w:rsidRDefault="00DF416E" w:rsidP="004924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DD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Рекомендуется</w:t>
            </w:r>
            <w:r w:rsidRPr="00DD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активизировать действия по формированию </w:t>
            </w:r>
            <w:r w:rsidRPr="00DD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 планов по совместным программам</w:t>
            </w:r>
            <w:r w:rsidRPr="00DD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с учетом национальных интересов.</w:t>
            </w:r>
          </w:p>
          <w:p w:rsidR="00DF416E" w:rsidRPr="00DD5BA8" w:rsidRDefault="00DF416E" w:rsidP="004924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DD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-. </w:t>
            </w:r>
            <w:r w:rsidRPr="00DD5B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Рекомендуется</w:t>
            </w:r>
            <w:r w:rsidRPr="00DD5B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y-KG" w:eastAsia="ru-RU"/>
              </w:rPr>
              <w:t xml:space="preserve"> разработка стратегии на более длительный срок.</w:t>
            </w:r>
          </w:p>
        </w:tc>
        <w:tc>
          <w:tcPr>
            <w:tcW w:w="1170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1.09.20 г.</w:t>
            </w:r>
          </w:p>
        </w:tc>
        <w:tc>
          <w:tcPr>
            <w:tcW w:w="1843" w:type="dxa"/>
            <w:vMerge w:val="restart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Асаналиев</w:t>
            </w:r>
            <w:proofErr w:type="spell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4" w:type="dxa"/>
          </w:tcPr>
          <w:p w:rsidR="00DF416E" w:rsidRPr="00DD5BA8" w:rsidRDefault="00DF416E" w:rsidP="004924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Рекомендуется адаптация дуальной системы обучения в полном объеме без ущерба ГОС ВПО направления;</w:t>
            </w:r>
          </w:p>
          <w:p w:rsidR="00DF416E" w:rsidRPr="00DD5BA8" w:rsidRDefault="00DF416E" w:rsidP="004924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Рекомендуется организация академической мобильности с  ВУЗами из дальнего зарубежья по линии  </w:t>
            </w:r>
            <w:r w:rsidRPr="00DD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GIZ</w:t>
            </w:r>
            <w:r w:rsidRPr="00DD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1170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1.09.20 г.</w:t>
            </w:r>
          </w:p>
        </w:tc>
        <w:tc>
          <w:tcPr>
            <w:tcW w:w="1843" w:type="dxa"/>
            <w:vMerge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4" w:type="dxa"/>
          </w:tcPr>
          <w:p w:rsidR="00DF416E" w:rsidRPr="00DD5BA8" w:rsidRDefault="00DF416E" w:rsidP="004924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-Рекомендуется предусмотреть академическую мобильность магистрантов в дальних зарубежных ВУЗах на основе Меморандума о сотрудничестве КГТУ им. </w:t>
            </w:r>
            <w:proofErr w:type="spellStart"/>
            <w:r w:rsidRPr="00DD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И.Раззакова</w:t>
            </w:r>
            <w:proofErr w:type="spellEnd"/>
            <w:r w:rsidRPr="00DD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 w:rsidRPr="00DD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GIZ</w:t>
            </w:r>
            <w:r w:rsidRPr="00DD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</w:p>
          <w:p w:rsidR="00DF416E" w:rsidRPr="00DD5BA8" w:rsidRDefault="00DF416E" w:rsidP="004924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Рекомендуется</w:t>
            </w:r>
            <w:r w:rsidRPr="00DD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увеличить количество дисциплин, использующих  элементы дуальной системы обучения.</w:t>
            </w:r>
          </w:p>
        </w:tc>
        <w:tc>
          <w:tcPr>
            <w:tcW w:w="1170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1.09.20 г.</w:t>
            </w:r>
          </w:p>
        </w:tc>
        <w:tc>
          <w:tcPr>
            <w:tcW w:w="1843" w:type="dxa"/>
            <w:vMerge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414" w:type="dxa"/>
          </w:tcPr>
          <w:p w:rsidR="00DF416E" w:rsidRPr="00DD5BA8" w:rsidRDefault="00DF416E" w:rsidP="00492454">
            <w:pPr>
              <w:tabs>
                <w:tab w:val="left" w:pos="299"/>
              </w:tabs>
              <w:ind w:left="1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D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придания конкурентоспособности выдаваемых дипломов рекомендуется переработать ОП по аналогию передового зарубежного ВУЗа соответствующего направления.</w:t>
            </w:r>
          </w:p>
        </w:tc>
        <w:tc>
          <w:tcPr>
            <w:tcW w:w="1170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1" w:type="dxa"/>
          </w:tcPr>
          <w:p w:rsidR="00DF416E" w:rsidRPr="00DD5BA8" w:rsidRDefault="00DF416E" w:rsidP="00B7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1.09.19 г.</w:t>
            </w:r>
          </w:p>
        </w:tc>
        <w:tc>
          <w:tcPr>
            <w:tcW w:w="1843" w:type="dxa"/>
            <w:vMerge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rPr>
          <w:trHeight w:val="475"/>
        </w:trPr>
        <w:tc>
          <w:tcPr>
            <w:tcW w:w="5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414" w:type="dxa"/>
          </w:tcPr>
          <w:p w:rsidR="00DF416E" w:rsidRPr="00DD5BA8" w:rsidRDefault="00DF416E" w:rsidP="0049245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Рекомендуется</w:t>
            </w:r>
            <w:r w:rsidRPr="00DD5B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академической мобильности преподавателей по программе </w:t>
            </w:r>
            <w:r w:rsidRPr="00DD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GIZ</w:t>
            </w:r>
            <w:r w:rsidRPr="00DD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“Профессиональное образование в Центральной Азии”.</w:t>
            </w:r>
          </w:p>
        </w:tc>
        <w:tc>
          <w:tcPr>
            <w:tcW w:w="1170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1" w:type="dxa"/>
          </w:tcPr>
          <w:p w:rsidR="00DF416E" w:rsidRPr="00DD5BA8" w:rsidRDefault="00DF416E" w:rsidP="00B7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1.09.19 г.</w:t>
            </w:r>
          </w:p>
        </w:tc>
        <w:tc>
          <w:tcPr>
            <w:tcW w:w="1843" w:type="dxa"/>
            <w:vMerge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14" w:type="dxa"/>
          </w:tcPr>
          <w:p w:rsidR="00DF416E" w:rsidRPr="00DD5BA8" w:rsidRDefault="00DF416E" w:rsidP="0049245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5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Рекомендуется обеспечение доступа к Межбиблиотечному абонементу СНГ;</w:t>
            </w:r>
          </w:p>
          <w:p w:rsidR="00DF416E" w:rsidRPr="00DD5BA8" w:rsidRDefault="00DF416E" w:rsidP="00B705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D5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Рекомендуется создание отдельного Мультимедийного класса </w:t>
            </w:r>
            <w:proofErr w:type="gramStart"/>
            <w:r w:rsidRPr="00DD5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</w:t>
            </w:r>
            <w:proofErr w:type="gramEnd"/>
            <w:r w:rsidRPr="00DD5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ПО.</w:t>
            </w:r>
          </w:p>
        </w:tc>
        <w:tc>
          <w:tcPr>
            <w:tcW w:w="1170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1" w:type="dxa"/>
          </w:tcPr>
          <w:p w:rsidR="00DF416E" w:rsidRPr="00DD5BA8" w:rsidRDefault="00DF416E" w:rsidP="00B7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1.09.20 г.</w:t>
            </w:r>
          </w:p>
        </w:tc>
        <w:tc>
          <w:tcPr>
            <w:tcW w:w="1843" w:type="dxa"/>
            <w:vMerge w:val="restart"/>
          </w:tcPr>
          <w:p w:rsidR="00DF416E" w:rsidRPr="00DD5BA8" w:rsidRDefault="00A9205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Бекбоев</w:t>
            </w:r>
            <w:proofErr w:type="spell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152284" w:rsidRPr="00DD5BA8" w:rsidRDefault="00152284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Асаналиев</w:t>
            </w:r>
            <w:proofErr w:type="spell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КГТУ</w:t>
            </w:r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14" w:type="dxa"/>
          </w:tcPr>
          <w:p w:rsidR="00DF416E" w:rsidRPr="00DD5BA8" w:rsidRDefault="00DF416E" w:rsidP="0049245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5B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Рекомендуется шире использовать существующие социальные сети Интернета.</w:t>
            </w:r>
          </w:p>
        </w:tc>
        <w:tc>
          <w:tcPr>
            <w:tcW w:w="1170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1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843" w:type="dxa"/>
            <w:vMerge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c>
          <w:tcPr>
            <w:tcW w:w="534" w:type="dxa"/>
            <w:shd w:val="clear" w:color="auto" w:fill="D9D9D9" w:themeFill="background1" w:themeFillShade="D9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4" w:type="dxa"/>
            <w:shd w:val="clear" w:color="auto" w:fill="D9D9D9" w:themeFill="background1" w:themeFillShade="D9"/>
          </w:tcPr>
          <w:p w:rsidR="00DF416E" w:rsidRPr="00DD5BA8" w:rsidRDefault="00DF416E" w:rsidP="00A244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16E" w:rsidRPr="00DD5BA8" w:rsidRDefault="00DF416E" w:rsidP="00A244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650400 «Технологические машины и оборудование»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D9D9D9" w:themeFill="background1" w:themeFillShade="D9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4" w:type="dxa"/>
          </w:tcPr>
          <w:p w:rsidR="00DF416E" w:rsidRPr="00DD5BA8" w:rsidRDefault="00DF416E" w:rsidP="004924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Недостаточное развитие совместных образовательных программ с вузами Европы (два диплома).</w:t>
            </w:r>
          </w:p>
        </w:tc>
        <w:tc>
          <w:tcPr>
            <w:tcW w:w="1170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.06.22</w:t>
            </w:r>
          </w:p>
        </w:tc>
        <w:tc>
          <w:tcPr>
            <w:tcW w:w="1843" w:type="dxa"/>
            <w:vMerge w:val="restart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Кочнева С.В.</w:t>
            </w:r>
          </w:p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Джуматаев</w:t>
            </w:r>
            <w:proofErr w:type="spell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4" w:type="dxa"/>
          </w:tcPr>
          <w:p w:rsidR="00DF416E" w:rsidRPr="00DD5BA8" w:rsidRDefault="00DF416E" w:rsidP="00AD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Не достаточно активно участвуют ППС в обеспечении качества образования.</w:t>
            </w:r>
          </w:p>
        </w:tc>
        <w:tc>
          <w:tcPr>
            <w:tcW w:w="1170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30.06.2019 г.</w:t>
            </w:r>
          </w:p>
        </w:tc>
        <w:tc>
          <w:tcPr>
            <w:tcW w:w="1843" w:type="dxa"/>
            <w:vMerge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4" w:type="dxa"/>
          </w:tcPr>
          <w:p w:rsidR="00DF416E" w:rsidRPr="00DD5BA8" w:rsidRDefault="00DF416E" w:rsidP="004924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Недостаточная автономия вуза в формировании учебных планов по совместным программам.</w:t>
            </w:r>
          </w:p>
        </w:tc>
        <w:tc>
          <w:tcPr>
            <w:tcW w:w="1170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30.06.2020г.</w:t>
            </w:r>
          </w:p>
        </w:tc>
        <w:tc>
          <w:tcPr>
            <w:tcW w:w="1843" w:type="dxa"/>
            <w:vMerge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14" w:type="dxa"/>
          </w:tcPr>
          <w:p w:rsidR="00DF416E" w:rsidRPr="00DD5BA8" w:rsidRDefault="00DF416E" w:rsidP="00A244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Нет стратегии развития на более длительный период.</w:t>
            </w:r>
          </w:p>
        </w:tc>
        <w:tc>
          <w:tcPr>
            <w:tcW w:w="1170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30.06.2019 г.</w:t>
            </w:r>
          </w:p>
        </w:tc>
        <w:tc>
          <w:tcPr>
            <w:tcW w:w="1843" w:type="dxa"/>
            <w:vMerge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4" w:type="dxa"/>
          </w:tcPr>
          <w:p w:rsidR="00DF416E" w:rsidRPr="00DD5BA8" w:rsidRDefault="00DF416E" w:rsidP="00E97AB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Слабая учебная связь с другими зарубежными ВУЗами с данной программой.</w:t>
            </w:r>
          </w:p>
        </w:tc>
        <w:tc>
          <w:tcPr>
            <w:tcW w:w="1170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30.06.2020г.</w:t>
            </w:r>
          </w:p>
        </w:tc>
        <w:tc>
          <w:tcPr>
            <w:tcW w:w="1843" w:type="dxa"/>
            <w:vMerge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14" w:type="dxa"/>
          </w:tcPr>
          <w:p w:rsidR="00DF416E" w:rsidRPr="00DD5BA8" w:rsidRDefault="00DF416E" w:rsidP="00263D3E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Для проведения  лабораторно-практических работ на кафедре  устаревшее оборудование.</w:t>
            </w:r>
          </w:p>
        </w:tc>
        <w:tc>
          <w:tcPr>
            <w:tcW w:w="1170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30.06.2022г.</w:t>
            </w:r>
          </w:p>
        </w:tc>
        <w:tc>
          <w:tcPr>
            <w:tcW w:w="1843" w:type="dxa"/>
            <w:vMerge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14" w:type="dxa"/>
          </w:tcPr>
          <w:p w:rsidR="00DF416E" w:rsidRDefault="00DF416E" w:rsidP="00E97AB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Отсутствие международного сотрудничества, стажировки с ВУЗами ближнего и дальнего зарубежья.</w:t>
            </w:r>
          </w:p>
          <w:p w:rsidR="00C40B7B" w:rsidRPr="00DD5BA8" w:rsidRDefault="00C40B7B" w:rsidP="00E97AB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30.06.2020г.</w:t>
            </w:r>
          </w:p>
        </w:tc>
        <w:tc>
          <w:tcPr>
            <w:tcW w:w="1843" w:type="dxa"/>
            <w:vMerge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14" w:type="dxa"/>
          </w:tcPr>
          <w:p w:rsidR="00DF416E" w:rsidRPr="00DD5BA8" w:rsidRDefault="00DF416E" w:rsidP="00E97ABA">
            <w:pPr>
              <w:pStyle w:val="a4"/>
              <w:ind w:left="0"/>
              <w:jc w:val="both"/>
            </w:pPr>
            <w:r w:rsidRPr="00DD5BA8">
              <w:t>Усилить  педагогическую  подготовку:  с привлечением в организации учебного плана, в проведении практических занятий, лабораторных работ.</w:t>
            </w:r>
          </w:p>
        </w:tc>
        <w:tc>
          <w:tcPr>
            <w:tcW w:w="1170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30.06.2019 г.</w:t>
            </w:r>
          </w:p>
        </w:tc>
        <w:tc>
          <w:tcPr>
            <w:tcW w:w="1843" w:type="dxa"/>
            <w:vMerge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14" w:type="dxa"/>
          </w:tcPr>
          <w:p w:rsidR="00DF416E" w:rsidRPr="00DD5BA8" w:rsidRDefault="00DF416E" w:rsidP="00E97ABA">
            <w:pPr>
              <w:pStyle w:val="a4"/>
              <w:ind w:left="0"/>
              <w:jc w:val="both"/>
            </w:pPr>
            <w:r w:rsidRPr="00DD5BA8">
              <w:t>Усилить работу по привлечению магистрантов в научных проектах  и научной тематике кафедры.</w:t>
            </w:r>
          </w:p>
        </w:tc>
        <w:tc>
          <w:tcPr>
            <w:tcW w:w="1170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30.06.2019 г.</w:t>
            </w:r>
          </w:p>
        </w:tc>
        <w:tc>
          <w:tcPr>
            <w:tcW w:w="1843" w:type="dxa"/>
            <w:vMerge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14" w:type="dxa"/>
          </w:tcPr>
          <w:p w:rsidR="00DF416E" w:rsidRPr="00DD5BA8" w:rsidRDefault="00DF416E" w:rsidP="00E97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Нет договоренностей о совместной образовательной программе с ВУЗами ближнего и дальнего зарубежья.</w:t>
            </w:r>
          </w:p>
        </w:tc>
        <w:tc>
          <w:tcPr>
            <w:tcW w:w="1170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1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30.06.2020г.</w:t>
            </w:r>
          </w:p>
        </w:tc>
        <w:tc>
          <w:tcPr>
            <w:tcW w:w="1843" w:type="dxa"/>
            <w:vMerge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14" w:type="dxa"/>
          </w:tcPr>
          <w:p w:rsidR="00DF416E" w:rsidRPr="00DD5BA8" w:rsidRDefault="00DF416E" w:rsidP="00E97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Отсутствие  постоянной  финансовой поддержки  при прохождении стажировок и повышения квалификации за рубежом.</w:t>
            </w:r>
          </w:p>
        </w:tc>
        <w:tc>
          <w:tcPr>
            <w:tcW w:w="1170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1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30.06.2020г.</w:t>
            </w:r>
          </w:p>
        </w:tc>
        <w:tc>
          <w:tcPr>
            <w:tcW w:w="1843" w:type="dxa"/>
            <w:vMerge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14" w:type="dxa"/>
          </w:tcPr>
          <w:p w:rsidR="00DF416E" w:rsidRPr="00DD5BA8" w:rsidRDefault="00DF416E" w:rsidP="00372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Устаревшая материально-техническая база.</w:t>
            </w:r>
          </w:p>
        </w:tc>
        <w:tc>
          <w:tcPr>
            <w:tcW w:w="1170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1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30.06.2022г</w:t>
            </w:r>
          </w:p>
        </w:tc>
        <w:tc>
          <w:tcPr>
            <w:tcW w:w="1843" w:type="dxa"/>
            <w:vMerge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c>
          <w:tcPr>
            <w:tcW w:w="534" w:type="dxa"/>
            <w:shd w:val="clear" w:color="auto" w:fill="D9D9D9" w:themeFill="background1" w:themeFillShade="D9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4" w:type="dxa"/>
            <w:shd w:val="clear" w:color="auto" w:fill="D9D9D9" w:themeFill="background1" w:themeFillShade="D9"/>
          </w:tcPr>
          <w:p w:rsidR="00DF416E" w:rsidRPr="00DD5BA8" w:rsidRDefault="00DF416E" w:rsidP="006E7A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b/>
                <w:sz w:val="24"/>
                <w:szCs w:val="24"/>
              </w:rPr>
              <w:t>630400 « Нефтегазовое дело»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D9D9D9" w:themeFill="background1" w:themeFillShade="D9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4" w:type="dxa"/>
          </w:tcPr>
          <w:p w:rsidR="00DF416E" w:rsidRPr="00DD5BA8" w:rsidRDefault="00DF416E" w:rsidP="003721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Предусмотреть льготы для магистрантов. </w:t>
            </w:r>
          </w:p>
        </w:tc>
        <w:tc>
          <w:tcPr>
            <w:tcW w:w="1170" w:type="dxa"/>
          </w:tcPr>
          <w:p w:rsidR="00DF416E" w:rsidRPr="00DD5BA8" w:rsidRDefault="00DF416E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</w:tcPr>
          <w:p w:rsidR="00DF416E" w:rsidRPr="00DD5BA8" w:rsidRDefault="00DF416E" w:rsidP="009E1CD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3012.18 г.</w:t>
            </w:r>
          </w:p>
        </w:tc>
        <w:tc>
          <w:tcPr>
            <w:tcW w:w="1843" w:type="dxa"/>
          </w:tcPr>
          <w:p w:rsidR="00DF416E" w:rsidRPr="00DD5BA8" w:rsidRDefault="00DF416E" w:rsidP="0037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ИГДиГТ</w:t>
            </w:r>
            <w:proofErr w:type="spellEnd"/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ИГДиГТ</w:t>
            </w:r>
            <w:proofErr w:type="spellEnd"/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4" w:type="dxa"/>
          </w:tcPr>
          <w:p w:rsidR="00DF416E" w:rsidRPr="00DD5BA8" w:rsidRDefault="00DF416E" w:rsidP="00096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Заключить договора с предприятиями на проведение производственной практики</w:t>
            </w:r>
          </w:p>
        </w:tc>
        <w:tc>
          <w:tcPr>
            <w:tcW w:w="1170" w:type="dxa"/>
          </w:tcPr>
          <w:p w:rsidR="00DF416E" w:rsidRPr="00DD5BA8" w:rsidRDefault="00DF416E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</w:tcPr>
          <w:p w:rsidR="00DF416E" w:rsidRPr="00DD5BA8" w:rsidRDefault="00DF416E" w:rsidP="00C51D2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30.10.2018 г.</w:t>
            </w:r>
          </w:p>
        </w:tc>
        <w:tc>
          <w:tcPr>
            <w:tcW w:w="1843" w:type="dxa"/>
            <w:vMerge w:val="restart"/>
          </w:tcPr>
          <w:p w:rsidR="00DF416E" w:rsidRPr="00DD5BA8" w:rsidRDefault="00DF416E" w:rsidP="00C5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Касымов</w:t>
            </w:r>
            <w:proofErr w:type="spell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4" w:type="dxa"/>
          </w:tcPr>
          <w:p w:rsidR="00DF416E" w:rsidRPr="00DD5BA8" w:rsidRDefault="00DF416E" w:rsidP="000962AA">
            <w:pPr>
              <w:widowControl w:val="0"/>
              <w:tabs>
                <w:tab w:val="left" w:pos="1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-Вести работу в плане повышения квалификации ППС в области оценки знаний студентов </w:t>
            </w:r>
          </w:p>
          <w:p w:rsidR="00DF416E" w:rsidRPr="00DD5BA8" w:rsidRDefault="00DF416E" w:rsidP="005D4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-По мере возможности увеличить объем производственной практики на предприятиях являющихся основными работодателями. Увеличить количество договоров с предприятиями, которые являются базами практики </w:t>
            </w:r>
          </w:p>
        </w:tc>
        <w:tc>
          <w:tcPr>
            <w:tcW w:w="1170" w:type="dxa"/>
          </w:tcPr>
          <w:p w:rsidR="00DF416E" w:rsidRPr="00DD5BA8" w:rsidRDefault="00DF416E" w:rsidP="0009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</w:tcPr>
          <w:p w:rsidR="00DF416E" w:rsidRPr="00DD5BA8" w:rsidRDefault="00DF416E" w:rsidP="005D477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до 01.11.2018г </w:t>
            </w:r>
          </w:p>
          <w:p w:rsidR="00DF416E" w:rsidRPr="00DD5BA8" w:rsidRDefault="00DF416E" w:rsidP="005D477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16E" w:rsidRPr="00DD5BA8" w:rsidRDefault="00DF416E" w:rsidP="005D477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16E" w:rsidRPr="00DD5BA8" w:rsidRDefault="00DF416E" w:rsidP="009E1CD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до 01.11.2018г.  </w:t>
            </w:r>
          </w:p>
        </w:tc>
        <w:tc>
          <w:tcPr>
            <w:tcW w:w="1843" w:type="dxa"/>
            <w:vMerge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c>
          <w:tcPr>
            <w:tcW w:w="534" w:type="dxa"/>
            <w:shd w:val="clear" w:color="auto" w:fill="D9D9D9" w:themeFill="background1" w:themeFillShade="D9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4" w:type="dxa"/>
            <w:shd w:val="clear" w:color="auto" w:fill="D9D9D9" w:themeFill="background1" w:themeFillShade="D9"/>
          </w:tcPr>
          <w:p w:rsidR="00DF416E" w:rsidRPr="00DD5BA8" w:rsidRDefault="00DF416E" w:rsidP="006E7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b/>
                <w:sz w:val="24"/>
                <w:szCs w:val="24"/>
              </w:rPr>
              <w:t>620101 «Прикладная геодезия»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D9D9D9" w:themeFill="background1" w:themeFillShade="D9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4" w:type="dxa"/>
          </w:tcPr>
          <w:p w:rsidR="00DF416E" w:rsidRPr="00DD5BA8" w:rsidRDefault="00DF416E" w:rsidP="002D50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Недостаточное развитие совместных образовательных программ с вузами Европы (два диплома).</w:t>
            </w:r>
          </w:p>
        </w:tc>
        <w:tc>
          <w:tcPr>
            <w:tcW w:w="1170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2020</w:t>
            </w:r>
          </w:p>
        </w:tc>
        <w:tc>
          <w:tcPr>
            <w:tcW w:w="1843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Чунуев</w:t>
            </w:r>
            <w:proofErr w:type="spell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4" w:type="dxa"/>
          </w:tcPr>
          <w:p w:rsidR="00DF416E" w:rsidRPr="00DD5BA8" w:rsidRDefault="00DF416E" w:rsidP="002D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Недостаточная автономия вуза в формировании учебных планов по совместным программам</w:t>
            </w:r>
            <w:r w:rsidRPr="00DD5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0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30.05.19 г.</w:t>
            </w:r>
          </w:p>
        </w:tc>
        <w:tc>
          <w:tcPr>
            <w:tcW w:w="1843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Проректор по УР</w:t>
            </w:r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КГТУ</w:t>
            </w:r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4" w:type="dxa"/>
          </w:tcPr>
          <w:p w:rsidR="00DF416E" w:rsidRPr="00DD5BA8" w:rsidRDefault="00DF416E" w:rsidP="001522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Из-за отсутствия государственных предприятий затруднено прохождени</w:t>
            </w:r>
            <w:r w:rsidR="00152284" w:rsidRPr="00DD5B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производственных практик.</w:t>
            </w:r>
          </w:p>
        </w:tc>
        <w:tc>
          <w:tcPr>
            <w:tcW w:w="1170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30.05.19 г.</w:t>
            </w:r>
          </w:p>
        </w:tc>
        <w:tc>
          <w:tcPr>
            <w:tcW w:w="1843" w:type="dxa"/>
          </w:tcPr>
          <w:p w:rsidR="00DF416E" w:rsidRPr="00DD5BA8" w:rsidRDefault="00DF416E" w:rsidP="0076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Чунуев</w:t>
            </w:r>
            <w:proofErr w:type="spellEnd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14" w:type="dxa"/>
          </w:tcPr>
          <w:p w:rsidR="00DF416E" w:rsidRPr="00DD5BA8" w:rsidRDefault="00DF416E" w:rsidP="00566B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Затруднено повышение квалификации на территории нашей республики по специальным дисциплинам.</w:t>
            </w:r>
          </w:p>
        </w:tc>
        <w:tc>
          <w:tcPr>
            <w:tcW w:w="1170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30.05.19 г.</w:t>
            </w:r>
          </w:p>
        </w:tc>
        <w:tc>
          <w:tcPr>
            <w:tcW w:w="1843" w:type="dxa"/>
            <w:vMerge w:val="restart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ИГДиГТ</w:t>
            </w:r>
            <w:proofErr w:type="spellEnd"/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ИГДиГТ</w:t>
            </w:r>
            <w:proofErr w:type="spellEnd"/>
          </w:p>
        </w:tc>
      </w:tr>
      <w:tr w:rsidR="00DF416E" w:rsidRPr="00DD5BA8" w:rsidTr="00DD5BA8">
        <w:tc>
          <w:tcPr>
            <w:tcW w:w="5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4" w:type="dxa"/>
          </w:tcPr>
          <w:p w:rsidR="00DF416E" w:rsidRPr="00DD5BA8" w:rsidRDefault="00DF416E" w:rsidP="0056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Не достаточное обеспечение современными приборами.</w:t>
            </w:r>
          </w:p>
        </w:tc>
        <w:tc>
          <w:tcPr>
            <w:tcW w:w="1170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DF416E" w:rsidRPr="00DD5BA8" w:rsidRDefault="00DF416E" w:rsidP="007E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до 2022 г.</w:t>
            </w:r>
          </w:p>
        </w:tc>
        <w:tc>
          <w:tcPr>
            <w:tcW w:w="1843" w:type="dxa"/>
            <w:vMerge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16E" w:rsidRPr="00DD5BA8" w:rsidRDefault="00DF416E" w:rsidP="00B9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BA8">
              <w:rPr>
                <w:rFonts w:ascii="Times New Roman" w:hAnsi="Times New Roman" w:cs="Times New Roman"/>
                <w:sz w:val="24"/>
                <w:szCs w:val="24"/>
              </w:rPr>
              <w:t>ИГДиГТ</w:t>
            </w:r>
            <w:proofErr w:type="spellEnd"/>
          </w:p>
        </w:tc>
      </w:tr>
    </w:tbl>
    <w:p w:rsidR="00110D4D" w:rsidRDefault="00152284" w:rsidP="00110D4D">
      <w:pPr>
        <w:rPr>
          <w:rFonts w:ascii="Times New Roman" w:hAnsi="Times New Roman" w:cs="Times New Roman"/>
          <w:sz w:val="24"/>
          <w:szCs w:val="24"/>
        </w:rPr>
      </w:pPr>
      <w:r w:rsidRPr="00DD5BA8">
        <w:rPr>
          <w:rFonts w:ascii="Times New Roman" w:hAnsi="Times New Roman" w:cs="Times New Roman"/>
          <w:sz w:val="24"/>
          <w:szCs w:val="24"/>
        </w:rPr>
        <w:tab/>
      </w:r>
    </w:p>
    <w:p w:rsidR="00B95254" w:rsidRPr="00DD5BA8" w:rsidRDefault="00152284" w:rsidP="00110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5BA8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372124" w:rsidRPr="00DD5BA8" w:rsidRDefault="005B55C1" w:rsidP="00110D4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5BA8">
        <w:rPr>
          <w:rFonts w:ascii="Times New Roman" w:hAnsi="Times New Roman" w:cs="Times New Roman"/>
          <w:sz w:val="24"/>
          <w:szCs w:val="24"/>
        </w:rPr>
        <w:t>Проректор по УР</w:t>
      </w:r>
      <w:r w:rsidR="00152284" w:rsidRPr="00DD5BA8">
        <w:rPr>
          <w:rFonts w:ascii="Times New Roman" w:hAnsi="Times New Roman" w:cs="Times New Roman"/>
          <w:sz w:val="24"/>
          <w:szCs w:val="24"/>
        </w:rPr>
        <w:t xml:space="preserve"> </w:t>
      </w:r>
      <w:r w:rsidR="00152284" w:rsidRPr="00DD5BA8">
        <w:rPr>
          <w:rFonts w:ascii="Times New Roman" w:hAnsi="Times New Roman" w:cs="Times New Roman"/>
          <w:sz w:val="24"/>
          <w:szCs w:val="24"/>
        </w:rPr>
        <w:tab/>
      </w:r>
      <w:r w:rsidR="00152284" w:rsidRPr="00DD5BA8">
        <w:rPr>
          <w:rFonts w:ascii="Times New Roman" w:hAnsi="Times New Roman" w:cs="Times New Roman"/>
          <w:sz w:val="24"/>
          <w:szCs w:val="24"/>
        </w:rPr>
        <w:tab/>
      </w:r>
      <w:r w:rsidR="00152284" w:rsidRPr="00DD5BA8">
        <w:rPr>
          <w:rFonts w:ascii="Times New Roman" w:hAnsi="Times New Roman" w:cs="Times New Roman"/>
          <w:sz w:val="24"/>
          <w:szCs w:val="24"/>
        </w:rPr>
        <w:tab/>
      </w:r>
      <w:r w:rsidR="00152284" w:rsidRPr="00DD5BA8">
        <w:rPr>
          <w:rFonts w:ascii="Times New Roman" w:hAnsi="Times New Roman" w:cs="Times New Roman"/>
          <w:sz w:val="24"/>
          <w:szCs w:val="24"/>
        </w:rPr>
        <w:tab/>
      </w:r>
      <w:r w:rsidR="00152284" w:rsidRPr="00DD5BA8">
        <w:rPr>
          <w:rFonts w:ascii="Times New Roman" w:hAnsi="Times New Roman" w:cs="Times New Roman"/>
          <w:sz w:val="24"/>
          <w:szCs w:val="24"/>
        </w:rPr>
        <w:tab/>
      </w:r>
      <w:r w:rsidR="00152284" w:rsidRPr="00DD5BA8">
        <w:rPr>
          <w:rFonts w:ascii="Times New Roman" w:hAnsi="Times New Roman" w:cs="Times New Roman"/>
          <w:sz w:val="24"/>
          <w:szCs w:val="24"/>
        </w:rPr>
        <w:tab/>
      </w:r>
      <w:r w:rsidR="00152284" w:rsidRPr="00DD5BA8">
        <w:rPr>
          <w:rFonts w:ascii="Times New Roman" w:hAnsi="Times New Roman" w:cs="Times New Roman"/>
          <w:sz w:val="24"/>
          <w:szCs w:val="24"/>
        </w:rPr>
        <w:tab/>
      </w:r>
      <w:r w:rsidR="00152284" w:rsidRPr="00DD5BA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D5BA8">
        <w:rPr>
          <w:rFonts w:ascii="Times New Roman" w:hAnsi="Times New Roman" w:cs="Times New Roman"/>
          <w:sz w:val="24"/>
          <w:szCs w:val="24"/>
        </w:rPr>
        <w:t>Чыныбаев</w:t>
      </w:r>
      <w:proofErr w:type="spellEnd"/>
      <w:r w:rsidRPr="00DD5BA8">
        <w:rPr>
          <w:rFonts w:ascii="Times New Roman" w:hAnsi="Times New Roman" w:cs="Times New Roman"/>
          <w:sz w:val="24"/>
          <w:szCs w:val="24"/>
        </w:rPr>
        <w:t xml:space="preserve"> М.К.</w:t>
      </w:r>
    </w:p>
    <w:p w:rsidR="00152284" w:rsidRPr="00DD5BA8" w:rsidRDefault="00152284" w:rsidP="00110D4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5BA8">
        <w:rPr>
          <w:rFonts w:ascii="Times New Roman" w:hAnsi="Times New Roman" w:cs="Times New Roman"/>
          <w:sz w:val="24"/>
          <w:szCs w:val="24"/>
        </w:rPr>
        <w:t xml:space="preserve">Проректор по НР и ВС </w:t>
      </w:r>
      <w:r w:rsidRPr="00DD5BA8">
        <w:rPr>
          <w:rFonts w:ascii="Times New Roman" w:hAnsi="Times New Roman" w:cs="Times New Roman"/>
          <w:sz w:val="24"/>
          <w:szCs w:val="24"/>
        </w:rPr>
        <w:tab/>
      </w:r>
      <w:r w:rsidRPr="00DD5BA8">
        <w:rPr>
          <w:rFonts w:ascii="Times New Roman" w:hAnsi="Times New Roman" w:cs="Times New Roman"/>
          <w:sz w:val="24"/>
          <w:szCs w:val="24"/>
        </w:rPr>
        <w:tab/>
      </w:r>
      <w:r w:rsidRPr="00DD5BA8">
        <w:rPr>
          <w:rFonts w:ascii="Times New Roman" w:hAnsi="Times New Roman" w:cs="Times New Roman"/>
          <w:sz w:val="24"/>
          <w:szCs w:val="24"/>
        </w:rPr>
        <w:tab/>
      </w:r>
      <w:r w:rsidRPr="00DD5BA8">
        <w:rPr>
          <w:rFonts w:ascii="Times New Roman" w:hAnsi="Times New Roman" w:cs="Times New Roman"/>
          <w:sz w:val="24"/>
          <w:szCs w:val="24"/>
        </w:rPr>
        <w:tab/>
      </w:r>
      <w:r w:rsidRPr="00DD5BA8">
        <w:rPr>
          <w:rFonts w:ascii="Times New Roman" w:hAnsi="Times New Roman" w:cs="Times New Roman"/>
          <w:sz w:val="24"/>
          <w:szCs w:val="24"/>
        </w:rPr>
        <w:tab/>
      </w:r>
      <w:r w:rsidRPr="00DD5BA8">
        <w:rPr>
          <w:rFonts w:ascii="Times New Roman" w:hAnsi="Times New Roman" w:cs="Times New Roman"/>
          <w:sz w:val="24"/>
          <w:szCs w:val="24"/>
        </w:rPr>
        <w:tab/>
      </w:r>
      <w:r w:rsidRPr="00DD5BA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D5BA8">
        <w:rPr>
          <w:rFonts w:ascii="Times New Roman" w:hAnsi="Times New Roman" w:cs="Times New Roman"/>
          <w:sz w:val="24"/>
          <w:szCs w:val="24"/>
        </w:rPr>
        <w:t>Султаналиева</w:t>
      </w:r>
      <w:proofErr w:type="spellEnd"/>
      <w:r w:rsidRPr="00DD5BA8">
        <w:rPr>
          <w:rFonts w:ascii="Times New Roman" w:hAnsi="Times New Roman" w:cs="Times New Roman"/>
          <w:sz w:val="24"/>
          <w:szCs w:val="24"/>
        </w:rPr>
        <w:t xml:space="preserve"> Р.М.</w:t>
      </w:r>
      <w:r w:rsidRPr="00DD5BA8">
        <w:rPr>
          <w:rFonts w:ascii="Times New Roman" w:hAnsi="Times New Roman" w:cs="Times New Roman"/>
          <w:sz w:val="24"/>
          <w:szCs w:val="24"/>
        </w:rPr>
        <w:tab/>
      </w:r>
      <w:r w:rsidRPr="00DD5BA8">
        <w:rPr>
          <w:rFonts w:ascii="Times New Roman" w:hAnsi="Times New Roman" w:cs="Times New Roman"/>
          <w:sz w:val="24"/>
          <w:szCs w:val="24"/>
        </w:rPr>
        <w:tab/>
      </w:r>
    </w:p>
    <w:p w:rsidR="00152284" w:rsidRPr="00DD5BA8" w:rsidRDefault="00152284" w:rsidP="00110D4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5BA8">
        <w:rPr>
          <w:rFonts w:ascii="Times New Roman" w:hAnsi="Times New Roman" w:cs="Times New Roman"/>
          <w:sz w:val="24"/>
          <w:szCs w:val="24"/>
        </w:rPr>
        <w:t xml:space="preserve">Проректор по </w:t>
      </w:r>
      <w:proofErr w:type="gramStart"/>
      <w:r w:rsidRPr="00DD5BA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D5BA8">
        <w:rPr>
          <w:rFonts w:ascii="Times New Roman" w:hAnsi="Times New Roman" w:cs="Times New Roman"/>
          <w:sz w:val="24"/>
          <w:szCs w:val="24"/>
        </w:rPr>
        <w:t xml:space="preserve"> и ГЯ</w:t>
      </w:r>
      <w:r w:rsidRPr="00DD5BA8">
        <w:rPr>
          <w:rFonts w:ascii="Times New Roman" w:hAnsi="Times New Roman" w:cs="Times New Roman"/>
          <w:sz w:val="24"/>
          <w:szCs w:val="24"/>
        </w:rPr>
        <w:tab/>
      </w:r>
      <w:r w:rsidRPr="00DD5BA8">
        <w:rPr>
          <w:rFonts w:ascii="Times New Roman" w:hAnsi="Times New Roman" w:cs="Times New Roman"/>
          <w:sz w:val="24"/>
          <w:szCs w:val="24"/>
        </w:rPr>
        <w:tab/>
      </w:r>
      <w:r w:rsidRPr="00DD5BA8">
        <w:rPr>
          <w:rFonts w:ascii="Times New Roman" w:hAnsi="Times New Roman" w:cs="Times New Roman"/>
          <w:sz w:val="24"/>
          <w:szCs w:val="24"/>
        </w:rPr>
        <w:tab/>
      </w:r>
      <w:r w:rsidRPr="00DD5BA8">
        <w:rPr>
          <w:rFonts w:ascii="Times New Roman" w:hAnsi="Times New Roman" w:cs="Times New Roman"/>
          <w:sz w:val="24"/>
          <w:szCs w:val="24"/>
        </w:rPr>
        <w:tab/>
      </w:r>
      <w:r w:rsidRPr="00DD5BA8">
        <w:rPr>
          <w:rFonts w:ascii="Times New Roman" w:hAnsi="Times New Roman" w:cs="Times New Roman"/>
          <w:sz w:val="24"/>
          <w:szCs w:val="24"/>
        </w:rPr>
        <w:tab/>
      </w:r>
      <w:r w:rsidRPr="00DD5BA8">
        <w:rPr>
          <w:rFonts w:ascii="Times New Roman" w:hAnsi="Times New Roman" w:cs="Times New Roman"/>
          <w:sz w:val="24"/>
          <w:szCs w:val="24"/>
        </w:rPr>
        <w:tab/>
      </w:r>
      <w:r w:rsidRPr="00DD5BA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D5BA8">
        <w:rPr>
          <w:rFonts w:ascii="Times New Roman" w:hAnsi="Times New Roman" w:cs="Times New Roman"/>
          <w:sz w:val="24"/>
          <w:szCs w:val="24"/>
        </w:rPr>
        <w:t>Торобеков</w:t>
      </w:r>
      <w:proofErr w:type="spellEnd"/>
      <w:r w:rsidRPr="00DD5BA8">
        <w:rPr>
          <w:rFonts w:ascii="Times New Roman" w:hAnsi="Times New Roman" w:cs="Times New Roman"/>
          <w:sz w:val="24"/>
          <w:szCs w:val="24"/>
        </w:rPr>
        <w:t xml:space="preserve"> Б.Т.</w:t>
      </w:r>
    </w:p>
    <w:p w:rsidR="00110D4D" w:rsidRDefault="00152284" w:rsidP="00110D4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5BA8">
        <w:rPr>
          <w:rFonts w:ascii="Times New Roman" w:hAnsi="Times New Roman" w:cs="Times New Roman"/>
          <w:sz w:val="24"/>
          <w:szCs w:val="24"/>
        </w:rPr>
        <w:t>Проректор по АХР</w:t>
      </w:r>
      <w:r w:rsidRPr="00DD5BA8">
        <w:rPr>
          <w:rFonts w:ascii="Times New Roman" w:hAnsi="Times New Roman" w:cs="Times New Roman"/>
          <w:sz w:val="24"/>
          <w:szCs w:val="24"/>
        </w:rPr>
        <w:tab/>
      </w:r>
      <w:r w:rsidRPr="00DD5BA8">
        <w:rPr>
          <w:rFonts w:ascii="Times New Roman" w:hAnsi="Times New Roman" w:cs="Times New Roman"/>
          <w:sz w:val="24"/>
          <w:szCs w:val="24"/>
        </w:rPr>
        <w:tab/>
      </w:r>
      <w:r w:rsidRPr="00DD5BA8">
        <w:rPr>
          <w:rFonts w:ascii="Times New Roman" w:hAnsi="Times New Roman" w:cs="Times New Roman"/>
          <w:sz w:val="24"/>
          <w:szCs w:val="24"/>
        </w:rPr>
        <w:tab/>
      </w:r>
      <w:r w:rsidRPr="00DD5BA8">
        <w:rPr>
          <w:rFonts w:ascii="Times New Roman" w:hAnsi="Times New Roman" w:cs="Times New Roman"/>
          <w:sz w:val="24"/>
          <w:szCs w:val="24"/>
        </w:rPr>
        <w:tab/>
      </w:r>
      <w:r w:rsidRPr="00DD5BA8">
        <w:rPr>
          <w:rFonts w:ascii="Times New Roman" w:hAnsi="Times New Roman" w:cs="Times New Roman"/>
          <w:sz w:val="24"/>
          <w:szCs w:val="24"/>
        </w:rPr>
        <w:tab/>
      </w:r>
      <w:r w:rsidRPr="00DD5BA8">
        <w:rPr>
          <w:rFonts w:ascii="Times New Roman" w:hAnsi="Times New Roman" w:cs="Times New Roman"/>
          <w:sz w:val="24"/>
          <w:szCs w:val="24"/>
        </w:rPr>
        <w:tab/>
      </w:r>
      <w:r w:rsidRPr="00DD5BA8">
        <w:rPr>
          <w:rFonts w:ascii="Times New Roman" w:hAnsi="Times New Roman" w:cs="Times New Roman"/>
          <w:sz w:val="24"/>
          <w:szCs w:val="24"/>
        </w:rPr>
        <w:tab/>
      </w:r>
      <w:r w:rsidRPr="00DD5BA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D5BA8">
        <w:rPr>
          <w:rFonts w:ascii="Times New Roman" w:hAnsi="Times New Roman" w:cs="Times New Roman"/>
          <w:sz w:val="24"/>
          <w:szCs w:val="24"/>
        </w:rPr>
        <w:t>Бекбоев</w:t>
      </w:r>
      <w:proofErr w:type="spellEnd"/>
      <w:r w:rsidRPr="00DD5BA8">
        <w:rPr>
          <w:rFonts w:ascii="Times New Roman" w:hAnsi="Times New Roman" w:cs="Times New Roman"/>
          <w:sz w:val="24"/>
          <w:szCs w:val="24"/>
        </w:rPr>
        <w:t xml:space="preserve"> А.Р.</w:t>
      </w:r>
      <w:r w:rsidRPr="00DD5BA8">
        <w:rPr>
          <w:rFonts w:ascii="Times New Roman" w:hAnsi="Times New Roman" w:cs="Times New Roman"/>
          <w:sz w:val="24"/>
          <w:szCs w:val="24"/>
        </w:rPr>
        <w:tab/>
      </w:r>
    </w:p>
    <w:p w:rsidR="00152284" w:rsidRPr="00B95254" w:rsidRDefault="00DD5BA8" w:rsidP="00110D4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5BA8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DD5BA8">
        <w:rPr>
          <w:rFonts w:ascii="Times New Roman" w:hAnsi="Times New Roman" w:cs="Times New Roman"/>
          <w:sz w:val="24"/>
          <w:szCs w:val="24"/>
        </w:rPr>
        <w:t>ИГДиГТ</w:t>
      </w:r>
      <w:proofErr w:type="spellEnd"/>
      <w:r w:rsidRPr="00DD5BA8">
        <w:rPr>
          <w:rFonts w:ascii="Times New Roman" w:hAnsi="Times New Roman" w:cs="Times New Roman"/>
          <w:sz w:val="24"/>
          <w:szCs w:val="24"/>
        </w:rPr>
        <w:tab/>
      </w:r>
      <w:r w:rsidRPr="00DD5BA8">
        <w:rPr>
          <w:rFonts w:ascii="Times New Roman" w:hAnsi="Times New Roman" w:cs="Times New Roman"/>
          <w:sz w:val="24"/>
          <w:szCs w:val="24"/>
        </w:rPr>
        <w:tab/>
      </w:r>
      <w:r w:rsidRPr="00DD5BA8">
        <w:rPr>
          <w:rFonts w:ascii="Times New Roman" w:hAnsi="Times New Roman" w:cs="Times New Roman"/>
          <w:sz w:val="24"/>
          <w:szCs w:val="24"/>
        </w:rPr>
        <w:tab/>
      </w:r>
      <w:r w:rsidRPr="00DD5BA8">
        <w:rPr>
          <w:rFonts w:ascii="Times New Roman" w:hAnsi="Times New Roman" w:cs="Times New Roman"/>
          <w:sz w:val="24"/>
          <w:szCs w:val="24"/>
        </w:rPr>
        <w:tab/>
      </w:r>
      <w:r w:rsidRPr="00DD5BA8">
        <w:rPr>
          <w:rFonts w:ascii="Times New Roman" w:hAnsi="Times New Roman" w:cs="Times New Roman"/>
          <w:sz w:val="24"/>
          <w:szCs w:val="24"/>
        </w:rPr>
        <w:tab/>
      </w:r>
      <w:r w:rsidRPr="00DD5BA8">
        <w:rPr>
          <w:rFonts w:ascii="Times New Roman" w:hAnsi="Times New Roman" w:cs="Times New Roman"/>
          <w:sz w:val="24"/>
          <w:szCs w:val="24"/>
        </w:rPr>
        <w:tab/>
      </w:r>
      <w:r w:rsidRPr="00DD5BA8">
        <w:rPr>
          <w:rFonts w:ascii="Times New Roman" w:hAnsi="Times New Roman" w:cs="Times New Roman"/>
          <w:sz w:val="24"/>
          <w:szCs w:val="24"/>
        </w:rPr>
        <w:tab/>
      </w:r>
      <w:r w:rsidRPr="00DD5BA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D5BA8">
        <w:rPr>
          <w:rFonts w:ascii="Times New Roman" w:hAnsi="Times New Roman" w:cs="Times New Roman"/>
          <w:sz w:val="24"/>
          <w:szCs w:val="24"/>
        </w:rPr>
        <w:t>Маралбаев</w:t>
      </w:r>
      <w:proofErr w:type="spellEnd"/>
      <w:r w:rsidRPr="00DD5BA8">
        <w:rPr>
          <w:rFonts w:ascii="Times New Roman" w:hAnsi="Times New Roman" w:cs="Times New Roman"/>
          <w:sz w:val="24"/>
          <w:szCs w:val="24"/>
        </w:rPr>
        <w:t xml:space="preserve"> А.О.</w:t>
      </w:r>
      <w:r w:rsidR="00152284" w:rsidRPr="00DD5BA8">
        <w:rPr>
          <w:rFonts w:ascii="Times New Roman" w:hAnsi="Times New Roman" w:cs="Times New Roman"/>
          <w:sz w:val="24"/>
          <w:szCs w:val="24"/>
        </w:rPr>
        <w:tab/>
      </w:r>
      <w:r w:rsidR="00152284" w:rsidRPr="00DD5BA8">
        <w:rPr>
          <w:rFonts w:ascii="Times New Roman" w:hAnsi="Times New Roman" w:cs="Times New Roman"/>
          <w:sz w:val="24"/>
          <w:szCs w:val="24"/>
        </w:rPr>
        <w:tab/>
      </w:r>
      <w:r w:rsidR="00152284" w:rsidRPr="00DD5BA8">
        <w:rPr>
          <w:rFonts w:ascii="Times New Roman" w:hAnsi="Times New Roman" w:cs="Times New Roman"/>
          <w:sz w:val="24"/>
          <w:szCs w:val="24"/>
        </w:rPr>
        <w:tab/>
      </w:r>
    </w:p>
    <w:sectPr w:rsidR="00152284" w:rsidRPr="00B95254" w:rsidSect="004873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6338"/>
    <w:multiLevelType w:val="hybridMultilevel"/>
    <w:tmpl w:val="3222B2FE"/>
    <w:lvl w:ilvl="0" w:tplc="72A6B4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5602D"/>
    <w:multiLevelType w:val="hybridMultilevel"/>
    <w:tmpl w:val="981AB96C"/>
    <w:lvl w:ilvl="0" w:tplc="3E3035B4">
      <w:start w:val="1"/>
      <w:numFmt w:val="decimal"/>
      <w:lvlText w:val="%1."/>
      <w:lvlJc w:val="left"/>
      <w:pPr>
        <w:ind w:left="1065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D3290B"/>
    <w:multiLevelType w:val="hybridMultilevel"/>
    <w:tmpl w:val="A48862C8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0CF24514"/>
    <w:multiLevelType w:val="hybridMultilevel"/>
    <w:tmpl w:val="BCA45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611EE"/>
    <w:multiLevelType w:val="hybridMultilevel"/>
    <w:tmpl w:val="EF260460"/>
    <w:lvl w:ilvl="0" w:tplc="50E85340">
      <w:start w:val="1"/>
      <w:numFmt w:val="decimal"/>
      <w:lvlText w:val="%1."/>
      <w:lvlJc w:val="left"/>
      <w:pPr>
        <w:ind w:left="987" w:hanging="630"/>
      </w:pPr>
      <w:rPr>
        <w:rFonts w:asciiTheme="minorHAnsi" w:eastAsiaTheme="minorEastAsia" w:hAnsi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B9D006B"/>
    <w:multiLevelType w:val="hybridMultilevel"/>
    <w:tmpl w:val="85A0ACAC"/>
    <w:lvl w:ilvl="0" w:tplc="0A90B7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FB80DB1"/>
    <w:multiLevelType w:val="hybridMultilevel"/>
    <w:tmpl w:val="CB482DE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13E7CE8"/>
    <w:multiLevelType w:val="hybridMultilevel"/>
    <w:tmpl w:val="461033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4109E3"/>
    <w:multiLevelType w:val="hybridMultilevel"/>
    <w:tmpl w:val="A4CEDDF2"/>
    <w:lvl w:ilvl="0" w:tplc="32B26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A85724A"/>
    <w:multiLevelType w:val="multilevel"/>
    <w:tmpl w:val="A89CFF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2D461DD8"/>
    <w:multiLevelType w:val="hybridMultilevel"/>
    <w:tmpl w:val="0DACD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80F3B"/>
    <w:multiLevelType w:val="multilevel"/>
    <w:tmpl w:val="E89AFD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C025DE1"/>
    <w:multiLevelType w:val="hybridMultilevel"/>
    <w:tmpl w:val="96607EAE"/>
    <w:lvl w:ilvl="0" w:tplc="97EEF8FC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3">
    <w:nsid w:val="3CA95C55"/>
    <w:multiLevelType w:val="hybridMultilevel"/>
    <w:tmpl w:val="BBCE6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B4462"/>
    <w:multiLevelType w:val="hybridMultilevel"/>
    <w:tmpl w:val="CF5CA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1E17D0"/>
    <w:multiLevelType w:val="hybridMultilevel"/>
    <w:tmpl w:val="6DD61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0033C4"/>
    <w:multiLevelType w:val="multilevel"/>
    <w:tmpl w:val="23B420CE"/>
    <w:lvl w:ilvl="0">
      <w:start w:val="3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18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53A23C2F"/>
    <w:multiLevelType w:val="hybridMultilevel"/>
    <w:tmpl w:val="BDBC7FD6"/>
    <w:lvl w:ilvl="0" w:tplc="736A4A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AD9790E"/>
    <w:multiLevelType w:val="hybridMultilevel"/>
    <w:tmpl w:val="D7766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C8357A"/>
    <w:multiLevelType w:val="hybridMultilevel"/>
    <w:tmpl w:val="74069E2E"/>
    <w:lvl w:ilvl="0" w:tplc="041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20">
    <w:nsid w:val="654267CF"/>
    <w:multiLevelType w:val="hybridMultilevel"/>
    <w:tmpl w:val="AF888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B60C2"/>
    <w:multiLevelType w:val="hybridMultilevel"/>
    <w:tmpl w:val="EF460B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0E42E3"/>
    <w:multiLevelType w:val="hybridMultilevel"/>
    <w:tmpl w:val="EF460B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3E1203"/>
    <w:multiLevelType w:val="hybridMultilevel"/>
    <w:tmpl w:val="7F405FC0"/>
    <w:lvl w:ilvl="0" w:tplc="6DF49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A57509"/>
    <w:multiLevelType w:val="hybridMultilevel"/>
    <w:tmpl w:val="7D441F18"/>
    <w:lvl w:ilvl="0" w:tplc="1FAA371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4154F8"/>
    <w:multiLevelType w:val="hybridMultilevel"/>
    <w:tmpl w:val="12606B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B335984"/>
    <w:multiLevelType w:val="hybridMultilevel"/>
    <w:tmpl w:val="1822376A"/>
    <w:lvl w:ilvl="0" w:tplc="F39C56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90821"/>
    <w:multiLevelType w:val="hybridMultilevel"/>
    <w:tmpl w:val="96607EAE"/>
    <w:lvl w:ilvl="0" w:tplc="97EEF8FC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8">
    <w:nsid w:val="75D540E6"/>
    <w:multiLevelType w:val="hybridMultilevel"/>
    <w:tmpl w:val="12606B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6A61D8F"/>
    <w:multiLevelType w:val="hybridMultilevel"/>
    <w:tmpl w:val="59242C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6F438C3"/>
    <w:multiLevelType w:val="hybridMultilevel"/>
    <w:tmpl w:val="A3EAC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AB1A17"/>
    <w:multiLevelType w:val="hybridMultilevel"/>
    <w:tmpl w:val="1A48B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EA6A4D"/>
    <w:multiLevelType w:val="hybridMultilevel"/>
    <w:tmpl w:val="7B24B7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1B132D"/>
    <w:multiLevelType w:val="hybridMultilevel"/>
    <w:tmpl w:val="C6DA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2A4D13"/>
    <w:multiLevelType w:val="hybridMultilevel"/>
    <w:tmpl w:val="BBCE6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C7164"/>
    <w:multiLevelType w:val="hybridMultilevel"/>
    <w:tmpl w:val="0518E4F8"/>
    <w:lvl w:ilvl="0" w:tplc="755017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C02B8D"/>
    <w:multiLevelType w:val="hybridMultilevel"/>
    <w:tmpl w:val="30B02D76"/>
    <w:lvl w:ilvl="0" w:tplc="575AA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4"/>
  </w:num>
  <w:num w:numId="2">
    <w:abstractNumId w:val="13"/>
  </w:num>
  <w:num w:numId="3">
    <w:abstractNumId w:val="4"/>
  </w:num>
  <w:num w:numId="4">
    <w:abstractNumId w:val="26"/>
  </w:num>
  <w:num w:numId="5">
    <w:abstractNumId w:val="29"/>
  </w:num>
  <w:num w:numId="6">
    <w:abstractNumId w:val="2"/>
  </w:num>
  <w:num w:numId="7">
    <w:abstractNumId w:val="33"/>
  </w:num>
  <w:num w:numId="8">
    <w:abstractNumId w:val="19"/>
  </w:num>
  <w:num w:numId="9">
    <w:abstractNumId w:val="30"/>
  </w:num>
  <w:num w:numId="10">
    <w:abstractNumId w:val="12"/>
  </w:num>
  <w:num w:numId="11">
    <w:abstractNumId w:val="0"/>
  </w:num>
  <w:num w:numId="12">
    <w:abstractNumId w:val="23"/>
  </w:num>
  <w:num w:numId="13">
    <w:abstractNumId w:val="17"/>
  </w:num>
  <w:num w:numId="14">
    <w:abstractNumId w:val="7"/>
  </w:num>
  <w:num w:numId="15">
    <w:abstractNumId w:val="20"/>
  </w:num>
  <w:num w:numId="16">
    <w:abstractNumId w:val="15"/>
  </w:num>
  <w:num w:numId="17">
    <w:abstractNumId w:val="27"/>
  </w:num>
  <w:num w:numId="18">
    <w:abstractNumId w:val="32"/>
  </w:num>
  <w:num w:numId="19">
    <w:abstractNumId w:val="21"/>
  </w:num>
  <w:num w:numId="20">
    <w:abstractNumId w:val="22"/>
  </w:num>
  <w:num w:numId="21">
    <w:abstractNumId w:val="6"/>
  </w:num>
  <w:num w:numId="22">
    <w:abstractNumId w:val="31"/>
  </w:num>
  <w:num w:numId="23">
    <w:abstractNumId w:val="1"/>
  </w:num>
  <w:num w:numId="24">
    <w:abstractNumId w:val="24"/>
  </w:num>
  <w:num w:numId="25">
    <w:abstractNumId w:val="36"/>
  </w:num>
  <w:num w:numId="26">
    <w:abstractNumId w:val="5"/>
  </w:num>
  <w:num w:numId="27">
    <w:abstractNumId w:val="8"/>
  </w:num>
  <w:num w:numId="28">
    <w:abstractNumId w:val="35"/>
  </w:num>
  <w:num w:numId="29">
    <w:abstractNumId w:val="14"/>
  </w:num>
  <w:num w:numId="30">
    <w:abstractNumId w:val="18"/>
  </w:num>
  <w:num w:numId="31">
    <w:abstractNumId w:val="3"/>
  </w:num>
  <w:num w:numId="32">
    <w:abstractNumId w:val="10"/>
  </w:num>
  <w:num w:numId="33">
    <w:abstractNumId w:val="16"/>
  </w:num>
  <w:num w:numId="34">
    <w:abstractNumId w:val="9"/>
  </w:num>
  <w:num w:numId="35">
    <w:abstractNumId w:val="11"/>
  </w:num>
  <w:num w:numId="36">
    <w:abstractNumId w:val="28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54"/>
    <w:rsid w:val="000740A0"/>
    <w:rsid w:val="0009022A"/>
    <w:rsid w:val="000962AA"/>
    <w:rsid w:val="000B5A75"/>
    <w:rsid w:val="000F4BD7"/>
    <w:rsid w:val="00110D4D"/>
    <w:rsid w:val="00152284"/>
    <w:rsid w:val="00204993"/>
    <w:rsid w:val="0022023D"/>
    <w:rsid w:val="00254285"/>
    <w:rsid w:val="00263D3E"/>
    <w:rsid w:val="00274DEB"/>
    <w:rsid w:val="00285CB2"/>
    <w:rsid w:val="00295E6C"/>
    <w:rsid w:val="002A25D8"/>
    <w:rsid w:val="002D50DE"/>
    <w:rsid w:val="003070BE"/>
    <w:rsid w:val="00326BF5"/>
    <w:rsid w:val="00371199"/>
    <w:rsid w:val="00372124"/>
    <w:rsid w:val="0039087B"/>
    <w:rsid w:val="00393C74"/>
    <w:rsid w:val="003B542E"/>
    <w:rsid w:val="00487338"/>
    <w:rsid w:val="00492454"/>
    <w:rsid w:val="004A7781"/>
    <w:rsid w:val="00501A2E"/>
    <w:rsid w:val="00566B83"/>
    <w:rsid w:val="005B55C1"/>
    <w:rsid w:val="005D4775"/>
    <w:rsid w:val="006141D1"/>
    <w:rsid w:val="00622918"/>
    <w:rsid w:val="0063086C"/>
    <w:rsid w:val="00631E8A"/>
    <w:rsid w:val="00644C67"/>
    <w:rsid w:val="0066022C"/>
    <w:rsid w:val="00662939"/>
    <w:rsid w:val="00671A1D"/>
    <w:rsid w:val="00681C2E"/>
    <w:rsid w:val="006A240B"/>
    <w:rsid w:val="006C2814"/>
    <w:rsid w:val="006E05C2"/>
    <w:rsid w:val="006E3C8D"/>
    <w:rsid w:val="006E7AB5"/>
    <w:rsid w:val="00705500"/>
    <w:rsid w:val="007656AD"/>
    <w:rsid w:val="007B0B9A"/>
    <w:rsid w:val="007D4BD5"/>
    <w:rsid w:val="007E12E6"/>
    <w:rsid w:val="007E1561"/>
    <w:rsid w:val="00833797"/>
    <w:rsid w:val="00837445"/>
    <w:rsid w:val="008530D7"/>
    <w:rsid w:val="0089204B"/>
    <w:rsid w:val="008E07CE"/>
    <w:rsid w:val="008E4C26"/>
    <w:rsid w:val="00916476"/>
    <w:rsid w:val="009342D9"/>
    <w:rsid w:val="00991DFE"/>
    <w:rsid w:val="009960B4"/>
    <w:rsid w:val="009E1CD1"/>
    <w:rsid w:val="009E4DB0"/>
    <w:rsid w:val="00A24404"/>
    <w:rsid w:val="00A2610B"/>
    <w:rsid w:val="00A8135C"/>
    <w:rsid w:val="00A9205E"/>
    <w:rsid w:val="00AA1E57"/>
    <w:rsid w:val="00AD07B4"/>
    <w:rsid w:val="00AD31D1"/>
    <w:rsid w:val="00AD7D05"/>
    <w:rsid w:val="00AE13BD"/>
    <w:rsid w:val="00AF4B32"/>
    <w:rsid w:val="00AF6510"/>
    <w:rsid w:val="00B70536"/>
    <w:rsid w:val="00B82CF5"/>
    <w:rsid w:val="00B86FC8"/>
    <w:rsid w:val="00B95254"/>
    <w:rsid w:val="00BB4A06"/>
    <w:rsid w:val="00C01340"/>
    <w:rsid w:val="00C40B7B"/>
    <w:rsid w:val="00C51D2A"/>
    <w:rsid w:val="00CB6C40"/>
    <w:rsid w:val="00CD4564"/>
    <w:rsid w:val="00D24981"/>
    <w:rsid w:val="00D52630"/>
    <w:rsid w:val="00D5457A"/>
    <w:rsid w:val="00D571B3"/>
    <w:rsid w:val="00D71D7C"/>
    <w:rsid w:val="00D955F5"/>
    <w:rsid w:val="00DA103A"/>
    <w:rsid w:val="00DA42D7"/>
    <w:rsid w:val="00DA63E1"/>
    <w:rsid w:val="00DB61C5"/>
    <w:rsid w:val="00DD5BA8"/>
    <w:rsid w:val="00DF416E"/>
    <w:rsid w:val="00E046D9"/>
    <w:rsid w:val="00E07DFC"/>
    <w:rsid w:val="00E91CAC"/>
    <w:rsid w:val="00E97ABA"/>
    <w:rsid w:val="00ED2E14"/>
    <w:rsid w:val="00F27379"/>
    <w:rsid w:val="00F86FC2"/>
    <w:rsid w:val="00FA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D571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916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3B54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B5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66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6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D571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916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3B54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B5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66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6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2847</Words>
  <Characters>21731</Characters>
  <Application>Microsoft Office Word</Application>
  <DocSecurity>0</DocSecurity>
  <Lines>557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cp:lastPrinted>2018-09-05T03:50:00Z</cp:lastPrinted>
  <dcterms:created xsi:type="dcterms:W3CDTF">2018-12-19T09:54:00Z</dcterms:created>
  <dcterms:modified xsi:type="dcterms:W3CDTF">2018-12-19T09:54:00Z</dcterms:modified>
</cp:coreProperties>
</file>