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05" w:rsidRDefault="00E65A4C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65A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И.РАЗЗАКОВ АТЫНДАГЫ КЫРГЫЗ МАМЛЕКЕТТИК </w:t>
      </w: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C0343" w:rsidRPr="00E65A4C" w:rsidRDefault="00E65A4C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65A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ТЕХНИКАЛЫК УНИВЕРСИТЕТИ</w:t>
      </w: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CC0343" w:rsidRPr="00E65A4C" w:rsidRDefault="00E65A4C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  <w:r w:rsidRPr="00E65A4C"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  <w:t>ИНЖЕНЕРДИК ЭКОНОМИКАЛЫК ФАКУЛЬТЕТ</w:t>
      </w:r>
    </w:p>
    <w:p w:rsidR="00CC0343" w:rsidRPr="00E65A4C" w:rsidRDefault="00CC0343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C0343" w:rsidRPr="00E65A4C" w:rsidRDefault="00CC0343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D1805" w:rsidRDefault="00C4145F" w:rsidP="008D180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65A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E65A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E65A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E65A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E65A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</w:p>
    <w:p w:rsidR="008D1805" w:rsidRDefault="008D1805" w:rsidP="008D180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D1805" w:rsidRDefault="008D1805" w:rsidP="008D180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C0343" w:rsidRPr="00E65A4C" w:rsidRDefault="008D1805" w:rsidP="008D180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C4145F" w:rsidRPr="00E65A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БЕКИТЕМИН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CC0343" w:rsidRPr="00E65A4C" w:rsidRDefault="00C4145F" w:rsidP="008D1805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65A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E65A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E65A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E65A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E65A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E6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E65A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Тармактык</w:t>
      </w:r>
      <w:proofErr w:type="spellEnd"/>
      <w:r w:rsidRPr="00E65A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65A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кенештин</w:t>
      </w:r>
      <w:proofErr w:type="spellEnd"/>
      <w:r w:rsidRPr="00E65A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65A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жетекчиси</w:t>
      </w:r>
      <w:proofErr w:type="spellEnd"/>
      <w:r w:rsidRPr="00E65A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C0343" w:rsidRPr="00E65A4C" w:rsidRDefault="00E65A4C" w:rsidP="008D1805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y-KG" w:eastAsia="ru-RU"/>
        </w:rPr>
      </w:pPr>
      <w:r w:rsidRPr="00E65A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y-KG" w:eastAsia="ru-RU"/>
        </w:rPr>
        <w:t>Ниязалиев У.С.</w:t>
      </w:r>
    </w:p>
    <w:p w:rsidR="00CC0343" w:rsidRPr="00E65A4C" w:rsidRDefault="00C4145F" w:rsidP="008D180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6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6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6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6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6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</w:t>
      </w:r>
      <w:r w:rsidR="00E65A4C" w:rsidRPr="00E6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E65A4C" w:rsidRPr="00E65A4C"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>6</w:t>
      </w:r>
      <w:r w:rsidR="00E6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E65A4C" w:rsidRPr="00E6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ноябрь</w:t>
      </w:r>
      <w:r w:rsidR="00E65A4C" w:rsidRPr="00E65A4C">
        <w:rPr>
          <w:rFonts w:ascii="Times New Roman" w:eastAsia="Calibri" w:hAnsi="Times New Roman" w:cs="Times New Roman"/>
          <w:bCs/>
          <w:sz w:val="28"/>
          <w:szCs w:val="28"/>
          <w:u w:val="single"/>
          <w:lang w:val="ky-KG" w:eastAsia="ru-RU"/>
        </w:rPr>
        <w:t xml:space="preserve"> </w:t>
      </w:r>
      <w:r w:rsidRPr="00E6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2020-ж №1 протокол</w:t>
      </w:r>
    </w:p>
    <w:p w:rsidR="00CC0343" w:rsidRPr="00E65A4C" w:rsidRDefault="00C4145F" w:rsidP="008D180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6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CC0343" w:rsidRPr="00E65A4C" w:rsidRDefault="00CC0343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C0343" w:rsidRPr="00E65A4C" w:rsidRDefault="00CC0343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C0343" w:rsidRPr="00E65A4C" w:rsidRDefault="00C4145F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65A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C0343" w:rsidRDefault="00E65A4C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B0132F" w:rsidRPr="00E65A4C"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  <w:t>Менеджмент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="00C4145F" w:rsidRPr="00E65A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  <w:t>кафедрасынын</w:t>
      </w:r>
    </w:p>
    <w:p w:rsidR="008D1805" w:rsidRPr="00E65A4C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CC0343" w:rsidRPr="00F14EB9" w:rsidRDefault="00C4145F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  <w:r w:rsidRPr="00F14EB9"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  <w:t xml:space="preserve"> «</w:t>
      </w:r>
      <w:r w:rsidR="00E65A4C"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  <w:t>Тармактык</w:t>
      </w:r>
      <w:r w:rsidRPr="00F14EB9"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  <w:t xml:space="preserve"> </w:t>
      </w:r>
      <w:r w:rsidR="00E65A4C"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  <w:t>кенешинин</w:t>
      </w:r>
      <w:r w:rsidR="00E65A4C" w:rsidRPr="00F14EB9"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  <w:t>» иш</w:t>
      </w:r>
      <w:r w:rsidRPr="00F14EB9"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  <w:t>-планы</w:t>
      </w:r>
    </w:p>
    <w:p w:rsidR="00CC0343" w:rsidRPr="00F14EB9" w:rsidRDefault="00CC0343" w:rsidP="008D18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y-KG" w:eastAsia="ru-RU"/>
        </w:rPr>
      </w:pPr>
    </w:p>
    <w:p w:rsidR="00CC0343" w:rsidRPr="00F14EB9" w:rsidRDefault="00C4145F" w:rsidP="008D180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ky-KG" w:eastAsia="ru-RU"/>
        </w:rPr>
      </w:pPr>
      <w:r w:rsidRPr="00F14EB9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 </w:t>
      </w:r>
    </w:p>
    <w:p w:rsidR="00CC0343" w:rsidRPr="00F14EB9" w:rsidRDefault="00C4145F" w:rsidP="008D180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  <w:r w:rsidRPr="00F14EB9">
        <w:rPr>
          <w:rFonts w:ascii="Times New Roman" w:eastAsia="Calibri" w:hAnsi="Times New Roman" w:cs="Times New Roman"/>
          <w:color w:val="FF0000"/>
          <w:sz w:val="28"/>
          <w:szCs w:val="28"/>
          <w:lang w:val="ky-KG" w:eastAsia="ru-RU"/>
        </w:rPr>
        <w:tab/>
      </w:r>
      <w:r w:rsidRPr="00F14EB9">
        <w:rPr>
          <w:rFonts w:ascii="Times New Roman" w:eastAsia="Calibri" w:hAnsi="Times New Roman" w:cs="Times New Roman"/>
          <w:color w:val="FF0000"/>
          <w:sz w:val="28"/>
          <w:szCs w:val="28"/>
          <w:lang w:val="ky-KG" w:eastAsia="ru-RU"/>
        </w:rPr>
        <w:tab/>
      </w:r>
      <w:r w:rsidRPr="00F14EB9">
        <w:rPr>
          <w:rFonts w:ascii="Times New Roman" w:eastAsia="Calibri" w:hAnsi="Times New Roman" w:cs="Times New Roman"/>
          <w:color w:val="FF0000"/>
          <w:sz w:val="28"/>
          <w:szCs w:val="28"/>
          <w:lang w:val="ky-KG" w:eastAsia="ru-RU"/>
        </w:rPr>
        <w:tab/>
      </w:r>
      <w:r w:rsidRPr="00F14EB9">
        <w:rPr>
          <w:rFonts w:ascii="Times New Roman" w:eastAsia="Calibri" w:hAnsi="Times New Roman" w:cs="Times New Roman"/>
          <w:color w:val="FF0000"/>
          <w:sz w:val="28"/>
          <w:szCs w:val="28"/>
          <w:lang w:val="ky-KG" w:eastAsia="ru-RU"/>
        </w:rPr>
        <w:tab/>
      </w:r>
      <w:r w:rsidRPr="00F14EB9">
        <w:rPr>
          <w:rFonts w:ascii="Times New Roman" w:eastAsia="Calibri" w:hAnsi="Times New Roman" w:cs="Times New Roman"/>
          <w:color w:val="FF0000"/>
          <w:sz w:val="28"/>
          <w:szCs w:val="28"/>
          <w:lang w:val="ky-KG" w:eastAsia="ru-RU"/>
        </w:rPr>
        <w:tab/>
      </w:r>
      <w:r w:rsidRPr="00F14EB9">
        <w:rPr>
          <w:rFonts w:ascii="Times New Roman" w:eastAsia="Calibri" w:hAnsi="Times New Roman" w:cs="Times New Roman"/>
          <w:color w:val="FF0000"/>
          <w:sz w:val="28"/>
          <w:szCs w:val="28"/>
          <w:lang w:val="ky-KG" w:eastAsia="ru-RU"/>
        </w:rPr>
        <w:tab/>
      </w:r>
      <w:r w:rsidRPr="00F14EB9">
        <w:rPr>
          <w:rFonts w:ascii="Times New Roman" w:eastAsia="Calibri" w:hAnsi="Times New Roman" w:cs="Times New Roman"/>
          <w:color w:val="FF0000"/>
          <w:sz w:val="28"/>
          <w:szCs w:val="28"/>
          <w:lang w:val="ky-KG" w:eastAsia="ru-RU"/>
        </w:rPr>
        <w:tab/>
      </w:r>
    </w:p>
    <w:p w:rsidR="00CC0343" w:rsidRPr="00F14EB9" w:rsidRDefault="00CC0343" w:rsidP="008D180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E65A4C" w:rsidRPr="00F14EB9" w:rsidRDefault="00E65A4C" w:rsidP="008D180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CC0343" w:rsidRPr="00F14EB9" w:rsidRDefault="00C4145F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  <w:r w:rsidRPr="00F14EB9"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  <w:t>Бишкек 2020</w:t>
      </w:r>
    </w:p>
    <w:p w:rsidR="00CC0343" w:rsidRDefault="00C4145F" w:rsidP="008D1805">
      <w:pPr>
        <w:spacing w:after="0" w:line="240" w:lineRule="auto"/>
        <w:jc w:val="center"/>
        <w:rPr>
          <w:rFonts w:ascii="Verdana" w:eastAsia="Calibri" w:hAnsi="Verdana" w:cs="Times New Roman"/>
          <w:color w:val="000000" w:themeColor="text1"/>
          <w:sz w:val="28"/>
          <w:szCs w:val="28"/>
          <w:lang w:eastAsia="ru-RU"/>
        </w:rPr>
      </w:pPr>
      <w:r w:rsidRPr="008D1805"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  <w:lastRenderedPageBreak/>
        <w:t xml:space="preserve">2020-2021 окуу жылына </w:t>
      </w:r>
      <w:r w:rsidR="00F14EB9" w:rsidRPr="008D1805"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  <w:t>инженердик экономикалык</w:t>
      </w:r>
      <w:r w:rsidRPr="008D1805"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  <w:t xml:space="preserve"> факультетинин «</w:t>
      </w:r>
      <w:r w:rsidR="00F14EB9" w:rsidRPr="008D1805"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  <w:t>Менеджмент</w:t>
      </w:r>
      <w:r w:rsidRPr="008D1805"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  <w:t xml:space="preserve">» кафедрасынын окуу процессинин уюштуруу  </w:t>
      </w:r>
      <w:r w:rsidR="00F14EB9" w:rsidRPr="008D180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>иш</w:t>
      </w:r>
      <w:r w:rsidRPr="008D180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планы</w:t>
      </w:r>
      <w:r w:rsidRPr="008D1805">
        <w:rPr>
          <w:rFonts w:ascii="Verdana" w:eastAsia="Calibri" w:hAnsi="Verdana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D1805" w:rsidRPr="008D1805" w:rsidRDefault="008D1805" w:rsidP="008D1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9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4845"/>
        <w:gridCol w:w="1708"/>
        <w:gridCol w:w="1418"/>
        <w:gridCol w:w="1134"/>
      </w:tblGrid>
      <w:tr w:rsidR="00CC0343" w:rsidTr="008D180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Иштин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аталышы</w:t>
            </w:r>
            <w:proofErr w:type="spellEnd"/>
          </w:p>
        </w:tc>
        <w:tc>
          <w:tcPr>
            <w:tcW w:w="17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Аткаруу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мөөнөтү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Аткаруучу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Эскертүү</w:t>
            </w:r>
            <w:proofErr w:type="spellEnd"/>
          </w:p>
        </w:tc>
      </w:tr>
      <w:tr w:rsidR="00CC0343" w:rsidTr="00B0132F">
        <w:tc>
          <w:tcPr>
            <w:tcW w:w="991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Кафедранын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окутуу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иши</w:t>
            </w:r>
            <w:proofErr w:type="spellEnd"/>
          </w:p>
        </w:tc>
      </w:tr>
      <w:tr w:rsidR="00CC0343" w:rsidTr="008D1805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343" w:rsidRDefault="00C4145F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- 2020-2021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окуу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жылында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кафедранын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окуу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процессин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жүргүзүүнүн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уюштуруунун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иш-планын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талкулоо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0343" w:rsidRDefault="00C4145F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Студенттерди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практика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өтүү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боюнча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жана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бүтүрүүчүлордү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жумушка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кабыл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алууну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жумуш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берүүчүлөр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менен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биргелешип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көйгөйлүү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жана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орчундуу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маселелерди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талкулоо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0343" w:rsidRDefault="00C4145F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Окуу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процессинде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окутулуучу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дисциплиналардын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профили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боюнча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кийинки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жумушка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орношууда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керектүү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жактарын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талкуулоо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жана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сунуштоо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Ноябрь,</w:t>
            </w:r>
          </w:p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Кафедранын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ПОК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курамы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C0343" w:rsidRDefault="00CC0343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0343" w:rsidTr="008D1805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343" w:rsidRDefault="00C4145F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Магистрдик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дисертациянын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жана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бүтүрүүчү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квалификациялык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иштерди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бөлүп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берүүдө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тематикасын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жана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мазмунун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талкулоо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0343" w:rsidRDefault="00C4145F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Бүтүрүүчүлөрдү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даярдоо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боюнча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жумуш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берүүчүлөр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менен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натыйжалуу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өз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-ара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байланышуу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0343" w:rsidRDefault="00C4145F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- 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Жумуш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бүтүрүүчулөрд</w:t>
            </w:r>
            <w:r>
              <w:rPr>
                <w:color w:val="000000" w:themeColor="text1"/>
              </w:rPr>
              <w:t>ү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профилдик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сабактарга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тартуу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C0343" w:rsidRDefault="00C4145F" w:rsidP="008D1805">
            <w:pPr>
              <w:spacing w:after="0" w:line="360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Кафедранын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ПОК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курамы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C0343" w:rsidRDefault="00CC0343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0343" w:rsidTr="008D1805">
        <w:tc>
          <w:tcPr>
            <w:tcW w:w="81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343" w:rsidRDefault="00C4145F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Мамлекеттик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аттестациялык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комиссиянын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курамын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бекитүүнү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талкулоо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0343" w:rsidRDefault="00C4145F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- Жаны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окуу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семестринде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каралуучу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суроолорду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талкулоо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0343" w:rsidRDefault="00C4145F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Жумушчу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окуу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планы,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иш-пландары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мамлекеттик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окутуу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стандартына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шайкеш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келишин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кароо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CC0343" w:rsidRDefault="00C4145F" w:rsidP="008D1805">
            <w:pPr>
              <w:spacing w:after="0" w:line="360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Кафедранын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ПОК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курамы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CC0343" w:rsidRDefault="00CC0343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0343" w:rsidTr="008D18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43" w:rsidRDefault="00C4145F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Бүтүрүүчүлордүн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диплом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иштеринин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аткаруусунун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алдында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өтүлүүчү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практиканын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аткарылышын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көзөмөлдөө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0343" w:rsidRDefault="00C4145F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Дипломдук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иштерге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берилген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темаларга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коюлган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негизги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талаптарды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көзөмөлдөө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0343" w:rsidRDefault="00C4145F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Бүтүрүүчүлордүн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дипломдук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иштерин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аткарууда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сапаттуу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даярдоо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0343" w:rsidRDefault="00C4145F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bookmarkStart w:id="0" w:name="_GoBack"/>
            <w:bookmarkEnd w:id="0"/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Жумушчу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окуу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планын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түзүүдө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жумуш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берүүчүлордүн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оюн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эске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алуу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43" w:rsidRDefault="00C4145F" w:rsidP="008D1805">
            <w:pPr>
              <w:spacing w:after="0" w:line="360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Кафедранын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ПОК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курамы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43" w:rsidRDefault="00CC0343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0343" w:rsidTr="008D1805">
        <w:tc>
          <w:tcPr>
            <w:tcW w:w="8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343" w:rsidRDefault="00C4145F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Жыйынтыктоочу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экзамендик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сессиянын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жүрүшүн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жана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аткарылышынын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сапатын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көзөмөлдөө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жана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талкулоо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0343" w:rsidRDefault="00C4145F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Окутуучулардын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инновациялык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технологияларды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сапатуу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берүүсүн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аркарылуу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талабы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кароо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0343" w:rsidRDefault="00C4145F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Дипломдук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иштердин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натыйжасын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угуу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жана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баалоо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C0343" w:rsidRDefault="00C4145F" w:rsidP="008D1805">
            <w:pPr>
              <w:spacing w:after="0" w:line="360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Кафедранын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ПОК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курамы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C0343" w:rsidRDefault="00CC0343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0343" w:rsidTr="008D1805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C0343" w:rsidRDefault="00C4145F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Окуу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практикасын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өндүрүштүк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практиканы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жана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окуу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жылынын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жыйынтыгын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талкулоо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0343" w:rsidRDefault="00C4145F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Студенттерди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практикага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берилген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тапшырмалар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аркылуу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активдуу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ишке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тартуу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0343" w:rsidRDefault="00C4145F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Өндүрүштүк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практиканын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жыйынтыгынын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негизинде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иш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берүүчүлөр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аркылуу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жумушка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тартуу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7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C0343" w:rsidRDefault="00C4145F" w:rsidP="008D1805">
            <w:pPr>
              <w:spacing w:after="0" w:line="36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C0343" w:rsidRDefault="00C4145F" w:rsidP="008D1805">
            <w:pPr>
              <w:spacing w:after="0" w:line="360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Кафедранын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ПОК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курамы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C0343" w:rsidRDefault="00CC0343" w:rsidP="008D1805">
            <w:pPr>
              <w:spacing w:after="0" w:line="360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C0343" w:rsidRDefault="00C4145F" w:rsidP="008D180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CC0343" w:rsidRDefault="00CC0343" w:rsidP="008D1805">
      <w:pPr>
        <w:spacing w:after="0" w:line="240" w:lineRule="auto"/>
        <w:rPr>
          <w:color w:val="000000" w:themeColor="text1"/>
        </w:rPr>
      </w:pPr>
    </w:p>
    <w:p w:rsidR="00CC0343" w:rsidRDefault="00CC0343" w:rsidP="008D1805">
      <w:pPr>
        <w:spacing w:after="0" w:line="240" w:lineRule="auto"/>
        <w:rPr>
          <w:color w:val="000000" w:themeColor="text1"/>
        </w:rPr>
      </w:pPr>
    </w:p>
    <w:p w:rsidR="00CC0343" w:rsidRDefault="00CC0343" w:rsidP="008D1805">
      <w:pPr>
        <w:spacing w:after="0" w:line="240" w:lineRule="auto"/>
        <w:rPr>
          <w:color w:val="000000" w:themeColor="text1"/>
        </w:rPr>
      </w:pPr>
    </w:p>
    <w:p w:rsidR="00CC0343" w:rsidRDefault="00C4145F" w:rsidP="008D1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0132F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Менеджмент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C0343" w:rsidRPr="00B0132F" w:rsidRDefault="00C4145F" w:rsidP="008D1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кафедрасынын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башчысы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B0132F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к.п.н., проф. Иманкулова Э.Т.</w:t>
      </w:r>
    </w:p>
    <w:p w:rsidR="00CC0343" w:rsidRDefault="00CC0343" w:rsidP="008D1805">
      <w:pPr>
        <w:spacing w:after="0" w:line="240" w:lineRule="auto"/>
        <w:jc w:val="center"/>
        <w:rPr>
          <w:color w:val="000000" w:themeColor="text1"/>
        </w:rPr>
      </w:pPr>
    </w:p>
    <w:sectPr w:rsidR="00CC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31"/>
    <w:rsid w:val="00037BC4"/>
    <w:rsid w:val="000772C1"/>
    <w:rsid w:val="000F3AF5"/>
    <w:rsid w:val="0021751C"/>
    <w:rsid w:val="0028796D"/>
    <w:rsid w:val="00295906"/>
    <w:rsid w:val="002F256F"/>
    <w:rsid w:val="003665B4"/>
    <w:rsid w:val="003F1088"/>
    <w:rsid w:val="004C595C"/>
    <w:rsid w:val="00541DDF"/>
    <w:rsid w:val="00717D00"/>
    <w:rsid w:val="007A5DDB"/>
    <w:rsid w:val="00803BDB"/>
    <w:rsid w:val="008D1805"/>
    <w:rsid w:val="00A00031"/>
    <w:rsid w:val="00A623FC"/>
    <w:rsid w:val="00B0132F"/>
    <w:rsid w:val="00B1222D"/>
    <w:rsid w:val="00B26BE3"/>
    <w:rsid w:val="00B77FC5"/>
    <w:rsid w:val="00C4145F"/>
    <w:rsid w:val="00C75B61"/>
    <w:rsid w:val="00CC0343"/>
    <w:rsid w:val="00D44142"/>
    <w:rsid w:val="00DF38E7"/>
    <w:rsid w:val="00DF72FB"/>
    <w:rsid w:val="00E65A4C"/>
    <w:rsid w:val="00F14EB9"/>
    <w:rsid w:val="00F670A2"/>
    <w:rsid w:val="00F85814"/>
    <w:rsid w:val="26137E40"/>
    <w:rsid w:val="3C2E3EE9"/>
    <w:rsid w:val="678F2F29"/>
    <w:rsid w:val="6CC3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4462C-F593-4F34-8E20-E8DA3B5D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мен</cp:lastModifiedBy>
  <cp:revision>6</cp:revision>
  <cp:lastPrinted>2020-11-26T07:13:00Z</cp:lastPrinted>
  <dcterms:created xsi:type="dcterms:W3CDTF">2020-11-19T08:17:00Z</dcterms:created>
  <dcterms:modified xsi:type="dcterms:W3CDTF">2020-11-26T07:14:00Z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