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DB49" w14:textId="7B45904F" w:rsidR="00754F42" w:rsidRPr="006D0FFE" w:rsidRDefault="00754F42" w:rsidP="00754F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Hlk54766244"/>
      <w:r w:rsidRPr="006D0FF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План издания</w:t>
      </w:r>
      <w:r w:rsidR="00EB60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методической литературы на 2022</w:t>
      </w:r>
      <w:r w:rsidR="00740D5F" w:rsidRPr="006D0FF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6D0FF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год по кафедре ХПИ (бакалавр)</w:t>
      </w:r>
    </w:p>
    <w:p w14:paraId="5F2B420D" w14:textId="77777777" w:rsidR="00754F42" w:rsidRPr="006D0FFE" w:rsidRDefault="00754F42" w:rsidP="00754F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269"/>
        <w:gridCol w:w="4392"/>
        <w:gridCol w:w="4253"/>
        <w:gridCol w:w="1134"/>
        <w:gridCol w:w="708"/>
        <w:gridCol w:w="1276"/>
        <w:gridCol w:w="999"/>
      </w:tblGrid>
      <w:tr w:rsidR="00754F42" w:rsidRPr="006D0FFE" w14:paraId="1A763084" w14:textId="77777777" w:rsidTr="00EB6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B434" w14:textId="77777777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960146B" w14:textId="77777777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0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0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2B6F" w14:textId="77777777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14:paraId="361AFDA4" w14:textId="77777777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0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авторов</w:t>
            </w:r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9EE" w14:textId="0E61BB08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разработок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A9A" w14:textId="7536AC5C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F9C1" w14:textId="22FB86C7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gramStart"/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печатных  листах</w:t>
            </w:r>
            <w:proofErr w:type="gramEnd"/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FEB" w14:textId="77777777" w:rsidR="00754F42" w:rsidRPr="006D0FFE" w:rsidRDefault="00754F42" w:rsidP="00754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14:paraId="216D127E" w14:textId="3DFB42F9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3CF" w14:textId="77777777" w:rsidR="00754F42" w:rsidRPr="006D0FFE" w:rsidRDefault="00754F42" w:rsidP="0075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5CA29D7E" w14:textId="5415E5BB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</w:t>
            </w:r>
            <w:proofErr w:type="gramEnd"/>
            <w:r w:rsidRPr="006D0F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proofErr w:type="spellStart"/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рукописи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D4F2" w14:textId="17F72438" w:rsidR="00754F42" w:rsidRPr="006D0FFE" w:rsidRDefault="00754F42" w:rsidP="0075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FFE">
              <w:rPr>
                <w:rFonts w:ascii="Times New Roman" w:hAnsi="Times New Roman" w:cs="Times New Roman"/>
                <w:b/>
                <w:sz w:val="24"/>
                <w:szCs w:val="24"/>
              </w:rPr>
              <w:t>Вид версии</w:t>
            </w:r>
          </w:p>
        </w:tc>
      </w:tr>
      <w:bookmarkEnd w:id="0"/>
      <w:tr w:rsidR="00EB600F" w:rsidRPr="006D0FFE" w14:paraId="1306C193" w14:textId="77777777" w:rsidTr="00EB600F">
        <w:trPr>
          <w:trHeight w:val="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014F" w14:textId="77777777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6DF" w14:textId="7B1D0B6A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6451" w14:textId="0603B411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к семинарским занятиям по дисциплине «История моды и стиля», </w:t>
            </w:r>
            <w:r w:rsidRPr="00BB4D0B">
              <w:rPr>
                <w:rFonts w:ascii="Times New Roman" w:hAnsi="Times New Roman" w:cs="Times New Roman"/>
                <w:sz w:val="28"/>
                <w:szCs w:val="28"/>
              </w:rPr>
              <w:t>для студентов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5029" w14:textId="24A7CE12" w:rsidR="00EB600F" w:rsidRPr="00BB4D0B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D0B">
              <w:rPr>
                <w:rFonts w:ascii="Times New Roman" w:hAnsi="Times New Roman" w:cs="Times New Roman"/>
                <w:sz w:val="28"/>
                <w:szCs w:val="28"/>
              </w:rPr>
              <w:t xml:space="preserve">Содержат методику и последовательность выполнения заданий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семинарским занятиям </w:t>
            </w:r>
            <w:r w:rsidR="0011645C">
              <w:rPr>
                <w:rFonts w:ascii="Times New Roman" w:hAnsi="Times New Roman" w:cs="Times New Roman"/>
                <w:sz w:val="28"/>
                <w:szCs w:val="28"/>
              </w:rPr>
              <w:t>для дисциплины</w:t>
            </w:r>
            <w:r w:rsidRPr="00BB4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proofErr w:type="gramStart"/>
            <w:r w:rsidR="0011645C"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моды</w:t>
            </w:r>
            <w:r w:rsidR="00116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645C"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6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стиля»</w:t>
            </w:r>
          </w:p>
          <w:p w14:paraId="0CC03FF6" w14:textId="610699FC" w:rsidR="00EB600F" w:rsidRPr="006D0FFE" w:rsidRDefault="00EB600F" w:rsidP="00EB60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D40" w14:textId="1E5DB9EC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D0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0285" w14:textId="3DCCD5E2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B9318" w14:textId="3CF520F1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6ACFA" w14:textId="77777777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00F" w:rsidRPr="006D0FFE" w14:paraId="485A493F" w14:textId="77777777" w:rsidTr="00EB600F">
        <w:trPr>
          <w:trHeight w:val="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D436" w14:textId="77777777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CAC0" w14:textId="6DEAF214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Г.М., </w:t>
            </w:r>
            <w:proofErr w:type="spellStart"/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Мамбетова</w:t>
            </w:r>
            <w:proofErr w:type="spellEnd"/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E10F" w14:textId="641A5AC7" w:rsidR="00EB600F" w:rsidRPr="006D0FFE" w:rsidRDefault="00EB600F" w:rsidP="0011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Учебное пособие </w:t>
            </w:r>
            <w:r w:rsidR="00116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кыргызском языке </w:t>
            </w:r>
            <w:r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дисциплине «Декоративно-прикладное искусство», для </w:t>
            </w:r>
            <w:r w:rsidRPr="00BB4D0B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116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645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 </w:t>
            </w:r>
            <w:r w:rsidR="0011645C" w:rsidRPr="00BB4D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45C" w:rsidRPr="00BB4D0B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11645C">
              <w:rPr>
                <w:rFonts w:ascii="Times New Roman" w:hAnsi="Times New Roman" w:cs="Times New Roman"/>
                <w:sz w:val="28"/>
                <w:szCs w:val="28"/>
              </w:rPr>
              <w:t xml:space="preserve">м: </w:t>
            </w:r>
            <w:r w:rsidR="0011645C" w:rsidRPr="00BB4D0B">
              <w:rPr>
                <w:rFonts w:ascii="Times New Roman" w:hAnsi="Times New Roman" w:cs="Times New Roman"/>
                <w:sz w:val="28"/>
                <w:szCs w:val="28"/>
              </w:rPr>
              <w:t>570700</w:t>
            </w:r>
            <w:r w:rsidRPr="00BB4D0B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костюма и текстиля»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570400 «Дизайн»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DB50" w14:textId="75B575ED" w:rsidR="00EB600F" w:rsidRPr="006D0FFE" w:rsidRDefault="0011645C" w:rsidP="0011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</w:t>
            </w:r>
            <w:r w:rsidR="00EB600F" w:rsidRPr="00BB4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методику и последовательность выполнения заданий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«Декоративно-прикладному искусству</w:t>
            </w:r>
            <w:r w:rsidR="00EB600F" w:rsidRPr="00BB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3DE3" w14:textId="4FFDB776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D0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B4D0B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BB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5A7" w14:textId="23017C79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D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C38A2" w14:textId="72BD2A7E" w:rsidR="00EB600F" w:rsidRPr="006D0FFE" w:rsidRDefault="00EB600F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564D7" w14:textId="561E1CD5" w:rsidR="00EB600F" w:rsidRPr="006D0FFE" w:rsidRDefault="00CF1BD1" w:rsidP="00E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  <w:bookmarkStart w:id="1" w:name="_GoBack"/>
            <w:bookmarkEnd w:id="1"/>
          </w:p>
        </w:tc>
      </w:tr>
      <w:tr w:rsidR="000B138C" w:rsidRPr="006D0FFE" w14:paraId="635B0487" w14:textId="77777777" w:rsidTr="00EB600F">
        <w:trPr>
          <w:trHeight w:val="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552F" w14:textId="7D197354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499" w14:textId="601FB128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Джолдошева</w:t>
            </w:r>
            <w:proofErr w:type="spellEnd"/>
            <w:r w:rsidRPr="006D0FFE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A55" w14:textId="7A7B65CA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к </w:t>
            </w:r>
            <w:r w:rsidRPr="0022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лабораторным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работам по дисциплине «ХВП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М» для студентов направления: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C62C" w14:textId="38C1516E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методику и последовательность выполнения заданий по художественному выполнению проекта в материале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50E9" w14:textId="6B5DBD07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ED10" w14:textId="0629AE1B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1404D" w14:textId="6825A9BD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C9A60" w14:textId="77777777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8C" w:rsidRPr="006D0FFE" w14:paraId="3859A7BE" w14:textId="77777777" w:rsidTr="00EB600F">
        <w:trPr>
          <w:trHeight w:val="18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D81E" w14:textId="546A5720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D5C2" w14:textId="5036D55A" w:rsidR="000B138C" w:rsidRPr="0011645C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45C">
              <w:rPr>
                <w:rFonts w:ascii="Times New Roman" w:hAnsi="Times New Roman" w:cs="Times New Roman"/>
                <w:sz w:val="28"/>
                <w:szCs w:val="28"/>
              </w:rPr>
              <w:t>Халанская Е.С.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B0F2" w14:textId="3FA4DED8" w:rsidR="000B138C" w:rsidRPr="0011645C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45C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 по дисциплине «Композиция костюма» для студентов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F4E1" w14:textId="03762B24" w:rsidR="000B138C" w:rsidRPr="0011645C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45C">
              <w:rPr>
                <w:rFonts w:ascii="Times New Roman" w:hAnsi="Times New Roman" w:cs="Times New Roman"/>
                <w:sz w:val="28"/>
                <w:szCs w:val="28"/>
              </w:rPr>
              <w:t>Содержат методику и последовательность выполнения заданий по формообразованию костюма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1B8" w14:textId="570F1C94" w:rsidR="000B138C" w:rsidRPr="0011645C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82B6" w14:textId="465A5E6A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F450E" w14:textId="7F4D0DF9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8E1C2" w14:textId="77777777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138C" w:rsidRPr="006D0FFE" w14:paraId="03C6CA94" w14:textId="77777777" w:rsidTr="00EB600F">
        <w:trPr>
          <w:trHeight w:val="4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0847" w14:textId="0E9D38F9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66FC" w14:textId="2C1A2073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Югай</w:t>
            </w:r>
            <w:proofErr w:type="spellEnd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Ж.К.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651B" w14:textId="73BFFD74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 по дисциплине «Рисунок (студия) 1» 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студентов 1 курса </w:t>
            </w:r>
            <w:proofErr w:type="gramStart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направления:  570400</w:t>
            </w:r>
            <w:proofErr w:type="gramEnd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«Дизайн»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B7E" w14:textId="45B71BD0" w:rsidR="000B138C" w:rsidRPr="006D0FFE" w:rsidRDefault="000B138C" w:rsidP="000B13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0FFE">
              <w:rPr>
                <w:rFonts w:ascii="Times New Roman" w:hAnsi="Times New Roman"/>
                <w:sz w:val="28"/>
                <w:szCs w:val="28"/>
              </w:rPr>
              <w:t>Содержат указания к выполнению лаб. работ: цель работ, порядок выполнения, контрольные вопросы и приложение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7A78" w14:textId="1CB2E629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231" w14:textId="299FA12D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680D" w14:textId="79C84E20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781AE" w14:textId="00596B19" w:rsidR="000B138C" w:rsidRPr="00183AC3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0B138C" w:rsidRPr="006D0FFE" w14:paraId="78BB2C7C" w14:textId="77777777" w:rsidTr="00EB600F">
        <w:trPr>
          <w:trHeight w:val="19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457C" w14:textId="409F73D6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1E4" w14:textId="17F1D3AC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94A" w14:textId="28A4F622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лабораторным работам</w:t>
            </w: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дисциплине «Живопись 1»</w:t>
            </w:r>
          </w:p>
          <w:p w14:paraId="40BF5457" w14:textId="36E9F8AD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студентов 1 курсов направления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51DE" w14:textId="0C0909E2" w:rsidR="000B138C" w:rsidRPr="006D0FFE" w:rsidRDefault="000B138C" w:rsidP="000B13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0FFE">
              <w:rPr>
                <w:rFonts w:ascii="Times New Roman" w:hAnsi="Times New Roman"/>
                <w:sz w:val="28"/>
                <w:szCs w:val="28"/>
              </w:rPr>
              <w:t>Содержат методику и последовательность выполнения заданий по живописи акварелью и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7756" w14:textId="51CCCF89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CEE0" w14:textId="0400C9F0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B166F" w14:textId="59EB15A6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85680" w14:textId="08F3A2D4" w:rsidR="000B138C" w:rsidRPr="00183AC3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0B138C" w:rsidRPr="006D0FFE" w14:paraId="28A43E46" w14:textId="77777777" w:rsidTr="00EB600F">
        <w:trPr>
          <w:trHeight w:val="18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5E5" w14:textId="402BA83E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5D38" w14:textId="74052357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Молдосанова</w:t>
            </w:r>
            <w:proofErr w:type="spellEnd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D08" w14:textId="71097202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к </w:t>
            </w:r>
            <w:r w:rsidRPr="00116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лабораторным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работам по дисциплине «Художественное конструирование одежды» для студентов направления: 570700 «Искусство костюма и текстиля»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8D3" w14:textId="6C1A45C0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методику и последовательность выполнения заданий по художественному конструированию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3FB" w14:textId="6B014025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900D" w14:textId="2D4FA254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BEA5B" w14:textId="7BAF3D67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AA8A3" w14:textId="1A08D463" w:rsidR="000B138C" w:rsidRPr="00183AC3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0B138C" w:rsidRPr="006D0FFE" w14:paraId="111BE356" w14:textId="77777777" w:rsidTr="00EB600F">
        <w:trPr>
          <w:trHeight w:val="18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BABA" w14:textId="65E221A5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18FA" w14:textId="77777777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Чандыбаева</w:t>
            </w:r>
            <w:proofErr w:type="spellEnd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14:paraId="51094D5B" w14:textId="1AF5497E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0879" w14:textId="62E7D32D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к </w:t>
            </w:r>
            <w:r w:rsidRPr="0018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лабораторным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работам по дисциплине «Дизайн (по профилю) 1» для студентов 1 курса </w:t>
            </w:r>
            <w:proofErr w:type="gramStart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направления:  570400</w:t>
            </w:r>
            <w:proofErr w:type="gramEnd"/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«Дизайн»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DDE3" w14:textId="63388FBD" w:rsidR="000B138C" w:rsidRPr="006D0FFE" w:rsidRDefault="000B138C" w:rsidP="000B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5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указания к выполнению лаб. работ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композиционным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костюме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богатый иллюстративный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16AB" w14:textId="4FB32DF9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89B7" w14:textId="63133573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12B64" w14:textId="0BD44926" w:rsidR="000B138C" w:rsidRPr="006D0FFE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A632F" w14:textId="09B1D635" w:rsidR="000B138C" w:rsidRPr="00183AC3" w:rsidRDefault="000B138C" w:rsidP="000B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</w:t>
            </w:r>
          </w:p>
        </w:tc>
      </w:tr>
    </w:tbl>
    <w:p w14:paraId="59990A30" w14:textId="77777777" w:rsidR="00D32BC8" w:rsidRPr="006D0FFE" w:rsidRDefault="00D32BC8" w:rsidP="00F75A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8B717" w14:textId="77777777" w:rsidR="00D32BC8" w:rsidRPr="006D0FFE" w:rsidRDefault="00D32BC8" w:rsidP="00F75A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Зав. кафедрой ХПИ доц. кафедры, к.т.н.                                                                             </w:t>
      </w:r>
      <w:proofErr w:type="spellStart"/>
      <w:r w:rsidRPr="006D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Джолдошева</w:t>
      </w:r>
      <w:proofErr w:type="spellEnd"/>
      <w:r w:rsidRPr="006D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А.Б.</w:t>
      </w:r>
    </w:p>
    <w:sectPr w:rsidR="00D32BC8" w:rsidRPr="006D0FFE" w:rsidSect="00E25CF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BC8"/>
    <w:rsid w:val="00003883"/>
    <w:rsid w:val="000770AE"/>
    <w:rsid w:val="000901CF"/>
    <w:rsid w:val="000B138C"/>
    <w:rsid w:val="000F566D"/>
    <w:rsid w:val="00115889"/>
    <w:rsid w:val="0011645C"/>
    <w:rsid w:val="00134E1B"/>
    <w:rsid w:val="00183AC3"/>
    <w:rsid w:val="001D2DB8"/>
    <w:rsid w:val="002238CD"/>
    <w:rsid w:val="00237CF6"/>
    <w:rsid w:val="00283532"/>
    <w:rsid w:val="002A080E"/>
    <w:rsid w:val="002A52D0"/>
    <w:rsid w:val="00304D3F"/>
    <w:rsid w:val="003250DE"/>
    <w:rsid w:val="00405256"/>
    <w:rsid w:val="004108BE"/>
    <w:rsid w:val="00456B52"/>
    <w:rsid w:val="00481F3D"/>
    <w:rsid w:val="004843EF"/>
    <w:rsid w:val="005017EE"/>
    <w:rsid w:val="00502DBD"/>
    <w:rsid w:val="00506D0C"/>
    <w:rsid w:val="005768A6"/>
    <w:rsid w:val="005815AE"/>
    <w:rsid w:val="005C338A"/>
    <w:rsid w:val="006A33FD"/>
    <w:rsid w:val="006A79C7"/>
    <w:rsid w:val="006C2689"/>
    <w:rsid w:val="006C7178"/>
    <w:rsid w:val="006D0FFE"/>
    <w:rsid w:val="006F6CBA"/>
    <w:rsid w:val="00740D5F"/>
    <w:rsid w:val="007478FB"/>
    <w:rsid w:val="00754F42"/>
    <w:rsid w:val="00790D99"/>
    <w:rsid w:val="007B76EE"/>
    <w:rsid w:val="007C18F7"/>
    <w:rsid w:val="00847098"/>
    <w:rsid w:val="008521FC"/>
    <w:rsid w:val="0087477D"/>
    <w:rsid w:val="00874808"/>
    <w:rsid w:val="00876C12"/>
    <w:rsid w:val="008D126A"/>
    <w:rsid w:val="0095404C"/>
    <w:rsid w:val="009552ED"/>
    <w:rsid w:val="009553E2"/>
    <w:rsid w:val="00992E55"/>
    <w:rsid w:val="0099534F"/>
    <w:rsid w:val="009C1520"/>
    <w:rsid w:val="00A4658E"/>
    <w:rsid w:val="00A61DA5"/>
    <w:rsid w:val="00A62CCC"/>
    <w:rsid w:val="00A82E43"/>
    <w:rsid w:val="00A927C4"/>
    <w:rsid w:val="00AD6C8E"/>
    <w:rsid w:val="00AE16E8"/>
    <w:rsid w:val="00B50400"/>
    <w:rsid w:val="00B542CA"/>
    <w:rsid w:val="00B60CCC"/>
    <w:rsid w:val="00B85D15"/>
    <w:rsid w:val="00BB72FA"/>
    <w:rsid w:val="00BF3910"/>
    <w:rsid w:val="00BF441F"/>
    <w:rsid w:val="00C21C0E"/>
    <w:rsid w:val="00C417C0"/>
    <w:rsid w:val="00C81168"/>
    <w:rsid w:val="00C87BA6"/>
    <w:rsid w:val="00C9186A"/>
    <w:rsid w:val="00CB1074"/>
    <w:rsid w:val="00CF1BD1"/>
    <w:rsid w:val="00D32BC8"/>
    <w:rsid w:val="00D3526F"/>
    <w:rsid w:val="00DB6D6C"/>
    <w:rsid w:val="00DE64E9"/>
    <w:rsid w:val="00DF64FC"/>
    <w:rsid w:val="00E23816"/>
    <w:rsid w:val="00E25CF0"/>
    <w:rsid w:val="00E427FC"/>
    <w:rsid w:val="00E5372F"/>
    <w:rsid w:val="00E66B08"/>
    <w:rsid w:val="00EB600F"/>
    <w:rsid w:val="00EE3A3B"/>
    <w:rsid w:val="00F053BB"/>
    <w:rsid w:val="00F24C56"/>
    <w:rsid w:val="00F75AE4"/>
    <w:rsid w:val="00F75BC9"/>
    <w:rsid w:val="00F853DD"/>
    <w:rsid w:val="00FA09B0"/>
    <w:rsid w:val="00FB7DD8"/>
    <w:rsid w:val="00FF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344C"/>
  <w15:docId w15:val="{EEF237BD-705E-40D8-A77C-5BBE428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61D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61DA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хпи</cp:lastModifiedBy>
  <cp:revision>51</cp:revision>
  <cp:lastPrinted>2021-11-19T06:49:00Z</cp:lastPrinted>
  <dcterms:created xsi:type="dcterms:W3CDTF">2016-10-17T08:41:00Z</dcterms:created>
  <dcterms:modified xsi:type="dcterms:W3CDTF">2022-03-01T06:14:00Z</dcterms:modified>
</cp:coreProperties>
</file>