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9EB00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теоретического курса</w:t>
      </w:r>
    </w:p>
    <w:p w14:paraId="6609146C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160A2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 семестр</w:t>
      </w:r>
    </w:p>
    <w:p w14:paraId="03C4E1D3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Овладение специфическими навыками и умениями письменной научной речи.</w:t>
      </w:r>
    </w:p>
    <w:p w14:paraId="33180D42" w14:textId="77777777" w:rsidR="006208CA" w:rsidRDefault="006208CA" w:rsidP="006208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159E5" w14:textId="77777777" w:rsidR="006208CA" w:rsidRDefault="006208CA" w:rsidP="006208CA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функциональные стили речи.</w:t>
      </w:r>
    </w:p>
    <w:p w14:paraId="60A27384" w14:textId="77777777" w:rsidR="006208CA" w:rsidRDefault="006208CA" w:rsidP="006208CA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факторов складывается система каждого функционального стиля?</w:t>
      </w:r>
    </w:p>
    <w:p w14:paraId="53367A2D" w14:textId="77777777" w:rsidR="006208CA" w:rsidRDefault="006208CA" w:rsidP="006208CA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жанры научного стиля.</w:t>
      </w:r>
    </w:p>
    <w:p w14:paraId="6BF9E769" w14:textId="77777777" w:rsidR="006208CA" w:rsidRDefault="006208CA" w:rsidP="006208CA">
      <w:pPr>
        <w:pStyle w:val="a3"/>
        <w:widowControl/>
        <w:autoSpaceDE/>
        <w:adjustRightInd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sz w:val="24"/>
          <w:szCs w:val="24"/>
        </w:rPr>
        <w:t>. Что такое текст-описание?</w:t>
      </w:r>
    </w:p>
    <w:p w14:paraId="6D2FA9E4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>
        <w:rPr>
          <w:rFonts w:ascii="Times New Roman" w:hAnsi="Times New Roman" w:cs="Times New Roman"/>
          <w:sz w:val="24"/>
          <w:szCs w:val="24"/>
        </w:rPr>
        <w:t>. Что такое текст-повествование?</w:t>
      </w:r>
    </w:p>
    <w:p w14:paraId="58958EAE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>6</w:t>
      </w:r>
      <w:r>
        <w:rPr>
          <w:rFonts w:ascii="Times New Roman" w:hAnsi="Times New Roman" w:cs="Times New Roman"/>
          <w:sz w:val="24"/>
          <w:szCs w:val="24"/>
        </w:rPr>
        <w:t>. Что такое текст-рассуждение?</w:t>
      </w:r>
    </w:p>
    <w:p w14:paraId="7C8F96FA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>
        <w:rPr>
          <w:rFonts w:ascii="Times New Roman" w:hAnsi="Times New Roman" w:cs="Times New Roman"/>
          <w:sz w:val="24"/>
          <w:szCs w:val="24"/>
        </w:rPr>
        <w:t>. Какие средства выражения логических связей в тексте вы знаете. Приведите пример.</w:t>
      </w:r>
    </w:p>
    <w:p w14:paraId="2B9FF8FF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>
        <w:rPr>
          <w:rFonts w:ascii="Times New Roman" w:hAnsi="Times New Roman" w:cs="Times New Roman"/>
          <w:sz w:val="24"/>
          <w:szCs w:val="24"/>
        </w:rPr>
        <w:t>.Какие существуют виды планов?</w:t>
      </w:r>
    </w:p>
    <w:p w14:paraId="33201200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>9</w:t>
      </w:r>
      <w:r>
        <w:rPr>
          <w:rFonts w:ascii="Times New Roman" w:hAnsi="Times New Roman" w:cs="Times New Roman"/>
          <w:sz w:val="24"/>
          <w:szCs w:val="24"/>
        </w:rPr>
        <w:t>. Перечислите основные правила цитирования.</w:t>
      </w:r>
    </w:p>
    <w:p w14:paraId="705F48CA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  <w:lang w:val="ky-KG"/>
        </w:rPr>
        <w:t>0</w:t>
      </w:r>
      <w:r>
        <w:rPr>
          <w:rFonts w:ascii="Times New Roman" w:hAnsi="Times New Roman" w:cs="Times New Roman"/>
          <w:sz w:val="24"/>
          <w:szCs w:val="24"/>
        </w:rPr>
        <w:t>. Что такой назывной план?</w:t>
      </w:r>
    </w:p>
    <w:p w14:paraId="12784F78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>
        <w:rPr>
          <w:rFonts w:ascii="Times New Roman" w:hAnsi="Times New Roman" w:cs="Times New Roman"/>
          <w:sz w:val="24"/>
          <w:szCs w:val="24"/>
        </w:rPr>
        <w:t>. Чем отличается вопросный план от тезисного?</w:t>
      </w:r>
    </w:p>
    <w:p w14:paraId="2C8D593B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</w:rPr>
        <w:t>. Как осуществить трансформацию видов плана?</w:t>
      </w:r>
    </w:p>
    <w:p w14:paraId="45A4ED79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>13</w:t>
      </w:r>
      <w:r>
        <w:rPr>
          <w:rFonts w:ascii="Times New Roman" w:hAnsi="Times New Roman" w:cs="Times New Roman"/>
          <w:sz w:val="24"/>
          <w:szCs w:val="24"/>
        </w:rPr>
        <w:t>. Перечислите основные правила сокращения слов при конспектировании.</w:t>
      </w:r>
    </w:p>
    <w:p w14:paraId="633707E8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Назовите основные правила сокращения информации предложений при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</w:t>
      </w:r>
    </w:p>
    <w:p w14:paraId="51373E06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конспектировании</w:t>
      </w:r>
    </w:p>
    <w:p w14:paraId="4F5357DA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15</w:t>
      </w:r>
      <w:r>
        <w:rPr>
          <w:rFonts w:ascii="Times New Roman" w:hAnsi="Times New Roman" w:cs="Times New Roman"/>
          <w:sz w:val="24"/>
          <w:szCs w:val="24"/>
        </w:rPr>
        <w:t>. Перечислите основные виды конспектов. Кратко охарактеризуйте их.</w:t>
      </w:r>
    </w:p>
    <w:p w14:paraId="4B5E20B5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16</w:t>
      </w:r>
      <w:r>
        <w:rPr>
          <w:rFonts w:ascii="Times New Roman" w:hAnsi="Times New Roman" w:cs="Times New Roman"/>
          <w:sz w:val="24"/>
          <w:szCs w:val="24"/>
        </w:rPr>
        <w:t>. Перечислите компоненты библиографического описания.</w:t>
      </w:r>
    </w:p>
    <w:p w14:paraId="7519A9C6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17</w:t>
      </w:r>
      <w:r>
        <w:rPr>
          <w:rFonts w:ascii="Times New Roman" w:hAnsi="Times New Roman" w:cs="Times New Roman"/>
          <w:sz w:val="24"/>
          <w:szCs w:val="24"/>
        </w:rPr>
        <w:t>. Где обычно помещается аннотация книги?</w:t>
      </w:r>
    </w:p>
    <w:p w14:paraId="749311F4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18</w:t>
      </w:r>
      <w:r>
        <w:rPr>
          <w:rFonts w:ascii="Times New Roman" w:hAnsi="Times New Roman" w:cs="Times New Roman"/>
          <w:sz w:val="24"/>
          <w:szCs w:val="24"/>
        </w:rPr>
        <w:t>. В чем заключается сущность, назначение аннотации?</w:t>
      </w:r>
    </w:p>
    <w:p w14:paraId="4924B5C0" w14:textId="77777777" w:rsidR="006208CA" w:rsidRDefault="006208CA" w:rsidP="006208CA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Какие сведения содержатся в аннотации?</w:t>
      </w:r>
    </w:p>
    <w:p w14:paraId="205D672F" w14:textId="77777777" w:rsidR="006208CA" w:rsidRDefault="006208CA" w:rsidP="006208CA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Что такое оценочные элементы?</w:t>
      </w:r>
    </w:p>
    <w:p w14:paraId="3A4C4726" w14:textId="77777777" w:rsidR="006208CA" w:rsidRDefault="006208CA" w:rsidP="006208CA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>Дайте определение «рецензии».</w:t>
      </w:r>
    </w:p>
    <w:p w14:paraId="1B5244D0" w14:textId="77777777" w:rsidR="006208CA" w:rsidRDefault="006208CA" w:rsidP="006208CA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>Какова структура рецензии?</w:t>
      </w:r>
    </w:p>
    <w:p w14:paraId="3E26A865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</w:rPr>
        <w:t>3. Какие сведения содержится в рецензии?</w:t>
      </w:r>
    </w:p>
    <w:p w14:paraId="6C16F372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24</w:t>
      </w:r>
      <w:r>
        <w:rPr>
          <w:rFonts w:ascii="Times New Roman" w:hAnsi="Times New Roman" w:cs="Times New Roman"/>
          <w:sz w:val="24"/>
          <w:szCs w:val="24"/>
        </w:rPr>
        <w:t>. Назовите выражения для положительной (отрицательной) оценки.</w:t>
      </w:r>
    </w:p>
    <w:p w14:paraId="47864490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25</w:t>
      </w:r>
      <w:r>
        <w:rPr>
          <w:rFonts w:ascii="Times New Roman" w:hAnsi="Times New Roman" w:cs="Times New Roman"/>
          <w:sz w:val="24"/>
          <w:szCs w:val="24"/>
        </w:rPr>
        <w:t>. Дайте определение «реферата». Назовите однокоренные слова от «реферат».</w:t>
      </w:r>
    </w:p>
    <w:p w14:paraId="050134BD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26</w:t>
      </w:r>
      <w:r>
        <w:rPr>
          <w:rFonts w:ascii="Times New Roman" w:hAnsi="Times New Roman" w:cs="Times New Roman"/>
          <w:sz w:val="24"/>
          <w:szCs w:val="24"/>
        </w:rPr>
        <w:t>. В чем заключается сущность и назначение реферата?</w:t>
      </w:r>
    </w:p>
    <w:p w14:paraId="1A50E3C5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27</w:t>
      </w:r>
      <w:r>
        <w:rPr>
          <w:rFonts w:ascii="Times New Roman" w:hAnsi="Times New Roman" w:cs="Times New Roman"/>
          <w:sz w:val="24"/>
          <w:szCs w:val="24"/>
        </w:rPr>
        <w:t>. Перечислите основные типы рефератов. Назовите их отличительные черты.</w:t>
      </w:r>
    </w:p>
    <w:p w14:paraId="2C3EBD62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28</w:t>
      </w:r>
      <w:r>
        <w:rPr>
          <w:rFonts w:ascii="Times New Roman" w:hAnsi="Times New Roman" w:cs="Times New Roman"/>
          <w:sz w:val="24"/>
          <w:szCs w:val="24"/>
        </w:rPr>
        <w:t>. Какова структура реферата?</w:t>
      </w:r>
    </w:p>
    <w:p w14:paraId="7DF410A5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29</w:t>
      </w:r>
      <w:r>
        <w:rPr>
          <w:rFonts w:ascii="Times New Roman" w:hAnsi="Times New Roman" w:cs="Times New Roman"/>
          <w:sz w:val="24"/>
          <w:szCs w:val="24"/>
        </w:rPr>
        <w:t>. Каков порядок работы над рефератом?</w:t>
      </w:r>
    </w:p>
    <w:p w14:paraId="172F850D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30</w:t>
      </w:r>
      <w:r>
        <w:rPr>
          <w:rFonts w:ascii="Times New Roman" w:hAnsi="Times New Roman" w:cs="Times New Roman"/>
          <w:sz w:val="24"/>
          <w:szCs w:val="24"/>
        </w:rPr>
        <w:t>. Каковы особенности отбора материала для реферата?</w:t>
      </w:r>
    </w:p>
    <w:p w14:paraId="151007FC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>
        <w:rPr>
          <w:rFonts w:ascii="Times New Roman" w:hAnsi="Times New Roman" w:cs="Times New Roman"/>
          <w:sz w:val="24"/>
          <w:szCs w:val="24"/>
        </w:rPr>
        <w:t>. Каковы правила составления ведения, заключения реферата?</w:t>
      </w:r>
    </w:p>
    <w:p w14:paraId="230F143B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.Назовите некоторые языковые средства для оформления вступительной, основной,        </w:t>
      </w:r>
    </w:p>
    <w:p w14:paraId="1487F26E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заключительной частей реферата.</w:t>
      </w:r>
    </w:p>
    <w:p w14:paraId="3E6C1504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33</w:t>
      </w:r>
      <w:r>
        <w:rPr>
          <w:rFonts w:ascii="Times New Roman" w:hAnsi="Times New Roman" w:cs="Times New Roman"/>
          <w:sz w:val="24"/>
          <w:szCs w:val="24"/>
        </w:rPr>
        <w:t>. Назовите основное различие научного доклада от рецензии, реферата, аннотации.</w:t>
      </w:r>
    </w:p>
    <w:p w14:paraId="536F16FD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34</w:t>
      </w:r>
      <w:r>
        <w:rPr>
          <w:rFonts w:ascii="Times New Roman" w:hAnsi="Times New Roman" w:cs="Times New Roman"/>
          <w:sz w:val="24"/>
          <w:szCs w:val="24"/>
        </w:rPr>
        <w:t>. Каков порядок работы над докладом?</w:t>
      </w:r>
    </w:p>
    <w:p w14:paraId="67D1CE43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Каковы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особенности  отбора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материала для доклада?</w:t>
      </w:r>
    </w:p>
    <w:p w14:paraId="76E2BED2" w14:textId="77777777" w:rsidR="006208CA" w:rsidRDefault="006208CA" w:rsidP="006208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BF805D" w14:textId="77777777" w:rsidR="006208CA" w:rsidRDefault="006208CA" w:rsidP="006208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C5637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2743B25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00DD901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E4AB7AF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3757085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B6A5DC8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A9C95B9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428D2C4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семестр</w:t>
      </w:r>
    </w:p>
    <w:p w14:paraId="0D2A8D16" w14:textId="77777777" w:rsidR="006208CA" w:rsidRDefault="006208CA" w:rsidP="00620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навыками и умениями диалогической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речи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овладение официально-деловым стилем речи.</w:t>
      </w:r>
    </w:p>
    <w:p w14:paraId="34733D57" w14:textId="77777777" w:rsidR="006208CA" w:rsidRDefault="006208CA" w:rsidP="006208CA">
      <w:pPr>
        <w:rPr>
          <w:rFonts w:ascii="Times New Roman" w:hAnsi="Times New Roman" w:cs="Times New Roman"/>
          <w:sz w:val="24"/>
          <w:szCs w:val="24"/>
        </w:rPr>
      </w:pPr>
    </w:p>
    <w:p w14:paraId="4404FCDC" w14:textId="77777777" w:rsidR="006208CA" w:rsidRDefault="006208CA" w:rsidP="006208CA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сведения содержится в устной рецензии на произведение живописи?</w:t>
      </w:r>
    </w:p>
    <w:p w14:paraId="0E655DFD" w14:textId="77777777" w:rsidR="006208CA" w:rsidRDefault="006208CA" w:rsidP="006208CA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жанры живописи.</w:t>
      </w:r>
    </w:p>
    <w:p w14:paraId="61D3731F" w14:textId="77777777" w:rsidR="006208CA" w:rsidRDefault="006208CA" w:rsidP="006208CA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художественные и выразительные средства языка живописи.</w:t>
      </w:r>
    </w:p>
    <w:p w14:paraId="07F45FA8" w14:textId="77777777" w:rsidR="006208CA" w:rsidRDefault="006208CA" w:rsidP="006208CA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выражения для положительной оценки игры актера, работы художника.</w:t>
      </w:r>
    </w:p>
    <w:p w14:paraId="45065904" w14:textId="77777777" w:rsidR="006208CA" w:rsidRDefault="006208CA" w:rsidP="006208CA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последовательность изложения необходимо соблюдать при анализе художественного фильма? (схема анализа)</w:t>
      </w:r>
    </w:p>
    <w:p w14:paraId="1F91D602" w14:textId="77777777" w:rsidR="006208CA" w:rsidRDefault="006208CA" w:rsidP="006208CA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специальная лексика используется при анализе художественного фильма?</w:t>
      </w:r>
    </w:p>
    <w:p w14:paraId="38CBBF41" w14:textId="77777777" w:rsidR="006208CA" w:rsidRDefault="006208CA" w:rsidP="006208CA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последовательность изложения необходимо соблюдать при анализе спектакля?</w:t>
      </w:r>
    </w:p>
    <w:p w14:paraId="7B74E0C0" w14:textId="77777777" w:rsidR="006208CA" w:rsidRDefault="006208CA" w:rsidP="006208CA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специальная лексика используется при анализе театрального спектакля?</w:t>
      </w:r>
    </w:p>
    <w:p w14:paraId="4DDF122C" w14:textId="77777777" w:rsidR="006208CA" w:rsidRDefault="006208CA" w:rsidP="006208CA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последовательность изложения необходимо соблюдать при анализе музыкального произведения?</w:t>
      </w:r>
    </w:p>
    <w:p w14:paraId="01C8F589" w14:textId="77777777" w:rsidR="006208CA" w:rsidRDefault="006208CA" w:rsidP="00620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10.Какая специальная лексика используется при анализе музыкального произведения.</w:t>
      </w:r>
    </w:p>
    <w:p w14:paraId="15802A31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11.Назовите особенности художественного стиля речи.</w:t>
      </w:r>
    </w:p>
    <w:p w14:paraId="70DF4DBA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12.Как определить тему художественного произведения?</w:t>
      </w:r>
    </w:p>
    <w:p w14:paraId="41B5C4B1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13.Как определить идею художественного произведения?</w:t>
      </w:r>
    </w:p>
    <w:p w14:paraId="75479855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14.Что такое изобразительно-выразительные средства языка?</w:t>
      </w:r>
    </w:p>
    <w:p w14:paraId="56ABF382" w14:textId="77777777" w:rsidR="006208CA" w:rsidRDefault="006208CA" w:rsidP="006208C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15.Расскажите композицию художественного произведения.</w:t>
      </w:r>
    </w:p>
    <w:p w14:paraId="1DA99B2B" w14:textId="77777777" w:rsidR="006208CA" w:rsidRDefault="006208CA" w:rsidP="006208CA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16.Какова (схема) последовательности анализа художественного произведения.</w:t>
      </w:r>
    </w:p>
    <w:p w14:paraId="0EB28B67" w14:textId="77777777" w:rsidR="006208CA" w:rsidRDefault="006208CA" w:rsidP="006208CA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17.Что такое согласованные и несогласованные определения?</w:t>
      </w:r>
    </w:p>
    <w:p w14:paraId="729AAC88" w14:textId="77777777" w:rsidR="006208CA" w:rsidRDefault="006208CA" w:rsidP="006208CA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18.Какие сведения включает себя устная рецензия?</w:t>
      </w:r>
    </w:p>
    <w:p w14:paraId="32D9CD80" w14:textId="77777777" w:rsidR="006208CA" w:rsidRDefault="006208CA" w:rsidP="006208CA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Перечислите особенности официально-делового стиля речи.</w:t>
      </w:r>
    </w:p>
    <w:p w14:paraId="68AD7726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Дайте определение заявлении. Какова его структура?</w:t>
      </w:r>
    </w:p>
    <w:p w14:paraId="61C0C9DD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21.Дайте определение автобиографии. Какова его структура?</w:t>
      </w:r>
    </w:p>
    <w:p w14:paraId="3C0D140E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Дайте определение характеристики. Какова его структура?</w:t>
      </w:r>
    </w:p>
    <w:p w14:paraId="5CC71EB9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Дайте определение резюме. Какова его структура?</w:t>
      </w:r>
    </w:p>
    <w:p w14:paraId="5DF27D8A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24.Дайте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  доверенности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Какова его структура?</w:t>
      </w:r>
    </w:p>
    <w:p w14:paraId="3AC70B46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25.Дайте определение расписки. Какова его структура?</w:t>
      </w:r>
    </w:p>
    <w:p w14:paraId="010844BD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Дайте определение объяснительной записке. Какова его структура?</w:t>
      </w:r>
    </w:p>
    <w:p w14:paraId="3541C500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Какие типы деловых писем вы знаете?</w:t>
      </w:r>
    </w:p>
    <w:p w14:paraId="372F6FA3" w14:textId="77777777" w:rsidR="006208CA" w:rsidRDefault="006208CA" w:rsidP="006208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Какие требования предъявляются к составлению официально-</w:t>
      </w:r>
    </w:p>
    <w:p w14:paraId="31DA8F01" w14:textId="77777777" w:rsidR="006208CA" w:rsidRDefault="006208CA" w:rsidP="006208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документации?</w:t>
      </w:r>
    </w:p>
    <w:p w14:paraId="28ACDFCC" w14:textId="77777777" w:rsidR="006208CA" w:rsidRDefault="006208CA" w:rsidP="006208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Перечислите основные реквизиты делового письма?</w:t>
      </w:r>
    </w:p>
    <w:p w14:paraId="0B126510" w14:textId="77777777" w:rsidR="006208CA" w:rsidRDefault="006208CA" w:rsidP="006208CA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Перечислите особенности публицистического стиля речи.</w:t>
      </w:r>
    </w:p>
    <w:p w14:paraId="5BBBC305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Что такое риторика?</w:t>
      </w:r>
    </w:p>
    <w:p w14:paraId="4D357719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Какие классификации видов красноречия существует?</w:t>
      </w:r>
    </w:p>
    <w:p w14:paraId="1726E395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Какие три вида академического красноречия выделяют?</w:t>
      </w:r>
    </w:p>
    <w:p w14:paraId="49F59B60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Перечислите жанры академического красноречия.</w:t>
      </w:r>
    </w:p>
    <w:p w14:paraId="6E56A051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Перечислите этапы последовательности подготовки к публичному выступлению.</w:t>
      </w:r>
    </w:p>
    <w:p w14:paraId="0C513997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Дайте определение информативного и убеждающего выступления.</w:t>
      </w:r>
    </w:p>
    <w:p w14:paraId="231B1A91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Назовите основные формально-логические законы.</w:t>
      </w:r>
    </w:p>
    <w:p w14:paraId="61D6F5CE" w14:textId="77777777" w:rsidR="006208CA" w:rsidRDefault="006208CA" w:rsidP="006208CA">
      <w:pPr>
        <w:widowControl/>
        <w:autoSpaceDE/>
        <w:adjustRightInd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Что такое опровержение?</w:t>
      </w:r>
    </w:p>
    <w:p w14:paraId="0EA0C478" w14:textId="77777777" w:rsidR="006208CA" w:rsidRDefault="006208CA" w:rsidP="006208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Назовите виды доказательства, структуру доказательства.</w:t>
      </w:r>
    </w:p>
    <w:p w14:paraId="489DE0E5" w14:textId="77777777" w:rsidR="006208CA" w:rsidRDefault="006208CA" w:rsidP="006208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Назовите классификацию вопросов и ответов.</w:t>
      </w:r>
    </w:p>
    <w:p w14:paraId="6BC99EF6" w14:textId="77777777" w:rsidR="006208CA" w:rsidRDefault="006208CA" w:rsidP="006208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41.Перечислите основные и этические правила ведения спора.</w:t>
      </w:r>
    </w:p>
    <w:p w14:paraId="30E4212E" w14:textId="77777777" w:rsidR="006208CA" w:rsidRDefault="006208CA" w:rsidP="006208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Назовите языковые средства для выражения согласия и несогласия,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сомнения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недоверия.</w:t>
      </w:r>
    </w:p>
    <w:p w14:paraId="3AD9A512" w14:textId="77777777" w:rsidR="006208CA" w:rsidRDefault="006208CA" w:rsidP="006208CA"/>
    <w:p w14:paraId="4A9E88B1" w14:textId="77777777" w:rsidR="006208CA" w:rsidRDefault="006208CA" w:rsidP="006208CA"/>
    <w:p w14:paraId="0783692A" w14:textId="77777777" w:rsidR="006208CA" w:rsidRDefault="006208CA"/>
    <w:sectPr w:rsidR="0062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72C9C"/>
    <w:multiLevelType w:val="hybridMultilevel"/>
    <w:tmpl w:val="3EEA0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397DE9"/>
    <w:multiLevelType w:val="hybridMultilevel"/>
    <w:tmpl w:val="5F7E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CA"/>
    <w:rsid w:val="006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20CC"/>
  <w15:chartTrackingRefBased/>
  <w15:docId w15:val="{40BDFEE8-7DC5-4E70-B6E0-70D577D7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Dzhamilia Barsanaeva</dc:creator>
  <cp:keywords/>
  <dc:description/>
  <cp:lastModifiedBy>Dzhamilia Barsanaeva</cp:lastModifiedBy>
  <cp:revision>1</cp:revision>
  <dcterms:created xsi:type="dcterms:W3CDTF">2020-10-13T06:56:00Z</dcterms:created>
  <dcterms:modified xsi:type="dcterms:W3CDTF">2020-10-13T06:56:00Z</dcterms:modified>
</cp:coreProperties>
</file>