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51" w:rsidRPr="00170651" w:rsidRDefault="00170651" w:rsidP="00170651">
      <w:pPr>
        <w:pBdr>
          <w:left w:val="single" w:sz="18" w:space="15" w:color="0057A0"/>
        </w:pBdr>
        <w:shd w:val="clear" w:color="auto" w:fill="DADADA"/>
        <w:spacing w:after="225" w:line="291" w:lineRule="atLeast"/>
        <w:jc w:val="center"/>
        <w:outlineLvl w:val="1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170651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Распределение ответственных лиц каф. "</w:t>
      </w:r>
      <w:proofErr w:type="spellStart"/>
      <w:r w:rsidRPr="00170651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СМиГТС</w:t>
      </w:r>
      <w:proofErr w:type="spellEnd"/>
      <w:r w:rsidRPr="00170651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" в течени</w:t>
      </w:r>
      <w:proofErr w:type="gramStart"/>
      <w:r w:rsidRPr="00170651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и</w:t>
      </w:r>
      <w:proofErr w:type="gramEnd"/>
      <w:r w:rsidRPr="00170651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 xml:space="preserve"> 2022 - 2023 - учебного года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2117"/>
        <w:gridCol w:w="6888"/>
      </w:tblGrid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spacing w:after="280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ru-RU" w:bidi="ru-RU"/>
              </w:rPr>
              <w:t>№</w:t>
            </w:r>
          </w:p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45DC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ru-RU" w:bidi="ru-RU"/>
              </w:rPr>
              <w:t>п</w:t>
            </w:r>
            <w:proofErr w:type="gramEnd"/>
            <w:r w:rsidRPr="00BC45DC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ru-RU" w:bidi="ru-RU"/>
              </w:rPr>
              <w:t>Ф.И.О.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  <w:lang w:eastAsia="ru-RU" w:bidi="ru-RU"/>
              </w:rPr>
              <w:t>Описание</w:t>
            </w: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69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>Баялиев</w:t>
            </w:r>
            <w:proofErr w:type="spellEnd"/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А.Ж.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spacing w:line="257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Руководитель ООП по подготовке магистров </w:t>
            </w:r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бакалавров </w:t>
            </w:r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по направлению</w:t>
            </w:r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760100 – </w:t>
            </w:r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  <w:lang w:val="ky-KG" w:eastAsia="ru-RU"/>
              </w:rPr>
              <w:t>Природобустройство и водопользование</w:t>
            </w:r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  <w:lang w:val="ky-KG"/>
              </w:rPr>
              <w:t>”</w:t>
            </w: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 w:bidi="ru-RU"/>
              </w:rPr>
              <w:t>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>Баялиев</w:t>
            </w:r>
            <w:proofErr w:type="spellEnd"/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А.Ж.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Руководитель ООП по подготовке </w:t>
            </w:r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магистров </w:t>
            </w:r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бакалавров </w:t>
            </w:r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по направлению</w:t>
            </w:r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750500 «Строительство» профиль «Гидротехническое строительство»</w:t>
            </w:r>
          </w:p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 w:bidi="ru-RU"/>
              </w:rPr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Сыдыков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Т.К.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Материально-ответственное лицо кафедры</w:t>
            </w: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 w:bidi="ru-RU"/>
              </w:rPr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Суйунтбекова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И.А.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Ответственный</w:t>
            </w:r>
            <w:proofErr w:type="gramEnd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по научно-исследовательской работе студентов</w:t>
            </w: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65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Шамшиев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Н.У.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Ответственный</w:t>
            </w:r>
            <w:proofErr w:type="gramEnd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по внешним связям, мобильности ППС, УВС и студентов</w:t>
            </w: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6.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>Баялиев</w:t>
            </w:r>
            <w:proofErr w:type="spellEnd"/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А.Ж., </w:t>
            </w:r>
          </w:p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>Дуйшенов</w:t>
            </w:r>
            <w:proofErr w:type="spellEnd"/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К.К.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Ответственный</w:t>
            </w:r>
            <w:proofErr w:type="gramEnd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за разработку ГОС ВПО, и РУП по направлению </w:t>
            </w:r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>750500 «Строительство»</w:t>
            </w: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>Баялиев</w:t>
            </w:r>
            <w:proofErr w:type="spellEnd"/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А.Ж.,</w:t>
            </w:r>
          </w:p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Суйунтбекова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И.А.</w:t>
            </w:r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Ответственный</w:t>
            </w:r>
            <w:proofErr w:type="gramEnd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за разработку ГОС ВПО, и РУП по направлению</w:t>
            </w:r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760100 – </w:t>
            </w:r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  <w:lang w:val="ky-KG" w:eastAsia="ru-RU"/>
              </w:rPr>
              <w:t>Природобустройство и водопользование</w:t>
            </w:r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  <w:lang w:val="ky-KG"/>
              </w:rPr>
              <w:t>”</w:t>
            </w: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127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7.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>Дуйшенов</w:t>
            </w:r>
            <w:proofErr w:type="spellEnd"/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К.К.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Ответственные за расчет, распределение, введение нагрузки в </w:t>
            </w:r>
            <w:r w:rsidRPr="00BC45DC">
              <w:rPr>
                <w:rFonts w:ascii="Times New Roman" w:hAnsi="Times New Roman" w:cs="Times New Roman"/>
                <w:sz w:val="22"/>
                <w:szCs w:val="22"/>
                <w:lang w:val="en-US" w:bidi="en-US"/>
              </w:rPr>
              <w:t>AVN</w:t>
            </w:r>
            <w:r w:rsidRPr="00BC45DC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, </w:t>
            </w: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разработку сводных ведомостей, </w:t>
            </w: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семестровок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в диспетчерскую</w:t>
            </w: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49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8.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>Дуйшенов</w:t>
            </w:r>
            <w:proofErr w:type="spellEnd"/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К.К.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Ответственные</w:t>
            </w:r>
            <w:proofErr w:type="gramEnd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по производственным практикам и договорам</w:t>
            </w: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63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9.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>Баялиев</w:t>
            </w:r>
            <w:proofErr w:type="spellEnd"/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А.Ж.</w:t>
            </w:r>
          </w:p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Ответственный</w:t>
            </w:r>
            <w:proofErr w:type="gramEnd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по научной деятельности, разработке заявок, проектов, грантов и предложений</w:t>
            </w: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10.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Бектемир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А.,</w:t>
            </w:r>
          </w:p>
          <w:p w:rsidR="00170651" w:rsidRPr="00BC45DC" w:rsidRDefault="00170651" w:rsidP="00C028A4">
            <w:pPr>
              <w:pStyle w:val="a4"/>
              <w:shd w:val="clear" w:color="auto" w:fill="auto"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Мамбетов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Э.М.</w:t>
            </w:r>
          </w:p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Ответственные</w:t>
            </w:r>
            <w:proofErr w:type="gramEnd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за развитие государственного языка</w:t>
            </w: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11.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Бектемир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А.,</w:t>
            </w:r>
          </w:p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Джалалов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Ш.Н.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Ответственные за сайт кафедры «</w:t>
            </w:r>
            <w:proofErr w:type="gram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и ГТС</w:t>
            </w: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», на </w:t>
            </w: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кыргызском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и русском языках</w:t>
            </w: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12.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Кураторы групп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Ответственный</w:t>
            </w:r>
            <w:proofErr w:type="gramEnd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по воспитательной работе студентов</w:t>
            </w: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13.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Бектемир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А.,</w:t>
            </w:r>
          </w:p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>Дуйшенов</w:t>
            </w:r>
            <w:proofErr w:type="spellEnd"/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К.К.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Ответственный за регистрацию студентов и работу академических групп дневной и заочной (ДОТ) формы обучения</w:t>
            </w:r>
            <w:proofErr w:type="gramEnd"/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14.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Суйунтбекова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И.А.</w:t>
            </w:r>
            <w:r w:rsidRPr="00BC45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Ответственный</w:t>
            </w:r>
            <w:proofErr w:type="gramEnd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за обучение в Высшей школе магистратуры</w:t>
            </w: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15.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Сыдыков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Т.К.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Ответственные</w:t>
            </w:r>
            <w:proofErr w:type="gramEnd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за </w:t>
            </w: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профориентационную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работу и за трудоустройство выпускников</w:t>
            </w: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16.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Сыдыков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Т.К.</w:t>
            </w:r>
          </w:p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Джалалов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Ш.Н.,</w:t>
            </w:r>
          </w:p>
          <w:p w:rsidR="00170651" w:rsidRPr="00BC45DC" w:rsidRDefault="00170651" w:rsidP="00C028A4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Ответственные за содержание лабораторий и работоспособность оборудования и стендов:</w:t>
            </w: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477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spacing w:line="461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2 кампус </w:t>
            </w:r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корпус, Лаб. </w:t>
            </w:r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/</w:t>
            </w:r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и </w:t>
            </w:r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/</w:t>
            </w:r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: «»:</w:t>
            </w: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17.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Бектемир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А.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spacing w:line="461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Ответственные за дополнительные курсы повышения квалификации:</w:t>
            </w:r>
          </w:p>
        </w:tc>
      </w:tr>
      <w:tr w:rsidR="00170651" w:rsidRPr="00BC45DC" w:rsidTr="00C028A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18.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Бектемир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  <w:r w:rsidRPr="00BC45DC">
              <w:rPr>
                <w:rFonts w:ascii="Times New Roman" w:hAnsi="Times New Roman" w:cs="Times New Roman"/>
                <w:sz w:val="22"/>
                <w:szCs w:val="22"/>
              </w:rPr>
              <w:t xml:space="preserve"> А.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51" w:rsidRPr="00BC45DC" w:rsidRDefault="00170651" w:rsidP="00C028A4">
            <w:pPr>
              <w:pStyle w:val="a4"/>
              <w:shd w:val="clear" w:color="auto" w:fill="auto"/>
              <w:spacing w:line="461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5D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Делопроизводство на кафедре. Оформление папок с документами</w:t>
            </w:r>
          </w:p>
        </w:tc>
      </w:tr>
    </w:tbl>
    <w:p w:rsidR="002C261B" w:rsidRDefault="002C261B"/>
    <w:sectPr w:rsidR="002C261B" w:rsidSect="001706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5E"/>
    <w:rsid w:val="00170651"/>
    <w:rsid w:val="002C261B"/>
    <w:rsid w:val="002F665E"/>
    <w:rsid w:val="00753EC5"/>
    <w:rsid w:val="00DF1B93"/>
    <w:rsid w:val="00EA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0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Другое_"/>
    <w:basedOn w:val="a0"/>
    <w:link w:val="a4"/>
    <w:rsid w:val="00170651"/>
    <w:rPr>
      <w:rFonts w:ascii="Cambria" w:eastAsia="Cambria" w:hAnsi="Cambria" w:cs="Cambria"/>
      <w:color w:val="222222"/>
      <w:sz w:val="20"/>
      <w:szCs w:val="20"/>
      <w:shd w:val="clear" w:color="auto" w:fill="FFFFFF"/>
    </w:rPr>
  </w:style>
  <w:style w:type="paragraph" w:customStyle="1" w:styleId="a4">
    <w:name w:val="Другое"/>
    <w:basedOn w:val="a"/>
    <w:link w:val="a3"/>
    <w:rsid w:val="00170651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color w:val="22222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0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Другое_"/>
    <w:basedOn w:val="a0"/>
    <w:link w:val="a4"/>
    <w:rsid w:val="00170651"/>
    <w:rPr>
      <w:rFonts w:ascii="Cambria" w:eastAsia="Cambria" w:hAnsi="Cambria" w:cs="Cambria"/>
      <w:color w:val="222222"/>
      <w:sz w:val="20"/>
      <w:szCs w:val="20"/>
      <w:shd w:val="clear" w:color="auto" w:fill="FFFFFF"/>
    </w:rPr>
  </w:style>
  <w:style w:type="paragraph" w:customStyle="1" w:styleId="a4">
    <w:name w:val="Другое"/>
    <w:basedOn w:val="a"/>
    <w:link w:val="a3"/>
    <w:rsid w:val="00170651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color w:val="2222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2023-03-31T12:26:00Z</dcterms:created>
  <dcterms:modified xsi:type="dcterms:W3CDTF">2023-03-31T12:27:00Z</dcterms:modified>
</cp:coreProperties>
</file>