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7C3" w:rsidRPr="001677C3" w:rsidRDefault="001677C3" w:rsidP="001677C3">
      <w:pPr>
        <w:spacing w:after="0" w:line="240" w:lineRule="auto"/>
        <w:rPr>
          <w:rFonts w:ascii="Times New Roman" w:hAnsi="Times New Roman" w:cs="Times New Roman"/>
          <w:sz w:val="24"/>
          <w:szCs w:val="24"/>
        </w:rPr>
      </w:pPr>
      <w:r w:rsidRPr="001677C3">
        <w:rPr>
          <w:rFonts w:ascii="Times New Roman" w:hAnsi="Times New Roman" w:cs="Times New Roman"/>
          <w:sz w:val="24"/>
          <w:szCs w:val="24"/>
        </w:rPr>
        <w:t xml:space="preserve">                                                                                                                                                                                                                                                                                                </w:t>
      </w:r>
    </w:p>
    <w:p w:rsidR="001677C3" w:rsidRPr="001677C3" w:rsidRDefault="001677C3" w:rsidP="001677C3">
      <w:pPr>
        <w:spacing w:after="0" w:line="240" w:lineRule="auto"/>
        <w:jc w:val="center"/>
        <w:rPr>
          <w:rFonts w:ascii="Times New Roman" w:hAnsi="Times New Roman" w:cs="Times New Roman"/>
          <w:b/>
          <w:sz w:val="24"/>
          <w:szCs w:val="24"/>
        </w:rPr>
      </w:pPr>
    </w:p>
    <w:p w:rsidR="001677C3" w:rsidRPr="001677C3" w:rsidRDefault="001677C3" w:rsidP="001677C3">
      <w:pPr>
        <w:spacing w:after="0" w:line="240" w:lineRule="auto"/>
        <w:jc w:val="center"/>
        <w:rPr>
          <w:rFonts w:ascii="Times New Roman" w:hAnsi="Times New Roman" w:cs="Times New Roman"/>
          <w:b/>
          <w:sz w:val="24"/>
          <w:szCs w:val="24"/>
        </w:rPr>
      </w:pPr>
      <w:r w:rsidRPr="001677C3">
        <w:rPr>
          <w:rFonts w:ascii="Times New Roman" w:hAnsi="Times New Roman" w:cs="Times New Roman"/>
          <w:b/>
          <w:sz w:val="24"/>
          <w:szCs w:val="24"/>
        </w:rPr>
        <w:t>МИНИСТЕРСТВО ОБРАЗОВАНИЯ И НАУКИ</w:t>
      </w:r>
    </w:p>
    <w:p w:rsidR="001677C3" w:rsidRPr="001677C3" w:rsidRDefault="001677C3" w:rsidP="001677C3">
      <w:pPr>
        <w:spacing w:after="0" w:line="240" w:lineRule="auto"/>
        <w:jc w:val="center"/>
        <w:rPr>
          <w:rFonts w:ascii="Times New Roman" w:hAnsi="Times New Roman" w:cs="Times New Roman"/>
          <w:b/>
          <w:sz w:val="24"/>
          <w:szCs w:val="24"/>
        </w:rPr>
      </w:pPr>
      <w:r w:rsidRPr="001677C3">
        <w:rPr>
          <w:rFonts w:ascii="Times New Roman" w:hAnsi="Times New Roman" w:cs="Times New Roman"/>
          <w:b/>
          <w:sz w:val="24"/>
          <w:szCs w:val="24"/>
        </w:rPr>
        <w:t>КЫРГЫЗСКОЙ РЕСПУБЛИКИ</w:t>
      </w:r>
    </w:p>
    <w:p w:rsidR="001677C3" w:rsidRPr="001677C3" w:rsidRDefault="001677C3" w:rsidP="001677C3">
      <w:pPr>
        <w:spacing w:after="0" w:line="240" w:lineRule="auto"/>
        <w:jc w:val="center"/>
        <w:rPr>
          <w:rFonts w:ascii="Times New Roman" w:hAnsi="Times New Roman" w:cs="Times New Roman"/>
          <w:b/>
          <w:sz w:val="24"/>
          <w:szCs w:val="24"/>
        </w:rPr>
      </w:pPr>
    </w:p>
    <w:p w:rsidR="001677C3" w:rsidRPr="001677C3" w:rsidRDefault="001677C3" w:rsidP="001677C3">
      <w:pPr>
        <w:spacing w:after="0" w:line="240" w:lineRule="auto"/>
        <w:jc w:val="center"/>
        <w:rPr>
          <w:rFonts w:ascii="Times New Roman" w:hAnsi="Times New Roman" w:cs="Times New Roman"/>
          <w:b/>
          <w:sz w:val="24"/>
          <w:szCs w:val="24"/>
        </w:rPr>
      </w:pPr>
      <w:r w:rsidRPr="001677C3">
        <w:rPr>
          <w:rFonts w:ascii="Times New Roman" w:hAnsi="Times New Roman" w:cs="Times New Roman"/>
          <w:b/>
          <w:sz w:val="24"/>
          <w:szCs w:val="24"/>
        </w:rPr>
        <w:t xml:space="preserve">КЫРГЫЗСКИЙ ГОСУДАРСТВЕННЫЙ ТЕХНИЧЕСКИЙ УНИВЕРСИТЕТ </w:t>
      </w:r>
    </w:p>
    <w:p w:rsidR="001677C3" w:rsidRPr="001677C3" w:rsidRDefault="001677C3" w:rsidP="001677C3">
      <w:pPr>
        <w:spacing w:after="0" w:line="240" w:lineRule="auto"/>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ИМ. И. РАЗЗАКОВА</w:t>
      </w:r>
    </w:p>
    <w:p w:rsidR="001677C3" w:rsidRPr="001677C3" w:rsidRDefault="001677C3" w:rsidP="001677C3">
      <w:pPr>
        <w:spacing w:after="0" w:line="240" w:lineRule="auto"/>
        <w:jc w:val="center"/>
        <w:rPr>
          <w:rFonts w:ascii="Times New Roman" w:hAnsi="Times New Roman" w:cs="Times New Roman"/>
          <w:b/>
          <w:sz w:val="24"/>
          <w:szCs w:val="24"/>
          <w:lang w:val="ky-KG"/>
        </w:rPr>
      </w:pPr>
    </w:p>
    <w:p w:rsidR="001677C3" w:rsidRPr="001677C3" w:rsidRDefault="001677C3" w:rsidP="001677C3">
      <w:pPr>
        <w:spacing w:after="0" w:line="240" w:lineRule="auto"/>
        <w:rPr>
          <w:rFonts w:ascii="Times New Roman" w:hAnsi="Times New Roman" w:cs="Times New Roman"/>
          <w:b/>
          <w:sz w:val="24"/>
          <w:szCs w:val="24"/>
        </w:rPr>
      </w:pPr>
    </w:p>
    <w:p w:rsidR="001677C3" w:rsidRPr="001677C3" w:rsidRDefault="001677C3" w:rsidP="001677C3">
      <w:pPr>
        <w:spacing w:after="0" w:line="240" w:lineRule="auto"/>
        <w:jc w:val="right"/>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2421"/>
        <w:gridCol w:w="3747"/>
      </w:tblGrid>
      <w:tr w:rsidR="001677C3" w:rsidRPr="001677C3" w:rsidTr="001677C3">
        <w:tc>
          <w:tcPr>
            <w:tcW w:w="3190" w:type="dxa"/>
          </w:tcPr>
          <w:p w:rsidR="001677C3" w:rsidRPr="001677C3" w:rsidRDefault="001677C3" w:rsidP="001677C3">
            <w:pPr>
              <w:spacing w:after="200" w:line="276" w:lineRule="auto"/>
              <w:rPr>
                <w:rFonts w:ascii="Times New Roman" w:hAnsi="Times New Roman" w:cs="Times New Roman"/>
                <w:b/>
                <w:sz w:val="24"/>
                <w:szCs w:val="24"/>
              </w:rPr>
            </w:pPr>
            <w:r w:rsidRPr="001677C3">
              <w:rPr>
                <w:rFonts w:ascii="Times New Roman" w:hAnsi="Times New Roman" w:cs="Times New Roman"/>
                <w:b/>
                <w:sz w:val="24"/>
                <w:szCs w:val="24"/>
              </w:rPr>
              <w:t>СОГЛАСОВАНО</w:t>
            </w:r>
          </w:p>
        </w:tc>
        <w:tc>
          <w:tcPr>
            <w:tcW w:w="2588" w:type="dxa"/>
          </w:tcPr>
          <w:p w:rsidR="001677C3" w:rsidRPr="001677C3" w:rsidRDefault="001677C3" w:rsidP="001677C3">
            <w:pPr>
              <w:spacing w:after="200" w:line="276" w:lineRule="auto"/>
              <w:jc w:val="center"/>
              <w:rPr>
                <w:rFonts w:ascii="Times New Roman" w:hAnsi="Times New Roman" w:cs="Times New Roman"/>
                <w:b/>
                <w:sz w:val="24"/>
                <w:szCs w:val="24"/>
              </w:rPr>
            </w:pPr>
          </w:p>
        </w:tc>
        <w:tc>
          <w:tcPr>
            <w:tcW w:w="3793" w:type="dxa"/>
          </w:tcPr>
          <w:p w:rsidR="001677C3" w:rsidRPr="001677C3" w:rsidRDefault="001677C3" w:rsidP="001677C3">
            <w:pPr>
              <w:spacing w:after="200" w:line="276" w:lineRule="auto"/>
              <w:rPr>
                <w:rFonts w:ascii="Times New Roman" w:hAnsi="Times New Roman" w:cs="Times New Roman"/>
                <w:b/>
                <w:sz w:val="24"/>
                <w:szCs w:val="24"/>
              </w:rPr>
            </w:pPr>
            <w:r w:rsidRPr="001677C3">
              <w:rPr>
                <w:rFonts w:ascii="Times New Roman" w:hAnsi="Times New Roman" w:cs="Times New Roman"/>
                <w:b/>
                <w:sz w:val="24"/>
                <w:szCs w:val="24"/>
              </w:rPr>
              <w:t>УТВЕРЖДАЮ</w:t>
            </w:r>
          </w:p>
        </w:tc>
      </w:tr>
      <w:tr w:rsidR="001677C3" w:rsidRPr="001677C3" w:rsidTr="001677C3">
        <w:tc>
          <w:tcPr>
            <w:tcW w:w="3190" w:type="dxa"/>
          </w:tcPr>
          <w:p w:rsidR="001677C3" w:rsidRPr="001677C3" w:rsidRDefault="004D1DEE" w:rsidP="001677C3">
            <w:pPr>
              <w:spacing w:after="200" w:line="276" w:lineRule="auto"/>
              <w:rPr>
                <w:rFonts w:ascii="Times New Roman" w:hAnsi="Times New Roman" w:cs="Times New Roman"/>
                <w:b/>
                <w:sz w:val="24"/>
                <w:szCs w:val="24"/>
              </w:rPr>
            </w:pPr>
            <w:r>
              <w:rPr>
                <w:rFonts w:ascii="Times New Roman" w:hAnsi="Times New Roman" w:cs="Times New Roman"/>
                <w:b/>
                <w:sz w:val="24"/>
                <w:szCs w:val="24"/>
              </w:rPr>
              <w:t>Директор</w:t>
            </w:r>
            <w:r w:rsidR="00447A97">
              <w:rPr>
                <w:rFonts w:ascii="Times New Roman" w:hAnsi="Times New Roman" w:cs="Times New Roman"/>
                <w:b/>
                <w:sz w:val="24"/>
                <w:szCs w:val="24"/>
              </w:rPr>
              <w:t xml:space="preserve"> </w:t>
            </w:r>
            <w:r>
              <w:rPr>
                <w:rFonts w:ascii="Times New Roman" w:hAnsi="Times New Roman" w:cs="Times New Roman"/>
                <w:b/>
                <w:sz w:val="24"/>
                <w:szCs w:val="24"/>
              </w:rPr>
              <w:t>института</w:t>
            </w:r>
            <w:r w:rsidR="001677C3" w:rsidRPr="001677C3">
              <w:rPr>
                <w:rFonts w:ascii="Times New Roman" w:hAnsi="Times New Roman" w:cs="Times New Roman"/>
                <w:b/>
                <w:sz w:val="24"/>
                <w:szCs w:val="24"/>
              </w:rPr>
              <w:t xml:space="preserve"> _______</w:t>
            </w:r>
          </w:p>
          <w:p w:rsidR="001677C3" w:rsidRPr="001677C3" w:rsidRDefault="001677C3" w:rsidP="001677C3">
            <w:pPr>
              <w:spacing w:after="200" w:line="276" w:lineRule="auto"/>
              <w:rPr>
                <w:rFonts w:ascii="Times New Roman" w:hAnsi="Times New Roman" w:cs="Times New Roman"/>
                <w:b/>
                <w:sz w:val="24"/>
                <w:szCs w:val="24"/>
              </w:rPr>
            </w:pPr>
            <w:proofErr w:type="spellStart"/>
            <w:r w:rsidRPr="001677C3">
              <w:rPr>
                <w:rFonts w:ascii="Times New Roman" w:hAnsi="Times New Roman" w:cs="Times New Roman"/>
                <w:b/>
                <w:sz w:val="24"/>
                <w:szCs w:val="24"/>
              </w:rPr>
              <w:t>Рысбаева</w:t>
            </w:r>
            <w:proofErr w:type="spellEnd"/>
            <w:r w:rsidRPr="001677C3">
              <w:rPr>
                <w:rFonts w:ascii="Times New Roman" w:hAnsi="Times New Roman" w:cs="Times New Roman"/>
                <w:b/>
                <w:sz w:val="24"/>
                <w:szCs w:val="24"/>
              </w:rPr>
              <w:t xml:space="preserve"> И.А.</w:t>
            </w:r>
          </w:p>
        </w:tc>
        <w:tc>
          <w:tcPr>
            <w:tcW w:w="2588" w:type="dxa"/>
          </w:tcPr>
          <w:p w:rsidR="001677C3" w:rsidRPr="001677C3" w:rsidRDefault="001677C3" w:rsidP="001677C3">
            <w:pPr>
              <w:spacing w:after="200" w:line="276" w:lineRule="auto"/>
              <w:rPr>
                <w:rFonts w:ascii="Times New Roman" w:hAnsi="Times New Roman" w:cs="Times New Roman"/>
                <w:b/>
                <w:sz w:val="24"/>
                <w:szCs w:val="24"/>
              </w:rPr>
            </w:pPr>
          </w:p>
        </w:tc>
        <w:tc>
          <w:tcPr>
            <w:tcW w:w="3793" w:type="dxa"/>
          </w:tcPr>
          <w:p w:rsidR="001677C3" w:rsidRPr="001677C3" w:rsidRDefault="004D1DEE" w:rsidP="001677C3">
            <w:pPr>
              <w:spacing w:after="200" w:line="276" w:lineRule="auto"/>
              <w:rPr>
                <w:rFonts w:ascii="Times New Roman" w:hAnsi="Times New Roman" w:cs="Times New Roman"/>
                <w:b/>
                <w:sz w:val="24"/>
                <w:szCs w:val="24"/>
              </w:rPr>
            </w:pPr>
            <w:r>
              <w:rPr>
                <w:rFonts w:ascii="Times New Roman" w:hAnsi="Times New Roman" w:cs="Times New Roman"/>
                <w:b/>
                <w:sz w:val="24"/>
                <w:szCs w:val="24"/>
              </w:rPr>
              <w:t xml:space="preserve">Проректор по академической </w:t>
            </w:r>
            <w:r w:rsidR="001677C3" w:rsidRPr="001677C3">
              <w:rPr>
                <w:rFonts w:ascii="Times New Roman" w:hAnsi="Times New Roman" w:cs="Times New Roman"/>
                <w:b/>
                <w:sz w:val="24"/>
                <w:szCs w:val="24"/>
              </w:rPr>
              <w:t>работе</w:t>
            </w:r>
          </w:p>
        </w:tc>
      </w:tr>
      <w:tr w:rsidR="001677C3" w:rsidRPr="001677C3" w:rsidTr="001677C3">
        <w:tc>
          <w:tcPr>
            <w:tcW w:w="3190" w:type="dxa"/>
          </w:tcPr>
          <w:p w:rsidR="001677C3" w:rsidRPr="001677C3" w:rsidRDefault="001677C3" w:rsidP="001677C3">
            <w:pPr>
              <w:spacing w:after="200" w:line="276" w:lineRule="auto"/>
              <w:rPr>
                <w:rFonts w:ascii="Times New Roman" w:hAnsi="Times New Roman" w:cs="Times New Roman"/>
                <w:b/>
                <w:sz w:val="24"/>
                <w:szCs w:val="24"/>
              </w:rPr>
            </w:pPr>
          </w:p>
        </w:tc>
        <w:tc>
          <w:tcPr>
            <w:tcW w:w="2588" w:type="dxa"/>
          </w:tcPr>
          <w:p w:rsidR="001677C3" w:rsidRPr="001677C3" w:rsidRDefault="001677C3" w:rsidP="001677C3">
            <w:pPr>
              <w:spacing w:after="200" w:line="276" w:lineRule="auto"/>
              <w:rPr>
                <w:rFonts w:ascii="Times New Roman" w:hAnsi="Times New Roman" w:cs="Times New Roman"/>
                <w:b/>
                <w:sz w:val="24"/>
                <w:szCs w:val="24"/>
              </w:rPr>
            </w:pPr>
          </w:p>
        </w:tc>
        <w:tc>
          <w:tcPr>
            <w:tcW w:w="3793" w:type="dxa"/>
          </w:tcPr>
          <w:p w:rsidR="001677C3" w:rsidRPr="001677C3" w:rsidRDefault="001677C3" w:rsidP="001677C3">
            <w:pPr>
              <w:spacing w:after="200" w:line="276" w:lineRule="auto"/>
              <w:rPr>
                <w:rFonts w:ascii="Times New Roman" w:hAnsi="Times New Roman" w:cs="Times New Roman"/>
                <w:b/>
                <w:sz w:val="24"/>
                <w:szCs w:val="24"/>
              </w:rPr>
            </w:pPr>
            <w:r w:rsidRPr="001677C3">
              <w:rPr>
                <w:rFonts w:ascii="Times New Roman" w:hAnsi="Times New Roman" w:cs="Times New Roman"/>
                <w:b/>
                <w:sz w:val="24"/>
                <w:szCs w:val="24"/>
              </w:rPr>
              <w:t>______________</w:t>
            </w:r>
            <w:proofErr w:type="spellStart"/>
            <w:r w:rsidRPr="001677C3">
              <w:rPr>
                <w:rFonts w:ascii="Times New Roman" w:hAnsi="Times New Roman" w:cs="Times New Roman"/>
                <w:b/>
                <w:sz w:val="24"/>
                <w:szCs w:val="24"/>
              </w:rPr>
              <w:t>Элеманова</w:t>
            </w:r>
            <w:proofErr w:type="spellEnd"/>
            <w:r w:rsidRPr="001677C3">
              <w:rPr>
                <w:rFonts w:ascii="Times New Roman" w:hAnsi="Times New Roman" w:cs="Times New Roman"/>
                <w:b/>
                <w:sz w:val="24"/>
                <w:szCs w:val="24"/>
              </w:rPr>
              <w:t xml:space="preserve"> Р.Ш.</w:t>
            </w:r>
          </w:p>
        </w:tc>
      </w:tr>
      <w:tr w:rsidR="001677C3" w:rsidRPr="001677C3" w:rsidTr="001677C3">
        <w:tc>
          <w:tcPr>
            <w:tcW w:w="3190" w:type="dxa"/>
          </w:tcPr>
          <w:p w:rsidR="001677C3" w:rsidRPr="001677C3" w:rsidRDefault="001677C3" w:rsidP="001677C3">
            <w:pPr>
              <w:spacing w:after="200" w:line="276" w:lineRule="auto"/>
              <w:rPr>
                <w:rFonts w:ascii="Times New Roman" w:hAnsi="Times New Roman" w:cs="Times New Roman"/>
                <w:b/>
                <w:sz w:val="24"/>
                <w:szCs w:val="24"/>
              </w:rPr>
            </w:pPr>
          </w:p>
        </w:tc>
        <w:tc>
          <w:tcPr>
            <w:tcW w:w="2588" w:type="dxa"/>
          </w:tcPr>
          <w:p w:rsidR="001677C3" w:rsidRPr="001677C3" w:rsidRDefault="001677C3" w:rsidP="001677C3">
            <w:pPr>
              <w:spacing w:after="200" w:line="276" w:lineRule="auto"/>
              <w:rPr>
                <w:rFonts w:ascii="Times New Roman" w:hAnsi="Times New Roman" w:cs="Times New Roman"/>
                <w:b/>
                <w:sz w:val="24"/>
                <w:szCs w:val="24"/>
              </w:rPr>
            </w:pPr>
          </w:p>
        </w:tc>
        <w:tc>
          <w:tcPr>
            <w:tcW w:w="3793" w:type="dxa"/>
          </w:tcPr>
          <w:p w:rsidR="001677C3" w:rsidRPr="001677C3" w:rsidRDefault="001677C3" w:rsidP="001677C3">
            <w:pPr>
              <w:spacing w:after="200" w:line="276" w:lineRule="auto"/>
              <w:rPr>
                <w:rFonts w:ascii="Times New Roman" w:hAnsi="Times New Roman" w:cs="Times New Roman"/>
                <w:b/>
                <w:sz w:val="24"/>
                <w:szCs w:val="24"/>
              </w:rPr>
            </w:pPr>
          </w:p>
        </w:tc>
      </w:tr>
      <w:tr w:rsidR="001677C3" w:rsidRPr="001677C3" w:rsidTr="001677C3">
        <w:tc>
          <w:tcPr>
            <w:tcW w:w="3190" w:type="dxa"/>
          </w:tcPr>
          <w:p w:rsidR="001677C3" w:rsidRPr="001677C3" w:rsidRDefault="001677C3" w:rsidP="001677C3">
            <w:pPr>
              <w:spacing w:after="200" w:line="276" w:lineRule="auto"/>
              <w:rPr>
                <w:rFonts w:ascii="Times New Roman" w:hAnsi="Times New Roman" w:cs="Times New Roman"/>
                <w:b/>
                <w:sz w:val="24"/>
                <w:szCs w:val="24"/>
              </w:rPr>
            </w:pPr>
            <w:r w:rsidRPr="001677C3">
              <w:rPr>
                <w:rFonts w:ascii="Times New Roman" w:hAnsi="Times New Roman" w:cs="Times New Roman"/>
                <w:b/>
                <w:sz w:val="24"/>
                <w:szCs w:val="24"/>
              </w:rPr>
              <w:t>«____»_____________202</w:t>
            </w:r>
            <w:r>
              <w:rPr>
                <w:rFonts w:ascii="Times New Roman" w:hAnsi="Times New Roman" w:cs="Times New Roman"/>
                <w:b/>
                <w:sz w:val="24"/>
                <w:szCs w:val="24"/>
              </w:rPr>
              <w:t>3</w:t>
            </w:r>
            <w:r w:rsidRPr="001677C3">
              <w:rPr>
                <w:rFonts w:ascii="Times New Roman" w:hAnsi="Times New Roman" w:cs="Times New Roman"/>
                <w:b/>
                <w:sz w:val="24"/>
                <w:szCs w:val="24"/>
              </w:rPr>
              <w:t>г.</w:t>
            </w:r>
          </w:p>
        </w:tc>
        <w:tc>
          <w:tcPr>
            <w:tcW w:w="2588" w:type="dxa"/>
          </w:tcPr>
          <w:p w:rsidR="001677C3" w:rsidRPr="001677C3" w:rsidRDefault="001677C3" w:rsidP="001677C3">
            <w:pPr>
              <w:spacing w:after="200" w:line="276" w:lineRule="auto"/>
              <w:rPr>
                <w:rFonts w:ascii="Times New Roman" w:hAnsi="Times New Roman" w:cs="Times New Roman"/>
                <w:b/>
                <w:sz w:val="24"/>
                <w:szCs w:val="24"/>
              </w:rPr>
            </w:pPr>
          </w:p>
        </w:tc>
        <w:tc>
          <w:tcPr>
            <w:tcW w:w="3793" w:type="dxa"/>
          </w:tcPr>
          <w:p w:rsidR="001677C3" w:rsidRPr="001677C3" w:rsidRDefault="001677C3" w:rsidP="001677C3">
            <w:pPr>
              <w:spacing w:after="200" w:line="276" w:lineRule="auto"/>
              <w:rPr>
                <w:rFonts w:ascii="Times New Roman" w:hAnsi="Times New Roman" w:cs="Times New Roman"/>
                <w:b/>
                <w:sz w:val="24"/>
                <w:szCs w:val="24"/>
              </w:rPr>
            </w:pPr>
            <w:r w:rsidRPr="001677C3">
              <w:rPr>
                <w:rFonts w:ascii="Times New Roman" w:hAnsi="Times New Roman" w:cs="Times New Roman"/>
                <w:b/>
                <w:sz w:val="24"/>
                <w:szCs w:val="24"/>
              </w:rPr>
              <w:t>«____»_____________202</w:t>
            </w:r>
            <w:r>
              <w:rPr>
                <w:rFonts w:ascii="Times New Roman" w:hAnsi="Times New Roman" w:cs="Times New Roman"/>
                <w:b/>
                <w:sz w:val="24"/>
                <w:szCs w:val="24"/>
              </w:rPr>
              <w:t>3</w:t>
            </w:r>
            <w:r w:rsidRPr="001677C3">
              <w:rPr>
                <w:rFonts w:ascii="Times New Roman" w:hAnsi="Times New Roman" w:cs="Times New Roman"/>
                <w:b/>
                <w:sz w:val="24"/>
                <w:szCs w:val="24"/>
              </w:rPr>
              <w:t>г.</w:t>
            </w:r>
          </w:p>
        </w:tc>
      </w:tr>
      <w:tr w:rsidR="001677C3" w:rsidRPr="001677C3" w:rsidTr="001677C3">
        <w:tc>
          <w:tcPr>
            <w:tcW w:w="3190" w:type="dxa"/>
          </w:tcPr>
          <w:p w:rsidR="001677C3" w:rsidRPr="001677C3" w:rsidRDefault="001677C3" w:rsidP="001677C3">
            <w:pPr>
              <w:spacing w:after="200" w:line="276" w:lineRule="auto"/>
              <w:rPr>
                <w:rFonts w:ascii="Times New Roman" w:hAnsi="Times New Roman" w:cs="Times New Roman"/>
                <w:b/>
                <w:sz w:val="24"/>
                <w:szCs w:val="24"/>
              </w:rPr>
            </w:pPr>
          </w:p>
        </w:tc>
        <w:tc>
          <w:tcPr>
            <w:tcW w:w="2588" w:type="dxa"/>
          </w:tcPr>
          <w:p w:rsidR="001677C3" w:rsidRPr="001677C3" w:rsidRDefault="001677C3" w:rsidP="001677C3">
            <w:pPr>
              <w:spacing w:after="200" w:line="276" w:lineRule="auto"/>
              <w:rPr>
                <w:rFonts w:ascii="Times New Roman" w:hAnsi="Times New Roman" w:cs="Times New Roman"/>
                <w:b/>
                <w:sz w:val="24"/>
                <w:szCs w:val="24"/>
              </w:rPr>
            </w:pPr>
          </w:p>
        </w:tc>
        <w:tc>
          <w:tcPr>
            <w:tcW w:w="3793" w:type="dxa"/>
          </w:tcPr>
          <w:p w:rsidR="001677C3" w:rsidRPr="001677C3" w:rsidRDefault="001677C3" w:rsidP="001677C3">
            <w:pPr>
              <w:spacing w:after="200" w:line="276" w:lineRule="auto"/>
              <w:rPr>
                <w:rFonts w:ascii="Times New Roman" w:hAnsi="Times New Roman" w:cs="Times New Roman"/>
                <w:b/>
                <w:sz w:val="24"/>
                <w:szCs w:val="24"/>
              </w:rPr>
            </w:pPr>
          </w:p>
        </w:tc>
      </w:tr>
    </w:tbl>
    <w:p w:rsidR="001677C3" w:rsidRPr="001677C3" w:rsidRDefault="001677C3" w:rsidP="001677C3">
      <w:pPr>
        <w:spacing w:after="0" w:line="240" w:lineRule="auto"/>
        <w:jc w:val="right"/>
        <w:rPr>
          <w:rFonts w:ascii="Times New Roman" w:hAnsi="Times New Roman" w:cs="Times New Roman"/>
          <w:b/>
          <w:sz w:val="24"/>
          <w:szCs w:val="24"/>
        </w:rPr>
      </w:pPr>
    </w:p>
    <w:p w:rsidR="001677C3" w:rsidRPr="001677C3" w:rsidRDefault="001677C3" w:rsidP="001677C3">
      <w:pPr>
        <w:spacing w:after="0" w:line="240" w:lineRule="auto"/>
        <w:jc w:val="right"/>
        <w:rPr>
          <w:rFonts w:ascii="Times New Roman" w:hAnsi="Times New Roman" w:cs="Times New Roman"/>
          <w:b/>
          <w:sz w:val="24"/>
          <w:szCs w:val="24"/>
        </w:rPr>
      </w:pPr>
    </w:p>
    <w:p w:rsidR="001677C3" w:rsidRPr="001677C3" w:rsidRDefault="001677C3" w:rsidP="001677C3">
      <w:pPr>
        <w:spacing w:after="0" w:line="240" w:lineRule="auto"/>
        <w:jc w:val="right"/>
        <w:rPr>
          <w:rFonts w:ascii="Times New Roman" w:hAnsi="Times New Roman" w:cs="Times New Roman"/>
          <w:b/>
          <w:sz w:val="24"/>
          <w:szCs w:val="24"/>
        </w:rPr>
      </w:pPr>
    </w:p>
    <w:p w:rsidR="001677C3" w:rsidRPr="001677C3" w:rsidRDefault="001677C3" w:rsidP="001677C3">
      <w:pPr>
        <w:spacing w:after="0" w:line="240" w:lineRule="auto"/>
        <w:jc w:val="center"/>
        <w:rPr>
          <w:rFonts w:ascii="Times New Roman" w:hAnsi="Times New Roman" w:cs="Times New Roman"/>
          <w:b/>
          <w:sz w:val="24"/>
          <w:szCs w:val="24"/>
        </w:rPr>
      </w:pPr>
      <w:r w:rsidRPr="001677C3">
        <w:rPr>
          <w:rFonts w:ascii="Times New Roman" w:hAnsi="Times New Roman" w:cs="Times New Roman"/>
          <w:b/>
          <w:sz w:val="24"/>
          <w:szCs w:val="24"/>
        </w:rPr>
        <w:t xml:space="preserve">ГОДОВОЙ ОТЧЕТ </w:t>
      </w:r>
    </w:p>
    <w:p w:rsidR="001677C3" w:rsidRPr="001677C3" w:rsidRDefault="001677C3" w:rsidP="001677C3">
      <w:pPr>
        <w:spacing w:after="0" w:line="240" w:lineRule="auto"/>
        <w:jc w:val="center"/>
        <w:rPr>
          <w:rFonts w:ascii="Times New Roman" w:hAnsi="Times New Roman" w:cs="Times New Roman"/>
          <w:b/>
          <w:sz w:val="24"/>
          <w:szCs w:val="24"/>
          <w:u w:val="single"/>
          <w:lang w:val="ky-KG"/>
        </w:rPr>
      </w:pPr>
      <w:r w:rsidRPr="001677C3">
        <w:rPr>
          <w:rFonts w:ascii="Times New Roman" w:hAnsi="Times New Roman" w:cs="Times New Roman"/>
          <w:b/>
          <w:sz w:val="24"/>
          <w:szCs w:val="24"/>
        </w:rPr>
        <w:t xml:space="preserve">КАФЕДРЫ </w:t>
      </w:r>
      <w:r w:rsidRPr="001677C3">
        <w:rPr>
          <w:rFonts w:ascii="Times New Roman" w:hAnsi="Times New Roman" w:cs="Times New Roman"/>
          <w:b/>
          <w:sz w:val="24"/>
          <w:szCs w:val="24"/>
          <w:u w:val="single"/>
          <w:lang w:val="ky-KG"/>
        </w:rPr>
        <w:t>“РУССКИЙ ЯЗЫК”</w:t>
      </w:r>
    </w:p>
    <w:p w:rsidR="001677C3" w:rsidRPr="001677C3" w:rsidRDefault="001677C3" w:rsidP="001677C3">
      <w:pPr>
        <w:spacing w:after="0" w:line="240" w:lineRule="auto"/>
        <w:jc w:val="center"/>
        <w:rPr>
          <w:rFonts w:ascii="Times New Roman" w:hAnsi="Times New Roman" w:cs="Times New Roman"/>
          <w:b/>
          <w:sz w:val="24"/>
          <w:szCs w:val="24"/>
        </w:rPr>
      </w:pPr>
      <w:r w:rsidRPr="001677C3">
        <w:rPr>
          <w:rFonts w:ascii="Times New Roman" w:hAnsi="Times New Roman" w:cs="Times New Roman"/>
          <w:b/>
          <w:sz w:val="24"/>
          <w:szCs w:val="24"/>
        </w:rPr>
        <w:t xml:space="preserve">ЗА </w:t>
      </w:r>
      <w:r w:rsidRPr="001677C3">
        <w:rPr>
          <w:rFonts w:ascii="Times New Roman" w:hAnsi="Times New Roman" w:cs="Times New Roman"/>
          <w:b/>
          <w:sz w:val="24"/>
          <w:szCs w:val="24"/>
          <w:u w:val="single"/>
          <w:lang w:val="ky-KG"/>
        </w:rPr>
        <w:t>20</w:t>
      </w:r>
      <w:r>
        <w:rPr>
          <w:rFonts w:ascii="Times New Roman" w:hAnsi="Times New Roman" w:cs="Times New Roman"/>
          <w:b/>
          <w:sz w:val="24"/>
          <w:szCs w:val="24"/>
          <w:u w:val="single"/>
          <w:lang w:val="ky-KG"/>
        </w:rPr>
        <w:t>22</w:t>
      </w:r>
      <w:r w:rsidRPr="001677C3">
        <w:rPr>
          <w:rFonts w:ascii="Times New Roman" w:hAnsi="Times New Roman" w:cs="Times New Roman"/>
          <w:b/>
          <w:sz w:val="24"/>
          <w:szCs w:val="24"/>
          <w:u w:val="single"/>
          <w:lang w:val="ky-KG"/>
        </w:rPr>
        <w:t>-202</w:t>
      </w:r>
      <w:r>
        <w:rPr>
          <w:rFonts w:ascii="Times New Roman" w:hAnsi="Times New Roman" w:cs="Times New Roman"/>
          <w:b/>
          <w:sz w:val="24"/>
          <w:szCs w:val="24"/>
          <w:u w:val="single"/>
          <w:lang w:val="ky-KG"/>
        </w:rPr>
        <w:t>3</w:t>
      </w:r>
      <w:r w:rsidRPr="001677C3">
        <w:rPr>
          <w:rFonts w:ascii="Times New Roman" w:hAnsi="Times New Roman" w:cs="Times New Roman"/>
          <w:b/>
          <w:sz w:val="24"/>
          <w:szCs w:val="24"/>
          <w:u w:val="single"/>
          <w:lang w:val="ky-KG"/>
        </w:rPr>
        <w:t xml:space="preserve"> </w:t>
      </w:r>
      <w:r w:rsidRPr="001677C3">
        <w:rPr>
          <w:rFonts w:ascii="Times New Roman" w:hAnsi="Times New Roman" w:cs="Times New Roman"/>
          <w:b/>
          <w:sz w:val="24"/>
          <w:szCs w:val="24"/>
        </w:rPr>
        <w:t>УЧЕБНЫЙ ГОД</w:t>
      </w:r>
    </w:p>
    <w:p w:rsidR="001677C3" w:rsidRPr="001677C3" w:rsidRDefault="001677C3" w:rsidP="001677C3">
      <w:pPr>
        <w:spacing w:after="0" w:line="240" w:lineRule="auto"/>
        <w:jc w:val="right"/>
        <w:rPr>
          <w:rFonts w:ascii="Times New Roman" w:hAnsi="Times New Roman" w:cs="Times New Roman"/>
          <w:b/>
          <w:sz w:val="24"/>
          <w:szCs w:val="24"/>
        </w:rPr>
      </w:pPr>
    </w:p>
    <w:p w:rsidR="001677C3" w:rsidRPr="001677C3" w:rsidRDefault="001677C3" w:rsidP="001677C3">
      <w:pPr>
        <w:spacing w:after="0" w:line="240" w:lineRule="auto"/>
        <w:jc w:val="right"/>
        <w:rPr>
          <w:rFonts w:ascii="Times New Roman" w:hAnsi="Times New Roman" w:cs="Times New Roman"/>
          <w:b/>
          <w:sz w:val="24"/>
          <w:szCs w:val="24"/>
        </w:rPr>
      </w:pPr>
    </w:p>
    <w:p w:rsidR="001677C3" w:rsidRPr="001677C3" w:rsidRDefault="001677C3" w:rsidP="001677C3">
      <w:pPr>
        <w:spacing w:after="0" w:line="240" w:lineRule="auto"/>
        <w:jc w:val="right"/>
        <w:rPr>
          <w:rFonts w:ascii="Times New Roman" w:hAnsi="Times New Roman" w:cs="Times New Roman"/>
          <w:b/>
          <w:sz w:val="24"/>
          <w:szCs w:val="24"/>
        </w:rPr>
      </w:pPr>
    </w:p>
    <w:p w:rsidR="001677C3" w:rsidRPr="001677C3" w:rsidRDefault="001677C3" w:rsidP="001677C3">
      <w:pPr>
        <w:spacing w:after="0" w:line="240" w:lineRule="auto"/>
        <w:jc w:val="right"/>
        <w:rPr>
          <w:rFonts w:ascii="Times New Roman" w:hAnsi="Times New Roman" w:cs="Times New Roman"/>
          <w:b/>
          <w:sz w:val="24"/>
          <w:szCs w:val="24"/>
        </w:rPr>
      </w:pPr>
    </w:p>
    <w:p w:rsidR="001677C3" w:rsidRPr="001677C3" w:rsidRDefault="001677C3" w:rsidP="001677C3">
      <w:pPr>
        <w:spacing w:after="0" w:line="240" w:lineRule="auto"/>
        <w:jc w:val="both"/>
        <w:rPr>
          <w:rFonts w:ascii="Times New Roman" w:hAnsi="Times New Roman" w:cs="Times New Roman"/>
          <w:sz w:val="24"/>
          <w:szCs w:val="24"/>
        </w:rPr>
      </w:pPr>
      <w:r w:rsidRPr="001677C3">
        <w:rPr>
          <w:rFonts w:ascii="Times New Roman" w:hAnsi="Times New Roman" w:cs="Times New Roman"/>
          <w:sz w:val="24"/>
          <w:szCs w:val="24"/>
        </w:rPr>
        <w:t>Отчет обсужден на заседании кафедры</w:t>
      </w:r>
    </w:p>
    <w:p w:rsidR="001677C3" w:rsidRPr="001677C3" w:rsidRDefault="001677C3" w:rsidP="001677C3">
      <w:pPr>
        <w:spacing w:after="0" w:line="240" w:lineRule="auto"/>
        <w:jc w:val="both"/>
        <w:rPr>
          <w:rFonts w:ascii="Times New Roman" w:hAnsi="Times New Roman" w:cs="Times New Roman"/>
          <w:sz w:val="24"/>
          <w:szCs w:val="24"/>
        </w:rPr>
      </w:pPr>
      <w:r w:rsidRPr="001677C3">
        <w:rPr>
          <w:rFonts w:ascii="Times New Roman" w:hAnsi="Times New Roman" w:cs="Times New Roman"/>
          <w:sz w:val="24"/>
          <w:szCs w:val="24"/>
        </w:rPr>
        <w:t>Протокол №________ от «____</w:t>
      </w:r>
      <w:proofErr w:type="gramStart"/>
      <w:r w:rsidRPr="001677C3">
        <w:rPr>
          <w:rFonts w:ascii="Times New Roman" w:hAnsi="Times New Roman" w:cs="Times New Roman"/>
          <w:sz w:val="24"/>
          <w:szCs w:val="24"/>
        </w:rPr>
        <w:t>_ »</w:t>
      </w:r>
      <w:proofErr w:type="gramEnd"/>
      <w:r w:rsidRPr="001677C3">
        <w:rPr>
          <w:rFonts w:ascii="Times New Roman" w:hAnsi="Times New Roman" w:cs="Times New Roman"/>
          <w:sz w:val="24"/>
          <w:szCs w:val="24"/>
        </w:rPr>
        <w:t>_____________20</w:t>
      </w:r>
      <w:r w:rsidR="004D1DEE">
        <w:rPr>
          <w:rFonts w:ascii="Times New Roman" w:hAnsi="Times New Roman" w:cs="Times New Roman"/>
          <w:sz w:val="24"/>
          <w:szCs w:val="24"/>
        </w:rPr>
        <w:t>23</w:t>
      </w:r>
      <w:r w:rsidRPr="001677C3">
        <w:rPr>
          <w:rFonts w:ascii="Times New Roman" w:hAnsi="Times New Roman" w:cs="Times New Roman"/>
          <w:sz w:val="24"/>
          <w:szCs w:val="24"/>
        </w:rPr>
        <w:t>__г.</w:t>
      </w:r>
    </w:p>
    <w:p w:rsidR="001677C3" w:rsidRPr="001677C3" w:rsidRDefault="001677C3" w:rsidP="001677C3">
      <w:pPr>
        <w:spacing w:after="0" w:line="240" w:lineRule="auto"/>
        <w:jc w:val="both"/>
        <w:rPr>
          <w:rFonts w:ascii="Times New Roman" w:hAnsi="Times New Roman" w:cs="Times New Roman"/>
          <w:sz w:val="24"/>
          <w:szCs w:val="24"/>
        </w:rPr>
      </w:pPr>
    </w:p>
    <w:p w:rsidR="001677C3" w:rsidRPr="001677C3" w:rsidRDefault="001677C3" w:rsidP="001677C3">
      <w:pPr>
        <w:spacing w:after="0" w:line="240" w:lineRule="auto"/>
        <w:jc w:val="both"/>
        <w:rPr>
          <w:rFonts w:ascii="Times New Roman" w:hAnsi="Times New Roman" w:cs="Times New Roman"/>
          <w:sz w:val="24"/>
          <w:szCs w:val="24"/>
          <w:lang w:val="ky-KG"/>
        </w:rPr>
      </w:pPr>
      <w:r w:rsidRPr="001677C3">
        <w:rPr>
          <w:rFonts w:ascii="Times New Roman" w:hAnsi="Times New Roman" w:cs="Times New Roman"/>
          <w:sz w:val="24"/>
          <w:szCs w:val="24"/>
        </w:rPr>
        <w:t>Зав.</w:t>
      </w:r>
      <w:r w:rsidRPr="001677C3">
        <w:rPr>
          <w:rFonts w:ascii="Times New Roman" w:hAnsi="Times New Roman" w:cs="Times New Roman"/>
          <w:sz w:val="24"/>
          <w:szCs w:val="24"/>
          <w:lang w:val="ky-KG"/>
        </w:rPr>
        <w:t xml:space="preserve"> </w:t>
      </w:r>
      <w:r w:rsidRPr="001677C3">
        <w:rPr>
          <w:rFonts w:ascii="Times New Roman" w:hAnsi="Times New Roman" w:cs="Times New Roman"/>
          <w:sz w:val="24"/>
          <w:szCs w:val="24"/>
        </w:rPr>
        <w:t>кафедрой__</w:t>
      </w:r>
      <w:r w:rsidRPr="001677C3">
        <w:rPr>
          <w:rFonts w:ascii="Times New Roman" w:hAnsi="Times New Roman" w:cs="Times New Roman"/>
          <w:sz w:val="24"/>
          <w:szCs w:val="24"/>
          <w:lang w:val="ky-KG"/>
        </w:rPr>
        <w:t>___________________Барсанаева Д.С.</w:t>
      </w:r>
    </w:p>
    <w:p w:rsidR="001677C3" w:rsidRPr="001677C3" w:rsidRDefault="001677C3" w:rsidP="001677C3">
      <w:pPr>
        <w:spacing w:after="0" w:line="240" w:lineRule="auto"/>
        <w:jc w:val="right"/>
        <w:rPr>
          <w:rFonts w:ascii="Times New Roman" w:hAnsi="Times New Roman" w:cs="Times New Roman"/>
          <w:b/>
          <w:sz w:val="24"/>
          <w:szCs w:val="24"/>
        </w:rPr>
      </w:pPr>
    </w:p>
    <w:p w:rsidR="001677C3" w:rsidRPr="001677C3" w:rsidRDefault="001677C3" w:rsidP="001677C3">
      <w:pPr>
        <w:spacing w:after="0" w:line="240" w:lineRule="auto"/>
        <w:jc w:val="right"/>
        <w:rPr>
          <w:rFonts w:ascii="Times New Roman" w:hAnsi="Times New Roman" w:cs="Times New Roman"/>
          <w:b/>
          <w:sz w:val="24"/>
          <w:szCs w:val="24"/>
        </w:rPr>
      </w:pPr>
    </w:p>
    <w:p w:rsidR="001677C3" w:rsidRPr="001677C3" w:rsidRDefault="001677C3" w:rsidP="001677C3">
      <w:pPr>
        <w:spacing w:after="0" w:line="240" w:lineRule="auto"/>
        <w:jc w:val="right"/>
        <w:rPr>
          <w:rFonts w:ascii="Times New Roman" w:hAnsi="Times New Roman" w:cs="Times New Roman"/>
          <w:b/>
          <w:sz w:val="24"/>
          <w:szCs w:val="24"/>
        </w:rPr>
      </w:pPr>
    </w:p>
    <w:p w:rsidR="001677C3" w:rsidRPr="001677C3" w:rsidRDefault="001677C3" w:rsidP="001677C3">
      <w:pPr>
        <w:spacing w:after="0" w:line="240" w:lineRule="auto"/>
        <w:jc w:val="right"/>
        <w:rPr>
          <w:rFonts w:ascii="Times New Roman" w:hAnsi="Times New Roman" w:cs="Times New Roman"/>
          <w:b/>
          <w:sz w:val="24"/>
          <w:szCs w:val="24"/>
        </w:rPr>
      </w:pPr>
    </w:p>
    <w:p w:rsidR="001677C3" w:rsidRPr="001677C3" w:rsidRDefault="001677C3" w:rsidP="001677C3">
      <w:pPr>
        <w:spacing w:after="0" w:line="240" w:lineRule="auto"/>
        <w:jc w:val="right"/>
        <w:rPr>
          <w:rFonts w:ascii="Times New Roman" w:hAnsi="Times New Roman" w:cs="Times New Roman"/>
          <w:b/>
          <w:sz w:val="24"/>
          <w:szCs w:val="24"/>
        </w:rPr>
      </w:pPr>
    </w:p>
    <w:p w:rsidR="001677C3" w:rsidRPr="001677C3" w:rsidRDefault="001677C3" w:rsidP="001677C3">
      <w:pPr>
        <w:spacing w:after="0" w:line="240" w:lineRule="auto"/>
        <w:rPr>
          <w:rFonts w:ascii="Times New Roman" w:hAnsi="Times New Roman" w:cs="Times New Roman"/>
          <w:sz w:val="24"/>
          <w:szCs w:val="24"/>
        </w:rPr>
      </w:pPr>
      <w:r w:rsidRPr="001677C3">
        <w:rPr>
          <w:rFonts w:ascii="Times New Roman" w:hAnsi="Times New Roman" w:cs="Times New Roman"/>
          <w:sz w:val="24"/>
          <w:szCs w:val="24"/>
        </w:rPr>
        <w:t>Отчет принял:</w:t>
      </w:r>
    </w:p>
    <w:p w:rsidR="001677C3" w:rsidRPr="001677C3" w:rsidRDefault="001677C3" w:rsidP="001677C3">
      <w:pPr>
        <w:spacing w:after="0" w:line="240" w:lineRule="auto"/>
        <w:rPr>
          <w:rFonts w:ascii="Times New Roman" w:hAnsi="Times New Roman" w:cs="Times New Roman"/>
          <w:sz w:val="24"/>
          <w:szCs w:val="24"/>
        </w:rPr>
      </w:pPr>
      <w:r w:rsidRPr="001677C3">
        <w:rPr>
          <w:rFonts w:ascii="Times New Roman" w:hAnsi="Times New Roman" w:cs="Times New Roman"/>
          <w:sz w:val="24"/>
          <w:szCs w:val="24"/>
        </w:rPr>
        <w:t xml:space="preserve"> </w:t>
      </w:r>
    </w:p>
    <w:p w:rsidR="001677C3" w:rsidRPr="001677C3" w:rsidRDefault="001677C3" w:rsidP="001677C3">
      <w:pPr>
        <w:spacing w:after="0" w:line="240" w:lineRule="auto"/>
        <w:rPr>
          <w:rFonts w:ascii="Times New Roman" w:hAnsi="Times New Roman" w:cs="Times New Roman"/>
          <w:sz w:val="24"/>
          <w:szCs w:val="24"/>
        </w:rPr>
      </w:pPr>
      <w:r w:rsidRPr="001677C3">
        <w:rPr>
          <w:rFonts w:ascii="Times New Roman" w:hAnsi="Times New Roman" w:cs="Times New Roman"/>
          <w:sz w:val="24"/>
          <w:szCs w:val="24"/>
        </w:rPr>
        <w:t xml:space="preserve">Начальник учебного отдела: </w:t>
      </w:r>
      <w:proofErr w:type="spellStart"/>
      <w:r w:rsidRPr="001677C3">
        <w:rPr>
          <w:rFonts w:ascii="Times New Roman" w:hAnsi="Times New Roman" w:cs="Times New Roman"/>
          <w:sz w:val="24"/>
          <w:szCs w:val="24"/>
          <w:u w:val="single"/>
        </w:rPr>
        <w:t>Дыканалиев</w:t>
      </w:r>
      <w:proofErr w:type="spellEnd"/>
      <w:r w:rsidRPr="001677C3">
        <w:rPr>
          <w:rFonts w:ascii="Times New Roman" w:hAnsi="Times New Roman" w:cs="Times New Roman"/>
          <w:sz w:val="24"/>
          <w:szCs w:val="24"/>
          <w:u w:val="single"/>
        </w:rPr>
        <w:t xml:space="preserve"> К.М.</w:t>
      </w:r>
    </w:p>
    <w:p w:rsidR="001677C3" w:rsidRPr="001677C3" w:rsidRDefault="001677C3" w:rsidP="001677C3">
      <w:pPr>
        <w:spacing w:after="0" w:line="240" w:lineRule="auto"/>
        <w:rPr>
          <w:rFonts w:ascii="Times New Roman" w:hAnsi="Times New Roman" w:cs="Times New Roman"/>
          <w:sz w:val="24"/>
          <w:szCs w:val="24"/>
        </w:rPr>
      </w:pPr>
      <w:r w:rsidRPr="001677C3">
        <w:rPr>
          <w:rFonts w:ascii="Times New Roman" w:hAnsi="Times New Roman" w:cs="Times New Roman"/>
          <w:sz w:val="24"/>
          <w:szCs w:val="24"/>
        </w:rPr>
        <w:t>«____»___________20___г.</w:t>
      </w:r>
    </w:p>
    <w:p w:rsidR="001677C3" w:rsidRPr="001677C3" w:rsidRDefault="001677C3" w:rsidP="001677C3">
      <w:pPr>
        <w:spacing w:after="0" w:line="240" w:lineRule="auto"/>
        <w:jc w:val="right"/>
        <w:rPr>
          <w:rFonts w:ascii="Times New Roman" w:hAnsi="Times New Roman" w:cs="Times New Roman"/>
          <w:b/>
          <w:sz w:val="24"/>
          <w:szCs w:val="24"/>
        </w:rPr>
      </w:pPr>
    </w:p>
    <w:p w:rsidR="001677C3" w:rsidRPr="001677C3" w:rsidRDefault="001677C3" w:rsidP="001677C3">
      <w:pPr>
        <w:spacing w:after="0" w:line="240" w:lineRule="auto"/>
        <w:jc w:val="right"/>
        <w:rPr>
          <w:rFonts w:ascii="Times New Roman" w:hAnsi="Times New Roman" w:cs="Times New Roman"/>
          <w:b/>
          <w:sz w:val="24"/>
          <w:szCs w:val="24"/>
        </w:rPr>
      </w:pPr>
    </w:p>
    <w:p w:rsidR="001677C3" w:rsidRPr="001677C3" w:rsidRDefault="001677C3" w:rsidP="001677C3">
      <w:pPr>
        <w:spacing w:after="0" w:line="240" w:lineRule="auto"/>
        <w:jc w:val="center"/>
        <w:rPr>
          <w:rFonts w:ascii="Times New Roman" w:hAnsi="Times New Roman" w:cs="Times New Roman"/>
          <w:b/>
          <w:sz w:val="24"/>
          <w:szCs w:val="24"/>
          <w:lang w:val="ky-KG"/>
        </w:rPr>
      </w:pPr>
    </w:p>
    <w:p w:rsidR="001677C3" w:rsidRPr="001677C3" w:rsidRDefault="001677C3" w:rsidP="001677C3">
      <w:pPr>
        <w:spacing w:after="0" w:line="240" w:lineRule="auto"/>
        <w:jc w:val="center"/>
        <w:rPr>
          <w:rFonts w:ascii="Times New Roman" w:hAnsi="Times New Roman" w:cs="Times New Roman"/>
          <w:b/>
          <w:sz w:val="24"/>
          <w:szCs w:val="24"/>
          <w:lang w:val="ky-KG"/>
        </w:rPr>
      </w:pPr>
    </w:p>
    <w:p w:rsidR="001677C3" w:rsidRPr="001677C3" w:rsidRDefault="001677C3" w:rsidP="001677C3">
      <w:pPr>
        <w:spacing w:after="0" w:line="240" w:lineRule="auto"/>
        <w:jc w:val="center"/>
        <w:rPr>
          <w:rFonts w:ascii="Times New Roman" w:hAnsi="Times New Roman" w:cs="Times New Roman"/>
          <w:b/>
          <w:sz w:val="24"/>
          <w:szCs w:val="24"/>
          <w:lang w:val="ky-KG"/>
        </w:rPr>
      </w:pPr>
    </w:p>
    <w:p w:rsidR="001677C3" w:rsidRPr="007B1E75" w:rsidRDefault="001677C3" w:rsidP="007B1E75">
      <w:pPr>
        <w:spacing w:after="0" w:line="240" w:lineRule="auto"/>
        <w:jc w:val="center"/>
        <w:rPr>
          <w:rFonts w:ascii="Times New Roman" w:hAnsi="Times New Roman" w:cs="Times New Roman"/>
          <w:b/>
          <w:sz w:val="24"/>
          <w:szCs w:val="24"/>
        </w:rPr>
      </w:pPr>
      <w:r w:rsidRPr="001677C3">
        <w:rPr>
          <w:rFonts w:ascii="Times New Roman" w:hAnsi="Times New Roman" w:cs="Times New Roman"/>
          <w:b/>
          <w:sz w:val="24"/>
          <w:szCs w:val="24"/>
        </w:rPr>
        <w:br w:type="page"/>
      </w:r>
      <w:r w:rsidRPr="001677C3">
        <w:rPr>
          <w:rFonts w:ascii="Times New Roman" w:hAnsi="Times New Roman" w:cs="Times New Roman"/>
          <w:b/>
          <w:sz w:val="24"/>
          <w:szCs w:val="24"/>
          <w:lang w:val="ky-KG"/>
        </w:rPr>
        <w:lastRenderedPageBreak/>
        <w:t>Содержание</w:t>
      </w:r>
    </w:p>
    <w:p w:rsidR="001677C3" w:rsidRPr="001677C3" w:rsidRDefault="001677C3" w:rsidP="001677C3">
      <w:pPr>
        <w:spacing w:after="0" w:line="276" w:lineRule="auto"/>
        <w:rPr>
          <w:rFonts w:ascii="Times New Roman" w:hAnsi="Times New Roman" w:cs="Times New Roman"/>
          <w:b/>
          <w:sz w:val="24"/>
          <w:szCs w:val="24"/>
          <w:lang w:val="ky-KG"/>
        </w:rPr>
      </w:pPr>
    </w:p>
    <w:p w:rsidR="001677C3" w:rsidRPr="001677C3" w:rsidRDefault="001677C3" w:rsidP="001677C3">
      <w:pPr>
        <w:spacing w:after="0" w:line="276" w:lineRule="auto"/>
        <w:rPr>
          <w:rFonts w:ascii="Times New Roman" w:hAnsi="Times New Roman" w:cs="Times New Roman"/>
          <w:b/>
          <w:sz w:val="24"/>
          <w:szCs w:val="24"/>
          <w:lang w:val="ky-KG"/>
        </w:rPr>
      </w:pPr>
    </w:p>
    <w:p w:rsidR="001677C3" w:rsidRPr="001677C3" w:rsidRDefault="001677C3" w:rsidP="001677C3">
      <w:pPr>
        <w:spacing w:after="0" w:line="276" w:lineRule="auto"/>
        <w:rPr>
          <w:rFonts w:ascii="Times New Roman" w:hAnsi="Times New Roman" w:cs="Times New Roman"/>
          <w:sz w:val="24"/>
          <w:szCs w:val="24"/>
          <w:lang w:val="ky-KG"/>
        </w:rPr>
      </w:pPr>
      <w:r w:rsidRPr="001677C3">
        <w:rPr>
          <w:rFonts w:ascii="Times New Roman" w:hAnsi="Times New Roman" w:cs="Times New Roman"/>
          <w:sz w:val="24"/>
          <w:szCs w:val="24"/>
          <w:lang w:val="ky-KG"/>
        </w:rPr>
        <w:t>1. Планирование качества.....................................................................................3</w:t>
      </w:r>
    </w:p>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lang w:val="ky-KG"/>
        </w:rPr>
        <w:t>2.Документирование системы управления качеством.....................................</w:t>
      </w:r>
      <w:r w:rsidRPr="001677C3">
        <w:rPr>
          <w:rFonts w:ascii="Times New Roman" w:hAnsi="Times New Roman" w:cs="Times New Roman"/>
          <w:sz w:val="24"/>
          <w:szCs w:val="24"/>
        </w:rPr>
        <w:t>..11</w:t>
      </w:r>
    </w:p>
    <w:p w:rsidR="001677C3" w:rsidRPr="001677C3" w:rsidRDefault="001677C3" w:rsidP="001677C3">
      <w:pPr>
        <w:spacing w:after="0" w:line="276" w:lineRule="auto"/>
        <w:rPr>
          <w:rFonts w:ascii="Times New Roman" w:hAnsi="Times New Roman" w:cs="Times New Roman"/>
          <w:sz w:val="24"/>
          <w:szCs w:val="24"/>
          <w:lang w:val="ky-KG"/>
        </w:rPr>
      </w:pPr>
      <w:r w:rsidRPr="001677C3">
        <w:rPr>
          <w:rFonts w:ascii="Times New Roman" w:hAnsi="Times New Roman" w:cs="Times New Roman"/>
          <w:sz w:val="24"/>
          <w:szCs w:val="24"/>
          <w:lang w:val="ky-KG"/>
        </w:rPr>
        <w:t>3. Маркетинговые исследования..........................................................................13</w:t>
      </w:r>
    </w:p>
    <w:p w:rsidR="001677C3" w:rsidRPr="001677C3" w:rsidRDefault="001677C3" w:rsidP="001677C3">
      <w:pPr>
        <w:spacing w:after="0" w:line="276" w:lineRule="auto"/>
        <w:rPr>
          <w:rFonts w:ascii="Times New Roman" w:hAnsi="Times New Roman" w:cs="Times New Roman"/>
          <w:sz w:val="24"/>
          <w:szCs w:val="24"/>
          <w:lang w:val="ky-KG"/>
        </w:rPr>
      </w:pPr>
      <w:r w:rsidRPr="001677C3">
        <w:rPr>
          <w:rFonts w:ascii="Times New Roman" w:hAnsi="Times New Roman" w:cs="Times New Roman"/>
          <w:sz w:val="24"/>
          <w:szCs w:val="24"/>
          <w:lang w:val="ky-KG"/>
        </w:rPr>
        <w:t>4. Кадровое обеспечение образовательного процесса.......................................15</w:t>
      </w:r>
    </w:p>
    <w:p w:rsidR="001677C3" w:rsidRPr="001677C3" w:rsidRDefault="001677C3" w:rsidP="001677C3">
      <w:pPr>
        <w:spacing w:after="0" w:line="276" w:lineRule="auto"/>
        <w:rPr>
          <w:rFonts w:ascii="Times New Roman" w:hAnsi="Times New Roman" w:cs="Times New Roman"/>
          <w:sz w:val="24"/>
          <w:szCs w:val="24"/>
          <w:lang w:val="ky-KG"/>
        </w:rPr>
      </w:pPr>
      <w:r w:rsidRPr="001677C3">
        <w:rPr>
          <w:rFonts w:ascii="Times New Roman" w:hAnsi="Times New Roman" w:cs="Times New Roman"/>
          <w:sz w:val="24"/>
          <w:szCs w:val="24"/>
          <w:lang w:val="ky-KG"/>
        </w:rPr>
        <w:t>5. Организация учебного процесса. Учебно-методическое обеспечение</w:t>
      </w:r>
    </w:p>
    <w:p w:rsidR="001677C3" w:rsidRPr="001677C3" w:rsidRDefault="001677C3" w:rsidP="001677C3">
      <w:pPr>
        <w:spacing w:after="0" w:line="276" w:lineRule="auto"/>
        <w:rPr>
          <w:rFonts w:ascii="Times New Roman" w:hAnsi="Times New Roman" w:cs="Times New Roman"/>
          <w:sz w:val="24"/>
          <w:szCs w:val="24"/>
          <w:lang w:val="ky-KG"/>
        </w:rPr>
      </w:pPr>
      <w:r w:rsidRPr="001677C3">
        <w:rPr>
          <w:rFonts w:ascii="Times New Roman" w:hAnsi="Times New Roman" w:cs="Times New Roman"/>
          <w:sz w:val="24"/>
          <w:szCs w:val="24"/>
          <w:lang w:val="ky-KG"/>
        </w:rPr>
        <w:t xml:space="preserve">    Образовательного процесса..............................................................................22</w:t>
      </w:r>
    </w:p>
    <w:p w:rsidR="001677C3" w:rsidRPr="001677C3" w:rsidRDefault="001677C3" w:rsidP="001677C3">
      <w:pPr>
        <w:spacing w:after="0" w:line="276" w:lineRule="auto"/>
        <w:rPr>
          <w:rFonts w:ascii="Times New Roman" w:hAnsi="Times New Roman" w:cs="Times New Roman"/>
          <w:sz w:val="24"/>
          <w:szCs w:val="24"/>
          <w:lang w:val="ky-KG"/>
        </w:rPr>
      </w:pPr>
      <w:r w:rsidRPr="001677C3">
        <w:rPr>
          <w:rFonts w:ascii="Times New Roman" w:hAnsi="Times New Roman" w:cs="Times New Roman"/>
          <w:sz w:val="24"/>
          <w:szCs w:val="24"/>
          <w:lang w:val="ky-KG"/>
        </w:rPr>
        <w:t>6. Научно-исследовательская работа ППС.........................................................30</w:t>
      </w:r>
    </w:p>
    <w:p w:rsidR="001677C3" w:rsidRPr="001677C3" w:rsidRDefault="001677C3" w:rsidP="001677C3">
      <w:pPr>
        <w:spacing w:after="0" w:line="276" w:lineRule="auto"/>
        <w:rPr>
          <w:rFonts w:ascii="Times New Roman" w:hAnsi="Times New Roman" w:cs="Times New Roman"/>
          <w:sz w:val="24"/>
          <w:szCs w:val="24"/>
          <w:lang w:val="ky-KG"/>
        </w:rPr>
      </w:pPr>
      <w:r w:rsidRPr="001677C3">
        <w:rPr>
          <w:rFonts w:ascii="Times New Roman" w:hAnsi="Times New Roman" w:cs="Times New Roman"/>
          <w:sz w:val="24"/>
          <w:szCs w:val="24"/>
          <w:lang w:val="ky-KG"/>
        </w:rPr>
        <w:t>7. Внеучебная и воспитательная работа со студентами....................................34</w:t>
      </w:r>
    </w:p>
    <w:p w:rsidR="001677C3" w:rsidRPr="001677C3" w:rsidRDefault="001677C3" w:rsidP="001677C3">
      <w:pPr>
        <w:spacing w:after="0" w:line="276" w:lineRule="auto"/>
        <w:rPr>
          <w:rFonts w:ascii="Times New Roman" w:hAnsi="Times New Roman" w:cs="Times New Roman"/>
          <w:sz w:val="24"/>
          <w:szCs w:val="24"/>
          <w:lang w:val="ky-KG"/>
        </w:rPr>
      </w:pPr>
      <w:r w:rsidRPr="001677C3">
        <w:rPr>
          <w:rFonts w:ascii="Times New Roman" w:hAnsi="Times New Roman" w:cs="Times New Roman"/>
          <w:sz w:val="24"/>
          <w:szCs w:val="24"/>
          <w:lang w:val="ky-KG"/>
        </w:rPr>
        <w:t>8. Система внутреннего аудита и управления  качеством................................35</w:t>
      </w:r>
    </w:p>
    <w:p w:rsidR="001677C3" w:rsidRPr="001677C3" w:rsidRDefault="001677C3" w:rsidP="001677C3">
      <w:pPr>
        <w:rPr>
          <w:rFonts w:ascii="Times New Roman" w:hAnsi="Times New Roman" w:cs="Times New Roman"/>
          <w:b/>
          <w:sz w:val="24"/>
          <w:szCs w:val="24"/>
        </w:rPr>
      </w:pPr>
    </w:p>
    <w:p w:rsidR="001677C3" w:rsidRPr="001677C3" w:rsidRDefault="001677C3" w:rsidP="001677C3">
      <w:pPr>
        <w:spacing w:after="0" w:line="240" w:lineRule="auto"/>
        <w:jc w:val="center"/>
        <w:rPr>
          <w:rFonts w:ascii="Times New Roman" w:hAnsi="Times New Roman" w:cs="Times New Roman"/>
          <w:b/>
          <w:sz w:val="24"/>
          <w:szCs w:val="24"/>
        </w:rPr>
      </w:pPr>
      <w:r w:rsidRPr="001677C3">
        <w:rPr>
          <w:rFonts w:ascii="Times New Roman" w:hAnsi="Times New Roman" w:cs="Times New Roman"/>
          <w:b/>
          <w:sz w:val="24"/>
          <w:szCs w:val="24"/>
        </w:rPr>
        <w:t xml:space="preserve">                                                                                                      </w:t>
      </w:r>
    </w:p>
    <w:p w:rsidR="001677C3" w:rsidRPr="001677C3" w:rsidRDefault="001677C3" w:rsidP="001677C3">
      <w:pPr>
        <w:rPr>
          <w:rFonts w:ascii="Times New Roman" w:hAnsi="Times New Roman" w:cs="Times New Roman"/>
          <w:b/>
          <w:sz w:val="24"/>
          <w:szCs w:val="24"/>
          <w:lang w:val="ky-KG"/>
        </w:rPr>
      </w:pPr>
      <w:r w:rsidRPr="001677C3">
        <w:rPr>
          <w:rFonts w:ascii="Times New Roman" w:hAnsi="Times New Roman" w:cs="Times New Roman"/>
          <w:b/>
          <w:sz w:val="24"/>
          <w:szCs w:val="24"/>
          <w:lang w:val="ky-KG"/>
        </w:rPr>
        <w:br w:type="page"/>
      </w:r>
    </w:p>
    <w:p w:rsidR="001677C3" w:rsidRPr="001677C3" w:rsidRDefault="001677C3" w:rsidP="001677C3">
      <w:pPr>
        <w:spacing w:after="0" w:line="276" w:lineRule="auto"/>
        <w:jc w:val="center"/>
        <w:rPr>
          <w:rFonts w:ascii="Times New Roman" w:hAnsi="Times New Roman" w:cs="Times New Roman"/>
          <w:b/>
          <w:sz w:val="24"/>
          <w:szCs w:val="24"/>
          <w:lang w:val="ky-KG"/>
        </w:rPr>
      </w:pPr>
    </w:p>
    <w:p w:rsidR="001677C3" w:rsidRPr="001677C3" w:rsidRDefault="001677C3" w:rsidP="001677C3">
      <w:pPr>
        <w:spacing w:after="0" w:line="276" w:lineRule="auto"/>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Отчет</w:t>
      </w:r>
    </w:p>
    <w:p w:rsidR="001677C3" w:rsidRPr="001677C3" w:rsidRDefault="001677C3" w:rsidP="001677C3">
      <w:pPr>
        <w:spacing w:after="0" w:line="276" w:lineRule="auto"/>
        <w:jc w:val="center"/>
        <w:rPr>
          <w:rFonts w:ascii="Times New Roman" w:hAnsi="Times New Roman" w:cs="Times New Roman"/>
          <w:b/>
          <w:sz w:val="24"/>
          <w:szCs w:val="24"/>
          <w:lang w:val="ky-KG"/>
        </w:rPr>
      </w:pPr>
    </w:p>
    <w:p w:rsidR="001677C3" w:rsidRPr="001677C3" w:rsidRDefault="001677C3" w:rsidP="001677C3">
      <w:pPr>
        <w:spacing w:after="0" w:line="276" w:lineRule="auto"/>
        <w:jc w:val="center"/>
        <w:rPr>
          <w:rFonts w:ascii="Times New Roman" w:hAnsi="Times New Roman" w:cs="Times New Roman"/>
          <w:b/>
          <w:sz w:val="24"/>
          <w:szCs w:val="24"/>
          <w:lang w:val="ky-KG"/>
        </w:rPr>
      </w:pPr>
    </w:p>
    <w:p w:rsidR="001677C3" w:rsidRPr="001677C3" w:rsidRDefault="001677C3" w:rsidP="001677C3">
      <w:pPr>
        <w:spacing w:after="0" w:line="276" w:lineRule="auto"/>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кафедры “Русский язык”  за 20</w:t>
      </w:r>
      <w:r>
        <w:rPr>
          <w:rFonts w:ascii="Times New Roman" w:hAnsi="Times New Roman" w:cs="Times New Roman"/>
          <w:b/>
          <w:sz w:val="24"/>
          <w:szCs w:val="24"/>
          <w:lang w:val="ky-KG"/>
        </w:rPr>
        <w:t>22</w:t>
      </w:r>
      <w:r w:rsidRPr="001677C3">
        <w:rPr>
          <w:rFonts w:ascii="Times New Roman" w:hAnsi="Times New Roman" w:cs="Times New Roman"/>
          <w:b/>
          <w:sz w:val="24"/>
          <w:szCs w:val="24"/>
          <w:lang w:val="ky-KG"/>
        </w:rPr>
        <w:t>-202</w:t>
      </w:r>
      <w:r>
        <w:rPr>
          <w:rFonts w:ascii="Times New Roman" w:hAnsi="Times New Roman" w:cs="Times New Roman"/>
          <w:b/>
          <w:sz w:val="24"/>
          <w:szCs w:val="24"/>
          <w:lang w:val="ky-KG"/>
        </w:rPr>
        <w:t>3</w:t>
      </w:r>
      <w:r w:rsidRPr="001677C3">
        <w:rPr>
          <w:rFonts w:ascii="Times New Roman" w:hAnsi="Times New Roman" w:cs="Times New Roman"/>
          <w:b/>
          <w:sz w:val="24"/>
          <w:szCs w:val="24"/>
          <w:lang w:val="ky-KG"/>
        </w:rPr>
        <w:t xml:space="preserve"> учебный год</w:t>
      </w:r>
    </w:p>
    <w:p w:rsidR="001677C3" w:rsidRPr="001677C3" w:rsidRDefault="001677C3" w:rsidP="001677C3">
      <w:pPr>
        <w:spacing w:after="0" w:line="276" w:lineRule="auto"/>
        <w:jc w:val="center"/>
        <w:rPr>
          <w:rFonts w:ascii="Times New Roman" w:hAnsi="Times New Roman" w:cs="Times New Roman"/>
          <w:b/>
          <w:sz w:val="24"/>
          <w:szCs w:val="24"/>
          <w:lang w:val="ky-KG"/>
        </w:rPr>
      </w:pPr>
    </w:p>
    <w:p w:rsidR="001677C3" w:rsidRPr="001677C3" w:rsidRDefault="001677C3" w:rsidP="001677C3">
      <w:pPr>
        <w:numPr>
          <w:ilvl w:val="0"/>
          <w:numId w:val="20"/>
        </w:numPr>
        <w:spacing w:after="0" w:line="240" w:lineRule="auto"/>
        <w:rPr>
          <w:rFonts w:ascii="Times New Roman" w:eastAsia="Times New Roman" w:hAnsi="Times New Roman" w:cs="Times New Roman"/>
          <w:b/>
          <w:sz w:val="24"/>
          <w:szCs w:val="28"/>
          <w:lang w:eastAsia="ru-RU"/>
        </w:rPr>
      </w:pPr>
      <w:r w:rsidRPr="001677C3">
        <w:rPr>
          <w:rFonts w:ascii="Times New Roman" w:eastAsia="Times New Roman" w:hAnsi="Times New Roman" w:cs="Times New Roman"/>
          <w:b/>
          <w:sz w:val="24"/>
          <w:szCs w:val="28"/>
          <w:lang w:eastAsia="ru-RU"/>
        </w:rPr>
        <w:t>Планирование качества</w:t>
      </w:r>
    </w:p>
    <w:p w:rsidR="001677C3" w:rsidRPr="001677C3" w:rsidRDefault="001677C3" w:rsidP="001677C3">
      <w:pPr>
        <w:numPr>
          <w:ilvl w:val="1"/>
          <w:numId w:val="20"/>
        </w:numPr>
        <w:spacing w:after="0" w:line="240" w:lineRule="auto"/>
        <w:rPr>
          <w:rFonts w:ascii="Times New Roman" w:eastAsia="Times New Roman" w:hAnsi="Times New Roman" w:cs="Times New Roman"/>
          <w:i/>
          <w:sz w:val="24"/>
          <w:szCs w:val="24"/>
          <w:lang w:eastAsia="ru-RU"/>
        </w:rPr>
      </w:pPr>
      <w:r w:rsidRPr="001677C3">
        <w:rPr>
          <w:rFonts w:ascii="Times New Roman" w:eastAsia="Times New Roman" w:hAnsi="Times New Roman" w:cs="Times New Roman"/>
          <w:i/>
          <w:sz w:val="24"/>
          <w:szCs w:val="24"/>
          <w:lang w:eastAsia="ru-RU"/>
        </w:rPr>
        <w:t xml:space="preserve">Стратегия развития кафедры и ее реализация </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kern w:val="36"/>
          <w:sz w:val="24"/>
          <w:szCs w:val="24"/>
          <w:lang w:eastAsia="ru-RU"/>
        </w:rPr>
        <w:t>Стратегия развития кафедры «Р</w:t>
      </w:r>
      <w:r>
        <w:rPr>
          <w:rFonts w:ascii="Times New Roman" w:eastAsia="Times New Roman" w:hAnsi="Times New Roman" w:cs="Times New Roman"/>
          <w:kern w:val="36"/>
          <w:sz w:val="24"/>
          <w:szCs w:val="24"/>
          <w:lang w:eastAsia="ru-RU"/>
        </w:rPr>
        <w:t>усский язык» разработана на 2020</w:t>
      </w:r>
      <w:r w:rsidRPr="001677C3">
        <w:rPr>
          <w:rFonts w:ascii="Times New Roman" w:eastAsia="Times New Roman" w:hAnsi="Times New Roman" w:cs="Times New Roman"/>
          <w:kern w:val="36"/>
          <w:sz w:val="24"/>
          <w:szCs w:val="24"/>
          <w:lang w:eastAsia="ru-RU"/>
        </w:rPr>
        <w:t xml:space="preserve">-2025 гг. </w:t>
      </w:r>
    </w:p>
    <w:p w:rsidR="001677C3" w:rsidRPr="001677C3" w:rsidRDefault="001677C3" w:rsidP="001677C3">
      <w:pPr>
        <w:numPr>
          <w:ilvl w:val="2"/>
          <w:numId w:val="20"/>
        </w:numPr>
        <w:spacing w:after="0" w:line="240" w:lineRule="auto"/>
        <w:contextualSpacing/>
        <w:rPr>
          <w:rFonts w:ascii="Times New Roman" w:eastAsia="Times New Roman" w:hAnsi="Times New Roman" w:cs="Times New Roman"/>
          <w:sz w:val="24"/>
          <w:szCs w:val="24"/>
          <w:lang w:eastAsia="ru-RU"/>
        </w:rPr>
      </w:pPr>
      <w:r w:rsidRPr="001677C3">
        <w:rPr>
          <w:rFonts w:ascii="Times New Roman" w:eastAsia="Times New Roman" w:hAnsi="Times New Roman" w:cs="Times New Roman"/>
          <w:i/>
          <w:sz w:val="24"/>
          <w:szCs w:val="24"/>
          <w:lang w:eastAsia="ru-RU"/>
        </w:rPr>
        <w:t>Миссия и стратегические приоритеты развития кафедры</w:t>
      </w:r>
    </w:p>
    <w:p w:rsidR="001677C3" w:rsidRPr="001677C3" w:rsidRDefault="001677C3" w:rsidP="001677C3">
      <w:pPr>
        <w:spacing w:after="0" w:line="240" w:lineRule="auto"/>
        <w:jc w:val="both"/>
        <w:rPr>
          <w:rFonts w:ascii="Times New Roman" w:eastAsia="Times New Roman" w:hAnsi="Times New Roman" w:cs="Times New Roman"/>
          <w:color w:val="C00000"/>
          <w:kern w:val="36"/>
          <w:sz w:val="24"/>
          <w:szCs w:val="24"/>
          <w:lang w:eastAsia="ru-RU"/>
        </w:rPr>
      </w:pPr>
      <w:r w:rsidRPr="001677C3">
        <w:rPr>
          <w:rFonts w:ascii="Times New Roman" w:eastAsia="Times New Roman" w:hAnsi="Times New Roman" w:cs="Times New Roman"/>
          <w:b/>
          <w:i/>
          <w:kern w:val="36"/>
          <w:sz w:val="24"/>
          <w:szCs w:val="24"/>
          <w:lang w:eastAsia="ru-RU"/>
        </w:rPr>
        <w:t xml:space="preserve">Миссия - </w:t>
      </w:r>
      <w:r w:rsidRPr="001677C3">
        <w:rPr>
          <w:rFonts w:ascii="Times New Roman" w:eastAsia="Times New Roman" w:hAnsi="Times New Roman" w:cs="Times New Roman"/>
          <w:kern w:val="36"/>
          <w:sz w:val="24"/>
          <w:szCs w:val="24"/>
          <w:lang w:eastAsia="ru-RU"/>
        </w:rPr>
        <w:t xml:space="preserve"> усиление потенциала преподавателей и студентов через </w:t>
      </w:r>
      <w:proofErr w:type="gramStart"/>
      <w:r w:rsidRPr="001677C3">
        <w:rPr>
          <w:rFonts w:ascii="Times New Roman" w:eastAsia="Times New Roman" w:hAnsi="Times New Roman" w:cs="Times New Roman"/>
          <w:kern w:val="36"/>
          <w:sz w:val="24"/>
          <w:szCs w:val="24"/>
          <w:lang w:eastAsia="ru-RU"/>
        </w:rPr>
        <w:t>языковую  и</w:t>
      </w:r>
      <w:proofErr w:type="gramEnd"/>
      <w:r w:rsidRPr="001677C3">
        <w:rPr>
          <w:rFonts w:ascii="Times New Roman" w:eastAsia="Times New Roman" w:hAnsi="Times New Roman" w:cs="Times New Roman"/>
          <w:kern w:val="36"/>
          <w:sz w:val="24"/>
          <w:szCs w:val="24"/>
          <w:lang w:eastAsia="ru-RU"/>
        </w:rPr>
        <w:t xml:space="preserve"> коммуникативную компетенцию. Подготовка технических кадров с точки зрения языковой и коммуникативной компетенции для обеспечения высокого уровня профессиональной компетентности бакалавров.</w:t>
      </w:r>
    </w:p>
    <w:p w:rsidR="001677C3" w:rsidRPr="001677C3" w:rsidRDefault="001677C3" w:rsidP="001677C3">
      <w:pPr>
        <w:spacing w:after="0" w:line="240" w:lineRule="auto"/>
        <w:rPr>
          <w:rFonts w:ascii="Times New Roman" w:eastAsia="Times New Roman" w:hAnsi="Times New Roman" w:cs="Times New Roman"/>
          <w:b/>
          <w:i/>
          <w:sz w:val="24"/>
          <w:szCs w:val="24"/>
          <w:lang w:eastAsia="ru-RU"/>
        </w:rPr>
      </w:pPr>
      <w:r w:rsidRPr="001677C3">
        <w:rPr>
          <w:rFonts w:ascii="Times New Roman" w:eastAsia="Times New Roman" w:hAnsi="Times New Roman" w:cs="Times New Roman"/>
          <w:b/>
          <w:i/>
          <w:sz w:val="24"/>
          <w:szCs w:val="24"/>
          <w:lang w:eastAsia="ru-RU"/>
        </w:rPr>
        <w:t>Основные задачи:</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1.</w:t>
      </w:r>
      <w:r w:rsidRPr="001677C3">
        <w:rPr>
          <w:rFonts w:ascii="Times New Roman" w:eastAsia="Times New Roman" w:hAnsi="Times New Roman" w:cs="Times New Roman"/>
          <w:b/>
          <w:i/>
          <w:sz w:val="24"/>
          <w:szCs w:val="24"/>
          <w:lang w:eastAsia="ru-RU"/>
        </w:rPr>
        <w:t xml:space="preserve">  </w:t>
      </w:r>
      <w:r w:rsidRPr="001677C3">
        <w:rPr>
          <w:rFonts w:ascii="Times New Roman" w:eastAsia="Times New Roman" w:hAnsi="Times New Roman" w:cs="Times New Roman"/>
          <w:sz w:val="24"/>
          <w:szCs w:val="24"/>
          <w:lang w:eastAsia="ru-RU"/>
        </w:rPr>
        <w:t xml:space="preserve">Предоставление качественной языковой подготовки студентов для конкурирования на рынке труда, используя современные информационные технологии.  </w:t>
      </w:r>
    </w:p>
    <w:p w:rsidR="001677C3" w:rsidRPr="001677C3" w:rsidRDefault="001677C3" w:rsidP="001677C3">
      <w:pPr>
        <w:spacing w:after="0" w:line="240" w:lineRule="auto"/>
        <w:contextualSpacing/>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2. Развитие кадрового потенциала.</w:t>
      </w:r>
    </w:p>
    <w:p w:rsidR="001677C3" w:rsidRPr="001677C3" w:rsidRDefault="001677C3" w:rsidP="001677C3">
      <w:pPr>
        <w:spacing w:after="0" w:line="240" w:lineRule="auto"/>
        <w:contextualSpacing/>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3. Совершенствование и развитие материально-технической базы, направленное на             повышение качества предоставляемых услуг.</w:t>
      </w:r>
    </w:p>
    <w:p w:rsidR="001677C3" w:rsidRPr="001677C3" w:rsidRDefault="001677C3" w:rsidP="001677C3">
      <w:pPr>
        <w:spacing w:after="0" w:line="240" w:lineRule="auto"/>
        <w:ind w:left="720"/>
        <w:jc w:val="both"/>
        <w:rPr>
          <w:rFonts w:ascii="Times New Roman" w:eastAsia="Times New Roman" w:hAnsi="Times New Roman" w:cs="Times New Roman"/>
          <w:kern w:val="36"/>
          <w:sz w:val="32"/>
          <w:szCs w:val="24"/>
          <w:lang w:eastAsia="ru-RU"/>
        </w:rPr>
      </w:pPr>
    </w:p>
    <w:p w:rsidR="001677C3" w:rsidRPr="001677C3" w:rsidRDefault="001677C3" w:rsidP="001677C3">
      <w:pPr>
        <w:spacing w:after="0" w:line="240" w:lineRule="auto"/>
        <w:rPr>
          <w:rFonts w:ascii="Times New Roman" w:eastAsia="Times New Roman" w:hAnsi="Times New Roman" w:cs="Times New Roman"/>
          <w:b/>
          <w:i/>
          <w:kern w:val="36"/>
          <w:sz w:val="24"/>
          <w:szCs w:val="24"/>
          <w:lang w:eastAsia="ru-RU"/>
        </w:rPr>
      </w:pPr>
      <w:r w:rsidRPr="001677C3">
        <w:rPr>
          <w:rFonts w:ascii="Times New Roman" w:eastAsia="Times New Roman" w:hAnsi="Times New Roman" w:cs="Times New Roman"/>
          <w:kern w:val="36"/>
          <w:sz w:val="24"/>
          <w:szCs w:val="24"/>
          <w:lang w:eastAsia="ru-RU"/>
        </w:rPr>
        <w:t xml:space="preserve"> </w:t>
      </w:r>
      <w:r w:rsidRPr="001677C3">
        <w:rPr>
          <w:rFonts w:ascii="Times New Roman" w:eastAsia="Times New Roman" w:hAnsi="Times New Roman" w:cs="Times New Roman"/>
          <w:kern w:val="36"/>
          <w:sz w:val="24"/>
          <w:szCs w:val="24"/>
          <w:lang w:eastAsia="ru-RU"/>
        </w:rPr>
        <w:tab/>
      </w:r>
      <w:r w:rsidRPr="001677C3">
        <w:rPr>
          <w:rFonts w:ascii="Times New Roman" w:eastAsia="Times New Roman" w:hAnsi="Times New Roman" w:cs="Times New Roman"/>
          <w:b/>
          <w:i/>
          <w:kern w:val="36"/>
          <w:sz w:val="24"/>
          <w:szCs w:val="24"/>
          <w:lang w:eastAsia="ru-RU"/>
        </w:rPr>
        <w:t>Важнейшие целевые приоритеты:</w:t>
      </w:r>
    </w:p>
    <w:p w:rsidR="001677C3" w:rsidRPr="001677C3" w:rsidRDefault="001677C3" w:rsidP="001677C3">
      <w:pPr>
        <w:numPr>
          <w:ilvl w:val="0"/>
          <w:numId w:val="17"/>
        </w:numPr>
        <w:spacing w:after="0" w:line="240" w:lineRule="auto"/>
        <w:contextualSpacing/>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Усиление потенциала преподавателей через цифровую и </w:t>
      </w:r>
      <w:proofErr w:type="gramStart"/>
      <w:r w:rsidRPr="001677C3">
        <w:rPr>
          <w:rFonts w:ascii="Times New Roman" w:eastAsia="Times New Roman" w:hAnsi="Times New Roman" w:cs="Times New Roman"/>
          <w:sz w:val="24"/>
          <w:szCs w:val="24"/>
          <w:lang w:eastAsia="ru-RU"/>
        </w:rPr>
        <w:t>профессиональную  компетенцию</w:t>
      </w:r>
      <w:proofErr w:type="gramEnd"/>
      <w:r w:rsidRPr="001677C3">
        <w:rPr>
          <w:rFonts w:ascii="Times New Roman" w:eastAsia="Times New Roman" w:hAnsi="Times New Roman" w:cs="Times New Roman"/>
          <w:sz w:val="24"/>
          <w:szCs w:val="24"/>
          <w:lang w:eastAsia="ru-RU"/>
        </w:rPr>
        <w:t xml:space="preserve"> </w:t>
      </w:r>
    </w:p>
    <w:p w:rsidR="001677C3" w:rsidRPr="001677C3" w:rsidRDefault="001677C3" w:rsidP="001677C3">
      <w:pPr>
        <w:numPr>
          <w:ilvl w:val="0"/>
          <w:numId w:val="17"/>
        </w:numPr>
        <w:spacing w:after="0" w:line="240" w:lineRule="auto"/>
        <w:contextualSpacing/>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Количество преподавателей, имеющих ученое звание</w:t>
      </w:r>
    </w:p>
    <w:p w:rsidR="001677C3" w:rsidRPr="001677C3" w:rsidRDefault="001677C3" w:rsidP="001677C3">
      <w:pPr>
        <w:numPr>
          <w:ilvl w:val="0"/>
          <w:numId w:val="18"/>
        </w:numPr>
        <w:spacing w:after="0" w:line="240" w:lineRule="auto"/>
        <w:contextualSpacing/>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Использование интерактивных методов обучения и современных технологий</w:t>
      </w:r>
    </w:p>
    <w:p w:rsidR="001677C3" w:rsidRPr="001677C3" w:rsidRDefault="001677C3" w:rsidP="001677C3">
      <w:pPr>
        <w:numPr>
          <w:ilvl w:val="0"/>
          <w:numId w:val="18"/>
        </w:numPr>
        <w:spacing w:after="0" w:line="240" w:lineRule="auto"/>
        <w:contextualSpacing/>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Создание современного языкового центра для изучения русского языка как иностранного </w:t>
      </w:r>
    </w:p>
    <w:p w:rsidR="001677C3" w:rsidRPr="001677C3" w:rsidRDefault="001677C3" w:rsidP="001677C3">
      <w:pPr>
        <w:numPr>
          <w:ilvl w:val="0"/>
          <w:numId w:val="19"/>
        </w:numPr>
        <w:spacing w:after="0" w:line="240" w:lineRule="auto"/>
        <w:contextualSpacing/>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Обеспеченность УМК дисциплин</w:t>
      </w:r>
    </w:p>
    <w:p w:rsidR="001677C3" w:rsidRPr="001677C3" w:rsidRDefault="001677C3" w:rsidP="001677C3">
      <w:pPr>
        <w:spacing w:after="0" w:line="240" w:lineRule="auto"/>
        <w:rPr>
          <w:rFonts w:ascii="Times New Roman" w:eastAsia="Times New Roman" w:hAnsi="Times New Roman" w:cs="Times New Roman"/>
          <w:sz w:val="24"/>
          <w:szCs w:val="24"/>
          <w:lang w:eastAsia="ru-RU"/>
        </w:rPr>
      </w:pPr>
    </w:p>
    <w:p w:rsidR="001677C3" w:rsidRPr="001677C3" w:rsidRDefault="001677C3" w:rsidP="001677C3">
      <w:pPr>
        <w:spacing w:after="0" w:line="240" w:lineRule="auto"/>
        <w:rPr>
          <w:rFonts w:ascii="Times New Roman" w:eastAsia="Times New Roman" w:hAnsi="Times New Roman" w:cs="Times New Roman"/>
          <w:b/>
          <w:i/>
          <w:sz w:val="24"/>
          <w:szCs w:val="24"/>
          <w:lang w:eastAsia="ru-RU"/>
        </w:rPr>
      </w:pPr>
      <w:r w:rsidRPr="001677C3">
        <w:rPr>
          <w:rFonts w:ascii="Times New Roman" w:eastAsia="Times New Roman" w:hAnsi="Times New Roman" w:cs="Times New Roman"/>
          <w:b/>
          <w:i/>
          <w:sz w:val="24"/>
          <w:szCs w:val="24"/>
          <w:lang w:eastAsia="ru-RU"/>
        </w:rPr>
        <w:t>Ожидаемые результаты реализации:</w:t>
      </w:r>
    </w:p>
    <w:p w:rsidR="001677C3" w:rsidRPr="001677C3" w:rsidRDefault="001677C3" w:rsidP="001677C3">
      <w:pPr>
        <w:numPr>
          <w:ilvl w:val="0"/>
          <w:numId w:val="21"/>
        </w:numPr>
        <w:spacing w:after="0" w:line="240" w:lineRule="auto"/>
        <w:contextualSpacing/>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Повышение количества ППС прошедших курсы ПК</w:t>
      </w:r>
    </w:p>
    <w:p w:rsidR="001677C3" w:rsidRPr="001677C3" w:rsidRDefault="001677C3" w:rsidP="001677C3">
      <w:pPr>
        <w:numPr>
          <w:ilvl w:val="0"/>
          <w:numId w:val="21"/>
        </w:numPr>
        <w:spacing w:after="0" w:line="240" w:lineRule="auto"/>
        <w:contextualSpacing/>
        <w:rPr>
          <w:rFonts w:ascii="Times New Roman" w:eastAsia="Times New Roman" w:hAnsi="Times New Roman" w:cs="Times New Roman"/>
          <w:sz w:val="24"/>
          <w:szCs w:val="24"/>
          <w:lang w:eastAsia="ru-RU"/>
        </w:rPr>
      </w:pPr>
      <w:proofErr w:type="gramStart"/>
      <w:r w:rsidRPr="001677C3">
        <w:rPr>
          <w:rFonts w:ascii="Times New Roman" w:eastAsia="Times New Roman" w:hAnsi="Times New Roman" w:cs="Times New Roman"/>
          <w:sz w:val="24"/>
          <w:szCs w:val="24"/>
          <w:lang w:eastAsia="ru-RU"/>
        </w:rPr>
        <w:t>Повышение  качественного</w:t>
      </w:r>
      <w:proofErr w:type="gramEnd"/>
      <w:r w:rsidRPr="001677C3">
        <w:rPr>
          <w:rFonts w:ascii="Times New Roman" w:eastAsia="Times New Roman" w:hAnsi="Times New Roman" w:cs="Times New Roman"/>
          <w:sz w:val="24"/>
          <w:szCs w:val="24"/>
          <w:lang w:eastAsia="ru-RU"/>
        </w:rPr>
        <w:t xml:space="preserve"> состава ППС </w:t>
      </w:r>
    </w:p>
    <w:p w:rsidR="001677C3" w:rsidRPr="001677C3" w:rsidRDefault="001677C3" w:rsidP="001677C3">
      <w:pPr>
        <w:numPr>
          <w:ilvl w:val="0"/>
          <w:numId w:val="21"/>
        </w:numPr>
        <w:spacing w:after="0" w:line="240" w:lineRule="auto"/>
        <w:contextualSpacing/>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Повышение количества ППС с ученой степенью</w:t>
      </w:r>
    </w:p>
    <w:p w:rsidR="001677C3" w:rsidRPr="001677C3" w:rsidRDefault="001677C3" w:rsidP="001677C3">
      <w:pPr>
        <w:numPr>
          <w:ilvl w:val="0"/>
          <w:numId w:val="21"/>
        </w:numPr>
        <w:spacing w:after="0" w:line="240" w:lineRule="auto"/>
        <w:contextualSpacing/>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Обеспечение образовательного и воспитательного процесса высококвалифицированными педагогическими кадрами.</w:t>
      </w:r>
    </w:p>
    <w:p w:rsidR="001677C3" w:rsidRPr="001677C3" w:rsidRDefault="001677C3" w:rsidP="001677C3">
      <w:pPr>
        <w:spacing w:after="0" w:line="240" w:lineRule="auto"/>
        <w:contextualSpacing/>
        <w:rPr>
          <w:rFonts w:ascii="Times New Roman" w:eastAsia="Times New Roman" w:hAnsi="Times New Roman" w:cs="Times New Roman"/>
          <w:color w:val="000000" w:themeColor="text1"/>
          <w:sz w:val="24"/>
          <w:szCs w:val="24"/>
          <w:lang w:eastAsia="ru-RU"/>
        </w:rPr>
      </w:pPr>
    </w:p>
    <w:p w:rsidR="001677C3" w:rsidRPr="001677C3" w:rsidRDefault="001677C3" w:rsidP="001677C3">
      <w:pPr>
        <w:spacing w:after="0" w:line="240" w:lineRule="auto"/>
        <w:contextualSpacing/>
        <w:rPr>
          <w:rFonts w:ascii="Times New Roman" w:eastAsia="Times New Roman" w:hAnsi="Times New Roman" w:cs="Times New Roman"/>
          <w:b/>
          <w:i/>
          <w:color w:val="000000" w:themeColor="text1"/>
          <w:sz w:val="24"/>
          <w:szCs w:val="24"/>
          <w:lang w:eastAsia="ru-RU"/>
        </w:rPr>
      </w:pPr>
      <w:r w:rsidRPr="001677C3">
        <w:rPr>
          <w:rFonts w:ascii="Times New Roman" w:eastAsia="Times New Roman" w:hAnsi="Times New Roman" w:cs="Times New Roman"/>
          <w:b/>
          <w:i/>
          <w:color w:val="000000" w:themeColor="text1"/>
          <w:sz w:val="24"/>
          <w:szCs w:val="24"/>
          <w:lang w:eastAsia="ru-RU"/>
        </w:rPr>
        <w:t>1.1.2. Стратегия развития кафедры</w:t>
      </w:r>
    </w:p>
    <w:p w:rsidR="001677C3" w:rsidRPr="001677C3" w:rsidRDefault="001677C3" w:rsidP="001677C3">
      <w:pPr>
        <w:spacing w:after="0" w:line="240" w:lineRule="auto"/>
        <w:rPr>
          <w:rFonts w:ascii="Times New Roman" w:eastAsia="Times New Roman" w:hAnsi="Times New Roman" w:cs="Times New Roman"/>
          <w:i/>
          <w:kern w:val="36"/>
          <w:sz w:val="24"/>
          <w:szCs w:val="24"/>
          <w:lang w:eastAsia="ru-RU"/>
        </w:rPr>
      </w:pPr>
      <w:r w:rsidRPr="001677C3">
        <w:rPr>
          <w:rFonts w:ascii="Times New Roman" w:eastAsia="Times New Roman" w:hAnsi="Times New Roman" w:cs="Times New Roman"/>
          <w:i/>
          <w:kern w:val="36"/>
          <w:sz w:val="24"/>
          <w:szCs w:val="24"/>
          <w:lang w:eastAsia="ru-RU"/>
        </w:rPr>
        <w:t>▪ Совершенствование образовательной деятельности</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kern w:val="36"/>
          <w:sz w:val="24"/>
          <w:szCs w:val="24"/>
          <w:lang w:eastAsia="ru-RU"/>
        </w:rPr>
        <w:tab/>
        <w:t>- повышение качества предоставляемого образования по языковым дисциплинам;</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kern w:val="36"/>
          <w:sz w:val="24"/>
          <w:szCs w:val="24"/>
          <w:lang w:eastAsia="ru-RU"/>
        </w:rPr>
        <w:tab/>
        <w:t>-использование интерактивных и цифровых методов обучения на занятиях;</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kern w:val="36"/>
          <w:sz w:val="24"/>
          <w:szCs w:val="24"/>
          <w:lang w:eastAsia="ru-RU"/>
        </w:rPr>
        <w:t xml:space="preserve">            -внедрение инновационных методов обучения;</w:t>
      </w:r>
    </w:p>
    <w:p w:rsidR="001677C3" w:rsidRPr="001677C3" w:rsidRDefault="001677C3" w:rsidP="001677C3">
      <w:pPr>
        <w:spacing w:after="0" w:line="240" w:lineRule="auto"/>
        <w:ind w:firstLine="708"/>
        <w:jc w:val="both"/>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kern w:val="36"/>
          <w:sz w:val="24"/>
          <w:szCs w:val="24"/>
          <w:lang w:eastAsia="ru-RU"/>
        </w:rPr>
        <w:t>- совершенствование педагогического мастерства преподавателей.</w:t>
      </w:r>
    </w:p>
    <w:p w:rsidR="001677C3" w:rsidRPr="001677C3" w:rsidRDefault="001677C3" w:rsidP="001677C3">
      <w:pPr>
        <w:spacing w:after="0" w:line="240" w:lineRule="auto"/>
        <w:jc w:val="both"/>
        <w:rPr>
          <w:rFonts w:ascii="Times New Roman" w:eastAsia="Times New Roman" w:hAnsi="Times New Roman" w:cs="Times New Roman"/>
          <w:i/>
          <w:kern w:val="36"/>
          <w:sz w:val="24"/>
          <w:szCs w:val="24"/>
          <w:lang w:eastAsia="ru-RU"/>
        </w:rPr>
      </w:pPr>
      <w:r w:rsidRPr="001677C3">
        <w:rPr>
          <w:rFonts w:ascii="Times New Roman" w:eastAsia="Times New Roman" w:hAnsi="Times New Roman" w:cs="Times New Roman"/>
          <w:i/>
          <w:kern w:val="36"/>
          <w:sz w:val="24"/>
          <w:szCs w:val="24"/>
          <w:lang w:eastAsia="ru-RU"/>
        </w:rPr>
        <w:t>▪ Развитие цифровой трансформации</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kern w:val="36"/>
          <w:sz w:val="24"/>
          <w:szCs w:val="24"/>
          <w:lang w:eastAsia="ru-RU"/>
        </w:rPr>
        <w:tab/>
        <w:t>- усилить потенциал кафедры через ПК ППС;</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kern w:val="36"/>
          <w:sz w:val="24"/>
          <w:szCs w:val="24"/>
          <w:lang w:eastAsia="ru-RU"/>
        </w:rPr>
        <w:t xml:space="preserve">           - внедрение цифровых технологий в учебный процесс;</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kern w:val="36"/>
          <w:sz w:val="24"/>
          <w:szCs w:val="24"/>
          <w:lang w:eastAsia="ru-RU"/>
        </w:rPr>
        <w:t xml:space="preserve">           -совершенствование цифрового </w:t>
      </w:r>
      <w:proofErr w:type="spellStart"/>
      <w:r w:rsidRPr="001677C3">
        <w:rPr>
          <w:rFonts w:ascii="Times New Roman" w:eastAsia="Times New Roman" w:hAnsi="Times New Roman" w:cs="Times New Roman"/>
          <w:kern w:val="36"/>
          <w:sz w:val="24"/>
          <w:szCs w:val="24"/>
          <w:lang w:eastAsia="ru-RU"/>
        </w:rPr>
        <w:t>документоооборота</w:t>
      </w:r>
      <w:proofErr w:type="spellEnd"/>
      <w:r w:rsidRPr="001677C3">
        <w:rPr>
          <w:rFonts w:ascii="Times New Roman" w:eastAsia="Times New Roman" w:hAnsi="Times New Roman" w:cs="Times New Roman"/>
          <w:kern w:val="36"/>
          <w:sz w:val="24"/>
          <w:szCs w:val="24"/>
          <w:lang w:eastAsia="ru-RU"/>
        </w:rPr>
        <w:t>;</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p>
    <w:p w:rsidR="001677C3" w:rsidRPr="001677C3" w:rsidRDefault="001677C3" w:rsidP="001677C3">
      <w:pPr>
        <w:spacing w:after="0" w:line="240" w:lineRule="auto"/>
        <w:jc w:val="both"/>
        <w:rPr>
          <w:rFonts w:ascii="Times New Roman" w:eastAsia="Times New Roman" w:hAnsi="Times New Roman" w:cs="Times New Roman"/>
          <w:i/>
          <w:kern w:val="36"/>
          <w:sz w:val="24"/>
          <w:szCs w:val="24"/>
          <w:lang w:eastAsia="ru-RU"/>
        </w:rPr>
      </w:pPr>
      <w:r w:rsidRPr="001677C3">
        <w:rPr>
          <w:rFonts w:ascii="Times New Roman" w:eastAsia="Times New Roman" w:hAnsi="Times New Roman" w:cs="Times New Roman"/>
          <w:i/>
          <w:kern w:val="36"/>
          <w:sz w:val="24"/>
          <w:szCs w:val="24"/>
          <w:lang w:eastAsia="ru-RU"/>
        </w:rPr>
        <w:t>▪ Развитие научно-исследовательской и инновационной деятельности</w:t>
      </w:r>
    </w:p>
    <w:p w:rsidR="001677C3" w:rsidRPr="001677C3" w:rsidRDefault="001677C3" w:rsidP="001677C3">
      <w:pPr>
        <w:spacing w:after="0" w:line="240" w:lineRule="auto"/>
        <w:rPr>
          <w:rFonts w:ascii="Times New Roman" w:eastAsia="Calibri" w:hAnsi="Times New Roman" w:cs="Times New Roman"/>
          <w:kern w:val="36"/>
          <w:sz w:val="24"/>
          <w:szCs w:val="24"/>
          <w:lang w:eastAsia="ru-RU"/>
        </w:rPr>
      </w:pPr>
      <w:r w:rsidRPr="001677C3">
        <w:rPr>
          <w:rFonts w:ascii="Times New Roman" w:eastAsia="Calibri" w:hAnsi="Times New Roman" w:cs="Times New Roman"/>
          <w:kern w:val="36"/>
          <w:sz w:val="24"/>
          <w:szCs w:val="24"/>
          <w:lang w:eastAsia="ru-RU"/>
        </w:rPr>
        <w:lastRenderedPageBreak/>
        <w:t xml:space="preserve">           -Непрерывно совершенствовать научную деятельность кафедры через проведение научно-исследовательской </w:t>
      </w:r>
      <w:proofErr w:type="gramStart"/>
      <w:r w:rsidRPr="001677C3">
        <w:rPr>
          <w:rFonts w:ascii="Times New Roman" w:eastAsia="Calibri" w:hAnsi="Times New Roman" w:cs="Times New Roman"/>
          <w:kern w:val="36"/>
          <w:sz w:val="24"/>
          <w:szCs w:val="24"/>
          <w:lang w:eastAsia="ru-RU"/>
        </w:rPr>
        <w:t>работы  по</w:t>
      </w:r>
      <w:proofErr w:type="gramEnd"/>
      <w:r w:rsidRPr="001677C3">
        <w:rPr>
          <w:rFonts w:ascii="Times New Roman" w:eastAsia="Calibri" w:hAnsi="Times New Roman" w:cs="Times New Roman"/>
          <w:kern w:val="36"/>
          <w:sz w:val="24"/>
          <w:szCs w:val="24"/>
          <w:lang w:eastAsia="ru-RU"/>
        </w:rPr>
        <w:t xml:space="preserve"> актуальным направлениям </w:t>
      </w:r>
    </w:p>
    <w:p w:rsidR="001677C3" w:rsidRPr="001677C3" w:rsidRDefault="001677C3" w:rsidP="001677C3">
      <w:pPr>
        <w:spacing w:after="0" w:line="240" w:lineRule="auto"/>
        <w:jc w:val="both"/>
        <w:rPr>
          <w:rFonts w:ascii="Times New Roman" w:eastAsia="Times New Roman" w:hAnsi="Times New Roman" w:cs="Times New Roman"/>
          <w:i/>
          <w:kern w:val="36"/>
          <w:sz w:val="24"/>
          <w:szCs w:val="24"/>
          <w:lang w:eastAsia="ru-RU"/>
        </w:rPr>
      </w:pPr>
      <w:r w:rsidRPr="001677C3">
        <w:rPr>
          <w:rFonts w:ascii="Times New Roman" w:eastAsia="Calibri" w:hAnsi="Times New Roman" w:cs="Times New Roman"/>
          <w:kern w:val="36"/>
          <w:sz w:val="24"/>
          <w:szCs w:val="24"/>
          <w:lang w:eastAsia="ru-RU"/>
        </w:rPr>
        <w:t xml:space="preserve">           -Внедрение научных изысканий в </w:t>
      </w:r>
      <w:proofErr w:type="gramStart"/>
      <w:r w:rsidRPr="001677C3">
        <w:rPr>
          <w:rFonts w:ascii="Times New Roman" w:eastAsia="Calibri" w:hAnsi="Times New Roman" w:cs="Times New Roman"/>
          <w:kern w:val="36"/>
          <w:sz w:val="24"/>
          <w:szCs w:val="24"/>
          <w:lang w:eastAsia="ru-RU"/>
        </w:rPr>
        <w:t>практику  образовательной</w:t>
      </w:r>
      <w:proofErr w:type="gramEnd"/>
      <w:r w:rsidRPr="001677C3">
        <w:rPr>
          <w:rFonts w:ascii="Times New Roman" w:eastAsia="Calibri" w:hAnsi="Times New Roman" w:cs="Times New Roman"/>
          <w:kern w:val="36"/>
          <w:sz w:val="24"/>
          <w:szCs w:val="24"/>
          <w:lang w:eastAsia="ru-RU"/>
        </w:rPr>
        <w:t xml:space="preserve"> деятельности  </w:t>
      </w:r>
    </w:p>
    <w:p w:rsidR="001677C3" w:rsidRPr="001677C3" w:rsidRDefault="001677C3" w:rsidP="001677C3">
      <w:pPr>
        <w:spacing w:after="0" w:line="240" w:lineRule="auto"/>
        <w:jc w:val="both"/>
        <w:rPr>
          <w:rFonts w:ascii="Times New Roman" w:eastAsia="Times New Roman" w:hAnsi="Times New Roman" w:cs="Times New Roman"/>
          <w:i/>
          <w:kern w:val="36"/>
          <w:sz w:val="24"/>
          <w:szCs w:val="24"/>
          <w:lang w:eastAsia="ru-RU"/>
        </w:rPr>
      </w:pPr>
      <w:r w:rsidRPr="001677C3">
        <w:rPr>
          <w:rFonts w:ascii="Times New Roman" w:eastAsia="Times New Roman" w:hAnsi="Times New Roman" w:cs="Times New Roman"/>
          <w:i/>
          <w:kern w:val="36"/>
          <w:sz w:val="24"/>
          <w:szCs w:val="24"/>
          <w:lang w:eastAsia="ru-RU"/>
        </w:rPr>
        <w:t xml:space="preserve">          </w:t>
      </w:r>
      <w:r w:rsidRPr="001677C3">
        <w:rPr>
          <w:rFonts w:ascii="Times New Roman" w:eastAsia="Times New Roman" w:hAnsi="Times New Roman" w:cs="Times New Roman"/>
          <w:kern w:val="36"/>
          <w:sz w:val="24"/>
          <w:szCs w:val="24"/>
          <w:lang w:eastAsia="ru-RU"/>
        </w:rPr>
        <w:t>- Обеспечение высокого качества всех видов деятельности кафедры: образовательных услуг по дисциплинам кафедры, научных исследований, НИРС, технического оснащения, воспитательной работы и др.</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kern w:val="36"/>
          <w:sz w:val="24"/>
          <w:szCs w:val="24"/>
          <w:lang w:eastAsia="ru-RU"/>
        </w:rPr>
        <w:t xml:space="preserve">        - создание условий для профессионального и личного роста научно-педагогических               работников, привлечение высококвалифицированных специалистов из ведущих                    отечественных и зарубежных вузов, а также молодых ученых в сфере преподавания и              исследований;</w:t>
      </w:r>
    </w:p>
    <w:p w:rsidR="001677C3" w:rsidRPr="001677C3" w:rsidRDefault="001677C3" w:rsidP="001677C3">
      <w:pPr>
        <w:spacing w:after="0" w:line="240" w:lineRule="auto"/>
        <w:jc w:val="both"/>
        <w:rPr>
          <w:rFonts w:ascii="Times New Roman" w:eastAsia="Times New Roman" w:hAnsi="Times New Roman" w:cs="Times New Roman"/>
          <w:i/>
          <w:kern w:val="36"/>
          <w:sz w:val="24"/>
          <w:szCs w:val="24"/>
          <w:lang w:eastAsia="ru-RU"/>
        </w:rPr>
      </w:pPr>
      <w:r w:rsidRPr="001677C3">
        <w:rPr>
          <w:rFonts w:ascii="Times New Roman" w:eastAsia="Times New Roman" w:hAnsi="Times New Roman" w:cs="Times New Roman"/>
          <w:i/>
          <w:kern w:val="36"/>
          <w:sz w:val="24"/>
          <w:szCs w:val="24"/>
          <w:lang w:eastAsia="ru-RU"/>
        </w:rPr>
        <w:t>▪ Расширение международного сотрудничества</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r w:rsidRPr="001677C3">
        <w:rPr>
          <w:rFonts w:ascii="Times New Roman" w:eastAsia="Courier New" w:hAnsi="Times New Roman" w:cs="Times New Roman"/>
          <w:color w:val="000000"/>
          <w:kern w:val="36"/>
          <w:sz w:val="24"/>
          <w:szCs w:val="24"/>
          <w:shd w:val="clear" w:color="auto" w:fill="FFFFFF"/>
          <w:lang w:eastAsia="ru-RU"/>
        </w:rPr>
        <w:t xml:space="preserve">        -</w:t>
      </w:r>
      <w:proofErr w:type="gramStart"/>
      <w:r w:rsidRPr="001677C3">
        <w:rPr>
          <w:rFonts w:ascii="Times New Roman" w:eastAsia="Courier New" w:hAnsi="Times New Roman" w:cs="Times New Roman"/>
          <w:color w:val="000000"/>
          <w:kern w:val="36"/>
          <w:sz w:val="24"/>
          <w:szCs w:val="24"/>
          <w:shd w:val="clear" w:color="auto" w:fill="FFFFFF"/>
          <w:lang w:eastAsia="ru-RU"/>
        </w:rPr>
        <w:t>Интегрировать  в</w:t>
      </w:r>
      <w:proofErr w:type="gramEnd"/>
      <w:r w:rsidRPr="001677C3">
        <w:rPr>
          <w:rFonts w:ascii="Times New Roman" w:eastAsia="Courier New" w:hAnsi="Times New Roman" w:cs="Times New Roman"/>
          <w:color w:val="000000"/>
          <w:kern w:val="36"/>
          <w:sz w:val="24"/>
          <w:szCs w:val="24"/>
          <w:shd w:val="clear" w:color="auto" w:fill="FFFFFF"/>
          <w:lang w:eastAsia="ru-RU"/>
        </w:rPr>
        <w:t xml:space="preserve"> международное образовательное пространство через  </w:t>
      </w:r>
      <w:r w:rsidRPr="001677C3">
        <w:rPr>
          <w:rFonts w:ascii="Times New Roman" w:eastAsia="Times New Roman" w:hAnsi="Times New Roman" w:cs="Times New Roman"/>
          <w:kern w:val="36"/>
          <w:sz w:val="24"/>
          <w:szCs w:val="24"/>
          <w:lang w:eastAsia="ru-RU"/>
        </w:rPr>
        <w:t>реализацию  принципов Болонского процесса в образовательном процессе;</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kern w:val="36"/>
          <w:sz w:val="24"/>
          <w:szCs w:val="24"/>
          <w:lang w:eastAsia="ru-RU"/>
        </w:rPr>
        <w:t xml:space="preserve">       -Реализация совместных проектов по международному сотрудничеству;</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kern w:val="36"/>
          <w:sz w:val="24"/>
          <w:szCs w:val="24"/>
          <w:lang w:eastAsia="ru-RU"/>
        </w:rPr>
        <w:t xml:space="preserve">       -Участие в обменных программах, проектах и турах;</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kern w:val="36"/>
          <w:sz w:val="24"/>
          <w:szCs w:val="24"/>
          <w:lang w:eastAsia="ru-RU"/>
        </w:rPr>
        <w:t xml:space="preserve">       -Участие обменных туров и участие в международных программах и </w:t>
      </w:r>
      <w:proofErr w:type="gramStart"/>
      <w:r w:rsidRPr="001677C3">
        <w:rPr>
          <w:rFonts w:ascii="Times New Roman" w:eastAsia="Times New Roman" w:hAnsi="Times New Roman" w:cs="Times New Roman"/>
          <w:kern w:val="36"/>
          <w:sz w:val="24"/>
          <w:szCs w:val="24"/>
          <w:lang w:eastAsia="ru-RU"/>
        </w:rPr>
        <w:t>конференциях  за</w:t>
      </w:r>
      <w:proofErr w:type="gramEnd"/>
      <w:r w:rsidRPr="001677C3">
        <w:rPr>
          <w:rFonts w:ascii="Times New Roman" w:eastAsia="Times New Roman" w:hAnsi="Times New Roman" w:cs="Times New Roman"/>
          <w:kern w:val="36"/>
          <w:sz w:val="24"/>
          <w:szCs w:val="24"/>
          <w:lang w:eastAsia="ru-RU"/>
        </w:rPr>
        <w:t xml:space="preserve"> рубежом;</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i/>
          <w:kern w:val="36"/>
          <w:sz w:val="24"/>
          <w:szCs w:val="24"/>
          <w:lang w:eastAsia="ru-RU"/>
        </w:rPr>
        <w:t xml:space="preserve">        </w:t>
      </w:r>
      <w:r w:rsidRPr="001677C3">
        <w:rPr>
          <w:rFonts w:ascii="Times New Roman" w:eastAsia="Times New Roman" w:hAnsi="Times New Roman" w:cs="Times New Roman"/>
          <w:kern w:val="36"/>
          <w:sz w:val="24"/>
          <w:szCs w:val="24"/>
          <w:lang w:eastAsia="ru-RU"/>
        </w:rPr>
        <w:t xml:space="preserve">-Привлечение иностранных студентов на языковые программы </w:t>
      </w:r>
      <w:proofErr w:type="gramStart"/>
      <w:r w:rsidRPr="001677C3">
        <w:rPr>
          <w:rFonts w:ascii="Times New Roman" w:eastAsia="Times New Roman" w:hAnsi="Times New Roman" w:cs="Times New Roman"/>
          <w:kern w:val="36"/>
          <w:sz w:val="24"/>
          <w:szCs w:val="24"/>
          <w:lang w:eastAsia="ru-RU"/>
        </w:rPr>
        <w:t>по  изучению</w:t>
      </w:r>
      <w:proofErr w:type="gramEnd"/>
      <w:r w:rsidRPr="001677C3">
        <w:rPr>
          <w:rFonts w:ascii="Times New Roman" w:eastAsia="Times New Roman" w:hAnsi="Times New Roman" w:cs="Times New Roman"/>
          <w:kern w:val="36"/>
          <w:sz w:val="24"/>
          <w:szCs w:val="24"/>
          <w:lang w:eastAsia="ru-RU"/>
        </w:rPr>
        <w:t xml:space="preserve"> русского языка как иностранного;</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p>
    <w:p w:rsidR="001677C3" w:rsidRPr="001677C3" w:rsidRDefault="001677C3" w:rsidP="001677C3">
      <w:pPr>
        <w:spacing w:after="0" w:line="240" w:lineRule="auto"/>
        <w:jc w:val="both"/>
        <w:rPr>
          <w:rFonts w:ascii="Times New Roman" w:eastAsia="Times New Roman" w:hAnsi="Times New Roman" w:cs="Times New Roman"/>
          <w:i/>
          <w:kern w:val="36"/>
          <w:sz w:val="24"/>
          <w:szCs w:val="24"/>
          <w:lang w:eastAsia="ru-RU"/>
        </w:rPr>
      </w:pPr>
      <w:r w:rsidRPr="001677C3">
        <w:rPr>
          <w:rFonts w:ascii="Times New Roman" w:eastAsia="Times New Roman" w:hAnsi="Times New Roman" w:cs="Times New Roman"/>
          <w:i/>
          <w:kern w:val="36"/>
          <w:sz w:val="24"/>
          <w:szCs w:val="24"/>
          <w:lang w:eastAsia="ru-RU"/>
        </w:rPr>
        <w:t xml:space="preserve">▪ Усиление человеческого потенциала </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kern w:val="36"/>
          <w:sz w:val="24"/>
          <w:szCs w:val="24"/>
          <w:lang w:eastAsia="ru-RU"/>
        </w:rPr>
        <w:t xml:space="preserve">        -Формирование мотивации привлечения молодых преподавателей на </w:t>
      </w:r>
      <w:proofErr w:type="gramStart"/>
      <w:r w:rsidRPr="001677C3">
        <w:rPr>
          <w:rFonts w:ascii="Times New Roman" w:eastAsia="Times New Roman" w:hAnsi="Times New Roman" w:cs="Times New Roman"/>
          <w:kern w:val="36"/>
          <w:sz w:val="24"/>
          <w:szCs w:val="24"/>
          <w:lang w:eastAsia="ru-RU"/>
        </w:rPr>
        <w:t>кафедру  из</w:t>
      </w:r>
      <w:proofErr w:type="gramEnd"/>
      <w:r w:rsidRPr="001677C3">
        <w:rPr>
          <w:rFonts w:ascii="Times New Roman" w:eastAsia="Times New Roman" w:hAnsi="Times New Roman" w:cs="Times New Roman"/>
          <w:kern w:val="36"/>
          <w:sz w:val="24"/>
          <w:szCs w:val="24"/>
          <w:lang w:eastAsia="ru-RU"/>
        </w:rPr>
        <w:t xml:space="preserve"> числа местных кадров;</w:t>
      </w:r>
    </w:p>
    <w:p w:rsidR="001677C3" w:rsidRPr="001677C3" w:rsidRDefault="001677C3" w:rsidP="001677C3">
      <w:pPr>
        <w:spacing w:after="0" w:line="240" w:lineRule="auto"/>
        <w:jc w:val="both"/>
        <w:rPr>
          <w:rFonts w:ascii="Times New Roman" w:eastAsia="Times New Roman" w:hAnsi="Times New Roman" w:cs="Times New Roman"/>
          <w:i/>
          <w:kern w:val="36"/>
          <w:sz w:val="24"/>
          <w:szCs w:val="24"/>
          <w:lang w:eastAsia="ru-RU"/>
        </w:rPr>
      </w:pPr>
    </w:p>
    <w:p w:rsidR="001677C3" w:rsidRPr="001677C3" w:rsidRDefault="001677C3" w:rsidP="001677C3">
      <w:pPr>
        <w:spacing w:after="0" w:line="240" w:lineRule="auto"/>
        <w:jc w:val="both"/>
        <w:rPr>
          <w:rFonts w:ascii="Times New Roman" w:eastAsia="Times New Roman" w:hAnsi="Times New Roman" w:cs="Times New Roman"/>
          <w:i/>
          <w:kern w:val="36"/>
          <w:sz w:val="24"/>
          <w:szCs w:val="24"/>
          <w:lang w:eastAsia="ru-RU"/>
        </w:rPr>
      </w:pPr>
      <w:r w:rsidRPr="001677C3">
        <w:rPr>
          <w:rFonts w:ascii="Times New Roman" w:eastAsia="Times New Roman" w:hAnsi="Times New Roman" w:cs="Times New Roman"/>
          <w:i/>
          <w:kern w:val="36"/>
          <w:sz w:val="24"/>
          <w:szCs w:val="24"/>
          <w:lang w:eastAsia="ru-RU"/>
        </w:rPr>
        <w:t>▪ Социально-воспитательная работа</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kern w:val="36"/>
          <w:sz w:val="24"/>
          <w:szCs w:val="24"/>
          <w:lang w:eastAsia="ru-RU"/>
        </w:rPr>
        <w:t xml:space="preserve">         -Совершенствование системы социально-воспитательной деятельности на кафедре;</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kern w:val="36"/>
          <w:sz w:val="24"/>
          <w:szCs w:val="24"/>
          <w:lang w:eastAsia="ru-RU"/>
        </w:rPr>
        <w:t xml:space="preserve">         -Реализация системного и личностно-ориентированного подходов в воспитательной и социальной работе со студентами;</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kern w:val="36"/>
          <w:sz w:val="24"/>
          <w:szCs w:val="24"/>
          <w:lang w:eastAsia="ru-RU"/>
        </w:rPr>
        <w:t xml:space="preserve">         -Внедрение эффективных форм работы со студентами и повышение гражданской активности и патриотизма молодежи</w:t>
      </w:r>
    </w:p>
    <w:p w:rsidR="001677C3" w:rsidRPr="001677C3" w:rsidRDefault="001677C3" w:rsidP="001677C3">
      <w:pPr>
        <w:spacing w:after="0" w:line="240" w:lineRule="auto"/>
        <w:jc w:val="both"/>
        <w:rPr>
          <w:rFonts w:ascii="Times New Roman" w:eastAsia="Times New Roman" w:hAnsi="Times New Roman" w:cs="Times New Roman"/>
          <w:i/>
          <w:kern w:val="36"/>
          <w:sz w:val="24"/>
          <w:szCs w:val="24"/>
          <w:lang w:eastAsia="ru-RU"/>
        </w:rPr>
      </w:pPr>
      <w:r w:rsidRPr="001677C3">
        <w:rPr>
          <w:rFonts w:ascii="Times New Roman" w:eastAsia="Times New Roman" w:hAnsi="Times New Roman" w:cs="Times New Roman"/>
          <w:i/>
          <w:kern w:val="36"/>
          <w:sz w:val="24"/>
          <w:szCs w:val="24"/>
          <w:lang w:eastAsia="ru-RU"/>
        </w:rPr>
        <w:t>▪ Развитие безопасной обучающей среды</w:t>
      </w:r>
    </w:p>
    <w:p w:rsidR="001677C3" w:rsidRPr="001677C3" w:rsidRDefault="001677C3" w:rsidP="001677C3">
      <w:pPr>
        <w:spacing w:after="0" w:line="240" w:lineRule="auto"/>
        <w:jc w:val="both"/>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kern w:val="36"/>
          <w:sz w:val="24"/>
          <w:szCs w:val="24"/>
          <w:lang w:eastAsia="ru-RU"/>
        </w:rPr>
        <w:t xml:space="preserve">        -Развитие потенциала языковых курсов через </w:t>
      </w:r>
      <w:proofErr w:type="spellStart"/>
      <w:r w:rsidRPr="001677C3">
        <w:rPr>
          <w:rFonts w:ascii="Times New Roman" w:eastAsia="Times New Roman" w:hAnsi="Times New Roman" w:cs="Times New Roman"/>
          <w:kern w:val="36"/>
          <w:sz w:val="24"/>
          <w:szCs w:val="24"/>
          <w:lang w:eastAsia="ru-RU"/>
        </w:rPr>
        <w:t>через</w:t>
      </w:r>
      <w:proofErr w:type="spellEnd"/>
      <w:r w:rsidRPr="001677C3">
        <w:rPr>
          <w:rFonts w:ascii="Times New Roman" w:eastAsia="Times New Roman" w:hAnsi="Times New Roman" w:cs="Times New Roman"/>
          <w:kern w:val="36"/>
          <w:sz w:val="24"/>
          <w:szCs w:val="24"/>
          <w:lang w:eastAsia="ru-RU"/>
        </w:rPr>
        <w:t xml:space="preserve"> оснащение оборудованием для изучения русского языка как иностранного. </w:t>
      </w:r>
    </w:p>
    <w:p w:rsidR="001677C3" w:rsidRPr="001677C3" w:rsidRDefault="001677C3" w:rsidP="001677C3">
      <w:pPr>
        <w:spacing w:after="0" w:line="240" w:lineRule="auto"/>
        <w:jc w:val="both"/>
        <w:rPr>
          <w:rFonts w:ascii="Times New Roman" w:eastAsia="Times New Roman" w:hAnsi="Times New Roman" w:cs="Times New Roman"/>
          <w:i/>
          <w:kern w:val="36"/>
          <w:sz w:val="24"/>
          <w:szCs w:val="24"/>
          <w:lang w:eastAsia="ru-RU"/>
        </w:rPr>
      </w:pPr>
    </w:p>
    <w:p w:rsidR="001677C3" w:rsidRPr="001677C3" w:rsidRDefault="001677C3" w:rsidP="001677C3">
      <w:pPr>
        <w:spacing w:after="0" w:line="240" w:lineRule="auto"/>
        <w:contextualSpacing/>
        <w:jc w:val="both"/>
        <w:rPr>
          <w:rFonts w:ascii="Times New Roman" w:eastAsia="Times New Roman" w:hAnsi="Times New Roman" w:cs="Times New Roman"/>
          <w:color w:val="FF0000"/>
          <w:sz w:val="24"/>
          <w:szCs w:val="24"/>
          <w:lang w:eastAsia="ru-RU"/>
        </w:rPr>
      </w:pPr>
    </w:p>
    <w:p w:rsidR="001677C3" w:rsidRPr="001677C3" w:rsidRDefault="001677C3" w:rsidP="001677C3">
      <w:pPr>
        <w:spacing w:after="0" w:line="276" w:lineRule="auto"/>
        <w:jc w:val="both"/>
        <w:rPr>
          <w:rFonts w:ascii="Times New Roman" w:eastAsia="Times New Roman" w:hAnsi="Times New Roman" w:cs="Times New Roman"/>
          <w:color w:val="000000" w:themeColor="text1"/>
          <w:kern w:val="36"/>
          <w:sz w:val="24"/>
          <w:szCs w:val="24"/>
          <w:lang w:eastAsia="ru-RU"/>
        </w:rPr>
      </w:pPr>
      <w:r w:rsidRPr="001677C3">
        <w:rPr>
          <w:rFonts w:ascii="Times New Roman" w:eastAsia="Times New Roman" w:hAnsi="Times New Roman" w:cs="Times New Roman"/>
          <w:color w:val="000000" w:themeColor="text1"/>
          <w:kern w:val="36"/>
          <w:sz w:val="24"/>
          <w:szCs w:val="24"/>
          <w:lang w:eastAsia="ru-RU"/>
        </w:rPr>
        <w:t>Выполненные виды работ согласно плана стратегия развития кафедры</w:t>
      </w:r>
    </w:p>
    <w:p w:rsidR="001677C3" w:rsidRPr="001677C3" w:rsidRDefault="001677C3" w:rsidP="001677C3">
      <w:pPr>
        <w:spacing w:after="0" w:line="276" w:lineRule="auto"/>
        <w:jc w:val="both"/>
        <w:rPr>
          <w:rFonts w:ascii="Times New Roman" w:eastAsia="Times New Roman" w:hAnsi="Times New Roman" w:cs="Times New Roman"/>
          <w:color w:val="000000" w:themeColor="text1"/>
          <w:kern w:val="36"/>
          <w:sz w:val="24"/>
          <w:szCs w:val="24"/>
          <w:lang w:eastAsia="ru-RU"/>
        </w:rPr>
      </w:pPr>
    </w:p>
    <w:p w:rsidR="001677C3" w:rsidRPr="001677C3" w:rsidRDefault="001677C3" w:rsidP="001677C3">
      <w:pPr>
        <w:spacing w:after="0" w:line="276" w:lineRule="auto"/>
        <w:jc w:val="right"/>
        <w:rPr>
          <w:rFonts w:ascii="Times New Roman" w:eastAsia="Times New Roman" w:hAnsi="Times New Roman" w:cs="Times New Roman"/>
          <w:color w:val="000000" w:themeColor="text1"/>
          <w:kern w:val="36"/>
          <w:szCs w:val="24"/>
          <w:lang w:eastAsia="ru-RU"/>
        </w:rPr>
      </w:pPr>
      <w:r w:rsidRPr="001677C3">
        <w:rPr>
          <w:rFonts w:ascii="Times New Roman" w:eastAsia="Times New Roman" w:hAnsi="Times New Roman" w:cs="Times New Roman"/>
          <w:color w:val="000000" w:themeColor="text1"/>
          <w:kern w:val="36"/>
          <w:szCs w:val="24"/>
          <w:lang w:eastAsia="ru-RU"/>
        </w:rPr>
        <w:t>Приведена в табл.1.1.</w:t>
      </w:r>
    </w:p>
    <w:tbl>
      <w:tblPr>
        <w:tblStyle w:val="33"/>
        <w:tblW w:w="9923" w:type="dxa"/>
        <w:tblInd w:w="-572" w:type="dxa"/>
        <w:tblLook w:val="04A0" w:firstRow="1" w:lastRow="0" w:firstColumn="1" w:lastColumn="0" w:noHBand="0" w:noVBand="1"/>
      </w:tblPr>
      <w:tblGrid>
        <w:gridCol w:w="567"/>
        <w:gridCol w:w="4666"/>
        <w:gridCol w:w="1384"/>
        <w:gridCol w:w="3306"/>
      </w:tblGrid>
      <w:tr w:rsidR="001677C3" w:rsidRPr="001677C3" w:rsidTr="001677C3">
        <w:tc>
          <w:tcPr>
            <w:tcW w:w="567" w:type="dxa"/>
          </w:tcPr>
          <w:p w:rsidR="001677C3" w:rsidRPr="001677C3" w:rsidRDefault="001677C3" w:rsidP="001677C3">
            <w:pPr>
              <w:jc w:val="center"/>
              <w:rPr>
                <w:kern w:val="36"/>
                <w:sz w:val="24"/>
                <w:szCs w:val="24"/>
              </w:rPr>
            </w:pPr>
            <w:r w:rsidRPr="001677C3">
              <w:rPr>
                <w:kern w:val="36"/>
                <w:sz w:val="24"/>
                <w:szCs w:val="24"/>
              </w:rPr>
              <w:t>№</w:t>
            </w:r>
          </w:p>
          <w:p w:rsidR="001677C3" w:rsidRPr="001677C3" w:rsidRDefault="001677C3" w:rsidP="001677C3">
            <w:pPr>
              <w:jc w:val="center"/>
              <w:rPr>
                <w:kern w:val="36"/>
                <w:sz w:val="24"/>
                <w:szCs w:val="24"/>
              </w:rPr>
            </w:pPr>
            <w:proofErr w:type="gramStart"/>
            <w:r w:rsidRPr="001677C3">
              <w:rPr>
                <w:kern w:val="36"/>
                <w:sz w:val="24"/>
                <w:szCs w:val="24"/>
              </w:rPr>
              <w:t>п</w:t>
            </w:r>
            <w:proofErr w:type="gramEnd"/>
            <w:r w:rsidRPr="001677C3">
              <w:rPr>
                <w:kern w:val="36"/>
                <w:sz w:val="24"/>
                <w:szCs w:val="24"/>
              </w:rPr>
              <w:t>/п</w:t>
            </w:r>
          </w:p>
        </w:tc>
        <w:tc>
          <w:tcPr>
            <w:tcW w:w="4666" w:type="dxa"/>
          </w:tcPr>
          <w:p w:rsidR="001677C3" w:rsidRPr="001677C3" w:rsidRDefault="001677C3" w:rsidP="001677C3">
            <w:pPr>
              <w:jc w:val="center"/>
              <w:rPr>
                <w:kern w:val="36"/>
                <w:sz w:val="24"/>
                <w:szCs w:val="24"/>
              </w:rPr>
            </w:pPr>
          </w:p>
          <w:p w:rsidR="001677C3" w:rsidRPr="001677C3" w:rsidRDefault="001677C3" w:rsidP="001677C3">
            <w:pPr>
              <w:jc w:val="center"/>
              <w:rPr>
                <w:kern w:val="36"/>
                <w:sz w:val="24"/>
                <w:szCs w:val="24"/>
              </w:rPr>
            </w:pPr>
            <w:r w:rsidRPr="001677C3">
              <w:rPr>
                <w:kern w:val="36"/>
                <w:sz w:val="24"/>
                <w:szCs w:val="24"/>
              </w:rPr>
              <w:t>Мероприятия</w:t>
            </w:r>
          </w:p>
        </w:tc>
        <w:tc>
          <w:tcPr>
            <w:tcW w:w="1384" w:type="dxa"/>
          </w:tcPr>
          <w:p w:rsidR="001677C3" w:rsidRPr="001677C3" w:rsidRDefault="001677C3" w:rsidP="001677C3">
            <w:pPr>
              <w:jc w:val="center"/>
              <w:rPr>
                <w:kern w:val="36"/>
                <w:sz w:val="24"/>
                <w:szCs w:val="24"/>
              </w:rPr>
            </w:pPr>
          </w:p>
          <w:p w:rsidR="001677C3" w:rsidRPr="001677C3" w:rsidRDefault="001677C3" w:rsidP="001677C3">
            <w:pPr>
              <w:jc w:val="center"/>
              <w:rPr>
                <w:kern w:val="36"/>
                <w:sz w:val="24"/>
                <w:szCs w:val="24"/>
              </w:rPr>
            </w:pPr>
            <w:r w:rsidRPr="001677C3">
              <w:rPr>
                <w:kern w:val="36"/>
                <w:sz w:val="24"/>
                <w:szCs w:val="24"/>
              </w:rPr>
              <w:t>Год реализации</w:t>
            </w:r>
          </w:p>
        </w:tc>
        <w:tc>
          <w:tcPr>
            <w:tcW w:w="3306" w:type="dxa"/>
          </w:tcPr>
          <w:p w:rsidR="001677C3" w:rsidRPr="001677C3" w:rsidRDefault="001677C3" w:rsidP="001677C3">
            <w:pPr>
              <w:jc w:val="center"/>
              <w:rPr>
                <w:kern w:val="36"/>
                <w:sz w:val="24"/>
                <w:szCs w:val="24"/>
              </w:rPr>
            </w:pPr>
          </w:p>
          <w:p w:rsidR="001677C3" w:rsidRPr="001677C3" w:rsidRDefault="001677C3" w:rsidP="001677C3">
            <w:pPr>
              <w:jc w:val="center"/>
              <w:rPr>
                <w:kern w:val="36"/>
                <w:sz w:val="24"/>
                <w:szCs w:val="24"/>
              </w:rPr>
            </w:pPr>
            <w:r w:rsidRPr="001677C3">
              <w:rPr>
                <w:kern w:val="36"/>
                <w:sz w:val="24"/>
                <w:szCs w:val="24"/>
              </w:rPr>
              <w:t xml:space="preserve">Ответственные </w:t>
            </w:r>
          </w:p>
          <w:p w:rsidR="001677C3" w:rsidRPr="001677C3" w:rsidRDefault="001677C3" w:rsidP="001677C3">
            <w:pPr>
              <w:jc w:val="center"/>
              <w:rPr>
                <w:kern w:val="36"/>
                <w:sz w:val="24"/>
                <w:szCs w:val="24"/>
              </w:rPr>
            </w:pPr>
            <w:proofErr w:type="gramStart"/>
            <w:r w:rsidRPr="001677C3">
              <w:rPr>
                <w:kern w:val="36"/>
                <w:sz w:val="24"/>
                <w:szCs w:val="24"/>
              </w:rPr>
              <w:t>исполнители</w:t>
            </w:r>
            <w:proofErr w:type="gramEnd"/>
          </w:p>
        </w:tc>
      </w:tr>
      <w:tr w:rsidR="001677C3" w:rsidRPr="001677C3" w:rsidTr="001677C3">
        <w:tc>
          <w:tcPr>
            <w:tcW w:w="567" w:type="dxa"/>
          </w:tcPr>
          <w:p w:rsidR="001677C3" w:rsidRPr="001677C3" w:rsidRDefault="001677C3" w:rsidP="001677C3">
            <w:pPr>
              <w:jc w:val="center"/>
              <w:rPr>
                <w:kern w:val="36"/>
                <w:sz w:val="24"/>
                <w:szCs w:val="24"/>
              </w:rPr>
            </w:pPr>
            <w:r w:rsidRPr="001677C3">
              <w:rPr>
                <w:kern w:val="36"/>
                <w:sz w:val="24"/>
                <w:szCs w:val="24"/>
              </w:rPr>
              <w:t>1</w:t>
            </w:r>
          </w:p>
        </w:tc>
        <w:tc>
          <w:tcPr>
            <w:tcW w:w="4666" w:type="dxa"/>
          </w:tcPr>
          <w:p w:rsidR="001677C3" w:rsidRPr="001677C3" w:rsidRDefault="001677C3" w:rsidP="001677C3">
            <w:pPr>
              <w:rPr>
                <w:kern w:val="36"/>
                <w:sz w:val="24"/>
                <w:szCs w:val="24"/>
              </w:rPr>
            </w:pPr>
            <w:r w:rsidRPr="001677C3">
              <w:rPr>
                <w:kern w:val="36"/>
                <w:sz w:val="24"/>
                <w:szCs w:val="24"/>
              </w:rPr>
              <w:t xml:space="preserve">Образовательный процесс осуществляется </w:t>
            </w:r>
            <w:proofErr w:type="gramStart"/>
            <w:r w:rsidRPr="001677C3">
              <w:rPr>
                <w:kern w:val="36"/>
                <w:sz w:val="24"/>
                <w:szCs w:val="24"/>
              </w:rPr>
              <w:t xml:space="preserve">согласно  </w:t>
            </w:r>
            <w:proofErr w:type="spellStart"/>
            <w:r w:rsidRPr="001677C3">
              <w:rPr>
                <w:kern w:val="36"/>
                <w:sz w:val="24"/>
                <w:szCs w:val="24"/>
              </w:rPr>
              <w:t>переченя</w:t>
            </w:r>
            <w:proofErr w:type="spellEnd"/>
            <w:proofErr w:type="gramEnd"/>
            <w:r w:rsidRPr="001677C3">
              <w:rPr>
                <w:kern w:val="36"/>
                <w:sz w:val="24"/>
                <w:szCs w:val="24"/>
              </w:rPr>
              <w:t xml:space="preserve"> дисциплин размещенного на сайте кафедры </w:t>
            </w:r>
            <w:r w:rsidRPr="001677C3">
              <w:rPr>
                <w:kern w:val="36"/>
                <w:sz w:val="24"/>
                <w:szCs w:val="24"/>
                <w:lang w:val="ky-KG"/>
              </w:rPr>
              <w:t xml:space="preserve">(Сайт </w:t>
            </w:r>
            <w:hyperlink r:id="rId8" w:history="1">
              <w:r w:rsidRPr="001677C3">
                <w:rPr>
                  <w:color w:val="0000FF"/>
                  <w:kern w:val="36"/>
                  <w:sz w:val="24"/>
                  <w:szCs w:val="24"/>
                  <w:u w:val="single"/>
                  <w:lang w:val="en-US"/>
                </w:rPr>
                <w:t>www</w:t>
              </w:r>
              <w:r w:rsidRPr="001677C3">
                <w:rPr>
                  <w:color w:val="0000FF"/>
                  <w:kern w:val="36"/>
                  <w:sz w:val="24"/>
                  <w:szCs w:val="24"/>
                  <w:u w:val="single"/>
                </w:rPr>
                <w:t>.</w:t>
              </w:r>
              <w:proofErr w:type="spellStart"/>
              <w:r w:rsidRPr="001677C3">
                <w:rPr>
                  <w:color w:val="0000FF"/>
                  <w:kern w:val="36"/>
                  <w:sz w:val="24"/>
                  <w:szCs w:val="24"/>
                  <w:u w:val="single"/>
                  <w:lang w:val="en-US"/>
                </w:rPr>
                <w:t>kstu</w:t>
              </w:r>
              <w:proofErr w:type="spellEnd"/>
              <w:r w:rsidRPr="001677C3">
                <w:rPr>
                  <w:color w:val="0000FF"/>
                  <w:kern w:val="36"/>
                  <w:sz w:val="24"/>
                  <w:szCs w:val="24"/>
                  <w:u w:val="single"/>
                </w:rPr>
                <w:t>.</w:t>
              </w:r>
              <w:r w:rsidRPr="001677C3">
                <w:rPr>
                  <w:color w:val="0000FF"/>
                  <w:kern w:val="36"/>
                  <w:sz w:val="24"/>
                  <w:szCs w:val="24"/>
                  <w:u w:val="single"/>
                  <w:lang w:val="en-US"/>
                </w:rPr>
                <w:t>kg</w:t>
              </w:r>
            </w:hyperlink>
            <w:r w:rsidRPr="001677C3">
              <w:rPr>
                <w:kern w:val="36"/>
                <w:sz w:val="24"/>
                <w:szCs w:val="24"/>
              </w:rPr>
              <w:t>).</w:t>
            </w:r>
          </w:p>
        </w:tc>
        <w:tc>
          <w:tcPr>
            <w:tcW w:w="1384" w:type="dxa"/>
          </w:tcPr>
          <w:p w:rsidR="001677C3" w:rsidRPr="001677C3" w:rsidRDefault="001677C3" w:rsidP="001677C3">
            <w:pPr>
              <w:jc w:val="center"/>
              <w:rPr>
                <w:kern w:val="36"/>
                <w:sz w:val="24"/>
                <w:szCs w:val="24"/>
              </w:rPr>
            </w:pPr>
            <w:r>
              <w:rPr>
                <w:kern w:val="36"/>
                <w:sz w:val="24"/>
                <w:szCs w:val="24"/>
              </w:rPr>
              <w:t>2022-23</w:t>
            </w:r>
          </w:p>
        </w:tc>
        <w:tc>
          <w:tcPr>
            <w:tcW w:w="3306" w:type="dxa"/>
          </w:tcPr>
          <w:p w:rsidR="001677C3" w:rsidRPr="001677C3" w:rsidRDefault="001677C3" w:rsidP="001677C3">
            <w:pPr>
              <w:jc w:val="both"/>
              <w:rPr>
                <w:kern w:val="36"/>
                <w:sz w:val="24"/>
                <w:szCs w:val="24"/>
              </w:rPr>
            </w:pPr>
            <w:proofErr w:type="spellStart"/>
            <w:r w:rsidRPr="001677C3">
              <w:rPr>
                <w:kern w:val="36"/>
                <w:sz w:val="24"/>
                <w:szCs w:val="24"/>
              </w:rPr>
              <w:t>Барсанаева</w:t>
            </w:r>
            <w:proofErr w:type="spellEnd"/>
            <w:r w:rsidRPr="001677C3">
              <w:rPr>
                <w:kern w:val="36"/>
                <w:sz w:val="24"/>
                <w:szCs w:val="24"/>
              </w:rPr>
              <w:t xml:space="preserve"> Д.С.</w:t>
            </w:r>
          </w:p>
          <w:p w:rsidR="001677C3" w:rsidRPr="001677C3" w:rsidRDefault="001677C3" w:rsidP="001677C3">
            <w:pPr>
              <w:jc w:val="both"/>
              <w:rPr>
                <w:kern w:val="36"/>
                <w:sz w:val="24"/>
                <w:szCs w:val="24"/>
              </w:rPr>
            </w:pPr>
            <w:r w:rsidRPr="001677C3">
              <w:rPr>
                <w:kern w:val="36"/>
                <w:sz w:val="24"/>
                <w:szCs w:val="24"/>
              </w:rPr>
              <w:t>Ибраимова Э.К.</w:t>
            </w:r>
          </w:p>
        </w:tc>
      </w:tr>
      <w:tr w:rsidR="001677C3" w:rsidRPr="001677C3" w:rsidTr="001677C3">
        <w:trPr>
          <w:trHeight w:val="3259"/>
        </w:trPr>
        <w:tc>
          <w:tcPr>
            <w:tcW w:w="567" w:type="dxa"/>
          </w:tcPr>
          <w:p w:rsidR="001677C3" w:rsidRPr="001677C3" w:rsidRDefault="001677C3" w:rsidP="001677C3">
            <w:pPr>
              <w:jc w:val="center"/>
              <w:rPr>
                <w:kern w:val="36"/>
                <w:sz w:val="24"/>
                <w:szCs w:val="24"/>
              </w:rPr>
            </w:pPr>
            <w:r w:rsidRPr="001677C3">
              <w:rPr>
                <w:kern w:val="36"/>
                <w:sz w:val="24"/>
                <w:szCs w:val="24"/>
              </w:rPr>
              <w:lastRenderedPageBreak/>
              <w:t>4</w:t>
            </w:r>
          </w:p>
        </w:tc>
        <w:tc>
          <w:tcPr>
            <w:tcW w:w="4666" w:type="dxa"/>
          </w:tcPr>
          <w:p w:rsidR="001677C3" w:rsidRPr="001677C3" w:rsidRDefault="001677C3" w:rsidP="001677C3">
            <w:pPr>
              <w:keepNext/>
              <w:shd w:val="clear" w:color="auto" w:fill="FFFFFF"/>
              <w:outlineLvl w:val="0"/>
              <w:rPr>
                <w:sz w:val="24"/>
              </w:rPr>
            </w:pPr>
            <w:r w:rsidRPr="001677C3">
              <w:rPr>
                <w:sz w:val="24"/>
              </w:rPr>
              <w:t>По методическому обеспечению - внедрения в учебный процесс                ведется разработка инновационных цифровых и интера</w:t>
            </w:r>
            <w:r w:rsidR="00077BCD">
              <w:rPr>
                <w:sz w:val="24"/>
              </w:rPr>
              <w:t>к</w:t>
            </w:r>
            <w:r w:rsidRPr="001677C3">
              <w:rPr>
                <w:sz w:val="24"/>
              </w:rPr>
              <w:t>тивных методов обучения (презентации                     материалов, видео уроки, загрузка УМК в                образовательный портал).</w:t>
            </w:r>
            <w:r w:rsidRPr="001677C3">
              <w:rPr>
                <w:color w:val="FF0000"/>
                <w:sz w:val="24"/>
              </w:rPr>
              <w:t xml:space="preserve"> </w:t>
            </w:r>
            <w:r w:rsidRPr="001677C3">
              <w:rPr>
                <w:sz w:val="24"/>
                <w:szCs w:val="24"/>
              </w:rPr>
              <w:t xml:space="preserve">  При проведении практических </w:t>
            </w:r>
            <w:proofErr w:type="gramStart"/>
            <w:r w:rsidRPr="001677C3">
              <w:rPr>
                <w:sz w:val="24"/>
                <w:szCs w:val="24"/>
              </w:rPr>
              <w:t>занятий  на</w:t>
            </w:r>
            <w:proofErr w:type="gramEnd"/>
            <w:r w:rsidRPr="001677C3">
              <w:rPr>
                <w:sz w:val="24"/>
                <w:szCs w:val="24"/>
              </w:rPr>
              <w:t xml:space="preserve"> кафедре применяются видео-уроки, которые размещены на портале </w:t>
            </w:r>
            <w:r w:rsidRPr="001677C3">
              <w:rPr>
                <w:color w:val="0000FF"/>
                <w:sz w:val="24"/>
                <w:szCs w:val="24"/>
                <w:u w:val="single"/>
              </w:rPr>
              <w:t>http://moodle.kstu.kg</w:t>
            </w:r>
          </w:p>
        </w:tc>
        <w:tc>
          <w:tcPr>
            <w:tcW w:w="1384" w:type="dxa"/>
          </w:tcPr>
          <w:p w:rsidR="001677C3" w:rsidRPr="001677C3" w:rsidRDefault="001677C3" w:rsidP="001677C3">
            <w:pPr>
              <w:jc w:val="center"/>
              <w:rPr>
                <w:kern w:val="36"/>
                <w:sz w:val="24"/>
                <w:szCs w:val="24"/>
              </w:rPr>
            </w:pPr>
          </w:p>
        </w:tc>
        <w:tc>
          <w:tcPr>
            <w:tcW w:w="3306" w:type="dxa"/>
          </w:tcPr>
          <w:p w:rsidR="001677C3" w:rsidRPr="001677C3" w:rsidRDefault="001677C3" w:rsidP="001677C3">
            <w:pPr>
              <w:jc w:val="both"/>
              <w:rPr>
                <w:kern w:val="36"/>
                <w:sz w:val="24"/>
                <w:szCs w:val="24"/>
              </w:rPr>
            </w:pPr>
            <w:r w:rsidRPr="001677C3">
              <w:rPr>
                <w:kern w:val="36"/>
                <w:sz w:val="24"/>
                <w:szCs w:val="24"/>
              </w:rPr>
              <w:t>ППС кафедры</w:t>
            </w:r>
          </w:p>
        </w:tc>
      </w:tr>
      <w:tr w:rsidR="001677C3" w:rsidRPr="001677C3" w:rsidTr="001677C3">
        <w:tc>
          <w:tcPr>
            <w:tcW w:w="567" w:type="dxa"/>
          </w:tcPr>
          <w:p w:rsidR="001677C3" w:rsidRPr="001677C3" w:rsidRDefault="001677C3" w:rsidP="001677C3">
            <w:pPr>
              <w:jc w:val="center"/>
              <w:rPr>
                <w:kern w:val="36"/>
                <w:sz w:val="24"/>
                <w:szCs w:val="24"/>
              </w:rPr>
            </w:pPr>
            <w:r w:rsidRPr="001677C3">
              <w:rPr>
                <w:kern w:val="36"/>
                <w:sz w:val="24"/>
                <w:szCs w:val="24"/>
              </w:rPr>
              <w:t>5</w:t>
            </w:r>
          </w:p>
        </w:tc>
        <w:tc>
          <w:tcPr>
            <w:tcW w:w="4666" w:type="dxa"/>
          </w:tcPr>
          <w:p w:rsidR="00077BCD" w:rsidRDefault="001677C3" w:rsidP="00077BCD">
            <w:pPr>
              <w:shd w:val="clear" w:color="auto" w:fill="FFFFFF"/>
              <w:autoSpaceDE w:val="0"/>
              <w:autoSpaceDN w:val="0"/>
              <w:adjustRightInd w:val="0"/>
              <w:rPr>
                <w:kern w:val="36"/>
                <w:sz w:val="24"/>
                <w:szCs w:val="24"/>
              </w:rPr>
            </w:pPr>
            <w:r w:rsidRPr="001677C3">
              <w:rPr>
                <w:kern w:val="36"/>
                <w:sz w:val="24"/>
                <w:szCs w:val="24"/>
              </w:rPr>
              <w:t xml:space="preserve">По линии </w:t>
            </w:r>
            <w:r w:rsidR="00077BCD">
              <w:rPr>
                <w:kern w:val="36"/>
                <w:sz w:val="24"/>
                <w:szCs w:val="24"/>
              </w:rPr>
              <w:t xml:space="preserve">международного </w:t>
            </w:r>
            <w:r w:rsidRPr="001677C3">
              <w:rPr>
                <w:kern w:val="36"/>
                <w:sz w:val="24"/>
                <w:szCs w:val="24"/>
              </w:rPr>
              <w:t xml:space="preserve">сотрудничества </w:t>
            </w:r>
            <w:r w:rsidR="00077BCD">
              <w:rPr>
                <w:kern w:val="36"/>
                <w:sz w:val="24"/>
                <w:szCs w:val="24"/>
              </w:rPr>
              <w:t xml:space="preserve"> </w:t>
            </w:r>
            <w:r w:rsidRPr="001677C3">
              <w:rPr>
                <w:kern w:val="36"/>
                <w:sz w:val="24"/>
                <w:szCs w:val="24"/>
              </w:rPr>
              <w:t xml:space="preserve">   </w:t>
            </w:r>
            <w:r w:rsidR="00077BCD">
              <w:rPr>
                <w:kern w:val="36"/>
                <w:sz w:val="24"/>
                <w:szCs w:val="24"/>
              </w:rPr>
              <w:t xml:space="preserve">с </w:t>
            </w:r>
            <w:r w:rsidRPr="001677C3">
              <w:rPr>
                <w:kern w:val="36"/>
                <w:sz w:val="24"/>
                <w:szCs w:val="24"/>
              </w:rPr>
              <w:t>ведущими</w:t>
            </w:r>
            <w:r w:rsidR="00077BCD">
              <w:rPr>
                <w:kern w:val="36"/>
                <w:sz w:val="24"/>
                <w:szCs w:val="24"/>
              </w:rPr>
              <w:t xml:space="preserve"> университетами зав. кафедрой </w:t>
            </w:r>
            <w:proofErr w:type="spellStart"/>
            <w:r w:rsidR="00077BCD">
              <w:rPr>
                <w:kern w:val="36"/>
                <w:sz w:val="24"/>
                <w:szCs w:val="24"/>
              </w:rPr>
              <w:t>Барсанаева</w:t>
            </w:r>
            <w:proofErr w:type="spellEnd"/>
            <w:r w:rsidR="00077BCD">
              <w:rPr>
                <w:kern w:val="36"/>
                <w:sz w:val="24"/>
                <w:szCs w:val="24"/>
              </w:rPr>
              <w:t xml:space="preserve"> Д.С. посетила </w:t>
            </w:r>
            <w:proofErr w:type="spellStart"/>
            <w:r w:rsidR="00077BCD">
              <w:rPr>
                <w:kern w:val="36"/>
                <w:sz w:val="24"/>
                <w:szCs w:val="24"/>
              </w:rPr>
              <w:t>Ротердамский</w:t>
            </w:r>
            <w:proofErr w:type="spellEnd"/>
            <w:r w:rsidR="00077BCD">
              <w:rPr>
                <w:kern w:val="36"/>
                <w:sz w:val="24"/>
                <w:szCs w:val="24"/>
              </w:rPr>
              <w:t xml:space="preserve"> </w:t>
            </w:r>
            <w:proofErr w:type="gramStart"/>
            <w:r w:rsidR="00077BCD">
              <w:rPr>
                <w:kern w:val="36"/>
                <w:sz w:val="24"/>
                <w:szCs w:val="24"/>
              </w:rPr>
              <w:t>университет  в</w:t>
            </w:r>
            <w:proofErr w:type="gramEnd"/>
            <w:r w:rsidR="00077BCD">
              <w:rPr>
                <w:kern w:val="36"/>
                <w:sz w:val="24"/>
                <w:szCs w:val="24"/>
              </w:rPr>
              <w:t xml:space="preserve"> Роттердаме (Голландия) и Католический университет в Левине (Бельгия) с лекциями профессоров по международному праву и математическим методам в исследовании. </w:t>
            </w:r>
          </w:p>
          <w:p w:rsidR="001677C3" w:rsidRPr="001677C3" w:rsidRDefault="001677C3" w:rsidP="00077BCD">
            <w:pPr>
              <w:shd w:val="clear" w:color="auto" w:fill="FFFFFF"/>
              <w:autoSpaceDE w:val="0"/>
              <w:autoSpaceDN w:val="0"/>
              <w:adjustRightInd w:val="0"/>
              <w:rPr>
                <w:kern w:val="36"/>
                <w:sz w:val="24"/>
                <w:szCs w:val="24"/>
              </w:rPr>
            </w:pPr>
          </w:p>
        </w:tc>
        <w:tc>
          <w:tcPr>
            <w:tcW w:w="1384" w:type="dxa"/>
          </w:tcPr>
          <w:p w:rsidR="001677C3" w:rsidRPr="001677C3" w:rsidRDefault="001677C3" w:rsidP="001677C3">
            <w:pPr>
              <w:jc w:val="center"/>
              <w:rPr>
                <w:kern w:val="36"/>
                <w:sz w:val="24"/>
                <w:szCs w:val="24"/>
              </w:rPr>
            </w:pPr>
          </w:p>
        </w:tc>
        <w:tc>
          <w:tcPr>
            <w:tcW w:w="3306" w:type="dxa"/>
          </w:tcPr>
          <w:p w:rsidR="001677C3" w:rsidRPr="001677C3" w:rsidRDefault="001677C3" w:rsidP="001677C3">
            <w:pPr>
              <w:jc w:val="both"/>
              <w:rPr>
                <w:kern w:val="36"/>
                <w:sz w:val="24"/>
                <w:szCs w:val="24"/>
              </w:rPr>
            </w:pPr>
            <w:r w:rsidRPr="001677C3">
              <w:rPr>
                <w:kern w:val="36"/>
                <w:sz w:val="24"/>
                <w:szCs w:val="24"/>
              </w:rPr>
              <w:t>ППС кафедры</w:t>
            </w:r>
          </w:p>
        </w:tc>
      </w:tr>
      <w:tr w:rsidR="001677C3" w:rsidRPr="001677C3" w:rsidTr="001677C3">
        <w:tc>
          <w:tcPr>
            <w:tcW w:w="567" w:type="dxa"/>
          </w:tcPr>
          <w:p w:rsidR="001677C3" w:rsidRPr="001677C3" w:rsidRDefault="001677C3" w:rsidP="001677C3">
            <w:pPr>
              <w:jc w:val="center"/>
              <w:rPr>
                <w:kern w:val="36"/>
                <w:sz w:val="24"/>
                <w:szCs w:val="24"/>
              </w:rPr>
            </w:pPr>
            <w:r w:rsidRPr="001677C3">
              <w:rPr>
                <w:kern w:val="36"/>
                <w:sz w:val="24"/>
                <w:szCs w:val="24"/>
              </w:rPr>
              <w:t>6</w:t>
            </w:r>
          </w:p>
        </w:tc>
        <w:tc>
          <w:tcPr>
            <w:tcW w:w="4666" w:type="dxa"/>
          </w:tcPr>
          <w:p w:rsidR="001677C3" w:rsidRPr="001677C3" w:rsidRDefault="001677C3" w:rsidP="001677C3">
            <w:pPr>
              <w:rPr>
                <w:kern w:val="36"/>
                <w:sz w:val="24"/>
                <w:szCs w:val="24"/>
              </w:rPr>
            </w:pPr>
            <w:r w:rsidRPr="001677C3">
              <w:rPr>
                <w:kern w:val="36"/>
                <w:sz w:val="24"/>
                <w:szCs w:val="24"/>
              </w:rPr>
              <w:t xml:space="preserve">По модернизации научно-исследовательского процесса и инновационной деятельности, кафедра работает по направлению «Развитие коммуникативной компетенции студентов на основе анализа текстов </w:t>
            </w:r>
            <w:proofErr w:type="spellStart"/>
            <w:r w:rsidRPr="001677C3">
              <w:rPr>
                <w:kern w:val="36"/>
                <w:sz w:val="24"/>
                <w:szCs w:val="24"/>
              </w:rPr>
              <w:t>Ч.Айтматова</w:t>
            </w:r>
            <w:proofErr w:type="spellEnd"/>
            <w:r w:rsidRPr="001677C3">
              <w:rPr>
                <w:kern w:val="36"/>
                <w:sz w:val="24"/>
                <w:szCs w:val="24"/>
              </w:rPr>
              <w:t xml:space="preserve">» и «Развитие билингвизма в технической, студенческой среде». Результаты трудов               подготовлены к опубликованы в научных </w:t>
            </w:r>
            <w:proofErr w:type="gramStart"/>
            <w:r w:rsidRPr="001677C3">
              <w:rPr>
                <w:kern w:val="36"/>
                <w:sz w:val="24"/>
                <w:szCs w:val="24"/>
              </w:rPr>
              <w:t>журналах  индексированных</w:t>
            </w:r>
            <w:proofErr w:type="gramEnd"/>
            <w:r w:rsidRPr="001677C3">
              <w:rPr>
                <w:kern w:val="36"/>
                <w:sz w:val="24"/>
                <w:szCs w:val="24"/>
              </w:rPr>
              <w:t xml:space="preserve"> </w:t>
            </w:r>
            <w:r w:rsidRPr="001677C3">
              <w:rPr>
                <w:kern w:val="36"/>
                <w:sz w:val="24"/>
                <w:szCs w:val="24"/>
                <w:lang w:val="ky-KG"/>
              </w:rPr>
              <w:t xml:space="preserve"> РИНЦ.</w:t>
            </w:r>
          </w:p>
        </w:tc>
        <w:tc>
          <w:tcPr>
            <w:tcW w:w="1384" w:type="dxa"/>
          </w:tcPr>
          <w:p w:rsidR="001677C3" w:rsidRPr="001677C3" w:rsidRDefault="001677C3" w:rsidP="001677C3">
            <w:pPr>
              <w:jc w:val="center"/>
              <w:rPr>
                <w:kern w:val="36"/>
                <w:sz w:val="24"/>
                <w:szCs w:val="24"/>
              </w:rPr>
            </w:pPr>
          </w:p>
        </w:tc>
        <w:tc>
          <w:tcPr>
            <w:tcW w:w="3306" w:type="dxa"/>
          </w:tcPr>
          <w:p w:rsidR="001677C3" w:rsidRPr="001677C3" w:rsidRDefault="001677C3" w:rsidP="001677C3">
            <w:pPr>
              <w:jc w:val="both"/>
              <w:rPr>
                <w:kern w:val="36"/>
                <w:sz w:val="24"/>
                <w:szCs w:val="24"/>
              </w:rPr>
            </w:pPr>
            <w:r w:rsidRPr="001677C3">
              <w:rPr>
                <w:kern w:val="36"/>
                <w:sz w:val="24"/>
                <w:szCs w:val="24"/>
              </w:rPr>
              <w:t xml:space="preserve"> </w:t>
            </w:r>
          </w:p>
          <w:p w:rsidR="001677C3" w:rsidRPr="001677C3" w:rsidRDefault="001677C3" w:rsidP="001677C3">
            <w:pPr>
              <w:jc w:val="both"/>
              <w:rPr>
                <w:kern w:val="36"/>
                <w:sz w:val="24"/>
                <w:szCs w:val="24"/>
              </w:rPr>
            </w:pPr>
            <w:r w:rsidRPr="001677C3">
              <w:rPr>
                <w:kern w:val="36"/>
                <w:sz w:val="24"/>
                <w:szCs w:val="24"/>
              </w:rPr>
              <w:t>ППС кафедры</w:t>
            </w:r>
          </w:p>
        </w:tc>
      </w:tr>
      <w:tr w:rsidR="001677C3" w:rsidRPr="001677C3" w:rsidTr="001677C3">
        <w:tc>
          <w:tcPr>
            <w:tcW w:w="567" w:type="dxa"/>
          </w:tcPr>
          <w:p w:rsidR="001677C3" w:rsidRPr="001677C3" w:rsidRDefault="001677C3" w:rsidP="001677C3">
            <w:pPr>
              <w:jc w:val="center"/>
              <w:rPr>
                <w:kern w:val="36"/>
                <w:sz w:val="24"/>
                <w:szCs w:val="24"/>
              </w:rPr>
            </w:pPr>
            <w:r w:rsidRPr="001677C3">
              <w:rPr>
                <w:kern w:val="36"/>
                <w:sz w:val="24"/>
                <w:szCs w:val="24"/>
              </w:rPr>
              <w:t>7</w:t>
            </w:r>
          </w:p>
        </w:tc>
        <w:tc>
          <w:tcPr>
            <w:tcW w:w="4666" w:type="dxa"/>
          </w:tcPr>
          <w:p w:rsidR="001677C3" w:rsidRPr="001677C3" w:rsidRDefault="001677C3" w:rsidP="001677C3">
            <w:pPr>
              <w:rPr>
                <w:kern w:val="36"/>
                <w:sz w:val="24"/>
                <w:szCs w:val="24"/>
              </w:rPr>
            </w:pPr>
            <w:r w:rsidRPr="001677C3">
              <w:rPr>
                <w:kern w:val="36"/>
                <w:sz w:val="24"/>
                <w:szCs w:val="24"/>
              </w:rPr>
              <w:t xml:space="preserve">По укреплению кадрового                потенциала, контингента             обучающихся и сообщества          выпускников </w:t>
            </w:r>
            <w:proofErr w:type="gramStart"/>
            <w:r w:rsidRPr="001677C3">
              <w:rPr>
                <w:kern w:val="36"/>
                <w:sz w:val="24"/>
                <w:szCs w:val="24"/>
              </w:rPr>
              <w:t>кафедры</w:t>
            </w:r>
            <w:r w:rsidRPr="001677C3">
              <w:rPr>
                <w:b/>
                <w:bCs/>
                <w:i/>
                <w:iCs/>
                <w:kern w:val="36"/>
                <w:sz w:val="24"/>
                <w:szCs w:val="24"/>
              </w:rPr>
              <w:t xml:space="preserve">,   </w:t>
            </w:r>
            <w:proofErr w:type="gramEnd"/>
            <w:r w:rsidRPr="001677C3">
              <w:rPr>
                <w:b/>
                <w:bCs/>
                <w:i/>
                <w:iCs/>
                <w:kern w:val="36"/>
                <w:sz w:val="24"/>
                <w:szCs w:val="24"/>
              </w:rPr>
              <w:t xml:space="preserve">                     </w:t>
            </w:r>
            <w:r w:rsidRPr="001677C3">
              <w:rPr>
                <w:kern w:val="36"/>
                <w:sz w:val="24"/>
                <w:szCs w:val="24"/>
              </w:rPr>
              <w:t>привлечены ППС.</w:t>
            </w:r>
          </w:p>
        </w:tc>
        <w:tc>
          <w:tcPr>
            <w:tcW w:w="1384" w:type="dxa"/>
          </w:tcPr>
          <w:p w:rsidR="001677C3" w:rsidRPr="001677C3" w:rsidRDefault="001677C3" w:rsidP="001677C3">
            <w:pPr>
              <w:jc w:val="center"/>
              <w:rPr>
                <w:kern w:val="36"/>
                <w:sz w:val="24"/>
                <w:szCs w:val="24"/>
              </w:rPr>
            </w:pPr>
            <w:r w:rsidRPr="001677C3">
              <w:rPr>
                <w:rFonts w:ascii="Arial" w:hAnsi="Arial" w:cs="Arial"/>
                <w:color w:val="333333"/>
                <w:kern w:val="36"/>
                <w:sz w:val="27"/>
                <w:szCs w:val="27"/>
                <w:shd w:val="clear" w:color="auto" w:fill="F9F9F9"/>
              </w:rPr>
              <w:t xml:space="preserve">  </w:t>
            </w:r>
          </w:p>
        </w:tc>
        <w:tc>
          <w:tcPr>
            <w:tcW w:w="3306" w:type="dxa"/>
          </w:tcPr>
          <w:p w:rsidR="001677C3" w:rsidRPr="001677C3" w:rsidRDefault="001677C3" w:rsidP="001677C3">
            <w:pPr>
              <w:jc w:val="both"/>
              <w:rPr>
                <w:kern w:val="36"/>
                <w:sz w:val="24"/>
                <w:szCs w:val="24"/>
              </w:rPr>
            </w:pPr>
            <w:r w:rsidRPr="001677C3">
              <w:rPr>
                <w:kern w:val="36"/>
                <w:sz w:val="24"/>
                <w:szCs w:val="24"/>
              </w:rPr>
              <w:t xml:space="preserve"> Зав. кафедрой</w:t>
            </w:r>
          </w:p>
        </w:tc>
      </w:tr>
      <w:tr w:rsidR="001677C3" w:rsidRPr="001677C3" w:rsidTr="001677C3">
        <w:tc>
          <w:tcPr>
            <w:tcW w:w="567" w:type="dxa"/>
          </w:tcPr>
          <w:p w:rsidR="001677C3" w:rsidRPr="001677C3" w:rsidRDefault="001677C3" w:rsidP="001677C3">
            <w:pPr>
              <w:jc w:val="center"/>
              <w:rPr>
                <w:kern w:val="36"/>
                <w:sz w:val="24"/>
                <w:szCs w:val="24"/>
              </w:rPr>
            </w:pPr>
            <w:r w:rsidRPr="001677C3">
              <w:rPr>
                <w:kern w:val="36"/>
                <w:sz w:val="24"/>
                <w:szCs w:val="24"/>
              </w:rPr>
              <w:t>8</w:t>
            </w:r>
          </w:p>
        </w:tc>
        <w:tc>
          <w:tcPr>
            <w:tcW w:w="4666" w:type="dxa"/>
          </w:tcPr>
          <w:p w:rsidR="001677C3" w:rsidRPr="001677C3" w:rsidRDefault="001677C3" w:rsidP="001677C3">
            <w:pPr>
              <w:rPr>
                <w:kern w:val="36"/>
                <w:sz w:val="24"/>
                <w:szCs w:val="24"/>
              </w:rPr>
            </w:pPr>
            <w:r w:rsidRPr="001677C3">
              <w:rPr>
                <w:kern w:val="36"/>
                <w:sz w:val="24"/>
                <w:szCs w:val="24"/>
              </w:rPr>
              <w:t xml:space="preserve">Для повышения языковой компетенции ППС кафедры прошли курсы ПК по английскому и турецкому </w:t>
            </w:r>
            <w:proofErr w:type="gramStart"/>
            <w:r w:rsidRPr="001677C3">
              <w:rPr>
                <w:kern w:val="36"/>
                <w:sz w:val="24"/>
                <w:szCs w:val="24"/>
              </w:rPr>
              <w:t>языкам  (</w:t>
            </w:r>
            <w:proofErr w:type="gramEnd"/>
            <w:r w:rsidRPr="001677C3">
              <w:rPr>
                <w:kern w:val="36"/>
                <w:sz w:val="24"/>
                <w:szCs w:val="24"/>
              </w:rPr>
              <w:t xml:space="preserve"> </w:t>
            </w:r>
            <w:proofErr w:type="spellStart"/>
            <w:r w:rsidRPr="001677C3">
              <w:rPr>
                <w:kern w:val="36"/>
                <w:sz w:val="24"/>
                <w:szCs w:val="24"/>
              </w:rPr>
              <w:t>Барсанаева</w:t>
            </w:r>
            <w:proofErr w:type="spellEnd"/>
            <w:r w:rsidRPr="001677C3">
              <w:rPr>
                <w:kern w:val="36"/>
                <w:sz w:val="24"/>
                <w:szCs w:val="24"/>
              </w:rPr>
              <w:t xml:space="preserve"> Д.С., Ибраимова Э.К., </w:t>
            </w:r>
            <w:proofErr w:type="spellStart"/>
            <w:r w:rsidRPr="001677C3">
              <w:rPr>
                <w:kern w:val="36"/>
                <w:sz w:val="24"/>
                <w:szCs w:val="24"/>
              </w:rPr>
              <w:t>Баялиева</w:t>
            </w:r>
            <w:proofErr w:type="spellEnd"/>
            <w:r w:rsidRPr="001677C3">
              <w:rPr>
                <w:kern w:val="36"/>
                <w:sz w:val="24"/>
                <w:szCs w:val="24"/>
              </w:rPr>
              <w:t xml:space="preserve"> Д.А.) Весь состав ППС владеет государственным языком на           достаточном уровне. </w:t>
            </w:r>
          </w:p>
        </w:tc>
        <w:tc>
          <w:tcPr>
            <w:tcW w:w="1384" w:type="dxa"/>
          </w:tcPr>
          <w:p w:rsidR="001677C3" w:rsidRPr="001677C3" w:rsidRDefault="001677C3" w:rsidP="001677C3">
            <w:pPr>
              <w:jc w:val="center"/>
              <w:rPr>
                <w:kern w:val="36"/>
                <w:sz w:val="24"/>
                <w:szCs w:val="24"/>
              </w:rPr>
            </w:pPr>
          </w:p>
        </w:tc>
        <w:tc>
          <w:tcPr>
            <w:tcW w:w="3306" w:type="dxa"/>
          </w:tcPr>
          <w:p w:rsidR="001677C3" w:rsidRPr="001677C3" w:rsidRDefault="001677C3" w:rsidP="001677C3">
            <w:pPr>
              <w:jc w:val="both"/>
              <w:rPr>
                <w:kern w:val="36"/>
                <w:sz w:val="24"/>
                <w:szCs w:val="24"/>
              </w:rPr>
            </w:pPr>
            <w:r w:rsidRPr="001677C3">
              <w:rPr>
                <w:kern w:val="36"/>
                <w:sz w:val="24"/>
                <w:szCs w:val="24"/>
              </w:rPr>
              <w:t>Зав. кафедрой</w:t>
            </w:r>
          </w:p>
        </w:tc>
      </w:tr>
      <w:tr w:rsidR="001677C3" w:rsidRPr="001677C3" w:rsidTr="001677C3">
        <w:tc>
          <w:tcPr>
            <w:tcW w:w="567" w:type="dxa"/>
          </w:tcPr>
          <w:p w:rsidR="001677C3" w:rsidRPr="001677C3" w:rsidRDefault="001677C3" w:rsidP="001677C3">
            <w:pPr>
              <w:jc w:val="center"/>
              <w:rPr>
                <w:kern w:val="36"/>
                <w:sz w:val="24"/>
                <w:szCs w:val="24"/>
              </w:rPr>
            </w:pPr>
            <w:r w:rsidRPr="001677C3">
              <w:rPr>
                <w:kern w:val="36"/>
                <w:sz w:val="24"/>
                <w:szCs w:val="24"/>
              </w:rPr>
              <w:t>9</w:t>
            </w:r>
          </w:p>
        </w:tc>
        <w:tc>
          <w:tcPr>
            <w:tcW w:w="4666" w:type="dxa"/>
          </w:tcPr>
          <w:p w:rsidR="002F66DF" w:rsidRDefault="001677C3" w:rsidP="001677C3">
            <w:pPr>
              <w:rPr>
                <w:kern w:val="36"/>
                <w:sz w:val="24"/>
                <w:szCs w:val="24"/>
              </w:rPr>
            </w:pPr>
            <w:r w:rsidRPr="001677C3">
              <w:rPr>
                <w:kern w:val="36"/>
                <w:sz w:val="24"/>
                <w:szCs w:val="24"/>
              </w:rPr>
              <w:t xml:space="preserve">По развитию международной            академической мобильности              зав. Кафедрой, доцент </w:t>
            </w:r>
            <w:proofErr w:type="spellStart"/>
            <w:r w:rsidRPr="001677C3">
              <w:rPr>
                <w:kern w:val="36"/>
                <w:sz w:val="24"/>
                <w:szCs w:val="24"/>
              </w:rPr>
              <w:t>Барсанаева</w:t>
            </w:r>
            <w:proofErr w:type="spellEnd"/>
            <w:r w:rsidRPr="001677C3">
              <w:rPr>
                <w:kern w:val="36"/>
                <w:sz w:val="24"/>
                <w:szCs w:val="24"/>
              </w:rPr>
              <w:t xml:space="preserve"> Д.С.</w:t>
            </w:r>
            <w:r w:rsidR="002F66DF">
              <w:rPr>
                <w:kern w:val="36"/>
                <w:sz w:val="24"/>
                <w:szCs w:val="24"/>
              </w:rPr>
              <w:t xml:space="preserve"> приняла участие в интенсивном тренинге по разработке авторского дистанционного курса в Брюсселе (Бельгия) с получением Сертификата 72 акад. часа. </w:t>
            </w:r>
          </w:p>
          <w:p w:rsidR="002F66DF" w:rsidRDefault="002F66DF" w:rsidP="001677C3">
            <w:pPr>
              <w:rPr>
                <w:kern w:val="36"/>
                <w:sz w:val="24"/>
                <w:szCs w:val="24"/>
              </w:rPr>
            </w:pPr>
            <w:r>
              <w:rPr>
                <w:kern w:val="36"/>
                <w:sz w:val="24"/>
                <w:szCs w:val="24"/>
              </w:rPr>
              <w:t xml:space="preserve"> 15 сентября 2022 </w:t>
            </w:r>
            <w:proofErr w:type="spellStart"/>
            <w:r>
              <w:rPr>
                <w:kern w:val="36"/>
                <w:sz w:val="24"/>
                <w:szCs w:val="24"/>
              </w:rPr>
              <w:t>г.Барсанаева</w:t>
            </w:r>
            <w:proofErr w:type="spellEnd"/>
            <w:r>
              <w:rPr>
                <w:kern w:val="36"/>
                <w:sz w:val="24"/>
                <w:szCs w:val="24"/>
              </w:rPr>
              <w:t xml:space="preserve"> Д.С. приняла участие в лекции профессора по </w:t>
            </w:r>
            <w:r>
              <w:rPr>
                <w:kern w:val="36"/>
                <w:sz w:val="24"/>
                <w:szCs w:val="24"/>
              </w:rPr>
              <w:lastRenderedPageBreak/>
              <w:t xml:space="preserve">математическим исследованиям в </w:t>
            </w:r>
            <w:proofErr w:type="spellStart"/>
            <w:r>
              <w:rPr>
                <w:kern w:val="36"/>
                <w:sz w:val="24"/>
                <w:szCs w:val="24"/>
              </w:rPr>
              <w:t>Ротердамском</w:t>
            </w:r>
            <w:proofErr w:type="spellEnd"/>
            <w:r>
              <w:rPr>
                <w:kern w:val="36"/>
                <w:sz w:val="24"/>
                <w:szCs w:val="24"/>
              </w:rPr>
              <w:t xml:space="preserve"> университете в городе Роттердаме (Голландия) в рамках рабочего визита.</w:t>
            </w:r>
          </w:p>
          <w:p w:rsidR="002F66DF" w:rsidRDefault="002F66DF" w:rsidP="001677C3">
            <w:pPr>
              <w:rPr>
                <w:kern w:val="36"/>
                <w:sz w:val="24"/>
                <w:szCs w:val="24"/>
              </w:rPr>
            </w:pPr>
            <w:r>
              <w:rPr>
                <w:kern w:val="36"/>
                <w:sz w:val="24"/>
                <w:szCs w:val="24"/>
              </w:rPr>
              <w:t xml:space="preserve">20 сентября 2022 г. </w:t>
            </w:r>
            <w:proofErr w:type="spellStart"/>
            <w:r>
              <w:rPr>
                <w:kern w:val="36"/>
                <w:sz w:val="24"/>
                <w:szCs w:val="24"/>
              </w:rPr>
              <w:t>Барсанаева</w:t>
            </w:r>
            <w:proofErr w:type="spellEnd"/>
            <w:r>
              <w:rPr>
                <w:kern w:val="36"/>
                <w:sz w:val="24"/>
                <w:szCs w:val="24"/>
              </w:rPr>
              <w:t xml:space="preserve"> </w:t>
            </w:r>
            <w:proofErr w:type="gramStart"/>
            <w:r>
              <w:rPr>
                <w:kern w:val="36"/>
                <w:sz w:val="24"/>
                <w:szCs w:val="24"/>
              </w:rPr>
              <w:t>Д,С.</w:t>
            </w:r>
            <w:proofErr w:type="gramEnd"/>
            <w:r>
              <w:rPr>
                <w:kern w:val="36"/>
                <w:sz w:val="24"/>
                <w:szCs w:val="24"/>
              </w:rPr>
              <w:t xml:space="preserve"> посетила лекцию профессора международного права университета Левина в Бельгии. Тема: разработка авторского </w:t>
            </w:r>
            <w:proofErr w:type="spellStart"/>
            <w:r>
              <w:rPr>
                <w:kern w:val="36"/>
                <w:sz w:val="24"/>
                <w:szCs w:val="24"/>
              </w:rPr>
              <w:t>дистантного</w:t>
            </w:r>
            <w:proofErr w:type="spellEnd"/>
            <w:r>
              <w:rPr>
                <w:kern w:val="36"/>
                <w:sz w:val="24"/>
                <w:szCs w:val="24"/>
              </w:rPr>
              <w:t xml:space="preserve"> курса.</w:t>
            </w:r>
          </w:p>
          <w:p w:rsidR="001677C3" w:rsidRPr="001677C3" w:rsidRDefault="001677C3" w:rsidP="001677C3">
            <w:pPr>
              <w:rPr>
                <w:kern w:val="36"/>
                <w:sz w:val="24"/>
                <w:szCs w:val="24"/>
              </w:rPr>
            </w:pPr>
          </w:p>
        </w:tc>
        <w:tc>
          <w:tcPr>
            <w:tcW w:w="1384" w:type="dxa"/>
          </w:tcPr>
          <w:p w:rsidR="001677C3" w:rsidRPr="001677C3" w:rsidRDefault="001677C3" w:rsidP="001677C3">
            <w:pPr>
              <w:jc w:val="center"/>
              <w:rPr>
                <w:kern w:val="36"/>
                <w:sz w:val="24"/>
                <w:szCs w:val="24"/>
              </w:rPr>
            </w:pPr>
          </w:p>
        </w:tc>
        <w:tc>
          <w:tcPr>
            <w:tcW w:w="3306" w:type="dxa"/>
          </w:tcPr>
          <w:p w:rsidR="001677C3" w:rsidRPr="001677C3" w:rsidRDefault="001677C3" w:rsidP="001677C3">
            <w:pPr>
              <w:jc w:val="both"/>
              <w:rPr>
                <w:kern w:val="36"/>
                <w:sz w:val="24"/>
                <w:szCs w:val="24"/>
              </w:rPr>
            </w:pPr>
            <w:r w:rsidRPr="001677C3">
              <w:rPr>
                <w:kern w:val="36"/>
                <w:sz w:val="24"/>
                <w:szCs w:val="24"/>
              </w:rPr>
              <w:t>Зав. кафедрой</w:t>
            </w:r>
          </w:p>
        </w:tc>
      </w:tr>
    </w:tbl>
    <w:p w:rsidR="001677C3" w:rsidRPr="001677C3" w:rsidRDefault="001677C3" w:rsidP="001677C3">
      <w:pPr>
        <w:spacing w:after="0" w:line="240" w:lineRule="auto"/>
        <w:ind w:firstLine="708"/>
        <w:jc w:val="both"/>
        <w:rPr>
          <w:rFonts w:ascii="Times New Roman" w:eastAsia="Times New Roman" w:hAnsi="Times New Roman" w:cs="Times New Roman"/>
          <w:kern w:val="36"/>
          <w:sz w:val="24"/>
          <w:szCs w:val="24"/>
          <w:lang w:eastAsia="ru-RU"/>
        </w:rPr>
      </w:pPr>
    </w:p>
    <w:p w:rsidR="001677C3" w:rsidRPr="001677C3" w:rsidRDefault="001677C3" w:rsidP="001677C3">
      <w:pPr>
        <w:spacing w:after="0" w:line="240" w:lineRule="auto"/>
        <w:ind w:firstLine="708"/>
        <w:rPr>
          <w:rFonts w:ascii="Times New Roman" w:eastAsia="Times New Roman" w:hAnsi="Times New Roman" w:cs="Times New Roman"/>
          <w:kern w:val="36"/>
          <w:sz w:val="24"/>
          <w:szCs w:val="24"/>
          <w:lang w:eastAsia="ru-RU"/>
        </w:rPr>
      </w:pPr>
      <w:r w:rsidRPr="001677C3">
        <w:rPr>
          <w:rFonts w:ascii="Times New Roman" w:eastAsia="Times New Roman" w:hAnsi="Times New Roman" w:cs="Times New Roman"/>
          <w:b/>
          <w:bCs/>
          <w:kern w:val="36"/>
          <w:sz w:val="24"/>
          <w:szCs w:val="24"/>
          <w:lang w:eastAsia="ru-RU"/>
        </w:rPr>
        <w:t>Стратегическая цель</w:t>
      </w:r>
      <w:r w:rsidRPr="001677C3">
        <w:rPr>
          <w:rFonts w:ascii="Times New Roman" w:eastAsia="Times New Roman" w:hAnsi="Times New Roman" w:cs="Times New Roman"/>
          <w:kern w:val="36"/>
          <w:sz w:val="24"/>
          <w:szCs w:val="24"/>
          <w:lang w:eastAsia="ru-RU"/>
        </w:rPr>
        <w:t xml:space="preserve"> кафедры «Русский язык» на перспективу до 2025 года заключается в выполнении миссии ведущего научного, исследовательского, образовательного, методического центра в области технических наук по подготовке бакалавров и магистров.  </w:t>
      </w:r>
    </w:p>
    <w:p w:rsidR="001677C3" w:rsidRPr="001677C3" w:rsidRDefault="001677C3" w:rsidP="001677C3">
      <w:pPr>
        <w:spacing w:after="0" w:line="240" w:lineRule="auto"/>
        <w:ind w:firstLine="708"/>
        <w:rPr>
          <w:rFonts w:ascii="Times New Roman" w:eastAsia="Times New Roman" w:hAnsi="Times New Roman" w:cs="Times New Roman"/>
          <w:color w:val="7030A0"/>
          <w:kern w:val="36"/>
          <w:sz w:val="24"/>
          <w:szCs w:val="24"/>
          <w:lang w:eastAsia="ru-RU"/>
        </w:rPr>
      </w:pPr>
    </w:p>
    <w:p w:rsidR="001677C3" w:rsidRPr="001677C3" w:rsidRDefault="001677C3" w:rsidP="001677C3">
      <w:pPr>
        <w:spacing w:after="0" w:line="240" w:lineRule="auto"/>
        <w:jc w:val="center"/>
        <w:rPr>
          <w:rFonts w:ascii="Times New Roman" w:eastAsia="Times New Roman" w:hAnsi="Times New Roman" w:cs="Times New Roman"/>
          <w:b/>
          <w:kern w:val="36"/>
          <w:sz w:val="24"/>
          <w:szCs w:val="24"/>
          <w:lang w:eastAsia="ru-RU"/>
        </w:rPr>
      </w:pPr>
      <w:r w:rsidRPr="001677C3">
        <w:rPr>
          <w:rFonts w:ascii="Times New Roman" w:eastAsia="Times New Roman" w:hAnsi="Times New Roman" w:cs="Times New Roman"/>
          <w:b/>
          <w:kern w:val="36"/>
          <w:sz w:val="24"/>
          <w:szCs w:val="24"/>
          <w:lang w:eastAsia="ru-RU"/>
        </w:rPr>
        <w:t>План реализации стратегии кафедры на 2020-2025 гг.</w:t>
      </w:r>
    </w:p>
    <w:p w:rsidR="001677C3" w:rsidRPr="001677C3" w:rsidRDefault="001677C3" w:rsidP="001677C3">
      <w:pPr>
        <w:spacing w:after="0" w:line="240" w:lineRule="auto"/>
        <w:ind w:firstLine="708"/>
        <w:jc w:val="both"/>
        <w:rPr>
          <w:rFonts w:ascii="Times New Roman" w:eastAsia="Times New Roman" w:hAnsi="Times New Roman" w:cs="Times New Roman"/>
          <w:color w:val="7030A0"/>
          <w:kern w:val="36"/>
          <w:sz w:val="24"/>
          <w:szCs w:val="24"/>
          <w:lang w:eastAsia="ru-RU"/>
        </w:rPr>
      </w:pPr>
    </w:p>
    <w:tbl>
      <w:tblPr>
        <w:tblStyle w:val="33"/>
        <w:tblW w:w="0" w:type="auto"/>
        <w:tblLook w:val="04A0" w:firstRow="1" w:lastRow="0" w:firstColumn="1" w:lastColumn="0" w:noHBand="0" w:noVBand="1"/>
      </w:tblPr>
      <w:tblGrid>
        <w:gridCol w:w="691"/>
        <w:gridCol w:w="4103"/>
        <w:gridCol w:w="1822"/>
        <w:gridCol w:w="2729"/>
      </w:tblGrid>
      <w:tr w:rsidR="001677C3" w:rsidRPr="001677C3" w:rsidTr="001677C3">
        <w:tc>
          <w:tcPr>
            <w:tcW w:w="702" w:type="dxa"/>
          </w:tcPr>
          <w:p w:rsidR="001677C3" w:rsidRPr="001677C3" w:rsidRDefault="001677C3" w:rsidP="001677C3">
            <w:pPr>
              <w:jc w:val="center"/>
              <w:rPr>
                <w:kern w:val="36"/>
                <w:sz w:val="24"/>
                <w:szCs w:val="24"/>
              </w:rPr>
            </w:pPr>
            <w:r w:rsidRPr="001677C3">
              <w:rPr>
                <w:kern w:val="36"/>
                <w:sz w:val="24"/>
                <w:szCs w:val="24"/>
              </w:rPr>
              <w:t>№</w:t>
            </w:r>
          </w:p>
          <w:p w:rsidR="001677C3" w:rsidRPr="001677C3" w:rsidRDefault="001677C3" w:rsidP="001677C3">
            <w:pPr>
              <w:jc w:val="center"/>
              <w:rPr>
                <w:kern w:val="36"/>
                <w:sz w:val="24"/>
                <w:szCs w:val="24"/>
              </w:rPr>
            </w:pPr>
            <w:proofErr w:type="gramStart"/>
            <w:r w:rsidRPr="001677C3">
              <w:rPr>
                <w:kern w:val="36"/>
                <w:sz w:val="24"/>
                <w:szCs w:val="24"/>
              </w:rPr>
              <w:t>п</w:t>
            </w:r>
            <w:proofErr w:type="gramEnd"/>
            <w:r w:rsidRPr="001677C3">
              <w:rPr>
                <w:kern w:val="36"/>
                <w:sz w:val="24"/>
                <w:szCs w:val="24"/>
              </w:rPr>
              <w:t>/п</w:t>
            </w:r>
          </w:p>
        </w:tc>
        <w:tc>
          <w:tcPr>
            <w:tcW w:w="4226" w:type="dxa"/>
          </w:tcPr>
          <w:p w:rsidR="001677C3" w:rsidRPr="001677C3" w:rsidRDefault="001677C3" w:rsidP="001677C3">
            <w:pPr>
              <w:jc w:val="center"/>
              <w:rPr>
                <w:kern w:val="36"/>
                <w:sz w:val="24"/>
                <w:szCs w:val="24"/>
              </w:rPr>
            </w:pPr>
            <w:r w:rsidRPr="001677C3">
              <w:rPr>
                <w:kern w:val="36"/>
                <w:sz w:val="24"/>
                <w:szCs w:val="24"/>
              </w:rPr>
              <w:t>Мероприятия</w:t>
            </w:r>
          </w:p>
        </w:tc>
        <w:tc>
          <w:tcPr>
            <w:tcW w:w="1851" w:type="dxa"/>
          </w:tcPr>
          <w:p w:rsidR="001677C3" w:rsidRPr="001677C3" w:rsidRDefault="001677C3" w:rsidP="001677C3">
            <w:pPr>
              <w:jc w:val="center"/>
              <w:rPr>
                <w:kern w:val="36"/>
                <w:sz w:val="24"/>
                <w:szCs w:val="24"/>
              </w:rPr>
            </w:pPr>
            <w:r w:rsidRPr="001677C3">
              <w:rPr>
                <w:kern w:val="36"/>
                <w:sz w:val="24"/>
                <w:szCs w:val="24"/>
              </w:rPr>
              <w:t>Год реализации</w:t>
            </w:r>
          </w:p>
        </w:tc>
        <w:tc>
          <w:tcPr>
            <w:tcW w:w="2792" w:type="dxa"/>
          </w:tcPr>
          <w:p w:rsidR="001677C3" w:rsidRPr="001677C3" w:rsidRDefault="001677C3" w:rsidP="001677C3">
            <w:pPr>
              <w:jc w:val="center"/>
              <w:rPr>
                <w:kern w:val="36"/>
                <w:sz w:val="24"/>
                <w:szCs w:val="24"/>
              </w:rPr>
            </w:pPr>
            <w:r w:rsidRPr="001677C3">
              <w:rPr>
                <w:kern w:val="36"/>
                <w:sz w:val="24"/>
                <w:szCs w:val="24"/>
              </w:rPr>
              <w:t xml:space="preserve">Ответственные </w:t>
            </w:r>
          </w:p>
          <w:p w:rsidR="001677C3" w:rsidRPr="001677C3" w:rsidRDefault="001677C3" w:rsidP="001677C3">
            <w:pPr>
              <w:jc w:val="center"/>
              <w:rPr>
                <w:kern w:val="36"/>
                <w:sz w:val="24"/>
                <w:szCs w:val="24"/>
              </w:rPr>
            </w:pPr>
            <w:proofErr w:type="gramStart"/>
            <w:r w:rsidRPr="001677C3">
              <w:rPr>
                <w:kern w:val="36"/>
                <w:sz w:val="24"/>
                <w:szCs w:val="24"/>
              </w:rPr>
              <w:t>исполнители</w:t>
            </w:r>
            <w:proofErr w:type="gramEnd"/>
          </w:p>
        </w:tc>
      </w:tr>
      <w:tr w:rsidR="001677C3" w:rsidRPr="001677C3" w:rsidTr="001677C3">
        <w:tc>
          <w:tcPr>
            <w:tcW w:w="702" w:type="dxa"/>
          </w:tcPr>
          <w:p w:rsidR="001677C3" w:rsidRPr="001677C3" w:rsidRDefault="001677C3" w:rsidP="001677C3">
            <w:pPr>
              <w:jc w:val="center"/>
              <w:rPr>
                <w:kern w:val="36"/>
                <w:sz w:val="24"/>
                <w:szCs w:val="24"/>
              </w:rPr>
            </w:pPr>
            <w:r w:rsidRPr="001677C3">
              <w:rPr>
                <w:kern w:val="36"/>
                <w:sz w:val="24"/>
                <w:szCs w:val="24"/>
              </w:rPr>
              <w:t>1</w:t>
            </w:r>
          </w:p>
        </w:tc>
        <w:tc>
          <w:tcPr>
            <w:tcW w:w="4226" w:type="dxa"/>
          </w:tcPr>
          <w:p w:rsidR="001677C3" w:rsidRPr="001677C3" w:rsidRDefault="001677C3" w:rsidP="001677C3">
            <w:pPr>
              <w:rPr>
                <w:kern w:val="36"/>
                <w:sz w:val="24"/>
                <w:szCs w:val="24"/>
              </w:rPr>
            </w:pPr>
            <w:r w:rsidRPr="001677C3">
              <w:rPr>
                <w:kern w:val="36"/>
                <w:sz w:val="24"/>
                <w:szCs w:val="24"/>
              </w:rPr>
              <w:t xml:space="preserve">Организация и открытие языкового центра при поддержке </w:t>
            </w:r>
            <w:proofErr w:type="spellStart"/>
            <w:r w:rsidRPr="001677C3">
              <w:rPr>
                <w:kern w:val="36"/>
                <w:sz w:val="24"/>
                <w:szCs w:val="24"/>
              </w:rPr>
              <w:t>Россотрудничества</w:t>
            </w:r>
            <w:proofErr w:type="spellEnd"/>
            <w:r w:rsidRPr="001677C3">
              <w:rPr>
                <w:kern w:val="36"/>
                <w:sz w:val="24"/>
                <w:szCs w:val="24"/>
              </w:rPr>
              <w:t xml:space="preserve"> для изучения русского языка как иностранного </w:t>
            </w:r>
          </w:p>
        </w:tc>
        <w:tc>
          <w:tcPr>
            <w:tcW w:w="1851" w:type="dxa"/>
          </w:tcPr>
          <w:p w:rsidR="001677C3" w:rsidRPr="001677C3" w:rsidRDefault="001677C3" w:rsidP="001677C3">
            <w:pPr>
              <w:jc w:val="center"/>
              <w:rPr>
                <w:kern w:val="36"/>
                <w:sz w:val="24"/>
                <w:szCs w:val="24"/>
              </w:rPr>
            </w:pPr>
            <w:r w:rsidRPr="001677C3">
              <w:rPr>
                <w:kern w:val="36"/>
                <w:sz w:val="24"/>
                <w:szCs w:val="24"/>
              </w:rPr>
              <w:t>2022-2024</w:t>
            </w:r>
          </w:p>
        </w:tc>
        <w:tc>
          <w:tcPr>
            <w:tcW w:w="2792" w:type="dxa"/>
          </w:tcPr>
          <w:p w:rsidR="001677C3" w:rsidRPr="001677C3" w:rsidRDefault="001677C3" w:rsidP="001677C3">
            <w:pPr>
              <w:jc w:val="both"/>
              <w:rPr>
                <w:kern w:val="36"/>
                <w:sz w:val="24"/>
                <w:szCs w:val="24"/>
              </w:rPr>
            </w:pPr>
            <w:proofErr w:type="spellStart"/>
            <w:r w:rsidRPr="001677C3">
              <w:rPr>
                <w:kern w:val="36"/>
                <w:sz w:val="24"/>
                <w:szCs w:val="24"/>
              </w:rPr>
              <w:t>Барсанаева</w:t>
            </w:r>
            <w:proofErr w:type="spellEnd"/>
            <w:r w:rsidR="000C7D61">
              <w:rPr>
                <w:kern w:val="36"/>
                <w:sz w:val="24"/>
                <w:szCs w:val="24"/>
              </w:rPr>
              <w:t xml:space="preserve"> Д.С.</w:t>
            </w:r>
          </w:p>
        </w:tc>
      </w:tr>
      <w:tr w:rsidR="001677C3" w:rsidRPr="001677C3" w:rsidTr="001677C3">
        <w:tc>
          <w:tcPr>
            <w:tcW w:w="702" w:type="dxa"/>
          </w:tcPr>
          <w:p w:rsidR="001677C3" w:rsidRPr="001677C3" w:rsidRDefault="001677C3" w:rsidP="001677C3">
            <w:pPr>
              <w:jc w:val="center"/>
              <w:rPr>
                <w:kern w:val="36"/>
                <w:sz w:val="24"/>
                <w:szCs w:val="24"/>
              </w:rPr>
            </w:pPr>
            <w:r w:rsidRPr="001677C3">
              <w:rPr>
                <w:kern w:val="36"/>
                <w:sz w:val="24"/>
                <w:szCs w:val="24"/>
              </w:rPr>
              <w:t>2</w:t>
            </w:r>
          </w:p>
        </w:tc>
        <w:tc>
          <w:tcPr>
            <w:tcW w:w="4226" w:type="dxa"/>
          </w:tcPr>
          <w:p w:rsidR="001677C3" w:rsidRPr="001677C3" w:rsidRDefault="001677C3" w:rsidP="001677C3">
            <w:pPr>
              <w:rPr>
                <w:kern w:val="36"/>
                <w:sz w:val="24"/>
                <w:szCs w:val="24"/>
              </w:rPr>
            </w:pPr>
            <w:r w:rsidRPr="001677C3">
              <w:rPr>
                <w:kern w:val="36"/>
                <w:sz w:val="24"/>
                <w:szCs w:val="24"/>
              </w:rPr>
              <w:t>Подготовка учебно-методических материалов (видео-уроки, электронные учебники и др.</w:t>
            </w:r>
          </w:p>
        </w:tc>
        <w:tc>
          <w:tcPr>
            <w:tcW w:w="1851" w:type="dxa"/>
          </w:tcPr>
          <w:p w:rsidR="001677C3" w:rsidRPr="001677C3" w:rsidRDefault="001677C3" w:rsidP="001677C3">
            <w:pPr>
              <w:jc w:val="center"/>
              <w:rPr>
                <w:kern w:val="36"/>
                <w:sz w:val="24"/>
                <w:szCs w:val="24"/>
              </w:rPr>
            </w:pPr>
            <w:r>
              <w:rPr>
                <w:kern w:val="36"/>
                <w:sz w:val="24"/>
                <w:szCs w:val="24"/>
              </w:rPr>
              <w:t>2022-2023</w:t>
            </w:r>
          </w:p>
        </w:tc>
        <w:tc>
          <w:tcPr>
            <w:tcW w:w="2792" w:type="dxa"/>
          </w:tcPr>
          <w:p w:rsidR="001677C3" w:rsidRPr="001677C3" w:rsidRDefault="001677C3" w:rsidP="001677C3">
            <w:pPr>
              <w:jc w:val="center"/>
              <w:rPr>
                <w:kern w:val="36"/>
                <w:sz w:val="24"/>
                <w:szCs w:val="24"/>
              </w:rPr>
            </w:pPr>
            <w:r w:rsidRPr="001677C3">
              <w:rPr>
                <w:kern w:val="36"/>
                <w:sz w:val="24"/>
                <w:szCs w:val="24"/>
              </w:rPr>
              <w:t>ППС кафедры</w:t>
            </w:r>
          </w:p>
        </w:tc>
      </w:tr>
      <w:tr w:rsidR="001677C3" w:rsidRPr="001677C3" w:rsidTr="001677C3">
        <w:tc>
          <w:tcPr>
            <w:tcW w:w="702" w:type="dxa"/>
          </w:tcPr>
          <w:p w:rsidR="001677C3" w:rsidRPr="001677C3" w:rsidRDefault="001677C3" w:rsidP="001677C3">
            <w:pPr>
              <w:jc w:val="center"/>
              <w:rPr>
                <w:kern w:val="36"/>
                <w:sz w:val="24"/>
                <w:szCs w:val="24"/>
              </w:rPr>
            </w:pPr>
            <w:r w:rsidRPr="001677C3">
              <w:rPr>
                <w:kern w:val="36"/>
                <w:sz w:val="24"/>
                <w:szCs w:val="24"/>
              </w:rPr>
              <w:t>3</w:t>
            </w:r>
          </w:p>
        </w:tc>
        <w:tc>
          <w:tcPr>
            <w:tcW w:w="4226" w:type="dxa"/>
          </w:tcPr>
          <w:p w:rsidR="001677C3" w:rsidRPr="001677C3" w:rsidRDefault="001677C3" w:rsidP="001677C3">
            <w:pPr>
              <w:rPr>
                <w:kern w:val="36"/>
                <w:sz w:val="24"/>
                <w:szCs w:val="24"/>
              </w:rPr>
            </w:pPr>
            <w:r w:rsidRPr="001677C3">
              <w:rPr>
                <w:kern w:val="36"/>
                <w:sz w:val="24"/>
                <w:szCs w:val="24"/>
              </w:rPr>
              <w:t xml:space="preserve">Развитие международной                академической мобильности          преподавателей, исследователей и студентов </w:t>
            </w:r>
          </w:p>
        </w:tc>
        <w:tc>
          <w:tcPr>
            <w:tcW w:w="1851" w:type="dxa"/>
          </w:tcPr>
          <w:p w:rsidR="001677C3" w:rsidRPr="001677C3" w:rsidRDefault="001677C3" w:rsidP="001677C3">
            <w:pPr>
              <w:jc w:val="center"/>
              <w:rPr>
                <w:kern w:val="36"/>
                <w:sz w:val="24"/>
                <w:szCs w:val="24"/>
              </w:rPr>
            </w:pPr>
            <w:r>
              <w:rPr>
                <w:kern w:val="36"/>
                <w:sz w:val="24"/>
                <w:szCs w:val="24"/>
              </w:rPr>
              <w:t>2022-2023</w:t>
            </w:r>
          </w:p>
        </w:tc>
        <w:tc>
          <w:tcPr>
            <w:tcW w:w="2792" w:type="dxa"/>
          </w:tcPr>
          <w:p w:rsidR="001677C3" w:rsidRPr="001677C3" w:rsidRDefault="000C7D61" w:rsidP="001677C3">
            <w:pPr>
              <w:jc w:val="center"/>
              <w:rPr>
                <w:kern w:val="36"/>
                <w:sz w:val="24"/>
                <w:szCs w:val="24"/>
              </w:rPr>
            </w:pPr>
            <w:r>
              <w:rPr>
                <w:kern w:val="36"/>
                <w:sz w:val="24"/>
                <w:szCs w:val="24"/>
              </w:rPr>
              <w:t>Зав. к</w:t>
            </w:r>
            <w:r w:rsidR="001677C3" w:rsidRPr="001677C3">
              <w:rPr>
                <w:kern w:val="36"/>
                <w:sz w:val="24"/>
                <w:szCs w:val="24"/>
              </w:rPr>
              <w:t xml:space="preserve">афедрой </w:t>
            </w:r>
            <w:proofErr w:type="spellStart"/>
            <w:r w:rsidR="001677C3" w:rsidRPr="001677C3">
              <w:rPr>
                <w:kern w:val="36"/>
                <w:sz w:val="24"/>
                <w:szCs w:val="24"/>
              </w:rPr>
              <w:t>Барсанаева</w:t>
            </w:r>
            <w:proofErr w:type="spellEnd"/>
            <w:r w:rsidR="001677C3" w:rsidRPr="001677C3">
              <w:rPr>
                <w:kern w:val="36"/>
                <w:sz w:val="24"/>
                <w:szCs w:val="24"/>
              </w:rPr>
              <w:t xml:space="preserve"> Д.С.</w:t>
            </w:r>
          </w:p>
        </w:tc>
      </w:tr>
      <w:tr w:rsidR="001677C3" w:rsidRPr="001677C3" w:rsidTr="001677C3">
        <w:tc>
          <w:tcPr>
            <w:tcW w:w="702" w:type="dxa"/>
          </w:tcPr>
          <w:p w:rsidR="001677C3" w:rsidRPr="001677C3" w:rsidRDefault="001677C3" w:rsidP="001677C3">
            <w:pPr>
              <w:jc w:val="center"/>
              <w:rPr>
                <w:kern w:val="36"/>
                <w:sz w:val="24"/>
                <w:szCs w:val="24"/>
              </w:rPr>
            </w:pPr>
            <w:r w:rsidRPr="001677C3">
              <w:rPr>
                <w:kern w:val="36"/>
                <w:sz w:val="24"/>
                <w:szCs w:val="24"/>
              </w:rPr>
              <w:t>4</w:t>
            </w:r>
          </w:p>
        </w:tc>
        <w:tc>
          <w:tcPr>
            <w:tcW w:w="4226" w:type="dxa"/>
          </w:tcPr>
          <w:p w:rsidR="001677C3" w:rsidRPr="001677C3" w:rsidRDefault="001677C3" w:rsidP="001677C3">
            <w:pPr>
              <w:jc w:val="both"/>
              <w:rPr>
                <w:kern w:val="36"/>
                <w:sz w:val="24"/>
                <w:szCs w:val="24"/>
              </w:rPr>
            </w:pPr>
            <w:r w:rsidRPr="001677C3">
              <w:rPr>
                <w:kern w:val="36"/>
                <w:sz w:val="24"/>
                <w:szCs w:val="24"/>
              </w:rPr>
              <w:t>Разработка учебно-методических          материалов на государственном языке</w:t>
            </w:r>
          </w:p>
        </w:tc>
        <w:tc>
          <w:tcPr>
            <w:tcW w:w="1851" w:type="dxa"/>
          </w:tcPr>
          <w:p w:rsidR="001677C3" w:rsidRPr="001677C3" w:rsidRDefault="001677C3" w:rsidP="001677C3">
            <w:pPr>
              <w:jc w:val="center"/>
              <w:rPr>
                <w:kern w:val="36"/>
                <w:sz w:val="24"/>
                <w:szCs w:val="24"/>
              </w:rPr>
            </w:pPr>
            <w:r>
              <w:rPr>
                <w:kern w:val="36"/>
                <w:sz w:val="24"/>
                <w:szCs w:val="24"/>
              </w:rPr>
              <w:t>2022-2023</w:t>
            </w:r>
          </w:p>
        </w:tc>
        <w:tc>
          <w:tcPr>
            <w:tcW w:w="2792" w:type="dxa"/>
          </w:tcPr>
          <w:p w:rsidR="001677C3" w:rsidRDefault="004D1DEE" w:rsidP="001677C3">
            <w:pPr>
              <w:jc w:val="center"/>
              <w:rPr>
                <w:kern w:val="36"/>
                <w:sz w:val="24"/>
                <w:szCs w:val="24"/>
              </w:rPr>
            </w:pPr>
            <w:proofErr w:type="spellStart"/>
            <w:r w:rsidRPr="004D1DEE">
              <w:rPr>
                <w:kern w:val="36"/>
                <w:sz w:val="24"/>
                <w:szCs w:val="24"/>
              </w:rPr>
              <w:t>Джумабекова</w:t>
            </w:r>
            <w:proofErr w:type="spellEnd"/>
            <w:r w:rsidRPr="004D1DEE">
              <w:rPr>
                <w:kern w:val="36"/>
                <w:sz w:val="24"/>
                <w:szCs w:val="24"/>
              </w:rPr>
              <w:t xml:space="preserve"> Р.К.</w:t>
            </w:r>
          </w:p>
          <w:p w:rsidR="004D1DEE" w:rsidRPr="001677C3" w:rsidRDefault="004D1DEE" w:rsidP="001677C3">
            <w:pPr>
              <w:jc w:val="center"/>
              <w:rPr>
                <w:kern w:val="36"/>
                <w:sz w:val="24"/>
                <w:szCs w:val="24"/>
              </w:rPr>
            </w:pPr>
          </w:p>
        </w:tc>
      </w:tr>
      <w:tr w:rsidR="001677C3" w:rsidRPr="001677C3" w:rsidTr="001677C3">
        <w:tc>
          <w:tcPr>
            <w:tcW w:w="702" w:type="dxa"/>
          </w:tcPr>
          <w:p w:rsidR="001677C3" w:rsidRPr="001677C3" w:rsidRDefault="001677C3" w:rsidP="001677C3">
            <w:pPr>
              <w:jc w:val="center"/>
              <w:rPr>
                <w:kern w:val="36"/>
                <w:sz w:val="24"/>
                <w:szCs w:val="24"/>
              </w:rPr>
            </w:pPr>
            <w:r w:rsidRPr="001677C3">
              <w:rPr>
                <w:kern w:val="36"/>
                <w:sz w:val="24"/>
                <w:szCs w:val="24"/>
              </w:rPr>
              <w:t>5</w:t>
            </w:r>
          </w:p>
        </w:tc>
        <w:tc>
          <w:tcPr>
            <w:tcW w:w="4226" w:type="dxa"/>
          </w:tcPr>
          <w:p w:rsidR="001677C3" w:rsidRPr="001677C3" w:rsidRDefault="001677C3" w:rsidP="001677C3">
            <w:pPr>
              <w:jc w:val="both"/>
              <w:rPr>
                <w:kern w:val="36"/>
                <w:sz w:val="24"/>
                <w:szCs w:val="24"/>
              </w:rPr>
            </w:pPr>
            <w:r w:rsidRPr="001677C3">
              <w:rPr>
                <w:kern w:val="36"/>
                <w:sz w:val="24"/>
                <w:szCs w:val="24"/>
              </w:rPr>
              <w:t>Усиление работы по модернизации научно-исследовательского процесса и инновационной деятельности</w:t>
            </w:r>
          </w:p>
        </w:tc>
        <w:tc>
          <w:tcPr>
            <w:tcW w:w="1851" w:type="dxa"/>
          </w:tcPr>
          <w:p w:rsidR="001677C3" w:rsidRPr="001677C3" w:rsidRDefault="001677C3" w:rsidP="001677C3">
            <w:pPr>
              <w:jc w:val="center"/>
              <w:rPr>
                <w:kern w:val="36"/>
                <w:sz w:val="24"/>
                <w:szCs w:val="24"/>
              </w:rPr>
            </w:pPr>
            <w:r>
              <w:rPr>
                <w:kern w:val="36"/>
                <w:sz w:val="24"/>
                <w:szCs w:val="24"/>
              </w:rPr>
              <w:t>2022-2023</w:t>
            </w:r>
          </w:p>
        </w:tc>
        <w:tc>
          <w:tcPr>
            <w:tcW w:w="2792" w:type="dxa"/>
          </w:tcPr>
          <w:p w:rsidR="001677C3" w:rsidRPr="001677C3" w:rsidRDefault="001677C3" w:rsidP="001677C3">
            <w:pPr>
              <w:jc w:val="center"/>
              <w:rPr>
                <w:kern w:val="36"/>
                <w:sz w:val="24"/>
                <w:szCs w:val="24"/>
              </w:rPr>
            </w:pPr>
            <w:r w:rsidRPr="001677C3">
              <w:rPr>
                <w:kern w:val="36"/>
                <w:sz w:val="24"/>
                <w:szCs w:val="24"/>
              </w:rPr>
              <w:t>ППС</w:t>
            </w:r>
          </w:p>
        </w:tc>
      </w:tr>
      <w:tr w:rsidR="001677C3" w:rsidRPr="001677C3" w:rsidTr="001677C3">
        <w:tc>
          <w:tcPr>
            <w:tcW w:w="702" w:type="dxa"/>
          </w:tcPr>
          <w:p w:rsidR="001677C3" w:rsidRPr="001677C3" w:rsidRDefault="001677C3" w:rsidP="001677C3">
            <w:pPr>
              <w:jc w:val="center"/>
              <w:rPr>
                <w:kern w:val="36"/>
                <w:sz w:val="24"/>
                <w:szCs w:val="24"/>
              </w:rPr>
            </w:pPr>
            <w:r w:rsidRPr="001677C3">
              <w:rPr>
                <w:kern w:val="36"/>
                <w:sz w:val="24"/>
                <w:szCs w:val="24"/>
              </w:rPr>
              <w:t>6</w:t>
            </w:r>
          </w:p>
        </w:tc>
        <w:tc>
          <w:tcPr>
            <w:tcW w:w="4226" w:type="dxa"/>
          </w:tcPr>
          <w:p w:rsidR="001677C3" w:rsidRPr="001677C3" w:rsidRDefault="001677C3" w:rsidP="001677C3">
            <w:pPr>
              <w:jc w:val="both"/>
              <w:rPr>
                <w:kern w:val="36"/>
                <w:sz w:val="24"/>
                <w:szCs w:val="24"/>
              </w:rPr>
            </w:pPr>
            <w:r w:rsidRPr="001677C3">
              <w:rPr>
                <w:kern w:val="36"/>
                <w:sz w:val="24"/>
                <w:szCs w:val="24"/>
              </w:rPr>
              <w:t xml:space="preserve">Разработка учебно-методических          материалов на других языках      </w:t>
            </w:r>
            <w:proofErr w:type="gramStart"/>
            <w:r w:rsidRPr="001677C3">
              <w:rPr>
                <w:kern w:val="36"/>
                <w:sz w:val="24"/>
                <w:szCs w:val="24"/>
              </w:rPr>
              <w:t xml:space="preserve">   (</w:t>
            </w:r>
            <w:proofErr w:type="gramEnd"/>
            <w:r w:rsidRPr="001677C3">
              <w:rPr>
                <w:kern w:val="36"/>
                <w:sz w:val="24"/>
                <w:szCs w:val="24"/>
              </w:rPr>
              <w:t>немецкий, английский)</w:t>
            </w:r>
          </w:p>
        </w:tc>
        <w:tc>
          <w:tcPr>
            <w:tcW w:w="1851" w:type="dxa"/>
          </w:tcPr>
          <w:p w:rsidR="001677C3" w:rsidRPr="001677C3" w:rsidRDefault="001677C3" w:rsidP="001677C3">
            <w:pPr>
              <w:jc w:val="center"/>
              <w:rPr>
                <w:kern w:val="36"/>
                <w:sz w:val="24"/>
                <w:szCs w:val="24"/>
              </w:rPr>
            </w:pPr>
            <w:r>
              <w:rPr>
                <w:kern w:val="36"/>
                <w:sz w:val="24"/>
                <w:szCs w:val="24"/>
              </w:rPr>
              <w:t>2022</w:t>
            </w:r>
            <w:r w:rsidRPr="001677C3">
              <w:rPr>
                <w:kern w:val="36"/>
                <w:sz w:val="24"/>
                <w:szCs w:val="24"/>
              </w:rPr>
              <w:t>-2023</w:t>
            </w:r>
          </w:p>
        </w:tc>
        <w:tc>
          <w:tcPr>
            <w:tcW w:w="2792" w:type="dxa"/>
          </w:tcPr>
          <w:p w:rsidR="001677C3" w:rsidRPr="001677C3" w:rsidRDefault="001677C3" w:rsidP="001677C3">
            <w:pPr>
              <w:jc w:val="center"/>
              <w:rPr>
                <w:kern w:val="36"/>
                <w:sz w:val="24"/>
                <w:szCs w:val="24"/>
              </w:rPr>
            </w:pPr>
            <w:r w:rsidRPr="001677C3">
              <w:rPr>
                <w:kern w:val="36"/>
                <w:sz w:val="24"/>
                <w:szCs w:val="24"/>
              </w:rPr>
              <w:t>ППС кафедры</w:t>
            </w:r>
          </w:p>
        </w:tc>
      </w:tr>
      <w:tr w:rsidR="001677C3" w:rsidRPr="001677C3" w:rsidTr="001677C3">
        <w:tc>
          <w:tcPr>
            <w:tcW w:w="702" w:type="dxa"/>
          </w:tcPr>
          <w:p w:rsidR="001677C3" w:rsidRPr="001677C3" w:rsidRDefault="001677C3" w:rsidP="001677C3">
            <w:pPr>
              <w:jc w:val="center"/>
              <w:rPr>
                <w:kern w:val="36"/>
                <w:sz w:val="24"/>
                <w:szCs w:val="24"/>
              </w:rPr>
            </w:pPr>
            <w:r w:rsidRPr="001677C3">
              <w:rPr>
                <w:kern w:val="36"/>
                <w:sz w:val="24"/>
                <w:szCs w:val="24"/>
              </w:rPr>
              <w:t>7</w:t>
            </w:r>
          </w:p>
        </w:tc>
        <w:tc>
          <w:tcPr>
            <w:tcW w:w="4226" w:type="dxa"/>
          </w:tcPr>
          <w:p w:rsidR="001677C3" w:rsidRPr="001677C3" w:rsidRDefault="001677C3" w:rsidP="001677C3">
            <w:pPr>
              <w:jc w:val="both"/>
              <w:rPr>
                <w:kern w:val="36"/>
                <w:sz w:val="24"/>
                <w:szCs w:val="24"/>
              </w:rPr>
            </w:pPr>
            <w:r w:rsidRPr="001677C3">
              <w:rPr>
                <w:kern w:val="36"/>
                <w:sz w:val="24"/>
                <w:szCs w:val="24"/>
              </w:rPr>
              <w:t xml:space="preserve">Повышение языковой квалификации  </w:t>
            </w:r>
          </w:p>
        </w:tc>
        <w:tc>
          <w:tcPr>
            <w:tcW w:w="1851" w:type="dxa"/>
          </w:tcPr>
          <w:p w:rsidR="001677C3" w:rsidRPr="001677C3" w:rsidRDefault="001677C3" w:rsidP="001677C3">
            <w:pPr>
              <w:jc w:val="center"/>
              <w:rPr>
                <w:kern w:val="36"/>
                <w:sz w:val="24"/>
                <w:szCs w:val="24"/>
              </w:rPr>
            </w:pPr>
            <w:r>
              <w:rPr>
                <w:kern w:val="36"/>
                <w:sz w:val="24"/>
                <w:szCs w:val="24"/>
              </w:rPr>
              <w:t>2022-2023</w:t>
            </w:r>
          </w:p>
        </w:tc>
        <w:tc>
          <w:tcPr>
            <w:tcW w:w="2792" w:type="dxa"/>
          </w:tcPr>
          <w:p w:rsidR="001677C3" w:rsidRPr="001677C3" w:rsidRDefault="001677C3" w:rsidP="001677C3">
            <w:pPr>
              <w:jc w:val="center"/>
              <w:rPr>
                <w:kern w:val="36"/>
                <w:sz w:val="24"/>
                <w:szCs w:val="24"/>
              </w:rPr>
            </w:pPr>
            <w:r w:rsidRPr="001677C3">
              <w:rPr>
                <w:kern w:val="36"/>
                <w:sz w:val="24"/>
                <w:szCs w:val="24"/>
              </w:rPr>
              <w:t>ППС кафедры</w:t>
            </w:r>
          </w:p>
        </w:tc>
      </w:tr>
      <w:tr w:rsidR="001677C3" w:rsidRPr="001677C3" w:rsidTr="001677C3">
        <w:tc>
          <w:tcPr>
            <w:tcW w:w="702" w:type="dxa"/>
          </w:tcPr>
          <w:p w:rsidR="001677C3" w:rsidRPr="001677C3" w:rsidRDefault="001677C3" w:rsidP="001677C3">
            <w:pPr>
              <w:jc w:val="center"/>
              <w:rPr>
                <w:kern w:val="36"/>
                <w:sz w:val="24"/>
                <w:szCs w:val="24"/>
              </w:rPr>
            </w:pPr>
            <w:r w:rsidRPr="001677C3">
              <w:rPr>
                <w:kern w:val="36"/>
                <w:sz w:val="24"/>
                <w:szCs w:val="24"/>
              </w:rPr>
              <w:t>8</w:t>
            </w:r>
          </w:p>
        </w:tc>
        <w:tc>
          <w:tcPr>
            <w:tcW w:w="4226" w:type="dxa"/>
          </w:tcPr>
          <w:p w:rsidR="001677C3" w:rsidRPr="001677C3" w:rsidRDefault="001677C3" w:rsidP="001677C3">
            <w:pPr>
              <w:jc w:val="both"/>
              <w:rPr>
                <w:kern w:val="36"/>
                <w:sz w:val="24"/>
                <w:szCs w:val="24"/>
              </w:rPr>
            </w:pPr>
            <w:r w:rsidRPr="001677C3">
              <w:rPr>
                <w:kern w:val="36"/>
                <w:sz w:val="24"/>
                <w:szCs w:val="24"/>
              </w:rPr>
              <w:t xml:space="preserve">Внедрение </w:t>
            </w:r>
            <w:r w:rsidRPr="001677C3">
              <w:rPr>
                <w:iCs/>
                <w:kern w:val="36"/>
                <w:sz w:val="24"/>
                <w:szCs w:val="24"/>
              </w:rPr>
              <w:t>систему менеджмента        качества</w:t>
            </w:r>
            <w:r w:rsidRPr="001677C3">
              <w:rPr>
                <w:kern w:val="36"/>
                <w:sz w:val="24"/>
                <w:szCs w:val="24"/>
              </w:rPr>
              <w:t xml:space="preserve"> (СМК) на кафедре</w:t>
            </w:r>
          </w:p>
        </w:tc>
        <w:tc>
          <w:tcPr>
            <w:tcW w:w="1851" w:type="dxa"/>
          </w:tcPr>
          <w:p w:rsidR="001677C3" w:rsidRPr="001677C3" w:rsidRDefault="001677C3" w:rsidP="001677C3">
            <w:pPr>
              <w:jc w:val="center"/>
              <w:rPr>
                <w:kern w:val="36"/>
                <w:sz w:val="24"/>
                <w:szCs w:val="24"/>
              </w:rPr>
            </w:pPr>
            <w:r>
              <w:rPr>
                <w:kern w:val="36"/>
                <w:sz w:val="24"/>
                <w:szCs w:val="24"/>
              </w:rPr>
              <w:t>2022-2023</w:t>
            </w:r>
          </w:p>
        </w:tc>
        <w:tc>
          <w:tcPr>
            <w:tcW w:w="2792" w:type="dxa"/>
          </w:tcPr>
          <w:p w:rsidR="001677C3" w:rsidRPr="001677C3" w:rsidRDefault="001677C3" w:rsidP="001677C3">
            <w:pPr>
              <w:jc w:val="center"/>
              <w:rPr>
                <w:kern w:val="36"/>
                <w:sz w:val="24"/>
                <w:szCs w:val="24"/>
              </w:rPr>
            </w:pPr>
            <w:proofErr w:type="spellStart"/>
            <w:r w:rsidRPr="001677C3">
              <w:rPr>
                <w:kern w:val="36"/>
                <w:sz w:val="24"/>
                <w:szCs w:val="24"/>
              </w:rPr>
              <w:t>Барсанаева</w:t>
            </w:r>
            <w:proofErr w:type="spellEnd"/>
            <w:r w:rsidRPr="001677C3">
              <w:rPr>
                <w:kern w:val="36"/>
                <w:sz w:val="24"/>
                <w:szCs w:val="24"/>
              </w:rPr>
              <w:t xml:space="preserve"> Д.С.</w:t>
            </w:r>
          </w:p>
          <w:p w:rsidR="001677C3" w:rsidRPr="001677C3" w:rsidRDefault="001677C3" w:rsidP="001677C3">
            <w:pPr>
              <w:jc w:val="center"/>
              <w:rPr>
                <w:kern w:val="36"/>
                <w:sz w:val="24"/>
                <w:szCs w:val="24"/>
              </w:rPr>
            </w:pPr>
            <w:r w:rsidRPr="001677C3">
              <w:rPr>
                <w:kern w:val="36"/>
                <w:sz w:val="24"/>
                <w:szCs w:val="24"/>
              </w:rPr>
              <w:t>Ибраимова Э.К.</w:t>
            </w:r>
          </w:p>
        </w:tc>
      </w:tr>
    </w:tbl>
    <w:p w:rsidR="001677C3" w:rsidRPr="001677C3" w:rsidRDefault="001677C3" w:rsidP="001677C3">
      <w:pPr>
        <w:spacing w:after="0" w:line="240" w:lineRule="auto"/>
        <w:ind w:left="1429"/>
        <w:rPr>
          <w:rFonts w:ascii="Times New Roman" w:eastAsia="Times New Roman" w:hAnsi="Times New Roman" w:cs="Times New Roman"/>
          <w:sz w:val="28"/>
          <w:szCs w:val="28"/>
          <w:lang w:eastAsia="ru-RU"/>
        </w:rPr>
      </w:pPr>
    </w:p>
    <w:p w:rsidR="001677C3" w:rsidRPr="001677C3" w:rsidRDefault="001677C3" w:rsidP="001677C3">
      <w:pPr>
        <w:spacing w:after="0" w:line="240" w:lineRule="auto"/>
        <w:rPr>
          <w:rFonts w:ascii="Times New Roman" w:eastAsia="Times New Roman" w:hAnsi="Times New Roman" w:cs="Times New Roman"/>
          <w:kern w:val="36"/>
          <w:sz w:val="32"/>
          <w:szCs w:val="24"/>
          <w:lang w:eastAsia="ru-RU"/>
        </w:rPr>
      </w:pPr>
    </w:p>
    <w:p w:rsidR="001677C3" w:rsidRPr="001677C3" w:rsidRDefault="001677C3" w:rsidP="001677C3">
      <w:pPr>
        <w:spacing w:after="0" w:line="240" w:lineRule="auto"/>
        <w:jc w:val="both"/>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eastAsia="Times New Roman" w:hAnsi="Times New Roman" w:cs="Times New Roman"/>
          <w:b/>
          <w:i/>
          <w:sz w:val="24"/>
          <w:szCs w:val="24"/>
        </w:rPr>
      </w:pPr>
      <w:r w:rsidRPr="001677C3">
        <w:rPr>
          <w:rFonts w:ascii="Times New Roman" w:eastAsia="Times New Roman" w:hAnsi="Times New Roman" w:cs="Times New Roman"/>
          <w:b/>
          <w:i/>
          <w:sz w:val="24"/>
          <w:szCs w:val="24"/>
        </w:rPr>
        <w:t xml:space="preserve">ОСНОВНЫЕ ПОКАЗАТЕЛИ СТРАТЕГИЧЕСКИХ НАПРАВЛЕНИЙ РАЗВИТИЯ </w:t>
      </w:r>
    </w:p>
    <w:p w:rsidR="001677C3" w:rsidRPr="001677C3" w:rsidRDefault="001677C3" w:rsidP="001677C3">
      <w:pPr>
        <w:spacing w:before="96" w:after="0" w:line="240" w:lineRule="auto"/>
        <w:jc w:val="center"/>
        <w:rPr>
          <w:rFonts w:ascii="Times New Roman" w:eastAsia="Times New Roman" w:hAnsi="Times New Roman" w:cs="Times New Roman"/>
          <w:b/>
          <w:i/>
          <w:sz w:val="24"/>
          <w:szCs w:val="24"/>
        </w:rPr>
      </w:pPr>
      <w:r w:rsidRPr="001677C3">
        <w:rPr>
          <w:rFonts w:ascii="Times New Roman" w:eastAsia="Times New Roman" w:hAnsi="Times New Roman" w:cs="Times New Roman"/>
          <w:b/>
          <w:i/>
          <w:sz w:val="24"/>
          <w:szCs w:val="24"/>
        </w:rPr>
        <w:t>И ОЖИДАЕМЫЕ РЕЗУЛЬТАТЫ</w:t>
      </w:r>
    </w:p>
    <w:p w:rsidR="001677C3" w:rsidRPr="001677C3" w:rsidRDefault="001677C3" w:rsidP="001677C3">
      <w:pPr>
        <w:spacing w:before="96" w:after="0" w:line="240" w:lineRule="auto"/>
        <w:jc w:val="center"/>
        <w:rPr>
          <w:rFonts w:ascii="Times New Roman" w:eastAsia="Times New Roman" w:hAnsi="Times New Roman" w:cs="Times New Roman"/>
          <w:b/>
          <w:sz w:val="24"/>
          <w:szCs w:val="24"/>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828"/>
        <w:gridCol w:w="708"/>
        <w:gridCol w:w="709"/>
        <w:gridCol w:w="709"/>
        <w:gridCol w:w="709"/>
        <w:gridCol w:w="708"/>
        <w:gridCol w:w="709"/>
      </w:tblGrid>
      <w:tr w:rsidR="001677C3" w:rsidRPr="001677C3" w:rsidTr="001677C3">
        <w:trPr>
          <w:jc w:val="center"/>
        </w:trPr>
        <w:tc>
          <w:tcPr>
            <w:tcW w:w="1985" w:type="dxa"/>
            <w:vMerge w:val="restart"/>
            <w:vAlign w:val="center"/>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lastRenderedPageBreak/>
              <w:t>Стратегические задачи и мероприятия</w:t>
            </w:r>
          </w:p>
        </w:tc>
        <w:tc>
          <w:tcPr>
            <w:tcW w:w="3828" w:type="dxa"/>
            <w:vMerge w:val="restart"/>
            <w:vAlign w:val="center"/>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 xml:space="preserve">Целевые показатели (индикаторы) </w:t>
            </w:r>
          </w:p>
        </w:tc>
        <w:tc>
          <w:tcPr>
            <w:tcW w:w="708" w:type="dxa"/>
            <w:vMerge w:val="restart"/>
            <w:vAlign w:val="center"/>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 изм.</w:t>
            </w:r>
          </w:p>
        </w:tc>
        <w:tc>
          <w:tcPr>
            <w:tcW w:w="3544" w:type="dxa"/>
            <w:gridSpan w:val="5"/>
            <w:vAlign w:val="center"/>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Ожидаемые результаты по этапам реализации (гг.)</w:t>
            </w:r>
          </w:p>
        </w:tc>
      </w:tr>
      <w:tr w:rsidR="001677C3" w:rsidRPr="001677C3" w:rsidTr="001677C3">
        <w:trPr>
          <w:jc w:val="center"/>
        </w:trPr>
        <w:tc>
          <w:tcPr>
            <w:tcW w:w="1985" w:type="dxa"/>
            <w:vMerge/>
            <w:vAlign w:val="center"/>
          </w:tcPr>
          <w:p w:rsidR="001677C3" w:rsidRPr="001677C3" w:rsidRDefault="001677C3" w:rsidP="001677C3">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828" w:type="dxa"/>
            <w:vMerge/>
            <w:vAlign w:val="center"/>
          </w:tcPr>
          <w:p w:rsidR="001677C3" w:rsidRPr="001677C3" w:rsidRDefault="001677C3" w:rsidP="001677C3">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708" w:type="dxa"/>
            <w:vMerge/>
            <w:vAlign w:val="center"/>
          </w:tcPr>
          <w:p w:rsidR="001677C3" w:rsidRPr="001677C3" w:rsidRDefault="001677C3" w:rsidP="001677C3">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709" w:type="dxa"/>
            <w:vAlign w:val="center"/>
          </w:tcPr>
          <w:p w:rsidR="001677C3" w:rsidRPr="001677C3" w:rsidRDefault="001677C3" w:rsidP="001677C3">
            <w:pPr>
              <w:spacing w:before="96" w:after="0" w:line="240" w:lineRule="auto"/>
              <w:jc w:val="center"/>
              <w:rPr>
                <w:rFonts w:ascii="Times New Roman" w:hAnsi="Times New Roman" w:cs="Times New Roman"/>
                <w:b/>
                <w:sz w:val="24"/>
                <w:szCs w:val="24"/>
              </w:rPr>
            </w:pPr>
            <w:r w:rsidRPr="001677C3">
              <w:rPr>
                <w:rFonts w:ascii="Times New Roman" w:hAnsi="Times New Roman" w:cs="Times New Roman"/>
                <w:sz w:val="24"/>
                <w:szCs w:val="24"/>
              </w:rPr>
              <w:t xml:space="preserve">2021 </w:t>
            </w:r>
          </w:p>
        </w:tc>
        <w:tc>
          <w:tcPr>
            <w:tcW w:w="709" w:type="dxa"/>
            <w:vAlign w:val="center"/>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2022</w:t>
            </w:r>
          </w:p>
        </w:tc>
        <w:tc>
          <w:tcPr>
            <w:tcW w:w="709" w:type="dxa"/>
            <w:tcBorders>
              <w:right w:val="single" w:sz="4" w:space="0" w:color="000000"/>
            </w:tcBorders>
            <w:vAlign w:val="center"/>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2023</w:t>
            </w:r>
          </w:p>
        </w:tc>
        <w:tc>
          <w:tcPr>
            <w:tcW w:w="708" w:type="dxa"/>
            <w:tcBorders>
              <w:left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2026</w:t>
            </w:r>
          </w:p>
        </w:tc>
        <w:tc>
          <w:tcPr>
            <w:tcW w:w="709" w:type="dxa"/>
            <w:tcBorders>
              <w:left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2030</w:t>
            </w:r>
          </w:p>
        </w:tc>
      </w:tr>
      <w:tr w:rsidR="001677C3" w:rsidRPr="001677C3" w:rsidTr="001677C3">
        <w:trPr>
          <w:jc w:val="center"/>
        </w:trPr>
        <w:tc>
          <w:tcPr>
            <w:tcW w:w="10065" w:type="dxa"/>
            <w:gridSpan w:val="8"/>
          </w:tcPr>
          <w:p w:rsidR="001677C3" w:rsidRPr="001677C3" w:rsidRDefault="001677C3" w:rsidP="001677C3">
            <w:pPr>
              <w:spacing w:before="96" w:after="0" w:line="240" w:lineRule="auto"/>
              <w:jc w:val="center"/>
              <w:rPr>
                <w:rFonts w:ascii="Times New Roman" w:hAnsi="Times New Roman" w:cs="Times New Roman"/>
                <w:b/>
                <w:sz w:val="24"/>
                <w:szCs w:val="24"/>
              </w:rPr>
            </w:pPr>
            <w:r w:rsidRPr="001677C3">
              <w:rPr>
                <w:rFonts w:ascii="Times New Roman" w:hAnsi="Times New Roman" w:cs="Times New Roman"/>
                <w:b/>
                <w:sz w:val="24"/>
                <w:szCs w:val="24"/>
              </w:rPr>
              <w:t>СОВЕРШЕНСТВОВАНИЕ ОБРАЗОВАТЕЛЬНОЙ ДЕЯТЕЛЬНОСТИ</w:t>
            </w:r>
          </w:p>
        </w:tc>
      </w:tr>
      <w:tr w:rsidR="001677C3" w:rsidRPr="001677C3" w:rsidTr="001677C3">
        <w:trPr>
          <w:trHeight w:val="735"/>
          <w:jc w:val="center"/>
        </w:trPr>
        <w:tc>
          <w:tcPr>
            <w:tcW w:w="1985" w:type="dxa"/>
            <w:vMerge w:val="restart"/>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eastAsia="Calibri" w:hAnsi="Times New Roman" w:cs="Times New Roman"/>
                <w:sz w:val="24"/>
                <w:szCs w:val="24"/>
              </w:rPr>
              <w:t xml:space="preserve">Повышение качества предоставляемого образования по языковым дисциплинам  </w:t>
            </w:r>
          </w:p>
        </w:tc>
        <w:tc>
          <w:tcPr>
            <w:tcW w:w="3828" w:type="dxa"/>
          </w:tcPr>
          <w:p w:rsidR="001677C3" w:rsidRPr="001677C3" w:rsidRDefault="001677C3" w:rsidP="001677C3">
            <w:pPr>
              <w:spacing w:after="0" w:line="240" w:lineRule="auto"/>
              <w:contextualSpacing/>
              <w:rPr>
                <w:rFonts w:ascii="Times New Roman" w:eastAsia="Calibri" w:hAnsi="Times New Roman" w:cs="Times New Roman"/>
                <w:sz w:val="24"/>
                <w:szCs w:val="24"/>
              </w:rPr>
            </w:pPr>
            <w:r w:rsidRPr="001677C3">
              <w:rPr>
                <w:rFonts w:ascii="Times New Roman" w:eastAsia="Calibri" w:hAnsi="Times New Roman" w:cs="Times New Roman"/>
                <w:sz w:val="24"/>
                <w:szCs w:val="24"/>
              </w:rPr>
              <w:t>Внедрить инновационные методы обучения на практических занятиях</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3</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4</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5</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6</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7</w:t>
            </w:r>
          </w:p>
        </w:tc>
      </w:tr>
      <w:tr w:rsidR="001677C3" w:rsidRPr="001677C3" w:rsidTr="001677C3">
        <w:trPr>
          <w:trHeight w:val="743"/>
          <w:jc w:val="center"/>
        </w:trPr>
        <w:tc>
          <w:tcPr>
            <w:tcW w:w="1985" w:type="dxa"/>
            <w:vMerge/>
          </w:tcPr>
          <w:p w:rsidR="001677C3" w:rsidRPr="001677C3" w:rsidRDefault="001677C3" w:rsidP="001677C3">
            <w:pPr>
              <w:widowControl w:val="0"/>
              <w:pBdr>
                <w:top w:val="nil"/>
                <w:left w:val="nil"/>
                <w:bottom w:val="nil"/>
                <w:right w:val="nil"/>
                <w:between w:val="nil"/>
              </w:pBdr>
              <w:spacing w:after="0" w:line="240" w:lineRule="auto"/>
              <w:rPr>
                <w:rFonts w:ascii="Times New Roman" w:hAnsi="Times New Roman" w:cs="Times New Roman"/>
                <w:color w:val="FF0000"/>
                <w:sz w:val="24"/>
                <w:szCs w:val="24"/>
              </w:rPr>
            </w:pPr>
          </w:p>
        </w:tc>
        <w:tc>
          <w:tcPr>
            <w:tcW w:w="3828" w:type="dxa"/>
          </w:tcPr>
          <w:p w:rsidR="001677C3" w:rsidRPr="001677C3" w:rsidRDefault="001677C3" w:rsidP="001677C3">
            <w:pPr>
              <w:spacing w:after="0" w:line="240" w:lineRule="auto"/>
              <w:contextualSpacing/>
              <w:rPr>
                <w:rFonts w:ascii="Times New Roman" w:eastAsia="Calibri" w:hAnsi="Times New Roman" w:cs="Times New Roman"/>
                <w:sz w:val="24"/>
                <w:szCs w:val="24"/>
              </w:rPr>
            </w:pPr>
            <w:r w:rsidRPr="001677C3">
              <w:rPr>
                <w:rFonts w:ascii="Times New Roman" w:eastAsia="Calibri" w:hAnsi="Times New Roman" w:cs="Times New Roman"/>
                <w:sz w:val="24"/>
                <w:szCs w:val="24"/>
              </w:rPr>
              <w:t>Использовать цифровые технологии на занятиях, в том числе интерактивные методы обучения</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3</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5</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10</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50</w:t>
            </w:r>
          </w:p>
        </w:tc>
      </w:tr>
      <w:tr w:rsidR="001677C3" w:rsidRPr="001677C3" w:rsidTr="001677C3">
        <w:trPr>
          <w:trHeight w:val="972"/>
          <w:jc w:val="center"/>
        </w:trPr>
        <w:tc>
          <w:tcPr>
            <w:tcW w:w="1985" w:type="dxa"/>
            <w:vMerge w:val="restart"/>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eastAsia="Calibri" w:hAnsi="Times New Roman" w:cs="Times New Roman"/>
                <w:sz w:val="24"/>
                <w:szCs w:val="24"/>
              </w:rPr>
              <w:t>Совершенствование методики преподавания</w:t>
            </w:r>
          </w:p>
        </w:tc>
        <w:tc>
          <w:tcPr>
            <w:tcW w:w="3828" w:type="dxa"/>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eastAsia="Calibri" w:hAnsi="Times New Roman" w:cs="Times New Roman"/>
                <w:sz w:val="24"/>
                <w:szCs w:val="24"/>
              </w:rPr>
              <w:t>Пройти обязательные курсы повышения квалификации (2 раза в год)</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6</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7</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7</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7</w:t>
            </w:r>
          </w:p>
        </w:tc>
      </w:tr>
      <w:tr w:rsidR="001677C3" w:rsidRPr="001677C3" w:rsidTr="001677C3">
        <w:trPr>
          <w:trHeight w:val="764"/>
          <w:jc w:val="center"/>
        </w:trPr>
        <w:tc>
          <w:tcPr>
            <w:tcW w:w="1985" w:type="dxa"/>
            <w:vMerge/>
          </w:tcPr>
          <w:p w:rsidR="001677C3" w:rsidRPr="001677C3" w:rsidRDefault="001677C3" w:rsidP="001677C3">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828" w:type="dxa"/>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eastAsia="Calibri" w:hAnsi="Times New Roman" w:cs="Times New Roman"/>
                <w:sz w:val="24"/>
                <w:szCs w:val="24"/>
              </w:rPr>
              <w:t>Посетить мастер классы по инновациям и цифровым технологиям (по выбору)</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3</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4</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5</w:t>
            </w:r>
          </w:p>
        </w:tc>
      </w:tr>
      <w:tr w:rsidR="001677C3" w:rsidRPr="001677C3" w:rsidTr="001677C3">
        <w:trPr>
          <w:trHeight w:val="977"/>
          <w:jc w:val="center"/>
        </w:trPr>
        <w:tc>
          <w:tcPr>
            <w:tcW w:w="1985" w:type="dxa"/>
            <w:vMerge/>
          </w:tcPr>
          <w:p w:rsidR="001677C3" w:rsidRPr="001677C3" w:rsidRDefault="001677C3" w:rsidP="001677C3">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828" w:type="dxa"/>
            <w:tcBorders>
              <w:top w:val="single" w:sz="4" w:space="0" w:color="000000"/>
            </w:tcBorders>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eastAsia="Calibri" w:hAnsi="Times New Roman" w:cs="Times New Roman"/>
                <w:sz w:val="24"/>
                <w:szCs w:val="24"/>
              </w:rPr>
              <w:t>Обмен опытом с зарубежными Вузами (стипендиальные программы, обменные туры)</w:t>
            </w:r>
          </w:p>
        </w:tc>
        <w:tc>
          <w:tcPr>
            <w:tcW w:w="708" w:type="dxa"/>
            <w:tcBorders>
              <w:top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Borders>
              <w:top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709" w:type="dxa"/>
            <w:tcBorders>
              <w:top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w:t>
            </w:r>
          </w:p>
        </w:tc>
        <w:tc>
          <w:tcPr>
            <w:tcW w:w="709" w:type="dxa"/>
            <w:tcBorders>
              <w:top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3</w:t>
            </w:r>
          </w:p>
        </w:tc>
        <w:tc>
          <w:tcPr>
            <w:tcW w:w="708" w:type="dxa"/>
            <w:tcBorders>
              <w:top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4</w:t>
            </w:r>
          </w:p>
        </w:tc>
        <w:tc>
          <w:tcPr>
            <w:tcW w:w="709" w:type="dxa"/>
            <w:tcBorders>
              <w:top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5</w:t>
            </w:r>
          </w:p>
        </w:tc>
      </w:tr>
      <w:tr w:rsidR="001677C3" w:rsidRPr="001677C3" w:rsidTr="001677C3">
        <w:trPr>
          <w:trHeight w:val="2117"/>
          <w:jc w:val="center"/>
        </w:trPr>
        <w:tc>
          <w:tcPr>
            <w:tcW w:w="1985" w:type="dxa"/>
            <w:vMerge w:val="restart"/>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eastAsia="Calibri" w:hAnsi="Times New Roman" w:cs="Times New Roman"/>
                <w:sz w:val="24"/>
                <w:szCs w:val="24"/>
              </w:rPr>
              <w:t xml:space="preserve">Формирование у студентов социально-коммуникативной компетенции  </w:t>
            </w:r>
          </w:p>
        </w:tc>
        <w:tc>
          <w:tcPr>
            <w:tcW w:w="3828" w:type="dxa"/>
            <w:tcBorders>
              <w:bottom w:val="single" w:sz="4" w:space="0" w:color="000000"/>
            </w:tcBorders>
          </w:tcPr>
          <w:p w:rsidR="001677C3" w:rsidRPr="001677C3" w:rsidRDefault="001677C3" w:rsidP="001677C3">
            <w:pPr>
              <w:spacing w:after="0" w:line="240" w:lineRule="auto"/>
              <w:rPr>
                <w:rFonts w:ascii="Times New Roman" w:eastAsia="Calibri" w:hAnsi="Times New Roman" w:cs="Times New Roman"/>
                <w:sz w:val="24"/>
                <w:szCs w:val="24"/>
              </w:rPr>
            </w:pPr>
            <w:r w:rsidRPr="001677C3">
              <w:rPr>
                <w:rFonts w:ascii="Times New Roman" w:eastAsia="Calibri" w:hAnsi="Times New Roman" w:cs="Times New Roman"/>
                <w:sz w:val="24"/>
                <w:szCs w:val="24"/>
              </w:rPr>
              <w:t>Сформирование у студентов и ППС софт (мягких) навыков само-презентации, презентации, публичного выступления, ораторского мастерства, проведения дискуссии, мотивационного выступления во внеаудиторной деятельности</w:t>
            </w:r>
          </w:p>
          <w:p w:rsidR="001677C3" w:rsidRPr="001677C3" w:rsidRDefault="001677C3" w:rsidP="001677C3">
            <w:pPr>
              <w:spacing w:after="0" w:line="240" w:lineRule="auto"/>
              <w:rPr>
                <w:rFonts w:ascii="Times New Roman" w:eastAsia="Calibri" w:hAnsi="Times New Roman" w:cs="Times New Roman"/>
                <w:sz w:val="24"/>
                <w:szCs w:val="24"/>
              </w:rPr>
            </w:pPr>
            <w:r w:rsidRPr="001677C3">
              <w:rPr>
                <w:rFonts w:ascii="Times New Roman" w:eastAsia="Calibri" w:hAnsi="Times New Roman" w:cs="Times New Roman"/>
                <w:sz w:val="24"/>
                <w:szCs w:val="24"/>
              </w:rPr>
              <w:t>Совершенствование навык письменной и устной речи через написание академического и творческого эссе.</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3</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5</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15</w:t>
            </w:r>
          </w:p>
        </w:tc>
      </w:tr>
      <w:tr w:rsidR="001677C3" w:rsidRPr="001677C3" w:rsidTr="001677C3">
        <w:trPr>
          <w:trHeight w:val="988"/>
          <w:jc w:val="center"/>
        </w:trPr>
        <w:tc>
          <w:tcPr>
            <w:tcW w:w="1985" w:type="dxa"/>
            <w:vMerge/>
          </w:tcPr>
          <w:p w:rsidR="001677C3" w:rsidRPr="001677C3" w:rsidRDefault="001677C3" w:rsidP="001677C3">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828" w:type="dxa"/>
          </w:tcPr>
          <w:p w:rsidR="001677C3" w:rsidRPr="001677C3" w:rsidRDefault="001677C3" w:rsidP="001677C3">
            <w:pPr>
              <w:spacing w:after="0" w:line="240" w:lineRule="auto"/>
              <w:rPr>
                <w:rFonts w:ascii="Times New Roman" w:eastAsia="Calibri" w:hAnsi="Times New Roman" w:cs="Times New Roman"/>
                <w:sz w:val="24"/>
                <w:szCs w:val="24"/>
              </w:rPr>
            </w:pPr>
            <w:r w:rsidRPr="001677C3">
              <w:rPr>
                <w:rFonts w:ascii="Times New Roman" w:eastAsia="Calibri" w:hAnsi="Times New Roman" w:cs="Times New Roman"/>
                <w:sz w:val="24"/>
                <w:szCs w:val="24"/>
              </w:rPr>
              <w:t>Совершенствование навык письменной и устной речи через написание академического и творческого эссе.</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3</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7</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10</w:t>
            </w:r>
          </w:p>
        </w:tc>
      </w:tr>
      <w:tr w:rsidR="001677C3" w:rsidRPr="001677C3" w:rsidTr="001677C3">
        <w:trPr>
          <w:jc w:val="center"/>
        </w:trPr>
        <w:tc>
          <w:tcPr>
            <w:tcW w:w="10065" w:type="dxa"/>
            <w:gridSpan w:val="8"/>
          </w:tcPr>
          <w:p w:rsidR="001677C3" w:rsidRPr="001677C3" w:rsidRDefault="001677C3" w:rsidP="001677C3">
            <w:pPr>
              <w:spacing w:before="96" w:after="0" w:line="240" w:lineRule="auto"/>
              <w:jc w:val="center"/>
              <w:rPr>
                <w:rFonts w:ascii="Times New Roman" w:hAnsi="Times New Roman" w:cs="Times New Roman"/>
                <w:b/>
                <w:sz w:val="24"/>
                <w:szCs w:val="24"/>
              </w:rPr>
            </w:pPr>
            <w:r w:rsidRPr="001677C3">
              <w:rPr>
                <w:rFonts w:ascii="Times New Roman" w:eastAsia="Calibri" w:hAnsi="Times New Roman" w:cs="Times New Roman"/>
                <w:b/>
                <w:sz w:val="24"/>
                <w:szCs w:val="24"/>
              </w:rPr>
              <w:t>Развитие цифровой трансформации</w:t>
            </w:r>
          </w:p>
        </w:tc>
      </w:tr>
      <w:tr w:rsidR="001677C3" w:rsidRPr="001677C3" w:rsidTr="001677C3">
        <w:trPr>
          <w:jc w:val="center"/>
        </w:trPr>
        <w:tc>
          <w:tcPr>
            <w:tcW w:w="1985" w:type="dxa"/>
            <w:tcBorders>
              <w:top w:val="single" w:sz="4" w:space="0" w:color="auto"/>
              <w:left w:val="single" w:sz="4" w:space="0" w:color="auto"/>
              <w:bottom w:val="nil"/>
              <w:right w:val="single" w:sz="4" w:space="0" w:color="auto"/>
            </w:tcBorders>
          </w:tcPr>
          <w:p w:rsidR="001677C3" w:rsidRPr="001677C3" w:rsidRDefault="001677C3" w:rsidP="001677C3">
            <w:pPr>
              <w:spacing w:after="0" w:line="240" w:lineRule="auto"/>
              <w:rPr>
                <w:rFonts w:ascii="Times New Roman" w:eastAsia="Calibri" w:hAnsi="Times New Roman" w:cs="Times New Roman"/>
                <w:sz w:val="24"/>
                <w:szCs w:val="24"/>
              </w:rPr>
            </w:pPr>
            <w:r w:rsidRPr="001677C3">
              <w:rPr>
                <w:rFonts w:ascii="Times New Roman" w:eastAsia="Calibri" w:hAnsi="Times New Roman" w:cs="Times New Roman"/>
                <w:sz w:val="24"/>
                <w:szCs w:val="24"/>
              </w:rPr>
              <w:t>Повысить цифровой потенциал кафедры и ППС</w:t>
            </w:r>
          </w:p>
          <w:p w:rsidR="001677C3" w:rsidRPr="001677C3" w:rsidRDefault="001677C3" w:rsidP="001677C3">
            <w:pPr>
              <w:spacing w:before="96" w:after="0" w:line="240" w:lineRule="auto"/>
              <w:ind w:firstLine="29"/>
              <w:rPr>
                <w:rFonts w:ascii="Times New Roman" w:hAnsi="Times New Roman" w:cs="Times New Roman"/>
                <w:sz w:val="24"/>
                <w:szCs w:val="24"/>
              </w:rPr>
            </w:pPr>
          </w:p>
        </w:tc>
        <w:tc>
          <w:tcPr>
            <w:tcW w:w="3828" w:type="dxa"/>
            <w:tcBorders>
              <w:left w:val="single" w:sz="4" w:space="0" w:color="auto"/>
            </w:tcBorders>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eastAsia="Calibri" w:hAnsi="Times New Roman" w:cs="Times New Roman"/>
                <w:sz w:val="24"/>
                <w:szCs w:val="24"/>
              </w:rPr>
              <w:t>Усилить компетенцию преподавателей по использованию цифровых технологий.</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30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50</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70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100</w:t>
            </w:r>
          </w:p>
        </w:tc>
      </w:tr>
      <w:tr w:rsidR="001677C3" w:rsidRPr="001677C3" w:rsidTr="001677C3">
        <w:trPr>
          <w:trHeight w:val="994"/>
          <w:jc w:val="center"/>
        </w:trPr>
        <w:tc>
          <w:tcPr>
            <w:tcW w:w="1985" w:type="dxa"/>
            <w:tcBorders>
              <w:top w:val="nil"/>
              <w:left w:val="single" w:sz="4" w:space="0" w:color="auto"/>
              <w:bottom w:val="nil"/>
              <w:right w:val="single" w:sz="4" w:space="0" w:color="auto"/>
            </w:tcBorders>
          </w:tcPr>
          <w:p w:rsidR="001677C3" w:rsidRPr="001677C3" w:rsidRDefault="001677C3" w:rsidP="001677C3">
            <w:pPr>
              <w:spacing w:after="0" w:line="240" w:lineRule="auto"/>
              <w:rPr>
                <w:rFonts w:ascii="Times New Roman" w:hAnsi="Times New Roman" w:cs="Times New Roman"/>
                <w:sz w:val="24"/>
                <w:szCs w:val="24"/>
              </w:rPr>
            </w:pPr>
          </w:p>
        </w:tc>
        <w:tc>
          <w:tcPr>
            <w:tcW w:w="3828" w:type="dxa"/>
            <w:tcBorders>
              <w:left w:val="single" w:sz="4" w:space="0" w:color="auto"/>
            </w:tcBorders>
          </w:tcPr>
          <w:p w:rsidR="001677C3" w:rsidRPr="001677C3" w:rsidRDefault="001677C3" w:rsidP="001677C3">
            <w:pPr>
              <w:spacing w:after="0" w:line="240" w:lineRule="auto"/>
              <w:contextualSpacing/>
              <w:rPr>
                <w:rFonts w:ascii="Times New Roman" w:hAnsi="Times New Roman" w:cs="Times New Roman"/>
                <w:sz w:val="24"/>
                <w:szCs w:val="24"/>
              </w:rPr>
            </w:pPr>
            <w:r w:rsidRPr="001677C3">
              <w:rPr>
                <w:rFonts w:ascii="Times New Roman" w:eastAsia="Calibri" w:hAnsi="Times New Roman" w:cs="Times New Roman"/>
                <w:sz w:val="24"/>
                <w:szCs w:val="24"/>
              </w:rPr>
              <w:t>Укомплектовать кафедру компьютерным оборудованием, ксероксом, принтером, интерактивную доску.</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tc>
      </w:tr>
      <w:tr w:rsidR="001677C3" w:rsidRPr="001677C3" w:rsidTr="001677C3">
        <w:trPr>
          <w:trHeight w:val="683"/>
          <w:jc w:val="center"/>
        </w:trPr>
        <w:tc>
          <w:tcPr>
            <w:tcW w:w="1985" w:type="dxa"/>
            <w:tcBorders>
              <w:top w:val="nil"/>
              <w:left w:val="single" w:sz="4" w:space="0" w:color="auto"/>
              <w:bottom w:val="single" w:sz="4" w:space="0" w:color="auto"/>
              <w:right w:val="single" w:sz="4" w:space="0" w:color="auto"/>
            </w:tcBorders>
          </w:tcPr>
          <w:p w:rsidR="001677C3" w:rsidRPr="001677C3" w:rsidRDefault="001677C3" w:rsidP="001677C3">
            <w:pPr>
              <w:spacing w:after="0" w:line="240" w:lineRule="auto"/>
              <w:rPr>
                <w:rFonts w:ascii="Times New Roman" w:hAnsi="Times New Roman" w:cs="Times New Roman"/>
                <w:sz w:val="24"/>
                <w:szCs w:val="24"/>
              </w:rPr>
            </w:pPr>
          </w:p>
        </w:tc>
        <w:tc>
          <w:tcPr>
            <w:tcW w:w="3828" w:type="dxa"/>
            <w:tcBorders>
              <w:left w:val="single" w:sz="4" w:space="0" w:color="auto"/>
            </w:tcBorders>
          </w:tcPr>
          <w:p w:rsidR="001677C3" w:rsidRPr="001677C3" w:rsidRDefault="001677C3" w:rsidP="001677C3">
            <w:pPr>
              <w:spacing w:after="0" w:line="240" w:lineRule="auto"/>
              <w:contextualSpacing/>
              <w:rPr>
                <w:rFonts w:ascii="Times New Roman" w:eastAsia="Calibri" w:hAnsi="Times New Roman" w:cs="Times New Roman"/>
                <w:sz w:val="24"/>
                <w:szCs w:val="24"/>
              </w:rPr>
            </w:pPr>
            <w:r w:rsidRPr="001677C3">
              <w:rPr>
                <w:rFonts w:ascii="Times New Roman" w:eastAsia="Calibri" w:hAnsi="Times New Roman" w:cs="Times New Roman"/>
                <w:sz w:val="24"/>
                <w:szCs w:val="24"/>
              </w:rPr>
              <w:t>Оборудовать аудиторию для языковых курсов</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Pr>
          <w:p w:rsidR="001677C3" w:rsidRPr="001677C3" w:rsidRDefault="00B45140" w:rsidP="001677C3">
            <w:pPr>
              <w:spacing w:before="96" w:after="0" w:line="240" w:lineRule="auto"/>
              <w:jc w:val="center"/>
              <w:rPr>
                <w:rFonts w:ascii="Times New Roman" w:hAnsi="Times New Roman" w:cs="Times New Roman"/>
                <w:sz w:val="24"/>
                <w:szCs w:val="24"/>
              </w:rPr>
            </w:pPr>
            <w:sdt>
              <w:sdtPr>
                <w:rPr>
                  <w:rFonts w:ascii="Times New Roman" w:hAnsi="Times New Roman" w:cs="Times New Roman"/>
                  <w:sz w:val="24"/>
                  <w:szCs w:val="24"/>
                </w:rPr>
                <w:tag w:val="goog_rdk_7"/>
                <w:id w:val="1857767577"/>
              </w:sdtPr>
              <w:sdtEndPr/>
              <w:sdtContent>
                <w:r w:rsidR="001677C3" w:rsidRPr="001677C3">
                  <w:rPr>
                    <w:rFonts w:ascii="Times New Roman" w:eastAsia="Gungsuh" w:hAnsi="Times New Roman" w:cs="Times New Roman"/>
                    <w:sz w:val="24"/>
                    <w:szCs w:val="24"/>
                  </w:rPr>
                  <w:t>√</w:t>
                </w:r>
              </w:sdtContent>
            </w:sdt>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tc>
      </w:tr>
      <w:tr w:rsidR="001677C3" w:rsidRPr="001677C3" w:rsidTr="001677C3">
        <w:trPr>
          <w:trHeight w:val="1840"/>
          <w:jc w:val="center"/>
        </w:trPr>
        <w:tc>
          <w:tcPr>
            <w:tcW w:w="1985" w:type="dxa"/>
            <w:tcBorders>
              <w:top w:val="single" w:sz="4" w:space="0" w:color="auto"/>
            </w:tcBorders>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eastAsia="Calibri" w:hAnsi="Times New Roman" w:cs="Times New Roman"/>
                <w:sz w:val="24"/>
                <w:szCs w:val="24"/>
              </w:rPr>
              <w:lastRenderedPageBreak/>
              <w:t>Совершенствование цифрового документооборота</w:t>
            </w:r>
          </w:p>
        </w:tc>
        <w:tc>
          <w:tcPr>
            <w:tcW w:w="3828" w:type="dxa"/>
          </w:tcPr>
          <w:p w:rsidR="001677C3" w:rsidRPr="001677C3" w:rsidRDefault="001677C3" w:rsidP="001677C3">
            <w:pPr>
              <w:spacing w:after="0" w:line="240" w:lineRule="auto"/>
              <w:contextualSpacing/>
              <w:rPr>
                <w:rFonts w:ascii="Times New Roman" w:eastAsia="Calibri" w:hAnsi="Times New Roman" w:cs="Times New Roman"/>
                <w:sz w:val="24"/>
                <w:szCs w:val="24"/>
              </w:rPr>
            </w:pPr>
            <w:r w:rsidRPr="001677C3">
              <w:rPr>
                <w:rFonts w:ascii="Times New Roman" w:eastAsia="Calibri" w:hAnsi="Times New Roman" w:cs="Times New Roman"/>
                <w:sz w:val="24"/>
                <w:szCs w:val="24"/>
              </w:rPr>
              <w:t>Внедрение цифровой документации и коммуникации через корпоративную почту, онлайн тестирование и обучение, и другие платформы (@</w:t>
            </w:r>
            <w:proofErr w:type="spellStart"/>
            <w:r w:rsidRPr="001677C3">
              <w:rPr>
                <w:rFonts w:ascii="Times New Roman" w:eastAsia="Calibri" w:hAnsi="Times New Roman" w:cs="Times New Roman"/>
                <w:sz w:val="24"/>
                <w:szCs w:val="24"/>
                <w:lang w:val="en-US"/>
              </w:rPr>
              <w:t>kstu</w:t>
            </w:r>
            <w:proofErr w:type="spellEnd"/>
            <w:r w:rsidRPr="001677C3">
              <w:rPr>
                <w:rFonts w:ascii="Times New Roman" w:eastAsia="Calibri" w:hAnsi="Times New Roman" w:cs="Times New Roman"/>
                <w:sz w:val="24"/>
                <w:szCs w:val="24"/>
              </w:rPr>
              <w:t>.</w:t>
            </w:r>
            <w:r w:rsidRPr="001677C3">
              <w:rPr>
                <w:rFonts w:ascii="Times New Roman" w:eastAsia="Calibri" w:hAnsi="Times New Roman" w:cs="Times New Roman"/>
                <w:sz w:val="24"/>
                <w:szCs w:val="24"/>
                <w:lang w:val="en-US"/>
              </w:rPr>
              <w:t>kg</w:t>
            </w:r>
            <w:r w:rsidRPr="001677C3">
              <w:rPr>
                <w:rFonts w:ascii="Times New Roman" w:eastAsia="Calibri" w:hAnsi="Times New Roman" w:cs="Times New Roman"/>
                <w:sz w:val="24"/>
                <w:szCs w:val="24"/>
              </w:rPr>
              <w:t xml:space="preserve">, </w:t>
            </w:r>
            <w:r w:rsidRPr="001677C3">
              <w:rPr>
                <w:rFonts w:ascii="Times New Roman" w:eastAsia="Calibri" w:hAnsi="Times New Roman" w:cs="Times New Roman"/>
                <w:sz w:val="24"/>
                <w:szCs w:val="24"/>
                <w:lang w:val="en-US"/>
              </w:rPr>
              <w:t>Moodle</w:t>
            </w:r>
            <w:r w:rsidRPr="001677C3">
              <w:rPr>
                <w:rFonts w:ascii="Times New Roman" w:eastAsia="Calibri" w:hAnsi="Times New Roman" w:cs="Times New Roman"/>
                <w:sz w:val="24"/>
                <w:szCs w:val="24"/>
              </w:rPr>
              <w:t xml:space="preserve">, </w:t>
            </w:r>
            <w:r w:rsidRPr="001677C3">
              <w:rPr>
                <w:rFonts w:ascii="Times New Roman" w:eastAsia="Calibri" w:hAnsi="Times New Roman" w:cs="Times New Roman"/>
                <w:sz w:val="24"/>
                <w:szCs w:val="24"/>
                <w:lang w:val="en-US"/>
              </w:rPr>
              <w:t>Zoom</w:t>
            </w:r>
            <w:r w:rsidRPr="001677C3">
              <w:rPr>
                <w:rFonts w:ascii="Times New Roman" w:eastAsia="Calibri" w:hAnsi="Times New Roman" w:cs="Times New Roman"/>
                <w:sz w:val="24"/>
                <w:szCs w:val="24"/>
              </w:rPr>
              <w:t xml:space="preserve">, </w:t>
            </w:r>
            <w:r w:rsidRPr="001677C3">
              <w:rPr>
                <w:rFonts w:ascii="Times New Roman" w:eastAsia="Calibri" w:hAnsi="Times New Roman" w:cs="Times New Roman"/>
                <w:sz w:val="24"/>
                <w:szCs w:val="24"/>
                <w:lang w:val="en-US"/>
              </w:rPr>
              <w:t>Microsoft</w:t>
            </w:r>
            <w:r w:rsidRPr="001677C3">
              <w:rPr>
                <w:rFonts w:ascii="Times New Roman" w:eastAsia="Calibri" w:hAnsi="Times New Roman" w:cs="Times New Roman"/>
                <w:sz w:val="24"/>
                <w:szCs w:val="24"/>
              </w:rPr>
              <w:t xml:space="preserve"> </w:t>
            </w:r>
            <w:r w:rsidRPr="001677C3">
              <w:rPr>
                <w:rFonts w:ascii="Times New Roman" w:eastAsia="Calibri" w:hAnsi="Times New Roman" w:cs="Times New Roman"/>
                <w:sz w:val="24"/>
                <w:szCs w:val="24"/>
                <w:lang w:val="en-US"/>
              </w:rPr>
              <w:t>Teams</w:t>
            </w:r>
            <w:r w:rsidRPr="001677C3">
              <w:rPr>
                <w:rFonts w:ascii="Times New Roman" w:eastAsia="Calibri" w:hAnsi="Times New Roman" w:cs="Times New Roman"/>
                <w:sz w:val="24"/>
                <w:szCs w:val="24"/>
              </w:rPr>
              <w:t xml:space="preserve">, </w:t>
            </w:r>
            <w:proofErr w:type="spellStart"/>
            <w:r w:rsidRPr="001677C3">
              <w:rPr>
                <w:rFonts w:ascii="Times New Roman" w:eastAsia="Calibri" w:hAnsi="Times New Roman" w:cs="Times New Roman"/>
                <w:sz w:val="24"/>
                <w:szCs w:val="24"/>
                <w:lang w:val="en-US"/>
              </w:rPr>
              <w:t>Watsapp</w:t>
            </w:r>
            <w:proofErr w:type="spellEnd"/>
            <w:r w:rsidRPr="001677C3">
              <w:rPr>
                <w:rFonts w:ascii="Times New Roman" w:eastAsia="Calibri" w:hAnsi="Times New Roman" w:cs="Times New Roman"/>
                <w:sz w:val="24"/>
                <w:szCs w:val="24"/>
              </w:rPr>
              <w:t xml:space="preserve">, </w:t>
            </w:r>
            <w:r w:rsidRPr="001677C3">
              <w:rPr>
                <w:rFonts w:ascii="Times New Roman" w:eastAsia="Calibri" w:hAnsi="Times New Roman" w:cs="Times New Roman"/>
                <w:sz w:val="24"/>
                <w:szCs w:val="24"/>
                <w:lang w:val="en-US"/>
              </w:rPr>
              <w:t>Facebook</w:t>
            </w:r>
            <w:r w:rsidRPr="001677C3">
              <w:rPr>
                <w:rFonts w:ascii="Times New Roman" w:eastAsia="Calibri" w:hAnsi="Times New Roman" w:cs="Times New Roman"/>
                <w:sz w:val="24"/>
                <w:szCs w:val="24"/>
              </w:rPr>
              <w:t xml:space="preserve">, </w:t>
            </w:r>
            <w:proofErr w:type="spellStart"/>
            <w:r w:rsidRPr="001677C3">
              <w:rPr>
                <w:rFonts w:ascii="Times New Roman" w:eastAsia="Calibri" w:hAnsi="Times New Roman" w:cs="Times New Roman"/>
                <w:sz w:val="24"/>
                <w:szCs w:val="24"/>
                <w:lang w:val="en-US"/>
              </w:rPr>
              <w:t>Instagramm</w:t>
            </w:r>
            <w:proofErr w:type="spellEnd"/>
            <w:r w:rsidRPr="001677C3">
              <w:rPr>
                <w:rFonts w:ascii="Times New Roman" w:eastAsia="Calibri" w:hAnsi="Times New Roman" w:cs="Times New Roman"/>
                <w:sz w:val="24"/>
                <w:szCs w:val="24"/>
              </w:rPr>
              <w:t>)</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Pr>
          <w:p w:rsidR="001677C3" w:rsidRPr="001677C3" w:rsidRDefault="00B45140" w:rsidP="001677C3">
            <w:pPr>
              <w:spacing w:before="96" w:after="0" w:line="240" w:lineRule="auto"/>
              <w:jc w:val="center"/>
              <w:rPr>
                <w:rFonts w:ascii="Times New Roman" w:hAnsi="Times New Roman" w:cs="Times New Roman"/>
                <w:sz w:val="24"/>
                <w:szCs w:val="24"/>
              </w:rPr>
            </w:pPr>
            <w:sdt>
              <w:sdtPr>
                <w:rPr>
                  <w:rFonts w:ascii="Times New Roman" w:hAnsi="Times New Roman" w:cs="Times New Roman"/>
                  <w:sz w:val="24"/>
                  <w:szCs w:val="24"/>
                </w:rPr>
                <w:tag w:val="goog_rdk_6"/>
                <w:id w:val="-1789661011"/>
              </w:sdtPr>
              <w:sdtEndPr/>
              <w:sdtContent>
                <w:r w:rsidR="001677C3" w:rsidRPr="001677C3">
                  <w:rPr>
                    <w:rFonts w:ascii="Times New Roman" w:eastAsia="Gungsuh" w:hAnsi="Times New Roman" w:cs="Times New Roman"/>
                    <w:sz w:val="24"/>
                    <w:szCs w:val="24"/>
                  </w:rPr>
                  <w:t>√</w:t>
                </w:r>
              </w:sdtContent>
            </w:sdt>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tc>
      </w:tr>
      <w:tr w:rsidR="001677C3" w:rsidRPr="001677C3" w:rsidTr="001677C3">
        <w:trPr>
          <w:trHeight w:val="1266"/>
          <w:jc w:val="center"/>
        </w:trPr>
        <w:tc>
          <w:tcPr>
            <w:tcW w:w="1985" w:type="dxa"/>
          </w:tcPr>
          <w:p w:rsidR="001677C3" w:rsidRPr="001677C3" w:rsidRDefault="001677C3" w:rsidP="001677C3">
            <w:pPr>
              <w:spacing w:before="96" w:after="0" w:line="240" w:lineRule="auto"/>
              <w:rPr>
                <w:rFonts w:ascii="Times New Roman" w:hAnsi="Times New Roman" w:cs="Times New Roman"/>
                <w:sz w:val="24"/>
                <w:szCs w:val="24"/>
              </w:rPr>
            </w:pPr>
            <w:r w:rsidRPr="001677C3">
              <w:rPr>
                <w:rFonts w:ascii="Times New Roman" w:eastAsia="Calibri" w:hAnsi="Times New Roman" w:cs="Times New Roman"/>
                <w:sz w:val="24"/>
                <w:szCs w:val="24"/>
              </w:rPr>
              <w:t>Разработка цифровых, электронных учебных материалов</w:t>
            </w:r>
          </w:p>
        </w:tc>
        <w:tc>
          <w:tcPr>
            <w:tcW w:w="3828" w:type="dxa"/>
          </w:tcPr>
          <w:p w:rsidR="001677C3" w:rsidRPr="001677C3" w:rsidRDefault="001677C3" w:rsidP="001677C3">
            <w:pPr>
              <w:spacing w:before="96" w:after="0" w:line="240" w:lineRule="auto"/>
              <w:rPr>
                <w:rFonts w:ascii="Times New Roman" w:hAnsi="Times New Roman" w:cs="Times New Roman"/>
                <w:sz w:val="24"/>
                <w:szCs w:val="24"/>
              </w:rPr>
            </w:pPr>
            <w:r w:rsidRPr="001677C3">
              <w:rPr>
                <w:rFonts w:ascii="Times New Roman" w:eastAsia="Calibri" w:hAnsi="Times New Roman" w:cs="Times New Roman"/>
                <w:sz w:val="24"/>
                <w:szCs w:val="24"/>
              </w:rPr>
              <w:t>Посещение курсов повышения квалификации по разработке электронных учебных материалов и пособий</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15</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30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50</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70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100</w:t>
            </w:r>
          </w:p>
        </w:tc>
      </w:tr>
      <w:tr w:rsidR="001677C3" w:rsidRPr="001677C3" w:rsidTr="001677C3">
        <w:trPr>
          <w:trHeight w:val="410"/>
          <w:jc w:val="center"/>
        </w:trPr>
        <w:tc>
          <w:tcPr>
            <w:tcW w:w="10065" w:type="dxa"/>
            <w:gridSpan w:val="8"/>
          </w:tcPr>
          <w:p w:rsidR="001677C3" w:rsidRPr="001677C3" w:rsidRDefault="001677C3" w:rsidP="001677C3">
            <w:pPr>
              <w:spacing w:before="96" w:after="0" w:line="240" w:lineRule="auto"/>
              <w:jc w:val="center"/>
              <w:rPr>
                <w:rFonts w:ascii="Times New Roman" w:hAnsi="Times New Roman" w:cs="Times New Roman"/>
                <w:b/>
                <w:sz w:val="24"/>
                <w:szCs w:val="24"/>
              </w:rPr>
            </w:pPr>
            <w:r w:rsidRPr="001677C3">
              <w:rPr>
                <w:rFonts w:ascii="Times New Roman" w:hAnsi="Times New Roman" w:cs="Times New Roman"/>
                <w:b/>
                <w:sz w:val="24"/>
                <w:szCs w:val="24"/>
              </w:rPr>
              <w:t>РАЗВИТИЕ НАУЧНО-ИССЛЕДОВАТЕЛЬСКОЙ И ИННОВАЦИОННОЙ ДЕЯТЕЛЬНОСТИ</w:t>
            </w:r>
          </w:p>
        </w:tc>
      </w:tr>
      <w:tr w:rsidR="001677C3" w:rsidRPr="001677C3" w:rsidTr="001677C3">
        <w:trPr>
          <w:trHeight w:val="2698"/>
          <w:jc w:val="center"/>
        </w:trPr>
        <w:tc>
          <w:tcPr>
            <w:tcW w:w="1985" w:type="dxa"/>
          </w:tcPr>
          <w:p w:rsidR="001677C3" w:rsidRPr="001677C3" w:rsidRDefault="001677C3" w:rsidP="001677C3">
            <w:pPr>
              <w:spacing w:before="96" w:after="0" w:line="240" w:lineRule="auto"/>
              <w:rPr>
                <w:rFonts w:ascii="Times New Roman" w:hAnsi="Times New Roman" w:cs="Times New Roman"/>
                <w:sz w:val="24"/>
                <w:szCs w:val="24"/>
              </w:rPr>
            </w:pPr>
            <w:r w:rsidRPr="001677C3">
              <w:rPr>
                <w:rFonts w:ascii="Times New Roman" w:eastAsia="Calibri" w:hAnsi="Times New Roman" w:cs="Times New Roman"/>
                <w:sz w:val="24"/>
                <w:szCs w:val="24"/>
              </w:rPr>
              <w:t>Усиление    научного потенциала кафедры</w:t>
            </w:r>
          </w:p>
        </w:tc>
        <w:tc>
          <w:tcPr>
            <w:tcW w:w="3828" w:type="dxa"/>
          </w:tcPr>
          <w:p w:rsidR="001677C3" w:rsidRPr="001677C3" w:rsidRDefault="001677C3" w:rsidP="001677C3">
            <w:pPr>
              <w:spacing w:after="0" w:line="240" w:lineRule="auto"/>
              <w:rPr>
                <w:rFonts w:ascii="Times New Roman" w:eastAsia="Calibri" w:hAnsi="Times New Roman" w:cs="Times New Roman"/>
                <w:sz w:val="24"/>
                <w:szCs w:val="24"/>
              </w:rPr>
            </w:pPr>
            <w:r w:rsidRPr="001677C3">
              <w:rPr>
                <w:rFonts w:ascii="Times New Roman" w:eastAsia="Calibri" w:hAnsi="Times New Roman" w:cs="Times New Roman"/>
                <w:sz w:val="24"/>
                <w:szCs w:val="24"/>
              </w:rPr>
              <w:t xml:space="preserve">Непрерывно совершенствовать научную деятельность кафедры через проведение научно-исследовательской работы по актуальным направлениям.  (Развитие коммуникативной компетенции на занятиях русского языка, Изучение русского языка сквозь призму   произведений Ч. Айтматова) </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3</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w:t>
            </w:r>
          </w:p>
        </w:tc>
      </w:tr>
      <w:tr w:rsidR="001677C3" w:rsidRPr="001677C3" w:rsidTr="001677C3">
        <w:trPr>
          <w:jc w:val="center"/>
        </w:trPr>
        <w:tc>
          <w:tcPr>
            <w:tcW w:w="1985" w:type="dxa"/>
            <w:vMerge w:val="restart"/>
          </w:tcPr>
          <w:p w:rsidR="001677C3" w:rsidRPr="001677C3" w:rsidRDefault="001677C3" w:rsidP="001677C3">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828" w:type="dxa"/>
          </w:tcPr>
          <w:p w:rsidR="001677C3" w:rsidRPr="001677C3" w:rsidRDefault="001677C3" w:rsidP="001677C3">
            <w:pPr>
              <w:spacing w:after="0" w:line="240" w:lineRule="auto"/>
              <w:rPr>
                <w:rFonts w:ascii="Times New Roman" w:eastAsia="Calibri" w:hAnsi="Times New Roman" w:cs="Times New Roman"/>
                <w:sz w:val="24"/>
                <w:szCs w:val="24"/>
              </w:rPr>
            </w:pPr>
            <w:r w:rsidRPr="001677C3">
              <w:rPr>
                <w:rFonts w:ascii="Times New Roman" w:eastAsia="Calibri" w:hAnsi="Times New Roman" w:cs="Times New Roman"/>
                <w:sz w:val="24"/>
                <w:szCs w:val="24"/>
              </w:rPr>
              <w:t xml:space="preserve">Внедрение научных изысканий в практику образовательной деятельности </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тыс. сом</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20000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25000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30000</w:t>
            </w:r>
          </w:p>
        </w:tc>
        <w:tc>
          <w:tcPr>
            <w:tcW w:w="708" w:type="dxa"/>
          </w:tcPr>
          <w:p w:rsidR="001677C3" w:rsidRPr="001677C3" w:rsidRDefault="001677C3" w:rsidP="001677C3">
            <w:pPr>
              <w:spacing w:after="0" w:line="240" w:lineRule="auto"/>
              <w:ind w:firstLine="33"/>
              <w:rPr>
                <w:rFonts w:ascii="Times New Roman" w:hAnsi="Times New Roman" w:cs="Times New Roman"/>
                <w:sz w:val="24"/>
                <w:szCs w:val="24"/>
              </w:rPr>
            </w:pPr>
            <w:r w:rsidRPr="001677C3">
              <w:rPr>
                <w:rFonts w:ascii="Times New Roman" w:hAnsi="Times New Roman" w:cs="Times New Roman"/>
                <w:sz w:val="24"/>
                <w:szCs w:val="24"/>
              </w:rPr>
              <w:t>40000</w:t>
            </w:r>
          </w:p>
        </w:tc>
        <w:tc>
          <w:tcPr>
            <w:tcW w:w="709" w:type="dxa"/>
          </w:tcPr>
          <w:p w:rsidR="001677C3" w:rsidRPr="001677C3" w:rsidRDefault="001677C3" w:rsidP="001677C3">
            <w:pPr>
              <w:spacing w:after="0" w:line="240" w:lineRule="auto"/>
              <w:ind w:firstLine="33"/>
              <w:rPr>
                <w:rFonts w:ascii="Times New Roman" w:hAnsi="Times New Roman" w:cs="Times New Roman"/>
                <w:sz w:val="24"/>
                <w:szCs w:val="24"/>
              </w:rPr>
            </w:pPr>
            <w:r w:rsidRPr="001677C3">
              <w:rPr>
                <w:rFonts w:ascii="Times New Roman" w:hAnsi="Times New Roman" w:cs="Times New Roman"/>
                <w:sz w:val="24"/>
                <w:szCs w:val="24"/>
              </w:rPr>
              <w:t>60000</w:t>
            </w:r>
          </w:p>
        </w:tc>
      </w:tr>
      <w:tr w:rsidR="001677C3" w:rsidRPr="001677C3" w:rsidTr="001677C3">
        <w:trPr>
          <w:trHeight w:val="1888"/>
          <w:jc w:val="center"/>
        </w:trPr>
        <w:tc>
          <w:tcPr>
            <w:tcW w:w="1985" w:type="dxa"/>
            <w:vMerge/>
          </w:tcPr>
          <w:p w:rsidR="001677C3" w:rsidRPr="001677C3" w:rsidRDefault="001677C3" w:rsidP="001677C3">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828" w:type="dxa"/>
          </w:tcPr>
          <w:p w:rsidR="001677C3" w:rsidRPr="001677C3" w:rsidRDefault="001677C3" w:rsidP="001677C3">
            <w:pPr>
              <w:spacing w:before="96" w:after="0" w:line="240" w:lineRule="auto"/>
              <w:rPr>
                <w:rFonts w:ascii="Times New Roman" w:hAnsi="Times New Roman" w:cs="Times New Roman"/>
                <w:sz w:val="24"/>
                <w:szCs w:val="24"/>
              </w:rPr>
            </w:pPr>
            <w:r w:rsidRPr="001677C3">
              <w:rPr>
                <w:rFonts w:ascii="Times New Roman" w:eastAsia="Calibri" w:hAnsi="Times New Roman" w:cs="Times New Roman"/>
                <w:sz w:val="24"/>
                <w:szCs w:val="24"/>
              </w:rPr>
              <w:t>Мотивировать коллектив для высоких достижений в области науки, техники и культуры (учеба в магистратуре, аспирантуре, докторантуре, зарубежных обменных турах, стипендиальных программах)</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25</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40</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50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60</w:t>
            </w:r>
          </w:p>
        </w:tc>
      </w:tr>
      <w:tr w:rsidR="001677C3" w:rsidRPr="001677C3" w:rsidTr="001677C3">
        <w:trPr>
          <w:trHeight w:val="240"/>
          <w:jc w:val="center"/>
        </w:trPr>
        <w:tc>
          <w:tcPr>
            <w:tcW w:w="1985" w:type="dxa"/>
            <w:vMerge w:val="restart"/>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eastAsia="Calibri" w:hAnsi="Times New Roman" w:cs="Times New Roman"/>
                <w:sz w:val="24"/>
                <w:szCs w:val="24"/>
              </w:rPr>
              <w:t>Повышать инновационный потенциал кафедры</w:t>
            </w:r>
          </w:p>
        </w:tc>
        <w:tc>
          <w:tcPr>
            <w:tcW w:w="3828" w:type="dxa"/>
          </w:tcPr>
          <w:p w:rsidR="001677C3" w:rsidRPr="001677C3" w:rsidRDefault="001677C3" w:rsidP="001677C3">
            <w:pPr>
              <w:widowControl w:val="0"/>
              <w:tabs>
                <w:tab w:val="left" w:pos="154"/>
              </w:tabs>
              <w:spacing w:after="0" w:line="240" w:lineRule="auto"/>
              <w:rPr>
                <w:rFonts w:ascii="Times New Roman" w:hAnsi="Times New Roman" w:cs="Times New Roman"/>
                <w:sz w:val="24"/>
                <w:szCs w:val="24"/>
              </w:rPr>
            </w:pPr>
            <w:r w:rsidRPr="001677C3">
              <w:rPr>
                <w:rFonts w:ascii="Times New Roman" w:hAnsi="Times New Roman" w:cs="Times New Roman"/>
                <w:sz w:val="24"/>
                <w:szCs w:val="24"/>
              </w:rPr>
              <w:t xml:space="preserve">Проведение исследований произведений </w:t>
            </w:r>
            <w:proofErr w:type="spellStart"/>
            <w:r w:rsidRPr="001677C3">
              <w:rPr>
                <w:rFonts w:ascii="Times New Roman" w:hAnsi="Times New Roman" w:cs="Times New Roman"/>
                <w:sz w:val="24"/>
                <w:szCs w:val="24"/>
              </w:rPr>
              <w:t>Ч.Айтматова</w:t>
            </w:r>
            <w:proofErr w:type="spellEnd"/>
            <w:r w:rsidRPr="001677C3">
              <w:rPr>
                <w:rFonts w:ascii="Times New Roman" w:hAnsi="Times New Roman" w:cs="Times New Roman"/>
                <w:sz w:val="24"/>
                <w:szCs w:val="24"/>
              </w:rPr>
              <w:t xml:space="preserve"> через призму русского языка и внедрение результатов исследования в практику и методику преподавания русского языка как не родного</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0,01</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0,02</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0,05</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0,15</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0,2</w:t>
            </w:r>
          </w:p>
        </w:tc>
      </w:tr>
      <w:tr w:rsidR="001677C3" w:rsidRPr="001677C3" w:rsidTr="001677C3">
        <w:trPr>
          <w:trHeight w:val="240"/>
          <w:jc w:val="center"/>
        </w:trPr>
        <w:tc>
          <w:tcPr>
            <w:tcW w:w="1985" w:type="dxa"/>
            <w:vMerge/>
          </w:tcPr>
          <w:p w:rsidR="001677C3" w:rsidRPr="001677C3" w:rsidRDefault="001677C3" w:rsidP="001677C3">
            <w:pPr>
              <w:spacing w:before="96" w:after="0" w:line="240" w:lineRule="auto"/>
              <w:ind w:firstLine="29"/>
              <w:rPr>
                <w:rFonts w:ascii="Times New Roman" w:hAnsi="Times New Roman" w:cs="Times New Roman"/>
                <w:sz w:val="24"/>
                <w:szCs w:val="24"/>
              </w:rPr>
            </w:pPr>
          </w:p>
        </w:tc>
        <w:tc>
          <w:tcPr>
            <w:tcW w:w="3828" w:type="dxa"/>
          </w:tcPr>
          <w:p w:rsidR="001677C3" w:rsidRPr="001677C3" w:rsidRDefault="001677C3" w:rsidP="001677C3">
            <w:pPr>
              <w:spacing w:after="0" w:line="240" w:lineRule="auto"/>
              <w:rPr>
                <w:rFonts w:ascii="Times New Roman" w:hAnsi="Times New Roman" w:cs="Times New Roman"/>
                <w:sz w:val="24"/>
                <w:szCs w:val="24"/>
              </w:rPr>
            </w:pPr>
            <w:proofErr w:type="spellStart"/>
            <w:r w:rsidRPr="001677C3">
              <w:rPr>
                <w:rFonts w:ascii="Times New Roman" w:hAnsi="Times New Roman" w:cs="Times New Roman"/>
                <w:sz w:val="24"/>
                <w:szCs w:val="24"/>
              </w:rPr>
              <w:t>Исследавать</w:t>
            </w:r>
            <w:proofErr w:type="spellEnd"/>
            <w:r w:rsidRPr="001677C3">
              <w:rPr>
                <w:rFonts w:ascii="Times New Roman" w:hAnsi="Times New Roman" w:cs="Times New Roman"/>
                <w:sz w:val="24"/>
                <w:szCs w:val="24"/>
              </w:rPr>
              <w:t xml:space="preserve"> роль русского языка в формировании профессиональной компетенции студентов технических специальностей</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0,3</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0,35</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0,5</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w:t>
            </w:r>
          </w:p>
        </w:tc>
      </w:tr>
      <w:tr w:rsidR="001677C3" w:rsidRPr="001677C3" w:rsidTr="001677C3">
        <w:trPr>
          <w:trHeight w:val="240"/>
          <w:jc w:val="center"/>
        </w:trPr>
        <w:tc>
          <w:tcPr>
            <w:tcW w:w="1985" w:type="dxa"/>
            <w:vMerge/>
          </w:tcPr>
          <w:p w:rsidR="001677C3" w:rsidRPr="001677C3" w:rsidRDefault="001677C3" w:rsidP="001677C3">
            <w:pPr>
              <w:widowControl w:val="0"/>
              <w:pBdr>
                <w:top w:val="nil"/>
                <w:left w:val="nil"/>
                <w:bottom w:val="nil"/>
                <w:right w:val="nil"/>
                <w:between w:val="nil"/>
              </w:pBdr>
              <w:spacing w:after="0" w:line="240" w:lineRule="auto"/>
              <w:rPr>
                <w:rFonts w:ascii="Times New Roman" w:hAnsi="Times New Roman" w:cs="Times New Roman"/>
                <w:color w:val="FF0000"/>
                <w:sz w:val="24"/>
                <w:szCs w:val="24"/>
              </w:rPr>
            </w:pPr>
          </w:p>
        </w:tc>
        <w:tc>
          <w:tcPr>
            <w:tcW w:w="3828" w:type="dxa"/>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eastAsia="Courier New" w:hAnsi="Times New Roman" w:cs="Times New Roman"/>
                <w:color w:val="000000"/>
                <w:sz w:val="24"/>
                <w:szCs w:val="24"/>
                <w:shd w:val="clear" w:color="auto" w:fill="FFFFFF"/>
              </w:rPr>
              <w:t xml:space="preserve">Интегрировать в международное образовательное пространство через </w:t>
            </w:r>
            <w:r w:rsidRPr="001677C3">
              <w:rPr>
                <w:rFonts w:ascii="Times New Roman" w:hAnsi="Times New Roman" w:cs="Times New Roman"/>
                <w:sz w:val="24"/>
                <w:szCs w:val="24"/>
              </w:rPr>
              <w:t>реализацию принципов Болонского процесса в образовательном процессе</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0,3</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0,35</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0,5</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w:t>
            </w:r>
          </w:p>
        </w:tc>
      </w:tr>
      <w:tr w:rsidR="001677C3" w:rsidRPr="001677C3" w:rsidTr="001677C3">
        <w:trPr>
          <w:jc w:val="center"/>
        </w:trPr>
        <w:tc>
          <w:tcPr>
            <w:tcW w:w="10065" w:type="dxa"/>
            <w:gridSpan w:val="8"/>
          </w:tcPr>
          <w:p w:rsidR="001677C3" w:rsidRPr="001677C3" w:rsidRDefault="001677C3" w:rsidP="001677C3">
            <w:pPr>
              <w:spacing w:before="96" w:after="0" w:line="240" w:lineRule="auto"/>
              <w:jc w:val="center"/>
              <w:rPr>
                <w:rFonts w:ascii="Times New Roman" w:hAnsi="Times New Roman" w:cs="Times New Roman"/>
                <w:b/>
                <w:sz w:val="24"/>
                <w:szCs w:val="24"/>
              </w:rPr>
            </w:pPr>
            <w:r w:rsidRPr="001677C3">
              <w:rPr>
                <w:rFonts w:ascii="Times New Roman" w:hAnsi="Times New Roman" w:cs="Times New Roman"/>
                <w:b/>
                <w:sz w:val="24"/>
                <w:szCs w:val="24"/>
              </w:rPr>
              <w:lastRenderedPageBreak/>
              <w:t>РАСШИРЕНИЕ МЕЖДУНАРОДНОГО СОТРУДНИЧЕСТВА</w:t>
            </w:r>
          </w:p>
        </w:tc>
      </w:tr>
      <w:tr w:rsidR="001677C3" w:rsidRPr="001677C3" w:rsidTr="001677C3">
        <w:trPr>
          <w:jc w:val="center"/>
        </w:trPr>
        <w:tc>
          <w:tcPr>
            <w:tcW w:w="1985" w:type="dxa"/>
            <w:tcBorders>
              <w:bottom w:val="single" w:sz="4" w:space="0" w:color="000000"/>
            </w:tcBorders>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t>Развитие системы интернационализации образования и научной деятельности</w:t>
            </w:r>
          </w:p>
        </w:tc>
        <w:tc>
          <w:tcPr>
            <w:tcW w:w="3828" w:type="dxa"/>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t>Реализация совместных образовательных программ с участием зарубежных партнеров</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15</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18</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23</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25</w:t>
            </w:r>
          </w:p>
        </w:tc>
      </w:tr>
      <w:tr w:rsidR="001677C3" w:rsidRPr="001677C3" w:rsidTr="001677C3">
        <w:trPr>
          <w:trHeight w:val="800"/>
          <w:jc w:val="center"/>
        </w:trPr>
        <w:tc>
          <w:tcPr>
            <w:tcW w:w="1985" w:type="dxa"/>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t xml:space="preserve">Реализация совместных проектов по международному сотрудничеству </w:t>
            </w:r>
          </w:p>
        </w:tc>
        <w:tc>
          <w:tcPr>
            <w:tcW w:w="3828" w:type="dxa"/>
            <w:tcBorders>
              <w:bottom w:val="single" w:sz="4" w:space="0" w:color="000000"/>
            </w:tcBorders>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t xml:space="preserve">Участие в международных </w:t>
            </w:r>
            <w:proofErr w:type="spellStart"/>
            <w:r w:rsidRPr="001677C3">
              <w:rPr>
                <w:rFonts w:ascii="Times New Roman" w:hAnsi="Times New Roman" w:cs="Times New Roman"/>
                <w:sz w:val="24"/>
                <w:szCs w:val="24"/>
              </w:rPr>
              <w:t>вебинарах</w:t>
            </w:r>
            <w:proofErr w:type="spellEnd"/>
            <w:r w:rsidRPr="001677C3">
              <w:rPr>
                <w:rFonts w:ascii="Times New Roman" w:hAnsi="Times New Roman" w:cs="Times New Roman"/>
                <w:sz w:val="24"/>
                <w:szCs w:val="24"/>
              </w:rPr>
              <w:t xml:space="preserve"> и семинарах</w:t>
            </w:r>
          </w:p>
        </w:tc>
        <w:tc>
          <w:tcPr>
            <w:tcW w:w="708" w:type="dxa"/>
            <w:tcBorders>
              <w:bottom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Borders>
              <w:bottom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200/2</w:t>
            </w:r>
          </w:p>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Borders>
              <w:bottom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2/100</w:t>
            </w:r>
          </w:p>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Borders>
              <w:bottom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5/100</w:t>
            </w:r>
          </w:p>
          <w:p w:rsidR="001677C3" w:rsidRPr="001677C3" w:rsidRDefault="001677C3" w:rsidP="001677C3">
            <w:pPr>
              <w:spacing w:before="96" w:after="0" w:line="240" w:lineRule="auto"/>
              <w:jc w:val="center"/>
              <w:rPr>
                <w:rFonts w:ascii="Times New Roman" w:hAnsi="Times New Roman" w:cs="Times New Roman"/>
                <w:sz w:val="24"/>
                <w:szCs w:val="24"/>
              </w:rPr>
            </w:pPr>
          </w:p>
        </w:tc>
        <w:tc>
          <w:tcPr>
            <w:tcW w:w="708" w:type="dxa"/>
            <w:tcBorders>
              <w:bottom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5/100</w:t>
            </w:r>
          </w:p>
        </w:tc>
        <w:tc>
          <w:tcPr>
            <w:tcW w:w="709" w:type="dxa"/>
            <w:tcBorders>
              <w:bottom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p>
        </w:tc>
      </w:tr>
      <w:tr w:rsidR="001677C3" w:rsidRPr="001677C3" w:rsidTr="001677C3">
        <w:trPr>
          <w:jc w:val="center"/>
        </w:trPr>
        <w:tc>
          <w:tcPr>
            <w:tcW w:w="1985" w:type="dxa"/>
            <w:tcBorders>
              <w:bottom w:val="single" w:sz="4" w:space="0" w:color="000000"/>
            </w:tcBorders>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t>Организация обменных туров и участие в международных программах и конференциях за рубежом</w:t>
            </w:r>
          </w:p>
        </w:tc>
        <w:tc>
          <w:tcPr>
            <w:tcW w:w="3828" w:type="dxa"/>
            <w:tcBorders>
              <w:top w:val="single" w:sz="4" w:space="0" w:color="000000"/>
            </w:tcBorders>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t xml:space="preserve">Количество сертификатов о сдаче </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2/50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2/5</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2/80</w:t>
            </w:r>
          </w:p>
        </w:tc>
        <w:tc>
          <w:tcPr>
            <w:tcW w:w="708" w:type="dxa"/>
          </w:tcPr>
          <w:p w:rsidR="001677C3" w:rsidRPr="001677C3" w:rsidRDefault="001677C3" w:rsidP="001677C3">
            <w:pPr>
              <w:spacing w:before="96" w:after="0" w:line="240" w:lineRule="auto"/>
              <w:rPr>
                <w:rFonts w:ascii="Times New Roman" w:hAnsi="Times New Roman" w:cs="Times New Roman"/>
                <w:sz w:val="24"/>
                <w:szCs w:val="24"/>
              </w:rPr>
            </w:pP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150</w:t>
            </w:r>
          </w:p>
        </w:tc>
      </w:tr>
      <w:tr w:rsidR="001677C3" w:rsidRPr="001677C3" w:rsidTr="001677C3">
        <w:trPr>
          <w:jc w:val="center"/>
        </w:trPr>
        <w:tc>
          <w:tcPr>
            <w:tcW w:w="1985" w:type="dxa"/>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t xml:space="preserve">Привлечение иностранных студентов на программы и курсы русского языка как иностранного </w:t>
            </w:r>
          </w:p>
        </w:tc>
        <w:tc>
          <w:tcPr>
            <w:tcW w:w="3828" w:type="dxa"/>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t>Количество иностранных студентов по уровням образования</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5</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10</w:t>
            </w:r>
          </w:p>
        </w:tc>
      </w:tr>
      <w:tr w:rsidR="001677C3" w:rsidRPr="001677C3" w:rsidTr="001677C3">
        <w:trPr>
          <w:jc w:val="center"/>
        </w:trPr>
        <w:tc>
          <w:tcPr>
            <w:tcW w:w="10065" w:type="dxa"/>
            <w:gridSpan w:val="8"/>
          </w:tcPr>
          <w:p w:rsidR="001677C3" w:rsidRPr="001677C3" w:rsidRDefault="001677C3" w:rsidP="001677C3">
            <w:pPr>
              <w:spacing w:before="96" w:after="0" w:line="240" w:lineRule="auto"/>
              <w:jc w:val="center"/>
              <w:rPr>
                <w:rFonts w:ascii="Times New Roman" w:hAnsi="Times New Roman" w:cs="Times New Roman"/>
                <w:b/>
                <w:sz w:val="24"/>
                <w:szCs w:val="24"/>
              </w:rPr>
            </w:pPr>
            <w:r w:rsidRPr="001677C3">
              <w:rPr>
                <w:rFonts w:ascii="Times New Roman" w:hAnsi="Times New Roman" w:cs="Times New Roman"/>
                <w:b/>
                <w:sz w:val="24"/>
                <w:szCs w:val="24"/>
              </w:rPr>
              <w:t>УСИЛЕНИЕ ЧЕЛОВЕЧЕСКИХ РЕСУРСОВ</w:t>
            </w:r>
          </w:p>
        </w:tc>
      </w:tr>
      <w:tr w:rsidR="001677C3" w:rsidRPr="001677C3" w:rsidTr="001677C3">
        <w:trPr>
          <w:jc w:val="center"/>
        </w:trPr>
        <w:tc>
          <w:tcPr>
            <w:tcW w:w="1985" w:type="dxa"/>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t xml:space="preserve">Совершенствовании цифровых навыков и компетенций преподавателей кафедры </w:t>
            </w:r>
          </w:p>
        </w:tc>
        <w:tc>
          <w:tcPr>
            <w:tcW w:w="3828" w:type="dxa"/>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t>Систематическое повышение квалификации ППС и работников по курсам IT и цифровых навыков</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90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100</w:t>
            </w:r>
          </w:p>
        </w:tc>
        <w:tc>
          <w:tcPr>
            <w:tcW w:w="708" w:type="dxa"/>
          </w:tcPr>
          <w:p w:rsidR="001677C3" w:rsidRPr="001677C3" w:rsidRDefault="001677C3" w:rsidP="001677C3">
            <w:pPr>
              <w:spacing w:after="0" w:line="240" w:lineRule="auto"/>
              <w:ind w:firstLine="33"/>
              <w:jc w:val="center"/>
              <w:rPr>
                <w:rFonts w:ascii="Times New Roman" w:hAnsi="Times New Roman" w:cs="Times New Roman"/>
                <w:sz w:val="24"/>
                <w:szCs w:val="24"/>
              </w:rPr>
            </w:pPr>
            <w:r w:rsidRPr="001677C3">
              <w:rPr>
                <w:rFonts w:ascii="Times New Roman" w:hAnsi="Times New Roman" w:cs="Times New Roman"/>
                <w:sz w:val="24"/>
                <w:szCs w:val="24"/>
              </w:rPr>
              <w:t>100</w:t>
            </w:r>
          </w:p>
        </w:tc>
        <w:tc>
          <w:tcPr>
            <w:tcW w:w="709" w:type="dxa"/>
          </w:tcPr>
          <w:p w:rsidR="001677C3" w:rsidRPr="001677C3" w:rsidRDefault="001677C3" w:rsidP="001677C3">
            <w:pPr>
              <w:spacing w:after="0" w:line="240" w:lineRule="auto"/>
              <w:ind w:firstLine="33"/>
              <w:jc w:val="center"/>
              <w:rPr>
                <w:rFonts w:ascii="Times New Roman" w:hAnsi="Times New Roman" w:cs="Times New Roman"/>
                <w:sz w:val="24"/>
                <w:szCs w:val="24"/>
              </w:rPr>
            </w:pPr>
            <w:r w:rsidRPr="001677C3">
              <w:rPr>
                <w:rFonts w:ascii="Times New Roman" w:hAnsi="Times New Roman" w:cs="Times New Roman"/>
                <w:sz w:val="24"/>
                <w:szCs w:val="24"/>
              </w:rPr>
              <w:t>100</w:t>
            </w:r>
          </w:p>
        </w:tc>
      </w:tr>
      <w:tr w:rsidR="001677C3" w:rsidRPr="001677C3" w:rsidTr="001677C3">
        <w:trPr>
          <w:trHeight w:val="1200"/>
          <w:jc w:val="center"/>
        </w:trPr>
        <w:tc>
          <w:tcPr>
            <w:tcW w:w="1985" w:type="dxa"/>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t xml:space="preserve">Формирование мотивации привлечения молодых преподавателей на кафедру из числа местных кадров </w:t>
            </w:r>
          </w:p>
        </w:tc>
        <w:tc>
          <w:tcPr>
            <w:tcW w:w="3828" w:type="dxa"/>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t>Охват кадрового резерва сотрудников из числа молодых ученых до 45 лет</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10</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30</w:t>
            </w:r>
          </w:p>
        </w:tc>
      </w:tr>
      <w:tr w:rsidR="001677C3" w:rsidRPr="001677C3" w:rsidTr="001677C3">
        <w:trPr>
          <w:jc w:val="center"/>
        </w:trPr>
        <w:tc>
          <w:tcPr>
            <w:tcW w:w="1985" w:type="dxa"/>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t xml:space="preserve">Совершенствование системы материального и морального стимулирования </w:t>
            </w:r>
            <w:r w:rsidRPr="001677C3">
              <w:rPr>
                <w:rFonts w:ascii="Times New Roman" w:hAnsi="Times New Roman" w:cs="Times New Roman"/>
                <w:sz w:val="24"/>
                <w:szCs w:val="24"/>
              </w:rPr>
              <w:lastRenderedPageBreak/>
              <w:t>деятельности работников</w:t>
            </w:r>
          </w:p>
        </w:tc>
        <w:tc>
          <w:tcPr>
            <w:tcW w:w="3828" w:type="dxa"/>
          </w:tcPr>
          <w:p w:rsidR="001677C3" w:rsidRPr="001677C3" w:rsidRDefault="001677C3" w:rsidP="001677C3">
            <w:pPr>
              <w:spacing w:before="96" w:after="0" w:line="240" w:lineRule="auto"/>
              <w:ind w:firstLine="29"/>
              <w:rPr>
                <w:rFonts w:ascii="Times New Roman" w:hAnsi="Times New Roman" w:cs="Times New Roman"/>
                <w:color w:val="FF0000"/>
                <w:sz w:val="24"/>
                <w:szCs w:val="24"/>
              </w:rPr>
            </w:pPr>
            <w:r w:rsidRPr="001677C3">
              <w:rPr>
                <w:rFonts w:ascii="Times New Roman" w:hAnsi="Times New Roman" w:cs="Times New Roman"/>
                <w:sz w:val="24"/>
                <w:szCs w:val="24"/>
              </w:rPr>
              <w:lastRenderedPageBreak/>
              <w:t>Доля стимулирующих выплат в фонде оплаты труда университета с учетом рейтинга сотрудников и структурных подразделений</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12</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15</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25</w:t>
            </w:r>
          </w:p>
        </w:tc>
      </w:tr>
      <w:tr w:rsidR="001677C3" w:rsidRPr="001677C3" w:rsidTr="001677C3">
        <w:trPr>
          <w:jc w:val="center"/>
        </w:trPr>
        <w:tc>
          <w:tcPr>
            <w:tcW w:w="10065" w:type="dxa"/>
            <w:gridSpan w:val="8"/>
          </w:tcPr>
          <w:p w:rsidR="001677C3" w:rsidRPr="001677C3" w:rsidRDefault="001677C3" w:rsidP="001677C3">
            <w:pPr>
              <w:spacing w:before="96" w:after="0" w:line="240" w:lineRule="auto"/>
              <w:jc w:val="center"/>
              <w:rPr>
                <w:rFonts w:ascii="Times New Roman" w:hAnsi="Times New Roman" w:cs="Times New Roman"/>
                <w:b/>
                <w:sz w:val="24"/>
                <w:szCs w:val="24"/>
              </w:rPr>
            </w:pPr>
            <w:r w:rsidRPr="001677C3">
              <w:rPr>
                <w:rFonts w:ascii="Times New Roman" w:hAnsi="Times New Roman" w:cs="Times New Roman"/>
                <w:b/>
                <w:sz w:val="24"/>
                <w:szCs w:val="24"/>
              </w:rPr>
              <w:lastRenderedPageBreak/>
              <w:t>СОЦИАЛЬНАЯ И ВОСПИТАТЕЛЬНАЯ РАБОТА</w:t>
            </w:r>
          </w:p>
        </w:tc>
      </w:tr>
      <w:tr w:rsidR="001677C3" w:rsidRPr="001677C3" w:rsidTr="001677C3">
        <w:trPr>
          <w:jc w:val="center"/>
        </w:trPr>
        <w:tc>
          <w:tcPr>
            <w:tcW w:w="1985" w:type="dxa"/>
            <w:vMerge w:val="restart"/>
          </w:tcPr>
          <w:p w:rsidR="001677C3" w:rsidRPr="001677C3" w:rsidRDefault="001677C3" w:rsidP="001677C3">
            <w:pPr>
              <w:spacing w:before="96" w:after="0" w:line="240" w:lineRule="auto"/>
              <w:rPr>
                <w:rFonts w:ascii="Times New Roman" w:hAnsi="Times New Roman" w:cs="Times New Roman"/>
                <w:sz w:val="24"/>
                <w:szCs w:val="24"/>
              </w:rPr>
            </w:pPr>
            <w:r w:rsidRPr="001677C3">
              <w:rPr>
                <w:rFonts w:ascii="Times New Roman" w:hAnsi="Times New Roman" w:cs="Times New Roman"/>
                <w:sz w:val="24"/>
                <w:szCs w:val="24"/>
              </w:rPr>
              <w:t xml:space="preserve">Совершенствование системы социально-воспитательной деятельности на кафедре </w:t>
            </w:r>
          </w:p>
        </w:tc>
        <w:tc>
          <w:tcPr>
            <w:tcW w:w="3828" w:type="dxa"/>
          </w:tcPr>
          <w:p w:rsidR="001677C3" w:rsidRPr="001677C3" w:rsidRDefault="001677C3" w:rsidP="001677C3">
            <w:pPr>
              <w:spacing w:before="96" w:after="0" w:line="240" w:lineRule="auto"/>
              <w:rPr>
                <w:rFonts w:ascii="Times New Roman" w:hAnsi="Times New Roman" w:cs="Times New Roman"/>
                <w:sz w:val="24"/>
                <w:szCs w:val="24"/>
              </w:rPr>
            </w:pPr>
            <w:r w:rsidRPr="001677C3">
              <w:rPr>
                <w:rFonts w:ascii="Times New Roman" w:hAnsi="Times New Roman" w:cs="Times New Roman"/>
                <w:sz w:val="24"/>
                <w:szCs w:val="24"/>
              </w:rPr>
              <w:t xml:space="preserve">Организация и проведение литературно-художественных вечеров с участием студентов и преподавателей  </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w:t>
            </w:r>
          </w:p>
        </w:tc>
      </w:tr>
      <w:tr w:rsidR="001677C3" w:rsidRPr="001677C3" w:rsidTr="001677C3">
        <w:trPr>
          <w:jc w:val="center"/>
        </w:trPr>
        <w:tc>
          <w:tcPr>
            <w:tcW w:w="1985" w:type="dxa"/>
            <w:vMerge/>
          </w:tcPr>
          <w:p w:rsidR="001677C3" w:rsidRPr="001677C3" w:rsidRDefault="001677C3" w:rsidP="001677C3">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828" w:type="dxa"/>
          </w:tcPr>
          <w:p w:rsidR="001677C3" w:rsidRPr="001677C3" w:rsidRDefault="001677C3" w:rsidP="001677C3">
            <w:pPr>
              <w:spacing w:before="96" w:after="0" w:line="240" w:lineRule="auto"/>
              <w:rPr>
                <w:rFonts w:ascii="Times New Roman" w:hAnsi="Times New Roman" w:cs="Times New Roman"/>
                <w:sz w:val="24"/>
                <w:szCs w:val="24"/>
              </w:rPr>
            </w:pPr>
            <w:r w:rsidRPr="001677C3">
              <w:rPr>
                <w:rFonts w:ascii="Times New Roman" w:hAnsi="Times New Roman" w:cs="Times New Roman"/>
                <w:sz w:val="24"/>
                <w:szCs w:val="24"/>
              </w:rPr>
              <w:t xml:space="preserve">Доля студенческих социальных проектов, осуществляемых на </w:t>
            </w:r>
            <w:proofErr w:type="spellStart"/>
            <w:r w:rsidRPr="001677C3">
              <w:rPr>
                <w:rFonts w:ascii="Times New Roman" w:hAnsi="Times New Roman" w:cs="Times New Roman"/>
                <w:sz w:val="24"/>
                <w:szCs w:val="24"/>
              </w:rPr>
              <w:t>грантовой</w:t>
            </w:r>
            <w:proofErr w:type="spellEnd"/>
            <w:r w:rsidRPr="001677C3">
              <w:rPr>
                <w:rFonts w:ascii="Times New Roman" w:hAnsi="Times New Roman" w:cs="Times New Roman"/>
                <w:sz w:val="24"/>
                <w:szCs w:val="24"/>
              </w:rPr>
              <w:t xml:space="preserve"> основе (от общего числа проектов)</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r>
      <w:tr w:rsidR="001677C3" w:rsidRPr="001677C3" w:rsidTr="001677C3">
        <w:trPr>
          <w:trHeight w:val="1230"/>
          <w:jc w:val="center"/>
        </w:trPr>
        <w:tc>
          <w:tcPr>
            <w:tcW w:w="1985" w:type="dxa"/>
          </w:tcPr>
          <w:p w:rsidR="001677C3" w:rsidRPr="001677C3" w:rsidRDefault="001677C3" w:rsidP="001677C3">
            <w:pPr>
              <w:spacing w:before="96" w:after="0" w:line="240" w:lineRule="auto"/>
              <w:rPr>
                <w:rFonts w:ascii="Times New Roman" w:hAnsi="Times New Roman" w:cs="Times New Roman"/>
                <w:sz w:val="24"/>
                <w:szCs w:val="24"/>
              </w:rPr>
            </w:pPr>
            <w:r w:rsidRPr="001677C3">
              <w:rPr>
                <w:rFonts w:ascii="Times New Roman" w:hAnsi="Times New Roman" w:cs="Times New Roman"/>
                <w:sz w:val="24"/>
                <w:szCs w:val="24"/>
              </w:rPr>
              <w:t>Внедрение эффективных форм работы со студентами и повышение гражданской активности и патриотизма молодежи</w:t>
            </w:r>
          </w:p>
        </w:tc>
        <w:tc>
          <w:tcPr>
            <w:tcW w:w="3828" w:type="dxa"/>
            <w:tcBorders>
              <w:bottom w:val="single" w:sz="4" w:space="0" w:color="000000"/>
            </w:tcBorders>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t xml:space="preserve">Участие студентов на тренингах по лидерству, развитию эффективной коммуникации, ораторскому мастерству, софт навыкам. Организация и участие на семинарах, </w:t>
            </w:r>
            <w:proofErr w:type="spellStart"/>
            <w:r w:rsidRPr="001677C3">
              <w:rPr>
                <w:rFonts w:ascii="Times New Roman" w:hAnsi="Times New Roman" w:cs="Times New Roman"/>
                <w:sz w:val="24"/>
                <w:szCs w:val="24"/>
              </w:rPr>
              <w:t>вебинарах</w:t>
            </w:r>
            <w:proofErr w:type="spellEnd"/>
            <w:r w:rsidRPr="001677C3">
              <w:rPr>
                <w:rFonts w:ascii="Times New Roman" w:hAnsi="Times New Roman" w:cs="Times New Roman"/>
                <w:sz w:val="24"/>
                <w:szCs w:val="24"/>
              </w:rPr>
              <w:t xml:space="preserve"> и различных молодежных форумах и мероприятиях воспитательного и   патриотического характера </w:t>
            </w:r>
          </w:p>
        </w:tc>
        <w:tc>
          <w:tcPr>
            <w:tcW w:w="708" w:type="dxa"/>
            <w:tcBorders>
              <w:bottom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Borders>
              <w:bottom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5</w:t>
            </w:r>
          </w:p>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Borders>
              <w:bottom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10</w:t>
            </w:r>
          </w:p>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Borders>
              <w:bottom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15</w:t>
            </w:r>
          </w:p>
          <w:p w:rsidR="001677C3" w:rsidRPr="001677C3" w:rsidRDefault="001677C3" w:rsidP="001677C3">
            <w:pPr>
              <w:spacing w:before="96" w:after="0" w:line="240" w:lineRule="auto"/>
              <w:jc w:val="center"/>
              <w:rPr>
                <w:rFonts w:ascii="Times New Roman" w:hAnsi="Times New Roman" w:cs="Times New Roman"/>
                <w:sz w:val="24"/>
                <w:szCs w:val="24"/>
              </w:rPr>
            </w:pPr>
          </w:p>
        </w:tc>
        <w:tc>
          <w:tcPr>
            <w:tcW w:w="708" w:type="dxa"/>
            <w:tcBorders>
              <w:bottom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w:t>
            </w:r>
          </w:p>
        </w:tc>
        <w:tc>
          <w:tcPr>
            <w:tcW w:w="709" w:type="dxa"/>
            <w:tcBorders>
              <w:bottom w:val="single" w:sz="4" w:space="0" w:color="000000"/>
            </w:tcBorders>
          </w:tcPr>
          <w:p w:rsidR="001677C3" w:rsidRPr="001677C3" w:rsidRDefault="001677C3" w:rsidP="001677C3">
            <w:pPr>
              <w:spacing w:before="96" w:after="0" w:line="240" w:lineRule="auto"/>
              <w:jc w:val="center"/>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w:t>
            </w:r>
          </w:p>
        </w:tc>
      </w:tr>
      <w:tr w:rsidR="001677C3" w:rsidRPr="001677C3" w:rsidTr="001677C3">
        <w:trPr>
          <w:trHeight w:val="1088"/>
          <w:jc w:val="center"/>
        </w:trPr>
        <w:tc>
          <w:tcPr>
            <w:tcW w:w="1985" w:type="dxa"/>
            <w:vMerge w:val="restart"/>
          </w:tcPr>
          <w:p w:rsidR="001677C3" w:rsidRPr="001677C3" w:rsidRDefault="001677C3" w:rsidP="001677C3">
            <w:pPr>
              <w:spacing w:before="96" w:after="0" w:line="240" w:lineRule="auto"/>
              <w:ind w:firstLine="29"/>
              <w:rPr>
                <w:rFonts w:ascii="Times New Roman" w:hAnsi="Times New Roman" w:cs="Times New Roman"/>
                <w:b/>
                <w:sz w:val="24"/>
                <w:szCs w:val="24"/>
              </w:rPr>
            </w:pPr>
            <w:r w:rsidRPr="001677C3">
              <w:rPr>
                <w:rFonts w:ascii="Times New Roman" w:hAnsi="Times New Roman" w:cs="Times New Roman"/>
                <w:sz w:val="24"/>
                <w:szCs w:val="24"/>
              </w:rPr>
              <w:t>Реализация системного и личностно-ориентированного подходов в воспитательной и социальной работе со студентами</w:t>
            </w:r>
          </w:p>
        </w:tc>
        <w:tc>
          <w:tcPr>
            <w:tcW w:w="3828" w:type="dxa"/>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t>Проведение мастер-классов по личностному росту, лидерству, управлению конфликтами, развитию софт навыков для студентов</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16</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25</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30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35</w:t>
            </w:r>
          </w:p>
        </w:tc>
      </w:tr>
      <w:tr w:rsidR="001677C3" w:rsidRPr="001677C3" w:rsidTr="001677C3">
        <w:trPr>
          <w:jc w:val="center"/>
        </w:trPr>
        <w:tc>
          <w:tcPr>
            <w:tcW w:w="1985" w:type="dxa"/>
            <w:vMerge/>
          </w:tcPr>
          <w:p w:rsidR="001677C3" w:rsidRPr="001677C3" w:rsidRDefault="001677C3" w:rsidP="001677C3">
            <w:pPr>
              <w:widowControl w:val="0"/>
              <w:pBdr>
                <w:top w:val="nil"/>
                <w:left w:val="nil"/>
                <w:bottom w:val="nil"/>
                <w:right w:val="nil"/>
                <w:between w:val="nil"/>
              </w:pBdr>
              <w:spacing w:after="0" w:line="240" w:lineRule="auto"/>
              <w:rPr>
                <w:rFonts w:ascii="Times New Roman" w:hAnsi="Times New Roman" w:cs="Times New Roman"/>
                <w:color w:val="FF0000"/>
                <w:sz w:val="24"/>
                <w:szCs w:val="24"/>
              </w:rPr>
            </w:pPr>
          </w:p>
        </w:tc>
        <w:tc>
          <w:tcPr>
            <w:tcW w:w="3828" w:type="dxa"/>
          </w:tcPr>
          <w:p w:rsidR="001677C3" w:rsidRPr="001677C3" w:rsidRDefault="001677C3" w:rsidP="001677C3">
            <w:pPr>
              <w:spacing w:before="96" w:after="0" w:line="240" w:lineRule="auto"/>
              <w:ind w:firstLine="29"/>
              <w:rPr>
                <w:rFonts w:ascii="Times New Roman" w:hAnsi="Times New Roman" w:cs="Times New Roman"/>
                <w:b/>
                <w:sz w:val="24"/>
                <w:szCs w:val="24"/>
              </w:rPr>
            </w:pPr>
            <w:r w:rsidRPr="001677C3">
              <w:rPr>
                <w:rFonts w:ascii="Times New Roman" w:hAnsi="Times New Roman" w:cs="Times New Roman"/>
                <w:sz w:val="24"/>
                <w:szCs w:val="24"/>
              </w:rPr>
              <w:t xml:space="preserve">Количество стипендиальных программ </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25</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30</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35</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40</w:t>
            </w:r>
          </w:p>
        </w:tc>
      </w:tr>
      <w:tr w:rsidR="001677C3" w:rsidRPr="001677C3" w:rsidTr="001677C3">
        <w:trPr>
          <w:jc w:val="center"/>
        </w:trPr>
        <w:tc>
          <w:tcPr>
            <w:tcW w:w="1985" w:type="dxa"/>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t>Повышение эффективности социального партнерства со студенческими организациями</w:t>
            </w:r>
          </w:p>
        </w:tc>
        <w:tc>
          <w:tcPr>
            <w:tcW w:w="3828" w:type="dxa"/>
          </w:tcPr>
          <w:p w:rsidR="001677C3" w:rsidRPr="001677C3" w:rsidRDefault="001677C3" w:rsidP="001677C3">
            <w:pPr>
              <w:spacing w:before="96" w:after="0" w:line="240" w:lineRule="auto"/>
              <w:ind w:firstLine="29"/>
              <w:rPr>
                <w:rFonts w:ascii="Times New Roman" w:hAnsi="Times New Roman" w:cs="Times New Roman"/>
                <w:b/>
                <w:sz w:val="24"/>
                <w:szCs w:val="24"/>
              </w:rPr>
            </w:pPr>
            <w:r w:rsidRPr="001677C3">
              <w:rPr>
                <w:rFonts w:ascii="Times New Roman" w:hAnsi="Times New Roman" w:cs="Times New Roman"/>
                <w:sz w:val="24"/>
                <w:szCs w:val="24"/>
              </w:rPr>
              <w:t>Усиление роли студенческого самоуправления в процессах управления образовательным процессом</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15</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25</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30</w:t>
            </w:r>
          </w:p>
        </w:tc>
      </w:tr>
      <w:tr w:rsidR="001677C3" w:rsidRPr="001677C3" w:rsidTr="001677C3">
        <w:trPr>
          <w:jc w:val="center"/>
        </w:trPr>
        <w:tc>
          <w:tcPr>
            <w:tcW w:w="10065" w:type="dxa"/>
            <w:gridSpan w:val="8"/>
          </w:tcPr>
          <w:p w:rsidR="001677C3" w:rsidRPr="001677C3" w:rsidRDefault="001677C3" w:rsidP="001677C3">
            <w:pPr>
              <w:spacing w:before="96" w:after="0" w:line="240" w:lineRule="auto"/>
              <w:jc w:val="center"/>
              <w:rPr>
                <w:rFonts w:ascii="Times New Roman" w:hAnsi="Times New Roman" w:cs="Times New Roman"/>
                <w:b/>
                <w:sz w:val="24"/>
                <w:szCs w:val="24"/>
              </w:rPr>
            </w:pPr>
            <w:r w:rsidRPr="001677C3">
              <w:rPr>
                <w:rFonts w:ascii="Times New Roman" w:hAnsi="Times New Roman" w:cs="Times New Roman"/>
                <w:b/>
                <w:sz w:val="24"/>
                <w:szCs w:val="24"/>
              </w:rPr>
              <w:t>РАЗВИТИЕ ИНФРАСТРУКТУРЫ, БЕЗОПАСНОЙ И ЭФФЕКТИВНОЙ СРЕДЫ ОБУЧЕНИЯ</w:t>
            </w:r>
          </w:p>
        </w:tc>
      </w:tr>
      <w:tr w:rsidR="001677C3" w:rsidRPr="001677C3" w:rsidTr="001677C3">
        <w:trPr>
          <w:jc w:val="center"/>
        </w:trPr>
        <w:tc>
          <w:tcPr>
            <w:tcW w:w="1985" w:type="dxa"/>
            <w:vMerge w:val="restart"/>
            <w:shd w:val="clear" w:color="auto" w:fill="auto"/>
          </w:tcPr>
          <w:p w:rsidR="001677C3" w:rsidRPr="001677C3" w:rsidRDefault="001677C3" w:rsidP="001677C3">
            <w:pPr>
              <w:spacing w:before="96" w:after="0" w:line="240" w:lineRule="auto"/>
              <w:rPr>
                <w:rFonts w:ascii="Times New Roman" w:hAnsi="Times New Roman" w:cs="Times New Roman"/>
                <w:sz w:val="24"/>
                <w:szCs w:val="24"/>
              </w:rPr>
            </w:pPr>
            <w:r w:rsidRPr="001677C3">
              <w:rPr>
                <w:rFonts w:ascii="Times New Roman" w:hAnsi="Times New Roman" w:cs="Times New Roman"/>
                <w:sz w:val="24"/>
                <w:szCs w:val="24"/>
              </w:rPr>
              <w:t xml:space="preserve">Повышение эффективности использования и модернизация материально-технической базы кафедры в соответствии с современными требованиями осуществления образовательной </w:t>
            </w:r>
            <w:r w:rsidRPr="001677C3">
              <w:rPr>
                <w:rFonts w:ascii="Times New Roman" w:hAnsi="Times New Roman" w:cs="Times New Roman"/>
                <w:sz w:val="24"/>
                <w:szCs w:val="24"/>
              </w:rPr>
              <w:lastRenderedPageBreak/>
              <w:t>и научной деятельности</w:t>
            </w:r>
          </w:p>
        </w:tc>
        <w:tc>
          <w:tcPr>
            <w:tcW w:w="3828" w:type="dxa"/>
            <w:shd w:val="clear" w:color="auto" w:fill="auto"/>
            <w:vAlign w:val="center"/>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lastRenderedPageBreak/>
              <w:t>Ремонт учебной аудитории</w:t>
            </w:r>
          </w:p>
        </w:tc>
        <w:tc>
          <w:tcPr>
            <w:tcW w:w="708" w:type="dxa"/>
            <w:shd w:val="clear" w:color="auto" w:fill="auto"/>
            <w:vAlign w:val="center"/>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709" w:type="dxa"/>
            <w:shd w:val="clear" w:color="auto" w:fill="auto"/>
            <w:vAlign w:val="center"/>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15</w:t>
            </w:r>
          </w:p>
        </w:tc>
        <w:tc>
          <w:tcPr>
            <w:tcW w:w="709" w:type="dxa"/>
            <w:shd w:val="clear" w:color="auto" w:fill="auto"/>
            <w:vAlign w:val="center"/>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20</w:t>
            </w:r>
          </w:p>
        </w:tc>
        <w:tc>
          <w:tcPr>
            <w:tcW w:w="709" w:type="dxa"/>
            <w:shd w:val="clear" w:color="auto" w:fill="auto"/>
            <w:vAlign w:val="center"/>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30</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60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100</w:t>
            </w:r>
          </w:p>
        </w:tc>
      </w:tr>
      <w:tr w:rsidR="001677C3" w:rsidRPr="001677C3" w:rsidTr="001677C3">
        <w:trPr>
          <w:jc w:val="center"/>
        </w:trPr>
        <w:tc>
          <w:tcPr>
            <w:tcW w:w="1985" w:type="dxa"/>
            <w:vMerge/>
            <w:shd w:val="clear" w:color="auto" w:fill="auto"/>
          </w:tcPr>
          <w:p w:rsidR="001677C3" w:rsidRPr="001677C3" w:rsidRDefault="001677C3" w:rsidP="001677C3">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828" w:type="dxa"/>
            <w:shd w:val="clear" w:color="auto" w:fill="auto"/>
            <w:vAlign w:val="center"/>
          </w:tcPr>
          <w:p w:rsidR="001677C3" w:rsidRPr="001677C3" w:rsidRDefault="001677C3" w:rsidP="001677C3">
            <w:pPr>
              <w:spacing w:before="96" w:after="0" w:line="240" w:lineRule="auto"/>
              <w:rPr>
                <w:rFonts w:ascii="Times New Roman" w:hAnsi="Times New Roman" w:cs="Times New Roman"/>
                <w:sz w:val="24"/>
                <w:szCs w:val="24"/>
              </w:rPr>
            </w:pPr>
            <w:r w:rsidRPr="001677C3">
              <w:rPr>
                <w:rFonts w:ascii="Times New Roman" w:hAnsi="Times New Roman" w:cs="Times New Roman"/>
                <w:sz w:val="24"/>
                <w:szCs w:val="24"/>
              </w:rPr>
              <w:t>Создание современного языкового научно-исследовательского центра</w:t>
            </w:r>
          </w:p>
        </w:tc>
        <w:tc>
          <w:tcPr>
            <w:tcW w:w="708" w:type="dxa"/>
            <w:shd w:val="clear" w:color="auto" w:fill="auto"/>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shd w:val="clear" w:color="auto" w:fill="auto"/>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w:t>
            </w:r>
          </w:p>
        </w:tc>
        <w:tc>
          <w:tcPr>
            <w:tcW w:w="709" w:type="dxa"/>
            <w:shd w:val="clear" w:color="auto" w:fill="auto"/>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w:t>
            </w:r>
          </w:p>
        </w:tc>
        <w:tc>
          <w:tcPr>
            <w:tcW w:w="709" w:type="dxa"/>
            <w:shd w:val="clear" w:color="auto" w:fill="auto"/>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w:t>
            </w:r>
          </w:p>
        </w:tc>
      </w:tr>
      <w:tr w:rsidR="001677C3" w:rsidRPr="001677C3" w:rsidTr="001677C3">
        <w:trPr>
          <w:jc w:val="center"/>
        </w:trPr>
        <w:tc>
          <w:tcPr>
            <w:tcW w:w="1985" w:type="dxa"/>
            <w:vMerge/>
            <w:shd w:val="clear" w:color="auto" w:fill="auto"/>
          </w:tcPr>
          <w:p w:rsidR="001677C3" w:rsidRPr="001677C3" w:rsidRDefault="001677C3" w:rsidP="001677C3">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828" w:type="dxa"/>
            <w:shd w:val="clear" w:color="auto" w:fill="auto"/>
            <w:vAlign w:val="center"/>
          </w:tcPr>
          <w:p w:rsidR="001677C3" w:rsidRPr="001677C3" w:rsidRDefault="001677C3" w:rsidP="001677C3">
            <w:pPr>
              <w:spacing w:before="96" w:after="0" w:line="240" w:lineRule="auto"/>
              <w:rPr>
                <w:rFonts w:ascii="Times New Roman" w:hAnsi="Times New Roman" w:cs="Times New Roman"/>
                <w:sz w:val="24"/>
                <w:szCs w:val="24"/>
              </w:rPr>
            </w:pPr>
            <w:r w:rsidRPr="001677C3">
              <w:rPr>
                <w:rFonts w:ascii="Times New Roman" w:hAnsi="Times New Roman" w:cs="Times New Roman"/>
                <w:sz w:val="24"/>
                <w:szCs w:val="24"/>
              </w:rPr>
              <w:t>Реконструкция кабинета</w:t>
            </w:r>
          </w:p>
        </w:tc>
        <w:tc>
          <w:tcPr>
            <w:tcW w:w="708" w:type="dxa"/>
            <w:shd w:val="clear" w:color="auto" w:fill="auto"/>
            <w:vAlign w:val="center"/>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shd w:val="clear" w:color="auto" w:fill="auto"/>
            <w:vAlign w:val="center"/>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709" w:type="dxa"/>
            <w:shd w:val="clear" w:color="auto" w:fill="auto"/>
            <w:vAlign w:val="center"/>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709" w:type="dxa"/>
            <w:shd w:val="clear" w:color="auto" w:fill="auto"/>
            <w:vAlign w:val="center"/>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w:t>
            </w:r>
          </w:p>
        </w:tc>
      </w:tr>
      <w:tr w:rsidR="001677C3" w:rsidRPr="001677C3" w:rsidTr="001677C3">
        <w:trPr>
          <w:jc w:val="center"/>
        </w:trPr>
        <w:tc>
          <w:tcPr>
            <w:tcW w:w="1985" w:type="dxa"/>
            <w:vMerge w:val="restart"/>
          </w:tcPr>
          <w:p w:rsidR="001677C3" w:rsidRPr="001677C3" w:rsidRDefault="001677C3" w:rsidP="001677C3">
            <w:pPr>
              <w:spacing w:before="96" w:after="0" w:line="240" w:lineRule="auto"/>
              <w:ind w:firstLine="29"/>
              <w:rPr>
                <w:rFonts w:ascii="Times New Roman" w:hAnsi="Times New Roman" w:cs="Times New Roman"/>
                <w:color w:val="FF0000"/>
                <w:sz w:val="24"/>
                <w:szCs w:val="24"/>
              </w:rPr>
            </w:pPr>
            <w:r w:rsidRPr="001677C3">
              <w:rPr>
                <w:rFonts w:ascii="Times New Roman" w:hAnsi="Times New Roman" w:cs="Times New Roman"/>
                <w:sz w:val="24"/>
                <w:szCs w:val="24"/>
              </w:rPr>
              <w:lastRenderedPageBreak/>
              <w:t>Развитие системы гарантированного предоставления социальных услуг и программ социальной поддержки студентов и сотрудников</w:t>
            </w:r>
            <w:r w:rsidRPr="001677C3">
              <w:rPr>
                <w:rFonts w:ascii="Times New Roman" w:hAnsi="Times New Roman" w:cs="Times New Roman"/>
                <w:color w:val="FF0000"/>
                <w:sz w:val="24"/>
                <w:szCs w:val="24"/>
              </w:rPr>
              <w:t xml:space="preserve"> </w:t>
            </w:r>
          </w:p>
          <w:p w:rsidR="001677C3" w:rsidRPr="001677C3" w:rsidRDefault="001677C3" w:rsidP="001677C3">
            <w:pPr>
              <w:spacing w:before="96" w:after="0" w:line="240" w:lineRule="auto"/>
              <w:ind w:firstLine="29"/>
              <w:rPr>
                <w:rFonts w:ascii="Times New Roman" w:hAnsi="Times New Roman" w:cs="Times New Roman"/>
                <w:b/>
                <w:sz w:val="24"/>
                <w:szCs w:val="24"/>
              </w:rPr>
            </w:pPr>
          </w:p>
        </w:tc>
        <w:tc>
          <w:tcPr>
            <w:tcW w:w="3828" w:type="dxa"/>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t xml:space="preserve">Создание зон внеурочной работы на территории университета </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3</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6</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8</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10</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12</w:t>
            </w:r>
          </w:p>
        </w:tc>
      </w:tr>
      <w:tr w:rsidR="001677C3" w:rsidRPr="001677C3" w:rsidTr="001677C3">
        <w:trPr>
          <w:trHeight w:val="409"/>
          <w:jc w:val="center"/>
        </w:trPr>
        <w:tc>
          <w:tcPr>
            <w:tcW w:w="1985" w:type="dxa"/>
            <w:vMerge/>
          </w:tcPr>
          <w:p w:rsidR="001677C3" w:rsidRPr="001677C3" w:rsidRDefault="001677C3" w:rsidP="001677C3">
            <w:pPr>
              <w:spacing w:before="96" w:after="0" w:line="240" w:lineRule="auto"/>
              <w:jc w:val="center"/>
              <w:rPr>
                <w:rFonts w:ascii="Times New Roman" w:hAnsi="Times New Roman" w:cs="Times New Roman"/>
                <w:color w:val="FF0000"/>
                <w:sz w:val="24"/>
                <w:szCs w:val="24"/>
              </w:rPr>
            </w:pPr>
          </w:p>
        </w:tc>
        <w:tc>
          <w:tcPr>
            <w:tcW w:w="3828" w:type="dxa"/>
          </w:tcPr>
          <w:p w:rsidR="001677C3" w:rsidRPr="001677C3" w:rsidRDefault="001677C3" w:rsidP="001677C3">
            <w:pPr>
              <w:spacing w:before="96" w:after="0" w:line="240" w:lineRule="auto"/>
              <w:ind w:firstLine="29"/>
              <w:rPr>
                <w:rFonts w:ascii="Times New Roman" w:hAnsi="Times New Roman" w:cs="Times New Roman"/>
                <w:sz w:val="24"/>
                <w:szCs w:val="24"/>
              </w:rPr>
            </w:pPr>
            <w:r w:rsidRPr="001677C3">
              <w:rPr>
                <w:rFonts w:ascii="Times New Roman" w:hAnsi="Times New Roman" w:cs="Times New Roman"/>
                <w:sz w:val="24"/>
                <w:szCs w:val="24"/>
              </w:rPr>
              <w:t xml:space="preserve">Создание зоны отдыха вне территории университета </w:t>
            </w:r>
          </w:p>
        </w:tc>
        <w:tc>
          <w:tcPr>
            <w:tcW w:w="708"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ед.</w:t>
            </w: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eastAsia="Gungsuh" w:hAnsi="Times New Roman" w:cs="Times New Roman"/>
                <w:sz w:val="24"/>
                <w:szCs w:val="24"/>
              </w:rPr>
              <w:t>√</w:t>
            </w:r>
          </w:p>
        </w:tc>
        <w:tc>
          <w:tcPr>
            <w:tcW w:w="708" w:type="dxa"/>
          </w:tcPr>
          <w:p w:rsidR="001677C3" w:rsidRPr="001677C3" w:rsidRDefault="001677C3" w:rsidP="001677C3">
            <w:pPr>
              <w:spacing w:before="96" w:after="0" w:line="240" w:lineRule="auto"/>
              <w:rPr>
                <w:rFonts w:ascii="Times New Roman" w:hAnsi="Times New Roman" w:cs="Times New Roman"/>
                <w:sz w:val="24"/>
                <w:szCs w:val="24"/>
              </w:rPr>
            </w:pPr>
          </w:p>
        </w:tc>
        <w:tc>
          <w:tcPr>
            <w:tcW w:w="709" w:type="dxa"/>
          </w:tcPr>
          <w:p w:rsidR="001677C3" w:rsidRPr="001677C3" w:rsidRDefault="001677C3" w:rsidP="001677C3">
            <w:pPr>
              <w:spacing w:before="96" w:after="0" w:line="240" w:lineRule="auto"/>
              <w:jc w:val="center"/>
              <w:rPr>
                <w:rFonts w:ascii="Times New Roman" w:hAnsi="Times New Roman" w:cs="Times New Roman"/>
                <w:sz w:val="24"/>
                <w:szCs w:val="24"/>
              </w:rPr>
            </w:pPr>
          </w:p>
        </w:tc>
      </w:tr>
      <w:tr w:rsidR="001677C3" w:rsidRPr="001677C3" w:rsidTr="001677C3">
        <w:trPr>
          <w:trHeight w:val="1969"/>
          <w:jc w:val="center"/>
        </w:trPr>
        <w:tc>
          <w:tcPr>
            <w:tcW w:w="1985" w:type="dxa"/>
            <w:shd w:val="clear" w:color="auto" w:fill="auto"/>
          </w:tcPr>
          <w:p w:rsidR="001677C3" w:rsidRPr="001677C3" w:rsidRDefault="001677C3" w:rsidP="001677C3">
            <w:pPr>
              <w:spacing w:before="96" w:after="0" w:line="240" w:lineRule="auto"/>
              <w:rPr>
                <w:rFonts w:ascii="Times New Roman" w:hAnsi="Times New Roman" w:cs="Times New Roman"/>
                <w:sz w:val="24"/>
                <w:szCs w:val="24"/>
              </w:rPr>
            </w:pPr>
            <w:r w:rsidRPr="001677C3">
              <w:rPr>
                <w:rFonts w:ascii="Times New Roman" w:hAnsi="Times New Roman" w:cs="Times New Roman"/>
                <w:sz w:val="24"/>
                <w:szCs w:val="24"/>
              </w:rPr>
              <w:t>Обеспечение финансовой устойчивости кафедры за счет увеличения финансовых поступлений, в том числе за счет расширения дополнительных образовательных услуг и других дополнительных источников</w:t>
            </w:r>
          </w:p>
        </w:tc>
        <w:tc>
          <w:tcPr>
            <w:tcW w:w="3828" w:type="dxa"/>
            <w:shd w:val="clear" w:color="auto" w:fill="auto"/>
          </w:tcPr>
          <w:p w:rsidR="001677C3" w:rsidRPr="001677C3" w:rsidRDefault="001677C3" w:rsidP="001677C3">
            <w:pPr>
              <w:spacing w:before="96" w:after="0" w:line="240" w:lineRule="auto"/>
              <w:rPr>
                <w:rFonts w:ascii="Times New Roman" w:hAnsi="Times New Roman" w:cs="Times New Roman"/>
                <w:sz w:val="24"/>
                <w:szCs w:val="24"/>
              </w:rPr>
            </w:pPr>
            <w:r w:rsidRPr="001677C3">
              <w:rPr>
                <w:rFonts w:ascii="Times New Roman" w:hAnsi="Times New Roman" w:cs="Times New Roman"/>
                <w:sz w:val="24"/>
                <w:szCs w:val="24"/>
              </w:rPr>
              <w:t>Доход кафедры</w:t>
            </w:r>
          </w:p>
        </w:tc>
        <w:tc>
          <w:tcPr>
            <w:tcW w:w="708" w:type="dxa"/>
            <w:shd w:val="clear" w:color="auto" w:fill="auto"/>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709" w:type="dxa"/>
            <w:shd w:val="clear" w:color="auto" w:fill="auto"/>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w:t>
            </w:r>
          </w:p>
        </w:tc>
        <w:tc>
          <w:tcPr>
            <w:tcW w:w="709" w:type="dxa"/>
            <w:shd w:val="clear" w:color="auto" w:fill="auto"/>
          </w:tcPr>
          <w:p w:rsidR="001677C3" w:rsidRPr="001677C3" w:rsidRDefault="001677C3" w:rsidP="001677C3">
            <w:pPr>
              <w:spacing w:before="96"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0</w:t>
            </w:r>
          </w:p>
        </w:tc>
        <w:tc>
          <w:tcPr>
            <w:tcW w:w="709" w:type="dxa"/>
            <w:shd w:val="clear" w:color="auto" w:fill="auto"/>
          </w:tcPr>
          <w:p w:rsidR="001677C3" w:rsidRPr="001677C3" w:rsidRDefault="001677C3" w:rsidP="001677C3">
            <w:pPr>
              <w:spacing w:after="0" w:line="240" w:lineRule="auto"/>
              <w:ind w:firstLine="175"/>
              <w:rPr>
                <w:rFonts w:ascii="Times New Roman" w:hAnsi="Times New Roman" w:cs="Times New Roman"/>
                <w:sz w:val="24"/>
                <w:szCs w:val="24"/>
              </w:rPr>
            </w:pPr>
            <w:r w:rsidRPr="001677C3">
              <w:rPr>
                <w:rFonts w:ascii="Times New Roman" w:hAnsi="Times New Roman" w:cs="Times New Roman"/>
                <w:sz w:val="24"/>
                <w:szCs w:val="24"/>
              </w:rPr>
              <w:t>5</w:t>
            </w:r>
          </w:p>
        </w:tc>
        <w:tc>
          <w:tcPr>
            <w:tcW w:w="708" w:type="dxa"/>
          </w:tcPr>
          <w:p w:rsidR="001677C3" w:rsidRPr="001677C3" w:rsidRDefault="001677C3" w:rsidP="001677C3">
            <w:pPr>
              <w:spacing w:after="0" w:line="240" w:lineRule="auto"/>
              <w:ind w:firstLine="175"/>
              <w:rPr>
                <w:rFonts w:ascii="Times New Roman" w:hAnsi="Times New Roman" w:cs="Times New Roman"/>
                <w:sz w:val="24"/>
                <w:szCs w:val="24"/>
              </w:rPr>
            </w:pPr>
            <w:r w:rsidRPr="001677C3">
              <w:rPr>
                <w:rFonts w:ascii="Times New Roman" w:hAnsi="Times New Roman" w:cs="Times New Roman"/>
                <w:sz w:val="24"/>
                <w:szCs w:val="24"/>
              </w:rPr>
              <w:t>5</w:t>
            </w:r>
          </w:p>
        </w:tc>
        <w:tc>
          <w:tcPr>
            <w:tcW w:w="709" w:type="dxa"/>
          </w:tcPr>
          <w:p w:rsidR="001677C3" w:rsidRPr="001677C3" w:rsidRDefault="001677C3" w:rsidP="001677C3">
            <w:pPr>
              <w:spacing w:after="0" w:line="240" w:lineRule="auto"/>
              <w:ind w:firstLine="175"/>
              <w:rPr>
                <w:rFonts w:ascii="Times New Roman" w:hAnsi="Times New Roman" w:cs="Times New Roman"/>
                <w:sz w:val="24"/>
                <w:szCs w:val="24"/>
              </w:rPr>
            </w:pPr>
            <w:r w:rsidRPr="001677C3">
              <w:rPr>
                <w:rFonts w:ascii="Times New Roman" w:hAnsi="Times New Roman" w:cs="Times New Roman"/>
                <w:sz w:val="24"/>
                <w:szCs w:val="24"/>
              </w:rPr>
              <w:t>10</w:t>
            </w:r>
          </w:p>
        </w:tc>
      </w:tr>
    </w:tbl>
    <w:p w:rsidR="001677C3" w:rsidRPr="001677C3" w:rsidRDefault="001677C3" w:rsidP="001677C3">
      <w:pPr>
        <w:spacing w:after="0" w:line="240" w:lineRule="auto"/>
        <w:jc w:val="both"/>
        <w:rPr>
          <w:rFonts w:ascii="Times New Roman" w:hAnsi="Times New Roman" w:cs="Times New Roman"/>
          <w:sz w:val="24"/>
          <w:szCs w:val="24"/>
        </w:rPr>
      </w:pPr>
    </w:p>
    <w:p w:rsidR="001677C3" w:rsidRPr="001677C3" w:rsidRDefault="001677C3" w:rsidP="001677C3">
      <w:pPr>
        <w:spacing w:after="0" w:line="240" w:lineRule="auto"/>
        <w:ind w:firstLine="360"/>
        <w:jc w:val="both"/>
        <w:rPr>
          <w:rFonts w:ascii="Times New Roman" w:hAnsi="Times New Roman" w:cs="Times New Roman"/>
          <w:sz w:val="24"/>
          <w:szCs w:val="24"/>
        </w:rPr>
      </w:pPr>
    </w:p>
    <w:p w:rsidR="001677C3" w:rsidRPr="001677C3" w:rsidRDefault="001677C3" w:rsidP="001677C3">
      <w:pPr>
        <w:spacing w:after="0" w:line="240" w:lineRule="auto"/>
        <w:jc w:val="both"/>
        <w:rPr>
          <w:rFonts w:ascii="Times New Roman" w:eastAsia="Times New Roman" w:hAnsi="Times New Roman" w:cs="Times New Roman"/>
          <w:i/>
          <w:sz w:val="24"/>
          <w:szCs w:val="24"/>
          <w:lang w:eastAsia="ru-RU"/>
        </w:rPr>
      </w:pPr>
    </w:p>
    <w:p w:rsidR="001677C3" w:rsidRPr="001677C3" w:rsidRDefault="001677C3" w:rsidP="001677C3">
      <w:pPr>
        <w:spacing w:after="0" w:line="240" w:lineRule="auto"/>
        <w:jc w:val="both"/>
        <w:rPr>
          <w:rFonts w:ascii="Times New Roman" w:eastAsia="Times New Roman" w:hAnsi="Times New Roman" w:cs="Times New Roman"/>
          <w:b/>
          <w:i/>
          <w:sz w:val="24"/>
          <w:szCs w:val="24"/>
          <w:lang w:eastAsia="ru-RU"/>
        </w:rPr>
      </w:pPr>
      <w:r w:rsidRPr="001677C3">
        <w:rPr>
          <w:rFonts w:ascii="Times New Roman" w:eastAsia="Times New Roman" w:hAnsi="Times New Roman" w:cs="Times New Roman"/>
          <w:b/>
          <w:i/>
          <w:sz w:val="24"/>
          <w:szCs w:val="24"/>
          <w:lang w:eastAsia="ru-RU"/>
        </w:rPr>
        <w:t>1.</w:t>
      </w:r>
      <w:r w:rsidRPr="001677C3">
        <w:rPr>
          <w:rFonts w:ascii="Times New Roman" w:eastAsia="Times New Roman" w:hAnsi="Times New Roman" w:cs="Times New Roman"/>
          <w:b/>
          <w:i/>
          <w:sz w:val="24"/>
          <w:szCs w:val="24"/>
          <w:lang w:val="ky-KG" w:eastAsia="ru-RU"/>
        </w:rPr>
        <w:t xml:space="preserve">2. </w:t>
      </w:r>
      <w:r w:rsidRPr="001677C3">
        <w:rPr>
          <w:rFonts w:ascii="Times New Roman" w:eastAsia="Times New Roman" w:hAnsi="Times New Roman" w:cs="Times New Roman"/>
          <w:b/>
          <w:i/>
          <w:sz w:val="24"/>
          <w:szCs w:val="24"/>
          <w:lang w:eastAsia="ru-RU"/>
        </w:rPr>
        <w:t xml:space="preserve"> Планы работ кафедры. Оформление протоколов заседаний.</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Планы работ кафедры составляются на каждый учебный год и включают в себя:</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 план заседаний кафедры;</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 план работы по организации учебного процесса;</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 план научно-исследовательской работы студентов;</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 план </w:t>
      </w:r>
      <w:proofErr w:type="spellStart"/>
      <w:r w:rsidRPr="001677C3">
        <w:rPr>
          <w:rFonts w:ascii="Times New Roman" w:eastAsia="Times New Roman" w:hAnsi="Times New Roman" w:cs="Times New Roman"/>
          <w:sz w:val="24"/>
          <w:szCs w:val="24"/>
          <w:lang w:eastAsia="ru-RU"/>
        </w:rPr>
        <w:t>профориентационной</w:t>
      </w:r>
      <w:proofErr w:type="spellEnd"/>
      <w:r w:rsidRPr="001677C3">
        <w:rPr>
          <w:rFonts w:ascii="Times New Roman" w:eastAsia="Times New Roman" w:hAnsi="Times New Roman" w:cs="Times New Roman"/>
          <w:sz w:val="24"/>
          <w:szCs w:val="24"/>
          <w:lang w:eastAsia="ru-RU"/>
        </w:rPr>
        <w:t xml:space="preserve"> работы;</w:t>
      </w:r>
    </w:p>
    <w:p w:rsidR="001677C3" w:rsidRPr="001677C3" w:rsidRDefault="001677C3" w:rsidP="001677C3">
      <w:pPr>
        <w:spacing w:after="0" w:line="240" w:lineRule="auto"/>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 план воспитательной работы;                                                                                                                                                                                                                                                                                                                                         - план методического семинара.</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Планы составлены на кыргызском и русском языках. Протоколы заседаний оформляются в отдельном журнале. Заседания кафедры проводятся ежемесячно в соответствии с планом. Ответственная за заполнение журнала, составл</w:t>
      </w:r>
      <w:r w:rsidR="000C7D61">
        <w:rPr>
          <w:rFonts w:ascii="Times New Roman" w:eastAsia="Times New Roman" w:hAnsi="Times New Roman" w:cs="Times New Roman"/>
          <w:sz w:val="24"/>
          <w:szCs w:val="24"/>
          <w:lang w:eastAsia="ru-RU"/>
        </w:rPr>
        <w:t xml:space="preserve">ение протоколов заседаний – доц. </w:t>
      </w:r>
      <w:proofErr w:type="spellStart"/>
      <w:r w:rsidR="000C7D61">
        <w:rPr>
          <w:rFonts w:ascii="Times New Roman" w:eastAsia="Times New Roman" w:hAnsi="Times New Roman" w:cs="Times New Roman"/>
          <w:sz w:val="24"/>
          <w:szCs w:val="24"/>
          <w:lang w:eastAsia="ru-RU"/>
        </w:rPr>
        <w:t>Баялиева</w:t>
      </w:r>
      <w:proofErr w:type="spellEnd"/>
      <w:r w:rsidR="000C7D61">
        <w:rPr>
          <w:rFonts w:ascii="Times New Roman" w:eastAsia="Times New Roman" w:hAnsi="Times New Roman" w:cs="Times New Roman"/>
          <w:sz w:val="24"/>
          <w:szCs w:val="24"/>
          <w:lang w:eastAsia="ru-RU"/>
        </w:rPr>
        <w:t xml:space="preserve"> Д.А. </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ab/>
        <w:t>На каждом заседании рассматриваются планируемые вопросы,- которые охватывают все области учебного процесса.</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ab/>
        <w:t>Обсуждаемые вопросы:</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Распределение учебной нагрузки, утверждение планов работы кафедры, методическое обеспечение учебного процесса (пр. № 1 от 05.09.20 г.);</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О повышении качества обучения, о применении инновационных технологий обучения;</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Об обеспечении учебного процесса методическими материалами на гос. языке;</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lastRenderedPageBreak/>
        <w:t>- О подготовке к рубежному контролю;</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О трудовой и исполнительской дисциплине (пр. № 2, октябрь 2022г.);</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Обсуждение результатов рубежного контроля;</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О ходе выполнения научно-исследовательской работы;</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О состоянии </w:t>
      </w:r>
      <w:proofErr w:type="spellStart"/>
      <w:r w:rsidRPr="001677C3">
        <w:rPr>
          <w:rFonts w:ascii="Times New Roman" w:eastAsia="Times New Roman" w:hAnsi="Times New Roman" w:cs="Times New Roman"/>
          <w:sz w:val="24"/>
          <w:szCs w:val="24"/>
          <w:lang w:eastAsia="ru-RU"/>
        </w:rPr>
        <w:t>профорентационной</w:t>
      </w:r>
      <w:proofErr w:type="spellEnd"/>
      <w:r w:rsidRPr="001677C3">
        <w:rPr>
          <w:rFonts w:ascii="Times New Roman" w:eastAsia="Times New Roman" w:hAnsi="Times New Roman" w:cs="Times New Roman"/>
          <w:sz w:val="24"/>
          <w:szCs w:val="24"/>
          <w:lang w:eastAsia="ru-RU"/>
        </w:rPr>
        <w:t xml:space="preserve"> работы (пр. № 3, ноябрь 2022г.) и обсуждение.</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Обсуждение результатов семестрового контроля (осеннего семестра);</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Выполнение плана методических изданий;</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Подготовка к проведению научно-практической конференции молодых ученых, аспирантов и студентов;</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Повышение профессионального уровня УВП</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ab/>
      </w:r>
      <w:r w:rsidRPr="001677C3">
        <w:rPr>
          <w:rFonts w:ascii="Times New Roman" w:eastAsia="Times New Roman" w:hAnsi="Times New Roman" w:cs="Times New Roman"/>
          <w:sz w:val="24"/>
          <w:szCs w:val="24"/>
          <w:lang w:eastAsia="ru-RU"/>
        </w:rPr>
        <w:tab/>
        <w:t xml:space="preserve">Таким образом, круг обсужденных вопросов </w:t>
      </w:r>
      <w:r w:rsidR="00425C19" w:rsidRPr="001677C3">
        <w:rPr>
          <w:rFonts w:ascii="Times New Roman" w:eastAsia="Times New Roman" w:hAnsi="Times New Roman" w:cs="Times New Roman"/>
          <w:sz w:val="24"/>
          <w:szCs w:val="24"/>
          <w:lang w:eastAsia="ru-RU"/>
        </w:rPr>
        <w:t>свидетельствует</w:t>
      </w:r>
      <w:r w:rsidRPr="001677C3">
        <w:rPr>
          <w:rFonts w:ascii="Times New Roman" w:eastAsia="Times New Roman" w:hAnsi="Times New Roman" w:cs="Times New Roman"/>
          <w:sz w:val="24"/>
          <w:szCs w:val="24"/>
          <w:lang w:eastAsia="ru-RU"/>
        </w:rPr>
        <w:t xml:space="preserve"> о том, что основной упор делается на повышение качества образования через усиление учебно-методического обеспечения учебного процесса, вовлечения студентов в научно-исследовательскую работу.</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p>
    <w:p w:rsidR="001677C3" w:rsidRPr="001677C3" w:rsidRDefault="001677C3" w:rsidP="001677C3">
      <w:pPr>
        <w:numPr>
          <w:ilvl w:val="0"/>
          <w:numId w:val="20"/>
        </w:numPr>
        <w:spacing w:after="0" w:line="276" w:lineRule="auto"/>
        <w:contextualSpacing/>
        <w:rPr>
          <w:rFonts w:ascii="Times New Roman" w:hAnsi="Times New Roman" w:cs="Times New Roman"/>
          <w:b/>
          <w:sz w:val="24"/>
          <w:szCs w:val="24"/>
          <w:lang w:val="ky-KG"/>
        </w:rPr>
      </w:pPr>
      <w:r w:rsidRPr="001677C3">
        <w:rPr>
          <w:rFonts w:ascii="Times New Roman" w:hAnsi="Times New Roman" w:cs="Times New Roman"/>
          <w:b/>
          <w:sz w:val="24"/>
          <w:szCs w:val="24"/>
          <w:lang w:val="ky-KG"/>
        </w:rPr>
        <w:t>Документирование системы управления качеством</w:t>
      </w:r>
    </w:p>
    <w:p w:rsidR="001677C3" w:rsidRPr="001677C3" w:rsidRDefault="001677C3" w:rsidP="001677C3">
      <w:pPr>
        <w:spacing w:after="0" w:line="276" w:lineRule="auto"/>
        <w:contextualSpacing/>
        <w:jc w:val="both"/>
        <w:rPr>
          <w:rFonts w:ascii="Times New Roman" w:hAnsi="Times New Roman" w:cs="Times New Roman"/>
          <w:b/>
          <w:i/>
          <w:sz w:val="24"/>
          <w:szCs w:val="24"/>
          <w:lang w:val="ky-KG"/>
        </w:rPr>
      </w:pPr>
      <w:r w:rsidRPr="001677C3">
        <w:rPr>
          <w:rFonts w:ascii="Times New Roman" w:hAnsi="Times New Roman" w:cs="Times New Roman"/>
          <w:b/>
          <w:i/>
          <w:sz w:val="24"/>
          <w:szCs w:val="24"/>
          <w:lang w:val="ky-KG"/>
        </w:rPr>
        <w:t>2.1. Наличие установленной номенклатуры дел кафедры и контроль за ее оформлением и реализацией.</w:t>
      </w:r>
    </w:p>
    <w:p w:rsidR="001677C3" w:rsidRPr="001677C3" w:rsidRDefault="001677C3" w:rsidP="001677C3">
      <w:pPr>
        <w:spacing w:after="0" w:line="240" w:lineRule="auto"/>
        <w:ind w:firstLine="708"/>
        <w:jc w:val="both"/>
        <w:rPr>
          <w:rFonts w:ascii="Times New Roman" w:eastAsia="Times New Roman" w:hAnsi="Times New Roman" w:cs="Times New Roman"/>
          <w:sz w:val="24"/>
          <w:szCs w:val="24"/>
          <w:lang w:val="ky-KG" w:eastAsia="ru-RU"/>
        </w:rPr>
      </w:pPr>
      <w:r w:rsidRPr="001677C3">
        <w:rPr>
          <w:rFonts w:ascii="Times New Roman" w:eastAsia="Times New Roman" w:hAnsi="Times New Roman" w:cs="Times New Roman"/>
          <w:i/>
          <w:sz w:val="24"/>
          <w:szCs w:val="24"/>
          <w:lang w:eastAsia="ru-RU"/>
        </w:rPr>
        <w:t xml:space="preserve"> </w:t>
      </w:r>
      <w:r w:rsidRPr="001677C3">
        <w:rPr>
          <w:rFonts w:ascii="Times New Roman" w:eastAsia="Times New Roman" w:hAnsi="Times New Roman" w:cs="Times New Roman"/>
          <w:sz w:val="24"/>
          <w:szCs w:val="24"/>
          <w:lang w:eastAsia="ru-RU"/>
        </w:rPr>
        <w:t>На кафедре имеется установленная номенклатура дел, которая охватывает все виды деятельности кафедры</w:t>
      </w:r>
      <w:r w:rsidRPr="001677C3">
        <w:rPr>
          <w:rFonts w:ascii="Times New Roman" w:eastAsia="Times New Roman" w:hAnsi="Times New Roman" w:cs="Times New Roman"/>
          <w:sz w:val="24"/>
          <w:szCs w:val="24"/>
          <w:lang w:val="ky-KG" w:eastAsia="ru-RU"/>
        </w:rPr>
        <w:t>;</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Контроль за оформлением ее и реализацией осуществляется заведующим кафедрой.</w:t>
      </w:r>
    </w:p>
    <w:p w:rsidR="001677C3" w:rsidRPr="001677C3" w:rsidRDefault="001677C3" w:rsidP="001677C3">
      <w:pPr>
        <w:spacing w:after="0" w:line="276" w:lineRule="auto"/>
        <w:contextualSpacing/>
        <w:jc w:val="both"/>
        <w:rPr>
          <w:rFonts w:ascii="Times New Roman" w:hAnsi="Times New Roman" w:cs="Times New Roman"/>
          <w:b/>
          <w:sz w:val="24"/>
          <w:szCs w:val="24"/>
          <w:lang w:val="ky-KG"/>
        </w:rPr>
      </w:pPr>
    </w:p>
    <w:p w:rsidR="001677C3" w:rsidRPr="001677C3" w:rsidRDefault="001677C3" w:rsidP="001677C3">
      <w:pPr>
        <w:spacing w:after="0" w:line="276" w:lineRule="auto"/>
        <w:contextualSpacing/>
        <w:jc w:val="both"/>
        <w:rPr>
          <w:rFonts w:ascii="Times New Roman" w:hAnsi="Times New Roman" w:cs="Times New Roman"/>
          <w:b/>
          <w:i/>
          <w:sz w:val="24"/>
          <w:szCs w:val="24"/>
          <w:lang w:val="ky-KG"/>
        </w:rPr>
      </w:pPr>
      <w:r w:rsidRPr="001677C3">
        <w:rPr>
          <w:rFonts w:ascii="Times New Roman" w:hAnsi="Times New Roman" w:cs="Times New Roman"/>
          <w:b/>
          <w:i/>
          <w:sz w:val="24"/>
          <w:szCs w:val="24"/>
          <w:lang w:val="ky-KG"/>
        </w:rPr>
        <w:t>2.2. Наличие графика учебного процесса, академического календаря и расписание занятий ППС.</w:t>
      </w:r>
    </w:p>
    <w:p w:rsidR="001677C3" w:rsidRPr="001677C3" w:rsidRDefault="001677C3" w:rsidP="001677C3">
      <w:pPr>
        <w:spacing w:after="200" w:line="276" w:lineRule="auto"/>
        <w:ind w:firstLine="708"/>
        <w:jc w:val="both"/>
        <w:rPr>
          <w:rFonts w:ascii="Times New Roman" w:hAnsi="Times New Roman" w:cs="Times New Roman"/>
          <w:sz w:val="24"/>
          <w:szCs w:val="24"/>
          <w:lang w:val="ky-KG"/>
        </w:rPr>
      </w:pPr>
      <w:r w:rsidRPr="001677C3">
        <w:rPr>
          <w:rFonts w:ascii="Times New Roman" w:hAnsi="Times New Roman" w:cs="Times New Roman"/>
          <w:sz w:val="24"/>
          <w:szCs w:val="24"/>
        </w:rPr>
        <w:t>На кафедре имеются графики работы преподавателей и учебно- вспомогательного персонала, расписание занятий и отработок. Все графики предоставляются в деканат</w:t>
      </w:r>
      <w:r w:rsidRPr="001677C3">
        <w:rPr>
          <w:rFonts w:ascii="Times New Roman" w:hAnsi="Times New Roman" w:cs="Times New Roman"/>
          <w:sz w:val="24"/>
          <w:szCs w:val="24"/>
          <w:lang w:val="ky-KG"/>
        </w:rPr>
        <w:t xml:space="preserve"> и вывешиваются на специальных стендах</w:t>
      </w:r>
      <w:r w:rsidRPr="001677C3">
        <w:rPr>
          <w:rFonts w:ascii="Times New Roman" w:hAnsi="Times New Roman" w:cs="Times New Roman"/>
          <w:sz w:val="24"/>
          <w:szCs w:val="24"/>
        </w:rPr>
        <w:t>. Постоянно проводится контроль со стороны УУ, деканата и зав. кафедрой за соблюдением графиков работы и расписания занятий.</w:t>
      </w:r>
    </w:p>
    <w:p w:rsidR="001677C3" w:rsidRPr="001677C3" w:rsidRDefault="001677C3" w:rsidP="001677C3">
      <w:pPr>
        <w:spacing w:after="0" w:line="276" w:lineRule="auto"/>
        <w:jc w:val="both"/>
        <w:rPr>
          <w:rFonts w:ascii="Times New Roman" w:hAnsi="Times New Roman" w:cs="Times New Roman"/>
          <w:b/>
          <w:i/>
          <w:sz w:val="24"/>
          <w:szCs w:val="24"/>
          <w:lang w:val="ky-KG"/>
        </w:rPr>
      </w:pPr>
      <w:r w:rsidRPr="001677C3">
        <w:rPr>
          <w:rFonts w:ascii="Times New Roman" w:hAnsi="Times New Roman" w:cs="Times New Roman"/>
          <w:b/>
          <w:i/>
          <w:sz w:val="24"/>
          <w:szCs w:val="24"/>
          <w:lang w:val="ky-KG"/>
        </w:rPr>
        <w:t>2.3. Наличие должностных обязанностей ППС и УВП</w:t>
      </w:r>
    </w:p>
    <w:p w:rsidR="001677C3" w:rsidRPr="001677C3" w:rsidRDefault="001677C3" w:rsidP="001677C3">
      <w:pPr>
        <w:tabs>
          <w:tab w:val="left" w:pos="786"/>
        </w:tabs>
        <w:spacing w:after="0" w:line="276" w:lineRule="auto"/>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ab/>
        <w:t>На кафедре</w:t>
      </w:r>
      <w:r w:rsidR="00F27739">
        <w:rPr>
          <w:rFonts w:ascii="Times New Roman" w:hAnsi="Times New Roman" w:cs="Times New Roman"/>
          <w:sz w:val="24"/>
          <w:szCs w:val="24"/>
          <w:lang w:val="ky-KG"/>
        </w:rPr>
        <w:t xml:space="preserve"> имеются Сборник положений, регулирующих деятетельность сотрудников Кыргызского государственного технического университета им. И.Раззакова (Бишкек,2022</w:t>
      </w:r>
      <w:r w:rsidRPr="001677C3">
        <w:rPr>
          <w:rFonts w:ascii="Times New Roman" w:hAnsi="Times New Roman" w:cs="Times New Roman"/>
          <w:sz w:val="24"/>
          <w:szCs w:val="24"/>
          <w:lang w:val="ky-KG"/>
        </w:rPr>
        <w:t>)</w:t>
      </w:r>
    </w:p>
    <w:p w:rsidR="001677C3" w:rsidRPr="001677C3" w:rsidRDefault="001677C3" w:rsidP="001677C3">
      <w:pPr>
        <w:tabs>
          <w:tab w:val="left" w:pos="786"/>
        </w:tabs>
        <w:spacing w:after="0" w:line="276" w:lineRule="auto"/>
        <w:jc w:val="both"/>
        <w:rPr>
          <w:rFonts w:ascii="Times New Roman" w:hAnsi="Times New Roman" w:cs="Times New Roman"/>
          <w:sz w:val="24"/>
          <w:szCs w:val="24"/>
          <w:lang w:val="ky-KG"/>
        </w:rPr>
      </w:pPr>
      <w:r w:rsidRPr="001677C3">
        <w:rPr>
          <w:rFonts w:ascii="Times New Roman" w:hAnsi="Times New Roman" w:cs="Times New Roman"/>
          <w:sz w:val="24"/>
          <w:szCs w:val="24"/>
        </w:rPr>
        <w:t>Контроль за выполнением должностных обязанностей УВП осуществляется заведую</w:t>
      </w:r>
      <w:r w:rsidR="00F27739">
        <w:rPr>
          <w:rFonts w:ascii="Times New Roman" w:hAnsi="Times New Roman" w:cs="Times New Roman"/>
          <w:sz w:val="24"/>
          <w:szCs w:val="24"/>
        </w:rPr>
        <w:t>щей кафедрой</w:t>
      </w:r>
      <w:r w:rsidRPr="001677C3">
        <w:rPr>
          <w:rFonts w:ascii="Times New Roman" w:hAnsi="Times New Roman" w:cs="Times New Roman"/>
          <w:sz w:val="24"/>
          <w:szCs w:val="24"/>
        </w:rPr>
        <w:t>. Все сотрудники кафедры ознакомлены с должностными инструкциями, которые разработаны для всех видов деятельности</w:t>
      </w:r>
      <w:r w:rsidRPr="001677C3">
        <w:rPr>
          <w:rFonts w:ascii="Times New Roman" w:hAnsi="Times New Roman" w:cs="Times New Roman"/>
          <w:sz w:val="24"/>
          <w:szCs w:val="24"/>
          <w:lang w:val="ky-KG"/>
        </w:rPr>
        <w:t xml:space="preserve"> преподавательского состава и учебно-вспомогательного персонала.</w:t>
      </w:r>
    </w:p>
    <w:p w:rsidR="001677C3" w:rsidRPr="001677C3" w:rsidRDefault="001677C3" w:rsidP="001677C3">
      <w:pPr>
        <w:tabs>
          <w:tab w:val="left" w:pos="786"/>
        </w:tabs>
        <w:spacing w:after="0" w:line="240" w:lineRule="auto"/>
        <w:jc w:val="both"/>
        <w:rPr>
          <w:rFonts w:ascii="Times New Roman" w:hAnsi="Times New Roman" w:cs="Times New Roman"/>
          <w:b/>
          <w:i/>
          <w:sz w:val="24"/>
          <w:szCs w:val="24"/>
          <w:lang w:val="ky-KG"/>
        </w:rPr>
      </w:pPr>
    </w:p>
    <w:p w:rsidR="001677C3" w:rsidRPr="001677C3" w:rsidRDefault="001677C3" w:rsidP="001677C3">
      <w:pPr>
        <w:tabs>
          <w:tab w:val="left" w:pos="786"/>
        </w:tabs>
        <w:spacing w:after="0" w:line="240" w:lineRule="auto"/>
        <w:jc w:val="both"/>
        <w:rPr>
          <w:rFonts w:ascii="Times New Roman" w:hAnsi="Times New Roman" w:cs="Times New Roman"/>
          <w:b/>
          <w:i/>
          <w:sz w:val="24"/>
          <w:szCs w:val="24"/>
          <w:lang w:val="ky-KG"/>
        </w:rPr>
      </w:pPr>
      <w:r w:rsidRPr="001677C3">
        <w:rPr>
          <w:rFonts w:ascii="Times New Roman" w:hAnsi="Times New Roman" w:cs="Times New Roman"/>
          <w:b/>
          <w:i/>
          <w:sz w:val="24"/>
          <w:szCs w:val="24"/>
          <w:lang w:val="ky-KG"/>
        </w:rPr>
        <w:t>2.4. ГОС ВПО, Рабочие учебные планы на новый уч. год, ООП, УМК (табл.1)</w:t>
      </w:r>
    </w:p>
    <w:p w:rsidR="001677C3" w:rsidRPr="001677C3" w:rsidRDefault="001677C3" w:rsidP="001677C3">
      <w:pPr>
        <w:tabs>
          <w:tab w:val="left" w:pos="786"/>
        </w:tabs>
        <w:spacing w:after="0" w:line="240" w:lineRule="auto"/>
        <w:jc w:val="right"/>
        <w:rPr>
          <w:rFonts w:ascii="Times New Roman" w:hAnsi="Times New Roman" w:cs="Times New Roman"/>
          <w:sz w:val="24"/>
          <w:szCs w:val="24"/>
          <w:lang w:val="ky-KG"/>
        </w:rPr>
      </w:pPr>
      <w:r w:rsidRPr="001677C3">
        <w:rPr>
          <w:rFonts w:ascii="Times New Roman" w:hAnsi="Times New Roman" w:cs="Times New Roman"/>
          <w:sz w:val="24"/>
          <w:szCs w:val="24"/>
          <w:lang w:val="ky-KG"/>
        </w:rPr>
        <w:t>Таблица 1</w:t>
      </w:r>
    </w:p>
    <w:p w:rsidR="001677C3" w:rsidRPr="001677C3" w:rsidRDefault="001677C3" w:rsidP="001677C3">
      <w:pPr>
        <w:tabs>
          <w:tab w:val="left" w:pos="786"/>
        </w:tabs>
        <w:spacing w:after="0" w:line="240" w:lineRule="auto"/>
        <w:jc w:val="right"/>
        <w:rPr>
          <w:rFonts w:ascii="Times New Roman" w:hAnsi="Times New Roman" w:cs="Times New Roman"/>
          <w:sz w:val="24"/>
          <w:szCs w:val="24"/>
          <w:lang w:val="ky-KG"/>
        </w:rPr>
      </w:pPr>
    </w:p>
    <w:tbl>
      <w:tblPr>
        <w:tblStyle w:val="a3"/>
        <w:tblW w:w="9248" w:type="dxa"/>
        <w:tblLayout w:type="fixed"/>
        <w:tblLook w:val="04A0" w:firstRow="1" w:lastRow="0" w:firstColumn="1" w:lastColumn="0" w:noHBand="0" w:noVBand="1"/>
      </w:tblPr>
      <w:tblGrid>
        <w:gridCol w:w="371"/>
        <w:gridCol w:w="3689"/>
        <w:gridCol w:w="871"/>
        <w:gridCol w:w="870"/>
        <w:gridCol w:w="1161"/>
        <w:gridCol w:w="725"/>
        <w:gridCol w:w="758"/>
        <w:gridCol w:w="803"/>
      </w:tblGrid>
      <w:tr w:rsidR="001677C3" w:rsidRPr="001677C3" w:rsidTr="001677C3">
        <w:trPr>
          <w:trHeight w:val="1158"/>
        </w:trPr>
        <w:tc>
          <w:tcPr>
            <w:tcW w:w="371" w:type="dxa"/>
          </w:tcPr>
          <w:p w:rsidR="001677C3" w:rsidRPr="001677C3" w:rsidRDefault="001677C3" w:rsidP="001677C3">
            <w:pPr>
              <w:tabs>
                <w:tab w:val="left" w:pos="786"/>
              </w:tabs>
              <w:spacing w:after="200" w:line="276" w:lineRule="auto"/>
              <w:rPr>
                <w:rFonts w:ascii="Times New Roman" w:hAnsi="Times New Roman" w:cs="Times New Roman"/>
                <w:sz w:val="24"/>
                <w:szCs w:val="24"/>
                <w:lang w:val="ky-KG"/>
              </w:rPr>
            </w:pPr>
          </w:p>
        </w:tc>
        <w:tc>
          <w:tcPr>
            <w:tcW w:w="3689" w:type="dxa"/>
          </w:tcPr>
          <w:p w:rsidR="001677C3" w:rsidRPr="001677C3" w:rsidRDefault="001677C3" w:rsidP="001677C3">
            <w:pPr>
              <w:tabs>
                <w:tab w:val="left" w:pos="786"/>
              </w:tabs>
              <w:spacing w:after="200"/>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Бакалавриат</w:t>
            </w:r>
          </w:p>
          <w:p w:rsidR="001677C3" w:rsidRPr="001677C3" w:rsidRDefault="001677C3" w:rsidP="001677C3">
            <w:pPr>
              <w:tabs>
                <w:tab w:val="left" w:pos="786"/>
              </w:tabs>
              <w:spacing w:after="200"/>
              <w:rPr>
                <w:rFonts w:ascii="Times New Roman" w:hAnsi="Times New Roman" w:cs="Times New Roman"/>
                <w:sz w:val="24"/>
                <w:szCs w:val="24"/>
                <w:lang w:val="ky-KG"/>
              </w:rPr>
            </w:pPr>
            <w:r w:rsidRPr="001677C3">
              <w:rPr>
                <w:rFonts w:ascii="Times New Roman" w:hAnsi="Times New Roman" w:cs="Times New Roman"/>
                <w:sz w:val="24"/>
                <w:szCs w:val="24"/>
                <w:lang w:val="ky-KG"/>
              </w:rPr>
              <w:t>Направления :</w:t>
            </w:r>
          </w:p>
          <w:p w:rsidR="001677C3" w:rsidRPr="001677C3" w:rsidRDefault="001677C3" w:rsidP="001677C3">
            <w:pPr>
              <w:tabs>
                <w:tab w:val="left" w:pos="786"/>
              </w:tabs>
              <w:spacing w:after="200"/>
              <w:rPr>
                <w:rFonts w:ascii="Times New Roman" w:hAnsi="Times New Roman" w:cs="Times New Roman"/>
                <w:sz w:val="24"/>
                <w:szCs w:val="24"/>
                <w:lang w:val="ky-KG"/>
              </w:rPr>
            </w:pPr>
          </w:p>
        </w:tc>
        <w:tc>
          <w:tcPr>
            <w:tcW w:w="871" w:type="dxa"/>
          </w:tcPr>
          <w:p w:rsidR="001677C3" w:rsidRPr="001677C3" w:rsidRDefault="001677C3" w:rsidP="001677C3">
            <w:pPr>
              <w:tabs>
                <w:tab w:val="left" w:pos="786"/>
              </w:tabs>
              <w:spacing w:after="200"/>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Наличие экссп.уч.пл</w:t>
            </w:r>
          </w:p>
        </w:tc>
        <w:tc>
          <w:tcPr>
            <w:tcW w:w="870" w:type="dxa"/>
          </w:tcPr>
          <w:p w:rsidR="001677C3" w:rsidRPr="001677C3" w:rsidRDefault="001677C3" w:rsidP="001677C3">
            <w:pPr>
              <w:tabs>
                <w:tab w:val="left" w:pos="786"/>
              </w:tabs>
              <w:spacing w:after="200"/>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УМК</w:t>
            </w:r>
          </w:p>
          <w:p w:rsidR="001677C3" w:rsidRPr="001677C3" w:rsidRDefault="001677C3" w:rsidP="001677C3">
            <w:pPr>
              <w:tabs>
                <w:tab w:val="left" w:pos="786"/>
              </w:tabs>
              <w:spacing w:after="200"/>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(к-во)</w:t>
            </w:r>
          </w:p>
        </w:tc>
        <w:tc>
          <w:tcPr>
            <w:tcW w:w="1161" w:type="dxa"/>
          </w:tcPr>
          <w:p w:rsidR="001677C3" w:rsidRPr="001677C3" w:rsidRDefault="001677C3" w:rsidP="001677C3">
            <w:pPr>
              <w:tabs>
                <w:tab w:val="left" w:pos="786"/>
              </w:tabs>
              <w:spacing w:after="200"/>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К-во</w:t>
            </w:r>
          </w:p>
          <w:p w:rsidR="001677C3" w:rsidRPr="001677C3" w:rsidRDefault="001677C3" w:rsidP="001677C3">
            <w:pPr>
              <w:tabs>
                <w:tab w:val="left" w:pos="786"/>
              </w:tabs>
              <w:spacing w:after="200"/>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закрепл.</w:t>
            </w:r>
          </w:p>
          <w:p w:rsidR="001677C3" w:rsidRPr="001677C3" w:rsidRDefault="001677C3" w:rsidP="001677C3">
            <w:pPr>
              <w:tabs>
                <w:tab w:val="left" w:pos="786"/>
              </w:tabs>
              <w:spacing w:after="200"/>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дисц.</w:t>
            </w:r>
          </w:p>
        </w:tc>
        <w:tc>
          <w:tcPr>
            <w:tcW w:w="725" w:type="dxa"/>
          </w:tcPr>
          <w:p w:rsidR="001677C3" w:rsidRPr="001677C3" w:rsidRDefault="001677C3" w:rsidP="001677C3">
            <w:pPr>
              <w:tabs>
                <w:tab w:val="left" w:pos="786"/>
              </w:tabs>
              <w:spacing w:after="200"/>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ГОС</w:t>
            </w:r>
          </w:p>
          <w:p w:rsidR="001677C3" w:rsidRPr="001677C3" w:rsidRDefault="001677C3" w:rsidP="001677C3">
            <w:pPr>
              <w:tabs>
                <w:tab w:val="left" w:pos="786"/>
              </w:tabs>
              <w:spacing w:after="200"/>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ВПО</w:t>
            </w:r>
          </w:p>
          <w:p w:rsidR="001677C3" w:rsidRPr="001677C3" w:rsidRDefault="001677C3" w:rsidP="001677C3">
            <w:pPr>
              <w:tabs>
                <w:tab w:val="left" w:pos="786"/>
              </w:tabs>
              <w:spacing w:after="200"/>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w:t>
            </w:r>
          </w:p>
        </w:tc>
        <w:tc>
          <w:tcPr>
            <w:tcW w:w="758" w:type="dxa"/>
          </w:tcPr>
          <w:p w:rsidR="001677C3" w:rsidRPr="001677C3" w:rsidRDefault="001677C3" w:rsidP="001677C3">
            <w:pPr>
              <w:tabs>
                <w:tab w:val="left" w:pos="786"/>
              </w:tabs>
              <w:spacing w:after="200"/>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РУП</w:t>
            </w:r>
          </w:p>
          <w:p w:rsidR="001677C3" w:rsidRPr="001677C3" w:rsidRDefault="001677C3" w:rsidP="001677C3">
            <w:pPr>
              <w:tabs>
                <w:tab w:val="left" w:pos="786"/>
              </w:tabs>
              <w:spacing w:after="200"/>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w:t>
            </w:r>
          </w:p>
        </w:tc>
        <w:tc>
          <w:tcPr>
            <w:tcW w:w="803" w:type="dxa"/>
          </w:tcPr>
          <w:p w:rsidR="001677C3" w:rsidRPr="001677C3" w:rsidRDefault="001677C3" w:rsidP="001677C3">
            <w:pPr>
              <w:tabs>
                <w:tab w:val="left" w:pos="786"/>
              </w:tabs>
              <w:spacing w:after="200"/>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ООП</w:t>
            </w:r>
          </w:p>
          <w:p w:rsidR="001677C3" w:rsidRPr="001677C3" w:rsidRDefault="001677C3" w:rsidP="001677C3">
            <w:pPr>
              <w:tabs>
                <w:tab w:val="left" w:pos="786"/>
              </w:tabs>
              <w:spacing w:after="200"/>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w:t>
            </w:r>
          </w:p>
        </w:tc>
      </w:tr>
      <w:tr w:rsidR="001677C3" w:rsidRPr="001677C3" w:rsidTr="001677C3">
        <w:trPr>
          <w:trHeight w:val="58"/>
        </w:trPr>
        <w:tc>
          <w:tcPr>
            <w:tcW w:w="371" w:type="dxa"/>
          </w:tcPr>
          <w:p w:rsidR="001677C3" w:rsidRPr="001677C3" w:rsidRDefault="001677C3" w:rsidP="00321DC2">
            <w:pPr>
              <w:tabs>
                <w:tab w:val="left" w:pos="786"/>
              </w:tabs>
              <w:spacing w:line="276" w:lineRule="auto"/>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lastRenderedPageBreak/>
              <w:t>1</w:t>
            </w:r>
          </w:p>
        </w:tc>
        <w:tc>
          <w:tcPr>
            <w:tcW w:w="3689" w:type="dxa"/>
          </w:tcPr>
          <w:p w:rsidR="001677C3" w:rsidRPr="001677C3" w:rsidRDefault="001677C3" w:rsidP="00321DC2">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ТППЖП, ТПППРС, ТПООП, ТКИЛП,  БТ, ПП, ССП, ИКТ, ТМО,ДО</w:t>
            </w:r>
          </w:p>
        </w:tc>
        <w:tc>
          <w:tcPr>
            <w:tcW w:w="871"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870"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4</w:t>
            </w:r>
          </w:p>
        </w:tc>
        <w:tc>
          <w:tcPr>
            <w:tcW w:w="1161"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4</w:t>
            </w:r>
          </w:p>
        </w:tc>
        <w:tc>
          <w:tcPr>
            <w:tcW w:w="725" w:type="dxa"/>
          </w:tcPr>
          <w:p w:rsidR="001677C3" w:rsidRPr="001677C3" w:rsidRDefault="001677C3" w:rsidP="001677C3">
            <w:pPr>
              <w:tabs>
                <w:tab w:val="left" w:pos="786"/>
              </w:tabs>
              <w:rPr>
                <w:rFonts w:ascii="Times New Roman" w:hAnsi="Times New Roman" w:cs="Times New Roman"/>
                <w:sz w:val="24"/>
                <w:szCs w:val="24"/>
                <w:lang w:val="ky-KG"/>
              </w:rPr>
            </w:pPr>
          </w:p>
        </w:tc>
        <w:tc>
          <w:tcPr>
            <w:tcW w:w="758" w:type="dxa"/>
          </w:tcPr>
          <w:p w:rsidR="001677C3" w:rsidRPr="001677C3" w:rsidRDefault="001677C3" w:rsidP="001677C3">
            <w:pPr>
              <w:tabs>
                <w:tab w:val="left" w:pos="786"/>
              </w:tabs>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803" w:type="dxa"/>
          </w:tcPr>
          <w:p w:rsidR="001677C3" w:rsidRPr="001677C3" w:rsidRDefault="001677C3" w:rsidP="001677C3">
            <w:pPr>
              <w:tabs>
                <w:tab w:val="left" w:pos="786"/>
              </w:tabs>
              <w:rPr>
                <w:rFonts w:ascii="Times New Roman" w:hAnsi="Times New Roman" w:cs="Times New Roman"/>
                <w:sz w:val="24"/>
                <w:szCs w:val="24"/>
                <w:lang w:val="ky-KG"/>
              </w:rPr>
            </w:pPr>
          </w:p>
        </w:tc>
      </w:tr>
      <w:tr w:rsidR="001677C3" w:rsidRPr="001677C3" w:rsidTr="001677C3">
        <w:trPr>
          <w:trHeight w:val="248"/>
        </w:trPr>
        <w:tc>
          <w:tcPr>
            <w:tcW w:w="371" w:type="dxa"/>
          </w:tcPr>
          <w:p w:rsidR="001677C3" w:rsidRPr="001677C3" w:rsidRDefault="001677C3" w:rsidP="00321DC2">
            <w:pPr>
              <w:tabs>
                <w:tab w:val="left" w:pos="786"/>
              </w:tabs>
              <w:spacing w:line="276" w:lineRule="auto"/>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2</w:t>
            </w:r>
          </w:p>
        </w:tc>
        <w:tc>
          <w:tcPr>
            <w:tcW w:w="3689" w:type="dxa"/>
          </w:tcPr>
          <w:p w:rsidR="001677C3" w:rsidRPr="001677C3" w:rsidRDefault="001677C3" w:rsidP="00321DC2">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РТ, ИТСС, ИСТТ,</w:t>
            </w:r>
          </w:p>
        </w:tc>
        <w:tc>
          <w:tcPr>
            <w:tcW w:w="871"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870"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4</w:t>
            </w:r>
          </w:p>
        </w:tc>
        <w:tc>
          <w:tcPr>
            <w:tcW w:w="1161"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4</w:t>
            </w:r>
          </w:p>
        </w:tc>
        <w:tc>
          <w:tcPr>
            <w:tcW w:w="725" w:type="dxa"/>
          </w:tcPr>
          <w:p w:rsidR="001677C3" w:rsidRPr="001677C3" w:rsidRDefault="001677C3" w:rsidP="001677C3">
            <w:pPr>
              <w:tabs>
                <w:tab w:val="left" w:pos="786"/>
              </w:tabs>
              <w:rPr>
                <w:rFonts w:ascii="Times New Roman" w:hAnsi="Times New Roman" w:cs="Times New Roman"/>
                <w:sz w:val="24"/>
                <w:szCs w:val="24"/>
                <w:lang w:val="ky-KG"/>
              </w:rPr>
            </w:pPr>
          </w:p>
        </w:tc>
        <w:tc>
          <w:tcPr>
            <w:tcW w:w="758"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803" w:type="dxa"/>
          </w:tcPr>
          <w:p w:rsidR="001677C3" w:rsidRPr="001677C3" w:rsidRDefault="001677C3" w:rsidP="001677C3">
            <w:pPr>
              <w:tabs>
                <w:tab w:val="left" w:pos="786"/>
              </w:tabs>
              <w:jc w:val="center"/>
              <w:rPr>
                <w:rFonts w:ascii="Times New Roman" w:hAnsi="Times New Roman" w:cs="Times New Roman"/>
                <w:sz w:val="24"/>
                <w:szCs w:val="24"/>
                <w:lang w:val="ky-KG"/>
              </w:rPr>
            </w:pPr>
          </w:p>
        </w:tc>
      </w:tr>
      <w:tr w:rsidR="001677C3" w:rsidRPr="001677C3" w:rsidTr="001677C3">
        <w:trPr>
          <w:trHeight w:val="104"/>
        </w:trPr>
        <w:tc>
          <w:tcPr>
            <w:tcW w:w="371" w:type="dxa"/>
          </w:tcPr>
          <w:p w:rsidR="001677C3" w:rsidRPr="001677C3" w:rsidRDefault="001677C3" w:rsidP="00321DC2">
            <w:pPr>
              <w:tabs>
                <w:tab w:val="left" w:pos="786"/>
              </w:tabs>
              <w:spacing w:line="276" w:lineRule="auto"/>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3</w:t>
            </w:r>
          </w:p>
        </w:tc>
        <w:tc>
          <w:tcPr>
            <w:tcW w:w="3689" w:type="dxa"/>
          </w:tcPr>
          <w:p w:rsidR="001677C3" w:rsidRPr="001677C3" w:rsidRDefault="001677C3" w:rsidP="00321DC2">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ПМ,ТТП,ЭТТМ, ПО, МАШ, МТМ</w:t>
            </w:r>
          </w:p>
        </w:tc>
        <w:tc>
          <w:tcPr>
            <w:tcW w:w="871"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870"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4</w:t>
            </w:r>
          </w:p>
        </w:tc>
        <w:tc>
          <w:tcPr>
            <w:tcW w:w="1161"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4</w:t>
            </w:r>
          </w:p>
        </w:tc>
        <w:tc>
          <w:tcPr>
            <w:tcW w:w="725" w:type="dxa"/>
          </w:tcPr>
          <w:p w:rsidR="001677C3" w:rsidRPr="001677C3" w:rsidRDefault="001677C3" w:rsidP="001677C3">
            <w:pPr>
              <w:tabs>
                <w:tab w:val="left" w:pos="786"/>
              </w:tabs>
              <w:rPr>
                <w:rFonts w:ascii="Times New Roman" w:hAnsi="Times New Roman" w:cs="Times New Roman"/>
                <w:sz w:val="24"/>
                <w:szCs w:val="24"/>
                <w:lang w:val="ky-KG"/>
              </w:rPr>
            </w:pPr>
          </w:p>
        </w:tc>
        <w:tc>
          <w:tcPr>
            <w:tcW w:w="758"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803" w:type="dxa"/>
          </w:tcPr>
          <w:p w:rsidR="001677C3" w:rsidRPr="001677C3" w:rsidRDefault="001677C3" w:rsidP="001677C3">
            <w:pPr>
              <w:tabs>
                <w:tab w:val="left" w:pos="786"/>
              </w:tabs>
              <w:jc w:val="center"/>
              <w:rPr>
                <w:rFonts w:ascii="Times New Roman" w:hAnsi="Times New Roman" w:cs="Times New Roman"/>
                <w:sz w:val="24"/>
                <w:szCs w:val="24"/>
                <w:lang w:val="ky-KG"/>
              </w:rPr>
            </w:pPr>
          </w:p>
        </w:tc>
      </w:tr>
      <w:tr w:rsidR="001677C3" w:rsidRPr="001677C3" w:rsidTr="001677C3">
        <w:trPr>
          <w:trHeight w:val="349"/>
        </w:trPr>
        <w:tc>
          <w:tcPr>
            <w:tcW w:w="371" w:type="dxa"/>
          </w:tcPr>
          <w:p w:rsidR="001677C3" w:rsidRPr="001677C3" w:rsidRDefault="001677C3" w:rsidP="00321DC2">
            <w:pPr>
              <w:tabs>
                <w:tab w:val="left" w:pos="786"/>
              </w:tabs>
              <w:spacing w:line="276" w:lineRule="auto"/>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4</w:t>
            </w:r>
          </w:p>
        </w:tc>
        <w:tc>
          <w:tcPr>
            <w:tcW w:w="3689" w:type="dxa"/>
          </w:tcPr>
          <w:p w:rsidR="001677C3" w:rsidRPr="001677C3" w:rsidRDefault="001677C3" w:rsidP="00321DC2">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СУКМ,ССМ,ЭКО,ИСиТ,МЕН, УК,ЭБ</w:t>
            </w:r>
          </w:p>
        </w:tc>
        <w:tc>
          <w:tcPr>
            <w:tcW w:w="871"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870"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4</w:t>
            </w:r>
          </w:p>
        </w:tc>
        <w:tc>
          <w:tcPr>
            <w:tcW w:w="1161"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4</w:t>
            </w:r>
          </w:p>
        </w:tc>
        <w:tc>
          <w:tcPr>
            <w:tcW w:w="725" w:type="dxa"/>
          </w:tcPr>
          <w:p w:rsidR="001677C3" w:rsidRPr="001677C3" w:rsidRDefault="001677C3" w:rsidP="001677C3">
            <w:pPr>
              <w:tabs>
                <w:tab w:val="left" w:pos="786"/>
              </w:tabs>
              <w:rPr>
                <w:rFonts w:ascii="Times New Roman" w:hAnsi="Times New Roman" w:cs="Times New Roman"/>
                <w:sz w:val="24"/>
                <w:szCs w:val="24"/>
                <w:lang w:val="ky-KG"/>
              </w:rPr>
            </w:pPr>
          </w:p>
        </w:tc>
        <w:tc>
          <w:tcPr>
            <w:tcW w:w="758"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803" w:type="dxa"/>
          </w:tcPr>
          <w:p w:rsidR="001677C3" w:rsidRPr="001677C3" w:rsidRDefault="001677C3" w:rsidP="001677C3">
            <w:pPr>
              <w:tabs>
                <w:tab w:val="left" w:pos="786"/>
              </w:tabs>
              <w:jc w:val="center"/>
              <w:rPr>
                <w:rFonts w:ascii="Times New Roman" w:hAnsi="Times New Roman" w:cs="Times New Roman"/>
                <w:sz w:val="24"/>
                <w:szCs w:val="24"/>
                <w:lang w:val="ky-KG"/>
              </w:rPr>
            </w:pPr>
          </w:p>
        </w:tc>
      </w:tr>
      <w:tr w:rsidR="001677C3" w:rsidRPr="001677C3" w:rsidTr="001677C3">
        <w:trPr>
          <w:trHeight w:val="349"/>
        </w:trPr>
        <w:tc>
          <w:tcPr>
            <w:tcW w:w="371" w:type="dxa"/>
          </w:tcPr>
          <w:p w:rsidR="001677C3" w:rsidRPr="001677C3" w:rsidRDefault="001677C3" w:rsidP="00321DC2">
            <w:pPr>
              <w:tabs>
                <w:tab w:val="left" w:pos="786"/>
              </w:tabs>
              <w:spacing w:line="276" w:lineRule="auto"/>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5</w:t>
            </w:r>
          </w:p>
        </w:tc>
        <w:tc>
          <w:tcPr>
            <w:tcW w:w="3689" w:type="dxa"/>
          </w:tcPr>
          <w:p w:rsidR="001677C3" w:rsidRPr="001677C3" w:rsidRDefault="001677C3" w:rsidP="00321DC2">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ЭЭ,ТТ,ТБ</w:t>
            </w:r>
          </w:p>
        </w:tc>
        <w:tc>
          <w:tcPr>
            <w:tcW w:w="871"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870"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4</w:t>
            </w:r>
          </w:p>
        </w:tc>
        <w:tc>
          <w:tcPr>
            <w:tcW w:w="1161"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4</w:t>
            </w:r>
          </w:p>
        </w:tc>
        <w:tc>
          <w:tcPr>
            <w:tcW w:w="725" w:type="dxa"/>
          </w:tcPr>
          <w:p w:rsidR="001677C3" w:rsidRPr="001677C3" w:rsidRDefault="001677C3" w:rsidP="001677C3">
            <w:pPr>
              <w:tabs>
                <w:tab w:val="left" w:pos="786"/>
              </w:tabs>
              <w:rPr>
                <w:rFonts w:ascii="Times New Roman" w:hAnsi="Times New Roman" w:cs="Times New Roman"/>
                <w:sz w:val="24"/>
                <w:szCs w:val="24"/>
                <w:lang w:val="ky-KG"/>
              </w:rPr>
            </w:pPr>
          </w:p>
        </w:tc>
        <w:tc>
          <w:tcPr>
            <w:tcW w:w="758"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803" w:type="dxa"/>
          </w:tcPr>
          <w:p w:rsidR="001677C3" w:rsidRPr="001677C3" w:rsidRDefault="001677C3" w:rsidP="001677C3">
            <w:pPr>
              <w:tabs>
                <w:tab w:val="left" w:pos="786"/>
              </w:tabs>
              <w:jc w:val="center"/>
              <w:rPr>
                <w:rFonts w:ascii="Times New Roman" w:hAnsi="Times New Roman" w:cs="Times New Roman"/>
                <w:sz w:val="24"/>
                <w:szCs w:val="24"/>
                <w:lang w:val="ky-KG"/>
              </w:rPr>
            </w:pPr>
          </w:p>
        </w:tc>
      </w:tr>
      <w:tr w:rsidR="001677C3" w:rsidRPr="001677C3" w:rsidTr="001677C3">
        <w:trPr>
          <w:trHeight w:val="349"/>
        </w:trPr>
        <w:tc>
          <w:tcPr>
            <w:tcW w:w="371" w:type="dxa"/>
          </w:tcPr>
          <w:p w:rsidR="001677C3" w:rsidRPr="001677C3" w:rsidRDefault="001677C3" w:rsidP="00321DC2">
            <w:pPr>
              <w:tabs>
                <w:tab w:val="left" w:pos="786"/>
              </w:tabs>
              <w:spacing w:line="276" w:lineRule="auto"/>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6</w:t>
            </w:r>
          </w:p>
        </w:tc>
        <w:tc>
          <w:tcPr>
            <w:tcW w:w="3689" w:type="dxa"/>
          </w:tcPr>
          <w:p w:rsidR="001677C3" w:rsidRPr="001677C3" w:rsidRDefault="001677C3" w:rsidP="00321DC2">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ПМИ,ИБ,БИ,ИВТ,УТС,ПИ</w:t>
            </w:r>
          </w:p>
        </w:tc>
        <w:tc>
          <w:tcPr>
            <w:tcW w:w="871"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870"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4</w:t>
            </w:r>
          </w:p>
        </w:tc>
        <w:tc>
          <w:tcPr>
            <w:tcW w:w="1161"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4</w:t>
            </w:r>
          </w:p>
        </w:tc>
        <w:tc>
          <w:tcPr>
            <w:tcW w:w="725" w:type="dxa"/>
          </w:tcPr>
          <w:p w:rsidR="001677C3" w:rsidRPr="001677C3" w:rsidRDefault="001677C3" w:rsidP="001677C3">
            <w:pPr>
              <w:tabs>
                <w:tab w:val="left" w:pos="786"/>
              </w:tabs>
              <w:rPr>
                <w:rFonts w:ascii="Times New Roman" w:hAnsi="Times New Roman" w:cs="Times New Roman"/>
                <w:sz w:val="24"/>
                <w:szCs w:val="24"/>
                <w:lang w:val="ky-KG"/>
              </w:rPr>
            </w:pPr>
          </w:p>
        </w:tc>
        <w:tc>
          <w:tcPr>
            <w:tcW w:w="758"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803" w:type="dxa"/>
          </w:tcPr>
          <w:p w:rsidR="001677C3" w:rsidRPr="001677C3" w:rsidRDefault="001677C3" w:rsidP="001677C3">
            <w:pPr>
              <w:tabs>
                <w:tab w:val="left" w:pos="786"/>
              </w:tabs>
              <w:jc w:val="center"/>
              <w:rPr>
                <w:rFonts w:ascii="Times New Roman" w:hAnsi="Times New Roman" w:cs="Times New Roman"/>
                <w:sz w:val="24"/>
                <w:szCs w:val="24"/>
                <w:lang w:val="ky-KG"/>
              </w:rPr>
            </w:pPr>
          </w:p>
        </w:tc>
      </w:tr>
      <w:tr w:rsidR="001677C3" w:rsidRPr="001677C3" w:rsidTr="001677C3">
        <w:trPr>
          <w:trHeight w:val="349"/>
        </w:trPr>
        <w:tc>
          <w:tcPr>
            <w:tcW w:w="371" w:type="dxa"/>
          </w:tcPr>
          <w:p w:rsidR="001677C3" w:rsidRPr="001677C3" w:rsidRDefault="001677C3" w:rsidP="00321DC2">
            <w:pPr>
              <w:tabs>
                <w:tab w:val="left" w:pos="786"/>
              </w:tabs>
              <w:spacing w:line="276" w:lineRule="auto"/>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7</w:t>
            </w:r>
          </w:p>
        </w:tc>
        <w:tc>
          <w:tcPr>
            <w:tcW w:w="3689" w:type="dxa"/>
          </w:tcPr>
          <w:p w:rsidR="001677C3" w:rsidRPr="001677C3" w:rsidRDefault="001677C3" w:rsidP="00321DC2">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БСТг, ИСТг, ЭЭг,Лг, МТг, ПМг</w:t>
            </w:r>
          </w:p>
        </w:tc>
        <w:tc>
          <w:tcPr>
            <w:tcW w:w="871"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870"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4</w:t>
            </w:r>
          </w:p>
        </w:tc>
        <w:tc>
          <w:tcPr>
            <w:tcW w:w="1161"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4</w:t>
            </w:r>
          </w:p>
        </w:tc>
        <w:tc>
          <w:tcPr>
            <w:tcW w:w="725" w:type="dxa"/>
          </w:tcPr>
          <w:p w:rsidR="001677C3" w:rsidRPr="001677C3" w:rsidRDefault="001677C3" w:rsidP="001677C3">
            <w:pPr>
              <w:tabs>
                <w:tab w:val="left" w:pos="786"/>
              </w:tabs>
              <w:rPr>
                <w:rFonts w:ascii="Times New Roman" w:hAnsi="Times New Roman" w:cs="Times New Roman"/>
                <w:sz w:val="24"/>
                <w:szCs w:val="24"/>
                <w:lang w:val="ky-KG"/>
              </w:rPr>
            </w:pPr>
          </w:p>
        </w:tc>
        <w:tc>
          <w:tcPr>
            <w:tcW w:w="758"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803" w:type="dxa"/>
          </w:tcPr>
          <w:p w:rsidR="001677C3" w:rsidRPr="001677C3" w:rsidRDefault="001677C3" w:rsidP="001677C3">
            <w:pPr>
              <w:tabs>
                <w:tab w:val="left" w:pos="786"/>
              </w:tabs>
              <w:jc w:val="center"/>
              <w:rPr>
                <w:rFonts w:ascii="Times New Roman" w:hAnsi="Times New Roman" w:cs="Times New Roman"/>
                <w:sz w:val="24"/>
                <w:szCs w:val="24"/>
                <w:lang w:val="ky-KG"/>
              </w:rPr>
            </w:pPr>
          </w:p>
        </w:tc>
      </w:tr>
      <w:tr w:rsidR="001677C3" w:rsidRPr="001677C3" w:rsidTr="001677C3">
        <w:trPr>
          <w:trHeight w:val="349"/>
        </w:trPr>
        <w:tc>
          <w:tcPr>
            <w:tcW w:w="371" w:type="dxa"/>
          </w:tcPr>
          <w:p w:rsidR="001677C3" w:rsidRPr="001677C3" w:rsidRDefault="001677C3" w:rsidP="001677C3">
            <w:pPr>
              <w:tabs>
                <w:tab w:val="left" w:pos="786"/>
              </w:tabs>
              <w:spacing w:line="276" w:lineRule="auto"/>
              <w:rPr>
                <w:rFonts w:ascii="Times New Roman" w:hAnsi="Times New Roman" w:cs="Times New Roman"/>
                <w:sz w:val="24"/>
                <w:szCs w:val="24"/>
                <w:lang w:val="ky-KG"/>
              </w:rPr>
            </w:pPr>
          </w:p>
        </w:tc>
        <w:tc>
          <w:tcPr>
            <w:tcW w:w="3689" w:type="dxa"/>
          </w:tcPr>
          <w:p w:rsidR="001677C3" w:rsidRPr="001677C3" w:rsidRDefault="001677C3" w:rsidP="001677C3">
            <w:pPr>
              <w:tabs>
                <w:tab w:val="left" w:pos="786"/>
              </w:tabs>
              <w:rPr>
                <w:rFonts w:ascii="Times New Roman" w:hAnsi="Times New Roman" w:cs="Times New Roman"/>
                <w:sz w:val="24"/>
                <w:szCs w:val="24"/>
                <w:lang w:val="ky-KG"/>
              </w:rPr>
            </w:pPr>
            <w:r w:rsidRPr="001677C3">
              <w:rPr>
                <w:rFonts w:ascii="Times New Roman" w:hAnsi="Times New Roman" w:cs="Times New Roman"/>
                <w:sz w:val="24"/>
                <w:szCs w:val="24"/>
                <w:lang w:val="ky-KG"/>
              </w:rPr>
              <w:t>ДГ, ДС</w:t>
            </w:r>
          </w:p>
        </w:tc>
        <w:tc>
          <w:tcPr>
            <w:tcW w:w="871" w:type="dxa"/>
          </w:tcPr>
          <w:p w:rsidR="001677C3" w:rsidRPr="001677C3" w:rsidRDefault="001677C3" w:rsidP="001677C3">
            <w:pPr>
              <w:tabs>
                <w:tab w:val="left" w:pos="786"/>
              </w:tabs>
              <w:jc w:val="center"/>
              <w:rPr>
                <w:rFonts w:ascii="Times New Roman" w:hAnsi="Times New Roman" w:cs="Times New Roman"/>
                <w:sz w:val="24"/>
                <w:szCs w:val="24"/>
                <w:lang w:val="ky-KG"/>
              </w:rPr>
            </w:pPr>
          </w:p>
        </w:tc>
        <w:tc>
          <w:tcPr>
            <w:tcW w:w="870" w:type="dxa"/>
          </w:tcPr>
          <w:p w:rsidR="001677C3" w:rsidRPr="001677C3" w:rsidRDefault="001677C3" w:rsidP="001677C3">
            <w:pPr>
              <w:tabs>
                <w:tab w:val="left" w:pos="786"/>
              </w:tabs>
              <w:jc w:val="center"/>
              <w:rPr>
                <w:rFonts w:ascii="Times New Roman" w:hAnsi="Times New Roman" w:cs="Times New Roman"/>
                <w:sz w:val="24"/>
                <w:szCs w:val="24"/>
                <w:lang w:val="ky-KG"/>
              </w:rPr>
            </w:pPr>
          </w:p>
        </w:tc>
        <w:tc>
          <w:tcPr>
            <w:tcW w:w="1161" w:type="dxa"/>
          </w:tcPr>
          <w:p w:rsidR="001677C3" w:rsidRPr="001677C3" w:rsidRDefault="001677C3" w:rsidP="001677C3">
            <w:pPr>
              <w:tabs>
                <w:tab w:val="left" w:pos="786"/>
              </w:tabs>
              <w:jc w:val="center"/>
              <w:rPr>
                <w:rFonts w:ascii="Times New Roman" w:hAnsi="Times New Roman" w:cs="Times New Roman"/>
                <w:sz w:val="24"/>
                <w:szCs w:val="24"/>
                <w:lang w:val="ky-KG"/>
              </w:rPr>
            </w:pPr>
          </w:p>
        </w:tc>
        <w:tc>
          <w:tcPr>
            <w:tcW w:w="725" w:type="dxa"/>
          </w:tcPr>
          <w:p w:rsidR="001677C3" w:rsidRPr="001677C3" w:rsidRDefault="001677C3" w:rsidP="001677C3">
            <w:pPr>
              <w:tabs>
                <w:tab w:val="left" w:pos="786"/>
              </w:tabs>
              <w:rPr>
                <w:rFonts w:ascii="Times New Roman" w:hAnsi="Times New Roman" w:cs="Times New Roman"/>
                <w:sz w:val="24"/>
                <w:szCs w:val="24"/>
                <w:lang w:val="ky-KG"/>
              </w:rPr>
            </w:pPr>
          </w:p>
        </w:tc>
        <w:tc>
          <w:tcPr>
            <w:tcW w:w="758" w:type="dxa"/>
          </w:tcPr>
          <w:p w:rsidR="001677C3" w:rsidRPr="001677C3" w:rsidRDefault="001677C3" w:rsidP="001677C3">
            <w:pPr>
              <w:tabs>
                <w:tab w:val="left" w:pos="786"/>
              </w:tabs>
              <w:jc w:val="center"/>
              <w:rPr>
                <w:rFonts w:ascii="Times New Roman" w:hAnsi="Times New Roman" w:cs="Times New Roman"/>
                <w:sz w:val="24"/>
                <w:szCs w:val="24"/>
                <w:lang w:val="ky-KG"/>
              </w:rPr>
            </w:pPr>
          </w:p>
        </w:tc>
        <w:tc>
          <w:tcPr>
            <w:tcW w:w="803" w:type="dxa"/>
          </w:tcPr>
          <w:p w:rsidR="001677C3" w:rsidRPr="001677C3" w:rsidRDefault="001677C3" w:rsidP="001677C3">
            <w:pPr>
              <w:tabs>
                <w:tab w:val="left" w:pos="786"/>
              </w:tabs>
              <w:jc w:val="center"/>
              <w:rPr>
                <w:rFonts w:ascii="Times New Roman" w:hAnsi="Times New Roman" w:cs="Times New Roman"/>
                <w:sz w:val="24"/>
                <w:szCs w:val="24"/>
                <w:lang w:val="ky-KG"/>
              </w:rPr>
            </w:pPr>
          </w:p>
        </w:tc>
      </w:tr>
      <w:tr w:rsidR="001677C3" w:rsidRPr="001677C3" w:rsidTr="001677C3">
        <w:trPr>
          <w:trHeight w:val="63"/>
        </w:trPr>
        <w:tc>
          <w:tcPr>
            <w:tcW w:w="371" w:type="dxa"/>
          </w:tcPr>
          <w:p w:rsidR="001677C3" w:rsidRPr="001677C3" w:rsidRDefault="001677C3" w:rsidP="001677C3">
            <w:pPr>
              <w:tabs>
                <w:tab w:val="left" w:pos="786"/>
              </w:tabs>
              <w:spacing w:line="276" w:lineRule="auto"/>
              <w:rPr>
                <w:rFonts w:ascii="Times New Roman" w:hAnsi="Times New Roman" w:cs="Times New Roman"/>
                <w:sz w:val="24"/>
                <w:szCs w:val="24"/>
                <w:lang w:val="ky-KG"/>
              </w:rPr>
            </w:pPr>
          </w:p>
        </w:tc>
        <w:tc>
          <w:tcPr>
            <w:tcW w:w="3689" w:type="dxa"/>
          </w:tcPr>
          <w:p w:rsidR="001677C3" w:rsidRPr="001677C3" w:rsidRDefault="001677C3" w:rsidP="001677C3">
            <w:pPr>
              <w:tabs>
                <w:tab w:val="left" w:pos="786"/>
              </w:tabs>
              <w:rPr>
                <w:rFonts w:ascii="Times New Roman" w:hAnsi="Times New Roman" w:cs="Times New Roman"/>
                <w:sz w:val="24"/>
                <w:szCs w:val="24"/>
                <w:lang w:val="ky-KG"/>
              </w:rPr>
            </w:pPr>
            <w:r w:rsidRPr="001677C3">
              <w:rPr>
                <w:rFonts w:ascii="Times New Roman" w:hAnsi="Times New Roman" w:cs="Times New Roman"/>
                <w:sz w:val="24"/>
                <w:szCs w:val="24"/>
                <w:lang w:val="ky-KG"/>
              </w:rPr>
              <w:t xml:space="preserve">Всего </w:t>
            </w:r>
          </w:p>
        </w:tc>
        <w:tc>
          <w:tcPr>
            <w:tcW w:w="871" w:type="dxa"/>
          </w:tcPr>
          <w:p w:rsidR="001677C3" w:rsidRPr="001677C3" w:rsidRDefault="001677C3" w:rsidP="001677C3">
            <w:pPr>
              <w:tabs>
                <w:tab w:val="left" w:pos="786"/>
              </w:tabs>
              <w:jc w:val="center"/>
              <w:rPr>
                <w:rFonts w:ascii="Times New Roman" w:hAnsi="Times New Roman" w:cs="Times New Roman"/>
                <w:sz w:val="24"/>
                <w:szCs w:val="24"/>
                <w:lang w:val="ky-KG"/>
              </w:rPr>
            </w:pPr>
          </w:p>
        </w:tc>
        <w:tc>
          <w:tcPr>
            <w:tcW w:w="870"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28</w:t>
            </w:r>
          </w:p>
        </w:tc>
        <w:tc>
          <w:tcPr>
            <w:tcW w:w="1161" w:type="dxa"/>
          </w:tcPr>
          <w:p w:rsidR="001677C3" w:rsidRPr="001677C3" w:rsidRDefault="001677C3" w:rsidP="001677C3">
            <w:pPr>
              <w:tabs>
                <w:tab w:val="left" w:pos="786"/>
              </w:tabs>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28</w:t>
            </w:r>
          </w:p>
        </w:tc>
        <w:tc>
          <w:tcPr>
            <w:tcW w:w="725" w:type="dxa"/>
          </w:tcPr>
          <w:p w:rsidR="001677C3" w:rsidRPr="001677C3" w:rsidRDefault="001677C3" w:rsidP="001677C3">
            <w:pPr>
              <w:tabs>
                <w:tab w:val="left" w:pos="786"/>
              </w:tabs>
              <w:rPr>
                <w:rFonts w:ascii="Times New Roman" w:hAnsi="Times New Roman" w:cs="Times New Roman"/>
                <w:sz w:val="24"/>
                <w:szCs w:val="24"/>
                <w:lang w:val="ky-KG"/>
              </w:rPr>
            </w:pPr>
          </w:p>
        </w:tc>
        <w:tc>
          <w:tcPr>
            <w:tcW w:w="758" w:type="dxa"/>
          </w:tcPr>
          <w:p w:rsidR="001677C3" w:rsidRPr="001677C3" w:rsidRDefault="001677C3" w:rsidP="001677C3">
            <w:pPr>
              <w:tabs>
                <w:tab w:val="left" w:pos="786"/>
              </w:tabs>
              <w:jc w:val="center"/>
              <w:rPr>
                <w:rFonts w:ascii="Times New Roman" w:hAnsi="Times New Roman" w:cs="Times New Roman"/>
                <w:sz w:val="24"/>
                <w:szCs w:val="24"/>
                <w:lang w:val="ky-KG"/>
              </w:rPr>
            </w:pPr>
          </w:p>
        </w:tc>
        <w:tc>
          <w:tcPr>
            <w:tcW w:w="803" w:type="dxa"/>
          </w:tcPr>
          <w:p w:rsidR="001677C3" w:rsidRPr="001677C3" w:rsidRDefault="001677C3" w:rsidP="001677C3">
            <w:pPr>
              <w:tabs>
                <w:tab w:val="left" w:pos="786"/>
              </w:tabs>
              <w:jc w:val="center"/>
              <w:rPr>
                <w:rFonts w:ascii="Times New Roman" w:hAnsi="Times New Roman" w:cs="Times New Roman"/>
                <w:sz w:val="24"/>
                <w:szCs w:val="24"/>
                <w:lang w:val="ky-KG"/>
              </w:rPr>
            </w:pPr>
          </w:p>
        </w:tc>
      </w:tr>
    </w:tbl>
    <w:p w:rsidR="001677C3" w:rsidRPr="001677C3" w:rsidRDefault="001677C3" w:rsidP="001677C3">
      <w:pPr>
        <w:tabs>
          <w:tab w:val="left" w:pos="786"/>
        </w:tabs>
        <w:spacing w:after="0" w:line="276" w:lineRule="auto"/>
        <w:rPr>
          <w:rFonts w:ascii="Times New Roman" w:hAnsi="Times New Roman" w:cs="Times New Roman"/>
          <w:b/>
          <w:i/>
          <w:sz w:val="24"/>
          <w:szCs w:val="24"/>
          <w:lang w:val="ky-KG"/>
        </w:rPr>
      </w:pPr>
    </w:p>
    <w:p w:rsidR="001677C3" w:rsidRPr="001677C3" w:rsidRDefault="001677C3" w:rsidP="001677C3">
      <w:pPr>
        <w:tabs>
          <w:tab w:val="left" w:pos="786"/>
        </w:tabs>
        <w:spacing w:after="0" w:line="276" w:lineRule="auto"/>
        <w:rPr>
          <w:rFonts w:ascii="Times New Roman" w:hAnsi="Times New Roman" w:cs="Times New Roman"/>
          <w:b/>
          <w:i/>
          <w:sz w:val="24"/>
          <w:szCs w:val="24"/>
          <w:lang w:val="ky-KG"/>
        </w:rPr>
      </w:pPr>
    </w:p>
    <w:p w:rsidR="001677C3" w:rsidRPr="001677C3" w:rsidRDefault="001677C3" w:rsidP="001677C3">
      <w:pPr>
        <w:tabs>
          <w:tab w:val="left" w:pos="786"/>
        </w:tabs>
        <w:spacing w:after="0" w:line="276" w:lineRule="auto"/>
        <w:rPr>
          <w:rFonts w:ascii="Times New Roman" w:hAnsi="Times New Roman" w:cs="Times New Roman"/>
          <w:b/>
          <w:i/>
          <w:sz w:val="24"/>
          <w:szCs w:val="24"/>
          <w:lang w:val="ky-KG"/>
        </w:rPr>
      </w:pPr>
    </w:p>
    <w:p w:rsidR="00D15C45" w:rsidRDefault="00D15C45" w:rsidP="001677C3">
      <w:pPr>
        <w:tabs>
          <w:tab w:val="left" w:pos="786"/>
        </w:tabs>
        <w:spacing w:after="0" w:line="276" w:lineRule="auto"/>
        <w:rPr>
          <w:rFonts w:ascii="Times New Roman" w:hAnsi="Times New Roman" w:cs="Times New Roman"/>
          <w:b/>
          <w:i/>
          <w:sz w:val="24"/>
          <w:szCs w:val="24"/>
          <w:lang w:val="ky-KG"/>
        </w:rPr>
      </w:pPr>
    </w:p>
    <w:p w:rsidR="00D15C45" w:rsidRDefault="00D15C45" w:rsidP="001677C3">
      <w:pPr>
        <w:tabs>
          <w:tab w:val="left" w:pos="786"/>
        </w:tabs>
        <w:spacing w:after="0" w:line="276" w:lineRule="auto"/>
        <w:rPr>
          <w:rFonts w:ascii="Times New Roman" w:hAnsi="Times New Roman" w:cs="Times New Roman"/>
          <w:b/>
          <w:i/>
          <w:sz w:val="24"/>
          <w:szCs w:val="24"/>
          <w:lang w:val="ky-KG"/>
        </w:rPr>
      </w:pPr>
    </w:p>
    <w:p w:rsidR="001677C3" w:rsidRPr="001677C3" w:rsidRDefault="001677C3" w:rsidP="001677C3">
      <w:pPr>
        <w:tabs>
          <w:tab w:val="left" w:pos="786"/>
        </w:tabs>
        <w:spacing w:after="0" w:line="276" w:lineRule="auto"/>
        <w:rPr>
          <w:rFonts w:ascii="Times New Roman" w:hAnsi="Times New Roman" w:cs="Times New Roman"/>
          <w:b/>
          <w:i/>
          <w:sz w:val="24"/>
          <w:szCs w:val="24"/>
          <w:lang w:val="ky-KG"/>
        </w:rPr>
      </w:pPr>
      <w:r w:rsidRPr="001677C3">
        <w:rPr>
          <w:rFonts w:ascii="Times New Roman" w:hAnsi="Times New Roman" w:cs="Times New Roman"/>
          <w:b/>
          <w:i/>
          <w:sz w:val="24"/>
          <w:szCs w:val="24"/>
          <w:lang w:val="ky-KG"/>
        </w:rPr>
        <w:t>2.5. Перечень дисциплин, закрепленных за кафедрой</w:t>
      </w:r>
    </w:p>
    <w:p w:rsidR="001677C3" w:rsidRPr="001677C3" w:rsidRDefault="001677C3" w:rsidP="001677C3">
      <w:pPr>
        <w:tabs>
          <w:tab w:val="left" w:pos="786"/>
        </w:tabs>
        <w:spacing w:after="0" w:line="276" w:lineRule="auto"/>
        <w:jc w:val="center"/>
        <w:rPr>
          <w:rFonts w:ascii="Times New Roman" w:hAnsi="Times New Roman" w:cs="Times New Roman"/>
          <w:bCs/>
          <w:i/>
          <w:sz w:val="24"/>
          <w:szCs w:val="24"/>
          <w:lang w:val="ky-KG"/>
        </w:rPr>
      </w:pPr>
      <w:r w:rsidRPr="001677C3">
        <w:rPr>
          <w:rFonts w:ascii="Times New Roman" w:hAnsi="Times New Roman" w:cs="Times New Roman"/>
          <w:bCs/>
          <w:i/>
          <w:sz w:val="24"/>
          <w:szCs w:val="24"/>
          <w:lang w:val="ky-KG"/>
        </w:rPr>
        <w:t xml:space="preserve">Кафедра обслуживает </w:t>
      </w:r>
      <w:r>
        <w:rPr>
          <w:rFonts w:ascii="Times New Roman" w:hAnsi="Times New Roman" w:cs="Times New Roman"/>
          <w:bCs/>
          <w:i/>
          <w:sz w:val="24"/>
          <w:szCs w:val="24"/>
          <w:lang w:val="ky-KG"/>
        </w:rPr>
        <w:t xml:space="preserve">студентов 1 курса </w:t>
      </w:r>
      <w:r w:rsidR="004D1DEE" w:rsidRPr="004D1DEE">
        <w:rPr>
          <w:rFonts w:ascii="Times New Roman" w:hAnsi="Times New Roman" w:cs="Times New Roman"/>
          <w:bCs/>
          <w:i/>
          <w:sz w:val="24"/>
          <w:szCs w:val="24"/>
          <w:lang w:val="ky-KG"/>
        </w:rPr>
        <w:t>ИТиР.</w:t>
      </w:r>
      <w:r>
        <w:rPr>
          <w:rFonts w:ascii="Times New Roman" w:hAnsi="Times New Roman" w:cs="Times New Roman"/>
          <w:bCs/>
          <w:i/>
          <w:sz w:val="24"/>
          <w:szCs w:val="24"/>
          <w:lang w:val="ky-KG"/>
        </w:rPr>
        <w:t xml:space="preserve"> ИЭ,ТИ,ИИТ,ИЭТ,КГТИ, ИСОП, ВШЭиМ</w:t>
      </w:r>
      <w:r w:rsidR="004D1DEE">
        <w:rPr>
          <w:rFonts w:ascii="Times New Roman" w:hAnsi="Times New Roman" w:cs="Times New Roman"/>
          <w:bCs/>
          <w:i/>
          <w:sz w:val="24"/>
          <w:szCs w:val="24"/>
          <w:lang w:val="ky-KG"/>
        </w:rPr>
        <w:t>, МВШЛ</w:t>
      </w:r>
      <w:r w:rsidRPr="001677C3">
        <w:rPr>
          <w:rFonts w:ascii="Times New Roman" w:hAnsi="Times New Roman" w:cs="Times New Roman"/>
          <w:bCs/>
          <w:i/>
          <w:sz w:val="24"/>
          <w:szCs w:val="24"/>
          <w:lang w:val="ky-KG"/>
        </w:rPr>
        <w:t xml:space="preserve"> и заочников с применением дистантной формы обучения</w:t>
      </w:r>
    </w:p>
    <w:p w:rsidR="001677C3" w:rsidRPr="001677C3" w:rsidRDefault="001677C3" w:rsidP="001677C3">
      <w:pPr>
        <w:tabs>
          <w:tab w:val="left" w:pos="786"/>
        </w:tabs>
        <w:spacing w:after="0" w:line="276" w:lineRule="auto"/>
        <w:jc w:val="right"/>
        <w:rPr>
          <w:rFonts w:ascii="Times New Roman" w:hAnsi="Times New Roman" w:cs="Times New Roman"/>
          <w:sz w:val="24"/>
          <w:szCs w:val="24"/>
          <w:lang w:val="ky-KG"/>
        </w:rPr>
      </w:pPr>
      <w:r w:rsidRPr="001677C3">
        <w:rPr>
          <w:rFonts w:ascii="Times New Roman" w:hAnsi="Times New Roman" w:cs="Times New Roman"/>
          <w:sz w:val="24"/>
          <w:szCs w:val="24"/>
          <w:lang w:val="ky-KG"/>
        </w:rPr>
        <w:t>Таблица 2</w:t>
      </w:r>
    </w:p>
    <w:p w:rsidR="001677C3" w:rsidRPr="001677C3" w:rsidRDefault="001677C3" w:rsidP="001677C3">
      <w:pPr>
        <w:tabs>
          <w:tab w:val="left" w:pos="786"/>
        </w:tabs>
        <w:spacing w:after="0" w:line="276" w:lineRule="auto"/>
        <w:jc w:val="right"/>
        <w:rPr>
          <w:rFonts w:ascii="Times New Roman" w:hAnsi="Times New Roman" w:cs="Times New Roman"/>
          <w:sz w:val="24"/>
          <w:szCs w:val="24"/>
          <w:lang w:val="ky-KG"/>
        </w:rPr>
      </w:pPr>
    </w:p>
    <w:tbl>
      <w:tblPr>
        <w:tblStyle w:val="a3"/>
        <w:tblW w:w="9735" w:type="dxa"/>
        <w:tblInd w:w="-572" w:type="dxa"/>
        <w:tblLayout w:type="fixed"/>
        <w:tblLook w:val="04A0" w:firstRow="1" w:lastRow="0" w:firstColumn="1" w:lastColumn="0" w:noHBand="0" w:noVBand="1"/>
      </w:tblPr>
      <w:tblGrid>
        <w:gridCol w:w="548"/>
        <w:gridCol w:w="3840"/>
        <w:gridCol w:w="960"/>
        <w:gridCol w:w="1456"/>
        <w:gridCol w:w="600"/>
        <w:gridCol w:w="795"/>
        <w:gridCol w:w="712"/>
        <w:gridCol w:w="824"/>
      </w:tblGrid>
      <w:tr w:rsidR="001677C3" w:rsidRPr="001677C3" w:rsidTr="001677C3">
        <w:trPr>
          <w:trHeight w:val="522"/>
        </w:trPr>
        <w:tc>
          <w:tcPr>
            <w:tcW w:w="548" w:type="dxa"/>
            <w:vMerge w:val="restart"/>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p>
          <w:p w:rsidR="001677C3" w:rsidRPr="001677C3" w:rsidRDefault="001677C3" w:rsidP="001677C3">
            <w:pPr>
              <w:widowControl w:val="0"/>
              <w:tabs>
                <w:tab w:val="left" w:leader="underscore" w:pos="235"/>
              </w:tabs>
              <w:spacing w:after="200"/>
              <w:rPr>
                <w:rFonts w:ascii="Times New Roman" w:eastAsia="Franklin Gothic Book" w:hAnsi="Times New Roman" w:cs="Times New Roman"/>
                <w:b/>
                <w:sz w:val="24"/>
                <w:szCs w:val="24"/>
              </w:rPr>
            </w:pPr>
            <w:r w:rsidRPr="001677C3">
              <w:rPr>
                <w:rFonts w:ascii="Times New Roman" w:eastAsia="Franklin Gothic Book" w:hAnsi="Times New Roman" w:cs="Times New Roman"/>
                <w:b/>
                <w:sz w:val="24"/>
                <w:szCs w:val="24"/>
              </w:rPr>
              <w:t>№</w:t>
            </w:r>
          </w:p>
          <w:p w:rsidR="001677C3" w:rsidRPr="001677C3" w:rsidRDefault="001677C3" w:rsidP="001677C3">
            <w:pPr>
              <w:spacing w:after="200" w:line="276" w:lineRule="auto"/>
              <w:rPr>
                <w:rFonts w:ascii="Times New Roman" w:eastAsia="Franklin Gothic Book" w:hAnsi="Times New Roman" w:cs="Times New Roman"/>
                <w:sz w:val="24"/>
                <w:szCs w:val="24"/>
              </w:rPr>
            </w:pPr>
          </w:p>
        </w:tc>
        <w:tc>
          <w:tcPr>
            <w:tcW w:w="3840" w:type="dxa"/>
            <w:vMerge w:val="restart"/>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p>
          <w:p w:rsidR="001677C3" w:rsidRPr="001677C3" w:rsidRDefault="001677C3" w:rsidP="001677C3">
            <w:pPr>
              <w:widowControl w:val="0"/>
              <w:tabs>
                <w:tab w:val="left" w:leader="underscore" w:pos="235"/>
              </w:tabs>
              <w:spacing w:after="200"/>
              <w:jc w:val="center"/>
              <w:rPr>
                <w:rFonts w:ascii="Times New Roman" w:eastAsia="Franklin Gothic Book" w:hAnsi="Times New Roman" w:cs="Times New Roman"/>
                <w:b/>
                <w:sz w:val="24"/>
                <w:szCs w:val="24"/>
              </w:rPr>
            </w:pPr>
            <w:r w:rsidRPr="001677C3">
              <w:rPr>
                <w:rFonts w:ascii="Times New Roman" w:eastAsia="Franklin Gothic Book" w:hAnsi="Times New Roman" w:cs="Times New Roman"/>
                <w:b/>
                <w:sz w:val="24"/>
                <w:szCs w:val="24"/>
              </w:rPr>
              <w:t>Наименование дисциплины</w:t>
            </w:r>
          </w:p>
        </w:tc>
        <w:tc>
          <w:tcPr>
            <w:tcW w:w="960" w:type="dxa"/>
            <w:vMerge w:val="restart"/>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b/>
                <w:sz w:val="24"/>
                <w:szCs w:val="24"/>
              </w:rPr>
            </w:pPr>
            <w:r w:rsidRPr="001677C3">
              <w:rPr>
                <w:rFonts w:ascii="Times New Roman" w:eastAsia="Franklin Gothic Book" w:hAnsi="Times New Roman" w:cs="Times New Roman"/>
                <w:b/>
                <w:sz w:val="24"/>
                <w:szCs w:val="24"/>
              </w:rPr>
              <w:t>Количество кредитов</w:t>
            </w:r>
          </w:p>
        </w:tc>
        <w:tc>
          <w:tcPr>
            <w:tcW w:w="1456" w:type="dxa"/>
            <w:vMerge w:val="restart"/>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b/>
                <w:sz w:val="24"/>
                <w:szCs w:val="24"/>
              </w:rPr>
            </w:pPr>
            <w:r w:rsidRPr="001677C3">
              <w:rPr>
                <w:rFonts w:ascii="Times New Roman" w:eastAsia="Franklin Gothic Book" w:hAnsi="Times New Roman" w:cs="Times New Roman"/>
                <w:b/>
                <w:sz w:val="24"/>
                <w:szCs w:val="24"/>
              </w:rPr>
              <w:t>Всего аудиторных часов по учебному плану</w:t>
            </w:r>
          </w:p>
        </w:tc>
        <w:tc>
          <w:tcPr>
            <w:tcW w:w="2931" w:type="dxa"/>
            <w:gridSpan w:val="4"/>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p>
          <w:p w:rsidR="001677C3" w:rsidRPr="001677C3" w:rsidRDefault="001677C3" w:rsidP="001677C3">
            <w:pPr>
              <w:widowControl w:val="0"/>
              <w:tabs>
                <w:tab w:val="left" w:leader="underscore" w:pos="235"/>
              </w:tabs>
              <w:spacing w:after="200"/>
              <w:jc w:val="center"/>
              <w:rPr>
                <w:rFonts w:ascii="Times New Roman" w:eastAsia="Franklin Gothic Book" w:hAnsi="Times New Roman" w:cs="Times New Roman"/>
                <w:b/>
                <w:sz w:val="24"/>
                <w:szCs w:val="24"/>
              </w:rPr>
            </w:pPr>
            <w:r w:rsidRPr="001677C3">
              <w:rPr>
                <w:rFonts w:ascii="Times New Roman" w:eastAsia="Franklin Gothic Book" w:hAnsi="Times New Roman" w:cs="Times New Roman"/>
                <w:b/>
                <w:sz w:val="24"/>
                <w:szCs w:val="24"/>
              </w:rPr>
              <w:t>В том числе</w:t>
            </w:r>
          </w:p>
        </w:tc>
      </w:tr>
      <w:tr w:rsidR="001677C3" w:rsidRPr="001677C3" w:rsidTr="001677C3">
        <w:trPr>
          <w:trHeight w:val="572"/>
        </w:trPr>
        <w:tc>
          <w:tcPr>
            <w:tcW w:w="548" w:type="dxa"/>
            <w:vMerge/>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p>
        </w:tc>
        <w:tc>
          <w:tcPr>
            <w:tcW w:w="3840" w:type="dxa"/>
            <w:vMerge/>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p>
        </w:tc>
        <w:tc>
          <w:tcPr>
            <w:tcW w:w="960" w:type="dxa"/>
            <w:vMerge/>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p>
        </w:tc>
        <w:tc>
          <w:tcPr>
            <w:tcW w:w="1456" w:type="dxa"/>
            <w:vMerge/>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p>
        </w:tc>
        <w:tc>
          <w:tcPr>
            <w:tcW w:w="600"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b/>
                <w:sz w:val="24"/>
                <w:szCs w:val="24"/>
              </w:rPr>
            </w:pPr>
            <w:proofErr w:type="spellStart"/>
            <w:r w:rsidRPr="001677C3">
              <w:rPr>
                <w:rFonts w:ascii="Times New Roman" w:eastAsia="Franklin Gothic Book" w:hAnsi="Times New Roman" w:cs="Times New Roman"/>
                <w:b/>
                <w:sz w:val="24"/>
                <w:szCs w:val="24"/>
              </w:rPr>
              <w:t>Лк</w:t>
            </w:r>
            <w:proofErr w:type="spellEnd"/>
            <w:r w:rsidRPr="001677C3">
              <w:rPr>
                <w:rFonts w:ascii="Times New Roman" w:eastAsia="Franklin Gothic Book" w:hAnsi="Times New Roman" w:cs="Times New Roman"/>
                <w:b/>
                <w:sz w:val="24"/>
                <w:szCs w:val="24"/>
              </w:rPr>
              <w:t>.</w:t>
            </w:r>
          </w:p>
        </w:tc>
        <w:tc>
          <w:tcPr>
            <w:tcW w:w="795"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b/>
                <w:sz w:val="24"/>
                <w:szCs w:val="24"/>
              </w:rPr>
            </w:pPr>
            <w:proofErr w:type="spellStart"/>
            <w:r w:rsidRPr="001677C3">
              <w:rPr>
                <w:rFonts w:ascii="Times New Roman" w:eastAsia="Franklin Gothic Book" w:hAnsi="Times New Roman" w:cs="Times New Roman"/>
                <w:b/>
                <w:sz w:val="24"/>
                <w:szCs w:val="24"/>
              </w:rPr>
              <w:t>Лб</w:t>
            </w:r>
            <w:proofErr w:type="spellEnd"/>
            <w:r w:rsidRPr="001677C3">
              <w:rPr>
                <w:rFonts w:ascii="Times New Roman" w:eastAsia="Franklin Gothic Book" w:hAnsi="Times New Roman" w:cs="Times New Roman"/>
                <w:b/>
                <w:sz w:val="24"/>
                <w:szCs w:val="24"/>
              </w:rPr>
              <w:t>.</w:t>
            </w:r>
          </w:p>
        </w:tc>
        <w:tc>
          <w:tcPr>
            <w:tcW w:w="712"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b/>
                <w:sz w:val="24"/>
                <w:szCs w:val="24"/>
              </w:rPr>
            </w:pPr>
            <w:r w:rsidRPr="001677C3">
              <w:rPr>
                <w:rFonts w:ascii="Times New Roman" w:eastAsia="Franklin Gothic Book" w:hAnsi="Times New Roman" w:cs="Times New Roman"/>
                <w:b/>
                <w:sz w:val="24"/>
                <w:szCs w:val="24"/>
              </w:rPr>
              <w:t xml:space="preserve">Пр. </w:t>
            </w:r>
          </w:p>
        </w:tc>
        <w:tc>
          <w:tcPr>
            <w:tcW w:w="824"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b/>
                <w:sz w:val="24"/>
                <w:szCs w:val="24"/>
              </w:rPr>
            </w:pPr>
            <w:r w:rsidRPr="001677C3">
              <w:rPr>
                <w:rFonts w:ascii="Times New Roman" w:eastAsia="Franklin Gothic Book" w:hAnsi="Times New Roman" w:cs="Times New Roman"/>
                <w:b/>
                <w:sz w:val="24"/>
                <w:szCs w:val="24"/>
              </w:rPr>
              <w:t>СРС</w:t>
            </w:r>
          </w:p>
        </w:tc>
      </w:tr>
      <w:tr w:rsidR="001677C3" w:rsidRPr="001677C3" w:rsidTr="001677C3">
        <w:trPr>
          <w:trHeight w:val="420"/>
        </w:trPr>
        <w:tc>
          <w:tcPr>
            <w:tcW w:w="548" w:type="dxa"/>
          </w:tcPr>
          <w:p w:rsidR="001677C3" w:rsidRPr="001677C3" w:rsidRDefault="001677C3" w:rsidP="001677C3">
            <w:pPr>
              <w:widowControl w:val="0"/>
              <w:tabs>
                <w:tab w:val="left" w:leader="underscore" w:pos="235"/>
              </w:tabs>
              <w:spacing w:after="200"/>
              <w:jc w:val="center"/>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1</w:t>
            </w:r>
          </w:p>
        </w:tc>
        <w:tc>
          <w:tcPr>
            <w:tcW w:w="3840" w:type="dxa"/>
          </w:tcPr>
          <w:p w:rsidR="001677C3" w:rsidRPr="001677C3" w:rsidRDefault="001677C3" w:rsidP="001677C3">
            <w:pPr>
              <w:widowControl w:val="0"/>
              <w:tabs>
                <w:tab w:val="left" w:leader="underscore" w:pos="235"/>
              </w:tabs>
              <w:spacing w:after="200"/>
              <w:jc w:val="center"/>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2</w:t>
            </w:r>
          </w:p>
        </w:tc>
        <w:tc>
          <w:tcPr>
            <w:tcW w:w="960" w:type="dxa"/>
          </w:tcPr>
          <w:p w:rsidR="001677C3" w:rsidRPr="001677C3" w:rsidRDefault="001677C3" w:rsidP="001677C3">
            <w:pPr>
              <w:widowControl w:val="0"/>
              <w:tabs>
                <w:tab w:val="left" w:leader="underscore" w:pos="235"/>
              </w:tabs>
              <w:spacing w:after="200"/>
              <w:jc w:val="center"/>
              <w:rPr>
                <w:rFonts w:ascii="Times New Roman" w:eastAsia="Franklin Gothic Book" w:hAnsi="Times New Roman" w:cs="Times New Roman"/>
                <w:sz w:val="24"/>
                <w:szCs w:val="24"/>
              </w:rPr>
            </w:pPr>
          </w:p>
        </w:tc>
        <w:tc>
          <w:tcPr>
            <w:tcW w:w="1456" w:type="dxa"/>
          </w:tcPr>
          <w:p w:rsidR="001677C3" w:rsidRPr="001677C3" w:rsidRDefault="001677C3" w:rsidP="001677C3">
            <w:pPr>
              <w:widowControl w:val="0"/>
              <w:tabs>
                <w:tab w:val="left" w:leader="underscore" w:pos="235"/>
              </w:tabs>
              <w:spacing w:after="200"/>
              <w:jc w:val="center"/>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3</w:t>
            </w:r>
          </w:p>
        </w:tc>
        <w:tc>
          <w:tcPr>
            <w:tcW w:w="600" w:type="dxa"/>
          </w:tcPr>
          <w:p w:rsidR="001677C3" w:rsidRPr="001677C3" w:rsidRDefault="001677C3" w:rsidP="001677C3">
            <w:pPr>
              <w:widowControl w:val="0"/>
              <w:tabs>
                <w:tab w:val="left" w:leader="underscore" w:pos="235"/>
              </w:tabs>
              <w:spacing w:after="200"/>
              <w:jc w:val="center"/>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4</w:t>
            </w:r>
          </w:p>
        </w:tc>
        <w:tc>
          <w:tcPr>
            <w:tcW w:w="795" w:type="dxa"/>
          </w:tcPr>
          <w:p w:rsidR="001677C3" w:rsidRPr="001677C3" w:rsidRDefault="001677C3" w:rsidP="001677C3">
            <w:pPr>
              <w:widowControl w:val="0"/>
              <w:tabs>
                <w:tab w:val="left" w:leader="underscore" w:pos="235"/>
              </w:tabs>
              <w:spacing w:after="200"/>
              <w:jc w:val="center"/>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5</w:t>
            </w:r>
          </w:p>
        </w:tc>
        <w:tc>
          <w:tcPr>
            <w:tcW w:w="712" w:type="dxa"/>
          </w:tcPr>
          <w:p w:rsidR="001677C3" w:rsidRPr="001677C3" w:rsidRDefault="001677C3" w:rsidP="001677C3">
            <w:pPr>
              <w:widowControl w:val="0"/>
              <w:tabs>
                <w:tab w:val="left" w:leader="underscore" w:pos="235"/>
              </w:tabs>
              <w:spacing w:after="200"/>
              <w:jc w:val="center"/>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6</w:t>
            </w:r>
          </w:p>
        </w:tc>
        <w:tc>
          <w:tcPr>
            <w:tcW w:w="824" w:type="dxa"/>
          </w:tcPr>
          <w:p w:rsidR="001677C3" w:rsidRPr="001677C3" w:rsidRDefault="001677C3" w:rsidP="001677C3">
            <w:pPr>
              <w:widowControl w:val="0"/>
              <w:tabs>
                <w:tab w:val="left" w:leader="underscore" w:pos="235"/>
              </w:tabs>
              <w:spacing w:after="200"/>
              <w:jc w:val="center"/>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7</w:t>
            </w:r>
          </w:p>
        </w:tc>
      </w:tr>
      <w:tr w:rsidR="001677C3" w:rsidRPr="001677C3" w:rsidTr="001677C3">
        <w:trPr>
          <w:trHeight w:val="577"/>
        </w:trPr>
        <w:tc>
          <w:tcPr>
            <w:tcW w:w="548" w:type="dxa"/>
          </w:tcPr>
          <w:p w:rsidR="001677C3" w:rsidRPr="001677C3" w:rsidRDefault="001677C3" w:rsidP="001677C3">
            <w:pPr>
              <w:widowControl w:val="0"/>
              <w:tabs>
                <w:tab w:val="left" w:leader="underscore" w:pos="235"/>
              </w:tabs>
              <w:spacing w:after="200"/>
              <w:jc w:val="center"/>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1</w:t>
            </w:r>
          </w:p>
        </w:tc>
        <w:tc>
          <w:tcPr>
            <w:tcW w:w="3840" w:type="dxa"/>
          </w:tcPr>
          <w:p w:rsidR="001677C3" w:rsidRPr="001677C3" w:rsidRDefault="001677C3" w:rsidP="001677C3">
            <w:pPr>
              <w:widowControl w:val="0"/>
              <w:tabs>
                <w:tab w:val="left" w:leader="underscore" w:pos="235"/>
              </w:tabs>
              <w:spacing w:after="200"/>
              <w:jc w:val="center"/>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Русский язык (базовый)</w:t>
            </w:r>
          </w:p>
        </w:tc>
        <w:tc>
          <w:tcPr>
            <w:tcW w:w="960"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4</w:t>
            </w:r>
          </w:p>
        </w:tc>
        <w:tc>
          <w:tcPr>
            <w:tcW w:w="1456"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120</w:t>
            </w:r>
          </w:p>
        </w:tc>
        <w:tc>
          <w:tcPr>
            <w:tcW w:w="600"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p>
        </w:tc>
        <w:tc>
          <w:tcPr>
            <w:tcW w:w="795"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p>
        </w:tc>
        <w:tc>
          <w:tcPr>
            <w:tcW w:w="712"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48</w:t>
            </w:r>
          </w:p>
        </w:tc>
        <w:tc>
          <w:tcPr>
            <w:tcW w:w="824" w:type="dxa"/>
          </w:tcPr>
          <w:p w:rsidR="001677C3" w:rsidRPr="001677C3" w:rsidRDefault="00447A97" w:rsidP="001677C3">
            <w:pPr>
              <w:widowControl w:val="0"/>
              <w:tabs>
                <w:tab w:val="left" w:leader="underscore" w:pos="235"/>
              </w:tabs>
              <w:spacing w:after="200"/>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72</w:t>
            </w:r>
          </w:p>
        </w:tc>
      </w:tr>
      <w:tr w:rsidR="001677C3" w:rsidRPr="001677C3" w:rsidTr="001677C3">
        <w:trPr>
          <w:trHeight w:val="327"/>
        </w:trPr>
        <w:tc>
          <w:tcPr>
            <w:tcW w:w="548" w:type="dxa"/>
          </w:tcPr>
          <w:p w:rsidR="001677C3" w:rsidRPr="001677C3" w:rsidRDefault="001677C3" w:rsidP="001677C3">
            <w:pPr>
              <w:widowControl w:val="0"/>
              <w:tabs>
                <w:tab w:val="left" w:leader="underscore" w:pos="235"/>
              </w:tabs>
              <w:spacing w:after="200"/>
              <w:jc w:val="center"/>
              <w:rPr>
                <w:rFonts w:ascii="Times New Roman" w:eastAsia="Franklin Gothic Book" w:hAnsi="Times New Roman" w:cs="Times New Roman"/>
                <w:sz w:val="24"/>
                <w:szCs w:val="24"/>
                <w:lang w:val="en-US"/>
              </w:rPr>
            </w:pPr>
            <w:r w:rsidRPr="001677C3">
              <w:rPr>
                <w:rFonts w:ascii="Times New Roman" w:eastAsia="Franklin Gothic Book" w:hAnsi="Times New Roman" w:cs="Times New Roman"/>
                <w:sz w:val="24"/>
                <w:szCs w:val="24"/>
                <w:lang w:val="en-US"/>
              </w:rPr>
              <w:t>2</w:t>
            </w:r>
          </w:p>
        </w:tc>
        <w:tc>
          <w:tcPr>
            <w:tcW w:w="3840" w:type="dxa"/>
          </w:tcPr>
          <w:p w:rsidR="001677C3" w:rsidRPr="001677C3" w:rsidRDefault="001677C3" w:rsidP="001677C3">
            <w:pPr>
              <w:widowControl w:val="0"/>
              <w:tabs>
                <w:tab w:val="left" w:leader="underscore" w:pos="235"/>
              </w:tabs>
              <w:spacing w:after="200"/>
              <w:jc w:val="center"/>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Русский язык (профессиональный)</w:t>
            </w:r>
          </w:p>
        </w:tc>
        <w:tc>
          <w:tcPr>
            <w:tcW w:w="960"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4</w:t>
            </w:r>
          </w:p>
        </w:tc>
        <w:tc>
          <w:tcPr>
            <w:tcW w:w="1456"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120</w:t>
            </w:r>
          </w:p>
        </w:tc>
        <w:tc>
          <w:tcPr>
            <w:tcW w:w="600"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p>
        </w:tc>
        <w:tc>
          <w:tcPr>
            <w:tcW w:w="795"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p>
        </w:tc>
        <w:tc>
          <w:tcPr>
            <w:tcW w:w="712"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48</w:t>
            </w:r>
          </w:p>
        </w:tc>
        <w:tc>
          <w:tcPr>
            <w:tcW w:w="824" w:type="dxa"/>
          </w:tcPr>
          <w:p w:rsidR="001677C3" w:rsidRPr="001677C3" w:rsidRDefault="00447A97" w:rsidP="001677C3">
            <w:pPr>
              <w:widowControl w:val="0"/>
              <w:tabs>
                <w:tab w:val="left" w:leader="underscore" w:pos="235"/>
              </w:tabs>
              <w:spacing w:after="200"/>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72</w:t>
            </w:r>
          </w:p>
        </w:tc>
      </w:tr>
      <w:tr w:rsidR="001677C3" w:rsidRPr="001677C3" w:rsidTr="001677C3">
        <w:trPr>
          <w:trHeight w:val="327"/>
        </w:trPr>
        <w:tc>
          <w:tcPr>
            <w:tcW w:w="548" w:type="dxa"/>
          </w:tcPr>
          <w:p w:rsidR="001677C3" w:rsidRPr="001677C3" w:rsidRDefault="001677C3" w:rsidP="001677C3">
            <w:pPr>
              <w:widowControl w:val="0"/>
              <w:tabs>
                <w:tab w:val="left" w:leader="underscore" w:pos="235"/>
              </w:tabs>
              <w:spacing w:after="200"/>
              <w:jc w:val="center"/>
              <w:rPr>
                <w:rFonts w:ascii="Times New Roman" w:eastAsia="Franklin Gothic Book" w:hAnsi="Times New Roman" w:cs="Times New Roman"/>
                <w:sz w:val="24"/>
                <w:szCs w:val="24"/>
                <w:lang w:val="en-US"/>
              </w:rPr>
            </w:pPr>
            <w:r w:rsidRPr="001677C3">
              <w:rPr>
                <w:rFonts w:ascii="Times New Roman" w:eastAsia="Franklin Gothic Book" w:hAnsi="Times New Roman" w:cs="Times New Roman"/>
                <w:sz w:val="24"/>
                <w:szCs w:val="24"/>
                <w:lang w:val="en-US"/>
              </w:rPr>
              <w:t>3</w:t>
            </w:r>
          </w:p>
        </w:tc>
        <w:tc>
          <w:tcPr>
            <w:tcW w:w="3840" w:type="dxa"/>
          </w:tcPr>
          <w:p w:rsidR="001677C3" w:rsidRPr="001677C3" w:rsidRDefault="001677C3" w:rsidP="001677C3">
            <w:pPr>
              <w:widowControl w:val="0"/>
              <w:tabs>
                <w:tab w:val="left" w:leader="underscore" w:pos="235"/>
              </w:tabs>
              <w:spacing w:after="200"/>
              <w:jc w:val="center"/>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Русский язык (базовый)</w:t>
            </w:r>
          </w:p>
        </w:tc>
        <w:tc>
          <w:tcPr>
            <w:tcW w:w="960"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4</w:t>
            </w:r>
          </w:p>
        </w:tc>
        <w:tc>
          <w:tcPr>
            <w:tcW w:w="1456"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120</w:t>
            </w:r>
          </w:p>
        </w:tc>
        <w:tc>
          <w:tcPr>
            <w:tcW w:w="600"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p>
        </w:tc>
        <w:tc>
          <w:tcPr>
            <w:tcW w:w="795"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p>
        </w:tc>
        <w:tc>
          <w:tcPr>
            <w:tcW w:w="712"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lang w:val="en-US"/>
              </w:rPr>
            </w:pPr>
            <w:r w:rsidRPr="001677C3">
              <w:rPr>
                <w:rFonts w:ascii="Times New Roman" w:eastAsia="Franklin Gothic Book" w:hAnsi="Times New Roman" w:cs="Times New Roman"/>
                <w:sz w:val="24"/>
                <w:szCs w:val="24"/>
                <w:lang w:val="en-US"/>
              </w:rPr>
              <w:t>4</w:t>
            </w:r>
          </w:p>
        </w:tc>
        <w:tc>
          <w:tcPr>
            <w:tcW w:w="824"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lang w:val="en-US"/>
              </w:rPr>
            </w:pPr>
            <w:r w:rsidRPr="001677C3">
              <w:rPr>
                <w:rFonts w:ascii="Times New Roman" w:eastAsia="Franklin Gothic Book" w:hAnsi="Times New Roman" w:cs="Times New Roman"/>
                <w:sz w:val="24"/>
                <w:szCs w:val="24"/>
                <w:lang w:val="en-US"/>
              </w:rPr>
              <w:t>116</w:t>
            </w:r>
          </w:p>
        </w:tc>
      </w:tr>
      <w:tr w:rsidR="001677C3" w:rsidRPr="001677C3" w:rsidTr="001677C3">
        <w:trPr>
          <w:trHeight w:val="327"/>
        </w:trPr>
        <w:tc>
          <w:tcPr>
            <w:tcW w:w="548" w:type="dxa"/>
          </w:tcPr>
          <w:p w:rsidR="001677C3" w:rsidRPr="001677C3" w:rsidRDefault="001677C3" w:rsidP="001677C3">
            <w:pPr>
              <w:widowControl w:val="0"/>
              <w:tabs>
                <w:tab w:val="left" w:leader="underscore" w:pos="235"/>
              </w:tabs>
              <w:spacing w:after="200"/>
              <w:jc w:val="center"/>
              <w:rPr>
                <w:rFonts w:ascii="Times New Roman" w:eastAsia="Franklin Gothic Book" w:hAnsi="Times New Roman" w:cs="Times New Roman"/>
                <w:sz w:val="24"/>
                <w:szCs w:val="24"/>
                <w:lang w:val="en-US"/>
              </w:rPr>
            </w:pPr>
            <w:r w:rsidRPr="001677C3">
              <w:rPr>
                <w:rFonts w:ascii="Times New Roman" w:eastAsia="Franklin Gothic Book" w:hAnsi="Times New Roman" w:cs="Times New Roman"/>
                <w:sz w:val="24"/>
                <w:szCs w:val="24"/>
                <w:lang w:val="en-US"/>
              </w:rPr>
              <w:t>4</w:t>
            </w:r>
          </w:p>
        </w:tc>
        <w:tc>
          <w:tcPr>
            <w:tcW w:w="3840" w:type="dxa"/>
          </w:tcPr>
          <w:p w:rsidR="001677C3" w:rsidRPr="001677C3" w:rsidRDefault="001677C3" w:rsidP="001677C3">
            <w:pPr>
              <w:widowControl w:val="0"/>
              <w:tabs>
                <w:tab w:val="left" w:leader="underscore" w:pos="235"/>
              </w:tabs>
              <w:spacing w:after="200"/>
              <w:jc w:val="center"/>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Русский язык (профессиональный)</w:t>
            </w:r>
          </w:p>
        </w:tc>
        <w:tc>
          <w:tcPr>
            <w:tcW w:w="960"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4</w:t>
            </w:r>
          </w:p>
        </w:tc>
        <w:tc>
          <w:tcPr>
            <w:tcW w:w="1456"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r w:rsidRPr="001677C3">
              <w:rPr>
                <w:rFonts w:ascii="Times New Roman" w:eastAsia="Franklin Gothic Book" w:hAnsi="Times New Roman" w:cs="Times New Roman"/>
                <w:sz w:val="24"/>
                <w:szCs w:val="24"/>
              </w:rPr>
              <w:t>120</w:t>
            </w:r>
          </w:p>
        </w:tc>
        <w:tc>
          <w:tcPr>
            <w:tcW w:w="600"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p>
        </w:tc>
        <w:tc>
          <w:tcPr>
            <w:tcW w:w="795"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rPr>
            </w:pPr>
          </w:p>
        </w:tc>
        <w:tc>
          <w:tcPr>
            <w:tcW w:w="712"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lang w:val="en-US"/>
              </w:rPr>
            </w:pPr>
            <w:r w:rsidRPr="001677C3">
              <w:rPr>
                <w:rFonts w:ascii="Times New Roman" w:eastAsia="Franklin Gothic Book" w:hAnsi="Times New Roman" w:cs="Times New Roman"/>
                <w:sz w:val="24"/>
                <w:szCs w:val="24"/>
                <w:lang w:val="en-US"/>
              </w:rPr>
              <w:t>4</w:t>
            </w:r>
          </w:p>
        </w:tc>
        <w:tc>
          <w:tcPr>
            <w:tcW w:w="824" w:type="dxa"/>
          </w:tcPr>
          <w:p w:rsidR="001677C3" w:rsidRPr="001677C3" w:rsidRDefault="001677C3" w:rsidP="001677C3">
            <w:pPr>
              <w:widowControl w:val="0"/>
              <w:tabs>
                <w:tab w:val="left" w:leader="underscore" w:pos="235"/>
              </w:tabs>
              <w:spacing w:after="200"/>
              <w:rPr>
                <w:rFonts w:ascii="Times New Roman" w:eastAsia="Franklin Gothic Book" w:hAnsi="Times New Roman" w:cs="Times New Roman"/>
                <w:sz w:val="24"/>
                <w:szCs w:val="24"/>
                <w:lang w:val="en-US"/>
              </w:rPr>
            </w:pPr>
            <w:r w:rsidRPr="001677C3">
              <w:rPr>
                <w:rFonts w:ascii="Times New Roman" w:eastAsia="Franklin Gothic Book" w:hAnsi="Times New Roman" w:cs="Times New Roman"/>
                <w:sz w:val="24"/>
                <w:szCs w:val="24"/>
                <w:lang w:val="en-US"/>
              </w:rPr>
              <w:t>116</w:t>
            </w:r>
          </w:p>
        </w:tc>
      </w:tr>
    </w:tbl>
    <w:p w:rsidR="001677C3" w:rsidRPr="001677C3" w:rsidRDefault="001677C3" w:rsidP="001677C3">
      <w:pPr>
        <w:tabs>
          <w:tab w:val="left" w:pos="786"/>
        </w:tabs>
        <w:spacing w:after="0" w:line="276" w:lineRule="auto"/>
        <w:rPr>
          <w:rFonts w:ascii="Times New Roman" w:hAnsi="Times New Roman" w:cs="Times New Roman"/>
          <w:sz w:val="24"/>
          <w:szCs w:val="24"/>
        </w:rPr>
      </w:pPr>
      <w:r w:rsidRPr="001677C3">
        <w:rPr>
          <w:rFonts w:ascii="Times New Roman" w:hAnsi="Times New Roman" w:cs="Times New Roman"/>
          <w:sz w:val="24"/>
          <w:szCs w:val="24"/>
        </w:rPr>
        <w:t xml:space="preserve"> Перечень дисциплин размещен на сайте кафедры </w:t>
      </w:r>
      <w:r w:rsidRPr="001677C3">
        <w:rPr>
          <w:rFonts w:ascii="Times New Roman" w:hAnsi="Times New Roman" w:cs="Times New Roman"/>
          <w:sz w:val="24"/>
          <w:szCs w:val="24"/>
          <w:lang w:val="ky-KG"/>
        </w:rPr>
        <w:t xml:space="preserve">(Сайт </w:t>
      </w:r>
      <w:hyperlink r:id="rId9" w:history="1">
        <w:r w:rsidRPr="001677C3">
          <w:rPr>
            <w:rFonts w:ascii="Times New Roman" w:hAnsi="Times New Roman" w:cs="Times New Roman"/>
            <w:color w:val="0563C1" w:themeColor="hyperlink"/>
            <w:sz w:val="24"/>
            <w:szCs w:val="24"/>
            <w:u w:val="single"/>
            <w:lang w:val="en-US"/>
          </w:rPr>
          <w:t>www</w:t>
        </w:r>
        <w:r w:rsidRPr="001677C3">
          <w:rPr>
            <w:rFonts w:ascii="Times New Roman" w:hAnsi="Times New Roman" w:cs="Times New Roman"/>
            <w:color w:val="0563C1" w:themeColor="hyperlink"/>
            <w:sz w:val="24"/>
            <w:szCs w:val="24"/>
            <w:u w:val="single"/>
          </w:rPr>
          <w:t>.</w:t>
        </w:r>
        <w:proofErr w:type="spellStart"/>
        <w:r w:rsidRPr="001677C3">
          <w:rPr>
            <w:rFonts w:ascii="Times New Roman" w:hAnsi="Times New Roman" w:cs="Times New Roman"/>
            <w:color w:val="0563C1" w:themeColor="hyperlink"/>
            <w:sz w:val="24"/>
            <w:szCs w:val="24"/>
            <w:u w:val="single"/>
            <w:lang w:val="en-US"/>
          </w:rPr>
          <w:t>kstu</w:t>
        </w:r>
        <w:proofErr w:type="spellEnd"/>
        <w:r w:rsidRPr="001677C3">
          <w:rPr>
            <w:rFonts w:ascii="Times New Roman" w:hAnsi="Times New Roman" w:cs="Times New Roman"/>
            <w:color w:val="0563C1" w:themeColor="hyperlink"/>
            <w:sz w:val="24"/>
            <w:szCs w:val="24"/>
            <w:u w:val="single"/>
          </w:rPr>
          <w:t>.</w:t>
        </w:r>
        <w:r w:rsidRPr="001677C3">
          <w:rPr>
            <w:rFonts w:ascii="Times New Roman" w:hAnsi="Times New Roman" w:cs="Times New Roman"/>
            <w:color w:val="0563C1" w:themeColor="hyperlink"/>
            <w:sz w:val="24"/>
            <w:szCs w:val="24"/>
            <w:u w:val="single"/>
            <w:lang w:val="en-US"/>
          </w:rPr>
          <w:t>kg</w:t>
        </w:r>
      </w:hyperlink>
      <w:r w:rsidRPr="001677C3">
        <w:rPr>
          <w:rFonts w:ascii="Times New Roman" w:hAnsi="Times New Roman" w:cs="Times New Roman"/>
          <w:sz w:val="24"/>
          <w:szCs w:val="24"/>
        </w:rPr>
        <w:t xml:space="preserve">). </w:t>
      </w:r>
    </w:p>
    <w:p w:rsidR="001677C3" w:rsidRPr="001677C3" w:rsidRDefault="001677C3" w:rsidP="001677C3">
      <w:pPr>
        <w:tabs>
          <w:tab w:val="left" w:pos="786"/>
        </w:tabs>
        <w:spacing w:after="0" w:line="276" w:lineRule="auto"/>
        <w:rPr>
          <w:rFonts w:ascii="Times New Roman" w:hAnsi="Times New Roman" w:cs="Times New Roman"/>
          <w:sz w:val="24"/>
          <w:szCs w:val="24"/>
        </w:rPr>
      </w:pPr>
    </w:p>
    <w:p w:rsidR="001677C3" w:rsidRPr="001677C3" w:rsidRDefault="001677C3" w:rsidP="001677C3">
      <w:pPr>
        <w:tabs>
          <w:tab w:val="left" w:pos="786"/>
        </w:tabs>
        <w:spacing w:after="0" w:line="276" w:lineRule="auto"/>
        <w:rPr>
          <w:rFonts w:ascii="Times New Roman" w:hAnsi="Times New Roman" w:cs="Times New Roman"/>
          <w:b/>
          <w:i/>
          <w:sz w:val="24"/>
          <w:szCs w:val="24"/>
          <w:lang w:val="ky-KG"/>
        </w:rPr>
      </w:pPr>
      <w:r w:rsidRPr="001677C3">
        <w:rPr>
          <w:rFonts w:ascii="Times New Roman" w:hAnsi="Times New Roman" w:cs="Times New Roman"/>
          <w:b/>
          <w:i/>
          <w:sz w:val="24"/>
          <w:szCs w:val="24"/>
          <w:lang w:val="ky-KG"/>
        </w:rPr>
        <w:t xml:space="preserve">2.6. Наличие нормативных документов, используемых для организации учебного процесса (положения, инстуркции и т.д.), а также нормативных документов по </w:t>
      </w:r>
    </w:p>
    <w:p w:rsidR="001677C3" w:rsidRPr="001677C3" w:rsidRDefault="001677C3" w:rsidP="001677C3">
      <w:pPr>
        <w:tabs>
          <w:tab w:val="left" w:pos="786"/>
        </w:tabs>
        <w:spacing w:after="0" w:line="276" w:lineRule="auto"/>
        <w:jc w:val="both"/>
        <w:rPr>
          <w:rFonts w:ascii="Times New Roman" w:hAnsi="Times New Roman" w:cs="Times New Roman"/>
          <w:sz w:val="24"/>
          <w:szCs w:val="24"/>
        </w:rPr>
      </w:pPr>
      <w:r w:rsidRPr="001677C3">
        <w:rPr>
          <w:rFonts w:ascii="Times New Roman" w:hAnsi="Times New Roman" w:cs="Times New Roman"/>
          <w:sz w:val="24"/>
          <w:szCs w:val="24"/>
          <w:lang w:val="ky-KG"/>
        </w:rPr>
        <w:tab/>
        <w:t>Для организации учебного процесса используются следующие нормативные документы: рабочие учебные планы на текущий учебный год, Регламент проведения экзаменационной сессии (15.05.19 г., приказы  ректора о планировании, организации и подготовке к новому учебному году (пр. № 79 от 06.06.20 г.,)</w:t>
      </w:r>
      <w:r w:rsidRPr="001677C3">
        <w:rPr>
          <w:rFonts w:ascii="Times New Roman" w:hAnsi="Times New Roman" w:cs="Times New Roman"/>
          <w:sz w:val="24"/>
          <w:szCs w:val="24"/>
        </w:rPr>
        <w:t>.</w:t>
      </w:r>
    </w:p>
    <w:p w:rsidR="001677C3" w:rsidRPr="001677C3" w:rsidRDefault="001677C3" w:rsidP="001677C3">
      <w:pPr>
        <w:tabs>
          <w:tab w:val="left" w:pos="786"/>
        </w:tabs>
        <w:spacing w:after="0" w:line="276" w:lineRule="auto"/>
        <w:jc w:val="both"/>
        <w:rPr>
          <w:rFonts w:ascii="Times New Roman" w:hAnsi="Times New Roman" w:cs="Times New Roman"/>
          <w:sz w:val="24"/>
          <w:szCs w:val="24"/>
        </w:rPr>
      </w:pPr>
      <w:r w:rsidRPr="001677C3">
        <w:rPr>
          <w:rFonts w:ascii="Times New Roman" w:hAnsi="Times New Roman" w:cs="Times New Roman"/>
          <w:sz w:val="24"/>
          <w:szCs w:val="24"/>
        </w:rPr>
        <w:lastRenderedPageBreak/>
        <w:tab/>
        <w:t xml:space="preserve">Положением о применении </w:t>
      </w:r>
      <w:r w:rsidR="004D1DEE" w:rsidRPr="001677C3">
        <w:rPr>
          <w:rFonts w:ascii="Times New Roman" w:hAnsi="Times New Roman" w:cs="Times New Roman"/>
          <w:sz w:val="24"/>
          <w:szCs w:val="24"/>
        </w:rPr>
        <w:t>дистанционных</w:t>
      </w:r>
      <w:r w:rsidRPr="001677C3">
        <w:rPr>
          <w:rFonts w:ascii="Times New Roman" w:hAnsi="Times New Roman" w:cs="Times New Roman"/>
          <w:sz w:val="24"/>
          <w:szCs w:val="24"/>
        </w:rPr>
        <w:t xml:space="preserve"> образовательных технологии в КГТУ им. И. </w:t>
      </w:r>
      <w:proofErr w:type="spellStart"/>
      <w:r w:rsidRPr="001677C3">
        <w:rPr>
          <w:rFonts w:ascii="Times New Roman" w:hAnsi="Times New Roman" w:cs="Times New Roman"/>
          <w:sz w:val="24"/>
          <w:szCs w:val="24"/>
        </w:rPr>
        <w:t>Раззакова</w:t>
      </w:r>
      <w:proofErr w:type="spellEnd"/>
      <w:r w:rsidRPr="001677C3">
        <w:rPr>
          <w:rFonts w:ascii="Times New Roman" w:hAnsi="Times New Roman" w:cs="Times New Roman"/>
          <w:sz w:val="24"/>
          <w:szCs w:val="24"/>
        </w:rPr>
        <w:t xml:space="preserve"> за 2019 г. Должностными инструкциями для сотрудников кафедр (2018 г.) и др.</w:t>
      </w:r>
    </w:p>
    <w:p w:rsidR="001677C3" w:rsidRPr="001677C3" w:rsidRDefault="001677C3" w:rsidP="001677C3">
      <w:pPr>
        <w:tabs>
          <w:tab w:val="left" w:pos="786"/>
        </w:tabs>
        <w:spacing w:after="0" w:line="276" w:lineRule="auto"/>
        <w:rPr>
          <w:rFonts w:ascii="Times New Roman" w:hAnsi="Times New Roman" w:cs="Times New Roman"/>
          <w:b/>
          <w:sz w:val="24"/>
          <w:szCs w:val="24"/>
          <w:lang w:val="ky-KG"/>
        </w:rPr>
      </w:pPr>
    </w:p>
    <w:p w:rsidR="001677C3" w:rsidRPr="001677C3" w:rsidRDefault="001677C3" w:rsidP="001677C3">
      <w:pPr>
        <w:tabs>
          <w:tab w:val="left" w:pos="786"/>
        </w:tabs>
        <w:spacing w:after="0" w:line="276" w:lineRule="auto"/>
        <w:rPr>
          <w:rFonts w:ascii="Times New Roman" w:hAnsi="Times New Roman" w:cs="Times New Roman"/>
          <w:b/>
          <w:sz w:val="24"/>
          <w:szCs w:val="24"/>
          <w:lang w:val="ky-KG"/>
        </w:rPr>
      </w:pPr>
      <w:r w:rsidRPr="001677C3">
        <w:rPr>
          <w:rFonts w:ascii="Times New Roman" w:hAnsi="Times New Roman" w:cs="Times New Roman"/>
          <w:b/>
          <w:sz w:val="24"/>
          <w:szCs w:val="24"/>
          <w:lang w:val="ky-KG"/>
        </w:rPr>
        <w:t>3. Маркетинговые исследования</w:t>
      </w:r>
    </w:p>
    <w:p w:rsidR="001677C3" w:rsidRPr="001677C3" w:rsidRDefault="001677C3" w:rsidP="001677C3">
      <w:pPr>
        <w:tabs>
          <w:tab w:val="left" w:pos="786"/>
        </w:tabs>
        <w:spacing w:after="0" w:line="276" w:lineRule="auto"/>
        <w:jc w:val="both"/>
        <w:rPr>
          <w:rFonts w:ascii="Times New Roman" w:hAnsi="Times New Roman" w:cs="Times New Roman"/>
          <w:b/>
          <w:i/>
          <w:sz w:val="24"/>
          <w:szCs w:val="24"/>
          <w:lang w:val="ky-KG"/>
        </w:rPr>
      </w:pPr>
      <w:r w:rsidRPr="001677C3">
        <w:rPr>
          <w:rFonts w:ascii="Times New Roman" w:hAnsi="Times New Roman" w:cs="Times New Roman"/>
          <w:b/>
          <w:i/>
          <w:sz w:val="24"/>
          <w:szCs w:val="24"/>
          <w:lang w:val="ky-KG"/>
        </w:rPr>
        <w:t>3.1. Качество и целостность заполнения информации на сайте КГТУ, периодичность обновления и ее актуальность. Информирование общественности о своей деятельности. Профориентационная работа, наличие рекламных материалов и т.д.</w:t>
      </w:r>
    </w:p>
    <w:p w:rsidR="001677C3" w:rsidRPr="001677C3" w:rsidRDefault="00447A97" w:rsidP="001677C3">
      <w:pPr>
        <w:numPr>
          <w:ilvl w:val="0"/>
          <w:numId w:val="2"/>
        </w:numPr>
        <w:tabs>
          <w:tab w:val="left" w:pos="786"/>
        </w:tabs>
        <w:spacing w:after="0" w:line="240" w:lineRule="auto"/>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y-KG"/>
        </w:rPr>
        <w:t>В связи с изменением статуса университетеа с</w:t>
      </w:r>
      <w:r w:rsidR="001677C3" w:rsidRPr="001677C3">
        <w:rPr>
          <w:rFonts w:ascii="Times New Roman" w:hAnsi="Times New Roman" w:cs="Times New Roman"/>
          <w:sz w:val="24"/>
          <w:szCs w:val="24"/>
          <w:lang w:val="ky-KG"/>
        </w:rPr>
        <w:t xml:space="preserve">айт кафедры Русский язык </w:t>
      </w:r>
      <w:r>
        <w:rPr>
          <w:rFonts w:ascii="Times New Roman" w:hAnsi="Times New Roman" w:cs="Times New Roman"/>
          <w:sz w:val="24"/>
          <w:szCs w:val="24"/>
          <w:lang w:val="ky-KG"/>
        </w:rPr>
        <w:t>обновил содержание  необходимой информации</w:t>
      </w:r>
      <w:r w:rsidR="001677C3" w:rsidRPr="001677C3">
        <w:rPr>
          <w:rFonts w:ascii="Times New Roman" w:hAnsi="Times New Roman" w:cs="Times New Roman"/>
          <w:sz w:val="24"/>
          <w:szCs w:val="24"/>
          <w:lang w:val="ky-KG"/>
        </w:rPr>
        <w:t xml:space="preserve"> по новостям, учебной работе, по преподавательскому составу и закрепленным дисциплинам, периодически обновляется. </w:t>
      </w:r>
      <w:r>
        <w:rPr>
          <w:rFonts w:ascii="Times New Roman" w:hAnsi="Times New Roman" w:cs="Times New Roman"/>
          <w:sz w:val="24"/>
          <w:szCs w:val="24"/>
          <w:lang w:val="ky-KG"/>
        </w:rPr>
        <w:t xml:space="preserve">Вся информация на сайте доступна для пользователей на кыргызском, русском им английском языках. </w:t>
      </w:r>
      <w:r w:rsidR="001677C3" w:rsidRPr="001677C3">
        <w:rPr>
          <w:rFonts w:ascii="Times New Roman" w:hAnsi="Times New Roman" w:cs="Times New Roman"/>
          <w:sz w:val="24"/>
          <w:szCs w:val="24"/>
          <w:lang w:val="ky-KG"/>
        </w:rPr>
        <w:t xml:space="preserve">На сайте можно найти расписание, в разделе НИР прочитать основныеные направления </w:t>
      </w:r>
      <w:r>
        <w:rPr>
          <w:rFonts w:ascii="Times New Roman" w:hAnsi="Times New Roman" w:cs="Times New Roman"/>
          <w:sz w:val="24"/>
          <w:szCs w:val="24"/>
          <w:lang w:val="ky-KG"/>
        </w:rPr>
        <w:t>по научной деятельности кафедры, также представлен годовой отчет.</w:t>
      </w:r>
      <w:r w:rsidR="001677C3" w:rsidRPr="001677C3">
        <w:rPr>
          <w:rFonts w:ascii="Times New Roman" w:hAnsi="Times New Roman" w:cs="Times New Roman"/>
          <w:sz w:val="24"/>
          <w:szCs w:val="24"/>
          <w:lang w:val="ky-KG"/>
        </w:rPr>
        <w:t xml:space="preserve"> Ответственная за функцио</w:t>
      </w:r>
      <w:r w:rsidR="002F66DF">
        <w:rPr>
          <w:rFonts w:ascii="Times New Roman" w:hAnsi="Times New Roman" w:cs="Times New Roman"/>
          <w:sz w:val="24"/>
          <w:szCs w:val="24"/>
          <w:lang w:val="ky-KG"/>
        </w:rPr>
        <w:t>нирование сайта академсоветник Ибраимова Э.К.</w:t>
      </w:r>
      <w:r w:rsidR="001677C3" w:rsidRPr="001677C3">
        <w:rPr>
          <w:rFonts w:ascii="Times New Roman" w:hAnsi="Times New Roman" w:cs="Times New Roman"/>
          <w:sz w:val="24"/>
          <w:szCs w:val="24"/>
          <w:lang w:val="ky-KG"/>
        </w:rPr>
        <w:t xml:space="preserve"> обновляет информацию и старается поддерживать </w:t>
      </w:r>
      <w:r>
        <w:rPr>
          <w:rFonts w:ascii="Times New Roman" w:hAnsi="Times New Roman" w:cs="Times New Roman"/>
          <w:sz w:val="24"/>
          <w:szCs w:val="24"/>
          <w:lang w:val="ky-KG"/>
        </w:rPr>
        <w:t xml:space="preserve"> сайт на должном уровне. </w:t>
      </w:r>
      <w:r w:rsidR="001677C3" w:rsidRPr="001677C3">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На </w:t>
      </w:r>
      <w:r w:rsidR="002F66DF">
        <w:rPr>
          <w:rFonts w:ascii="Times New Roman" w:hAnsi="Times New Roman" w:cs="Times New Roman"/>
          <w:sz w:val="24"/>
          <w:szCs w:val="24"/>
          <w:lang w:val="ky-KG"/>
        </w:rPr>
        <w:t xml:space="preserve"> сайт внесены ссылки по наукометрическим данным в </w:t>
      </w:r>
      <w:r w:rsidR="002F66DF" w:rsidRPr="002F66DF">
        <w:rPr>
          <w:rFonts w:ascii="Times New Roman" w:hAnsi="Times New Roman" w:cs="Times New Roman"/>
          <w:sz w:val="24"/>
          <w:szCs w:val="24"/>
          <w:lang w:val="ky-KG"/>
        </w:rPr>
        <w:t xml:space="preserve">Google Scholar, </w:t>
      </w:r>
      <w:r w:rsidR="002F66DF">
        <w:rPr>
          <w:rFonts w:ascii="Times New Roman" w:hAnsi="Times New Roman" w:cs="Times New Roman"/>
          <w:sz w:val="24"/>
          <w:szCs w:val="24"/>
          <w:lang w:val="ky-KG"/>
        </w:rPr>
        <w:t>Scopus,</w:t>
      </w:r>
      <w:r w:rsidR="002F66DF" w:rsidRPr="002F66DF">
        <w:rPr>
          <w:rFonts w:ascii="Times New Roman" w:hAnsi="Times New Roman" w:cs="Times New Roman"/>
          <w:sz w:val="24"/>
          <w:szCs w:val="24"/>
          <w:lang w:val="ky-KG"/>
        </w:rPr>
        <w:t xml:space="preserve"> Web of Science, Researcher ID, </w:t>
      </w:r>
      <w:r w:rsidR="00642667">
        <w:rPr>
          <w:rFonts w:ascii="Times New Roman" w:hAnsi="Times New Roman" w:cs="Times New Roman"/>
          <w:sz w:val="24"/>
          <w:szCs w:val="24"/>
          <w:lang w:val="ky-KG"/>
        </w:rPr>
        <w:t>E</w:t>
      </w:r>
      <w:r w:rsidR="00642667" w:rsidRPr="00642667">
        <w:rPr>
          <w:rFonts w:ascii="Times New Roman" w:hAnsi="Times New Roman" w:cs="Times New Roman"/>
          <w:sz w:val="24"/>
          <w:szCs w:val="24"/>
          <w:lang w:val="ky-KG"/>
        </w:rPr>
        <w:t xml:space="preserve">library. </w:t>
      </w:r>
      <w:r w:rsidR="00077BCD">
        <w:rPr>
          <w:rFonts w:ascii="Times New Roman" w:hAnsi="Times New Roman" w:cs="Times New Roman"/>
          <w:sz w:val="24"/>
          <w:szCs w:val="24"/>
          <w:lang w:val="ky-KG"/>
        </w:rPr>
        <w:t xml:space="preserve">Зав. </w:t>
      </w:r>
      <w:r w:rsidR="001677C3" w:rsidRPr="001677C3">
        <w:rPr>
          <w:rFonts w:ascii="Times New Roman" w:hAnsi="Times New Roman" w:cs="Times New Roman"/>
          <w:sz w:val="24"/>
          <w:szCs w:val="24"/>
          <w:lang w:val="ky-KG"/>
        </w:rPr>
        <w:t>Каф. Барсанаева Д.С. готовит те</w:t>
      </w:r>
      <w:r>
        <w:rPr>
          <w:rFonts w:ascii="Times New Roman" w:hAnsi="Times New Roman" w:cs="Times New Roman"/>
          <w:sz w:val="24"/>
          <w:szCs w:val="24"/>
          <w:lang w:val="ky-KG"/>
        </w:rPr>
        <w:t>ксты, редактирует их, опубликовывает</w:t>
      </w:r>
      <w:r w:rsidR="002F66DF">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фотографии с важных мероприятий. </w:t>
      </w:r>
      <w:r w:rsidR="001677C3" w:rsidRPr="001677C3">
        <w:rPr>
          <w:rFonts w:ascii="Times New Roman" w:hAnsi="Times New Roman" w:cs="Times New Roman"/>
          <w:sz w:val="24"/>
          <w:szCs w:val="24"/>
          <w:lang w:val="ky-KG"/>
        </w:rPr>
        <w:t xml:space="preserve"> Сайт кафедры отражает всю деятельность колектива. Так же готовятся информационные буклеты и информация по пропаганде  русского языка в Кыргызской Республике среди студентов и популяризации русского языка сред</w:t>
      </w:r>
      <w:r>
        <w:rPr>
          <w:rFonts w:ascii="Times New Roman" w:hAnsi="Times New Roman" w:cs="Times New Roman"/>
          <w:sz w:val="24"/>
          <w:szCs w:val="24"/>
          <w:lang w:val="ky-KG"/>
        </w:rPr>
        <w:t>и</w:t>
      </w:r>
      <w:r w:rsidR="001677C3" w:rsidRPr="001677C3">
        <w:rPr>
          <w:rFonts w:ascii="Times New Roman" w:hAnsi="Times New Roman" w:cs="Times New Roman"/>
          <w:sz w:val="24"/>
          <w:szCs w:val="24"/>
          <w:lang w:val="ky-KG"/>
        </w:rPr>
        <w:t xml:space="preserve"> иностранных студентов. Разработанные студентами видеоматериалы и ролики публикуются на Ютуб канале, Фейсбуке, Инстаграмме. Цель сайта и соц.платформ-информирование общественности о важности изуения языка и его роди в получении професии, социаьной адаптации в лбществе и карьерном росте. </w:t>
      </w:r>
    </w:p>
    <w:p w:rsidR="001677C3" w:rsidRPr="001677C3" w:rsidRDefault="001677C3" w:rsidP="001677C3">
      <w:pPr>
        <w:tabs>
          <w:tab w:val="left" w:pos="786"/>
        </w:tabs>
        <w:spacing w:after="0" w:line="276" w:lineRule="auto"/>
        <w:jc w:val="both"/>
        <w:rPr>
          <w:rFonts w:ascii="Times New Roman" w:hAnsi="Times New Roman" w:cs="Times New Roman"/>
          <w:sz w:val="24"/>
          <w:szCs w:val="24"/>
        </w:rPr>
      </w:pPr>
    </w:p>
    <w:p w:rsidR="00447A97" w:rsidRDefault="00447A97" w:rsidP="001677C3">
      <w:pPr>
        <w:tabs>
          <w:tab w:val="left" w:pos="786"/>
        </w:tabs>
        <w:spacing w:after="0" w:line="276" w:lineRule="auto"/>
        <w:jc w:val="both"/>
        <w:rPr>
          <w:rFonts w:ascii="Times New Roman" w:hAnsi="Times New Roman" w:cs="Times New Roman"/>
          <w:b/>
          <w:i/>
          <w:sz w:val="24"/>
          <w:szCs w:val="24"/>
          <w:lang w:val="ky-KG"/>
        </w:rPr>
      </w:pPr>
    </w:p>
    <w:p w:rsidR="00447A97" w:rsidRDefault="00447A97" w:rsidP="001677C3">
      <w:pPr>
        <w:tabs>
          <w:tab w:val="left" w:pos="786"/>
        </w:tabs>
        <w:spacing w:after="0" w:line="276" w:lineRule="auto"/>
        <w:jc w:val="both"/>
        <w:rPr>
          <w:rFonts w:ascii="Times New Roman" w:hAnsi="Times New Roman" w:cs="Times New Roman"/>
          <w:b/>
          <w:i/>
          <w:sz w:val="24"/>
          <w:szCs w:val="24"/>
          <w:lang w:val="ky-KG"/>
        </w:rPr>
      </w:pPr>
    </w:p>
    <w:p w:rsidR="001677C3" w:rsidRPr="001677C3" w:rsidRDefault="001677C3" w:rsidP="001677C3">
      <w:pPr>
        <w:tabs>
          <w:tab w:val="left" w:pos="786"/>
        </w:tabs>
        <w:spacing w:after="0" w:line="276" w:lineRule="auto"/>
        <w:jc w:val="both"/>
        <w:rPr>
          <w:rFonts w:ascii="Times New Roman" w:hAnsi="Times New Roman" w:cs="Times New Roman"/>
          <w:b/>
          <w:i/>
          <w:sz w:val="24"/>
          <w:szCs w:val="24"/>
          <w:lang w:val="ky-KG"/>
        </w:rPr>
      </w:pPr>
      <w:r w:rsidRPr="001677C3">
        <w:rPr>
          <w:rFonts w:ascii="Times New Roman" w:hAnsi="Times New Roman" w:cs="Times New Roman"/>
          <w:b/>
          <w:i/>
          <w:sz w:val="24"/>
          <w:szCs w:val="24"/>
          <w:lang w:val="ky-KG"/>
        </w:rPr>
        <w:t>3.2. Ключевые показатели эффективности деятельности кафедры.</w:t>
      </w:r>
    </w:p>
    <w:p w:rsidR="001677C3" w:rsidRPr="001677C3" w:rsidRDefault="001677C3" w:rsidP="001677C3">
      <w:pPr>
        <w:widowControl w:val="0"/>
        <w:spacing w:after="0" w:line="240" w:lineRule="auto"/>
        <w:ind w:left="142"/>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Учебная работа. Дисциплины русского языка 1 курса, изучаемые студентами очного и </w:t>
      </w:r>
      <w:r w:rsidR="004D1DEE" w:rsidRPr="001677C3">
        <w:rPr>
          <w:rFonts w:ascii="Times New Roman" w:eastAsia="Times New Roman" w:hAnsi="Times New Roman" w:cs="Times New Roman"/>
          <w:sz w:val="24"/>
          <w:szCs w:val="24"/>
          <w:lang w:eastAsia="ru-RU"/>
        </w:rPr>
        <w:t>диктантного</w:t>
      </w:r>
      <w:r w:rsidRPr="001677C3">
        <w:rPr>
          <w:rFonts w:ascii="Times New Roman" w:eastAsia="Times New Roman" w:hAnsi="Times New Roman" w:cs="Times New Roman"/>
          <w:sz w:val="24"/>
          <w:szCs w:val="24"/>
          <w:lang w:eastAsia="ru-RU"/>
        </w:rPr>
        <w:t xml:space="preserve"> обучения полностью обеспечены учебно-методическими материалами как в электронном формате, так и в твердом. Соответствующие УМК, </w:t>
      </w:r>
      <w:proofErr w:type="spellStart"/>
      <w:r w:rsidRPr="001677C3">
        <w:rPr>
          <w:rFonts w:ascii="Times New Roman" w:eastAsia="Times New Roman" w:hAnsi="Times New Roman" w:cs="Times New Roman"/>
          <w:sz w:val="24"/>
          <w:szCs w:val="24"/>
          <w:lang w:eastAsia="ru-RU"/>
        </w:rPr>
        <w:t>силлабусы</w:t>
      </w:r>
      <w:proofErr w:type="spellEnd"/>
      <w:r w:rsidRPr="001677C3">
        <w:rPr>
          <w:rFonts w:ascii="Times New Roman" w:eastAsia="Times New Roman" w:hAnsi="Times New Roman" w:cs="Times New Roman"/>
          <w:sz w:val="24"/>
          <w:szCs w:val="24"/>
          <w:lang w:eastAsia="ru-RU"/>
        </w:rPr>
        <w:t xml:space="preserve">, методические пособия по выполнению практических работ, тестовые задания, контрольные загружены на портал </w:t>
      </w:r>
      <w:r w:rsidRPr="001677C3">
        <w:rPr>
          <w:rFonts w:ascii="Times New Roman" w:eastAsia="Times New Roman" w:hAnsi="Times New Roman" w:cs="Times New Roman"/>
          <w:sz w:val="24"/>
          <w:szCs w:val="24"/>
          <w:lang w:val="en-US" w:eastAsia="ru-RU"/>
        </w:rPr>
        <w:t>online</w:t>
      </w:r>
      <w:r w:rsidRPr="001677C3">
        <w:rPr>
          <w:rFonts w:ascii="Times New Roman" w:eastAsia="Times New Roman" w:hAnsi="Times New Roman" w:cs="Times New Roman"/>
          <w:sz w:val="24"/>
          <w:szCs w:val="24"/>
          <w:lang w:eastAsia="ru-RU"/>
        </w:rPr>
        <w:t>.</w:t>
      </w:r>
      <w:proofErr w:type="spellStart"/>
      <w:r w:rsidRPr="001677C3">
        <w:rPr>
          <w:rFonts w:ascii="Times New Roman" w:eastAsia="Times New Roman" w:hAnsi="Times New Roman" w:cs="Times New Roman"/>
          <w:sz w:val="24"/>
          <w:szCs w:val="24"/>
          <w:lang w:val="en-US" w:eastAsia="ru-RU"/>
        </w:rPr>
        <w:t>kstu</w:t>
      </w:r>
      <w:proofErr w:type="spellEnd"/>
      <w:r w:rsidRPr="001677C3">
        <w:rPr>
          <w:rFonts w:ascii="Times New Roman" w:eastAsia="Times New Roman" w:hAnsi="Times New Roman" w:cs="Times New Roman"/>
          <w:sz w:val="24"/>
          <w:szCs w:val="24"/>
          <w:lang w:eastAsia="ru-RU"/>
        </w:rPr>
        <w:t>.</w:t>
      </w:r>
      <w:r w:rsidRPr="001677C3">
        <w:rPr>
          <w:rFonts w:ascii="Times New Roman" w:eastAsia="Times New Roman" w:hAnsi="Times New Roman" w:cs="Times New Roman"/>
          <w:sz w:val="24"/>
          <w:szCs w:val="24"/>
          <w:lang w:val="en-US" w:eastAsia="ru-RU"/>
        </w:rPr>
        <w:t>kg</w:t>
      </w:r>
      <w:r w:rsidRPr="001677C3">
        <w:rPr>
          <w:rFonts w:ascii="Times New Roman" w:eastAsia="Times New Roman" w:hAnsi="Times New Roman" w:cs="Times New Roman"/>
          <w:sz w:val="24"/>
          <w:szCs w:val="24"/>
          <w:lang w:eastAsia="ru-RU"/>
        </w:rPr>
        <w:t xml:space="preserve">, </w:t>
      </w:r>
      <w:r w:rsidRPr="001677C3">
        <w:rPr>
          <w:rFonts w:ascii="Times New Roman" w:eastAsia="Times New Roman" w:hAnsi="Times New Roman" w:cs="Times New Roman"/>
          <w:sz w:val="24"/>
          <w:szCs w:val="24"/>
          <w:lang w:val="en-US" w:eastAsia="ru-RU"/>
        </w:rPr>
        <w:t>Moodle</w:t>
      </w:r>
      <w:r w:rsidRPr="001677C3">
        <w:rPr>
          <w:rFonts w:ascii="Times New Roman" w:eastAsia="Times New Roman" w:hAnsi="Times New Roman" w:cs="Times New Roman"/>
          <w:sz w:val="24"/>
          <w:szCs w:val="24"/>
          <w:lang w:eastAsia="ru-RU"/>
        </w:rPr>
        <w:t>.</w:t>
      </w:r>
    </w:p>
    <w:p w:rsidR="00425C19" w:rsidRDefault="001677C3" w:rsidP="001677C3">
      <w:pPr>
        <w:widowControl w:val="0"/>
        <w:spacing w:after="0" w:line="240" w:lineRule="auto"/>
        <w:ind w:left="502"/>
        <w:contextualSpacing/>
        <w:jc w:val="both"/>
        <w:rPr>
          <w:rFonts w:ascii="Times New Roman" w:eastAsia="Times New Roman" w:hAnsi="Times New Roman" w:cs="Times New Roman"/>
          <w:b/>
          <w:bCs/>
          <w:i/>
          <w:iCs/>
          <w:sz w:val="24"/>
          <w:szCs w:val="24"/>
          <w:lang w:eastAsia="ru-RU"/>
        </w:rPr>
      </w:pPr>
      <w:r w:rsidRPr="001677C3">
        <w:rPr>
          <w:rFonts w:ascii="Times New Roman" w:eastAsia="Times New Roman" w:hAnsi="Times New Roman" w:cs="Times New Roman"/>
          <w:b/>
          <w:bCs/>
          <w:i/>
          <w:iCs/>
          <w:sz w:val="24"/>
          <w:szCs w:val="24"/>
          <w:lang w:eastAsia="ru-RU"/>
        </w:rPr>
        <w:t xml:space="preserve">   </w:t>
      </w:r>
    </w:p>
    <w:p w:rsidR="001677C3" w:rsidRPr="001677C3" w:rsidRDefault="001677C3" w:rsidP="001677C3">
      <w:pPr>
        <w:widowControl w:val="0"/>
        <w:spacing w:after="0" w:line="240" w:lineRule="auto"/>
        <w:ind w:left="502"/>
        <w:contextualSpacing/>
        <w:jc w:val="both"/>
        <w:rPr>
          <w:rFonts w:ascii="Times New Roman" w:eastAsia="Times New Roman" w:hAnsi="Times New Roman" w:cs="Times New Roman"/>
          <w:b/>
          <w:bCs/>
          <w:i/>
          <w:iCs/>
          <w:sz w:val="24"/>
          <w:szCs w:val="24"/>
          <w:lang w:eastAsia="ru-RU"/>
        </w:rPr>
      </w:pPr>
      <w:r w:rsidRPr="001677C3">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i/>
          <w:iCs/>
          <w:sz w:val="24"/>
          <w:szCs w:val="24"/>
          <w:lang w:eastAsia="ru-RU"/>
        </w:rPr>
        <w:t>В 2022 - 23</w:t>
      </w:r>
      <w:r w:rsidRPr="001677C3">
        <w:rPr>
          <w:rFonts w:ascii="Times New Roman" w:eastAsia="Times New Roman" w:hAnsi="Times New Roman" w:cs="Times New Roman"/>
          <w:b/>
          <w:bCs/>
          <w:i/>
          <w:iCs/>
          <w:sz w:val="24"/>
          <w:szCs w:val="24"/>
          <w:lang w:eastAsia="ru-RU"/>
        </w:rPr>
        <w:t xml:space="preserve"> учебном года разработаны и изданы следующие статьи и пособия:</w:t>
      </w:r>
    </w:p>
    <w:p w:rsidR="001677C3" w:rsidRPr="001677C3" w:rsidRDefault="001677C3" w:rsidP="001677C3">
      <w:pPr>
        <w:widowControl w:val="0"/>
        <w:spacing w:after="0" w:line="240" w:lineRule="auto"/>
        <w:ind w:left="502"/>
        <w:contextualSpacing/>
        <w:jc w:val="both"/>
        <w:rPr>
          <w:rFonts w:ascii="Times New Roman" w:eastAsia="Times New Roman" w:hAnsi="Times New Roman" w:cs="Times New Roman"/>
          <w:b/>
          <w:bCs/>
          <w:i/>
          <w:iCs/>
          <w:sz w:val="24"/>
          <w:szCs w:val="24"/>
          <w:lang w:eastAsia="ru-RU"/>
        </w:rPr>
      </w:pPr>
    </w:p>
    <w:p w:rsidR="004D1DEE" w:rsidRPr="004D1DEE" w:rsidRDefault="004D1DEE" w:rsidP="004D1DEE">
      <w:pPr>
        <w:rPr>
          <w:rFonts w:ascii="Times New Roman" w:hAnsi="Times New Roman" w:cs="Times New Roman"/>
          <w:sz w:val="24"/>
          <w:szCs w:val="24"/>
        </w:rPr>
      </w:pPr>
      <w:r w:rsidRPr="004D1DEE">
        <w:rPr>
          <w:rFonts w:ascii="Times New Roman" w:hAnsi="Times New Roman" w:cs="Times New Roman"/>
          <w:sz w:val="24"/>
          <w:szCs w:val="24"/>
        </w:rPr>
        <w:t>1.Барсанаева Д.С. Взаимосвязь формирования научной и коммуникативной компетенции на основе анализа научных текстов в сборнике: Актуальные вопросы филологических исследований. Материалы Международной</w:t>
      </w:r>
      <w:r w:rsidRPr="004D1DEE">
        <w:rPr>
          <w:rFonts w:ascii="Times New Roman" w:hAnsi="Times New Roman" w:cs="Times New Roman"/>
          <w:sz w:val="24"/>
          <w:szCs w:val="24"/>
        </w:rPr>
        <w:tab/>
        <w:t xml:space="preserve"> научно-практической </w:t>
      </w:r>
      <w:proofErr w:type="gramStart"/>
      <w:r w:rsidRPr="004D1DEE">
        <w:rPr>
          <w:rFonts w:ascii="Times New Roman" w:hAnsi="Times New Roman" w:cs="Times New Roman"/>
          <w:sz w:val="24"/>
          <w:szCs w:val="24"/>
        </w:rPr>
        <w:t>конференции ,</w:t>
      </w:r>
      <w:proofErr w:type="gramEnd"/>
      <w:r w:rsidRPr="004D1DEE">
        <w:rPr>
          <w:rFonts w:ascii="Times New Roman" w:hAnsi="Times New Roman" w:cs="Times New Roman"/>
          <w:sz w:val="24"/>
          <w:szCs w:val="24"/>
        </w:rPr>
        <w:t xml:space="preserve"> посвященной 100-летию </w:t>
      </w:r>
      <w:proofErr w:type="spellStart"/>
      <w:r w:rsidRPr="004D1DEE">
        <w:rPr>
          <w:rFonts w:ascii="Times New Roman" w:hAnsi="Times New Roman" w:cs="Times New Roman"/>
          <w:sz w:val="24"/>
          <w:szCs w:val="24"/>
        </w:rPr>
        <w:t>Н.М.Шанского</w:t>
      </w:r>
      <w:proofErr w:type="spellEnd"/>
      <w:r w:rsidRPr="004D1DEE">
        <w:rPr>
          <w:rFonts w:ascii="Times New Roman" w:hAnsi="Times New Roman" w:cs="Times New Roman"/>
          <w:sz w:val="24"/>
          <w:szCs w:val="24"/>
        </w:rPr>
        <w:t xml:space="preserve">. Краснодар, 2022.С.62-68 </w:t>
      </w:r>
      <w:hyperlink r:id="rId10" w:history="1">
        <w:r w:rsidRPr="004D1DEE">
          <w:rPr>
            <w:rStyle w:val="af"/>
            <w:rFonts w:ascii="Times New Roman" w:hAnsi="Times New Roman" w:cs="Times New Roman"/>
            <w:sz w:val="24"/>
            <w:szCs w:val="24"/>
            <w:u w:val="none"/>
          </w:rPr>
          <w:t>https://elibrary.ru/query_results.asp</w:t>
        </w:r>
      </w:hyperlink>
      <w:r w:rsidRPr="004D1DEE">
        <w:rPr>
          <w:rFonts w:ascii="Times New Roman" w:hAnsi="Times New Roman" w:cs="Times New Roman"/>
          <w:sz w:val="24"/>
          <w:szCs w:val="24"/>
        </w:rPr>
        <w:t xml:space="preserve"> </w:t>
      </w:r>
    </w:p>
    <w:p w:rsidR="004D1DEE" w:rsidRPr="004D1DEE" w:rsidRDefault="004D1DEE" w:rsidP="004D1DEE">
      <w:pPr>
        <w:rPr>
          <w:rFonts w:ascii="Times New Roman" w:hAnsi="Times New Roman" w:cs="Times New Roman"/>
          <w:sz w:val="24"/>
          <w:szCs w:val="24"/>
        </w:rPr>
      </w:pPr>
      <w:r w:rsidRPr="004D1DEE">
        <w:rPr>
          <w:rFonts w:ascii="Times New Roman" w:hAnsi="Times New Roman" w:cs="Times New Roman"/>
          <w:sz w:val="24"/>
          <w:szCs w:val="24"/>
        </w:rPr>
        <w:t xml:space="preserve">2.Барсанаева Д.С. Взаимосвязь формирования научной и коммуникативной компетенции на основе анализа научных текстов. Известия КГТУ </w:t>
      </w:r>
      <w:proofErr w:type="spellStart"/>
      <w:r w:rsidRPr="004D1DEE">
        <w:rPr>
          <w:rFonts w:ascii="Times New Roman" w:hAnsi="Times New Roman" w:cs="Times New Roman"/>
          <w:sz w:val="24"/>
          <w:szCs w:val="24"/>
        </w:rPr>
        <w:t>им.И.Раззакова</w:t>
      </w:r>
      <w:proofErr w:type="spellEnd"/>
      <w:r w:rsidRPr="004D1DEE">
        <w:rPr>
          <w:rFonts w:ascii="Times New Roman" w:hAnsi="Times New Roman" w:cs="Times New Roman"/>
          <w:sz w:val="24"/>
          <w:szCs w:val="24"/>
        </w:rPr>
        <w:t xml:space="preserve"> №3(63), 2022.  С.262-265 </w:t>
      </w:r>
      <w:hyperlink r:id="rId11" w:history="1">
        <w:r w:rsidRPr="004D1DEE">
          <w:rPr>
            <w:rStyle w:val="af"/>
            <w:rFonts w:ascii="Times New Roman" w:hAnsi="Times New Roman" w:cs="Times New Roman"/>
            <w:sz w:val="24"/>
            <w:szCs w:val="24"/>
            <w:u w:val="none"/>
          </w:rPr>
          <w:t>https://elibrary.ru/query_results.asp</w:t>
        </w:r>
      </w:hyperlink>
      <w:r w:rsidRPr="004D1DEE">
        <w:rPr>
          <w:rFonts w:ascii="Times New Roman" w:hAnsi="Times New Roman" w:cs="Times New Roman"/>
          <w:sz w:val="24"/>
          <w:szCs w:val="24"/>
        </w:rPr>
        <w:t xml:space="preserve"> </w:t>
      </w:r>
    </w:p>
    <w:p w:rsidR="004D1DEE" w:rsidRPr="004D1DEE" w:rsidRDefault="004D1DEE" w:rsidP="004D1DEE">
      <w:pPr>
        <w:spacing w:after="0" w:line="276" w:lineRule="auto"/>
        <w:jc w:val="both"/>
        <w:rPr>
          <w:rFonts w:ascii="Times New Roman" w:eastAsia="Malgun Gothic" w:hAnsi="Times New Roman" w:cs="Times New Roman"/>
          <w:sz w:val="24"/>
          <w:szCs w:val="24"/>
          <w:lang w:eastAsia="ru-RU"/>
        </w:rPr>
      </w:pPr>
      <w:r w:rsidRPr="004D1DEE">
        <w:rPr>
          <w:rFonts w:ascii="Times New Roman" w:eastAsia="Malgun Gothic" w:hAnsi="Times New Roman" w:cs="Times New Roman"/>
          <w:sz w:val="24"/>
          <w:szCs w:val="24"/>
          <w:lang w:eastAsia="ru-RU"/>
        </w:rPr>
        <w:t xml:space="preserve">3.Баялиева </w:t>
      </w:r>
      <w:proofErr w:type="spellStart"/>
      <w:r w:rsidRPr="004D1DEE">
        <w:rPr>
          <w:rFonts w:ascii="Times New Roman" w:eastAsia="Malgun Gothic" w:hAnsi="Times New Roman" w:cs="Times New Roman"/>
          <w:sz w:val="24"/>
          <w:szCs w:val="24"/>
          <w:lang w:eastAsia="ru-RU"/>
        </w:rPr>
        <w:t>Д.А.Международная</w:t>
      </w:r>
      <w:proofErr w:type="spellEnd"/>
      <w:r w:rsidRPr="004D1DEE">
        <w:rPr>
          <w:rFonts w:ascii="Times New Roman" w:eastAsia="Malgun Gothic" w:hAnsi="Times New Roman" w:cs="Times New Roman"/>
          <w:sz w:val="24"/>
          <w:szCs w:val="24"/>
          <w:lang w:eastAsia="ru-RU"/>
        </w:rPr>
        <w:t xml:space="preserve"> научно-практическая конференция «Роль науки и инновационных технологии в устойчивом развитии горных территорий и экосистем». КГТУ </w:t>
      </w:r>
      <w:proofErr w:type="spellStart"/>
      <w:r w:rsidRPr="004D1DEE">
        <w:rPr>
          <w:rFonts w:ascii="Times New Roman" w:eastAsia="Malgun Gothic" w:hAnsi="Times New Roman" w:cs="Times New Roman"/>
          <w:sz w:val="24"/>
          <w:szCs w:val="24"/>
          <w:lang w:eastAsia="ru-RU"/>
        </w:rPr>
        <w:t>им.И.Раззакова</w:t>
      </w:r>
      <w:proofErr w:type="spellEnd"/>
      <w:r w:rsidRPr="004D1DEE">
        <w:rPr>
          <w:rFonts w:ascii="Times New Roman" w:eastAsia="Malgun Gothic" w:hAnsi="Times New Roman" w:cs="Times New Roman"/>
          <w:sz w:val="24"/>
          <w:szCs w:val="24"/>
          <w:lang w:eastAsia="ru-RU"/>
        </w:rPr>
        <w:t>.  Бишкек. 27-28.10.2022. Сертификат</w:t>
      </w:r>
    </w:p>
    <w:p w:rsidR="004D1DEE" w:rsidRPr="004D1DEE" w:rsidRDefault="004D1DEE" w:rsidP="004D1DEE">
      <w:pPr>
        <w:suppressAutoHyphens/>
        <w:spacing w:after="0" w:line="276" w:lineRule="auto"/>
        <w:ind w:right="326"/>
        <w:jc w:val="both"/>
        <w:rPr>
          <w:rFonts w:ascii="Calibri" w:eastAsia="Malgun Gothic" w:hAnsi="Calibri" w:cs="Times New Roman"/>
          <w:sz w:val="24"/>
          <w:szCs w:val="24"/>
          <w:lang w:eastAsia="ru-RU"/>
        </w:rPr>
      </w:pPr>
      <w:r w:rsidRPr="004D1DEE">
        <w:rPr>
          <w:rFonts w:ascii="Times New Roman" w:eastAsia="Malgun Gothic" w:hAnsi="Times New Roman" w:cs="Times New Roman"/>
          <w:sz w:val="24"/>
          <w:szCs w:val="24"/>
          <w:lang w:eastAsia="ru-RU"/>
        </w:rPr>
        <w:lastRenderedPageBreak/>
        <w:t xml:space="preserve">4. </w:t>
      </w:r>
      <w:proofErr w:type="spellStart"/>
      <w:r w:rsidRPr="004D1DEE">
        <w:rPr>
          <w:rFonts w:ascii="Times New Roman" w:eastAsia="Malgun Gothic" w:hAnsi="Times New Roman" w:cs="Times New Roman"/>
          <w:sz w:val="24"/>
          <w:szCs w:val="24"/>
          <w:lang w:eastAsia="ru-RU"/>
        </w:rPr>
        <w:t>Баялиева</w:t>
      </w:r>
      <w:proofErr w:type="spellEnd"/>
      <w:r w:rsidRPr="004D1DEE">
        <w:rPr>
          <w:rFonts w:ascii="Times New Roman" w:eastAsia="Malgun Gothic" w:hAnsi="Times New Roman" w:cs="Times New Roman"/>
          <w:sz w:val="24"/>
          <w:szCs w:val="24"/>
          <w:lang w:eastAsia="ru-RU"/>
        </w:rPr>
        <w:t xml:space="preserve"> Д.А. Международная научно-практическая конференция. «Формирование профессиональных навыков и </w:t>
      </w:r>
      <w:r w:rsidRPr="004D1DEE">
        <w:rPr>
          <w:rFonts w:ascii="Times New Roman" w:eastAsia="Malgun Gothic" w:hAnsi="Times New Roman" w:cs="Times New Roman"/>
          <w:sz w:val="24"/>
          <w:szCs w:val="24"/>
          <w:lang w:val="en-US" w:eastAsia="ru-RU"/>
        </w:rPr>
        <w:t>soft</w:t>
      </w:r>
      <w:r w:rsidRPr="004D1DEE">
        <w:rPr>
          <w:rFonts w:ascii="Times New Roman" w:eastAsia="Malgun Gothic" w:hAnsi="Times New Roman" w:cs="Times New Roman"/>
          <w:sz w:val="24"/>
          <w:szCs w:val="24"/>
          <w:lang w:eastAsia="ru-RU"/>
        </w:rPr>
        <w:t xml:space="preserve"> </w:t>
      </w:r>
      <w:proofErr w:type="spellStart"/>
      <w:r w:rsidRPr="004D1DEE">
        <w:rPr>
          <w:rFonts w:ascii="Times New Roman" w:eastAsia="Malgun Gothic" w:hAnsi="Times New Roman" w:cs="Times New Roman"/>
          <w:sz w:val="24"/>
          <w:szCs w:val="24"/>
          <w:lang w:val="en-US" w:eastAsia="ru-RU"/>
        </w:rPr>
        <w:t>skils</w:t>
      </w:r>
      <w:proofErr w:type="spellEnd"/>
      <w:r w:rsidRPr="004D1DEE">
        <w:rPr>
          <w:rFonts w:ascii="Times New Roman" w:eastAsia="Malgun Gothic" w:hAnsi="Times New Roman" w:cs="Times New Roman"/>
          <w:sz w:val="24"/>
          <w:szCs w:val="24"/>
          <w:lang w:eastAsia="ru-RU"/>
        </w:rPr>
        <w:t>» Пространство ученых в мире. КНАУ. №1 2023</w:t>
      </w:r>
    </w:p>
    <w:p w:rsidR="004D1DEE" w:rsidRPr="004D1DEE" w:rsidRDefault="004D1DEE" w:rsidP="004D1DEE">
      <w:pPr>
        <w:rPr>
          <w:rFonts w:ascii="Times New Roman" w:hAnsi="Times New Roman" w:cs="Times New Roman"/>
          <w:sz w:val="24"/>
          <w:szCs w:val="24"/>
        </w:rPr>
      </w:pPr>
      <w:r w:rsidRPr="004D1DEE">
        <w:rPr>
          <w:rFonts w:ascii="Times New Roman" w:hAnsi="Times New Roman" w:cs="Times New Roman"/>
          <w:sz w:val="24"/>
          <w:szCs w:val="24"/>
        </w:rPr>
        <w:t xml:space="preserve">5.Баялиева Д.А. Проблема нравственности в произведений «Джамиля» </w:t>
      </w:r>
      <w:proofErr w:type="spellStart"/>
      <w:r w:rsidRPr="004D1DEE">
        <w:rPr>
          <w:rFonts w:ascii="Times New Roman" w:hAnsi="Times New Roman" w:cs="Times New Roman"/>
          <w:sz w:val="24"/>
          <w:szCs w:val="24"/>
        </w:rPr>
        <w:t>Ч.Айтматова</w:t>
      </w:r>
      <w:proofErr w:type="spellEnd"/>
      <w:r w:rsidRPr="004D1DEE">
        <w:rPr>
          <w:rFonts w:ascii="Times New Roman" w:hAnsi="Times New Roman" w:cs="Times New Roman"/>
          <w:sz w:val="24"/>
          <w:szCs w:val="24"/>
        </w:rPr>
        <w:t>. Международный книжный журнал СНГ «Лучший педагог - 2023». 8-том.2023. Диплом 2-степени.</w:t>
      </w:r>
    </w:p>
    <w:p w:rsidR="004D1DEE" w:rsidRPr="004D1DEE" w:rsidRDefault="004D1DEE" w:rsidP="004D1DEE">
      <w:pPr>
        <w:rPr>
          <w:rFonts w:ascii="Times New Roman" w:hAnsi="Times New Roman" w:cs="Times New Roman"/>
          <w:sz w:val="24"/>
          <w:szCs w:val="24"/>
        </w:rPr>
      </w:pPr>
      <w:r w:rsidRPr="004D1DEE">
        <w:rPr>
          <w:rFonts w:ascii="Times New Roman" w:hAnsi="Times New Roman" w:cs="Times New Roman"/>
          <w:sz w:val="24"/>
          <w:szCs w:val="24"/>
        </w:rPr>
        <w:t xml:space="preserve">6.Рысбекова Г.Б. </w:t>
      </w:r>
      <w:proofErr w:type="spellStart"/>
      <w:r w:rsidRPr="004D1DEE">
        <w:rPr>
          <w:rFonts w:ascii="Times New Roman" w:hAnsi="Times New Roman" w:cs="Times New Roman"/>
          <w:sz w:val="24"/>
          <w:szCs w:val="24"/>
        </w:rPr>
        <w:t>Корком</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чыгарманын</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тилинин</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озгочолуктору</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Анатай</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Омуркановдун</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поэзиясынын</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мисалында</w:t>
      </w:r>
      <w:proofErr w:type="spellEnd"/>
      <w:r w:rsidRPr="004D1DEE">
        <w:rPr>
          <w:rFonts w:ascii="Times New Roman" w:hAnsi="Times New Roman" w:cs="Times New Roman"/>
          <w:sz w:val="24"/>
          <w:szCs w:val="24"/>
        </w:rPr>
        <w:t xml:space="preserve">. Вестник </w:t>
      </w:r>
      <w:proofErr w:type="gramStart"/>
      <w:r w:rsidRPr="004D1DEE">
        <w:rPr>
          <w:rFonts w:ascii="Times New Roman" w:hAnsi="Times New Roman" w:cs="Times New Roman"/>
          <w:sz w:val="24"/>
          <w:szCs w:val="24"/>
        </w:rPr>
        <w:t>БГУ.№</w:t>
      </w:r>
      <w:proofErr w:type="gramEnd"/>
      <w:r w:rsidRPr="004D1DEE">
        <w:rPr>
          <w:rFonts w:ascii="Times New Roman" w:hAnsi="Times New Roman" w:cs="Times New Roman"/>
          <w:sz w:val="24"/>
          <w:szCs w:val="24"/>
        </w:rPr>
        <w:t>21641. 2023.</w:t>
      </w:r>
    </w:p>
    <w:p w:rsidR="004D1DEE" w:rsidRPr="004D1DEE" w:rsidRDefault="004D1DEE" w:rsidP="004D1DEE">
      <w:pPr>
        <w:kinsoku w:val="0"/>
        <w:overflowPunct w:val="0"/>
        <w:spacing w:after="0" w:line="240" w:lineRule="auto"/>
        <w:textAlignment w:val="baseline"/>
        <w:rPr>
          <w:rFonts w:ascii="Times New Roman" w:eastAsiaTheme="minorEastAsia" w:hAnsi="Times New Roman" w:cs="Times New Roman"/>
          <w:color w:val="000000" w:themeColor="text1"/>
          <w:kern w:val="24"/>
          <w:sz w:val="24"/>
          <w:szCs w:val="24"/>
        </w:rPr>
      </w:pPr>
      <w:r w:rsidRPr="004D1DEE">
        <w:rPr>
          <w:rFonts w:ascii="Times New Roman" w:hAnsi="Times New Roman" w:cs="Times New Roman"/>
          <w:sz w:val="24"/>
          <w:szCs w:val="24"/>
        </w:rPr>
        <w:t xml:space="preserve">7.Мусаева Н.Э. </w:t>
      </w:r>
      <w:proofErr w:type="spellStart"/>
      <w:r w:rsidRPr="004D1DEE">
        <w:rPr>
          <w:rFonts w:ascii="Times New Roman" w:hAnsi="Times New Roman" w:cs="Times New Roman"/>
          <w:sz w:val="24"/>
          <w:szCs w:val="24"/>
        </w:rPr>
        <w:t>Мамлекеттик</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тилдин</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тегерегиндеги</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кээ</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бир</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койгойлуу</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маселелер</w:t>
      </w:r>
      <w:proofErr w:type="spellEnd"/>
      <w:r w:rsidRPr="004D1DEE">
        <w:rPr>
          <w:rFonts w:ascii="Times New Roman" w:hAnsi="Times New Roman" w:cs="Times New Roman"/>
          <w:sz w:val="24"/>
          <w:szCs w:val="24"/>
        </w:rPr>
        <w:t xml:space="preserve">. Вестник </w:t>
      </w:r>
      <w:proofErr w:type="gramStart"/>
      <w:r w:rsidRPr="004D1DEE">
        <w:rPr>
          <w:rFonts w:ascii="Times New Roman" w:hAnsi="Times New Roman" w:cs="Times New Roman"/>
          <w:sz w:val="24"/>
          <w:szCs w:val="24"/>
        </w:rPr>
        <w:t>БГУ.№</w:t>
      </w:r>
      <w:proofErr w:type="gramEnd"/>
      <w:r w:rsidRPr="004D1DEE">
        <w:rPr>
          <w:rFonts w:ascii="Times New Roman" w:hAnsi="Times New Roman" w:cs="Times New Roman"/>
          <w:sz w:val="24"/>
          <w:szCs w:val="24"/>
        </w:rPr>
        <w:t>21641. 2023</w:t>
      </w:r>
    </w:p>
    <w:p w:rsidR="00425C19" w:rsidRPr="00425C19" w:rsidRDefault="00425C19" w:rsidP="00425C19">
      <w:pPr>
        <w:kinsoku w:val="0"/>
        <w:overflowPunct w:val="0"/>
        <w:spacing w:after="0" w:line="240" w:lineRule="auto"/>
        <w:ind w:left="502"/>
        <w:textAlignment w:val="baseline"/>
        <w:rPr>
          <w:rFonts w:ascii="Times New Roman" w:eastAsiaTheme="minorEastAsia" w:hAnsi="Times New Roman" w:cs="Times New Roman"/>
          <w:color w:val="000000" w:themeColor="text1"/>
          <w:kern w:val="24"/>
          <w:sz w:val="24"/>
          <w:szCs w:val="24"/>
        </w:rPr>
      </w:pPr>
    </w:p>
    <w:p w:rsidR="001677C3" w:rsidRDefault="001677C3" w:rsidP="001677C3">
      <w:pPr>
        <w:ind w:left="502"/>
        <w:contextualSpacing/>
        <w:jc w:val="center"/>
        <w:rPr>
          <w:rFonts w:ascii="Times New Roman" w:eastAsiaTheme="minorEastAsia" w:hAnsi="Times New Roman" w:cs="Times New Roman"/>
          <w:color w:val="000000" w:themeColor="text1"/>
          <w:kern w:val="24"/>
          <w:sz w:val="24"/>
          <w:szCs w:val="24"/>
        </w:rPr>
      </w:pPr>
    </w:p>
    <w:p w:rsidR="001677C3" w:rsidRPr="001677C3" w:rsidRDefault="001677C3" w:rsidP="001677C3">
      <w:pPr>
        <w:ind w:left="720" w:right="283" w:hanging="502"/>
        <w:contextualSpacing/>
        <w:rPr>
          <w:rFonts w:ascii="Times New Roman" w:hAnsi="Times New Roman" w:cs="Times New Roman"/>
          <w:sz w:val="24"/>
          <w:szCs w:val="24"/>
        </w:rPr>
      </w:pPr>
    </w:p>
    <w:p w:rsidR="001677C3" w:rsidRPr="001677C3" w:rsidRDefault="001677C3" w:rsidP="001677C3">
      <w:pPr>
        <w:ind w:left="720" w:right="283" w:hanging="502"/>
        <w:contextualSpacing/>
        <w:jc w:val="center"/>
        <w:rPr>
          <w:rFonts w:ascii="Times New Roman" w:hAnsi="Times New Roman" w:cs="Times New Roman"/>
          <w:b/>
          <w:sz w:val="24"/>
          <w:szCs w:val="24"/>
        </w:rPr>
      </w:pPr>
      <w:r w:rsidRPr="001677C3">
        <w:rPr>
          <w:rFonts w:ascii="Times New Roman" w:hAnsi="Times New Roman" w:cs="Times New Roman"/>
          <w:b/>
          <w:sz w:val="24"/>
          <w:szCs w:val="24"/>
        </w:rPr>
        <w:t>Методические рекомендации и пособия:</w:t>
      </w:r>
    </w:p>
    <w:p w:rsidR="001677C3" w:rsidRDefault="001677C3" w:rsidP="001677C3">
      <w:pPr>
        <w:widowControl w:val="0"/>
        <w:numPr>
          <w:ilvl w:val="0"/>
          <w:numId w:val="23"/>
        </w:numPr>
        <w:spacing w:after="0" w:line="240" w:lineRule="auto"/>
        <w:ind w:right="283" w:hanging="502"/>
        <w:contextualSpacing/>
        <w:jc w:val="both"/>
        <w:rPr>
          <w:rFonts w:ascii="Times New Roman" w:eastAsia="Times New Roman" w:hAnsi="Times New Roman" w:cs="Times New Roman"/>
          <w:sz w:val="24"/>
          <w:szCs w:val="24"/>
          <w:lang w:eastAsia="ru-RU"/>
        </w:rPr>
      </w:pPr>
      <w:proofErr w:type="spellStart"/>
      <w:r w:rsidRPr="001677C3">
        <w:rPr>
          <w:rFonts w:ascii="Times New Roman" w:eastAsia="Times New Roman" w:hAnsi="Times New Roman" w:cs="Times New Roman"/>
          <w:sz w:val="24"/>
          <w:szCs w:val="24"/>
          <w:lang w:eastAsia="ru-RU"/>
        </w:rPr>
        <w:t>Барсанаева</w:t>
      </w:r>
      <w:proofErr w:type="spellEnd"/>
      <w:r w:rsidRPr="001677C3">
        <w:rPr>
          <w:rFonts w:ascii="Times New Roman" w:eastAsia="Times New Roman" w:hAnsi="Times New Roman" w:cs="Times New Roman"/>
          <w:sz w:val="24"/>
          <w:szCs w:val="24"/>
          <w:lang w:eastAsia="ru-RU"/>
        </w:rPr>
        <w:t xml:space="preserve"> Д.С.</w:t>
      </w:r>
      <w:r>
        <w:rPr>
          <w:rFonts w:ascii="Times New Roman" w:eastAsia="Times New Roman" w:hAnsi="Times New Roman" w:cs="Times New Roman"/>
          <w:sz w:val="24"/>
          <w:szCs w:val="24"/>
          <w:lang w:eastAsia="ru-RU"/>
        </w:rPr>
        <w:t xml:space="preserve"> Методические указания по подготовке </w:t>
      </w:r>
      <w:r w:rsidR="00A15750">
        <w:rPr>
          <w:rFonts w:ascii="Times New Roman" w:eastAsia="Times New Roman" w:hAnsi="Times New Roman" w:cs="Times New Roman"/>
          <w:sz w:val="24"/>
          <w:szCs w:val="24"/>
          <w:lang w:eastAsia="ru-RU"/>
        </w:rPr>
        <w:t xml:space="preserve">к публичному выступлению </w:t>
      </w:r>
      <w:r>
        <w:rPr>
          <w:rFonts w:ascii="Times New Roman" w:eastAsia="Times New Roman" w:hAnsi="Times New Roman" w:cs="Times New Roman"/>
          <w:sz w:val="24"/>
          <w:szCs w:val="24"/>
          <w:lang w:eastAsia="ru-RU"/>
        </w:rPr>
        <w:t xml:space="preserve">студентов </w:t>
      </w:r>
      <w:r w:rsidR="00A15750">
        <w:rPr>
          <w:rFonts w:ascii="Times New Roman" w:eastAsia="Times New Roman" w:hAnsi="Times New Roman" w:cs="Times New Roman"/>
          <w:sz w:val="24"/>
          <w:szCs w:val="24"/>
          <w:lang w:eastAsia="ru-RU"/>
        </w:rPr>
        <w:t xml:space="preserve">1 курса технических специальностей. </w:t>
      </w:r>
      <w:r>
        <w:rPr>
          <w:rFonts w:ascii="Times New Roman" w:eastAsia="Times New Roman" w:hAnsi="Times New Roman" w:cs="Times New Roman"/>
          <w:sz w:val="24"/>
          <w:szCs w:val="24"/>
          <w:lang w:eastAsia="ru-RU"/>
        </w:rPr>
        <w:t>1.8 пл. Бишкек 2023</w:t>
      </w:r>
      <w:r w:rsidRPr="001677C3">
        <w:rPr>
          <w:rFonts w:ascii="Times New Roman" w:eastAsia="Times New Roman" w:hAnsi="Times New Roman" w:cs="Times New Roman"/>
          <w:sz w:val="24"/>
          <w:szCs w:val="24"/>
          <w:lang w:eastAsia="ru-RU"/>
        </w:rPr>
        <w:t xml:space="preserve"> г. (Электронная версия) </w:t>
      </w:r>
      <w:hyperlink r:id="rId12" w:history="1">
        <w:r w:rsidRPr="001677C3">
          <w:rPr>
            <w:rFonts w:ascii="Times New Roman" w:eastAsia="Times New Roman" w:hAnsi="Times New Roman" w:cs="Times New Roman"/>
            <w:color w:val="0563C1" w:themeColor="hyperlink"/>
            <w:sz w:val="24"/>
            <w:szCs w:val="24"/>
            <w:u w:val="single"/>
            <w:lang w:val="en-US" w:eastAsia="ru-RU"/>
          </w:rPr>
          <w:t>www</w:t>
        </w:r>
        <w:r w:rsidRPr="001677C3">
          <w:rPr>
            <w:rFonts w:ascii="Times New Roman" w:eastAsia="Times New Roman" w:hAnsi="Times New Roman" w:cs="Times New Roman"/>
            <w:color w:val="0563C1" w:themeColor="hyperlink"/>
            <w:sz w:val="24"/>
            <w:szCs w:val="24"/>
            <w:u w:val="single"/>
            <w:lang w:eastAsia="ru-RU"/>
          </w:rPr>
          <w:t>.</w:t>
        </w:r>
        <w:r w:rsidRPr="001677C3">
          <w:rPr>
            <w:rFonts w:ascii="Times New Roman" w:eastAsia="Times New Roman" w:hAnsi="Times New Roman" w:cs="Times New Roman"/>
            <w:color w:val="0563C1" w:themeColor="hyperlink"/>
            <w:sz w:val="24"/>
            <w:szCs w:val="24"/>
            <w:u w:val="single"/>
            <w:lang w:val="en-US" w:eastAsia="ru-RU"/>
          </w:rPr>
          <w:t>lib</w:t>
        </w:r>
        <w:r w:rsidRPr="001677C3">
          <w:rPr>
            <w:rFonts w:ascii="Times New Roman" w:eastAsia="Times New Roman" w:hAnsi="Times New Roman" w:cs="Times New Roman"/>
            <w:color w:val="0563C1" w:themeColor="hyperlink"/>
            <w:sz w:val="24"/>
            <w:szCs w:val="24"/>
            <w:u w:val="single"/>
            <w:lang w:eastAsia="ru-RU"/>
          </w:rPr>
          <w:t>.</w:t>
        </w:r>
        <w:proofErr w:type="spellStart"/>
        <w:r w:rsidRPr="001677C3">
          <w:rPr>
            <w:rFonts w:ascii="Times New Roman" w:eastAsia="Times New Roman" w:hAnsi="Times New Roman" w:cs="Times New Roman"/>
            <w:color w:val="0563C1" w:themeColor="hyperlink"/>
            <w:sz w:val="24"/>
            <w:szCs w:val="24"/>
            <w:u w:val="single"/>
            <w:lang w:val="en-US" w:eastAsia="ru-RU"/>
          </w:rPr>
          <w:t>kstu</w:t>
        </w:r>
        <w:proofErr w:type="spellEnd"/>
        <w:r w:rsidRPr="001677C3">
          <w:rPr>
            <w:rFonts w:ascii="Times New Roman" w:eastAsia="Times New Roman" w:hAnsi="Times New Roman" w:cs="Times New Roman"/>
            <w:color w:val="0563C1" w:themeColor="hyperlink"/>
            <w:sz w:val="24"/>
            <w:szCs w:val="24"/>
            <w:u w:val="single"/>
            <w:lang w:eastAsia="ru-RU"/>
          </w:rPr>
          <w:t>.</w:t>
        </w:r>
        <w:r w:rsidRPr="001677C3">
          <w:rPr>
            <w:rFonts w:ascii="Times New Roman" w:eastAsia="Times New Roman" w:hAnsi="Times New Roman" w:cs="Times New Roman"/>
            <w:color w:val="0563C1" w:themeColor="hyperlink"/>
            <w:sz w:val="24"/>
            <w:szCs w:val="24"/>
            <w:u w:val="single"/>
            <w:lang w:val="en-US" w:eastAsia="ru-RU"/>
          </w:rPr>
          <w:t>kg</w:t>
        </w:r>
      </w:hyperlink>
      <w:r w:rsidR="004D1DEE">
        <w:rPr>
          <w:rFonts w:ascii="Times New Roman" w:eastAsia="Times New Roman" w:hAnsi="Times New Roman" w:cs="Times New Roman"/>
          <w:color w:val="0563C1" w:themeColor="hyperlink"/>
          <w:sz w:val="24"/>
          <w:szCs w:val="24"/>
          <w:u w:val="single"/>
          <w:lang w:eastAsia="ru-RU"/>
        </w:rPr>
        <w:t>). Сертификат</w:t>
      </w:r>
      <w:r w:rsidRPr="001677C3">
        <w:rPr>
          <w:rFonts w:ascii="Times New Roman" w:eastAsia="Times New Roman" w:hAnsi="Times New Roman" w:cs="Times New Roman"/>
          <w:sz w:val="24"/>
          <w:szCs w:val="24"/>
          <w:lang w:eastAsia="ru-RU"/>
        </w:rPr>
        <w:t xml:space="preserve"> </w:t>
      </w:r>
    </w:p>
    <w:p w:rsidR="001677C3" w:rsidRPr="00163264" w:rsidRDefault="00163264" w:rsidP="00163264">
      <w:pPr>
        <w:pStyle w:val="a4"/>
        <w:widowControl w:val="0"/>
        <w:numPr>
          <w:ilvl w:val="0"/>
          <w:numId w:val="23"/>
        </w:numPr>
        <w:spacing w:after="0" w:line="240" w:lineRule="auto"/>
        <w:ind w:right="283"/>
        <w:jc w:val="both"/>
        <w:rPr>
          <w:rFonts w:ascii="Times New Roman" w:eastAsia="Times New Roman" w:hAnsi="Times New Roman" w:cs="Times New Roman"/>
          <w:sz w:val="24"/>
          <w:szCs w:val="24"/>
          <w:lang w:eastAsia="ru-RU"/>
        </w:rPr>
      </w:pPr>
      <w:proofErr w:type="spellStart"/>
      <w:r w:rsidRPr="00163264">
        <w:rPr>
          <w:rFonts w:ascii="Times New Roman" w:eastAsia="Times New Roman" w:hAnsi="Times New Roman" w:cs="Times New Roman"/>
          <w:sz w:val="24"/>
          <w:szCs w:val="24"/>
          <w:lang w:eastAsia="ru-RU"/>
        </w:rPr>
        <w:t>Баялиева</w:t>
      </w:r>
      <w:proofErr w:type="spellEnd"/>
      <w:r w:rsidRPr="00163264">
        <w:rPr>
          <w:rFonts w:ascii="Times New Roman" w:eastAsia="Times New Roman" w:hAnsi="Times New Roman" w:cs="Times New Roman"/>
          <w:sz w:val="24"/>
          <w:szCs w:val="24"/>
          <w:lang w:eastAsia="ru-RU"/>
        </w:rPr>
        <w:t xml:space="preserve"> Д.А. Методические </w:t>
      </w:r>
      <w:proofErr w:type="gramStart"/>
      <w:r w:rsidRPr="00163264">
        <w:rPr>
          <w:rFonts w:ascii="Times New Roman" w:eastAsia="Times New Roman" w:hAnsi="Times New Roman" w:cs="Times New Roman"/>
          <w:sz w:val="24"/>
          <w:szCs w:val="24"/>
          <w:lang w:eastAsia="ru-RU"/>
        </w:rPr>
        <w:t>указания  по</w:t>
      </w:r>
      <w:proofErr w:type="gramEnd"/>
      <w:r w:rsidRPr="00163264">
        <w:rPr>
          <w:rFonts w:ascii="Times New Roman" w:eastAsia="Times New Roman" w:hAnsi="Times New Roman" w:cs="Times New Roman"/>
          <w:sz w:val="24"/>
          <w:szCs w:val="24"/>
          <w:lang w:eastAsia="ru-RU"/>
        </w:rPr>
        <w:t xml:space="preserve"> обучению типам монологической речи для студентов 1 курса всех специальностей КГТУ. (</w:t>
      </w:r>
      <w:proofErr w:type="gramStart"/>
      <w:r w:rsidRPr="00163264">
        <w:rPr>
          <w:rFonts w:ascii="Times New Roman" w:eastAsia="Times New Roman" w:hAnsi="Times New Roman" w:cs="Times New Roman"/>
          <w:sz w:val="24"/>
          <w:szCs w:val="24"/>
          <w:lang w:eastAsia="ru-RU"/>
        </w:rPr>
        <w:t>электронный</w:t>
      </w:r>
      <w:proofErr w:type="gramEnd"/>
      <w:r w:rsidRPr="00163264">
        <w:rPr>
          <w:rFonts w:ascii="Times New Roman" w:eastAsia="Times New Roman" w:hAnsi="Times New Roman" w:cs="Times New Roman"/>
          <w:sz w:val="24"/>
          <w:szCs w:val="24"/>
          <w:lang w:eastAsia="ru-RU"/>
        </w:rPr>
        <w:t xml:space="preserve"> вариант). По плану издания КГТУ январь</w:t>
      </w:r>
      <w:r w:rsidR="004D1DEE">
        <w:rPr>
          <w:rFonts w:ascii="Times New Roman" w:eastAsia="Times New Roman" w:hAnsi="Times New Roman" w:cs="Times New Roman"/>
          <w:sz w:val="24"/>
          <w:szCs w:val="24"/>
          <w:lang w:eastAsia="ru-RU"/>
        </w:rPr>
        <w:t xml:space="preserve"> 2023 г</w:t>
      </w:r>
      <w:r w:rsidRPr="00163264">
        <w:rPr>
          <w:rFonts w:ascii="Times New Roman" w:eastAsia="Times New Roman" w:hAnsi="Times New Roman" w:cs="Times New Roman"/>
          <w:sz w:val="24"/>
          <w:szCs w:val="24"/>
          <w:lang w:eastAsia="ru-RU"/>
        </w:rPr>
        <w:t xml:space="preserve">. Имеется сертификат.   </w:t>
      </w:r>
    </w:p>
    <w:p w:rsidR="00163264" w:rsidRDefault="001677C3" w:rsidP="001677C3">
      <w:pPr>
        <w:spacing w:after="0" w:line="240" w:lineRule="auto"/>
        <w:ind w:left="709" w:right="283" w:hanging="502"/>
        <w:jc w:val="both"/>
        <w:rPr>
          <w:rFonts w:ascii="Times New Roman" w:eastAsia="Times New Roman" w:hAnsi="Times New Roman" w:cs="Times New Roman"/>
          <w:sz w:val="24"/>
          <w:szCs w:val="24"/>
          <w:lang w:val="ky-KG" w:eastAsia="ru-RU"/>
        </w:rPr>
      </w:pPr>
      <w:r w:rsidRPr="001677C3">
        <w:rPr>
          <w:rFonts w:ascii="Times New Roman" w:eastAsia="Times New Roman" w:hAnsi="Times New Roman" w:cs="Times New Roman"/>
          <w:sz w:val="24"/>
          <w:szCs w:val="24"/>
          <w:lang w:val="ky-KG" w:eastAsia="ru-RU"/>
        </w:rPr>
        <w:t xml:space="preserve">              </w:t>
      </w:r>
    </w:p>
    <w:p w:rsidR="001677C3" w:rsidRPr="001677C3" w:rsidRDefault="00163264" w:rsidP="00163264">
      <w:pPr>
        <w:spacing w:after="0" w:line="240" w:lineRule="auto"/>
        <w:ind w:left="709" w:right="283" w:hanging="349"/>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w:t>
      </w:r>
      <w:r w:rsidR="001677C3" w:rsidRPr="001677C3">
        <w:rPr>
          <w:rFonts w:ascii="Times New Roman" w:eastAsia="Times New Roman" w:hAnsi="Times New Roman" w:cs="Times New Roman"/>
          <w:sz w:val="24"/>
          <w:szCs w:val="24"/>
          <w:lang w:val="ky-KG" w:eastAsia="ru-RU"/>
        </w:rPr>
        <w:t xml:space="preserve"> </w:t>
      </w:r>
      <w:r w:rsidR="001677C3" w:rsidRPr="001677C3">
        <w:rPr>
          <w:rFonts w:ascii="Times New Roman" w:eastAsia="Times New Roman" w:hAnsi="Times New Roman" w:cs="Times New Roman"/>
          <w:bCs/>
          <w:sz w:val="24"/>
          <w:szCs w:val="24"/>
        </w:rPr>
        <w:t xml:space="preserve">Коллектив кафедры активно занимается научно-исследовательской работой и участвует в работе научных конференций проводимых в СНГ и КР. </w:t>
      </w:r>
    </w:p>
    <w:p w:rsidR="00163264" w:rsidRDefault="001677C3" w:rsidP="001677C3">
      <w:pPr>
        <w:widowControl w:val="0"/>
        <w:spacing w:after="0" w:line="240" w:lineRule="auto"/>
        <w:ind w:left="709" w:right="283" w:hanging="502"/>
        <w:jc w:val="both"/>
        <w:rPr>
          <w:rFonts w:ascii="Times New Roman" w:eastAsia="Times New Roman" w:hAnsi="Times New Roman" w:cs="Times New Roman"/>
          <w:bCs/>
          <w:sz w:val="24"/>
          <w:szCs w:val="24"/>
        </w:rPr>
      </w:pPr>
      <w:r w:rsidRPr="001677C3">
        <w:rPr>
          <w:rFonts w:ascii="Times New Roman" w:eastAsia="Times New Roman" w:hAnsi="Times New Roman" w:cs="Times New Roman"/>
          <w:bCs/>
          <w:sz w:val="24"/>
          <w:szCs w:val="24"/>
          <w:lang w:val="ky-KG"/>
        </w:rPr>
        <w:t xml:space="preserve">       </w:t>
      </w:r>
      <w:r w:rsidRPr="001677C3">
        <w:rPr>
          <w:rFonts w:ascii="Times New Roman" w:eastAsia="Times New Roman" w:hAnsi="Times New Roman" w:cs="Times New Roman"/>
          <w:bCs/>
          <w:sz w:val="24"/>
          <w:szCs w:val="24"/>
        </w:rPr>
        <w:t xml:space="preserve"> </w:t>
      </w:r>
      <w:proofErr w:type="spellStart"/>
      <w:r w:rsidRPr="001677C3">
        <w:rPr>
          <w:rFonts w:ascii="Times New Roman" w:eastAsia="Times New Roman" w:hAnsi="Times New Roman" w:cs="Times New Roman"/>
          <w:bCs/>
          <w:sz w:val="24"/>
          <w:szCs w:val="24"/>
        </w:rPr>
        <w:t>Барсанаева</w:t>
      </w:r>
      <w:proofErr w:type="spellEnd"/>
      <w:r w:rsidRPr="001677C3">
        <w:rPr>
          <w:rFonts w:ascii="Times New Roman" w:eastAsia="Times New Roman" w:hAnsi="Times New Roman" w:cs="Times New Roman"/>
          <w:bCs/>
          <w:sz w:val="24"/>
          <w:szCs w:val="24"/>
        </w:rPr>
        <w:t xml:space="preserve"> Д.С. является членом УМС Технологического факультета КГТУ им. </w:t>
      </w:r>
      <w:proofErr w:type="spellStart"/>
      <w:r w:rsidRPr="001677C3">
        <w:rPr>
          <w:rFonts w:ascii="Times New Roman" w:eastAsia="Times New Roman" w:hAnsi="Times New Roman" w:cs="Times New Roman"/>
          <w:bCs/>
          <w:sz w:val="24"/>
          <w:szCs w:val="24"/>
        </w:rPr>
        <w:t>Раззакова</w:t>
      </w:r>
      <w:proofErr w:type="spellEnd"/>
      <w:r w:rsidRPr="001677C3">
        <w:rPr>
          <w:rFonts w:ascii="Times New Roman" w:eastAsia="Times New Roman" w:hAnsi="Times New Roman" w:cs="Times New Roman"/>
          <w:bCs/>
          <w:sz w:val="24"/>
          <w:szCs w:val="24"/>
        </w:rPr>
        <w:t xml:space="preserve">      </w:t>
      </w:r>
    </w:p>
    <w:p w:rsidR="001677C3" w:rsidRPr="001677C3" w:rsidRDefault="001677C3" w:rsidP="001677C3">
      <w:pPr>
        <w:widowControl w:val="0"/>
        <w:spacing w:after="0" w:line="240" w:lineRule="auto"/>
        <w:ind w:left="709" w:hanging="360"/>
        <w:jc w:val="both"/>
        <w:rPr>
          <w:rFonts w:ascii="Times New Roman" w:eastAsia="Times New Roman" w:hAnsi="Times New Roman" w:cs="Times New Roman"/>
          <w:bCs/>
          <w:sz w:val="24"/>
          <w:szCs w:val="24"/>
        </w:rPr>
      </w:pPr>
      <w:r w:rsidRPr="001677C3">
        <w:rPr>
          <w:rFonts w:ascii="Times New Roman" w:eastAsia="Times New Roman" w:hAnsi="Times New Roman" w:cs="Times New Roman"/>
          <w:bCs/>
          <w:sz w:val="24"/>
          <w:szCs w:val="24"/>
        </w:rPr>
        <w:t xml:space="preserve">     </w:t>
      </w:r>
    </w:p>
    <w:p w:rsidR="001677C3" w:rsidRPr="001677C3" w:rsidRDefault="001677C3" w:rsidP="001677C3">
      <w:pPr>
        <w:widowControl w:val="0"/>
        <w:spacing w:after="0" w:line="240" w:lineRule="auto"/>
        <w:ind w:hanging="284"/>
        <w:jc w:val="center"/>
        <w:rPr>
          <w:rFonts w:ascii="Times New Roman" w:eastAsia="Times New Roman" w:hAnsi="Times New Roman" w:cs="Times New Roman"/>
          <w:b/>
          <w:bCs/>
          <w:sz w:val="24"/>
          <w:szCs w:val="24"/>
        </w:rPr>
      </w:pPr>
      <w:r w:rsidRPr="001677C3">
        <w:rPr>
          <w:rFonts w:ascii="Times New Roman" w:eastAsia="Times New Roman" w:hAnsi="Times New Roman" w:cs="Times New Roman"/>
          <w:b/>
          <w:bCs/>
          <w:sz w:val="24"/>
          <w:szCs w:val="24"/>
        </w:rPr>
        <w:t>Участие в международных научно-практических конференциях в КР и за</w:t>
      </w:r>
      <w:r w:rsidR="00A15750">
        <w:rPr>
          <w:rFonts w:ascii="Times New Roman" w:eastAsia="Times New Roman" w:hAnsi="Times New Roman" w:cs="Times New Roman"/>
          <w:b/>
          <w:bCs/>
          <w:sz w:val="24"/>
          <w:szCs w:val="24"/>
        </w:rPr>
        <w:t xml:space="preserve"> </w:t>
      </w:r>
      <w:r w:rsidRPr="001677C3">
        <w:rPr>
          <w:rFonts w:ascii="Times New Roman" w:eastAsia="Times New Roman" w:hAnsi="Times New Roman" w:cs="Times New Roman"/>
          <w:b/>
          <w:bCs/>
          <w:sz w:val="24"/>
          <w:szCs w:val="24"/>
        </w:rPr>
        <w:t>рубежом и международные командировки:</w:t>
      </w:r>
    </w:p>
    <w:p w:rsidR="00642667" w:rsidRPr="00642667" w:rsidRDefault="001677C3" w:rsidP="001677C3">
      <w:pPr>
        <w:numPr>
          <w:ilvl w:val="0"/>
          <w:numId w:val="24"/>
        </w:numPr>
        <w:spacing w:after="200" w:line="276" w:lineRule="auto"/>
        <w:ind w:left="709" w:right="283" w:hanging="425"/>
        <w:contextualSpacing/>
        <w:jc w:val="both"/>
        <w:rPr>
          <w:rFonts w:ascii="Times New Roman" w:hAnsi="Times New Roman" w:cs="Times New Roman"/>
          <w:b/>
          <w:sz w:val="24"/>
          <w:szCs w:val="24"/>
        </w:rPr>
      </w:pPr>
      <w:proofErr w:type="spellStart"/>
      <w:r w:rsidRPr="001677C3">
        <w:rPr>
          <w:rFonts w:ascii="Times New Roman" w:hAnsi="Times New Roman" w:cs="Times New Roman"/>
          <w:sz w:val="24"/>
          <w:szCs w:val="24"/>
        </w:rPr>
        <w:t>Барсанаева</w:t>
      </w:r>
      <w:proofErr w:type="spellEnd"/>
      <w:r w:rsidRPr="001677C3">
        <w:rPr>
          <w:rFonts w:ascii="Times New Roman" w:hAnsi="Times New Roman" w:cs="Times New Roman"/>
          <w:sz w:val="24"/>
          <w:szCs w:val="24"/>
        </w:rPr>
        <w:t xml:space="preserve"> Д.С. </w:t>
      </w:r>
      <w:r w:rsidR="00642667">
        <w:rPr>
          <w:rFonts w:ascii="Times New Roman" w:hAnsi="Times New Roman" w:cs="Times New Roman"/>
          <w:sz w:val="24"/>
          <w:szCs w:val="24"/>
        </w:rPr>
        <w:t>Рабочий тур и лекция профессора по математическим исследованиям</w:t>
      </w:r>
      <w:r w:rsidR="00A15750">
        <w:rPr>
          <w:rFonts w:ascii="Times New Roman" w:hAnsi="Times New Roman" w:cs="Times New Roman"/>
          <w:sz w:val="24"/>
          <w:szCs w:val="24"/>
        </w:rPr>
        <w:t xml:space="preserve"> в Университет</w:t>
      </w:r>
      <w:r w:rsidR="00642667">
        <w:rPr>
          <w:rFonts w:ascii="Times New Roman" w:hAnsi="Times New Roman" w:cs="Times New Roman"/>
          <w:sz w:val="24"/>
          <w:szCs w:val="24"/>
        </w:rPr>
        <w:t>е</w:t>
      </w:r>
      <w:r w:rsidR="00A15750">
        <w:rPr>
          <w:rFonts w:ascii="Times New Roman" w:hAnsi="Times New Roman" w:cs="Times New Roman"/>
          <w:sz w:val="24"/>
          <w:szCs w:val="24"/>
        </w:rPr>
        <w:t xml:space="preserve"> Роттердама в городе Роттердам (Голландия)</w:t>
      </w:r>
      <w:r w:rsidR="00642667">
        <w:rPr>
          <w:rFonts w:ascii="Times New Roman" w:hAnsi="Times New Roman" w:cs="Times New Roman"/>
          <w:sz w:val="24"/>
          <w:szCs w:val="24"/>
        </w:rPr>
        <w:t xml:space="preserve"> 12 сентября 2022 г.</w:t>
      </w:r>
    </w:p>
    <w:p w:rsidR="001677C3" w:rsidRPr="00A15750" w:rsidRDefault="00642667" w:rsidP="001677C3">
      <w:pPr>
        <w:numPr>
          <w:ilvl w:val="0"/>
          <w:numId w:val="24"/>
        </w:numPr>
        <w:spacing w:after="200" w:line="276" w:lineRule="auto"/>
        <w:ind w:left="709" w:right="283" w:hanging="425"/>
        <w:contextualSpacing/>
        <w:jc w:val="both"/>
        <w:rPr>
          <w:rFonts w:ascii="Times New Roman" w:hAnsi="Times New Roman" w:cs="Times New Roman"/>
          <w:b/>
          <w:sz w:val="24"/>
          <w:szCs w:val="24"/>
        </w:rPr>
      </w:pPr>
      <w:proofErr w:type="spellStart"/>
      <w:r>
        <w:rPr>
          <w:rFonts w:ascii="Times New Roman" w:hAnsi="Times New Roman" w:cs="Times New Roman"/>
          <w:sz w:val="24"/>
          <w:szCs w:val="24"/>
        </w:rPr>
        <w:t>Барсанаева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Д.С.Лекция</w:t>
      </w:r>
      <w:proofErr w:type="spellEnd"/>
      <w:r>
        <w:rPr>
          <w:rFonts w:ascii="Times New Roman" w:hAnsi="Times New Roman" w:cs="Times New Roman"/>
          <w:sz w:val="24"/>
          <w:szCs w:val="24"/>
        </w:rPr>
        <w:t xml:space="preserve"> приглашенного профессора по международному праву </w:t>
      </w:r>
      <w:proofErr w:type="gramStart"/>
      <w:r>
        <w:rPr>
          <w:rFonts w:ascii="Times New Roman" w:hAnsi="Times New Roman" w:cs="Times New Roman"/>
          <w:sz w:val="24"/>
          <w:szCs w:val="24"/>
        </w:rPr>
        <w:t xml:space="preserve">в </w:t>
      </w:r>
      <w:r w:rsidR="00A15750">
        <w:rPr>
          <w:rFonts w:ascii="Times New Roman" w:hAnsi="Times New Roman" w:cs="Times New Roman"/>
          <w:sz w:val="24"/>
          <w:szCs w:val="24"/>
        </w:rPr>
        <w:t xml:space="preserve"> Университет</w:t>
      </w:r>
      <w:proofErr w:type="gramEnd"/>
      <w:r w:rsidR="00A15750">
        <w:rPr>
          <w:rFonts w:ascii="Times New Roman" w:hAnsi="Times New Roman" w:cs="Times New Roman"/>
          <w:sz w:val="24"/>
          <w:szCs w:val="24"/>
        </w:rPr>
        <w:t xml:space="preserve"> в город</w:t>
      </w:r>
      <w:r>
        <w:rPr>
          <w:rFonts w:ascii="Times New Roman" w:hAnsi="Times New Roman" w:cs="Times New Roman"/>
          <w:sz w:val="24"/>
          <w:szCs w:val="24"/>
        </w:rPr>
        <w:t>е Левин (Бельгия) 15</w:t>
      </w:r>
      <w:r w:rsidR="00A15750">
        <w:rPr>
          <w:rFonts w:ascii="Times New Roman" w:hAnsi="Times New Roman" w:cs="Times New Roman"/>
          <w:sz w:val="24"/>
          <w:szCs w:val="24"/>
        </w:rPr>
        <w:t xml:space="preserve"> сентября 2022 г.</w:t>
      </w:r>
      <w:r w:rsidR="001677C3" w:rsidRPr="001677C3">
        <w:rPr>
          <w:rFonts w:ascii="Times New Roman" w:hAnsi="Times New Roman" w:cs="Times New Roman"/>
          <w:sz w:val="24"/>
          <w:szCs w:val="24"/>
        </w:rPr>
        <w:t>. (</w:t>
      </w:r>
      <w:proofErr w:type="gramStart"/>
      <w:r w:rsidR="001677C3" w:rsidRPr="001677C3">
        <w:rPr>
          <w:rFonts w:ascii="Times New Roman" w:hAnsi="Times New Roman" w:cs="Times New Roman"/>
          <w:sz w:val="24"/>
          <w:szCs w:val="24"/>
        </w:rPr>
        <w:t>отчет</w:t>
      </w:r>
      <w:proofErr w:type="gramEnd"/>
      <w:r w:rsidR="001677C3" w:rsidRPr="001677C3">
        <w:rPr>
          <w:rFonts w:ascii="Times New Roman" w:hAnsi="Times New Roman" w:cs="Times New Roman"/>
          <w:sz w:val="24"/>
          <w:szCs w:val="24"/>
        </w:rPr>
        <w:t xml:space="preserve"> в международном отделе)</w:t>
      </w:r>
      <w:r w:rsidR="00A15750">
        <w:rPr>
          <w:rFonts w:ascii="Times New Roman" w:hAnsi="Times New Roman" w:cs="Times New Roman"/>
          <w:sz w:val="24"/>
          <w:szCs w:val="24"/>
        </w:rPr>
        <w:t>.</w:t>
      </w:r>
    </w:p>
    <w:p w:rsidR="00A15750" w:rsidRPr="00B32079" w:rsidRDefault="00642667" w:rsidP="00A15750">
      <w:pPr>
        <w:numPr>
          <w:ilvl w:val="0"/>
          <w:numId w:val="24"/>
        </w:numPr>
        <w:spacing w:after="200" w:line="276" w:lineRule="auto"/>
        <w:ind w:left="709" w:right="283" w:hanging="425"/>
        <w:contextualSpacing/>
        <w:jc w:val="both"/>
        <w:rPr>
          <w:rFonts w:ascii="Times New Roman" w:hAnsi="Times New Roman" w:cs="Times New Roman"/>
          <w:b/>
          <w:sz w:val="24"/>
          <w:szCs w:val="24"/>
        </w:rPr>
      </w:pPr>
      <w:proofErr w:type="spellStart"/>
      <w:r>
        <w:rPr>
          <w:rFonts w:ascii="Times New Roman" w:hAnsi="Times New Roman" w:cs="Times New Roman"/>
          <w:sz w:val="24"/>
          <w:szCs w:val="24"/>
        </w:rPr>
        <w:t>Барсанаева</w:t>
      </w:r>
      <w:proofErr w:type="spellEnd"/>
      <w:r>
        <w:rPr>
          <w:rFonts w:ascii="Times New Roman" w:hAnsi="Times New Roman" w:cs="Times New Roman"/>
          <w:sz w:val="24"/>
          <w:szCs w:val="24"/>
        </w:rPr>
        <w:t xml:space="preserve"> Д.С. </w:t>
      </w:r>
      <w:r w:rsidR="00A15750" w:rsidRPr="00A15750">
        <w:rPr>
          <w:rFonts w:ascii="Times New Roman" w:hAnsi="Times New Roman" w:cs="Times New Roman"/>
          <w:sz w:val="24"/>
          <w:szCs w:val="24"/>
        </w:rPr>
        <w:t>Интенсивный тренинг</w:t>
      </w:r>
      <w:r>
        <w:rPr>
          <w:rFonts w:ascii="Times New Roman" w:hAnsi="Times New Roman" w:cs="Times New Roman"/>
          <w:sz w:val="24"/>
          <w:szCs w:val="24"/>
        </w:rPr>
        <w:t xml:space="preserve"> по разработке авторского дистанционного курса</w:t>
      </w:r>
      <w:r w:rsidR="00A15750">
        <w:rPr>
          <w:rFonts w:ascii="Times New Roman" w:hAnsi="Times New Roman" w:cs="Times New Roman"/>
          <w:sz w:val="24"/>
          <w:szCs w:val="24"/>
        </w:rPr>
        <w:t xml:space="preserve"> для профессоров </w:t>
      </w:r>
      <w:proofErr w:type="gramStart"/>
      <w:r w:rsidR="00A15750">
        <w:rPr>
          <w:rFonts w:ascii="Times New Roman" w:hAnsi="Times New Roman" w:cs="Times New Roman"/>
          <w:sz w:val="24"/>
          <w:szCs w:val="24"/>
        </w:rPr>
        <w:t>университетов  в</w:t>
      </w:r>
      <w:proofErr w:type="gramEnd"/>
      <w:r w:rsidR="00A15750">
        <w:rPr>
          <w:rFonts w:ascii="Times New Roman" w:hAnsi="Times New Roman" w:cs="Times New Roman"/>
          <w:sz w:val="24"/>
          <w:szCs w:val="24"/>
        </w:rPr>
        <w:t xml:space="preserve"> городе Брюссель (Бельги</w:t>
      </w:r>
      <w:r w:rsidR="00A15750" w:rsidRPr="00A15750">
        <w:rPr>
          <w:rFonts w:ascii="Times New Roman" w:hAnsi="Times New Roman" w:cs="Times New Roman"/>
          <w:sz w:val="24"/>
          <w:szCs w:val="24"/>
        </w:rPr>
        <w:t>я)</w:t>
      </w:r>
      <w:r w:rsidR="00A15750">
        <w:rPr>
          <w:rFonts w:ascii="Times New Roman" w:hAnsi="Times New Roman" w:cs="Times New Roman"/>
          <w:sz w:val="24"/>
          <w:szCs w:val="24"/>
        </w:rPr>
        <w:t xml:space="preserve"> с 11-25 сентября. Сертификат (72 </w:t>
      </w:r>
      <w:proofErr w:type="spellStart"/>
      <w:r w:rsidR="00A15750">
        <w:rPr>
          <w:rFonts w:ascii="Times New Roman" w:hAnsi="Times New Roman" w:cs="Times New Roman"/>
          <w:sz w:val="24"/>
          <w:szCs w:val="24"/>
        </w:rPr>
        <w:t>акад.час</w:t>
      </w:r>
      <w:proofErr w:type="spellEnd"/>
      <w:r w:rsidR="00A15750">
        <w:rPr>
          <w:rFonts w:ascii="Times New Roman" w:hAnsi="Times New Roman" w:cs="Times New Roman"/>
          <w:sz w:val="24"/>
          <w:szCs w:val="24"/>
        </w:rPr>
        <w:t xml:space="preserve">.). </w:t>
      </w:r>
    </w:p>
    <w:p w:rsidR="00B32079" w:rsidRDefault="00B32079" w:rsidP="00B32079">
      <w:pPr>
        <w:spacing w:after="0" w:line="276" w:lineRule="auto"/>
        <w:contextualSpacing/>
        <w:jc w:val="both"/>
        <w:rPr>
          <w:rFonts w:ascii="Times New Roman" w:hAnsi="Times New Roman" w:cs="Times New Roman"/>
          <w:sz w:val="24"/>
          <w:szCs w:val="24"/>
        </w:rPr>
      </w:pPr>
      <w:r w:rsidRPr="00B32079">
        <w:rPr>
          <w:rFonts w:ascii="Times New Roman" w:hAnsi="Times New Roman" w:cs="Times New Roman"/>
          <w:b/>
          <w:sz w:val="24"/>
          <w:szCs w:val="24"/>
        </w:rPr>
        <w:t xml:space="preserve">     4.</w:t>
      </w:r>
      <w:r>
        <w:rPr>
          <w:rFonts w:ascii="Times New Roman" w:hAnsi="Times New Roman" w:cs="Times New Roman"/>
          <w:sz w:val="24"/>
          <w:szCs w:val="24"/>
        </w:rPr>
        <w:t xml:space="preserve">   Ибраимова Э.К. Участие в Международной научно-практической онлайн               </w:t>
      </w:r>
    </w:p>
    <w:p w:rsidR="00B32079" w:rsidRDefault="00B32079" w:rsidP="00B32079">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конференции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Нейросети</w:t>
      </w:r>
      <w:proofErr w:type="spellEnd"/>
      <w:r>
        <w:rPr>
          <w:rFonts w:ascii="Times New Roman" w:hAnsi="Times New Roman" w:cs="Times New Roman"/>
          <w:sz w:val="24"/>
          <w:szCs w:val="24"/>
        </w:rPr>
        <w:t xml:space="preserve"> в образовании: революция, ящик Пандоры или тупик»,           </w:t>
      </w:r>
    </w:p>
    <w:p w:rsidR="00B32079" w:rsidRDefault="00B32079" w:rsidP="00B32079">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организованный</w:t>
      </w:r>
      <w:proofErr w:type="gramEnd"/>
      <w:r>
        <w:rPr>
          <w:rFonts w:ascii="Times New Roman" w:hAnsi="Times New Roman" w:cs="Times New Roman"/>
          <w:sz w:val="24"/>
          <w:szCs w:val="24"/>
        </w:rPr>
        <w:t xml:space="preserve"> Бельгийским образовательным центром, 18 мая, 2023, Сертификат</w:t>
      </w:r>
    </w:p>
    <w:p w:rsidR="00B32079" w:rsidRPr="00A15750" w:rsidRDefault="00B32079" w:rsidP="00B32079">
      <w:pPr>
        <w:spacing w:after="200" w:line="276" w:lineRule="auto"/>
        <w:ind w:right="283"/>
        <w:contextualSpacing/>
        <w:jc w:val="both"/>
        <w:rPr>
          <w:rFonts w:ascii="Times New Roman" w:hAnsi="Times New Roman" w:cs="Times New Roman"/>
          <w:b/>
          <w:sz w:val="24"/>
          <w:szCs w:val="24"/>
        </w:rPr>
      </w:pPr>
    </w:p>
    <w:p w:rsidR="00163264" w:rsidRPr="001677C3" w:rsidRDefault="00163264" w:rsidP="0054023D">
      <w:pPr>
        <w:spacing w:after="200" w:line="276" w:lineRule="auto"/>
        <w:ind w:left="709" w:right="283"/>
        <w:contextualSpacing/>
        <w:jc w:val="both"/>
        <w:rPr>
          <w:rFonts w:ascii="Times New Roman" w:hAnsi="Times New Roman" w:cs="Times New Roman"/>
          <w:sz w:val="24"/>
          <w:szCs w:val="24"/>
        </w:rPr>
      </w:pPr>
    </w:p>
    <w:p w:rsidR="001677C3" w:rsidRPr="001677C3" w:rsidRDefault="001677C3" w:rsidP="001677C3">
      <w:pPr>
        <w:widowControl w:val="0"/>
        <w:spacing w:after="0" w:line="240" w:lineRule="auto"/>
        <w:jc w:val="both"/>
        <w:rPr>
          <w:rFonts w:ascii="Times New Roman" w:eastAsia="Times New Roman" w:hAnsi="Times New Roman" w:cs="Times New Roman"/>
          <w:bCs/>
          <w:sz w:val="24"/>
          <w:szCs w:val="24"/>
        </w:rPr>
      </w:pPr>
    </w:p>
    <w:p w:rsidR="001677C3" w:rsidRPr="001677C3" w:rsidRDefault="001677C3" w:rsidP="001677C3">
      <w:pPr>
        <w:widowControl w:val="0"/>
        <w:numPr>
          <w:ilvl w:val="0"/>
          <w:numId w:val="3"/>
        </w:numPr>
        <w:spacing w:after="0" w:line="240" w:lineRule="auto"/>
        <w:jc w:val="both"/>
        <w:rPr>
          <w:rFonts w:ascii="Times New Roman" w:eastAsia="Times New Roman" w:hAnsi="Times New Roman" w:cs="Times New Roman"/>
          <w:bCs/>
          <w:sz w:val="24"/>
          <w:szCs w:val="24"/>
        </w:rPr>
      </w:pPr>
      <w:r w:rsidRPr="001677C3">
        <w:rPr>
          <w:rFonts w:ascii="Times New Roman" w:eastAsia="Times New Roman" w:hAnsi="Times New Roman" w:cs="Times New Roman"/>
          <w:b/>
          <w:i/>
          <w:iCs/>
          <w:sz w:val="24"/>
          <w:szCs w:val="24"/>
        </w:rPr>
        <w:t>Воспитательная и социальная работа кафедры.</w:t>
      </w:r>
      <w:r w:rsidRPr="001677C3">
        <w:rPr>
          <w:rFonts w:ascii="Times New Roman" w:eastAsia="Times New Roman" w:hAnsi="Times New Roman" w:cs="Times New Roman"/>
          <w:bCs/>
          <w:sz w:val="24"/>
          <w:szCs w:val="24"/>
        </w:rPr>
        <w:t xml:space="preserve"> </w:t>
      </w:r>
    </w:p>
    <w:p w:rsidR="000F6273" w:rsidRDefault="00D00611" w:rsidP="00D00611">
      <w:pPr>
        <w:widowControl w:val="0"/>
        <w:spacing w:after="0" w:line="240" w:lineRule="auto"/>
        <w:ind w:left="36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связи с тем, что современный студент должен обладать коммуникативными компетенциями для построения профессиональной карьеры, цель </w:t>
      </w:r>
      <w:r w:rsidR="000F6273">
        <w:rPr>
          <w:rFonts w:ascii="Times New Roman" w:eastAsia="Times New Roman" w:hAnsi="Times New Roman" w:cs="Times New Roman"/>
          <w:bCs/>
          <w:sz w:val="24"/>
          <w:szCs w:val="24"/>
        </w:rPr>
        <w:t xml:space="preserve">программы по русскому языку формирование софт </w:t>
      </w:r>
      <w:proofErr w:type="spellStart"/>
      <w:r w:rsidR="000F6273">
        <w:rPr>
          <w:rFonts w:ascii="Times New Roman" w:eastAsia="Times New Roman" w:hAnsi="Times New Roman" w:cs="Times New Roman"/>
          <w:bCs/>
          <w:sz w:val="24"/>
          <w:szCs w:val="24"/>
        </w:rPr>
        <w:t>скилз</w:t>
      </w:r>
      <w:proofErr w:type="spellEnd"/>
      <w:r w:rsidR="000F6273">
        <w:rPr>
          <w:rFonts w:ascii="Times New Roman" w:eastAsia="Times New Roman" w:hAnsi="Times New Roman" w:cs="Times New Roman"/>
          <w:bCs/>
          <w:sz w:val="24"/>
          <w:szCs w:val="24"/>
        </w:rPr>
        <w:t xml:space="preserve"> у студентов через обучение русского языка.</w:t>
      </w:r>
    </w:p>
    <w:p w:rsidR="001677C3" w:rsidRPr="001677C3" w:rsidRDefault="001677C3" w:rsidP="00D00611">
      <w:pPr>
        <w:widowControl w:val="0"/>
        <w:spacing w:after="0" w:line="240" w:lineRule="auto"/>
        <w:ind w:left="360"/>
        <w:contextualSpacing/>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Так как русский язык ведется на всех факультетах и кафедра является обслуживающей, у нас нет кураторов. В связи с этим воспитательная работа проводится непрерывно через </w:t>
      </w:r>
      <w:r w:rsidRPr="001677C3">
        <w:rPr>
          <w:rFonts w:ascii="Times New Roman" w:eastAsia="Times New Roman" w:hAnsi="Times New Roman" w:cs="Times New Roman"/>
          <w:sz w:val="24"/>
          <w:szCs w:val="24"/>
          <w:lang w:eastAsia="ru-RU"/>
        </w:rPr>
        <w:lastRenderedPageBreak/>
        <w:t xml:space="preserve">занятия и внеаудиторные мероприятия. Практические занятия по русскому языку нацелены не только на формирование коммуникативной компетенции у студентов, но и на развитие у них социальных навыков поведения в социуме, усвоение принципов нравственности и морали, равноправного сотрудничества, решение проблем через дискуссии и работу в малых группах. Студенты обсуждают актуальные социальные, политические, экономические, экологические, научные, художественные, литературные проблемы. В связи с переходом на </w:t>
      </w:r>
      <w:proofErr w:type="spellStart"/>
      <w:r w:rsidRPr="001677C3">
        <w:rPr>
          <w:rFonts w:ascii="Times New Roman" w:eastAsia="Times New Roman" w:hAnsi="Times New Roman" w:cs="Times New Roman"/>
          <w:sz w:val="24"/>
          <w:szCs w:val="24"/>
          <w:lang w:eastAsia="ru-RU"/>
        </w:rPr>
        <w:t>дистантную</w:t>
      </w:r>
      <w:proofErr w:type="spellEnd"/>
      <w:r w:rsidRPr="001677C3">
        <w:rPr>
          <w:rFonts w:ascii="Times New Roman" w:eastAsia="Times New Roman" w:hAnsi="Times New Roman" w:cs="Times New Roman"/>
          <w:sz w:val="24"/>
          <w:szCs w:val="24"/>
          <w:lang w:eastAsia="ru-RU"/>
        </w:rPr>
        <w:t xml:space="preserve"> и смешенную</w:t>
      </w:r>
      <w:r w:rsidR="00642667">
        <w:rPr>
          <w:rFonts w:ascii="Times New Roman" w:eastAsia="Times New Roman" w:hAnsi="Times New Roman" w:cs="Times New Roman"/>
          <w:sz w:val="24"/>
          <w:szCs w:val="24"/>
          <w:lang w:eastAsia="ru-RU"/>
        </w:rPr>
        <w:t xml:space="preserve"> формы обучения, обучение в циф</w:t>
      </w:r>
      <w:r w:rsidRPr="001677C3">
        <w:rPr>
          <w:rFonts w:ascii="Times New Roman" w:eastAsia="Times New Roman" w:hAnsi="Times New Roman" w:cs="Times New Roman"/>
          <w:sz w:val="24"/>
          <w:szCs w:val="24"/>
          <w:lang w:eastAsia="ru-RU"/>
        </w:rPr>
        <w:t xml:space="preserve">ровом формате стало нормой для всех. </w:t>
      </w:r>
    </w:p>
    <w:p w:rsidR="001677C3" w:rsidRPr="001677C3" w:rsidRDefault="001677C3" w:rsidP="001677C3">
      <w:pPr>
        <w:widowControl w:val="0"/>
        <w:spacing w:after="0" w:line="240" w:lineRule="auto"/>
        <w:contextualSpacing/>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Для повышения культурно-эстетического потенциала студентов и формирования у них эстетического восприятия и высокого искусства налажена внеаудиторная работа через посещение театра оперы и балета, драматического театра, просмотра фильмов, спектаклей, драматических постановок, выставок изобразительного искусства и биеннале под открытым небом, музея изобразительного искусства им.</w:t>
      </w:r>
      <w:r w:rsidR="000F6273">
        <w:rPr>
          <w:rFonts w:ascii="Times New Roman" w:eastAsia="Times New Roman" w:hAnsi="Times New Roman" w:cs="Times New Roman"/>
          <w:sz w:val="24"/>
          <w:szCs w:val="24"/>
          <w:lang w:eastAsia="ru-RU"/>
        </w:rPr>
        <w:t xml:space="preserve"> </w:t>
      </w:r>
      <w:r w:rsidRPr="001677C3">
        <w:rPr>
          <w:rFonts w:ascii="Times New Roman" w:eastAsia="Times New Roman" w:hAnsi="Times New Roman" w:cs="Times New Roman"/>
          <w:sz w:val="24"/>
          <w:szCs w:val="24"/>
          <w:lang w:eastAsia="ru-RU"/>
        </w:rPr>
        <w:t>Г.</w:t>
      </w:r>
      <w:r w:rsidR="000F6273">
        <w:rPr>
          <w:rFonts w:ascii="Times New Roman" w:eastAsia="Times New Roman" w:hAnsi="Times New Roman" w:cs="Times New Roman"/>
          <w:sz w:val="24"/>
          <w:szCs w:val="24"/>
          <w:lang w:eastAsia="ru-RU"/>
        </w:rPr>
        <w:t xml:space="preserve"> </w:t>
      </w:r>
      <w:proofErr w:type="spellStart"/>
      <w:r w:rsidRPr="001677C3">
        <w:rPr>
          <w:rFonts w:ascii="Times New Roman" w:eastAsia="Times New Roman" w:hAnsi="Times New Roman" w:cs="Times New Roman"/>
          <w:sz w:val="24"/>
          <w:szCs w:val="24"/>
          <w:lang w:eastAsia="ru-RU"/>
        </w:rPr>
        <w:t>Айтиева</w:t>
      </w:r>
      <w:proofErr w:type="spellEnd"/>
      <w:r w:rsidRPr="001677C3">
        <w:rPr>
          <w:rFonts w:ascii="Times New Roman" w:eastAsia="Times New Roman" w:hAnsi="Times New Roman" w:cs="Times New Roman"/>
          <w:sz w:val="24"/>
          <w:szCs w:val="24"/>
          <w:lang w:eastAsia="ru-RU"/>
        </w:rPr>
        <w:t xml:space="preserve">. </w:t>
      </w:r>
    </w:p>
    <w:p w:rsidR="001677C3" w:rsidRPr="001677C3" w:rsidRDefault="001677C3" w:rsidP="001677C3">
      <w:pPr>
        <w:widowControl w:val="0"/>
        <w:spacing w:after="0" w:line="240" w:lineRule="auto"/>
        <w:contextualSpacing/>
        <w:jc w:val="both"/>
        <w:rPr>
          <w:rFonts w:ascii="Times New Roman" w:eastAsia="Times New Roman" w:hAnsi="Times New Roman" w:cs="Times New Roman"/>
          <w:sz w:val="24"/>
          <w:szCs w:val="24"/>
          <w:lang w:eastAsia="ru-RU"/>
        </w:rPr>
      </w:pPr>
    </w:p>
    <w:p w:rsidR="001677C3" w:rsidRPr="004F5CCF" w:rsidRDefault="001677C3" w:rsidP="001677C3">
      <w:pPr>
        <w:widowControl w:val="0"/>
        <w:spacing w:after="0" w:line="240" w:lineRule="auto"/>
        <w:contextualSpacing/>
        <w:jc w:val="both"/>
        <w:rPr>
          <w:rFonts w:ascii="Times New Roman" w:eastAsia="Times New Roman" w:hAnsi="Times New Roman" w:cs="Times New Roman"/>
          <w:b/>
          <w:bCs/>
          <w:i/>
          <w:iCs/>
          <w:sz w:val="24"/>
          <w:szCs w:val="24"/>
          <w:lang w:eastAsia="ru-RU"/>
        </w:rPr>
      </w:pPr>
      <w:r w:rsidRPr="001677C3">
        <w:rPr>
          <w:rFonts w:ascii="Times New Roman" w:eastAsia="Times New Roman" w:hAnsi="Times New Roman" w:cs="Times New Roman"/>
          <w:b/>
          <w:bCs/>
          <w:i/>
          <w:iCs/>
          <w:sz w:val="24"/>
          <w:szCs w:val="24"/>
          <w:lang w:eastAsia="ru-RU"/>
        </w:rPr>
        <w:t xml:space="preserve">       </w:t>
      </w:r>
      <w:r w:rsidRPr="004F5CCF">
        <w:rPr>
          <w:rFonts w:ascii="Times New Roman" w:eastAsia="Times New Roman" w:hAnsi="Times New Roman" w:cs="Times New Roman"/>
          <w:b/>
          <w:bCs/>
          <w:i/>
          <w:iCs/>
          <w:sz w:val="24"/>
          <w:szCs w:val="24"/>
          <w:lang w:eastAsia="ru-RU"/>
        </w:rPr>
        <w:t>В рамках внеаудиторных часов обучения были организованы:</w:t>
      </w:r>
    </w:p>
    <w:p w:rsidR="00E24F84" w:rsidRDefault="00447A97" w:rsidP="001677C3">
      <w:pPr>
        <w:widowControl w:val="0"/>
        <w:numPr>
          <w:ilvl w:val="0"/>
          <w:numId w:val="12"/>
        </w:numPr>
        <w:spacing w:after="0" w:line="240" w:lineRule="auto"/>
        <w:ind w:left="426" w:hanging="93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проведения культурно-воспитательных мероприятий совместно со студентами ППС посещает Театр оперы и балета им.</w:t>
      </w:r>
      <w:r w:rsidR="00E24F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00E24F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Малдыбаева. В этом учебном году студенты посмотрели спектакли «Щелкунч</w:t>
      </w:r>
      <w:r w:rsidR="00E24F84">
        <w:rPr>
          <w:rFonts w:ascii="Times New Roman" w:eastAsia="Times New Roman" w:hAnsi="Times New Roman" w:cs="Times New Roman"/>
          <w:sz w:val="24"/>
          <w:szCs w:val="24"/>
          <w:lang w:eastAsia="ru-RU"/>
        </w:rPr>
        <w:t>ик», «Лебединое озеро», Травиа</w:t>
      </w:r>
      <w:r>
        <w:rPr>
          <w:rFonts w:ascii="Times New Roman" w:eastAsia="Times New Roman" w:hAnsi="Times New Roman" w:cs="Times New Roman"/>
          <w:sz w:val="24"/>
          <w:szCs w:val="24"/>
          <w:lang w:eastAsia="ru-RU"/>
        </w:rPr>
        <w:t xml:space="preserve">та. </w:t>
      </w:r>
    </w:p>
    <w:p w:rsidR="00E24F84" w:rsidRDefault="00E24F84" w:rsidP="001677C3">
      <w:pPr>
        <w:widowControl w:val="0"/>
        <w:numPr>
          <w:ilvl w:val="0"/>
          <w:numId w:val="12"/>
        </w:numPr>
        <w:spacing w:after="0" w:line="240" w:lineRule="auto"/>
        <w:ind w:left="426" w:hanging="93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 же нашей хорошей традицией является посещение Музея изобразительных искусств им. Г. </w:t>
      </w:r>
      <w:proofErr w:type="spellStart"/>
      <w:r>
        <w:rPr>
          <w:rFonts w:ascii="Times New Roman" w:eastAsia="Times New Roman" w:hAnsi="Times New Roman" w:cs="Times New Roman"/>
          <w:sz w:val="24"/>
          <w:szCs w:val="24"/>
          <w:lang w:eastAsia="ru-RU"/>
        </w:rPr>
        <w:t>Айтиева</w:t>
      </w:r>
      <w:proofErr w:type="spellEnd"/>
      <w:r>
        <w:rPr>
          <w:rFonts w:ascii="Times New Roman" w:eastAsia="Times New Roman" w:hAnsi="Times New Roman" w:cs="Times New Roman"/>
          <w:sz w:val="24"/>
          <w:szCs w:val="24"/>
          <w:lang w:eastAsia="ru-RU"/>
        </w:rPr>
        <w:t xml:space="preserve">. В этом году мы посетили авторскую юбилейную выставку народного художника </w:t>
      </w:r>
      <w:proofErr w:type="gramStart"/>
      <w:r>
        <w:rPr>
          <w:rFonts w:ascii="Times New Roman" w:eastAsia="Times New Roman" w:hAnsi="Times New Roman" w:cs="Times New Roman"/>
          <w:sz w:val="24"/>
          <w:szCs w:val="24"/>
          <w:lang w:eastAsia="ru-RU"/>
        </w:rPr>
        <w:t xml:space="preserve">КР  </w:t>
      </w:r>
      <w:proofErr w:type="spellStart"/>
      <w:r>
        <w:rPr>
          <w:rFonts w:ascii="Times New Roman" w:eastAsia="Times New Roman" w:hAnsi="Times New Roman" w:cs="Times New Roman"/>
          <w:sz w:val="24"/>
          <w:szCs w:val="24"/>
          <w:lang w:eastAsia="ru-RU"/>
        </w:rPr>
        <w:t>Сапарбека</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Торобекова</w:t>
      </w:r>
      <w:proofErr w:type="spellEnd"/>
      <w:r>
        <w:rPr>
          <w:rFonts w:ascii="Times New Roman" w:eastAsia="Times New Roman" w:hAnsi="Times New Roman" w:cs="Times New Roman"/>
          <w:sz w:val="24"/>
          <w:szCs w:val="24"/>
          <w:lang w:eastAsia="ru-RU"/>
        </w:rPr>
        <w:t>, посвященную 80 –</w:t>
      </w:r>
      <w:proofErr w:type="spellStart"/>
      <w:r>
        <w:rPr>
          <w:rFonts w:ascii="Times New Roman" w:eastAsia="Times New Roman" w:hAnsi="Times New Roman" w:cs="Times New Roman"/>
          <w:sz w:val="24"/>
          <w:szCs w:val="24"/>
          <w:lang w:eastAsia="ru-RU"/>
        </w:rPr>
        <w:t>летию</w:t>
      </w:r>
      <w:proofErr w:type="spellEnd"/>
      <w:r>
        <w:rPr>
          <w:rFonts w:ascii="Times New Roman" w:eastAsia="Times New Roman" w:hAnsi="Times New Roman" w:cs="Times New Roman"/>
          <w:sz w:val="24"/>
          <w:szCs w:val="24"/>
          <w:lang w:eastAsia="ru-RU"/>
        </w:rPr>
        <w:t xml:space="preserve"> художника. После посещения выставки студенты выбирают одну понравившуюся картину и анализируют ее с точки зрения художественного смысла и стиля. </w:t>
      </w:r>
    </w:p>
    <w:p w:rsidR="001677C3" w:rsidRPr="004F5CCF" w:rsidRDefault="00E24F84" w:rsidP="001677C3">
      <w:pPr>
        <w:widowControl w:val="0"/>
        <w:numPr>
          <w:ilvl w:val="0"/>
          <w:numId w:val="12"/>
        </w:numPr>
        <w:spacing w:after="0" w:line="240" w:lineRule="auto"/>
        <w:ind w:left="426" w:hanging="930"/>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Студенты </w:t>
      </w:r>
      <w:r w:rsidR="000F6273">
        <w:rPr>
          <w:rFonts w:ascii="Times New Roman" w:eastAsia="Times New Roman" w:hAnsi="Times New Roman" w:cs="Times New Roman"/>
          <w:sz w:val="24"/>
          <w:szCs w:val="24"/>
          <w:lang w:eastAsia="ru-RU"/>
        </w:rPr>
        <w:t xml:space="preserve"> группы</w:t>
      </w:r>
      <w:proofErr w:type="gramEnd"/>
      <w:r w:rsidR="000F6273">
        <w:rPr>
          <w:rFonts w:ascii="Times New Roman" w:eastAsia="Times New Roman" w:hAnsi="Times New Roman" w:cs="Times New Roman"/>
          <w:sz w:val="24"/>
          <w:szCs w:val="24"/>
          <w:lang w:eastAsia="ru-RU"/>
        </w:rPr>
        <w:t xml:space="preserve"> ИЭТ </w:t>
      </w:r>
      <w:r w:rsidR="00F87441">
        <w:rPr>
          <w:rFonts w:ascii="Times New Roman" w:eastAsia="Times New Roman" w:hAnsi="Times New Roman" w:cs="Times New Roman"/>
          <w:sz w:val="24"/>
          <w:szCs w:val="24"/>
          <w:lang w:eastAsia="ru-RU"/>
        </w:rPr>
        <w:t>Группа ИТСС -1-22</w:t>
      </w:r>
      <w:r w:rsidR="001677C3" w:rsidRPr="004F5CCF">
        <w:rPr>
          <w:rFonts w:ascii="Times New Roman" w:eastAsia="Times New Roman" w:hAnsi="Times New Roman" w:cs="Times New Roman"/>
          <w:sz w:val="24"/>
          <w:szCs w:val="24"/>
          <w:lang w:eastAsia="ru-RU"/>
        </w:rPr>
        <w:t xml:space="preserve"> (</w:t>
      </w:r>
      <w:proofErr w:type="spellStart"/>
      <w:r w:rsidR="001677C3" w:rsidRPr="004F5CCF">
        <w:rPr>
          <w:rFonts w:ascii="Times New Roman" w:eastAsia="Times New Roman" w:hAnsi="Times New Roman" w:cs="Times New Roman"/>
          <w:sz w:val="24"/>
          <w:szCs w:val="24"/>
          <w:lang w:eastAsia="ru-RU"/>
        </w:rPr>
        <w:t>Барсанаева</w:t>
      </w:r>
      <w:proofErr w:type="spellEnd"/>
      <w:r w:rsidR="001677C3" w:rsidRPr="004F5CCF">
        <w:rPr>
          <w:rFonts w:ascii="Times New Roman" w:eastAsia="Times New Roman" w:hAnsi="Times New Roman" w:cs="Times New Roman"/>
          <w:sz w:val="24"/>
          <w:szCs w:val="24"/>
          <w:lang w:eastAsia="ru-RU"/>
        </w:rPr>
        <w:t xml:space="preserve"> Д.С.)</w:t>
      </w:r>
      <w:r>
        <w:rPr>
          <w:rFonts w:ascii="Times New Roman" w:eastAsia="Times New Roman" w:hAnsi="Times New Roman" w:cs="Times New Roman"/>
          <w:sz w:val="24"/>
          <w:szCs w:val="24"/>
          <w:lang w:eastAsia="ru-RU"/>
        </w:rPr>
        <w:t xml:space="preserve"> посетили исторический </w:t>
      </w:r>
      <w:r w:rsidR="000F6273">
        <w:rPr>
          <w:rFonts w:ascii="Times New Roman" w:eastAsia="Times New Roman" w:hAnsi="Times New Roman" w:cs="Times New Roman"/>
          <w:sz w:val="24"/>
          <w:szCs w:val="24"/>
          <w:lang w:eastAsia="ru-RU"/>
        </w:rPr>
        <w:t xml:space="preserve"> музей 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Раззакова</w:t>
      </w:r>
      <w:proofErr w:type="spellEnd"/>
      <w:r>
        <w:rPr>
          <w:rFonts w:ascii="Times New Roman" w:eastAsia="Times New Roman" w:hAnsi="Times New Roman" w:cs="Times New Roman"/>
          <w:sz w:val="24"/>
          <w:szCs w:val="24"/>
          <w:lang w:eastAsia="ru-RU"/>
        </w:rPr>
        <w:t xml:space="preserve">. </w:t>
      </w:r>
      <w:r w:rsidR="001677C3" w:rsidRPr="004F5CCF">
        <w:rPr>
          <w:rFonts w:ascii="Times New Roman" w:eastAsia="Times New Roman" w:hAnsi="Times New Roman" w:cs="Times New Roman"/>
          <w:sz w:val="24"/>
          <w:szCs w:val="24"/>
          <w:lang w:eastAsia="ru-RU"/>
        </w:rPr>
        <w:t xml:space="preserve"> Цель:</w:t>
      </w:r>
      <w:r w:rsidR="000F6273">
        <w:rPr>
          <w:rFonts w:ascii="Times New Roman" w:eastAsia="Times New Roman" w:hAnsi="Times New Roman" w:cs="Times New Roman"/>
          <w:sz w:val="24"/>
          <w:szCs w:val="24"/>
          <w:lang w:eastAsia="ru-RU"/>
        </w:rPr>
        <w:t xml:space="preserve"> изучение истории КР,</w:t>
      </w:r>
      <w:r w:rsidR="001677C3" w:rsidRPr="004F5CCF">
        <w:rPr>
          <w:rFonts w:ascii="Times New Roman" w:eastAsia="Times New Roman" w:hAnsi="Times New Roman" w:cs="Times New Roman"/>
          <w:sz w:val="24"/>
          <w:szCs w:val="24"/>
          <w:lang w:eastAsia="ru-RU"/>
        </w:rPr>
        <w:t xml:space="preserve"> </w:t>
      </w:r>
      <w:r w:rsidR="000F6273">
        <w:rPr>
          <w:rFonts w:ascii="Times New Roman" w:eastAsia="Times New Roman" w:hAnsi="Times New Roman" w:cs="Times New Roman"/>
          <w:sz w:val="24"/>
          <w:szCs w:val="24"/>
          <w:lang w:eastAsia="ru-RU"/>
        </w:rPr>
        <w:t>биографии И.</w:t>
      </w:r>
      <w:r>
        <w:rPr>
          <w:rFonts w:ascii="Times New Roman" w:eastAsia="Times New Roman" w:hAnsi="Times New Roman" w:cs="Times New Roman"/>
          <w:sz w:val="24"/>
          <w:szCs w:val="24"/>
          <w:lang w:eastAsia="ru-RU"/>
        </w:rPr>
        <w:t xml:space="preserve"> </w:t>
      </w:r>
      <w:proofErr w:type="spellStart"/>
      <w:r w:rsidR="000F6273">
        <w:rPr>
          <w:rFonts w:ascii="Times New Roman" w:eastAsia="Times New Roman" w:hAnsi="Times New Roman" w:cs="Times New Roman"/>
          <w:sz w:val="24"/>
          <w:szCs w:val="24"/>
          <w:lang w:eastAsia="ru-RU"/>
        </w:rPr>
        <w:t>Раззакова</w:t>
      </w:r>
      <w:proofErr w:type="spellEnd"/>
      <w:r w:rsidR="000F6273">
        <w:rPr>
          <w:rFonts w:ascii="Times New Roman" w:eastAsia="Times New Roman" w:hAnsi="Times New Roman" w:cs="Times New Roman"/>
          <w:sz w:val="24"/>
          <w:szCs w:val="24"/>
          <w:lang w:eastAsia="ru-RU"/>
        </w:rPr>
        <w:t xml:space="preserve">, </w:t>
      </w:r>
      <w:r w:rsidR="001677C3" w:rsidRPr="004F5CCF">
        <w:rPr>
          <w:rFonts w:ascii="Times New Roman" w:eastAsia="Times New Roman" w:hAnsi="Times New Roman" w:cs="Times New Roman"/>
          <w:sz w:val="24"/>
          <w:szCs w:val="24"/>
          <w:lang w:eastAsia="ru-RU"/>
        </w:rPr>
        <w:t>развитие эстетического вкуса и воспитания чувства прекрас</w:t>
      </w:r>
      <w:r w:rsidR="00F87441">
        <w:rPr>
          <w:rFonts w:ascii="Times New Roman" w:eastAsia="Times New Roman" w:hAnsi="Times New Roman" w:cs="Times New Roman"/>
          <w:sz w:val="24"/>
          <w:szCs w:val="24"/>
          <w:lang w:eastAsia="ru-RU"/>
        </w:rPr>
        <w:t>ного через наблюдение и изучени</w:t>
      </w:r>
      <w:r w:rsidR="001677C3" w:rsidRPr="004F5CCF">
        <w:rPr>
          <w:rFonts w:ascii="Times New Roman" w:eastAsia="Times New Roman" w:hAnsi="Times New Roman" w:cs="Times New Roman"/>
          <w:sz w:val="24"/>
          <w:szCs w:val="24"/>
          <w:lang w:eastAsia="ru-RU"/>
        </w:rPr>
        <w:t xml:space="preserve">е картин известных </w:t>
      </w:r>
      <w:r w:rsidR="00F87441" w:rsidRPr="004F5CCF">
        <w:rPr>
          <w:rFonts w:ascii="Times New Roman" w:eastAsia="Times New Roman" w:hAnsi="Times New Roman" w:cs="Times New Roman"/>
          <w:sz w:val="24"/>
          <w:szCs w:val="24"/>
          <w:lang w:eastAsia="ru-RU"/>
        </w:rPr>
        <w:t>кыргызских</w:t>
      </w:r>
      <w:r w:rsidR="001677C3" w:rsidRPr="004F5CCF">
        <w:rPr>
          <w:rFonts w:ascii="Times New Roman" w:eastAsia="Times New Roman" w:hAnsi="Times New Roman" w:cs="Times New Roman"/>
          <w:sz w:val="24"/>
          <w:szCs w:val="24"/>
          <w:lang w:eastAsia="ru-RU"/>
        </w:rPr>
        <w:t xml:space="preserve"> и зарубежных художников. Задание: студенты выбирают понравившуюся картину и анализируют ее с точки зрения технических характеристик, </w:t>
      </w:r>
      <w:r w:rsidR="00F87441" w:rsidRPr="004F5CCF">
        <w:rPr>
          <w:rFonts w:ascii="Times New Roman" w:eastAsia="Times New Roman" w:hAnsi="Times New Roman" w:cs="Times New Roman"/>
          <w:sz w:val="24"/>
          <w:szCs w:val="24"/>
          <w:lang w:eastAsia="ru-RU"/>
        </w:rPr>
        <w:t>предыстории</w:t>
      </w:r>
      <w:r w:rsidR="001677C3" w:rsidRPr="004F5CCF">
        <w:rPr>
          <w:rFonts w:ascii="Times New Roman" w:eastAsia="Times New Roman" w:hAnsi="Times New Roman" w:cs="Times New Roman"/>
          <w:sz w:val="24"/>
          <w:szCs w:val="24"/>
          <w:lang w:eastAsia="ru-RU"/>
        </w:rPr>
        <w:t xml:space="preserve"> написания, основной идеи и влияния на мыслительный процесс. Методы: дискуссия, работа в группе, анализ, рефлексия, эссе.</w:t>
      </w:r>
    </w:p>
    <w:p w:rsidR="001677C3" w:rsidRPr="000F6273" w:rsidRDefault="000F6273" w:rsidP="000F6273">
      <w:pPr>
        <w:widowControl w:val="0"/>
        <w:numPr>
          <w:ilvl w:val="0"/>
          <w:numId w:val="12"/>
        </w:numPr>
        <w:spacing w:after="0" w:line="240" w:lineRule="auto"/>
        <w:ind w:left="426" w:hanging="852"/>
        <w:contextualSpacing/>
        <w:jc w:val="both"/>
        <w:rPr>
          <w:rFonts w:ascii="Times New Roman" w:eastAsia="Times New Roman" w:hAnsi="Times New Roman" w:cs="Times New Roman"/>
          <w:sz w:val="24"/>
          <w:szCs w:val="24"/>
          <w:lang w:eastAsia="ru-RU"/>
        </w:rPr>
      </w:pPr>
      <w:r w:rsidRPr="000F6273">
        <w:rPr>
          <w:rFonts w:ascii="Times New Roman" w:eastAsia="Times New Roman" w:hAnsi="Times New Roman" w:cs="Times New Roman"/>
          <w:sz w:val="24"/>
          <w:szCs w:val="24"/>
          <w:lang w:eastAsia="ru-RU"/>
        </w:rPr>
        <w:t xml:space="preserve">  </w:t>
      </w:r>
      <w:r w:rsidR="00F87441" w:rsidRPr="000F6273">
        <w:rPr>
          <w:rFonts w:ascii="Times New Roman" w:eastAsia="Times New Roman" w:hAnsi="Times New Roman" w:cs="Times New Roman"/>
          <w:sz w:val="24"/>
          <w:szCs w:val="24"/>
          <w:lang w:eastAsia="ru-RU"/>
        </w:rPr>
        <w:t>Студент группы ИТСС-1-22</w:t>
      </w:r>
      <w:r w:rsidR="001677C3" w:rsidRPr="000F6273">
        <w:rPr>
          <w:rFonts w:ascii="Times New Roman" w:eastAsia="Times New Roman" w:hAnsi="Times New Roman" w:cs="Times New Roman"/>
          <w:sz w:val="24"/>
          <w:szCs w:val="24"/>
          <w:lang w:eastAsia="ru-RU"/>
        </w:rPr>
        <w:t xml:space="preserve"> Марсель поделился идеей </w:t>
      </w:r>
      <w:proofErr w:type="spellStart"/>
      <w:r w:rsidR="001677C3" w:rsidRPr="000F6273">
        <w:rPr>
          <w:rFonts w:ascii="Times New Roman" w:eastAsia="Times New Roman" w:hAnsi="Times New Roman" w:cs="Times New Roman"/>
          <w:sz w:val="24"/>
          <w:szCs w:val="24"/>
          <w:lang w:eastAsia="ru-RU"/>
        </w:rPr>
        <w:t>стартапа</w:t>
      </w:r>
      <w:proofErr w:type="spellEnd"/>
      <w:r w:rsidR="001677C3" w:rsidRPr="000F6273">
        <w:rPr>
          <w:rFonts w:ascii="Times New Roman" w:eastAsia="Times New Roman" w:hAnsi="Times New Roman" w:cs="Times New Roman"/>
          <w:sz w:val="24"/>
          <w:szCs w:val="24"/>
          <w:lang w:eastAsia="ru-RU"/>
        </w:rPr>
        <w:t xml:space="preserve"> «</w:t>
      </w:r>
      <w:proofErr w:type="spellStart"/>
      <w:r w:rsidR="001677C3" w:rsidRPr="000F6273">
        <w:rPr>
          <w:rFonts w:ascii="Times New Roman" w:eastAsia="Times New Roman" w:hAnsi="Times New Roman" w:cs="Times New Roman"/>
          <w:sz w:val="24"/>
          <w:szCs w:val="24"/>
          <w:lang w:eastAsia="ru-RU"/>
        </w:rPr>
        <w:t>Экологичное</w:t>
      </w:r>
      <w:proofErr w:type="spellEnd"/>
      <w:r w:rsidR="001677C3" w:rsidRPr="000F6273">
        <w:rPr>
          <w:rFonts w:ascii="Times New Roman" w:eastAsia="Times New Roman" w:hAnsi="Times New Roman" w:cs="Times New Roman"/>
          <w:sz w:val="24"/>
          <w:szCs w:val="24"/>
          <w:lang w:eastAsia="ru-RU"/>
        </w:rPr>
        <w:t xml:space="preserve"> такси». Рассказал идею, цель, задачи и пользу </w:t>
      </w:r>
      <w:proofErr w:type="spellStart"/>
      <w:r w:rsidR="001677C3" w:rsidRPr="000F6273">
        <w:rPr>
          <w:rFonts w:ascii="Times New Roman" w:eastAsia="Times New Roman" w:hAnsi="Times New Roman" w:cs="Times New Roman"/>
          <w:sz w:val="24"/>
          <w:szCs w:val="24"/>
          <w:lang w:eastAsia="ru-RU"/>
        </w:rPr>
        <w:t>экологичного</w:t>
      </w:r>
      <w:proofErr w:type="spellEnd"/>
      <w:r w:rsidR="001677C3" w:rsidRPr="000F6273">
        <w:rPr>
          <w:rFonts w:ascii="Times New Roman" w:eastAsia="Times New Roman" w:hAnsi="Times New Roman" w:cs="Times New Roman"/>
          <w:sz w:val="24"/>
          <w:szCs w:val="24"/>
          <w:lang w:eastAsia="ru-RU"/>
        </w:rPr>
        <w:t xml:space="preserve"> такси. Было рекомендовано ему разработать детальный бюджет и расходы организации. </w:t>
      </w:r>
    </w:p>
    <w:p w:rsidR="001677C3" w:rsidRPr="001677C3" w:rsidRDefault="001677C3" w:rsidP="001677C3">
      <w:pPr>
        <w:widowControl w:val="0"/>
        <w:spacing w:after="0" w:line="240" w:lineRule="auto"/>
        <w:contextualSpacing/>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Для </w:t>
      </w:r>
      <w:r w:rsidRPr="001677C3">
        <w:rPr>
          <w:rFonts w:ascii="Times New Roman" w:eastAsia="Times New Roman" w:hAnsi="Times New Roman" w:cs="Times New Roman"/>
          <w:b/>
          <w:bCs/>
          <w:i/>
          <w:iCs/>
          <w:sz w:val="24"/>
          <w:szCs w:val="24"/>
          <w:lang w:eastAsia="ru-RU"/>
        </w:rPr>
        <w:t>развития социальной активности студенты вовлекаются в различные общественные мероприятия</w:t>
      </w:r>
      <w:r w:rsidRPr="001677C3">
        <w:rPr>
          <w:rFonts w:ascii="Times New Roman" w:eastAsia="Times New Roman" w:hAnsi="Times New Roman" w:cs="Times New Roman"/>
          <w:sz w:val="24"/>
          <w:szCs w:val="24"/>
          <w:lang w:eastAsia="ru-RU"/>
        </w:rPr>
        <w:t xml:space="preserve"> на уровне КГТУ, города и района по развитию патриотизма и национальной идентичности: День родного языка, День государственного языка, День защитника отечества, День науки, День девочек в науке, Международный день учителя и День матери. Студенты разрабатывают проекты, рисуют   газеты, пишут эссе, декламируют доклады. </w:t>
      </w:r>
    </w:p>
    <w:p w:rsidR="001677C3" w:rsidRPr="001677C3" w:rsidRDefault="001677C3" w:rsidP="001677C3">
      <w:pPr>
        <w:widowControl w:val="0"/>
        <w:spacing w:after="0" w:line="240" w:lineRule="auto"/>
        <w:contextualSpacing/>
        <w:jc w:val="both"/>
        <w:rPr>
          <w:rFonts w:ascii="Times New Roman" w:eastAsia="Times New Roman" w:hAnsi="Times New Roman" w:cs="Times New Roman"/>
          <w:sz w:val="24"/>
          <w:szCs w:val="24"/>
          <w:lang w:eastAsia="ru-RU"/>
        </w:rPr>
      </w:pPr>
    </w:p>
    <w:p w:rsidR="001677C3" w:rsidRPr="001677C3" w:rsidRDefault="001677C3" w:rsidP="001677C3">
      <w:pPr>
        <w:widowControl w:val="0"/>
        <w:spacing w:after="0" w:line="240" w:lineRule="auto"/>
        <w:jc w:val="both"/>
        <w:rPr>
          <w:rFonts w:ascii="Times New Roman" w:hAnsi="Times New Roman" w:cs="Times New Roman"/>
          <w:b/>
          <w:sz w:val="24"/>
          <w:szCs w:val="24"/>
          <w:lang w:val="ky-KG"/>
        </w:rPr>
      </w:pPr>
      <w:r w:rsidRPr="001677C3">
        <w:rPr>
          <w:rFonts w:ascii="Times New Roman" w:hAnsi="Times New Roman" w:cs="Times New Roman"/>
          <w:b/>
          <w:sz w:val="24"/>
          <w:szCs w:val="24"/>
          <w:lang w:val="ky-KG"/>
        </w:rPr>
        <w:t>4. Кадровое обеспечение образовательного процесса</w:t>
      </w:r>
    </w:p>
    <w:p w:rsidR="001677C3" w:rsidRPr="001677C3" w:rsidRDefault="001677C3" w:rsidP="001677C3">
      <w:pPr>
        <w:tabs>
          <w:tab w:val="left" w:pos="786"/>
        </w:tabs>
        <w:spacing w:after="0" w:line="240" w:lineRule="auto"/>
        <w:rPr>
          <w:rFonts w:ascii="Times New Roman" w:hAnsi="Times New Roman" w:cs="Times New Roman"/>
          <w:b/>
          <w:i/>
          <w:sz w:val="24"/>
          <w:szCs w:val="24"/>
          <w:lang w:val="ky-KG"/>
        </w:rPr>
      </w:pPr>
      <w:r w:rsidRPr="001677C3">
        <w:rPr>
          <w:rFonts w:ascii="Times New Roman" w:hAnsi="Times New Roman" w:cs="Times New Roman"/>
          <w:b/>
          <w:i/>
          <w:sz w:val="24"/>
          <w:szCs w:val="24"/>
          <w:lang w:val="ky-KG"/>
        </w:rPr>
        <w:t>4.1. Количественный и качественный состав ППС и их соответствие лицензионным требованиям</w:t>
      </w:r>
    </w:p>
    <w:p w:rsidR="001677C3" w:rsidRPr="001677C3" w:rsidRDefault="001677C3" w:rsidP="001677C3">
      <w:pPr>
        <w:widowControl w:val="0"/>
        <w:spacing w:after="0" w:line="240" w:lineRule="auto"/>
        <w:ind w:firstLine="708"/>
        <w:jc w:val="both"/>
        <w:rPr>
          <w:rFonts w:ascii="Times New Roman" w:eastAsia="Times New Roman" w:hAnsi="Times New Roman" w:cs="Times New Roman"/>
          <w:sz w:val="24"/>
          <w:szCs w:val="24"/>
        </w:rPr>
      </w:pPr>
      <w:r w:rsidRPr="001677C3">
        <w:rPr>
          <w:rFonts w:ascii="Times New Roman" w:eastAsia="Times New Roman" w:hAnsi="Times New Roman" w:cs="Times New Roman"/>
          <w:sz w:val="24"/>
          <w:szCs w:val="24"/>
        </w:rPr>
        <w:t xml:space="preserve">Уровень квалификации преподавателей соответствует требованиям, предъявляемым к ППС КГТУ. Все преподаватели имеют соответствующее базовое образование. Доля ППС, имеющих ученые степени и звания составляет 33,3 % (из 6 ставок). Средний возраст ППС кафедры </w:t>
      </w:r>
      <w:r w:rsidRPr="001677C3">
        <w:rPr>
          <w:rFonts w:ascii="Times New Roman" w:eastAsia="Times New Roman" w:hAnsi="Times New Roman" w:cs="Times New Roman"/>
          <w:sz w:val="24"/>
          <w:szCs w:val="24"/>
          <w:shd w:val="clear" w:color="auto" w:fill="FFFFFF"/>
        </w:rPr>
        <w:t xml:space="preserve">- </w:t>
      </w:r>
      <w:r w:rsidRPr="001677C3">
        <w:rPr>
          <w:rFonts w:ascii="Times New Roman" w:eastAsia="Times New Roman" w:hAnsi="Times New Roman" w:cs="Times New Roman"/>
          <w:sz w:val="24"/>
          <w:szCs w:val="24"/>
        </w:rPr>
        <w:t>5</w:t>
      </w:r>
      <w:r w:rsidR="00F27739">
        <w:rPr>
          <w:rFonts w:ascii="Times New Roman" w:eastAsia="Times New Roman" w:hAnsi="Times New Roman" w:cs="Times New Roman"/>
          <w:sz w:val="24"/>
          <w:szCs w:val="24"/>
        </w:rPr>
        <w:t>8</w:t>
      </w:r>
      <w:r w:rsidRPr="001677C3">
        <w:rPr>
          <w:rFonts w:ascii="Times New Roman" w:eastAsia="Times New Roman" w:hAnsi="Times New Roman" w:cs="Times New Roman"/>
          <w:sz w:val="24"/>
          <w:szCs w:val="24"/>
        </w:rPr>
        <w:t xml:space="preserve"> год, 11.1 % - до 20 лет стажа </w:t>
      </w:r>
      <w:r w:rsidRPr="001677C3">
        <w:rPr>
          <w:rFonts w:ascii="Times New Roman" w:eastAsia="Times New Roman" w:hAnsi="Times New Roman" w:cs="Times New Roman"/>
          <w:sz w:val="24"/>
          <w:szCs w:val="24"/>
          <w:shd w:val="clear" w:color="auto" w:fill="FFFFFF"/>
        </w:rPr>
        <w:t xml:space="preserve">и 99.9 </w:t>
      </w:r>
      <w:r w:rsidRPr="001677C3">
        <w:rPr>
          <w:rFonts w:ascii="Times New Roman" w:eastAsia="Times New Roman" w:hAnsi="Times New Roman" w:cs="Times New Roman"/>
          <w:sz w:val="24"/>
          <w:szCs w:val="24"/>
        </w:rPr>
        <w:t>% - более 20 лет. На данный момент на кафедре имеется 1 единица учебно-вспомогательного персонала с высшим образованием.</w:t>
      </w:r>
    </w:p>
    <w:p w:rsidR="001677C3" w:rsidRPr="001677C3" w:rsidRDefault="001677C3" w:rsidP="001677C3">
      <w:pPr>
        <w:widowControl w:val="0"/>
        <w:spacing w:after="0" w:line="240" w:lineRule="auto"/>
        <w:ind w:firstLine="360"/>
        <w:jc w:val="center"/>
        <w:rPr>
          <w:rFonts w:ascii="Times New Roman" w:eastAsia="Times New Roman" w:hAnsi="Times New Roman" w:cs="Times New Roman"/>
          <w:b/>
          <w:sz w:val="24"/>
          <w:szCs w:val="24"/>
        </w:rPr>
      </w:pPr>
    </w:p>
    <w:p w:rsidR="001677C3" w:rsidRPr="001677C3" w:rsidRDefault="001677C3" w:rsidP="001677C3">
      <w:pPr>
        <w:widowControl w:val="0"/>
        <w:spacing w:after="0" w:line="240" w:lineRule="auto"/>
        <w:ind w:firstLine="360"/>
        <w:jc w:val="center"/>
        <w:rPr>
          <w:rFonts w:ascii="Times New Roman" w:eastAsia="Times New Roman" w:hAnsi="Times New Roman" w:cs="Times New Roman"/>
          <w:b/>
          <w:sz w:val="24"/>
          <w:szCs w:val="24"/>
        </w:rPr>
      </w:pPr>
    </w:p>
    <w:p w:rsidR="001677C3" w:rsidRPr="001677C3" w:rsidRDefault="001677C3" w:rsidP="001677C3">
      <w:pPr>
        <w:widowControl w:val="0"/>
        <w:spacing w:after="0" w:line="240" w:lineRule="auto"/>
        <w:ind w:firstLine="360"/>
        <w:jc w:val="center"/>
        <w:rPr>
          <w:rFonts w:ascii="Times New Roman" w:eastAsia="Times New Roman" w:hAnsi="Times New Roman" w:cs="Times New Roman"/>
          <w:sz w:val="24"/>
          <w:szCs w:val="24"/>
        </w:rPr>
      </w:pPr>
      <w:r w:rsidRPr="001677C3">
        <w:rPr>
          <w:rFonts w:ascii="Times New Roman" w:eastAsia="Times New Roman" w:hAnsi="Times New Roman" w:cs="Times New Roman"/>
          <w:b/>
          <w:sz w:val="24"/>
          <w:szCs w:val="24"/>
        </w:rPr>
        <w:t>Кадровый состав кафедры Русский язык.</w:t>
      </w:r>
    </w:p>
    <w:p w:rsidR="001677C3" w:rsidRPr="001677C3" w:rsidRDefault="001677C3" w:rsidP="001677C3">
      <w:pPr>
        <w:widowControl w:val="0"/>
        <w:spacing w:after="0" w:line="240" w:lineRule="auto"/>
        <w:jc w:val="right"/>
        <w:rPr>
          <w:rFonts w:ascii="Times New Roman" w:eastAsia="Times New Roman" w:hAnsi="Times New Roman" w:cs="Times New Roman"/>
          <w:sz w:val="24"/>
          <w:szCs w:val="24"/>
        </w:rPr>
      </w:pPr>
      <w:r w:rsidRPr="001677C3">
        <w:rPr>
          <w:rFonts w:ascii="Times New Roman" w:eastAsia="Times New Roman" w:hAnsi="Times New Roman" w:cs="Times New Roman"/>
          <w:sz w:val="24"/>
          <w:szCs w:val="24"/>
        </w:rPr>
        <w:t xml:space="preserve">Таблица 3                                                                                                             </w:t>
      </w:r>
    </w:p>
    <w:tbl>
      <w:tblPr>
        <w:tblpPr w:leftFromText="180" w:rightFromText="180" w:vertAnchor="text" w:horzAnchor="margin" w:tblpY="130"/>
        <w:tblW w:w="9634" w:type="dxa"/>
        <w:tblLayout w:type="fixed"/>
        <w:tblLook w:val="04A0" w:firstRow="1" w:lastRow="0" w:firstColumn="1" w:lastColumn="0" w:noHBand="0" w:noVBand="1"/>
      </w:tblPr>
      <w:tblGrid>
        <w:gridCol w:w="1384"/>
        <w:gridCol w:w="1418"/>
        <w:gridCol w:w="992"/>
        <w:gridCol w:w="850"/>
        <w:gridCol w:w="851"/>
        <w:gridCol w:w="1276"/>
        <w:gridCol w:w="708"/>
        <w:gridCol w:w="1134"/>
        <w:gridCol w:w="1021"/>
      </w:tblGrid>
      <w:tr w:rsidR="001677C3" w:rsidRPr="001677C3" w:rsidTr="001677C3">
        <w:trPr>
          <w:trHeight w:val="416"/>
        </w:trPr>
        <w:tc>
          <w:tcPr>
            <w:tcW w:w="6771" w:type="dxa"/>
            <w:gridSpan w:val="6"/>
            <w:tcBorders>
              <w:top w:val="single" w:sz="4" w:space="0" w:color="auto"/>
              <w:left w:val="single" w:sz="4" w:space="0" w:color="auto"/>
              <w:bottom w:val="single" w:sz="4" w:space="0" w:color="auto"/>
              <w:right w:val="single" w:sz="4" w:space="0" w:color="auto"/>
            </w:tcBorders>
            <w:hideMark/>
          </w:tcPr>
          <w:p w:rsidR="001677C3" w:rsidRPr="001677C3" w:rsidRDefault="001677C3" w:rsidP="001677C3">
            <w:pPr>
              <w:widowControl w:val="0"/>
              <w:spacing w:after="200" w:line="240" w:lineRule="auto"/>
              <w:jc w:val="center"/>
              <w:rPr>
                <w:rFonts w:ascii="Times New Roman" w:eastAsia="Courier New" w:hAnsi="Times New Roman" w:cs="Times New Roman"/>
                <w:i/>
                <w:sz w:val="24"/>
                <w:szCs w:val="24"/>
                <w:lang w:eastAsia="ru-RU"/>
              </w:rPr>
            </w:pPr>
            <w:r w:rsidRPr="001677C3">
              <w:rPr>
                <w:rFonts w:ascii="Times New Roman" w:eastAsia="Courier New" w:hAnsi="Times New Roman" w:cs="Times New Roman"/>
                <w:i/>
                <w:sz w:val="24"/>
                <w:szCs w:val="24"/>
                <w:lang w:eastAsia="ru-RU"/>
              </w:rPr>
              <w:lastRenderedPageBreak/>
              <w:t>ППС (количество)</w:t>
            </w:r>
          </w:p>
        </w:tc>
        <w:tc>
          <w:tcPr>
            <w:tcW w:w="708" w:type="dxa"/>
            <w:vMerge w:val="restart"/>
            <w:tcBorders>
              <w:top w:val="single" w:sz="4" w:space="0" w:color="auto"/>
              <w:left w:val="single" w:sz="4" w:space="0" w:color="auto"/>
              <w:bottom w:val="single" w:sz="4" w:space="0" w:color="auto"/>
              <w:right w:val="single" w:sz="4" w:space="0" w:color="auto"/>
            </w:tcBorders>
            <w:hideMark/>
          </w:tcPr>
          <w:p w:rsidR="001677C3" w:rsidRPr="001677C3" w:rsidRDefault="001677C3" w:rsidP="001677C3">
            <w:pPr>
              <w:widowControl w:val="0"/>
              <w:spacing w:after="200" w:line="240" w:lineRule="auto"/>
              <w:jc w:val="center"/>
              <w:rPr>
                <w:rFonts w:ascii="Times New Roman" w:eastAsia="Courier New" w:hAnsi="Times New Roman" w:cs="Times New Roman"/>
                <w:i/>
                <w:sz w:val="24"/>
                <w:szCs w:val="24"/>
                <w:lang w:eastAsia="ru-RU"/>
              </w:rPr>
            </w:pPr>
            <w:r w:rsidRPr="001677C3">
              <w:rPr>
                <w:rFonts w:ascii="Times New Roman" w:eastAsia="Courier New" w:hAnsi="Times New Roman" w:cs="Times New Roman"/>
                <w:i/>
                <w:sz w:val="24"/>
                <w:szCs w:val="24"/>
                <w:lang w:eastAsia="ru-RU"/>
              </w:rPr>
              <w:t xml:space="preserve">% </w:t>
            </w:r>
            <w:proofErr w:type="spellStart"/>
            <w:r w:rsidRPr="001677C3">
              <w:rPr>
                <w:rFonts w:ascii="Times New Roman" w:eastAsia="Courier New" w:hAnsi="Times New Roman" w:cs="Times New Roman"/>
                <w:i/>
                <w:sz w:val="24"/>
                <w:szCs w:val="24"/>
                <w:lang w:eastAsia="ru-RU"/>
              </w:rPr>
              <w:t>остепен</w:t>
            </w:r>
            <w:proofErr w:type="spellEnd"/>
            <w:r w:rsidRPr="001677C3">
              <w:rPr>
                <w:rFonts w:ascii="Times New Roman" w:eastAsia="Courier New" w:hAnsi="Times New Roman" w:cs="Times New Roman"/>
                <w:i/>
                <w:sz w:val="24"/>
                <w:szCs w:val="24"/>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677C3" w:rsidRPr="001677C3" w:rsidRDefault="001677C3" w:rsidP="001677C3">
            <w:pPr>
              <w:widowControl w:val="0"/>
              <w:spacing w:after="200" w:line="240" w:lineRule="auto"/>
              <w:jc w:val="center"/>
              <w:rPr>
                <w:rFonts w:ascii="Times New Roman" w:eastAsia="Courier New" w:hAnsi="Times New Roman" w:cs="Times New Roman"/>
                <w:i/>
                <w:sz w:val="24"/>
                <w:szCs w:val="24"/>
                <w:lang w:eastAsia="ru-RU"/>
              </w:rPr>
            </w:pPr>
            <w:r w:rsidRPr="001677C3">
              <w:rPr>
                <w:rFonts w:ascii="Times New Roman" w:eastAsia="Courier New" w:hAnsi="Times New Roman" w:cs="Times New Roman"/>
                <w:i/>
                <w:sz w:val="24"/>
                <w:szCs w:val="24"/>
                <w:lang w:eastAsia="ru-RU"/>
              </w:rPr>
              <w:t>УВП (кол-во)</w:t>
            </w:r>
          </w:p>
        </w:tc>
        <w:tc>
          <w:tcPr>
            <w:tcW w:w="1021" w:type="dxa"/>
            <w:vMerge w:val="restart"/>
            <w:tcBorders>
              <w:top w:val="single" w:sz="4" w:space="0" w:color="auto"/>
              <w:left w:val="single" w:sz="4" w:space="0" w:color="auto"/>
              <w:bottom w:val="single" w:sz="4" w:space="0" w:color="auto"/>
              <w:right w:val="single" w:sz="4" w:space="0" w:color="auto"/>
            </w:tcBorders>
            <w:hideMark/>
          </w:tcPr>
          <w:p w:rsidR="001677C3" w:rsidRPr="001677C3" w:rsidRDefault="001677C3" w:rsidP="001677C3">
            <w:pPr>
              <w:widowControl w:val="0"/>
              <w:spacing w:after="200" w:line="240" w:lineRule="auto"/>
              <w:jc w:val="center"/>
              <w:rPr>
                <w:rFonts w:ascii="Times New Roman" w:eastAsia="Courier New" w:hAnsi="Times New Roman" w:cs="Times New Roman"/>
                <w:i/>
                <w:sz w:val="24"/>
                <w:szCs w:val="24"/>
                <w:lang w:eastAsia="ru-RU"/>
              </w:rPr>
            </w:pPr>
            <w:r w:rsidRPr="001677C3">
              <w:rPr>
                <w:rFonts w:ascii="Times New Roman" w:eastAsia="Courier New" w:hAnsi="Times New Roman" w:cs="Times New Roman"/>
                <w:i/>
                <w:sz w:val="24"/>
                <w:szCs w:val="24"/>
                <w:lang w:eastAsia="ru-RU"/>
              </w:rPr>
              <w:t xml:space="preserve">Общее кол-во </w:t>
            </w:r>
            <w:proofErr w:type="spellStart"/>
            <w:r w:rsidRPr="001677C3">
              <w:rPr>
                <w:rFonts w:ascii="Times New Roman" w:eastAsia="Courier New" w:hAnsi="Times New Roman" w:cs="Times New Roman"/>
                <w:i/>
                <w:sz w:val="24"/>
                <w:szCs w:val="24"/>
                <w:lang w:eastAsia="ru-RU"/>
              </w:rPr>
              <w:t>сотр</w:t>
            </w:r>
            <w:proofErr w:type="spellEnd"/>
            <w:r w:rsidRPr="001677C3">
              <w:rPr>
                <w:rFonts w:ascii="Times New Roman" w:eastAsia="Courier New" w:hAnsi="Times New Roman" w:cs="Times New Roman"/>
                <w:i/>
                <w:sz w:val="24"/>
                <w:szCs w:val="24"/>
                <w:lang w:eastAsia="ru-RU"/>
              </w:rPr>
              <w:t>.</w:t>
            </w:r>
          </w:p>
          <w:p w:rsidR="001677C3" w:rsidRPr="001677C3" w:rsidRDefault="001677C3" w:rsidP="001677C3">
            <w:pPr>
              <w:widowControl w:val="0"/>
              <w:spacing w:after="200" w:line="240" w:lineRule="auto"/>
              <w:rPr>
                <w:rFonts w:ascii="Times New Roman" w:eastAsia="Courier New" w:hAnsi="Times New Roman" w:cs="Times New Roman"/>
                <w:i/>
                <w:sz w:val="24"/>
                <w:szCs w:val="24"/>
                <w:lang w:eastAsia="ru-RU"/>
              </w:rPr>
            </w:pPr>
            <w:r w:rsidRPr="001677C3">
              <w:rPr>
                <w:rFonts w:ascii="Times New Roman" w:eastAsia="Courier New" w:hAnsi="Times New Roman" w:cs="Times New Roman"/>
                <w:i/>
                <w:sz w:val="24"/>
                <w:szCs w:val="24"/>
                <w:lang w:eastAsia="ru-RU"/>
              </w:rPr>
              <w:t>Каф.</w:t>
            </w:r>
          </w:p>
        </w:tc>
      </w:tr>
      <w:tr w:rsidR="001677C3" w:rsidRPr="001677C3" w:rsidTr="001677C3">
        <w:trPr>
          <w:trHeight w:val="833"/>
        </w:trPr>
        <w:tc>
          <w:tcPr>
            <w:tcW w:w="1384" w:type="dxa"/>
            <w:tcBorders>
              <w:top w:val="single" w:sz="4" w:space="0" w:color="auto"/>
              <w:left w:val="single" w:sz="4" w:space="0" w:color="auto"/>
              <w:bottom w:val="single" w:sz="4" w:space="0" w:color="auto"/>
              <w:right w:val="single" w:sz="4" w:space="0" w:color="auto"/>
              <w:tr2bl w:val="single" w:sz="4" w:space="0" w:color="auto"/>
            </w:tcBorders>
          </w:tcPr>
          <w:p w:rsidR="001677C3" w:rsidRPr="001677C3" w:rsidRDefault="001677C3" w:rsidP="001677C3">
            <w:pPr>
              <w:widowControl w:val="0"/>
              <w:spacing w:after="200" w:line="240" w:lineRule="auto"/>
              <w:rPr>
                <w:rFonts w:ascii="Times New Roman" w:eastAsia="Courier New" w:hAnsi="Times New Roman" w:cs="Times New Roman"/>
                <w:i/>
                <w:sz w:val="24"/>
                <w:szCs w:val="24"/>
                <w:lang w:eastAsia="ru-RU"/>
              </w:rPr>
            </w:pPr>
            <w:r w:rsidRPr="001677C3">
              <w:rPr>
                <w:rFonts w:ascii="Times New Roman" w:eastAsia="Courier New" w:hAnsi="Times New Roman" w:cs="Times New Roman"/>
                <w:i/>
                <w:sz w:val="24"/>
                <w:szCs w:val="24"/>
                <w:lang w:eastAsia="ru-RU"/>
              </w:rPr>
              <w:t>Доктор наук</w:t>
            </w:r>
          </w:p>
          <w:p w:rsidR="001677C3" w:rsidRPr="001677C3" w:rsidRDefault="001677C3" w:rsidP="001677C3">
            <w:pPr>
              <w:widowControl w:val="0"/>
              <w:spacing w:after="200" w:line="240" w:lineRule="auto"/>
              <w:rPr>
                <w:rFonts w:ascii="Times New Roman" w:eastAsia="Courier New" w:hAnsi="Times New Roman" w:cs="Times New Roman"/>
                <w:i/>
                <w:sz w:val="24"/>
                <w:szCs w:val="24"/>
                <w:lang w:eastAsia="ru-RU"/>
              </w:rPr>
            </w:pPr>
            <w:r w:rsidRPr="001677C3">
              <w:rPr>
                <w:rFonts w:ascii="Times New Roman" w:eastAsia="Courier New" w:hAnsi="Times New Roman" w:cs="Times New Roman"/>
                <w:i/>
                <w:sz w:val="24"/>
                <w:szCs w:val="24"/>
                <w:lang w:eastAsia="ru-RU"/>
              </w:rPr>
              <w:t xml:space="preserve">        Проф.   </w:t>
            </w:r>
          </w:p>
        </w:tc>
        <w:tc>
          <w:tcPr>
            <w:tcW w:w="1418" w:type="dxa"/>
            <w:tcBorders>
              <w:top w:val="single" w:sz="4" w:space="0" w:color="auto"/>
              <w:left w:val="single" w:sz="4" w:space="0" w:color="auto"/>
              <w:bottom w:val="single" w:sz="4" w:space="0" w:color="auto"/>
              <w:right w:val="single" w:sz="4" w:space="0" w:color="auto"/>
              <w:tr2bl w:val="single" w:sz="4" w:space="0" w:color="auto"/>
            </w:tcBorders>
            <w:hideMark/>
          </w:tcPr>
          <w:p w:rsidR="001677C3" w:rsidRPr="001677C3" w:rsidRDefault="001677C3" w:rsidP="001677C3">
            <w:pPr>
              <w:widowControl w:val="0"/>
              <w:spacing w:after="200" w:line="240" w:lineRule="auto"/>
              <w:rPr>
                <w:rFonts w:ascii="Times New Roman" w:eastAsia="Courier New" w:hAnsi="Times New Roman" w:cs="Times New Roman"/>
                <w:i/>
                <w:sz w:val="24"/>
                <w:szCs w:val="24"/>
                <w:lang w:eastAsia="ru-RU"/>
              </w:rPr>
            </w:pPr>
            <w:r w:rsidRPr="001677C3">
              <w:rPr>
                <w:rFonts w:ascii="Times New Roman" w:eastAsia="Courier New" w:hAnsi="Times New Roman" w:cs="Times New Roman"/>
                <w:i/>
                <w:sz w:val="24"/>
                <w:szCs w:val="24"/>
                <w:lang w:eastAsia="ru-RU"/>
              </w:rPr>
              <w:t>Кандидат наук</w:t>
            </w:r>
          </w:p>
          <w:p w:rsidR="001677C3" w:rsidRPr="001677C3" w:rsidRDefault="001677C3" w:rsidP="001677C3">
            <w:pPr>
              <w:widowControl w:val="0"/>
              <w:spacing w:after="200" w:line="240" w:lineRule="auto"/>
              <w:rPr>
                <w:rFonts w:ascii="Times New Roman" w:eastAsia="Courier New" w:hAnsi="Times New Roman" w:cs="Times New Roman"/>
                <w:i/>
                <w:sz w:val="24"/>
                <w:szCs w:val="24"/>
                <w:lang w:eastAsia="ru-RU"/>
              </w:rPr>
            </w:pPr>
            <w:r w:rsidRPr="001677C3">
              <w:rPr>
                <w:rFonts w:ascii="Times New Roman" w:eastAsia="Courier New" w:hAnsi="Times New Roman" w:cs="Times New Roman"/>
                <w:i/>
                <w:sz w:val="24"/>
                <w:szCs w:val="24"/>
                <w:lang w:eastAsia="ru-RU"/>
              </w:rPr>
              <w:t xml:space="preserve">      Доцент  </w:t>
            </w:r>
          </w:p>
        </w:tc>
        <w:tc>
          <w:tcPr>
            <w:tcW w:w="992" w:type="dxa"/>
            <w:tcBorders>
              <w:top w:val="single" w:sz="4" w:space="0" w:color="auto"/>
              <w:left w:val="single" w:sz="4" w:space="0" w:color="auto"/>
              <w:bottom w:val="single" w:sz="4" w:space="0" w:color="auto"/>
              <w:right w:val="single" w:sz="4" w:space="0" w:color="auto"/>
            </w:tcBorders>
            <w:hideMark/>
          </w:tcPr>
          <w:p w:rsidR="001677C3" w:rsidRPr="001677C3" w:rsidRDefault="001677C3" w:rsidP="001677C3">
            <w:pPr>
              <w:widowControl w:val="0"/>
              <w:spacing w:after="200" w:line="240" w:lineRule="auto"/>
              <w:jc w:val="center"/>
              <w:rPr>
                <w:rFonts w:ascii="Times New Roman" w:eastAsia="Courier New" w:hAnsi="Times New Roman" w:cs="Times New Roman"/>
                <w:i/>
                <w:sz w:val="24"/>
                <w:szCs w:val="24"/>
                <w:lang w:eastAsia="ru-RU"/>
              </w:rPr>
            </w:pPr>
            <w:r w:rsidRPr="001677C3">
              <w:rPr>
                <w:rFonts w:ascii="Times New Roman" w:eastAsia="Courier New" w:hAnsi="Times New Roman" w:cs="Times New Roman"/>
                <w:i/>
                <w:sz w:val="24"/>
                <w:szCs w:val="24"/>
                <w:lang w:eastAsia="ru-RU"/>
              </w:rPr>
              <w:t>Ст.</w:t>
            </w:r>
          </w:p>
          <w:p w:rsidR="001677C3" w:rsidRPr="001677C3" w:rsidRDefault="001677C3" w:rsidP="001677C3">
            <w:pPr>
              <w:widowControl w:val="0"/>
              <w:spacing w:after="200" w:line="240" w:lineRule="auto"/>
              <w:jc w:val="center"/>
              <w:rPr>
                <w:rFonts w:ascii="Times New Roman" w:eastAsia="Courier New" w:hAnsi="Times New Roman" w:cs="Times New Roman"/>
                <w:i/>
                <w:sz w:val="24"/>
                <w:szCs w:val="24"/>
                <w:lang w:eastAsia="ru-RU"/>
              </w:rPr>
            </w:pPr>
            <w:r w:rsidRPr="001677C3">
              <w:rPr>
                <w:rFonts w:ascii="Times New Roman" w:eastAsia="Courier New" w:hAnsi="Times New Roman" w:cs="Times New Roman"/>
                <w:i/>
                <w:sz w:val="24"/>
                <w:szCs w:val="24"/>
                <w:lang w:eastAsia="ru-RU"/>
              </w:rPr>
              <w:t>преп.</w:t>
            </w:r>
          </w:p>
        </w:tc>
        <w:tc>
          <w:tcPr>
            <w:tcW w:w="850" w:type="dxa"/>
            <w:tcBorders>
              <w:top w:val="single" w:sz="4" w:space="0" w:color="auto"/>
              <w:left w:val="single" w:sz="4" w:space="0" w:color="auto"/>
              <w:bottom w:val="single" w:sz="4" w:space="0" w:color="auto"/>
              <w:right w:val="single" w:sz="4" w:space="0" w:color="auto"/>
            </w:tcBorders>
            <w:hideMark/>
          </w:tcPr>
          <w:p w:rsidR="001677C3" w:rsidRPr="001677C3" w:rsidRDefault="001677C3" w:rsidP="001677C3">
            <w:pPr>
              <w:widowControl w:val="0"/>
              <w:spacing w:after="200" w:line="240" w:lineRule="auto"/>
              <w:jc w:val="center"/>
              <w:rPr>
                <w:rFonts w:ascii="Times New Roman" w:eastAsia="Courier New" w:hAnsi="Times New Roman" w:cs="Times New Roman"/>
                <w:i/>
                <w:sz w:val="24"/>
                <w:szCs w:val="24"/>
                <w:lang w:eastAsia="ru-RU"/>
              </w:rPr>
            </w:pPr>
            <w:proofErr w:type="spellStart"/>
            <w:r w:rsidRPr="001677C3">
              <w:rPr>
                <w:rFonts w:ascii="Times New Roman" w:eastAsia="Courier New" w:hAnsi="Times New Roman" w:cs="Times New Roman"/>
                <w:i/>
                <w:sz w:val="24"/>
                <w:szCs w:val="24"/>
                <w:lang w:eastAsia="ru-RU"/>
              </w:rPr>
              <w:t>Преп</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1677C3" w:rsidRPr="001677C3" w:rsidRDefault="001677C3" w:rsidP="001677C3">
            <w:pPr>
              <w:widowControl w:val="0"/>
              <w:spacing w:after="200" w:line="240" w:lineRule="auto"/>
              <w:jc w:val="center"/>
              <w:rPr>
                <w:rFonts w:ascii="Times New Roman" w:eastAsia="Courier New" w:hAnsi="Times New Roman" w:cs="Times New Roman"/>
                <w:i/>
                <w:sz w:val="24"/>
                <w:szCs w:val="24"/>
                <w:lang w:eastAsia="ru-RU"/>
              </w:rPr>
            </w:pPr>
            <w:r w:rsidRPr="001677C3">
              <w:rPr>
                <w:rFonts w:ascii="Times New Roman" w:eastAsia="Courier New" w:hAnsi="Times New Roman" w:cs="Times New Roman"/>
                <w:i/>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hideMark/>
          </w:tcPr>
          <w:p w:rsidR="001677C3" w:rsidRPr="001677C3" w:rsidRDefault="001677C3" w:rsidP="001677C3">
            <w:pPr>
              <w:widowControl w:val="0"/>
              <w:spacing w:after="200" w:line="240" w:lineRule="auto"/>
              <w:rPr>
                <w:rFonts w:ascii="Times New Roman" w:eastAsia="Courier New" w:hAnsi="Times New Roman" w:cs="Times New Roman"/>
                <w:i/>
                <w:sz w:val="24"/>
                <w:szCs w:val="24"/>
                <w:lang w:eastAsia="ru-RU"/>
              </w:rPr>
            </w:pPr>
            <w:r w:rsidRPr="001677C3">
              <w:rPr>
                <w:rFonts w:ascii="Times New Roman" w:eastAsia="Courier New" w:hAnsi="Times New Roman" w:cs="Times New Roman"/>
                <w:i/>
                <w:sz w:val="24"/>
                <w:szCs w:val="24"/>
                <w:lang w:eastAsia="ru-RU"/>
              </w:rPr>
              <w:t>Ставок</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677C3" w:rsidRPr="001677C3" w:rsidRDefault="001677C3" w:rsidP="001677C3">
            <w:pPr>
              <w:widowControl w:val="0"/>
              <w:spacing w:after="200" w:line="240" w:lineRule="auto"/>
              <w:rPr>
                <w:rFonts w:ascii="Times New Roman" w:eastAsia="Courier New" w:hAnsi="Times New Roman" w:cs="Times New Roman"/>
                <w:i/>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677C3" w:rsidRPr="001677C3" w:rsidRDefault="001677C3" w:rsidP="001677C3">
            <w:pPr>
              <w:widowControl w:val="0"/>
              <w:spacing w:after="200" w:line="240" w:lineRule="auto"/>
              <w:rPr>
                <w:rFonts w:ascii="Times New Roman" w:eastAsia="Courier New" w:hAnsi="Times New Roman" w:cs="Times New Roman"/>
                <w:i/>
                <w:sz w:val="24"/>
                <w:szCs w:val="24"/>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677C3" w:rsidRPr="001677C3" w:rsidRDefault="001677C3" w:rsidP="001677C3">
            <w:pPr>
              <w:widowControl w:val="0"/>
              <w:spacing w:after="200" w:line="240" w:lineRule="auto"/>
              <w:rPr>
                <w:rFonts w:ascii="Times New Roman" w:eastAsia="Courier New" w:hAnsi="Times New Roman" w:cs="Times New Roman"/>
                <w:i/>
                <w:sz w:val="24"/>
                <w:szCs w:val="24"/>
                <w:lang w:eastAsia="ru-RU"/>
              </w:rPr>
            </w:pPr>
          </w:p>
        </w:tc>
      </w:tr>
      <w:tr w:rsidR="001677C3" w:rsidRPr="001677C3" w:rsidTr="001677C3">
        <w:trPr>
          <w:trHeight w:val="554"/>
        </w:trPr>
        <w:tc>
          <w:tcPr>
            <w:tcW w:w="1384" w:type="dxa"/>
            <w:tcBorders>
              <w:top w:val="single" w:sz="4" w:space="0" w:color="auto"/>
              <w:left w:val="single" w:sz="4" w:space="0" w:color="auto"/>
              <w:bottom w:val="single" w:sz="4" w:space="0" w:color="auto"/>
              <w:right w:val="single" w:sz="4" w:space="0" w:color="auto"/>
            </w:tcBorders>
            <w:hideMark/>
          </w:tcPr>
          <w:p w:rsidR="001677C3" w:rsidRPr="001677C3" w:rsidRDefault="001677C3" w:rsidP="001677C3">
            <w:pPr>
              <w:widowControl w:val="0"/>
              <w:spacing w:after="200" w:line="240" w:lineRule="auto"/>
              <w:rPr>
                <w:rFonts w:ascii="Times New Roman" w:eastAsia="Courier New" w:hAnsi="Times New Roman" w:cs="Times New Roman"/>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677C3" w:rsidRPr="001677C3" w:rsidRDefault="00163264" w:rsidP="001677C3">
            <w:pPr>
              <w:widowControl w:val="0"/>
              <w:spacing w:after="200" w:line="240" w:lineRule="auto"/>
              <w:jc w:val="center"/>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hideMark/>
          </w:tcPr>
          <w:p w:rsidR="001677C3" w:rsidRPr="001677C3" w:rsidRDefault="00F95E2C" w:rsidP="001677C3">
            <w:pPr>
              <w:widowControl w:val="0"/>
              <w:spacing w:after="200" w:line="240" w:lineRule="auto"/>
              <w:jc w:val="center"/>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1677C3" w:rsidRPr="001677C3" w:rsidRDefault="00F95E2C" w:rsidP="001677C3">
            <w:pPr>
              <w:widowControl w:val="0"/>
              <w:spacing w:after="200" w:line="240" w:lineRule="auto"/>
              <w:jc w:val="center"/>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1677C3" w:rsidRPr="001677C3" w:rsidRDefault="00F95E2C" w:rsidP="001677C3">
            <w:pPr>
              <w:widowControl w:val="0"/>
              <w:spacing w:after="200" w:line="240" w:lineRule="auto"/>
              <w:jc w:val="center"/>
              <w:rPr>
                <w:rFonts w:ascii="Times New Roman" w:eastAsia="Courier New" w:hAnsi="Times New Roman" w:cs="Times New Roman"/>
                <w:i/>
                <w:sz w:val="24"/>
                <w:szCs w:val="24"/>
                <w:lang w:val="en-US" w:eastAsia="ru-RU"/>
              </w:rPr>
            </w:pPr>
            <w:r>
              <w:rPr>
                <w:rFonts w:ascii="Times New Roman" w:eastAsia="Courier New" w:hAnsi="Times New Roman" w:cs="Times New Roman"/>
                <w:i/>
                <w:sz w:val="24"/>
                <w:szCs w:val="24"/>
                <w:lang w:val="en-US"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1677C3" w:rsidRPr="001677C3" w:rsidRDefault="001677C3" w:rsidP="001677C3">
            <w:pPr>
              <w:widowControl w:val="0"/>
              <w:spacing w:after="200" w:line="240" w:lineRule="auto"/>
              <w:jc w:val="center"/>
              <w:rPr>
                <w:rFonts w:ascii="Times New Roman" w:eastAsia="Courier New" w:hAnsi="Times New Roman" w:cs="Times New Roman"/>
                <w:i/>
                <w:sz w:val="24"/>
                <w:szCs w:val="24"/>
                <w:lang w:eastAsia="ru-RU"/>
              </w:rPr>
            </w:pPr>
            <w:r w:rsidRPr="001677C3">
              <w:rPr>
                <w:rFonts w:ascii="Times New Roman" w:eastAsia="Courier New" w:hAnsi="Times New Roman" w:cs="Times New Roman"/>
                <w:i/>
                <w:sz w:val="24"/>
                <w:szCs w:val="24"/>
                <w:lang w:eastAsia="ru-RU"/>
              </w:rPr>
              <w:t>7</w:t>
            </w:r>
            <w:r w:rsidR="00F95E2C">
              <w:rPr>
                <w:rFonts w:ascii="Times New Roman" w:eastAsia="Courier New" w:hAnsi="Times New Roman" w:cs="Times New Roman"/>
                <w:i/>
                <w:sz w:val="24"/>
                <w:szCs w:val="24"/>
                <w:lang w:eastAsia="ru-RU"/>
              </w:rPr>
              <w:t>,75</w:t>
            </w:r>
          </w:p>
        </w:tc>
        <w:tc>
          <w:tcPr>
            <w:tcW w:w="708" w:type="dxa"/>
            <w:tcBorders>
              <w:top w:val="single" w:sz="4" w:space="0" w:color="auto"/>
              <w:left w:val="single" w:sz="4" w:space="0" w:color="auto"/>
              <w:bottom w:val="single" w:sz="4" w:space="0" w:color="auto"/>
              <w:right w:val="single" w:sz="4" w:space="0" w:color="auto"/>
            </w:tcBorders>
            <w:hideMark/>
          </w:tcPr>
          <w:p w:rsidR="001677C3" w:rsidRPr="00F95E2C" w:rsidRDefault="00F95E2C" w:rsidP="001677C3">
            <w:pPr>
              <w:widowControl w:val="0"/>
              <w:spacing w:after="200" w:line="240" w:lineRule="auto"/>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hideMark/>
          </w:tcPr>
          <w:p w:rsidR="001677C3" w:rsidRPr="001677C3" w:rsidRDefault="001677C3" w:rsidP="001677C3">
            <w:pPr>
              <w:widowControl w:val="0"/>
              <w:spacing w:after="200" w:line="240" w:lineRule="auto"/>
              <w:jc w:val="center"/>
              <w:rPr>
                <w:rFonts w:ascii="Times New Roman" w:eastAsia="Courier New" w:hAnsi="Times New Roman" w:cs="Times New Roman"/>
                <w:i/>
                <w:sz w:val="24"/>
                <w:szCs w:val="24"/>
                <w:lang w:eastAsia="ru-RU"/>
              </w:rPr>
            </w:pPr>
            <w:r w:rsidRPr="001677C3">
              <w:rPr>
                <w:rFonts w:ascii="Times New Roman" w:eastAsia="Courier New" w:hAnsi="Times New Roman" w:cs="Times New Roman"/>
                <w:i/>
                <w:sz w:val="24"/>
                <w:szCs w:val="24"/>
                <w:lang w:eastAsia="ru-RU"/>
              </w:rPr>
              <w:t>1</w:t>
            </w:r>
          </w:p>
        </w:tc>
        <w:tc>
          <w:tcPr>
            <w:tcW w:w="1021" w:type="dxa"/>
            <w:tcBorders>
              <w:top w:val="single" w:sz="4" w:space="0" w:color="auto"/>
              <w:left w:val="single" w:sz="4" w:space="0" w:color="auto"/>
              <w:bottom w:val="single" w:sz="4" w:space="0" w:color="auto"/>
              <w:right w:val="single" w:sz="4" w:space="0" w:color="auto"/>
            </w:tcBorders>
            <w:hideMark/>
          </w:tcPr>
          <w:p w:rsidR="001677C3" w:rsidRPr="001677C3" w:rsidRDefault="00F95E2C" w:rsidP="001677C3">
            <w:pPr>
              <w:widowControl w:val="0"/>
              <w:spacing w:after="200" w:line="240" w:lineRule="auto"/>
              <w:jc w:val="center"/>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9</w:t>
            </w:r>
          </w:p>
        </w:tc>
      </w:tr>
    </w:tbl>
    <w:p w:rsidR="001677C3" w:rsidRPr="001677C3" w:rsidRDefault="001677C3" w:rsidP="001677C3">
      <w:pPr>
        <w:widowControl w:val="0"/>
        <w:spacing w:after="0" w:line="240" w:lineRule="auto"/>
        <w:jc w:val="center"/>
        <w:rPr>
          <w:rFonts w:ascii="Times New Roman" w:eastAsia="Courier New" w:hAnsi="Times New Roman" w:cs="Times New Roman"/>
          <w:sz w:val="24"/>
          <w:szCs w:val="24"/>
          <w:lang w:val="ky-KG" w:eastAsia="ru-RU"/>
        </w:rPr>
      </w:pPr>
    </w:p>
    <w:p w:rsidR="001677C3" w:rsidRPr="001677C3" w:rsidRDefault="001677C3" w:rsidP="001677C3">
      <w:pPr>
        <w:widowControl w:val="0"/>
        <w:spacing w:after="0" w:line="240" w:lineRule="auto"/>
        <w:ind w:firstLine="708"/>
        <w:jc w:val="both"/>
        <w:rPr>
          <w:rFonts w:ascii="Times New Roman" w:eastAsia="Courier New" w:hAnsi="Times New Roman" w:cs="Times New Roman"/>
          <w:sz w:val="24"/>
          <w:szCs w:val="24"/>
          <w:lang w:eastAsia="ru-RU"/>
        </w:rPr>
      </w:pPr>
      <w:r w:rsidRPr="001677C3">
        <w:rPr>
          <w:rFonts w:ascii="Times New Roman" w:eastAsia="Courier New" w:hAnsi="Times New Roman" w:cs="Times New Roman"/>
          <w:sz w:val="24"/>
          <w:szCs w:val="24"/>
          <w:lang w:eastAsia="ru-RU"/>
        </w:rPr>
        <w:t xml:space="preserve">Штат преподавателей кафедры формируется совместно с учебным управлением. В данное время для работы на кафедре </w:t>
      </w:r>
      <w:r w:rsidR="00F95E2C">
        <w:rPr>
          <w:rFonts w:ascii="Times New Roman" w:eastAsia="Courier New" w:hAnsi="Times New Roman" w:cs="Times New Roman"/>
          <w:sz w:val="24"/>
          <w:szCs w:val="24"/>
          <w:lang w:eastAsia="ru-RU"/>
        </w:rPr>
        <w:t xml:space="preserve">привлечены до 1 ставки -3 человек или 1,5 ед. в </w:t>
      </w:r>
      <w:proofErr w:type="spellStart"/>
      <w:r w:rsidR="00F95E2C">
        <w:rPr>
          <w:rFonts w:ascii="Times New Roman" w:eastAsia="Courier New" w:hAnsi="Times New Roman" w:cs="Times New Roman"/>
          <w:sz w:val="24"/>
          <w:szCs w:val="24"/>
          <w:lang w:eastAsia="ru-RU"/>
        </w:rPr>
        <w:t>т.ч</w:t>
      </w:r>
      <w:proofErr w:type="spellEnd"/>
      <w:r w:rsidR="00F95E2C">
        <w:rPr>
          <w:rFonts w:ascii="Times New Roman" w:eastAsia="Courier New" w:hAnsi="Times New Roman" w:cs="Times New Roman"/>
          <w:sz w:val="24"/>
          <w:szCs w:val="24"/>
          <w:lang w:eastAsia="ru-RU"/>
        </w:rPr>
        <w:t>. доцентов – 3</w:t>
      </w:r>
      <w:r w:rsidRPr="001677C3">
        <w:rPr>
          <w:rFonts w:ascii="Times New Roman" w:eastAsia="Courier New" w:hAnsi="Times New Roman" w:cs="Times New Roman"/>
          <w:sz w:val="24"/>
          <w:szCs w:val="24"/>
          <w:lang w:eastAsia="ru-RU"/>
        </w:rPr>
        <w:t>,75 ед</w:t>
      </w:r>
      <w:r w:rsidR="00F95E2C">
        <w:rPr>
          <w:rFonts w:ascii="Times New Roman" w:eastAsia="Courier New" w:hAnsi="Times New Roman" w:cs="Times New Roman"/>
          <w:sz w:val="24"/>
          <w:szCs w:val="24"/>
          <w:lang w:eastAsia="ru-RU"/>
        </w:rPr>
        <w:t xml:space="preserve">., ст. </w:t>
      </w:r>
      <w:proofErr w:type="spellStart"/>
      <w:r w:rsidR="00F95E2C">
        <w:rPr>
          <w:rFonts w:ascii="Times New Roman" w:eastAsia="Courier New" w:hAnsi="Times New Roman" w:cs="Times New Roman"/>
          <w:sz w:val="24"/>
          <w:szCs w:val="24"/>
          <w:lang w:eastAsia="ru-RU"/>
        </w:rPr>
        <w:t>препод</w:t>
      </w:r>
      <w:proofErr w:type="spellEnd"/>
      <w:r w:rsidR="00F95E2C">
        <w:rPr>
          <w:rFonts w:ascii="Times New Roman" w:eastAsia="Courier New" w:hAnsi="Times New Roman" w:cs="Times New Roman"/>
          <w:sz w:val="24"/>
          <w:szCs w:val="24"/>
          <w:lang w:eastAsia="ru-RU"/>
        </w:rPr>
        <w:t>. – 2,5</w:t>
      </w:r>
      <w:r w:rsidRPr="001677C3">
        <w:rPr>
          <w:rFonts w:ascii="Times New Roman" w:eastAsia="Courier New" w:hAnsi="Times New Roman" w:cs="Times New Roman"/>
          <w:sz w:val="24"/>
          <w:szCs w:val="24"/>
          <w:lang w:eastAsia="ru-RU"/>
        </w:rPr>
        <w:t xml:space="preserve">; Имеющих ученую степень </w:t>
      </w:r>
      <w:r w:rsidR="00F95E2C">
        <w:rPr>
          <w:rFonts w:ascii="Times New Roman" w:eastAsia="Courier New" w:hAnsi="Times New Roman" w:cs="Times New Roman"/>
          <w:sz w:val="24"/>
          <w:szCs w:val="24"/>
          <w:lang w:eastAsia="ru-RU"/>
        </w:rPr>
        <w:t>и звание 1</w:t>
      </w:r>
      <w:r w:rsidRPr="001677C3">
        <w:rPr>
          <w:rFonts w:ascii="Times New Roman" w:eastAsia="Courier New" w:hAnsi="Times New Roman" w:cs="Times New Roman"/>
          <w:sz w:val="24"/>
          <w:szCs w:val="24"/>
          <w:lang w:eastAsia="ru-RU"/>
        </w:rPr>
        <w:t xml:space="preserve"> человек.</w:t>
      </w:r>
    </w:p>
    <w:p w:rsidR="001677C3" w:rsidRPr="001677C3" w:rsidRDefault="001677C3" w:rsidP="001677C3">
      <w:pPr>
        <w:widowControl w:val="0"/>
        <w:spacing w:after="0" w:line="240" w:lineRule="auto"/>
        <w:ind w:firstLine="708"/>
        <w:jc w:val="both"/>
        <w:rPr>
          <w:rFonts w:ascii="Times New Roman" w:eastAsia="Courier New" w:hAnsi="Times New Roman" w:cs="Times New Roman"/>
          <w:sz w:val="24"/>
          <w:szCs w:val="24"/>
          <w:lang w:eastAsia="ru-RU"/>
        </w:rPr>
      </w:pPr>
      <w:r w:rsidRPr="001677C3">
        <w:rPr>
          <w:rFonts w:ascii="Times New Roman" w:eastAsia="Courier New" w:hAnsi="Times New Roman" w:cs="Times New Roman"/>
          <w:sz w:val="24"/>
          <w:szCs w:val="24"/>
          <w:lang w:eastAsia="ru-RU"/>
        </w:rPr>
        <w:t>Численность профессорско-преподавательского состава и учебно-</w:t>
      </w:r>
      <w:r w:rsidRPr="001677C3">
        <w:rPr>
          <w:rFonts w:ascii="Times New Roman" w:eastAsia="Courier New" w:hAnsi="Times New Roman" w:cs="Times New Roman"/>
          <w:sz w:val="24"/>
          <w:szCs w:val="24"/>
          <w:lang w:eastAsia="ru-RU"/>
        </w:rPr>
        <w:softHyphen/>
        <w:t>вспомогательного персонала соответствует установленному объему учебной нагрузки.</w:t>
      </w:r>
    </w:p>
    <w:p w:rsidR="001677C3" w:rsidRPr="001677C3" w:rsidRDefault="001677C3" w:rsidP="001677C3">
      <w:pPr>
        <w:widowControl w:val="0"/>
        <w:spacing w:after="0" w:line="240" w:lineRule="auto"/>
        <w:ind w:firstLine="708"/>
        <w:jc w:val="both"/>
        <w:rPr>
          <w:rFonts w:ascii="Times New Roman" w:eastAsia="Courier New" w:hAnsi="Times New Roman" w:cs="Times New Roman"/>
          <w:sz w:val="24"/>
          <w:szCs w:val="24"/>
          <w:lang w:eastAsia="ru-RU"/>
        </w:rPr>
      </w:pPr>
      <w:r w:rsidRPr="001677C3">
        <w:rPr>
          <w:rFonts w:ascii="Times New Roman" w:eastAsia="Courier New" w:hAnsi="Times New Roman" w:cs="Times New Roman"/>
          <w:sz w:val="24"/>
          <w:szCs w:val="24"/>
          <w:lang w:eastAsia="ru-RU"/>
        </w:rPr>
        <w:t xml:space="preserve">Качественный состав профессорско-преподавательского состава кафедры РЯ представлен в табл.4.                                                                         </w:t>
      </w:r>
    </w:p>
    <w:p w:rsidR="001677C3" w:rsidRPr="001677C3" w:rsidRDefault="001677C3" w:rsidP="001677C3">
      <w:pPr>
        <w:widowControl w:val="0"/>
        <w:spacing w:after="0" w:line="240" w:lineRule="auto"/>
        <w:ind w:firstLine="357"/>
        <w:jc w:val="right"/>
        <w:rPr>
          <w:rFonts w:ascii="Times New Roman" w:eastAsia="Courier New" w:hAnsi="Times New Roman" w:cs="Times New Roman"/>
          <w:sz w:val="24"/>
          <w:szCs w:val="24"/>
          <w:lang w:eastAsia="ru-RU"/>
        </w:rPr>
      </w:pPr>
      <w:r w:rsidRPr="001677C3">
        <w:rPr>
          <w:rFonts w:ascii="Times New Roman" w:eastAsia="Courier New" w:hAnsi="Times New Roman" w:cs="Times New Roman"/>
          <w:sz w:val="24"/>
          <w:szCs w:val="24"/>
          <w:lang w:eastAsia="ru-RU"/>
        </w:rPr>
        <w:t>Таблица 4</w:t>
      </w:r>
    </w:p>
    <w:tbl>
      <w:tblPr>
        <w:tblOverlap w:val="never"/>
        <w:tblW w:w="9574" w:type="dxa"/>
        <w:tblInd w:w="-147" w:type="dxa"/>
        <w:tblLayout w:type="fixed"/>
        <w:tblCellMar>
          <w:left w:w="10" w:type="dxa"/>
          <w:right w:w="10" w:type="dxa"/>
        </w:tblCellMar>
        <w:tblLook w:val="04A0" w:firstRow="1" w:lastRow="0" w:firstColumn="1" w:lastColumn="0" w:noHBand="0" w:noVBand="1"/>
      </w:tblPr>
      <w:tblGrid>
        <w:gridCol w:w="684"/>
        <w:gridCol w:w="684"/>
        <w:gridCol w:w="684"/>
        <w:gridCol w:w="1094"/>
        <w:gridCol w:w="820"/>
        <w:gridCol w:w="684"/>
        <w:gridCol w:w="1231"/>
        <w:gridCol w:w="957"/>
        <w:gridCol w:w="1369"/>
        <w:gridCol w:w="1367"/>
      </w:tblGrid>
      <w:tr w:rsidR="001677C3" w:rsidRPr="001677C3" w:rsidTr="001677C3">
        <w:trPr>
          <w:trHeight w:val="576"/>
        </w:trPr>
        <w:tc>
          <w:tcPr>
            <w:tcW w:w="1368" w:type="dxa"/>
            <w:gridSpan w:val="2"/>
            <w:tcBorders>
              <w:top w:val="single" w:sz="4" w:space="0" w:color="auto"/>
              <w:left w:val="single" w:sz="4" w:space="0" w:color="auto"/>
            </w:tcBorders>
            <w:shd w:val="clear" w:color="auto" w:fill="FFFFFF"/>
          </w:tcPr>
          <w:p w:rsidR="001677C3" w:rsidRPr="001677C3" w:rsidRDefault="001677C3" w:rsidP="001677C3">
            <w:pPr>
              <w:widowControl w:val="0"/>
              <w:spacing w:after="0" w:line="240" w:lineRule="auto"/>
              <w:rPr>
                <w:rFonts w:ascii="Times New Roman" w:eastAsia="Courier New" w:hAnsi="Times New Roman" w:cs="Times New Roman"/>
                <w:sz w:val="24"/>
                <w:szCs w:val="24"/>
                <w:lang w:eastAsia="ru-RU"/>
              </w:rPr>
            </w:pPr>
            <w:r w:rsidRPr="001677C3">
              <w:rPr>
                <w:rFonts w:ascii="Times New Roman" w:eastAsia="Courier New" w:hAnsi="Times New Roman" w:cs="Times New Roman"/>
                <w:bCs/>
                <w:sz w:val="24"/>
                <w:szCs w:val="24"/>
                <w:shd w:val="clear" w:color="auto" w:fill="FFFFFF"/>
                <w:lang w:eastAsia="ru-RU"/>
              </w:rPr>
              <w:t>Ученая</w:t>
            </w:r>
            <w:r w:rsidRPr="001677C3">
              <w:rPr>
                <w:rFonts w:ascii="Times New Roman" w:eastAsia="Courier New" w:hAnsi="Times New Roman" w:cs="Times New Roman"/>
                <w:sz w:val="24"/>
                <w:szCs w:val="24"/>
                <w:lang w:eastAsia="ru-RU"/>
              </w:rPr>
              <w:t xml:space="preserve"> </w:t>
            </w:r>
            <w:r w:rsidRPr="001677C3">
              <w:rPr>
                <w:rFonts w:ascii="Times New Roman" w:eastAsia="Courier New" w:hAnsi="Times New Roman" w:cs="Times New Roman"/>
                <w:bCs/>
                <w:sz w:val="24"/>
                <w:szCs w:val="24"/>
                <w:shd w:val="clear" w:color="auto" w:fill="FFFFFF"/>
                <w:lang w:eastAsia="ru-RU"/>
              </w:rPr>
              <w:t>степень</w:t>
            </w:r>
          </w:p>
        </w:tc>
        <w:tc>
          <w:tcPr>
            <w:tcW w:w="1778" w:type="dxa"/>
            <w:gridSpan w:val="2"/>
            <w:tcBorders>
              <w:top w:val="single" w:sz="4" w:space="0" w:color="auto"/>
              <w:left w:val="single" w:sz="4" w:space="0" w:color="auto"/>
            </w:tcBorders>
            <w:shd w:val="clear" w:color="auto" w:fill="FFFFFF"/>
          </w:tcPr>
          <w:p w:rsidR="001677C3" w:rsidRPr="001677C3" w:rsidRDefault="001677C3" w:rsidP="001677C3">
            <w:pPr>
              <w:widowControl w:val="0"/>
              <w:spacing w:after="0" w:line="240" w:lineRule="auto"/>
              <w:rPr>
                <w:rFonts w:ascii="Times New Roman" w:eastAsia="Courier New" w:hAnsi="Times New Roman" w:cs="Times New Roman"/>
                <w:sz w:val="24"/>
                <w:szCs w:val="24"/>
                <w:lang w:eastAsia="ru-RU"/>
              </w:rPr>
            </w:pPr>
            <w:r w:rsidRPr="001677C3">
              <w:rPr>
                <w:rFonts w:ascii="Times New Roman" w:eastAsia="Courier New" w:hAnsi="Times New Roman" w:cs="Times New Roman"/>
                <w:bCs/>
                <w:sz w:val="24"/>
                <w:szCs w:val="24"/>
                <w:shd w:val="clear" w:color="auto" w:fill="FFFFFF"/>
                <w:lang w:eastAsia="ru-RU"/>
              </w:rPr>
              <w:t>Ученое звание</w:t>
            </w:r>
          </w:p>
        </w:tc>
        <w:tc>
          <w:tcPr>
            <w:tcW w:w="820" w:type="dxa"/>
            <w:vMerge w:val="restart"/>
            <w:tcBorders>
              <w:top w:val="single" w:sz="4" w:space="0" w:color="auto"/>
              <w:left w:val="single" w:sz="4" w:space="0" w:color="auto"/>
            </w:tcBorders>
            <w:shd w:val="clear" w:color="auto" w:fill="FFFFFF"/>
          </w:tcPr>
          <w:p w:rsidR="001677C3" w:rsidRPr="001677C3" w:rsidRDefault="001677C3" w:rsidP="001677C3">
            <w:pPr>
              <w:widowControl w:val="0"/>
              <w:spacing w:after="0" w:line="240" w:lineRule="auto"/>
              <w:rPr>
                <w:rFonts w:ascii="Times New Roman" w:eastAsia="Courier New" w:hAnsi="Times New Roman" w:cs="Times New Roman"/>
                <w:sz w:val="24"/>
                <w:szCs w:val="24"/>
                <w:lang w:eastAsia="ru-RU"/>
              </w:rPr>
            </w:pPr>
            <w:r w:rsidRPr="001677C3">
              <w:rPr>
                <w:rFonts w:ascii="Times New Roman" w:eastAsia="Courier New" w:hAnsi="Times New Roman" w:cs="Times New Roman"/>
                <w:bCs/>
                <w:sz w:val="24"/>
                <w:szCs w:val="24"/>
                <w:shd w:val="clear" w:color="auto" w:fill="FFFFFF"/>
                <w:lang w:eastAsia="ru-RU"/>
              </w:rPr>
              <w:t>Без</w:t>
            </w:r>
            <w:r w:rsidRPr="001677C3">
              <w:rPr>
                <w:rFonts w:ascii="Times New Roman" w:eastAsia="Courier New" w:hAnsi="Times New Roman" w:cs="Times New Roman"/>
                <w:sz w:val="24"/>
                <w:szCs w:val="24"/>
                <w:lang w:eastAsia="ru-RU"/>
              </w:rPr>
              <w:t xml:space="preserve"> </w:t>
            </w:r>
            <w:r w:rsidRPr="001677C3">
              <w:rPr>
                <w:rFonts w:ascii="Times New Roman" w:eastAsia="Courier New" w:hAnsi="Times New Roman" w:cs="Times New Roman"/>
                <w:bCs/>
                <w:sz w:val="24"/>
                <w:szCs w:val="24"/>
                <w:shd w:val="clear" w:color="auto" w:fill="FFFFFF"/>
                <w:lang w:eastAsia="ru-RU"/>
              </w:rPr>
              <w:t>степени и звания</w:t>
            </w:r>
          </w:p>
        </w:tc>
        <w:tc>
          <w:tcPr>
            <w:tcW w:w="684" w:type="dxa"/>
            <w:tcBorders>
              <w:top w:val="single" w:sz="4" w:space="0" w:color="auto"/>
              <w:left w:val="single" w:sz="4" w:space="0" w:color="auto"/>
            </w:tcBorders>
            <w:shd w:val="clear" w:color="auto" w:fill="FFFFFF"/>
          </w:tcPr>
          <w:p w:rsidR="001677C3" w:rsidRPr="001677C3" w:rsidRDefault="001677C3" w:rsidP="001677C3">
            <w:pPr>
              <w:widowControl w:val="0"/>
              <w:spacing w:after="0" w:line="240" w:lineRule="auto"/>
              <w:rPr>
                <w:rFonts w:ascii="Times New Roman" w:eastAsia="Courier New" w:hAnsi="Times New Roman" w:cs="Times New Roman"/>
                <w:sz w:val="24"/>
                <w:szCs w:val="24"/>
                <w:lang w:eastAsia="ru-RU"/>
              </w:rPr>
            </w:pPr>
            <w:r w:rsidRPr="001677C3">
              <w:rPr>
                <w:rFonts w:ascii="Times New Roman" w:eastAsia="Courier New" w:hAnsi="Times New Roman" w:cs="Times New Roman"/>
                <w:bCs/>
                <w:sz w:val="24"/>
                <w:szCs w:val="24"/>
                <w:shd w:val="clear" w:color="auto" w:fill="FFFFFF"/>
                <w:lang w:eastAsia="ru-RU"/>
              </w:rPr>
              <w:t>Всего</w:t>
            </w:r>
          </w:p>
          <w:p w:rsidR="001677C3" w:rsidRPr="001677C3" w:rsidRDefault="001677C3" w:rsidP="001677C3">
            <w:pPr>
              <w:widowControl w:val="0"/>
              <w:spacing w:after="0" w:line="240" w:lineRule="auto"/>
              <w:rPr>
                <w:rFonts w:ascii="Times New Roman" w:eastAsia="Courier New" w:hAnsi="Times New Roman" w:cs="Times New Roman"/>
                <w:sz w:val="24"/>
                <w:szCs w:val="24"/>
                <w:lang w:eastAsia="ru-RU"/>
              </w:rPr>
            </w:pPr>
            <w:r w:rsidRPr="001677C3">
              <w:rPr>
                <w:rFonts w:ascii="Times New Roman" w:eastAsia="Courier New" w:hAnsi="Times New Roman" w:cs="Times New Roman"/>
                <w:bCs/>
                <w:sz w:val="24"/>
                <w:szCs w:val="24"/>
                <w:shd w:val="clear" w:color="auto" w:fill="FFFFFF"/>
                <w:lang w:eastAsia="ru-RU"/>
              </w:rPr>
              <w:t>ППС</w:t>
            </w:r>
          </w:p>
        </w:tc>
        <w:tc>
          <w:tcPr>
            <w:tcW w:w="3557" w:type="dxa"/>
            <w:gridSpan w:val="3"/>
            <w:tcBorders>
              <w:top w:val="single" w:sz="4" w:space="0" w:color="auto"/>
              <w:left w:val="single" w:sz="4" w:space="0" w:color="auto"/>
            </w:tcBorders>
            <w:shd w:val="clear" w:color="auto" w:fill="FFFFFF"/>
          </w:tcPr>
          <w:p w:rsidR="001677C3" w:rsidRPr="001677C3" w:rsidRDefault="001677C3" w:rsidP="00F95E2C">
            <w:pPr>
              <w:widowControl w:val="0"/>
              <w:spacing w:after="0" w:line="240" w:lineRule="auto"/>
              <w:jc w:val="center"/>
              <w:rPr>
                <w:rFonts w:ascii="Times New Roman" w:eastAsia="Courier New" w:hAnsi="Times New Roman" w:cs="Times New Roman"/>
                <w:sz w:val="24"/>
                <w:szCs w:val="24"/>
                <w:lang w:eastAsia="ru-RU"/>
              </w:rPr>
            </w:pPr>
            <w:r w:rsidRPr="001677C3">
              <w:rPr>
                <w:rFonts w:ascii="Times New Roman" w:eastAsia="Courier New" w:hAnsi="Times New Roman" w:cs="Times New Roman"/>
                <w:bCs/>
                <w:sz w:val="24"/>
                <w:szCs w:val="24"/>
                <w:shd w:val="clear" w:color="auto" w:fill="FFFFFF"/>
                <w:lang w:eastAsia="ru-RU"/>
              </w:rPr>
              <w:t>Почетные звания</w:t>
            </w:r>
          </w:p>
        </w:tc>
        <w:tc>
          <w:tcPr>
            <w:tcW w:w="1367" w:type="dxa"/>
            <w:vMerge w:val="restart"/>
            <w:tcBorders>
              <w:top w:val="single" w:sz="4" w:space="0" w:color="auto"/>
              <w:left w:val="single" w:sz="4" w:space="0" w:color="auto"/>
              <w:right w:val="single" w:sz="4" w:space="0" w:color="auto"/>
            </w:tcBorders>
            <w:shd w:val="clear" w:color="auto" w:fill="FFFFFF"/>
          </w:tcPr>
          <w:p w:rsidR="001677C3" w:rsidRPr="001677C3" w:rsidRDefault="001677C3" w:rsidP="001677C3">
            <w:pPr>
              <w:widowControl w:val="0"/>
              <w:spacing w:after="0" w:line="240" w:lineRule="auto"/>
              <w:jc w:val="center"/>
              <w:rPr>
                <w:rFonts w:ascii="Times New Roman" w:eastAsia="Courier New" w:hAnsi="Times New Roman" w:cs="Times New Roman"/>
                <w:bCs/>
                <w:sz w:val="24"/>
                <w:szCs w:val="24"/>
                <w:shd w:val="clear" w:color="auto" w:fill="FFFFFF"/>
                <w:lang w:eastAsia="ru-RU"/>
              </w:rPr>
            </w:pPr>
          </w:p>
          <w:p w:rsidR="001677C3" w:rsidRPr="001677C3" w:rsidRDefault="001677C3" w:rsidP="001677C3">
            <w:pPr>
              <w:widowControl w:val="0"/>
              <w:spacing w:after="0" w:line="240" w:lineRule="auto"/>
              <w:jc w:val="center"/>
              <w:rPr>
                <w:rFonts w:ascii="Times New Roman" w:eastAsia="Courier New" w:hAnsi="Times New Roman" w:cs="Times New Roman"/>
                <w:sz w:val="24"/>
                <w:szCs w:val="24"/>
                <w:lang w:eastAsia="ru-RU"/>
              </w:rPr>
            </w:pPr>
            <w:r w:rsidRPr="001677C3">
              <w:rPr>
                <w:rFonts w:ascii="Times New Roman" w:eastAsia="Courier New" w:hAnsi="Times New Roman" w:cs="Times New Roman"/>
                <w:bCs/>
                <w:sz w:val="24"/>
                <w:szCs w:val="24"/>
                <w:shd w:val="clear" w:color="auto" w:fill="FFFFFF"/>
                <w:lang w:eastAsia="ru-RU"/>
              </w:rPr>
              <w:t>%</w:t>
            </w:r>
          </w:p>
          <w:p w:rsidR="001677C3" w:rsidRPr="001677C3" w:rsidRDefault="001677C3" w:rsidP="001677C3">
            <w:pPr>
              <w:widowControl w:val="0"/>
              <w:spacing w:after="0" w:line="240" w:lineRule="auto"/>
              <w:rPr>
                <w:rFonts w:ascii="Times New Roman" w:eastAsia="Courier New" w:hAnsi="Times New Roman" w:cs="Times New Roman"/>
                <w:sz w:val="24"/>
                <w:szCs w:val="24"/>
                <w:lang w:eastAsia="ru-RU"/>
              </w:rPr>
            </w:pPr>
            <w:r w:rsidRPr="001677C3">
              <w:rPr>
                <w:rFonts w:ascii="Times New Roman" w:eastAsia="Courier New" w:hAnsi="Times New Roman" w:cs="Times New Roman"/>
                <w:bCs/>
                <w:sz w:val="24"/>
                <w:szCs w:val="24"/>
                <w:shd w:val="clear" w:color="auto" w:fill="FFFFFF"/>
                <w:lang w:eastAsia="ru-RU"/>
              </w:rPr>
              <w:t xml:space="preserve">   Остепенен-</w:t>
            </w:r>
            <w:proofErr w:type="spellStart"/>
            <w:r w:rsidRPr="001677C3">
              <w:rPr>
                <w:rFonts w:ascii="Times New Roman" w:eastAsia="Courier New" w:hAnsi="Times New Roman" w:cs="Times New Roman"/>
                <w:bCs/>
                <w:sz w:val="24"/>
                <w:szCs w:val="24"/>
                <w:shd w:val="clear" w:color="auto" w:fill="FFFFFF"/>
                <w:lang w:eastAsia="ru-RU"/>
              </w:rPr>
              <w:t>ности</w:t>
            </w:r>
            <w:proofErr w:type="spellEnd"/>
          </w:p>
        </w:tc>
      </w:tr>
      <w:tr w:rsidR="001677C3" w:rsidRPr="001677C3" w:rsidTr="001677C3">
        <w:trPr>
          <w:trHeight w:val="977"/>
        </w:trPr>
        <w:tc>
          <w:tcPr>
            <w:tcW w:w="684" w:type="dxa"/>
            <w:tcBorders>
              <w:top w:val="single" w:sz="4" w:space="0" w:color="auto"/>
              <w:left w:val="single" w:sz="4" w:space="0" w:color="auto"/>
            </w:tcBorders>
            <w:shd w:val="clear" w:color="auto" w:fill="FFFFFF"/>
          </w:tcPr>
          <w:p w:rsidR="001677C3" w:rsidRPr="001677C3" w:rsidRDefault="001677C3" w:rsidP="001677C3">
            <w:pPr>
              <w:widowControl w:val="0"/>
              <w:spacing w:after="0" w:line="240" w:lineRule="auto"/>
              <w:rPr>
                <w:rFonts w:ascii="Times New Roman" w:eastAsia="Courier New" w:hAnsi="Times New Roman" w:cs="Times New Roman"/>
                <w:sz w:val="24"/>
                <w:szCs w:val="24"/>
                <w:lang w:eastAsia="ru-RU"/>
              </w:rPr>
            </w:pPr>
            <w:r w:rsidRPr="001677C3">
              <w:rPr>
                <w:rFonts w:ascii="Times New Roman" w:eastAsia="Courier New" w:hAnsi="Times New Roman" w:cs="Times New Roman"/>
                <w:bCs/>
                <w:sz w:val="24"/>
                <w:szCs w:val="24"/>
                <w:shd w:val="clear" w:color="auto" w:fill="FFFFFF"/>
                <w:lang w:eastAsia="ru-RU"/>
              </w:rPr>
              <w:t>Д-Р</w:t>
            </w:r>
            <w:r w:rsidRPr="001677C3">
              <w:rPr>
                <w:rFonts w:ascii="Times New Roman" w:eastAsia="Courier New" w:hAnsi="Times New Roman" w:cs="Times New Roman"/>
                <w:sz w:val="24"/>
                <w:szCs w:val="24"/>
                <w:lang w:eastAsia="ru-RU"/>
              </w:rPr>
              <w:t xml:space="preserve"> </w:t>
            </w:r>
            <w:r w:rsidRPr="001677C3">
              <w:rPr>
                <w:rFonts w:ascii="Times New Roman" w:eastAsia="Courier New" w:hAnsi="Times New Roman" w:cs="Times New Roman"/>
                <w:bCs/>
                <w:sz w:val="24"/>
                <w:szCs w:val="24"/>
                <w:shd w:val="clear" w:color="auto" w:fill="FFFFFF"/>
                <w:lang w:eastAsia="ru-RU"/>
              </w:rPr>
              <w:t>наук</w:t>
            </w:r>
          </w:p>
        </w:tc>
        <w:tc>
          <w:tcPr>
            <w:tcW w:w="684" w:type="dxa"/>
            <w:tcBorders>
              <w:top w:val="single" w:sz="4" w:space="0" w:color="auto"/>
              <w:left w:val="single" w:sz="4" w:space="0" w:color="auto"/>
            </w:tcBorders>
            <w:shd w:val="clear" w:color="auto" w:fill="FFFFFF"/>
          </w:tcPr>
          <w:p w:rsidR="001677C3" w:rsidRPr="001677C3" w:rsidRDefault="001677C3" w:rsidP="001677C3">
            <w:pPr>
              <w:widowControl w:val="0"/>
              <w:spacing w:after="0" w:line="240" w:lineRule="auto"/>
              <w:rPr>
                <w:rFonts w:ascii="Times New Roman" w:eastAsia="Courier New" w:hAnsi="Times New Roman" w:cs="Times New Roman"/>
                <w:sz w:val="24"/>
                <w:szCs w:val="24"/>
                <w:lang w:eastAsia="ru-RU"/>
              </w:rPr>
            </w:pPr>
            <w:r w:rsidRPr="001677C3">
              <w:rPr>
                <w:rFonts w:ascii="Times New Roman" w:eastAsia="Courier New" w:hAnsi="Times New Roman" w:cs="Times New Roman"/>
                <w:bCs/>
                <w:sz w:val="24"/>
                <w:szCs w:val="24"/>
                <w:shd w:val="clear" w:color="auto" w:fill="FFFFFF"/>
                <w:lang w:eastAsia="ru-RU"/>
              </w:rPr>
              <w:t>Канд.</w:t>
            </w:r>
            <w:r w:rsidRPr="001677C3">
              <w:rPr>
                <w:rFonts w:ascii="Times New Roman" w:eastAsia="Courier New" w:hAnsi="Times New Roman" w:cs="Times New Roman"/>
                <w:sz w:val="24"/>
                <w:szCs w:val="24"/>
                <w:lang w:eastAsia="ru-RU"/>
              </w:rPr>
              <w:t xml:space="preserve"> </w:t>
            </w:r>
            <w:r w:rsidRPr="001677C3">
              <w:rPr>
                <w:rFonts w:ascii="Times New Roman" w:eastAsia="Courier New" w:hAnsi="Times New Roman" w:cs="Times New Roman"/>
                <w:bCs/>
                <w:sz w:val="24"/>
                <w:szCs w:val="24"/>
                <w:shd w:val="clear" w:color="auto" w:fill="FFFFFF"/>
                <w:lang w:eastAsia="ru-RU"/>
              </w:rPr>
              <w:t>наук</w:t>
            </w:r>
          </w:p>
        </w:tc>
        <w:tc>
          <w:tcPr>
            <w:tcW w:w="684" w:type="dxa"/>
            <w:tcBorders>
              <w:top w:val="single" w:sz="4" w:space="0" w:color="auto"/>
              <w:left w:val="single" w:sz="4" w:space="0" w:color="auto"/>
            </w:tcBorders>
            <w:shd w:val="clear" w:color="auto" w:fill="FFFFFF"/>
          </w:tcPr>
          <w:p w:rsidR="001677C3" w:rsidRPr="001677C3" w:rsidRDefault="001677C3" w:rsidP="001677C3">
            <w:pPr>
              <w:widowControl w:val="0"/>
              <w:spacing w:after="0" w:line="240" w:lineRule="auto"/>
              <w:rPr>
                <w:rFonts w:ascii="Times New Roman" w:eastAsia="Courier New" w:hAnsi="Times New Roman" w:cs="Times New Roman"/>
                <w:sz w:val="24"/>
                <w:szCs w:val="24"/>
                <w:lang w:eastAsia="ru-RU"/>
              </w:rPr>
            </w:pPr>
            <w:r w:rsidRPr="001677C3">
              <w:rPr>
                <w:rFonts w:ascii="Times New Roman" w:eastAsia="Courier New" w:hAnsi="Times New Roman" w:cs="Times New Roman"/>
                <w:bCs/>
                <w:sz w:val="24"/>
                <w:szCs w:val="24"/>
                <w:shd w:val="clear" w:color="auto" w:fill="FFFFFF"/>
                <w:lang w:eastAsia="ru-RU"/>
              </w:rPr>
              <w:t>Профессор</w:t>
            </w:r>
          </w:p>
        </w:tc>
        <w:tc>
          <w:tcPr>
            <w:tcW w:w="1094" w:type="dxa"/>
            <w:tcBorders>
              <w:top w:val="single" w:sz="4" w:space="0" w:color="auto"/>
              <w:left w:val="single" w:sz="4" w:space="0" w:color="auto"/>
            </w:tcBorders>
            <w:shd w:val="clear" w:color="auto" w:fill="FFFFFF"/>
          </w:tcPr>
          <w:p w:rsidR="001677C3" w:rsidRPr="001677C3" w:rsidRDefault="001677C3" w:rsidP="001677C3">
            <w:pPr>
              <w:widowControl w:val="0"/>
              <w:spacing w:after="0" w:line="240" w:lineRule="auto"/>
              <w:jc w:val="center"/>
              <w:rPr>
                <w:rFonts w:ascii="Times New Roman" w:eastAsia="Courier New" w:hAnsi="Times New Roman" w:cs="Times New Roman"/>
                <w:sz w:val="24"/>
                <w:szCs w:val="24"/>
                <w:lang w:eastAsia="ru-RU"/>
              </w:rPr>
            </w:pPr>
            <w:r w:rsidRPr="001677C3">
              <w:rPr>
                <w:rFonts w:ascii="Times New Roman" w:eastAsia="Courier New" w:hAnsi="Times New Roman" w:cs="Times New Roman"/>
                <w:bCs/>
                <w:sz w:val="24"/>
                <w:szCs w:val="24"/>
                <w:shd w:val="clear" w:color="auto" w:fill="FFFFFF"/>
                <w:lang w:eastAsia="ru-RU"/>
              </w:rPr>
              <w:t>Доцент</w:t>
            </w:r>
          </w:p>
        </w:tc>
        <w:tc>
          <w:tcPr>
            <w:tcW w:w="820" w:type="dxa"/>
            <w:vMerge/>
            <w:tcBorders>
              <w:left w:val="single" w:sz="4" w:space="0" w:color="auto"/>
            </w:tcBorders>
            <w:shd w:val="clear" w:color="auto" w:fill="FFFFFF"/>
          </w:tcPr>
          <w:p w:rsidR="001677C3" w:rsidRPr="001677C3" w:rsidRDefault="001677C3" w:rsidP="001677C3">
            <w:pPr>
              <w:widowControl w:val="0"/>
              <w:spacing w:after="0" w:line="240" w:lineRule="auto"/>
              <w:rPr>
                <w:rFonts w:ascii="Times New Roman" w:eastAsia="Courier New" w:hAnsi="Times New Roman" w:cs="Times New Roman"/>
                <w:sz w:val="24"/>
                <w:szCs w:val="24"/>
                <w:lang w:eastAsia="ru-RU"/>
              </w:rPr>
            </w:pPr>
          </w:p>
        </w:tc>
        <w:tc>
          <w:tcPr>
            <w:tcW w:w="684" w:type="dxa"/>
            <w:tcBorders>
              <w:top w:val="single" w:sz="4" w:space="0" w:color="auto"/>
              <w:left w:val="single" w:sz="4" w:space="0" w:color="auto"/>
            </w:tcBorders>
            <w:shd w:val="clear" w:color="auto" w:fill="FFFFFF"/>
          </w:tcPr>
          <w:p w:rsidR="001677C3" w:rsidRPr="001677C3" w:rsidRDefault="001677C3" w:rsidP="001677C3">
            <w:pPr>
              <w:widowControl w:val="0"/>
              <w:spacing w:after="0" w:line="240" w:lineRule="auto"/>
              <w:rPr>
                <w:rFonts w:ascii="Times New Roman" w:eastAsia="Courier New" w:hAnsi="Times New Roman" w:cs="Times New Roman"/>
                <w:sz w:val="24"/>
                <w:szCs w:val="24"/>
                <w:lang w:eastAsia="ru-RU"/>
              </w:rPr>
            </w:pPr>
          </w:p>
        </w:tc>
        <w:tc>
          <w:tcPr>
            <w:tcW w:w="1231" w:type="dxa"/>
            <w:tcBorders>
              <w:top w:val="single" w:sz="4" w:space="0" w:color="auto"/>
              <w:left w:val="single" w:sz="4" w:space="0" w:color="auto"/>
            </w:tcBorders>
            <w:shd w:val="clear" w:color="auto" w:fill="FFFFFF"/>
          </w:tcPr>
          <w:p w:rsidR="001677C3" w:rsidRPr="001677C3" w:rsidRDefault="001677C3" w:rsidP="001677C3">
            <w:pPr>
              <w:widowControl w:val="0"/>
              <w:spacing w:after="0" w:line="240" w:lineRule="auto"/>
              <w:rPr>
                <w:rFonts w:ascii="Times New Roman" w:eastAsia="Courier New" w:hAnsi="Times New Roman" w:cs="Times New Roman"/>
                <w:sz w:val="24"/>
                <w:szCs w:val="24"/>
                <w:lang w:eastAsia="ru-RU"/>
              </w:rPr>
            </w:pPr>
            <w:proofErr w:type="spellStart"/>
            <w:r w:rsidRPr="001677C3">
              <w:rPr>
                <w:rFonts w:ascii="Times New Roman" w:eastAsia="Courier New" w:hAnsi="Times New Roman" w:cs="Times New Roman"/>
                <w:bCs/>
                <w:sz w:val="24"/>
                <w:szCs w:val="24"/>
                <w:shd w:val="clear" w:color="auto" w:fill="FFFFFF"/>
                <w:lang w:eastAsia="ru-RU"/>
              </w:rPr>
              <w:t>Засл</w:t>
            </w:r>
            <w:proofErr w:type="spellEnd"/>
            <w:r w:rsidRPr="001677C3">
              <w:rPr>
                <w:rFonts w:ascii="Times New Roman" w:eastAsia="Courier New" w:hAnsi="Times New Roman" w:cs="Times New Roman"/>
                <w:bCs/>
                <w:sz w:val="24"/>
                <w:szCs w:val="24"/>
                <w:shd w:val="clear" w:color="auto" w:fill="FFFFFF"/>
                <w:lang w:eastAsia="ru-RU"/>
              </w:rPr>
              <w:t>.</w:t>
            </w:r>
          </w:p>
          <w:p w:rsidR="001677C3" w:rsidRPr="001677C3" w:rsidRDefault="001677C3" w:rsidP="001677C3">
            <w:pPr>
              <w:widowControl w:val="0"/>
              <w:spacing w:after="0" w:line="240" w:lineRule="auto"/>
              <w:rPr>
                <w:rFonts w:ascii="Times New Roman" w:eastAsia="Courier New" w:hAnsi="Times New Roman" w:cs="Times New Roman"/>
                <w:sz w:val="24"/>
                <w:szCs w:val="24"/>
                <w:lang w:eastAsia="ru-RU"/>
              </w:rPr>
            </w:pPr>
            <w:r w:rsidRPr="001677C3">
              <w:rPr>
                <w:rFonts w:ascii="Times New Roman" w:eastAsia="Courier New" w:hAnsi="Times New Roman" w:cs="Times New Roman"/>
                <w:bCs/>
                <w:sz w:val="24"/>
                <w:szCs w:val="24"/>
                <w:shd w:val="clear" w:color="auto" w:fill="FFFFFF"/>
                <w:lang w:eastAsia="ru-RU"/>
              </w:rPr>
              <w:t>Работник</w:t>
            </w:r>
            <w:r w:rsidRPr="001677C3">
              <w:rPr>
                <w:rFonts w:ascii="Times New Roman" w:eastAsia="Courier New" w:hAnsi="Times New Roman" w:cs="Times New Roman"/>
                <w:sz w:val="24"/>
                <w:szCs w:val="24"/>
                <w:lang w:eastAsia="ru-RU"/>
              </w:rPr>
              <w:t xml:space="preserve"> </w:t>
            </w:r>
            <w:r w:rsidRPr="001677C3">
              <w:rPr>
                <w:rFonts w:ascii="Times New Roman" w:eastAsia="Courier New" w:hAnsi="Times New Roman" w:cs="Times New Roman"/>
                <w:bCs/>
                <w:sz w:val="24"/>
                <w:szCs w:val="24"/>
                <w:shd w:val="clear" w:color="auto" w:fill="FFFFFF"/>
                <w:lang w:eastAsia="ru-RU"/>
              </w:rPr>
              <w:t>образов.</w:t>
            </w:r>
            <w:r w:rsidRPr="001677C3">
              <w:rPr>
                <w:rFonts w:ascii="Times New Roman" w:eastAsia="Courier New" w:hAnsi="Times New Roman" w:cs="Times New Roman"/>
                <w:sz w:val="24"/>
                <w:szCs w:val="24"/>
                <w:lang w:eastAsia="ru-RU"/>
              </w:rPr>
              <w:t xml:space="preserve"> КР</w:t>
            </w:r>
          </w:p>
        </w:tc>
        <w:tc>
          <w:tcPr>
            <w:tcW w:w="957" w:type="dxa"/>
            <w:tcBorders>
              <w:top w:val="single" w:sz="4" w:space="0" w:color="auto"/>
              <w:left w:val="single" w:sz="4" w:space="0" w:color="auto"/>
            </w:tcBorders>
            <w:shd w:val="clear" w:color="auto" w:fill="FFFFFF"/>
          </w:tcPr>
          <w:p w:rsidR="001677C3" w:rsidRPr="001677C3" w:rsidRDefault="001677C3" w:rsidP="001677C3">
            <w:pPr>
              <w:widowControl w:val="0"/>
              <w:spacing w:after="0" w:line="240" w:lineRule="auto"/>
              <w:rPr>
                <w:rFonts w:ascii="Times New Roman" w:eastAsia="Courier New" w:hAnsi="Times New Roman" w:cs="Times New Roman"/>
                <w:sz w:val="24"/>
                <w:szCs w:val="24"/>
                <w:lang w:eastAsia="ru-RU"/>
              </w:rPr>
            </w:pPr>
            <w:proofErr w:type="spellStart"/>
            <w:r w:rsidRPr="001677C3">
              <w:rPr>
                <w:rFonts w:ascii="Times New Roman" w:eastAsia="Courier New" w:hAnsi="Times New Roman" w:cs="Times New Roman"/>
                <w:bCs/>
                <w:sz w:val="24"/>
                <w:szCs w:val="24"/>
                <w:shd w:val="clear" w:color="auto" w:fill="FFFFFF"/>
                <w:lang w:eastAsia="ru-RU"/>
              </w:rPr>
              <w:t>Отл.образов</w:t>
            </w:r>
            <w:proofErr w:type="spellEnd"/>
            <w:r w:rsidRPr="001677C3">
              <w:rPr>
                <w:rFonts w:ascii="Times New Roman" w:eastAsia="Courier New" w:hAnsi="Times New Roman" w:cs="Times New Roman"/>
                <w:bCs/>
                <w:sz w:val="24"/>
                <w:szCs w:val="24"/>
                <w:shd w:val="clear" w:color="auto" w:fill="FFFFFF"/>
                <w:lang w:eastAsia="ru-RU"/>
              </w:rPr>
              <w:t>. КР</w:t>
            </w:r>
          </w:p>
        </w:tc>
        <w:tc>
          <w:tcPr>
            <w:tcW w:w="1368" w:type="dxa"/>
            <w:tcBorders>
              <w:top w:val="single" w:sz="4" w:space="0" w:color="auto"/>
              <w:left w:val="single" w:sz="4" w:space="0" w:color="auto"/>
            </w:tcBorders>
            <w:shd w:val="clear" w:color="auto" w:fill="FFFFFF"/>
          </w:tcPr>
          <w:p w:rsidR="001677C3" w:rsidRPr="001677C3" w:rsidRDefault="001677C3" w:rsidP="001677C3">
            <w:pPr>
              <w:widowControl w:val="0"/>
              <w:spacing w:after="0" w:line="240" w:lineRule="auto"/>
              <w:rPr>
                <w:rFonts w:ascii="Times New Roman" w:eastAsia="Courier New" w:hAnsi="Times New Roman" w:cs="Times New Roman"/>
                <w:sz w:val="24"/>
                <w:szCs w:val="24"/>
                <w:lang w:eastAsia="ru-RU"/>
              </w:rPr>
            </w:pPr>
            <w:r w:rsidRPr="001677C3">
              <w:rPr>
                <w:rFonts w:ascii="Times New Roman" w:eastAsia="Courier New" w:hAnsi="Times New Roman" w:cs="Times New Roman"/>
                <w:bCs/>
                <w:sz w:val="24"/>
                <w:szCs w:val="24"/>
                <w:shd w:val="clear" w:color="auto" w:fill="FFFFFF"/>
                <w:lang w:eastAsia="ru-RU"/>
              </w:rPr>
              <w:t>Инженерная</w:t>
            </w:r>
          </w:p>
          <w:p w:rsidR="001677C3" w:rsidRPr="001677C3" w:rsidRDefault="001677C3" w:rsidP="001677C3">
            <w:pPr>
              <w:widowControl w:val="0"/>
              <w:spacing w:after="0" w:line="240" w:lineRule="auto"/>
              <w:rPr>
                <w:rFonts w:ascii="Times New Roman" w:eastAsia="Courier New" w:hAnsi="Times New Roman" w:cs="Times New Roman"/>
                <w:sz w:val="24"/>
                <w:szCs w:val="24"/>
                <w:lang w:eastAsia="ru-RU"/>
              </w:rPr>
            </w:pPr>
            <w:r w:rsidRPr="001677C3">
              <w:rPr>
                <w:rFonts w:ascii="Times New Roman" w:eastAsia="Courier New" w:hAnsi="Times New Roman" w:cs="Times New Roman"/>
                <w:bCs/>
                <w:sz w:val="24"/>
                <w:szCs w:val="24"/>
                <w:shd w:val="clear" w:color="auto" w:fill="FFFFFF"/>
                <w:lang w:eastAsia="ru-RU"/>
              </w:rPr>
              <w:t>Академия</w:t>
            </w:r>
          </w:p>
        </w:tc>
        <w:tc>
          <w:tcPr>
            <w:tcW w:w="1367" w:type="dxa"/>
            <w:vMerge/>
            <w:tcBorders>
              <w:left w:val="single" w:sz="4" w:space="0" w:color="auto"/>
              <w:right w:val="single" w:sz="4" w:space="0" w:color="auto"/>
            </w:tcBorders>
            <w:shd w:val="clear" w:color="auto" w:fill="FFFFFF"/>
          </w:tcPr>
          <w:p w:rsidR="001677C3" w:rsidRPr="001677C3" w:rsidRDefault="001677C3" w:rsidP="001677C3">
            <w:pPr>
              <w:widowControl w:val="0"/>
              <w:spacing w:after="0" w:line="240" w:lineRule="auto"/>
              <w:rPr>
                <w:rFonts w:ascii="Times New Roman" w:eastAsia="Courier New" w:hAnsi="Times New Roman" w:cs="Times New Roman"/>
                <w:sz w:val="24"/>
                <w:szCs w:val="24"/>
                <w:lang w:eastAsia="ru-RU"/>
              </w:rPr>
            </w:pPr>
          </w:p>
        </w:tc>
      </w:tr>
      <w:tr w:rsidR="001677C3" w:rsidRPr="001677C3" w:rsidTr="001677C3">
        <w:trPr>
          <w:trHeight w:val="421"/>
        </w:trPr>
        <w:tc>
          <w:tcPr>
            <w:tcW w:w="684" w:type="dxa"/>
            <w:tcBorders>
              <w:top w:val="single" w:sz="4" w:space="0" w:color="auto"/>
              <w:left w:val="single" w:sz="4" w:space="0" w:color="auto"/>
              <w:bottom w:val="single" w:sz="4" w:space="0" w:color="auto"/>
            </w:tcBorders>
            <w:shd w:val="clear" w:color="auto" w:fill="FFFFFF"/>
          </w:tcPr>
          <w:p w:rsidR="001677C3" w:rsidRPr="001677C3" w:rsidRDefault="001677C3" w:rsidP="001677C3">
            <w:pPr>
              <w:widowControl w:val="0"/>
              <w:spacing w:after="0" w:line="240" w:lineRule="auto"/>
              <w:rPr>
                <w:rFonts w:ascii="Times New Roman" w:eastAsia="Courier New" w:hAnsi="Times New Roman" w:cs="Times New Roman"/>
                <w:sz w:val="24"/>
                <w:szCs w:val="24"/>
                <w:lang w:eastAsia="ru-RU"/>
              </w:rPr>
            </w:pPr>
          </w:p>
        </w:tc>
        <w:tc>
          <w:tcPr>
            <w:tcW w:w="684" w:type="dxa"/>
            <w:tcBorders>
              <w:top w:val="single" w:sz="4" w:space="0" w:color="auto"/>
              <w:left w:val="single" w:sz="4" w:space="0" w:color="auto"/>
              <w:bottom w:val="single" w:sz="4" w:space="0" w:color="auto"/>
            </w:tcBorders>
            <w:shd w:val="clear" w:color="auto" w:fill="FFFFFF"/>
          </w:tcPr>
          <w:p w:rsidR="001677C3" w:rsidRPr="001677C3" w:rsidRDefault="00163264" w:rsidP="001677C3">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bCs/>
                <w:sz w:val="24"/>
                <w:szCs w:val="24"/>
                <w:shd w:val="clear" w:color="auto" w:fill="FFFFFF"/>
                <w:lang w:eastAsia="ru-RU"/>
              </w:rPr>
              <w:t>1</w:t>
            </w:r>
          </w:p>
        </w:tc>
        <w:tc>
          <w:tcPr>
            <w:tcW w:w="684" w:type="dxa"/>
            <w:tcBorders>
              <w:top w:val="single" w:sz="4" w:space="0" w:color="auto"/>
              <w:left w:val="single" w:sz="4" w:space="0" w:color="auto"/>
              <w:bottom w:val="single" w:sz="4" w:space="0" w:color="auto"/>
            </w:tcBorders>
            <w:shd w:val="clear" w:color="auto" w:fill="FFFFFF"/>
          </w:tcPr>
          <w:p w:rsidR="001677C3" w:rsidRPr="001677C3" w:rsidRDefault="001677C3" w:rsidP="001677C3">
            <w:pPr>
              <w:widowControl w:val="0"/>
              <w:spacing w:after="0" w:line="240" w:lineRule="auto"/>
              <w:jc w:val="center"/>
              <w:rPr>
                <w:rFonts w:ascii="Times New Roman" w:eastAsia="Courier New" w:hAnsi="Times New Roman" w:cs="Times New Roman"/>
                <w:sz w:val="24"/>
                <w:szCs w:val="24"/>
                <w:lang w:eastAsia="ru-RU"/>
              </w:rPr>
            </w:pPr>
          </w:p>
        </w:tc>
        <w:tc>
          <w:tcPr>
            <w:tcW w:w="1094" w:type="dxa"/>
            <w:tcBorders>
              <w:top w:val="single" w:sz="4" w:space="0" w:color="auto"/>
              <w:left w:val="single" w:sz="4" w:space="0" w:color="auto"/>
              <w:bottom w:val="single" w:sz="4" w:space="0" w:color="auto"/>
            </w:tcBorders>
            <w:shd w:val="clear" w:color="auto" w:fill="FFFFFF"/>
          </w:tcPr>
          <w:p w:rsidR="001677C3" w:rsidRPr="001677C3" w:rsidRDefault="001677C3" w:rsidP="001677C3">
            <w:pPr>
              <w:widowControl w:val="0"/>
              <w:spacing w:after="0" w:line="240" w:lineRule="auto"/>
              <w:jc w:val="center"/>
              <w:rPr>
                <w:rFonts w:ascii="Times New Roman" w:eastAsia="Courier New" w:hAnsi="Times New Roman" w:cs="Times New Roman"/>
                <w:sz w:val="24"/>
                <w:szCs w:val="24"/>
                <w:lang w:eastAsia="ru-RU"/>
              </w:rPr>
            </w:pPr>
          </w:p>
        </w:tc>
        <w:tc>
          <w:tcPr>
            <w:tcW w:w="820" w:type="dxa"/>
            <w:tcBorders>
              <w:top w:val="single" w:sz="4" w:space="0" w:color="auto"/>
              <w:left w:val="single" w:sz="4" w:space="0" w:color="auto"/>
              <w:bottom w:val="single" w:sz="4" w:space="0" w:color="auto"/>
            </w:tcBorders>
            <w:shd w:val="clear" w:color="auto" w:fill="FFFFFF"/>
          </w:tcPr>
          <w:p w:rsidR="001677C3" w:rsidRPr="001677C3" w:rsidRDefault="00F95E2C" w:rsidP="001677C3">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7</w:t>
            </w:r>
          </w:p>
        </w:tc>
        <w:tc>
          <w:tcPr>
            <w:tcW w:w="684" w:type="dxa"/>
            <w:tcBorders>
              <w:top w:val="single" w:sz="4" w:space="0" w:color="auto"/>
              <w:left w:val="single" w:sz="4" w:space="0" w:color="auto"/>
              <w:bottom w:val="single" w:sz="4" w:space="0" w:color="auto"/>
            </w:tcBorders>
            <w:shd w:val="clear" w:color="auto" w:fill="FFFFFF"/>
          </w:tcPr>
          <w:p w:rsidR="001677C3" w:rsidRPr="001677C3" w:rsidRDefault="00F95E2C" w:rsidP="001677C3">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bCs/>
                <w:sz w:val="24"/>
                <w:szCs w:val="24"/>
                <w:shd w:val="clear" w:color="auto" w:fill="FFFFFF"/>
                <w:lang w:eastAsia="ru-RU"/>
              </w:rPr>
              <w:t>8</w:t>
            </w:r>
          </w:p>
        </w:tc>
        <w:tc>
          <w:tcPr>
            <w:tcW w:w="1231" w:type="dxa"/>
            <w:tcBorders>
              <w:top w:val="single" w:sz="4" w:space="0" w:color="auto"/>
              <w:left w:val="single" w:sz="4" w:space="0" w:color="auto"/>
              <w:bottom w:val="single" w:sz="4" w:space="0" w:color="auto"/>
            </w:tcBorders>
            <w:shd w:val="clear" w:color="auto" w:fill="FFFFFF"/>
          </w:tcPr>
          <w:p w:rsidR="001677C3" w:rsidRPr="001677C3" w:rsidRDefault="001677C3" w:rsidP="001677C3">
            <w:pPr>
              <w:widowControl w:val="0"/>
              <w:spacing w:after="0" w:line="240" w:lineRule="auto"/>
              <w:jc w:val="center"/>
              <w:rPr>
                <w:rFonts w:ascii="Times New Roman" w:eastAsia="Courier New" w:hAnsi="Times New Roman" w:cs="Times New Roman"/>
                <w:sz w:val="24"/>
                <w:szCs w:val="24"/>
                <w:lang w:eastAsia="ru-RU"/>
              </w:rPr>
            </w:pPr>
          </w:p>
        </w:tc>
        <w:tc>
          <w:tcPr>
            <w:tcW w:w="957" w:type="dxa"/>
            <w:tcBorders>
              <w:top w:val="single" w:sz="4" w:space="0" w:color="auto"/>
              <w:left w:val="single" w:sz="4" w:space="0" w:color="auto"/>
              <w:bottom w:val="single" w:sz="4" w:space="0" w:color="auto"/>
            </w:tcBorders>
            <w:shd w:val="clear" w:color="auto" w:fill="FFFFFF"/>
          </w:tcPr>
          <w:p w:rsidR="001677C3" w:rsidRPr="001677C3" w:rsidRDefault="00F95E2C" w:rsidP="001677C3">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bCs/>
                <w:sz w:val="24"/>
                <w:szCs w:val="24"/>
                <w:shd w:val="clear" w:color="auto" w:fill="FFFFFF"/>
                <w:lang w:eastAsia="ru-RU"/>
              </w:rPr>
              <w:t>4</w:t>
            </w:r>
          </w:p>
        </w:tc>
        <w:tc>
          <w:tcPr>
            <w:tcW w:w="1368" w:type="dxa"/>
            <w:tcBorders>
              <w:top w:val="single" w:sz="4" w:space="0" w:color="auto"/>
              <w:left w:val="single" w:sz="4" w:space="0" w:color="auto"/>
              <w:bottom w:val="single" w:sz="4" w:space="0" w:color="auto"/>
            </w:tcBorders>
            <w:shd w:val="clear" w:color="auto" w:fill="FFFFFF"/>
          </w:tcPr>
          <w:p w:rsidR="001677C3" w:rsidRPr="001677C3" w:rsidRDefault="001677C3" w:rsidP="001677C3">
            <w:pPr>
              <w:widowControl w:val="0"/>
              <w:spacing w:after="0" w:line="240" w:lineRule="auto"/>
              <w:jc w:val="center"/>
              <w:rPr>
                <w:rFonts w:ascii="Times New Roman" w:eastAsia="Courier New" w:hAnsi="Times New Roman" w:cs="Times New Roman"/>
                <w:sz w:val="24"/>
                <w:szCs w:val="24"/>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FFFFFF"/>
          </w:tcPr>
          <w:p w:rsidR="001677C3" w:rsidRPr="001677C3" w:rsidRDefault="00270E56" w:rsidP="001677C3">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14</w:t>
            </w:r>
          </w:p>
        </w:tc>
      </w:tr>
    </w:tbl>
    <w:p w:rsidR="001677C3" w:rsidRPr="001677C3" w:rsidRDefault="001677C3" w:rsidP="001677C3">
      <w:pPr>
        <w:widowControl w:val="0"/>
        <w:spacing w:after="0" w:line="240" w:lineRule="auto"/>
        <w:rPr>
          <w:rFonts w:ascii="Times New Roman" w:eastAsia="Times New Roman" w:hAnsi="Times New Roman" w:cs="Times New Roman"/>
          <w:sz w:val="24"/>
          <w:szCs w:val="24"/>
        </w:rPr>
      </w:pPr>
    </w:p>
    <w:p w:rsidR="001677C3" w:rsidRPr="001677C3" w:rsidRDefault="001677C3" w:rsidP="001677C3">
      <w:pPr>
        <w:widowControl w:val="0"/>
        <w:spacing w:after="0" w:line="240" w:lineRule="auto"/>
        <w:jc w:val="both"/>
        <w:rPr>
          <w:rFonts w:ascii="Times New Roman" w:eastAsia="Courier New" w:hAnsi="Times New Roman" w:cs="Times New Roman"/>
          <w:sz w:val="24"/>
          <w:szCs w:val="24"/>
          <w:lang w:val="ky-KG" w:eastAsia="ru-RU"/>
        </w:rPr>
      </w:pPr>
      <w:r w:rsidRPr="001677C3">
        <w:rPr>
          <w:rFonts w:ascii="Times New Roman" w:eastAsia="Times New Roman" w:hAnsi="Times New Roman" w:cs="Times New Roman"/>
          <w:sz w:val="24"/>
          <w:szCs w:val="24"/>
          <w:lang w:eastAsia="ru-RU"/>
        </w:rPr>
        <w:t xml:space="preserve">     </w:t>
      </w:r>
      <w:r w:rsidRPr="001677C3">
        <w:rPr>
          <w:rFonts w:ascii="Times New Roman" w:eastAsia="Times New Roman" w:hAnsi="Times New Roman" w:cs="Times New Roman"/>
          <w:sz w:val="24"/>
          <w:szCs w:val="24"/>
          <w:lang w:eastAsia="ru-RU"/>
        </w:rPr>
        <w:tab/>
      </w:r>
      <w:r w:rsidRPr="001677C3">
        <w:rPr>
          <w:rFonts w:ascii="Times New Roman" w:eastAsia="Courier New" w:hAnsi="Times New Roman" w:cs="Times New Roman"/>
          <w:sz w:val="24"/>
          <w:szCs w:val="24"/>
          <w:lang w:eastAsia="ru-RU"/>
        </w:rPr>
        <w:t>Подбор и расстановка кадров, соответствие базового образования и квалификации персонала ППС и сотрудников занимаемой должности и преподаваемым дисциплинам приведен в табл. 5.</w:t>
      </w:r>
    </w:p>
    <w:p w:rsidR="001677C3" w:rsidRPr="001677C3" w:rsidRDefault="001677C3" w:rsidP="001677C3">
      <w:pPr>
        <w:widowControl w:val="0"/>
        <w:tabs>
          <w:tab w:val="left" w:leader="underscore" w:pos="557"/>
          <w:tab w:val="left" w:pos="2925"/>
          <w:tab w:val="left" w:leader="underscore" w:pos="8698"/>
        </w:tabs>
        <w:spacing w:after="0" w:line="240" w:lineRule="auto"/>
        <w:rPr>
          <w:rFonts w:ascii="Times New Roman" w:eastAsia="Courier New" w:hAnsi="Times New Roman" w:cs="Times New Roman"/>
          <w:b/>
          <w:sz w:val="24"/>
          <w:szCs w:val="24"/>
          <w:lang w:eastAsia="ru-RU"/>
        </w:rPr>
      </w:pPr>
    </w:p>
    <w:p w:rsidR="001677C3" w:rsidRPr="001677C3" w:rsidRDefault="001677C3" w:rsidP="001677C3">
      <w:pPr>
        <w:widowControl w:val="0"/>
        <w:tabs>
          <w:tab w:val="left" w:leader="underscore" w:pos="557"/>
          <w:tab w:val="left" w:pos="2925"/>
          <w:tab w:val="left" w:leader="underscore" w:pos="8698"/>
        </w:tabs>
        <w:spacing w:after="0" w:line="240" w:lineRule="auto"/>
        <w:rPr>
          <w:rFonts w:ascii="Times New Roman" w:eastAsia="Courier New" w:hAnsi="Times New Roman" w:cs="Times New Roman"/>
          <w:b/>
          <w:sz w:val="24"/>
          <w:szCs w:val="24"/>
          <w:lang w:eastAsia="ru-RU"/>
        </w:rPr>
      </w:pPr>
    </w:p>
    <w:p w:rsidR="001677C3" w:rsidRPr="001677C3" w:rsidRDefault="001677C3" w:rsidP="001677C3">
      <w:pPr>
        <w:widowControl w:val="0"/>
        <w:tabs>
          <w:tab w:val="left" w:leader="underscore" w:pos="557"/>
          <w:tab w:val="left" w:leader="underscore" w:pos="8698"/>
        </w:tabs>
        <w:spacing w:after="0" w:line="240" w:lineRule="auto"/>
        <w:jc w:val="center"/>
        <w:rPr>
          <w:rFonts w:ascii="Times New Roman" w:eastAsia="Courier New" w:hAnsi="Times New Roman" w:cs="Times New Roman"/>
          <w:sz w:val="24"/>
          <w:szCs w:val="24"/>
          <w:lang w:eastAsia="ru-RU"/>
        </w:rPr>
      </w:pPr>
      <w:r w:rsidRPr="001677C3">
        <w:rPr>
          <w:rFonts w:ascii="Times New Roman" w:eastAsia="Courier New" w:hAnsi="Times New Roman" w:cs="Times New Roman"/>
          <w:b/>
          <w:sz w:val="24"/>
          <w:szCs w:val="24"/>
          <w:lang w:eastAsia="ru-RU"/>
        </w:rPr>
        <w:t>Подбор и расстановка кадров</w:t>
      </w:r>
    </w:p>
    <w:p w:rsidR="001677C3" w:rsidRPr="001677C3" w:rsidRDefault="001677C3" w:rsidP="001677C3">
      <w:pPr>
        <w:widowControl w:val="0"/>
        <w:tabs>
          <w:tab w:val="left" w:leader="underscore" w:pos="557"/>
          <w:tab w:val="left" w:leader="underscore" w:pos="8698"/>
        </w:tabs>
        <w:spacing w:after="0" w:line="240" w:lineRule="auto"/>
        <w:jc w:val="right"/>
        <w:rPr>
          <w:rFonts w:ascii="Times New Roman" w:eastAsia="Courier New" w:hAnsi="Times New Roman" w:cs="Times New Roman"/>
          <w:sz w:val="24"/>
          <w:szCs w:val="24"/>
          <w:lang w:eastAsia="ru-RU"/>
        </w:rPr>
      </w:pPr>
      <w:r w:rsidRPr="001677C3">
        <w:rPr>
          <w:rFonts w:ascii="Times New Roman" w:eastAsia="Courier New" w:hAnsi="Times New Roman" w:cs="Times New Roman"/>
          <w:sz w:val="24"/>
          <w:szCs w:val="24"/>
          <w:lang w:eastAsia="ru-RU"/>
        </w:rPr>
        <w:t xml:space="preserve">                       Таблица 5</w:t>
      </w:r>
    </w:p>
    <w:p w:rsidR="001677C3" w:rsidRPr="001677C3" w:rsidRDefault="001677C3" w:rsidP="001677C3">
      <w:pPr>
        <w:spacing w:after="0" w:line="240" w:lineRule="auto"/>
        <w:contextualSpacing/>
        <w:rPr>
          <w:rFonts w:ascii="Times New Roman" w:hAnsi="Times New Roman" w:cs="Times New Roman"/>
          <w:sz w:val="24"/>
          <w:szCs w:val="24"/>
          <w:lang w:val="ky-KG"/>
        </w:rPr>
      </w:pPr>
    </w:p>
    <w:tbl>
      <w:tblPr>
        <w:tblStyle w:val="a3"/>
        <w:tblW w:w="10150" w:type="dxa"/>
        <w:tblInd w:w="-743" w:type="dxa"/>
        <w:tblLook w:val="04A0" w:firstRow="1" w:lastRow="0" w:firstColumn="1" w:lastColumn="0" w:noHBand="0" w:noVBand="1"/>
      </w:tblPr>
      <w:tblGrid>
        <w:gridCol w:w="458"/>
        <w:gridCol w:w="2159"/>
        <w:gridCol w:w="1891"/>
        <w:gridCol w:w="3615"/>
        <w:gridCol w:w="2027"/>
      </w:tblGrid>
      <w:tr w:rsidR="001677C3" w:rsidRPr="001677C3" w:rsidTr="00A15750">
        <w:trPr>
          <w:trHeight w:val="1199"/>
        </w:trPr>
        <w:tc>
          <w:tcPr>
            <w:tcW w:w="458" w:type="dxa"/>
          </w:tcPr>
          <w:p w:rsidR="001677C3" w:rsidRPr="001677C3" w:rsidRDefault="001677C3" w:rsidP="001677C3">
            <w:pPr>
              <w:contextualSpacing/>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w:t>
            </w:r>
          </w:p>
        </w:tc>
        <w:tc>
          <w:tcPr>
            <w:tcW w:w="2159" w:type="dxa"/>
          </w:tcPr>
          <w:p w:rsidR="001677C3" w:rsidRPr="001677C3" w:rsidRDefault="001677C3" w:rsidP="001677C3">
            <w:pPr>
              <w:contextualSpacing/>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Ф.И.О преподавателя, занимаемая должность</w:t>
            </w:r>
          </w:p>
        </w:tc>
        <w:tc>
          <w:tcPr>
            <w:tcW w:w="1891" w:type="dxa"/>
          </w:tcPr>
          <w:p w:rsidR="001677C3" w:rsidRPr="001677C3" w:rsidRDefault="001677C3" w:rsidP="001677C3">
            <w:pPr>
              <w:contextualSpacing/>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 xml:space="preserve">Базовое образование </w:t>
            </w:r>
          </w:p>
        </w:tc>
        <w:tc>
          <w:tcPr>
            <w:tcW w:w="3615" w:type="dxa"/>
          </w:tcPr>
          <w:p w:rsidR="001677C3" w:rsidRPr="001677C3" w:rsidRDefault="001677C3" w:rsidP="001677C3">
            <w:pPr>
              <w:contextualSpacing/>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 xml:space="preserve">Читаемые дисциплины </w:t>
            </w:r>
          </w:p>
        </w:tc>
        <w:tc>
          <w:tcPr>
            <w:tcW w:w="2027" w:type="dxa"/>
          </w:tcPr>
          <w:p w:rsidR="001677C3" w:rsidRPr="001677C3" w:rsidRDefault="001677C3" w:rsidP="001677C3">
            <w:pPr>
              <w:contextualSpacing/>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 xml:space="preserve">Примечание </w:t>
            </w:r>
          </w:p>
        </w:tc>
      </w:tr>
      <w:tr w:rsidR="001677C3" w:rsidRPr="001677C3" w:rsidTr="00A15750">
        <w:trPr>
          <w:trHeight w:val="824"/>
        </w:trPr>
        <w:tc>
          <w:tcPr>
            <w:tcW w:w="458" w:type="dxa"/>
          </w:tcPr>
          <w:p w:rsidR="001677C3" w:rsidRPr="001677C3" w:rsidRDefault="001677C3" w:rsidP="001677C3">
            <w:pPr>
              <w:contextualSpacing/>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1.</w:t>
            </w:r>
          </w:p>
        </w:tc>
        <w:tc>
          <w:tcPr>
            <w:tcW w:w="2159" w:type="dxa"/>
          </w:tcPr>
          <w:p w:rsidR="001677C3" w:rsidRPr="001677C3" w:rsidRDefault="001677C3"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Барсанаева Д.С.</w:t>
            </w:r>
          </w:p>
        </w:tc>
        <w:tc>
          <w:tcPr>
            <w:tcW w:w="1891" w:type="dxa"/>
          </w:tcPr>
          <w:p w:rsidR="001677C3" w:rsidRPr="001677C3" w:rsidRDefault="001677C3" w:rsidP="001677C3">
            <w:pPr>
              <w:contextualSpacing/>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Специальная педагогика</w:t>
            </w:r>
          </w:p>
        </w:tc>
        <w:tc>
          <w:tcPr>
            <w:tcW w:w="3615" w:type="dxa"/>
          </w:tcPr>
          <w:p w:rsidR="001677C3" w:rsidRPr="001677C3" w:rsidRDefault="001677C3" w:rsidP="001677C3">
            <w:pPr>
              <w:rPr>
                <w:rFonts w:ascii="Times New Roman" w:hAnsi="Times New Roman" w:cs="Times New Roman"/>
                <w:sz w:val="24"/>
                <w:szCs w:val="24"/>
                <w:lang w:val="ky-KG"/>
              </w:rPr>
            </w:pPr>
            <w:r w:rsidRPr="001677C3">
              <w:rPr>
                <w:rFonts w:ascii="Times New Roman" w:hAnsi="Times New Roman" w:cs="Times New Roman"/>
                <w:sz w:val="24"/>
                <w:szCs w:val="24"/>
                <w:lang w:val="ky-KG"/>
              </w:rPr>
              <w:t xml:space="preserve">1.Русский язык (базовый) </w:t>
            </w:r>
          </w:p>
          <w:p w:rsidR="001677C3" w:rsidRPr="001677C3" w:rsidRDefault="001677C3" w:rsidP="001677C3">
            <w:pPr>
              <w:rPr>
                <w:rFonts w:ascii="Times New Roman" w:hAnsi="Times New Roman" w:cs="Times New Roman"/>
                <w:sz w:val="24"/>
                <w:szCs w:val="24"/>
                <w:lang w:val="ky-KG"/>
              </w:rPr>
            </w:pPr>
            <w:r w:rsidRPr="001677C3">
              <w:rPr>
                <w:rFonts w:ascii="Times New Roman" w:hAnsi="Times New Roman" w:cs="Times New Roman"/>
                <w:sz w:val="24"/>
                <w:szCs w:val="24"/>
                <w:lang w:val="ky-KG"/>
              </w:rPr>
              <w:t>2.Русский язык (профессональный)</w:t>
            </w:r>
          </w:p>
        </w:tc>
        <w:tc>
          <w:tcPr>
            <w:tcW w:w="2027" w:type="dxa"/>
          </w:tcPr>
          <w:p w:rsidR="001677C3" w:rsidRPr="001677C3" w:rsidRDefault="001677C3"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 xml:space="preserve">К.п.н., доц. </w:t>
            </w:r>
          </w:p>
        </w:tc>
      </w:tr>
      <w:tr w:rsidR="001677C3" w:rsidRPr="001677C3" w:rsidTr="00A15750">
        <w:trPr>
          <w:trHeight w:val="295"/>
        </w:trPr>
        <w:tc>
          <w:tcPr>
            <w:tcW w:w="458" w:type="dxa"/>
          </w:tcPr>
          <w:p w:rsidR="001677C3" w:rsidRPr="001677C3" w:rsidRDefault="001677C3" w:rsidP="001677C3">
            <w:pPr>
              <w:contextualSpacing/>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2.</w:t>
            </w:r>
          </w:p>
        </w:tc>
        <w:tc>
          <w:tcPr>
            <w:tcW w:w="2159" w:type="dxa"/>
          </w:tcPr>
          <w:p w:rsidR="001677C3" w:rsidRPr="001677C3" w:rsidRDefault="001677C3"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Джумабекова Р.К.</w:t>
            </w:r>
          </w:p>
        </w:tc>
        <w:tc>
          <w:tcPr>
            <w:tcW w:w="1891" w:type="dxa"/>
          </w:tcPr>
          <w:p w:rsidR="001677C3" w:rsidRPr="001677C3" w:rsidRDefault="001677C3" w:rsidP="001677C3">
            <w:pPr>
              <w:contextualSpacing/>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Филолог</w:t>
            </w:r>
          </w:p>
        </w:tc>
        <w:tc>
          <w:tcPr>
            <w:tcW w:w="3615" w:type="dxa"/>
          </w:tcPr>
          <w:p w:rsidR="001677C3" w:rsidRPr="001677C3" w:rsidRDefault="001677C3"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1. Русский язык (базовый)</w:t>
            </w:r>
          </w:p>
        </w:tc>
        <w:tc>
          <w:tcPr>
            <w:tcW w:w="2027" w:type="dxa"/>
          </w:tcPr>
          <w:p w:rsidR="001677C3" w:rsidRPr="001677C3" w:rsidRDefault="001677C3"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Доцент</w:t>
            </w:r>
          </w:p>
        </w:tc>
      </w:tr>
      <w:tr w:rsidR="001677C3" w:rsidRPr="001677C3" w:rsidTr="00A15750">
        <w:trPr>
          <w:trHeight w:val="591"/>
        </w:trPr>
        <w:tc>
          <w:tcPr>
            <w:tcW w:w="458" w:type="dxa"/>
          </w:tcPr>
          <w:p w:rsidR="001677C3" w:rsidRPr="001677C3" w:rsidRDefault="00A15750" w:rsidP="001677C3">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3</w:t>
            </w:r>
            <w:r w:rsidR="001677C3" w:rsidRPr="001677C3">
              <w:rPr>
                <w:rFonts w:ascii="Times New Roman" w:hAnsi="Times New Roman" w:cs="Times New Roman"/>
                <w:sz w:val="24"/>
                <w:szCs w:val="24"/>
                <w:lang w:val="ky-KG"/>
              </w:rPr>
              <w:t>.</w:t>
            </w:r>
          </w:p>
        </w:tc>
        <w:tc>
          <w:tcPr>
            <w:tcW w:w="2159" w:type="dxa"/>
          </w:tcPr>
          <w:p w:rsidR="001677C3" w:rsidRPr="001677C3" w:rsidRDefault="001677C3"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Кулубекова Н.А.</w:t>
            </w:r>
          </w:p>
        </w:tc>
        <w:tc>
          <w:tcPr>
            <w:tcW w:w="1891" w:type="dxa"/>
          </w:tcPr>
          <w:p w:rsidR="001677C3" w:rsidRPr="001677C3" w:rsidRDefault="001677C3" w:rsidP="001677C3">
            <w:pPr>
              <w:contextualSpacing/>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Учитель русского языка</w:t>
            </w:r>
          </w:p>
        </w:tc>
        <w:tc>
          <w:tcPr>
            <w:tcW w:w="3615" w:type="dxa"/>
          </w:tcPr>
          <w:p w:rsidR="001677C3" w:rsidRPr="001677C3" w:rsidRDefault="001677C3"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1. Русский язык (профессиональный)</w:t>
            </w:r>
          </w:p>
        </w:tc>
        <w:tc>
          <w:tcPr>
            <w:tcW w:w="2027" w:type="dxa"/>
          </w:tcPr>
          <w:p w:rsidR="001677C3" w:rsidRPr="001677C3" w:rsidRDefault="001677C3"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 xml:space="preserve">Старший преподаватель </w:t>
            </w:r>
          </w:p>
        </w:tc>
      </w:tr>
      <w:tr w:rsidR="001677C3" w:rsidRPr="001677C3" w:rsidTr="00A15750">
        <w:trPr>
          <w:trHeight w:val="607"/>
        </w:trPr>
        <w:tc>
          <w:tcPr>
            <w:tcW w:w="458" w:type="dxa"/>
          </w:tcPr>
          <w:p w:rsidR="001677C3" w:rsidRPr="001677C3" w:rsidRDefault="00A15750" w:rsidP="001677C3">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4</w:t>
            </w:r>
            <w:r w:rsidR="001677C3" w:rsidRPr="001677C3">
              <w:rPr>
                <w:rFonts w:ascii="Times New Roman" w:hAnsi="Times New Roman" w:cs="Times New Roman"/>
                <w:sz w:val="24"/>
                <w:szCs w:val="24"/>
                <w:lang w:val="ky-KG"/>
              </w:rPr>
              <w:t>.</w:t>
            </w:r>
          </w:p>
        </w:tc>
        <w:tc>
          <w:tcPr>
            <w:tcW w:w="2159" w:type="dxa"/>
          </w:tcPr>
          <w:p w:rsidR="001677C3" w:rsidRPr="001677C3" w:rsidRDefault="001677C3"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Ибраимова Э.К.</w:t>
            </w:r>
          </w:p>
        </w:tc>
        <w:tc>
          <w:tcPr>
            <w:tcW w:w="1891" w:type="dxa"/>
          </w:tcPr>
          <w:p w:rsidR="001677C3" w:rsidRPr="001677C3" w:rsidRDefault="001677C3" w:rsidP="001677C3">
            <w:pPr>
              <w:contextualSpacing/>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Учитель русского языка</w:t>
            </w:r>
          </w:p>
        </w:tc>
        <w:tc>
          <w:tcPr>
            <w:tcW w:w="3615" w:type="dxa"/>
          </w:tcPr>
          <w:p w:rsidR="001677C3" w:rsidRDefault="001677C3"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1. Русский язык (профессиональный)</w:t>
            </w:r>
          </w:p>
          <w:p w:rsidR="00F95E2C" w:rsidRPr="001677C3" w:rsidRDefault="00F95E2C" w:rsidP="00F95E2C">
            <w:pPr>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Pr="001677C3">
              <w:rPr>
                <w:rFonts w:ascii="Times New Roman" w:hAnsi="Times New Roman" w:cs="Times New Roman"/>
                <w:sz w:val="24"/>
                <w:szCs w:val="24"/>
                <w:lang w:val="ky-KG"/>
              </w:rPr>
              <w:t>Русский язык (базовый)</w:t>
            </w:r>
          </w:p>
          <w:p w:rsidR="00F95E2C" w:rsidRPr="001677C3" w:rsidRDefault="00F95E2C" w:rsidP="001677C3">
            <w:pPr>
              <w:contextualSpacing/>
              <w:rPr>
                <w:rFonts w:ascii="Times New Roman" w:hAnsi="Times New Roman" w:cs="Times New Roman"/>
                <w:sz w:val="24"/>
                <w:szCs w:val="24"/>
                <w:lang w:val="ky-KG"/>
              </w:rPr>
            </w:pPr>
          </w:p>
        </w:tc>
        <w:tc>
          <w:tcPr>
            <w:tcW w:w="2027" w:type="dxa"/>
          </w:tcPr>
          <w:p w:rsidR="001677C3" w:rsidRPr="001677C3" w:rsidRDefault="001677C3"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Ст. преподаватель</w:t>
            </w:r>
          </w:p>
        </w:tc>
      </w:tr>
      <w:tr w:rsidR="001677C3" w:rsidRPr="001677C3" w:rsidTr="00A15750">
        <w:trPr>
          <w:trHeight w:val="891"/>
        </w:trPr>
        <w:tc>
          <w:tcPr>
            <w:tcW w:w="458" w:type="dxa"/>
          </w:tcPr>
          <w:p w:rsidR="001677C3" w:rsidRPr="001677C3" w:rsidRDefault="00A15750" w:rsidP="001677C3">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5</w:t>
            </w:r>
            <w:r w:rsidR="001677C3" w:rsidRPr="001677C3">
              <w:rPr>
                <w:rFonts w:ascii="Times New Roman" w:hAnsi="Times New Roman" w:cs="Times New Roman"/>
                <w:sz w:val="24"/>
                <w:szCs w:val="24"/>
                <w:lang w:val="ky-KG"/>
              </w:rPr>
              <w:t>.</w:t>
            </w:r>
          </w:p>
        </w:tc>
        <w:tc>
          <w:tcPr>
            <w:tcW w:w="2159" w:type="dxa"/>
          </w:tcPr>
          <w:p w:rsidR="001677C3" w:rsidRPr="001677C3" w:rsidRDefault="001677C3"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Баялиева Д.А.</w:t>
            </w:r>
          </w:p>
        </w:tc>
        <w:tc>
          <w:tcPr>
            <w:tcW w:w="1891" w:type="dxa"/>
          </w:tcPr>
          <w:p w:rsidR="001677C3" w:rsidRPr="001677C3" w:rsidRDefault="001677C3"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Учитель русского языка и литературы</w:t>
            </w:r>
          </w:p>
        </w:tc>
        <w:tc>
          <w:tcPr>
            <w:tcW w:w="3615" w:type="dxa"/>
          </w:tcPr>
          <w:p w:rsidR="001677C3" w:rsidRPr="001677C3" w:rsidRDefault="001677C3" w:rsidP="001677C3">
            <w:pPr>
              <w:rPr>
                <w:rFonts w:ascii="Times New Roman" w:hAnsi="Times New Roman" w:cs="Times New Roman"/>
                <w:sz w:val="24"/>
                <w:szCs w:val="24"/>
                <w:lang w:val="ky-KG"/>
              </w:rPr>
            </w:pPr>
            <w:r w:rsidRPr="001677C3">
              <w:rPr>
                <w:rFonts w:ascii="Times New Roman" w:hAnsi="Times New Roman" w:cs="Times New Roman"/>
                <w:sz w:val="24"/>
                <w:szCs w:val="24"/>
                <w:lang w:val="ky-KG"/>
              </w:rPr>
              <w:t>1.Русский язык (базовый)</w:t>
            </w:r>
          </w:p>
          <w:p w:rsidR="001677C3" w:rsidRPr="001677C3" w:rsidRDefault="001677C3" w:rsidP="001677C3">
            <w:pPr>
              <w:rPr>
                <w:rFonts w:ascii="Times New Roman" w:hAnsi="Times New Roman" w:cs="Times New Roman"/>
                <w:sz w:val="24"/>
                <w:szCs w:val="24"/>
                <w:lang w:val="ky-KG"/>
              </w:rPr>
            </w:pPr>
            <w:r w:rsidRPr="001677C3">
              <w:rPr>
                <w:rFonts w:ascii="Times New Roman" w:hAnsi="Times New Roman" w:cs="Times New Roman"/>
                <w:sz w:val="24"/>
                <w:szCs w:val="24"/>
                <w:lang w:val="ky-KG"/>
              </w:rPr>
              <w:t>2.Русский язык (профессиональный)</w:t>
            </w:r>
          </w:p>
        </w:tc>
        <w:tc>
          <w:tcPr>
            <w:tcW w:w="2027" w:type="dxa"/>
          </w:tcPr>
          <w:p w:rsidR="001677C3" w:rsidRPr="001677C3" w:rsidRDefault="001677C3"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Доцент</w:t>
            </w:r>
          </w:p>
        </w:tc>
      </w:tr>
      <w:tr w:rsidR="001677C3" w:rsidRPr="001677C3" w:rsidTr="00A15750">
        <w:trPr>
          <w:trHeight w:val="922"/>
        </w:trPr>
        <w:tc>
          <w:tcPr>
            <w:tcW w:w="458" w:type="dxa"/>
          </w:tcPr>
          <w:p w:rsidR="001677C3" w:rsidRPr="001677C3" w:rsidRDefault="00A15750" w:rsidP="001677C3">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lastRenderedPageBreak/>
              <w:t>6</w:t>
            </w:r>
            <w:r w:rsidR="001677C3" w:rsidRPr="001677C3">
              <w:rPr>
                <w:rFonts w:ascii="Times New Roman" w:hAnsi="Times New Roman" w:cs="Times New Roman"/>
                <w:sz w:val="24"/>
                <w:szCs w:val="24"/>
                <w:lang w:val="ky-KG"/>
              </w:rPr>
              <w:t>.</w:t>
            </w:r>
          </w:p>
        </w:tc>
        <w:tc>
          <w:tcPr>
            <w:tcW w:w="2159" w:type="dxa"/>
          </w:tcPr>
          <w:p w:rsidR="001677C3" w:rsidRPr="001677C3" w:rsidRDefault="001677C3"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Каримова М.</w:t>
            </w:r>
          </w:p>
        </w:tc>
        <w:tc>
          <w:tcPr>
            <w:tcW w:w="1891" w:type="dxa"/>
          </w:tcPr>
          <w:p w:rsidR="001677C3" w:rsidRPr="001677C3" w:rsidRDefault="001677C3"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Учитель русского языка и литературы</w:t>
            </w:r>
          </w:p>
        </w:tc>
        <w:tc>
          <w:tcPr>
            <w:tcW w:w="3615" w:type="dxa"/>
          </w:tcPr>
          <w:p w:rsidR="001677C3" w:rsidRDefault="001677C3" w:rsidP="001677C3">
            <w:pPr>
              <w:rPr>
                <w:rFonts w:ascii="Times New Roman" w:hAnsi="Times New Roman" w:cs="Times New Roman"/>
                <w:sz w:val="24"/>
                <w:szCs w:val="24"/>
                <w:lang w:val="ky-KG"/>
              </w:rPr>
            </w:pPr>
            <w:r w:rsidRPr="001677C3">
              <w:rPr>
                <w:rFonts w:ascii="Times New Roman" w:hAnsi="Times New Roman" w:cs="Times New Roman"/>
                <w:sz w:val="24"/>
                <w:szCs w:val="24"/>
                <w:lang w:val="ky-KG"/>
              </w:rPr>
              <w:t>1.Русский язык (профессиональный)</w:t>
            </w:r>
          </w:p>
          <w:p w:rsidR="00F95E2C" w:rsidRPr="001677C3" w:rsidRDefault="00F95E2C" w:rsidP="00F95E2C">
            <w:pPr>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Pr="001677C3">
              <w:rPr>
                <w:rFonts w:ascii="Times New Roman" w:hAnsi="Times New Roman" w:cs="Times New Roman"/>
                <w:sz w:val="24"/>
                <w:szCs w:val="24"/>
                <w:lang w:val="ky-KG"/>
              </w:rPr>
              <w:t>Русский язык (базовый)</w:t>
            </w:r>
          </w:p>
          <w:p w:rsidR="00F95E2C" w:rsidRPr="001677C3" w:rsidRDefault="00F95E2C" w:rsidP="001677C3">
            <w:pPr>
              <w:rPr>
                <w:rFonts w:ascii="Times New Roman" w:hAnsi="Times New Roman" w:cs="Times New Roman"/>
                <w:sz w:val="24"/>
                <w:szCs w:val="24"/>
                <w:lang w:val="ky-KG"/>
              </w:rPr>
            </w:pPr>
          </w:p>
        </w:tc>
        <w:tc>
          <w:tcPr>
            <w:tcW w:w="2027" w:type="dxa"/>
          </w:tcPr>
          <w:p w:rsidR="001677C3" w:rsidRPr="001677C3" w:rsidRDefault="001677C3"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Базовое образование соответствует профилю специальности</w:t>
            </w:r>
          </w:p>
        </w:tc>
      </w:tr>
      <w:tr w:rsidR="00A15750" w:rsidRPr="001677C3" w:rsidTr="00A15750">
        <w:trPr>
          <w:trHeight w:val="922"/>
        </w:trPr>
        <w:tc>
          <w:tcPr>
            <w:tcW w:w="458" w:type="dxa"/>
          </w:tcPr>
          <w:p w:rsidR="00A15750" w:rsidRDefault="00A15750" w:rsidP="001677C3">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2159" w:type="dxa"/>
          </w:tcPr>
          <w:p w:rsidR="00A15750" w:rsidRPr="001677C3" w:rsidRDefault="00A15750" w:rsidP="001677C3">
            <w:pPr>
              <w:contextualSpacing/>
              <w:rPr>
                <w:rFonts w:ascii="Times New Roman" w:hAnsi="Times New Roman" w:cs="Times New Roman"/>
                <w:sz w:val="24"/>
                <w:szCs w:val="24"/>
                <w:lang w:val="ky-KG"/>
              </w:rPr>
            </w:pPr>
            <w:r>
              <w:rPr>
                <w:rFonts w:ascii="Times New Roman" w:hAnsi="Times New Roman" w:cs="Times New Roman"/>
                <w:sz w:val="24"/>
                <w:szCs w:val="24"/>
                <w:lang w:val="ky-KG"/>
              </w:rPr>
              <w:t>Рысбекова Г.Б.</w:t>
            </w:r>
          </w:p>
        </w:tc>
        <w:tc>
          <w:tcPr>
            <w:tcW w:w="1891" w:type="dxa"/>
          </w:tcPr>
          <w:p w:rsidR="00A15750" w:rsidRPr="001677C3" w:rsidRDefault="00A15750" w:rsidP="001677C3">
            <w:pPr>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Учитель русского языка и литературы </w:t>
            </w:r>
          </w:p>
        </w:tc>
        <w:tc>
          <w:tcPr>
            <w:tcW w:w="3615" w:type="dxa"/>
          </w:tcPr>
          <w:p w:rsidR="00A15750" w:rsidRPr="001677C3" w:rsidRDefault="00F95E2C" w:rsidP="001677C3">
            <w:pPr>
              <w:rPr>
                <w:rFonts w:ascii="Times New Roman" w:hAnsi="Times New Roman" w:cs="Times New Roman"/>
                <w:sz w:val="24"/>
                <w:szCs w:val="24"/>
                <w:lang w:val="ky-KG"/>
              </w:rPr>
            </w:pPr>
            <w:r>
              <w:rPr>
                <w:rFonts w:ascii="Times New Roman" w:hAnsi="Times New Roman" w:cs="Times New Roman"/>
                <w:sz w:val="24"/>
                <w:szCs w:val="24"/>
                <w:lang w:val="ky-KG"/>
              </w:rPr>
              <w:t>1.Русский язык (базовый)</w:t>
            </w:r>
          </w:p>
        </w:tc>
        <w:tc>
          <w:tcPr>
            <w:tcW w:w="2027" w:type="dxa"/>
          </w:tcPr>
          <w:p w:rsidR="00A15750" w:rsidRPr="001677C3" w:rsidRDefault="00D57649"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Ст. преподаватель</w:t>
            </w:r>
          </w:p>
        </w:tc>
      </w:tr>
      <w:tr w:rsidR="00A15750" w:rsidRPr="001677C3" w:rsidTr="00A15750">
        <w:trPr>
          <w:trHeight w:val="922"/>
        </w:trPr>
        <w:tc>
          <w:tcPr>
            <w:tcW w:w="458" w:type="dxa"/>
          </w:tcPr>
          <w:p w:rsidR="00A15750" w:rsidRDefault="00A15750" w:rsidP="001677C3">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8.</w:t>
            </w:r>
          </w:p>
        </w:tc>
        <w:tc>
          <w:tcPr>
            <w:tcW w:w="2159" w:type="dxa"/>
          </w:tcPr>
          <w:p w:rsidR="00A15750" w:rsidRPr="001677C3" w:rsidRDefault="00A15750" w:rsidP="001677C3">
            <w:pPr>
              <w:contextualSpacing/>
              <w:rPr>
                <w:rFonts w:ascii="Times New Roman" w:hAnsi="Times New Roman" w:cs="Times New Roman"/>
                <w:sz w:val="24"/>
                <w:szCs w:val="24"/>
                <w:lang w:val="ky-KG"/>
              </w:rPr>
            </w:pPr>
            <w:r>
              <w:rPr>
                <w:rFonts w:ascii="Times New Roman" w:hAnsi="Times New Roman" w:cs="Times New Roman"/>
                <w:sz w:val="24"/>
                <w:szCs w:val="24"/>
                <w:lang w:val="ky-KG"/>
              </w:rPr>
              <w:t>Мусаева Н.</w:t>
            </w:r>
          </w:p>
        </w:tc>
        <w:tc>
          <w:tcPr>
            <w:tcW w:w="1891" w:type="dxa"/>
          </w:tcPr>
          <w:p w:rsidR="00A15750" w:rsidRPr="001677C3" w:rsidRDefault="00A15750" w:rsidP="001677C3">
            <w:pPr>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Учитель русского языка и литературы </w:t>
            </w:r>
          </w:p>
        </w:tc>
        <w:tc>
          <w:tcPr>
            <w:tcW w:w="3615" w:type="dxa"/>
          </w:tcPr>
          <w:p w:rsidR="00A15750" w:rsidRPr="001677C3" w:rsidRDefault="00F95E2C" w:rsidP="001677C3">
            <w:pPr>
              <w:rPr>
                <w:rFonts w:ascii="Times New Roman" w:hAnsi="Times New Roman" w:cs="Times New Roman"/>
                <w:sz w:val="24"/>
                <w:szCs w:val="24"/>
                <w:lang w:val="ky-KG"/>
              </w:rPr>
            </w:pPr>
            <w:r>
              <w:rPr>
                <w:rFonts w:ascii="Times New Roman" w:hAnsi="Times New Roman" w:cs="Times New Roman"/>
                <w:sz w:val="24"/>
                <w:szCs w:val="24"/>
                <w:lang w:val="ky-KG"/>
              </w:rPr>
              <w:t>1.Русский язык (базовый)</w:t>
            </w:r>
          </w:p>
        </w:tc>
        <w:tc>
          <w:tcPr>
            <w:tcW w:w="2027" w:type="dxa"/>
          </w:tcPr>
          <w:p w:rsidR="00A15750" w:rsidRPr="001677C3" w:rsidRDefault="00D57649" w:rsidP="001677C3">
            <w:p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Ст. преподаватель</w:t>
            </w:r>
          </w:p>
        </w:tc>
      </w:tr>
    </w:tbl>
    <w:p w:rsidR="001677C3" w:rsidRPr="001677C3" w:rsidRDefault="001677C3" w:rsidP="001677C3">
      <w:pPr>
        <w:spacing w:after="0" w:line="240" w:lineRule="auto"/>
        <w:contextualSpacing/>
        <w:jc w:val="center"/>
        <w:rPr>
          <w:rFonts w:ascii="Times New Roman" w:hAnsi="Times New Roman" w:cs="Times New Roman"/>
          <w:sz w:val="24"/>
          <w:szCs w:val="24"/>
          <w:lang w:val="ky-KG"/>
        </w:rPr>
      </w:pPr>
    </w:p>
    <w:p w:rsidR="001677C3" w:rsidRPr="001677C3" w:rsidRDefault="001677C3" w:rsidP="001677C3">
      <w:pPr>
        <w:spacing w:after="0" w:line="240" w:lineRule="auto"/>
        <w:contextualSpacing/>
        <w:jc w:val="center"/>
        <w:rPr>
          <w:rFonts w:ascii="Times New Roman" w:hAnsi="Times New Roman" w:cs="Times New Roman"/>
          <w:sz w:val="24"/>
          <w:szCs w:val="24"/>
          <w:lang w:val="ky-KG"/>
        </w:rPr>
      </w:pPr>
    </w:p>
    <w:p w:rsidR="001677C3" w:rsidRPr="001677C3" w:rsidRDefault="001677C3" w:rsidP="001677C3">
      <w:pPr>
        <w:spacing w:after="0" w:line="240" w:lineRule="auto"/>
        <w:contextualSpacing/>
        <w:jc w:val="center"/>
        <w:rPr>
          <w:rFonts w:ascii="Times New Roman" w:hAnsi="Times New Roman" w:cs="Times New Roman"/>
          <w:sz w:val="24"/>
          <w:szCs w:val="24"/>
          <w:lang w:val="ky-KG"/>
        </w:rPr>
        <w:sectPr w:rsidR="001677C3" w:rsidRPr="001677C3" w:rsidSect="007B1E75">
          <w:headerReference w:type="even" r:id="rId13"/>
          <w:headerReference w:type="default" r:id="rId14"/>
          <w:footerReference w:type="even" r:id="rId15"/>
          <w:footerReference w:type="default" r:id="rId16"/>
          <w:headerReference w:type="first" r:id="rId17"/>
          <w:footerReference w:type="first" r:id="rId18"/>
          <w:pgSz w:w="11906" w:h="16838"/>
          <w:pgMar w:top="426" w:right="850" w:bottom="1134" w:left="1701" w:header="708" w:footer="708" w:gutter="0"/>
          <w:cols w:space="708"/>
          <w:docGrid w:linePitch="360"/>
        </w:sectPr>
      </w:pPr>
    </w:p>
    <w:p w:rsidR="00B022B3" w:rsidRPr="001677C3" w:rsidRDefault="00B022B3" w:rsidP="00B022B3">
      <w:pPr>
        <w:spacing w:after="0" w:line="240" w:lineRule="auto"/>
        <w:contextualSpacing/>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lastRenderedPageBreak/>
        <w:t>Распределение и выполнение учебной нагрузки преподавателями кафедрой РЯ</w:t>
      </w:r>
    </w:p>
    <w:p w:rsidR="00B022B3" w:rsidRPr="001677C3" w:rsidRDefault="00B022B3" w:rsidP="00B022B3">
      <w:pPr>
        <w:spacing w:after="0" w:line="240" w:lineRule="auto"/>
        <w:contextualSpacing/>
        <w:jc w:val="right"/>
        <w:rPr>
          <w:rFonts w:ascii="Times New Roman" w:hAnsi="Times New Roman" w:cs="Times New Roman"/>
          <w:sz w:val="24"/>
          <w:szCs w:val="24"/>
          <w:lang w:val="ky-KG"/>
        </w:rPr>
      </w:pPr>
      <w:r w:rsidRPr="001677C3">
        <w:rPr>
          <w:rFonts w:ascii="Times New Roman" w:hAnsi="Times New Roman" w:cs="Times New Roman"/>
          <w:sz w:val="24"/>
          <w:szCs w:val="24"/>
          <w:lang w:val="ky-KG"/>
        </w:rPr>
        <w:t>Таблица 6</w:t>
      </w:r>
    </w:p>
    <w:tbl>
      <w:tblPr>
        <w:tblStyle w:val="a3"/>
        <w:tblW w:w="15176" w:type="dxa"/>
        <w:tblLook w:val="04A0" w:firstRow="1" w:lastRow="0" w:firstColumn="1" w:lastColumn="0" w:noHBand="0" w:noVBand="1"/>
      </w:tblPr>
      <w:tblGrid>
        <w:gridCol w:w="545"/>
        <w:gridCol w:w="2246"/>
        <w:gridCol w:w="1596"/>
        <w:gridCol w:w="1335"/>
        <w:gridCol w:w="1437"/>
        <w:gridCol w:w="1431"/>
        <w:gridCol w:w="1099"/>
        <w:gridCol w:w="1297"/>
        <w:gridCol w:w="959"/>
        <w:gridCol w:w="1099"/>
        <w:gridCol w:w="1297"/>
        <w:gridCol w:w="835"/>
      </w:tblGrid>
      <w:tr w:rsidR="00B022B3" w:rsidRPr="001677C3" w:rsidTr="002804C2">
        <w:trPr>
          <w:trHeight w:val="197"/>
        </w:trPr>
        <w:tc>
          <w:tcPr>
            <w:tcW w:w="545" w:type="dxa"/>
            <w:vMerge w:val="restart"/>
          </w:tcPr>
          <w:p w:rsidR="00B022B3" w:rsidRPr="001677C3" w:rsidRDefault="00B022B3" w:rsidP="002804C2">
            <w:pPr>
              <w:jc w:val="center"/>
              <w:rPr>
                <w:rFonts w:ascii="Times New Roman" w:hAnsi="Times New Roman" w:cs="Times New Roman"/>
                <w:b/>
                <w:sz w:val="24"/>
                <w:szCs w:val="24"/>
              </w:rPr>
            </w:pPr>
            <w:r w:rsidRPr="001677C3">
              <w:rPr>
                <w:rFonts w:ascii="Times New Roman" w:hAnsi="Times New Roman" w:cs="Times New Roman"/>
                <w:b/>
                <w:sz w:val="24"/>
                <w:szCs w:val="24"/>
              </w:rPr>
              <w:t>№</w:t>
            </w:r>
          </w:p>
        </w:tc>
        <w:tc>
          <w:tcPr>
            <w:tcW w:w="2246" w:type="dxa"/>
            <w:vMerge w:val="restart"/>
          </w:tcPr>
          <w:p w:rsidR="00B022B3" w:rsidRPr="001677C3" w:rsidRDefault="00B022B3" w:rsidP="002804C2">
            <w:pPr>
              <w:jc w:val="center"/>
              <w:rPr>
                <w:rFonts w:ascii="Times New Roman" w:hAnsi="Times New Roman" w:cs="Times New Roman"/>
                <w:b/>
                <w:sz w:val="24"/>
                <w:szCs w:val="24"/>
              </w:rPr>
            </w:pPr>
            <w:r w:rsidRPr="001677C3">
              <w:rPr>
                <w:rFonts w:ascii="Times New Roman" w:hAnsi="Times New Roman" w:cs="Times New Roman"/>
                <w:b/>
                <w:sz w:val="24"/>
                <w:szCs w:val="24"/>
              </w:rPr>
              <w:t>ФИО преподавателя</w:t>
            </w:r>
          </w:p>
        </w:tc>
        <w:tc>
          <w:tcPr>
            <w:tcW w:w="1596" w:type="dxa"/>
            <w:vMerge w:val="restart"/>
          </w:tcPr>
          <w:p w:rsidR="00B022B3" w:rsidRPr="001677C3" w:rsidRDefault="00B022B3" w:rsidP="002804C2">
            <w:pPr>
              <w:jc w:val="center"/>
              <w:rPr>
                <w:rFonts w:ascii="Times New Roman" w:hAnsi="Times New Roman" w:cs="Times New Roman"/>
                <w:b/>
                <w:sz w:val="24"/>
                <w:szCs w:val="24"/>
              </w:rPr>
            </w:pPr>
            <w:r w:rsidRPr="001677C3">
              <w:rPr>
                <w:rFonts w:ascii="Times New Roman" w:hAnsi="Times New Roman" w:cs="Times New Roman"/>
                <w:b/>
                <w:sz w:val="24"/>
                <w:szCs w:val="24"/>
              </w:rPr>
              <w:t>Занимаемая должность</w:t>
            </w:r>
          </w:p>
        </w:tc>
        <w:tc>
          <w:tcPr>
            <w:tcW w:w="1335" w:type="dxa"/>
            <w:vMerge w:val="restart"/>
          </w:tcPr>
          <w:p w:rsidR="00B022B3" w:rsidRPr="001677C3" w:rsidRDefault="00B022B3" w:rsidP="002804C2">
            <w:pPr>
              <w:jc w:val="center"/>
              <w:rPr>
                <w:rFonts w:ascii="Times New Roman" w:hAnsi="Times New Roman" w:cs="Times New Roman"/>
                <w:b/>
                <w:sz w:val="24"/>
                <w:szCs w:val="24"/>
              </w:rPr>
            </w:pPr>
            <w:r w:rsidRPr="001677C3">
              <w:rPr>
                <w:rFonts w:ascii="Times New Roman" w:hAnsi="Times New Roman" w:cs="Times New Roman"/>
                <w:b/>
                <w:sz w:val="24"/>
                <w:szCs w:val="24"/>
              </w:rPr>
              <w:t xml:space="preserve">Звание </w:t>
            </w:r>
          </w:p>
        </w:tc>
        <w:tc>
          <w:tcPr>
            <w:tcW w:w="1437" w:type="dxa"/>
            <w:vMerge w:val="restart"/>
          </w:tcPr>
          <w:p w:rsidR="00B022B3" w:rsidRPr="001677C3" w:rsidRDefault="00B022B3" w:rsidP="002804C2">
            <w:pPr>
              <w:jc w:val="center"/>
              <w:rPr>
                <w:rFonts w:ascii="Times New Roman" w:hAnsi="Times New Roman" w:cs="Times New Roman"/>
                <w:b/>
                <w:sz w:val="24"/>
                <w:szCs w:val="24"/>
              </w:rPr>
            </w:pPr>
            <w:proofErr w:type="spellStart"/>
            <w:r w:rsidRPr="001677C3">
              <w:rPr>
                <w:rFonts w:ascii="Times New Roman" w:hAnsi="Times New Roman" w:cs="Times New Roman"/>
                <w:b/>
                <w:sz w:val="24"/>
                <w:szCs w:val="24"/>
              </w:rPr>
              <w:t>Пед.стаж</w:t>
            </w:r>
            <w:proofErr w:type="spellEnd"/>
            <w:r w:rsidRPr="001677C3">
              <w:rPr>
                <w:rFonts w:ascii="Times New Roman" w:hAnsi="Times New Roman" w:cs="Times New Roman"/>
                <w:b/>
                <w:sz w:val="24"/>
                <w:szCs w:val="24"/>
              </w:rPr>
              <w:t>.</w:t>
            </w:r>
          </w:p>
        </w:tc>
        <w:tc>
          <w:tcPr>
            <w:tcW w:w="1431" w:type="dxa"/>
            <w:vMerge w:val="restart"/>
          </w:tcPr>
          <w:p w:rsidR="00B022B3" w:rsidRPr="001677C3" w:rsidRDefault="00B022B3" w:rsidP="002804C2">
            <w:pPr>
              <w:jc w:val="center"/>
              <w:rPr>
                <w:rFonts w:ascii="Times New Roman" w:hAnsi="Times New Roman" w:cs="Times New Roman"/>
                <w:b/>
                <w:sz w:val="24"/>
                <w:szCs w:val="24"/>
              </w:rPr>
            </w:pPr>
            <w:proofErr w:type="spellStart"/>
            <w:r w:rsidRPr="001677C3">
              <w:rPr>
                <w:rFonts w:ascii="Times New Roman" w:hAnsi="Times New Roman" w:cs="Times New Roman"/>
                <w:b/>
                <w:sz w:val="24"/>
                <w:szCs w:val="24"/>
              </w:rPr>
              <w:t>Штат.или</w:t>
            </w:r>
            <w:proofErr w:type="spellEnd"/>
            <w:r w:rsidRPr="001677C3">
              <w:rPr>
                <w:rFonts w:ascii="Times New Roman" w:hAnsi="Times New Roman" w:cs="Times New Roman"/>
                <w:b/>
                <w:sz w:val="24"/>
                <w:szCs w:val="24"/>
              </w:rPr>
              <w:t xml:space="preserve"> </w:t>
            </w:r>
            <w:proofErr w:type="spellStart"/>
            <w:r w:rsidRPr="001677C3">
              <w:rPr>
                <w:rFonts w:ascii="Times New Roman" w:hAnsi="Times New Roman" w:cs="Times New Roman"/>
                <w:b/>
                <w:sz w:val="24"/>
                <w:szCs w:val="24"/>
              </w:rPr>
              <w:t>совмест</w:t>
            </w:r>
            <w:proofErr w:type="spellEnd"/>
            <w:r w:rsidRPr="001677C3">
              <w:rPr>
                <w:rFonts w:ascii="Times New Roman" w:hAnsi="Times New Roman" w:cs="Times New Roman"/>
                <w:b/>
                <w:sz w:val="24"/>
                <w:szCs w:val="24"/>
              </w:rPr>
              <w:t>.</w:t>
            </w:r>
          </w:p>
        </w:tc>
        <w:tc>
          <w:tcPr>
            <w:tcW w:w="3355" w:type="dxa"/>
            <w:gridSpan w:val="3"/>
          </w:tcPr>
          <w:p w:rsidR="00B022B3" w:rsidRPr="001677C3" w:rsidRDefault="00B022B3" w:rsidP="002804C2">
            <w:pPr>
              <w:jc w:val="center"/>
              <w:rPr>
                <w:rFonts w:ascii="Times New Roman" w:hAnsi="Times New Roman" w:cs="Times New Roman"/>
                <w:b/>
                <w:sz w:val="24"/>
                <w:szCs w:val="24"/>
              </w:rPr>
            </w:pPr>
            <w:r w:rsidRPr="001677C3">
              <w:rPr>
                <w:rFonts w:ascii="Times New Roman" w:hAnsi="Times New Roman" w:cs="Times New Roman"/>
                <w:b/>
                <w:sz w:val="24"/>
                <w:szCs w:val="24"/>
              </w:rPr>
              <w:t>Штатные единицы</w:t>
            </w:r>
          </w:p>
        </w:tc>
        <w:tc>
          <w:tcPr>
            <w:tcW w:w="3231" w:type="dxa"/>
            <w:gridSpan w:val="3"/>
          </w:tcPr>
          <w:p w:rsidR="00B022B3" w:rsidRPr="001677C3" w:rsidRDefault="00B022B3" w:rsidP="002804C2">
            <w:pPr>
              <w:jc w:val="center"/>
              <w:rPr>
                <w:rFonts w:ascii="Times New Roman" w:hAnsi="Times New Roman" w:cs="Times New Roman"/>
                <w:b/>
                <w:sz w:val="24"/>
                <w:szCs w:val="24"/>
              </w:rPr>
            </w:pPr>
            <w:r w:rsidRPr="001677C3">
              <w:rPr>
                <w:rFonts w:ascii="Times New Roman" w:hAnsi="Times New Roman" w:cs="Times New Roman"/>
                <w:b/>
                <w:sz w:val="24"/>
                <w:szCs w:val="24"/>
              </w:rPr>
              <w:t>Учебные нагрузки</w:t>
            </w:r>
          </w:p>
        </w:tc>
      </w:tr>
      <w:tr w:rsidR="00B022B3" w:rsidRPr="001677C3" w:rsidTr="00B022B3">
        <w:trPr>
          <w:trHeight w:val="186"/>
        </w:trPr>
        <w:tc>
          <w:tcPr>
            <w:tcW w:w="545" w:type="dxa"/>
            <w:vMerge/>
          </w:tcPr>
          <w:p w:rsidR="00B022B3" w:rsidRPr="001677C3" w:rsidRDefault="00B022B3" w:rsidP="002804C2">
            <w:pPr>
              <w:jc w:val="center"/>
              <w:rPr>
                <w:rFonts w:ascii="Times New Roman" w:hAnsi="Times New Roman" w:cs="Times New Roman"/>
                <w:b/>
                <w:sz w:val="24"/>
                <w:szCs w:val="24"/>
              </w:rPr>
            </w:pPr>
          </w:p>
        </w:tc>
        <w:tc>
          <w:tcPr>
            <w:tcW w:w="2246" w:type="dxa"/>
            <w:vMerge/>
          </w:tcPr>
          <w:p w:rsidR="00B022B3" w:rsidRPr="001677C3" w:rsidRDefault="00B022B3" w:rsidP="002804C2">
            <w:pPr>
              <w:jc w:val="center"/>
              <w:rPr>
                <w:rFonts w:ascii="Times New Roman" w:hAnsi="Times New Roman" w:cs="Times New Roman"/>
                <w:b/>
                <w:sz w:val="24"/>
                <w:szCs w:val="24"/>
              </w:rPr>
            </w:pPr>
          </w:p>
        </w:tc>
        <w:tc>
          <w:tcPr>
            <w:tcW w:w="1596" w:type="dxa"/>
            <w:vMerge/>
          </w:tcPr>
          <w:p w:rsidR="00B022B3" w:rsidRPr="001677C3" w:rsidRDefault="00B022B3" w:rsidP="002804C2">
            <w:pPr>
              <w:jc w:val="center"/>
              <w:rPr>
                <w:rFonts w:ascii="Times New Roman" w:hAnsi="Times New Roman" w:cs="Times New Roman"/>
                <w:b/>
                <w:sz w:val="24"/>
                <w:szCs w:val="24"/>
              </w:rPr>
            </w:pPr>
          </w:p>
        </w:tc>
        <w:tc>
          <w:tcPr>
            <w:tcW w:w="1335" w:type="dxa"/>
            <w:vMerge/>
          </w:tcPr>
          <w:p w:rsidR="00B022B3" w:rsidRPr="001677C3" w:rsidRDefault="00B022B3" w:rsidP="002804C2">
            <w:pPr>
              <w:jc w:val="center"/>
              <w:rPr>
                <w:rFonts w:ascii="Times New Roman" w:hAnsi="Times New Roman" w:cs="Times New Roman"/>
                <w:b/>
                <w:sz w:val="24"/>
                <w:szCs w:val="24"/>
              </w:rPr>
            </w:pPr>
          </w:p>
        </w:tc>
        <w:tc>
          <w:tcPr>
            <w:tcW w:w="1437" w:type="dxa"/>
            <w:vMerge/>
          </w:tcPr>
          <w:p w:rsidR="00B022B3" w:rsidRPr="001677C3" w:rsidRDefault="00B022B3" w:rsidP="002804C2">
            <w:pPr>
              <w:jc w:val="center"/>
              <w:rPr>
                <w:rFonts w:ascii="Times New Roman" w:hAnsi="Times New Roman" w:cs="Times New Roman"/>
                <w:b/>
                <w:sz w:val="24"/>
                <w:szCs w:val="24"/>
              </w:rPr>
            </w:pPr>
          </w:p>
        </w:tc>
        <w:tc>
          <w:tcPr>
            <w:tcW w:w="1431" w:type="dxa"/>
            <w:vMerge/>
          </w:tcPr>
          <w:p w:rsidR="00B022B3" w:rsidRPr="001677C3" w:rsidRDefault="00B022B3" w:rsidP="002804C2">
            <w:pPr>
              <w:jc w:val="center"/>
              <w:rPr>
                <w:rFonts w:ascii="Times New Roman" w:hAnsi="Times New Roman" w:cs="Times New Roman"/>
                <w:b/>
                <w:sz w:val="24"/>
                <w:szCs w:val="24"/>
              </w:rPr>
            </w:pPr>
          </w:p>
        </w:tc>
        <w:tc>
          <w:tcPr>
            <w:tcW w:w="1099" w:type="dxa"/>
          </w:tcPr>
          <w:p w:rsidR="00B022B3" w:rsidRPr="001677C3" w:rsidRDefault="00B022B3" w:rsidP="002804C2">
            <w:pPr>
              <w:jc w:val="center"/>
              <w:rPr>
                <w:rFonts w:ascii="Times New Roman" w:hAnsi="Times New Roman" w:cs="Times New Roman"/>
                <w:b/>
                <w:sz w:val="24"/>
                <w:szCs w:val="24"/>
              </w:rPr>
            </w:pPr>
            <w:r w:rsidRPr="001677C3">
              <w:rPr>
                <w:rFonts w:ascii="Times New Roman" w:hAnsi="Times New Roman" w:cs="Times New Roman"/>
                <w:b/>
                <w:sz w:val="24"/>
                <w:szCs w:val="24"/>
              </w:rPr>
              <w:t>Бюджет</w:t>
            </w:r>
          </w:p>
        </w:tc>
        <w:tc>
          <w:tcPr>
            <w:tcW w:w="1297" w:type="dxa"/>
          </w:tcPr>
          <w:p w:rsidR="00B022B3" w:rsidRPr="001677C3" w:rsidRDefault="00B022B3" w:rsidP="002804C2">
            <w:pPr>
              <w:jc w:val="center"/>
              <w:rPr>
                <w:rFonts w:ascii="Times New Roman" w:hAnsi="Times New Roman" w:cs="Times New Roman"/>
                <w:b/>
                <w:sz w:val="24"/>
                <w:szCs w:val="24"/>
              </w:rPr>
            </w:pPr>
            <w:r w:rsidRPr="001677C3">
              <w:rPr>
                <w:rFonts w:ascii="Times New Roman" w:hAnsi="Times New Roman" w:cs="Times New Roman"/>
                <w:b/>
                <w:sz w:val="24"/>
                <w:szCs w:val="24"/>
              </w:rPr>
              <w:t>Контракт</w:t>
            </w:r>
          </w:p>
        </w:tc>
        <w:tc>
          <w:tcPr>
            <w:tcW w:w="959" w:type="dxa"/>
          </w:tcPr>
          <w:p w:rsidR="00B022B3" w:rsidRPr="001677C3" w:rsidRDefault="00B022B3" w:rsidP="002804C2">
            <w:pPr>
              <w:jc w:val="center"/>
              <w:rPr>
                <w:rFonts w:ascii="Times New Roman" w:hAnsi="Times New Roman" w:cs="Times New Roman"/>
                <w:b/>
                <w:sz w:val="24"/>
                <w:szCs w:val="24"/>
              </w:rPr>
            </w:pPr>
            <w:r w:rsidRPr="001677C3">
              <w:rPr>
                <w:rFonts w:ascii="Times New Roman" w:hAnsi="Times New Roman" w:cs="Times New Roman"/>
                <w:b/>
                <w:sz w:val="24"/>
                <w:szCs w:val="24"/>
              </w:rPr>
              <w:t>Всего</w:t>
            </w:r>
          </w:p>
        </w:tc>
        <w:tc>
          <w:tcPr>
            <w:tcW w:w="1099" w:type="dxa"/>
          </w:tcPr>
          <w:p w:rsidR="00B022B3" w:rsidRPr="001677C3" w:rsidRDefault="00B022B3" w:rsidP="002804C2">
            <w:pPr>
              <w:jc w:val="center"/>
              <w:rPr>
                <w:rFonts w:ascii="Times New Roman" w:hAnsi="Times New Roman" w:cs="Times New Roman"/>
                <w:b/>
                <w:sz w:val="24"/>
                <w:szCs w:val="24"/>
              </w:rPr>
            </w:pPr>
            <w:r w:rsidRPr="001677C3">
              <w:rPr>
                <w:rFonts w:ascii="Times New Roman" w:hAnsi="Times New Roman" w:cs="Times New Roman"/>
                <w:b/>
                <w:sz w:val="24"/>
                <w:szCs w:val="24"/>
              </w:rPr>
              <w:t>Бюджет</w:t>
            </w:r>
          </w:p>
        </w:tc>
        <w:tc>
          <w:tcPr>
            <w:tcW w:w="1297" w:type="dxa"/>
          </w:tcPr>
          <w:p w:rsidR="00B022B3" w:rsidRPr="001677C3" w:rsidRDefault="00B022B3" w:rsidP="002804C2">
            <w:pPr>
              <w:jc w:val="center"/>
              <w:rPr>
                <w:rFonts w:ascii="Times New Roman" w:hAnsi="Times New Roman" w:cs="Times New Roman"/>
                <w:b/>
                <w:sz w:val="24"/>
                <w:szCs w:val="24"/>
              </w:rPr>
            </w:pPr>
            <w:r w:rsidRPr="001677C3">
              <w:rPr>
                <w:rFonts w:ascii="Times New Roman" w:hAnsi="Times New Roman" w:cs="Times New Roman"/>
                <w:b/>
                <w:sz w:val="24"/>
                <w:szCs w:val="24"/>
              </w:rPr>
              <w:t>Контракт</w:t>
            </w:r>
          </w:p>
        </w:tc>
        <w:tc>
          <w:tcPr>
            <w:tcW w:w="835" w:type="dxa"/>
          </w:tcPr>
          <w:p w:rsidR="00B022B3" w:rsidRPr="001677C3" w:rsidRDefault="00B022B3" w:rsidP="002804C2">
            <w:pPr>
              <w:jc w:val="center"/>
              <w:rPr>
                <w:rFonts w:ascii="Times New Roman" w:hAnsi="Times New Roman" w:cs="Times New Roman"/>
                <w:b/>
                <w:sz w:val="24"/>
                <w:szCs w:val="24"/>
              </w:rPr>
            </w:pPr>
            <w:r w:rsidRPr="001677C3">
              <w:rPr>
                <w:rFonts w:ascii="Times New Roman" w:hAnsi="Times New Roman" w:cs="Times New Roman"/>
                <w:b/>
                <w:sz w:val="24"/>
                <w:szCs w:val="24"/>
              </w:rPr>
              <w:t>Всего</w:t>
            </w:r>
          </w:p>
        </w:tc>
      </w:tr>
      <w:tr w:rsidR="00B022B3" w:rsidRPr="001677C3" w:rsidTr="00B022B3">
        <w:trPr>
          <w:trHeight w:val="361"/>
        </w:trPr>
        <w:tc>
          <w:tcPr>
            <w:tcW w:w="545"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2246" w:type="dxa"/>
          </w:tcPr>
          <w:p w:rsidR="00B022B3" w:rsidRPr="001677C3" w:rsidRDefault="00B022B3" w:rsidP="002804C2">
            <w:pPr>
              <w:jc w:val="center"/>
              <w:rPr>
                <w:rFonts w:ascii="Times New Roman" w:hAnsi="Times New Roman" w:cs="Times New Roman"/>
                <w:sz w:val="24"/>
                <w:szCs w:val="24"/>
              </w:rPr>
            </w:pPr>
            <w:proofErr w:type="spellStart"/>
            <w:r w:rsidRPr="001677C3">
              <w:rPr>
                <w:rFonts w:ascii="Times New Roman" w:hAnsi="Times New Roman" w:cs="Times New Roman"/>
                <w:sz w:val="24"/>
                <w:szCs w:val="24"/>
              </w:rPr>
              <w:t>Барсанаева</w:t>
            </w:r>
            <w:proofErr w:type="spellEnd"/>
            <w:r w:rsidRPr="001677C3">
              <w:rPr>
                <w:rFonts w:ascii="Times New Roman" w:hAnsi="Times New Roman" w:cs="Times New Roman"/>
                <w:sz w:val="24"/>
                <w:szCs w:val="24"/>
              </w:rPr>
              <w:t xml:space="preserve"> Д.С.</w:t>
            </w:r>
          </w:p>
        </w:tc>
        <w:tc>
          <w:tcPr>
            <w:tcW w:w="1596" w:type="dxa"/>
          </w:tcPr>
          <w:p w:rsidR="00B022B3" w:rsidRPr="001677C3" w:rsidRDefault="00B022B3" w:rsidP="002804C2">
            <w:pPr>
              <w:jc w:val="center"/>
              <w:rPr>
                <w:rFonts w:ascii="Times New Roman" w:hAnsi="Times New Roman" w:cs="Times New Roman"/>
                <w:sz w:val="24"/>
                <w:szCs w:val="24"/>
              </w:rPr>
            </w:pPr>
            <w:proofErr w:type="spellStart"/>
            <w:proofErr w:type="gramStart"/>
            <w:r w:rsidRPr="001677C3">
              <w:rPr>
                <w:rFonts w:ascii="Times New Roman" w:hAnsi="Times New Roman" w:cs="Times New Roman"/>
                <w:sz w:val="24"/>
                <w:szCs w:val="24"/>
              </w:rPr>
              <w:t>Зав.каф</w:t>
            </w:r>
            <w:proofErr w:type="spellEnd"/>
            <w:r w:rsidRPr="001677C3">
              <w:rPr>
                <w:rFonts w:ascii="Times New Roman" w:hAnsi="Times New Roman" w:cs="Times New Roman"/>
                <w:sz w:val="24"/>
                <w:szCs w:val="24"/>
              </w:rPr>
              <w:t>.,</w:t>
            </w:r>
            <w:proofErr w:type="gramEnd"/>
            <w:r w:rsidRPr="001677C3">
              <w:rPr>
                <w:rFonts w:ascii="Times New Roman" w:hAnsi="Times New Roman" w:cs="Times New Roman"/>
                <w:sz w:val="24"/>
                <w:szCs w:val="24"/>
              </w:rPr>
              <w:t xml:space="preserve"> доцент</w:t>
            </w:r>
          </w:p>
        </w:tc>
        <w:tc>
          <w:tcPr>
            <w:tcW w:w="1335"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Доцент</w:t>
            </w:r>
          </w:p>
        </w:tc>
        <w:tc>
          <w:tcPr>
            <w:tcW w:w="1437"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31</w:t>
            </w:r>
          </w:p>
        </w:tc>
        <w:tc>
          <w:tcPr>
            <w:tcW w:w="1431"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Штат</w:t>
            </w:r>
          </w:p>
        </w:tc>
        <w:tc>
          <w:tcPr>
            <w:tcW w:w="1099"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1297"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0,</w:t>
            </w:r>
            <w:r w:rsidRPr="001677C3">
              <w:rPr>
                <w:rFonts w:ascii="Times New Roman" w:hAnsi="Times New Roman" w:cs="Times New Roman"/>
                <w:sz w:val="24"/>
                <w:szCs w:val="24"/>
              </w:rPr>
              <w:t>5</w:t>
            </w:r>
          </w:p>
        </w:tc>
        <w:tc>
          <w:tcPr>
            <w:tcW w:w="959"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1,</w:t>
            </w:r>
            <w:r w:rsidRPr="001677C3">
              <w:rPr>
                <w:rFonts w:ascii="Times New Roman" w:hAnsi="Times New Roman" w:cs="Times New Roman"/>
                <w:sz w:val="24"/>
                <w:szCs w:val="24"/>
              </w:rPr>
              <w:t>5</w:t>
            </w:r>
          </w:p>
        </w:tc>
        <w:tc>
          <w:tcPr>
            <w:tcW w:w="1099"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885</w:t>
            </w:r>
          </w:p>
        </w:tc>
        <w:tc>
          <w:tcPr>
            <w:tcW w:w="1297"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436</w:t>
            </w:r>
          </w:p>
        </w:tc>
        <w:tc>
          <w:tcPr>
            <w:tcW w:w="835"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1321</w:t>
            </w:r>
          </w:p>
        </w:tc>
      </w:tr>
      <w:tr w:rsidR="00B022B3" w:rsidRPr="001677C3" w:rsidTr="00B022B3">
        <w:trPr>
          <w:trHeight w:val="351"/>
        </w:trPr>
        <w:tc>
          <w:tcPr>
            <w:tcW w:w="545"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2</w:t>
            </w:r>
          </w:p>
        </w:tc>
        <w:tc>
          <w:tcPr>
            <w:tcW w:w="2246" w:type="dxa"/>
          </w:tcPr>
          <w:p w:rsidR="00B022B3" w:rsidRPr="001677C3" w:rsidRDefault="00B022B3" w:rsidP="002804C2">
            <w:pPr>
              <w:jc w:val="center"/>
              <w:rPr>
                <w:rFonts w:ascii="Times New Roman" w:hAnsi="Times New Roman" w:cs="Times New Roman"/>
                <w:sz w:val="24"/>
                <w:szCs w:val="24"/>
              </w:rPr>
            </w:pPr>
            <w:proofErr w:type="spellStart"/>
            <w:r w:rsidRPr="001677C3">
              <w:rPr>
                <w:rFonts w:ascii="Times New Roman" w:hAnsi="Times New Roman" w:cs="Times New Roman"/>
                <w:sz w:val="24"/>
                <w:szCs w:val="24"/>
              </w:rPr>
              <w:t>Джумабекова</w:t>
            </w:r>
            <w:proofErr w:type="spellEnd"/>
            <w:r w:rsidRPr="001677C3">
              <w:rPr>
                <w:rFonts w:ascii="Times New Roman" w:hAnsi="Times New Roman" w:cs="Times New Roman"/>
                <w:sz w:val="24"/>
                <w:szCs w:val="24"/>
              </w:rPr>
              <w:t xml:space="preserve"> Р.К</w:t>
            </w:r>
          </w:p>
        </w:tc>
        <w:tc>
          <w:tcPr>
            <w:tcW w:w="1596"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Доцент</w:t>
            </w:r>
          </w:p>
        </w:tc>
        <w:tc>
          <w:tcPr>
            <w:tcW w:w="1335"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 xml:space="preserve">Доцент </w:t>
            </w:r>
          </w:p>
        </w:tc>
        <w:tc>
          <w:tcPr>
            <w:tcW w:w="1437"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40</w:t>
            </w:r>
          </w:p>
        </w:tc>
        <w:tc>
          <w:tcPr>
            <w:tcW w:w="1431"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Штат</w:t>
            </w:r>
          </w:p>
        </w:tc>
        <w:tc>
          <w:tcPr>
            <w:tcW w:w="1099" w:type="dxa"/>
          </w:tcPr>
          <w:p w:rsidR="00B022B3" w:rsidRPr="001677C3" w:rsidRDefault="00B022B3" w:rsidP="002804C2">
            <w:pPr>
              <w:jc w:val="center"/>
              <w:rPr>
                <w:rFonts w:ascii="Times New Roman" w:hAnsi="Times New Roman" w:cs="Times New Roman"/>
                <w:sz w:val="24"/>
                <w:szCs w:val="24"/>
              </w:rPr>
            </w:pPr>
          </w:p>
        </w:tc>
        <w:tc>
          <w:tcPr>
            <w:tcW w:w="1297"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959"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1099" w:type="dxa"/>
          </w:tcPr>
          <w:p w:rsidR="00B022B3" w:rsidRPr="001677C3" w:rsidRDefault="00B022B3" w:rsidP="002804C2">
            <w:pPr>
              <w:jc w:val="center"/>
              <w:rPr>
                <w:rFonts w:ascii="Times New Roman" w:hAnsi="Times New Roman" w:cs="Times New Roman"/>
                <w:sz w:val="24"/>
                <w:szCs w:val="24"/>
              </w:rPr>
            </w:pPr>
          </w:p>
        </w:tc>
        <w:tc>
          <w:tcPr>
            <w:tcW w:w="1297"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884</w:t>
            </w:r>
          </w:p>
        </w:tc>
        <w:tc>
          <w:tcPr>
            <w:tcW w:w="835"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884</w:t>
            </w:r>
          </w:p>
        </w:tc>
      </w:tr>
      <w:tr w:rsidR="00B022B3" w:rsidRPr="001677C3" w:rsidTr="00B022B3">
        <w:trPr>
          <w:trHeight w:val="361"/>
        </w:trPr>
        <w:tc>
          <w:tcPr>
            <w:tcW w:w="545"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3</w:t>
            </w:r>
          </w:p>
        </w:tc>
        <w:tc>
          <w:tcPr>
            <w:tcW w:w="2246" w:type="dxa"/>
          </w:tcPr>
          <w:p w:rsidR="00B022B3" w:rsidRPr="001677C3" w:rsidRDefault="00B022B3" w:rsidP="002804C2">
            <w:pPr>
              <w:jc w:val="center"/>
              <w:rPr>
                <w:rFonts w:ascii="Times New Roman" w:hAnsi="Times New Roman" w:cs="Times New Roman"/>
                <w:sz w:val="24"/>
                <w:szCs w:val="24"/>
              </w:rPr>
            </w:pPr>
            <w:proofErr w:type="spellStart"/>
            <w:r w:rsidRPr="001677C3">
              <w:rPr>
                <w:rFonts w:ascii="Times New Roman" w:hAnsi="Times New Roman" w:cs="Times New Roman"/>
                <w:sz w:val="24"/>
                <w:szCs w:val="24"/>
              </w:rPr>
              <w:t>Кулубекова</w:t>
            </w:r>
            <w:proofErr w:type="spellEnd"/>
            <w:r w:rsidRPr="001677C3">
              <w:rPr>
                <w:rFonts w:ascii="Times New Roman" w:hAnsi="Times New Roman" w:cs="Times New Roman"/>
                <w:sz w:val="24"/>
                <w:szCs w:val="24"/>
              </w:rPr>
              <w:t xml:space="preserve"> Н.А.</w:t>
            </w:r>
          </w:p>
        </w:tc>
        <w:tc>
          <w:tcPr>
            <w:tcW w:w="1596" w:type="dxa"/>
          </w:tcPr>
          <w:p w:rsidR="00B022B3" w:rsidRPr="001677C3" w:rsidRDefault="00B022B3" w:rsidP="002804C2">
            <w:pPr>
              <w:jc w:val="center"/>
              <w:rPr>
                <w:rFonts w:ascii="Times New Roman" w:hAnsi="Times New Roman" w:cs="Times New Roman"/>
                <w:sz w:val="24"/>
                <w:szCs w:val="24"/>
              </w:rPr>
            </w:pPr>
            <w:proofErr w:type="spellStart"/>
            <w:r w:rsidRPr="001677C3">
              <w:rPr>
                <w:rFonts w:ascii="Times New Roman" w:hAnsi="Times New Roman" w:cs="Times New Roman"/>
                <w:sz w:val="24"/>
                <w:szCs w:val="24"/>
              </w:rPr>
              <w:t>Ст.преп</w:t>
            </w:r>
            <w:proofErr w:type="spellEnd"/>
          </w:p>
        </w:tc>
        <w:tc>
          <w:tcPr>
            <w:tcW w:w="1335" w:type="dxa"/>
          </w:tcPr>
          <w:p w:rsidR="00B022B3" w:rsidRPr="001677C3" w:rsidRDefault="00B022B3" w:rsidP="002804C2">
            <w:pPr>
              <w:jc w:val="center"/>
              <w:rPr>
                <w:rFonts w:ascii="Times New Roman" w:hAnsi="Times New Roman" w:cs="Times New Roman"/>
                <w:sz w:val="24"/>
                <w:szCs w:val="24"/>
              </w:rPr>
            </w:pPr>
          </w:p>
        </w:tc>
        <w:tc>
          <w:tcPr>
            <w:tcW w:w="1437"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40</w:t>
            </w:r>
          </w:p>
        </w:tc>
        <w:tc>
          <w:tcPr>
            <w:tcW w:w="1431"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Штат</w:t>
            </w:r>
          </w:p>
        </w:tc>
        <w:tc>
          <w:tcPr>
            <w:tcW w:w="1099" w:type="dxa"/>
          </w:tcPr>
          <w:p w:rsidR="00B022B3" w:rsidRPr="001677C3" w:rsidRDefault="00B022B3" w:rsidP="002804C2">
            <w:pPr>
              <w:jc w:val="center"/>
              <w:rPr>
                <w:rFonts w:ascii="Times New Roman" w:hAnsi="Times New Roman" w:cs="Times New Roman"/>
                <w:sz w:val="24"/>
                <w:szCs w:val="24"/>
              </w:rPr>
            </w:pPr>
          </w:p>
        </w:tc>
        <w:tc>
          <w:tcPr>
            <w:tcW w:w="1297"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959"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1099" w:type="dxa"/>
          </w:tcPr>
          <w:p w:rsidR="00B022B3" w:rsidRPr="001677C3" w:rsidRDefault="00B022B3" w:rsidP="002804C2">
            <w:pPr>
              <w:jc w:val="center"/>
              <w:rPr>
                <w:rFonts w:ascii="Times New Roman" w:hAnsi="Times New Roman" w:cs="Times New Roman"/>
                <w:sz w:val="24"/>
                <w:szCs w:val="24"/>
              </w:rPr>
            </w:pPr>
          </w:p>
        </w:tc>
        <w:tc>
          <w:tcPr>
            <w:tcW w:w="1297"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919</w:t>
            </w:r>
          </w:p>
        </w:tc>
        <w:tc>
          <w:tcPr>
            <w:tcW w:w="835"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919</w:t>
            </w:r>
          </w:p>
        </w:tc>
      </w:tr>
      <w:tr w:rsidR="00B022B3" w:rsidRPr="001677C3" w:rsidTr="00B022B3">
        <w:trPr>
          <w:trHeight w:val="277"/>
        </w:trPr>
        <w:tc>
          <w:tcPr>
            <w:tcW w:w="545"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4</w:t>
            </w:r>
          </w:p>
        </w:tc>
        <w:tc>
          <w:tcPr>
            <w:tcW w:w="2246"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Ибраимова Э.К.</w:t>
            </w:r>
          </w:p>
        </w:tc>
        <w:tc>
          <w:tcPr>
            <w:tcW w:w="1596" w:type="dxa"/>
          </w:tcPr>
          <w:p w:rsidR="00B022B3" w:rsidRPr="001677C3" w:rsidRDefault="00B022B3" w:rsidP="002804C2">
            <w:pPr>
              <w:jc w:val="center"/>
              <w:rPr>
                <w:rFonts w:ascii="Times New Roman" w:hAnsi="Times New Roman" w:cs="Times New Roman"/>
                <w:sz w:val="24"/>
                <w:szCs w:val="24"/>
              </w:rPr>
            </w:pPr>
            <w:proofErr w:type="spellStart"/>
            <w:r w:rsidRPr="001677C3">
              <w:rPr>
                <w:rFonts w:ascii="Times New Roman" w:hAnsi="Times New Roman" w:cs="Times New Roman"/>
                <w:sz w:val="24"/>
                <w:szCs w:val="24"/>
              </w:rPr>
              <w:t>Ст.преп</w:t>
            </w:r>
            <w:proofErr w:type="spellEnd"/>
          </w:p>
        </w:tc>
        <w:tc>
          <w:tcPr>
            <w:tcW w:w="1335" w:type="dxa"/>
          </w:tcPr>
          <w:p w:rsidR="00B022B3" w:rsidRPr="001677C3" w:rsidRDefault="00B022B3" w:rsidP="002804C2">
            <w:pPr>
              <w:jc w:val="center"/>
              <w:rPr>
                <w:rFonts w:ascii="Times New Roman" w:hAnsi="Times New Roman" w:cs="Times New Roman"/>
                <w:sz w:val="24"/>
                <w:szCs w:val="24"/>
              </w:rPr>
            </w:pPr>
          </w:p>
        </w:tc>
        <w:tc>
          <w:tcPr>
            <w:tcW w:w="1437" w:type="dxa"/>
          </w:tcPr>
          <w:p w:rsidR="00B022B3" w:rsidRPr="001677C3" w:rsidRDefault="00145259" w:rsidP="002804C2">
            <w:pPr>
              <w:jc w:val="center"/>
              <w:rPr>
                <w:rFonts w:ascii="Times New Roman" w:hAnsi="Times New Roman" w:cs="Times New Roman"/>
                <w:sz w:val="24"/>
                <w:szCs w:val="24"/>
              </w:rPr>
            </w:pPr>
            <w:r>
              <w:rPr>
                <w:rFonts w:ascii="Times New Roman" w:hAnsi="Times New Roman" w:cs="Times New Roman"/>
                <w:sz w:val="24"/>
                <w:szCs w:val="24"/>
              </w:rPr>
              <w:t>29</w:t>
            </w:r>
          </w:p>
        </w:tc>
        <w:tc>
          <w:tcPr>
            <w:tcW w:w="1431"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Штат</w:t>
            </w:r>
          </w:p>
        </w:tc>
        <w:tc>
          <w:tcPr>
            <w:tcW w:w="1099" w:type="dxa"/>
          </w:tcPr>
          <w:p w:rsidR="00B022B3" w:rsidRPr="001677C3" w:rsidRDefault="00B022B3" w:rsidP="002804C2">
            <w:pPr>
              <w:rPr>
                <w:rFonts w:ascii="Times New Roman" w:hAnsi="Times New Roman" w:cs="Times New Roman"/>
                <w:sz w:val="24"/>
                <w:szCs w:val="24"/>
              </w:rPr>
            </w:pPr>
          </w:p>
        </w:tc>
        <w:tc>
          <w:tcPr>
            <w:tcW w:w="1297" w:type="dxa"/>
          </w:tcPr>
          <w:p w:rsidR="00B022B3" w:rsidRPr="001677C3" w:rsidRDefault="00B022B3" w:rsidP="002804C2">
            <w:pPr>
              <w:rPr>
                <w:rFonts w:ascii="Times New Roman" w:hAnsi="Times New Roman" w:cs="Times New Roman"/>
                <w:sz w:val="24"/>
                <w:szCs w:val="24"/>
              </w:rPr>
            </w:pPr>
            <w:r>
              <w:rPr>
                <w:rFonts w:ascii="Times New Roman" w:hAnsi="Times New Roman" w:cs="Times New Roman"/>
                <w:sz w:val="24"/>
                <w:szCs w:val="24"/>
              </w:rPr>
              <w:t xml:space="preserve">      1,</w:t>
            </w:r>
            <w:r w:rsidRPr="001677C3">
              <w:rPr>
                <w:rFonts w:ascii="Times New Roman" w:hAnsi="Times New Roman" w:cs="Times New Roman"/>
                <w:sz w:val="24"/>
                <w:szCs w:val="24"/>
              </w:rPr>
              <w:t>5</w:t>
            </w:r>
          </w:p>
        </w:tc>
        <w:tc>
          <w:tcPr>
            <w:tcW w:w="959" w:type="dxa"/>
          </w:tcPr>
          <w:p w:rsidR="00B022B3" w:rsidRPr="001677C3" w:rsidRDefault="00B022B3" w:rsidP="002804C2">
            <w:pPr>
              <w:rPr>
                <w:rFonts w:ascii="Times New Roman" w:hAnsi="Times New Roman" w:cs="Times New Roman"/>
                <w:sz w:val="24"/>
                <w:szCs w:val="24"/>
              </w:rPr>
            </w:pPr>
            <w:r>
              <w:rPr>
                <w:rFonts w:ascii="Times New Roman" w:hAnsi="Times New Roman" w:cs="Times New Roman"/>
                <w:sz w:val="24"/>
                <w:szCs w:val="24"/>
              </w:rPr>
              <w:t xml:space="preserve">     1,</w:t>
            </w:r>
            <w:r w:rsidRPr="001677C3">
              <w:rPr>
                <w:rFonts w:ascii="Times New Roman" w:hAnsi="Times New Roman" w:cs="Times New Roman"/>
                <w:sz w:val="24"/>
                <w:szCs w:val="24"/>
              </w:rPr>
              <w:t>5</w:t>
            </w:r>
          </w:p>
        </w:tc>
        <w:tc>
          <w:tcPr>
            <w:tcW w:w="1099" w:type="dxa"/>
          </w:tcPr>
          <w:p w:rsidR="00B022B3" w:rsidRPr="001677C3" w:rsidRDefault="00B022B3" w:rsidP="002804C2">
            <w:pPr>
              <w:jc w:val="center"/>
              <w:rPr>
                <w:rFonts w:ascii="Times New Roman" w:hAnsi="Times New Roman" w:cs="Times New Roman"/>
                <w:sz w:val="24"/>
                <w:szCs w:val="24"/>
              </w:rPr>
            </w:pPr>
          </w:p>
        </w:tc>
        <w:tc>
          <w:tcPr>
            <w:tcW w:w="1297"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1390</w:t>
            </w:r>
          </w:p>
        </w:tc>
        <w:tc>
          <w:tcPr>
            <w:tcW w:w="835"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1390</w:t>
            </w:r>
          </w:p>
        </w:tc>
      </w:tr>
      <w:tr w:rsidR="00B022B3" w:rsidRPr="001677C3" w:rsidTr="00B022B3">
        <w:trPr>
          <w:trHeight w:val="455"/>
        </w:trPr>
        <w:tc>
          <w:tcPr>
            <w:tcW w:w="545"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5</w:t>
            </w:r>
          </w:p>
        </w:tc>
        <w:tc>
          <w:tcPr>
            <w:tcW w:w="2246" w:type="dxa"/>
          </w:tcPr>
          <w:p w:rsidR="00B022B3" w:rsidRPr="001677C3" w:rsidRDefault="00B022B3" w:rsidP="002804C2">
            <w:pPr>
              <w:jc w:val="center"/>
              <w:rPr>
                <w:rFonts w:ascii="Times New Roman" w:hAnsi="Times New Roman" w:cs="Times New Roman"/>
                <w:sz w:val="24"/>
                <w:szCs w:val="24"/>
              </w:rPr>
            </w:pPr>
            <w:proofErr w:type="spellStart"/>
            <w:r>
              <w:rPr>
                <w:rFonts w:ascii="Times New Roman" w:hAnsi="Times New Roman" w:cs="Times New Roman"/>
                <w:sz w:val="24"/>
                <w:szCs w:val="24"/>
              </w:rPr>
              <w:t>Баялиева</w:t>
            </w:r>
            <w:proofErr w:type="spellEnd"/>
            <w:r>
              <w:rPr>
                <w:rFonts w:ascii="Times New Roman" w:hAnsi="Times New Roman" w:cs="Times New Roman"/>
                <w:sz w:val="24"/>
                <w:szCs w:val="24"/>
              </w:rPr>
              <w:t xml:space="preserve"> Д.А.</w:t>
            </w:r>
          </w:p>
        </w:tc>
        <w:tc>
          <w:tcPr>
            <w:tcW w:w="1596"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 xml:space="preserve">Доцент </w:t>
            </w:r>
          </w:p>
        </w:tc>
        <w:tc>
          <w:tcPr>
            <w:tcW w:w="1335"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Доцент</w:t>
            </w:r>
          </w:p>
        </w:tc>
        <w:tc>
          <w:tcPr>
            <w:tcW w:w="1437"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33</w:t>
            </w:r>
          </w:p>
        </w:tc>
        <w:tc>
          <w:tcPr>
            <w:tcW w:w="1431"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Штат</w:t>
            </w:r>
          </w:p>
        </w:tc>
        <w:tc>
          <w:tcPr>
            <w:tcW w:w="1099" w:type="dxa"/>
          </w:tcPr>
          <w:p w:rsidR="00B022B3" w:rsidRPr="001677C3" w:rsidRDefault="00B022B3" w:rsidP="002804C2">
            <w:pPr>
              <w:jc w:val="center"/>
              <w:rPr>
                <w:rFonts w:ascii="Times New Roman" w:hAnsi="Times New Roman" w:cs="Times New Roman"/>
                <w:sz w:val="24"/>
                <w:szCs w:val="24"/>
              </w:rPr>
            </w:pPr>
          </w:p>
        </w:tc>
        <w:tc>
          <w:tcPr>
            <w:tcW w:w="1297"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1</w:t>
            </w:r>
            <w:r>
              <w:rPr>
                <w:rFonts w:ascii="Times New Roman" w:hAnsi="Times New Roman" w:cs="Times New Roman"/>
                <w:sz w:val="24"/>
                <w:szCs w:val="24"/>
              </w:rPr>
              <w:t>,25</w:t>
            </w:r>
          </w:p>
        </w:tc>
        <w:tc>
          <w:tcPr>
            <w:tcW w:w="959"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1</w:t>
            </w:r>
            <w:r>
              <w:rPr>
                <w:rFonts w:ascii="Times New Roman" w:hAnsi="Times New Roman" w:cs="Times New Roman"/>
                <w:sz w:val="24"/>
                <w:szCs w:val="24"/>
              </w:rPr>
              <w:t>,25</w:t>
            </w:r>
          </w:p>
        </w:tc>
        <w:tc>
          <w:tcPr>
            <w:tcW w:w="1099" w:type="dxa"/>
          </w:tcPr>
          <w:p w:rsidR="00B022B3" w:rsidRPr="001677C3" w:rsidRDefault="00B022B3" w:rsidP="002804C2">
            <w:pPr>
              <w:jc w:val="center"/>
              <w:rPr>
                <w:rFonts w:ascii="Times New Roman" w:hAnsi="Times New Roman" w:cs="Times New Roman"/>
                <w:sz w:val="24"/>
                <w:szCs w:val="24"/>
              </w:rPr>
            </w:pPr>
          </w:p>
        </w:tc>
        <w:tc>
          <w:tcPr>
            <w:tcW w:w="1297"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1108</w:t>
            </w:r>
          </w:p>
        </w:tc>
        <w:tc>
          <w:tcPr>
            <w:tcW w:w="835" w:type="dxa"/>
          </w:tcPr>
          <w:p w:rsidR="00B022B3" w:rsidRPr="001677C3" w:rsidRDefault="00B022B3" w:rsidP="002804C2">
            <w:pPr>
              <w:rPr>
                <w:rFonts w:ascii="Times New Roman" w:hAnsi="Times New Roman" w:cs="Times New Roman"/>
                <w:sz w:val="24"/>
                <w:szCs w:val="24"/>
              </w:rPr>
            </w:pPr>
            <w:r>
              <w:rPr>
                <w:rFonts w:ascii="Times New Roman" w:hAnsi="Times New Roman" w:cs="Times New Roman"/>
                <w:sz w:val="24"/>
                <w:szCs w:val="24"/>
              </w:rPr>
              <w:t>1108</w:t>
            </w:r>
          </w:p>
        </w:tc>
      </w:tr>
      <w:tr w:rsidR="00B022B3" w:rsidRPr="001677C3" w:rsidTr="00B022B3">
        <w:trPr>
          <w:trHeight w:val="361"/>
        </w:trPr>
        <w:tc>
          <w:tcPr>
            <w:tcW w:w="545"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6</w:t>
            </w:r>
          </w:p>
        </w:tc>
        <w:tc>
          <w:tcPr>
            <w:tcW w:w="2246" w:type="dxa"/>
          </w:tcPr>
          <w:p w:rsidR="00B022B3" w:rsidRPr="001677C3" w:rsidRDefault="00B022B3" w:rsidP="002804C2">
            <w:pPr>
              <w:rPr>
                <w:rFonts w:ascii="Times New Roman" w:hAnsi="Times New Roman" w:cs="Times New Roman"/>
                <w:sz w:val="24"/>
                <w:szCs w:val="24"/>
              </w:rPr>
            </w:pPr>
            <w:proofErr w:type="spellStart"/>
            <w:r>
              <w:rPr>
                <w:rFonts w:ascii="Times New Roman" w:hAnsi="Times New Roman" w:cs="Times New Roman"/>
                <w:sz w:val="24"/>
                <w:szCs w:val="24"/>
              </w:rPr>
              <w:t>Рысбекова</w:t>
            </w:r>
            <w:proofErr w:type="spellEnd"/>
            <w:r>
              <w:rPr>
                <w:rFonts w:ascii="Times New Roman" w:hAnsi="Times New Roman" w:cs="Times New Roman"/>
                <w:sz w:val="24"/>
                <w:szCs w:val="24"/>
              </w:rPr>
              <w:t xml:space="preserve"> Г.Б.</w:t>
            </w:r>
          </w:p>
        </w:tc>
        <w:tc>
          <w:tcPr>
            <w:tcW w:w="1596"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 xml:space="preserve">Ст. </w:t>
            </w:r>
            <w:proofErr w:type="spellStart"/>
            <w:r>
              <w:rPr>
                <w:rFonts w:ascii="Times New Roman" w:hAnsi="Times New Roman" w:cs="Times New Roman"/>
                <w:sz w:val="24"/>
                <w:szCs w:val="24"/>
              </w:rPr>
              <w:t>препод</w:t>
            </w:r>
            <w:proofErr w:type="spellEnd"/>
            <w:r>
              <w:rPr>
                <w:rFonts w:ascii="Times New Roman" w:hAnsi="Times New Roman" w:cs="Times New Roman"/>
                <w:sz w:val="24"/>
                <w:szCs w:val="24"/>
              </w:rPr>
              <w:t xml:space="preserve">. </w:t>
            </w:r>
          </w:p>
        </w:tc>
        <w:tc>
          <w:tcPr>
            <w:tcW w:w="1335" w:type="dxa"/>
          </w:tcPr>
          <w:p w:rsidR="00B022B3" w:rsidRPr="001677C3" w:rsidRDefault="00B022B3" w:rsidP="002804C2">
            <w:pPr>
              <w:rPr>
                <w:rFonts w:ascii="Times New Roman" w:hAnsi="Times New Roman" w:cs="Times New Roman"/>
                <w:sz w:val="24"/>
                <w:szCs w:val="24"/>
              </w:rPr>
            </w:pPr>
          </w:p>
        </w:tc>
        <w:tc>
          <w:tcPr>
            <w:tcW w:w="1437" w:type="dxa"/>
          </w:tcPr>
          <w:p w:rsidR="00B022B3" w:rsidRPr="001677C3" w:rsidRDefault="0098496D" w:rsidP="002804C2">
            <w:pPr>
              <w:jc w:val="center"/>
              <w:rPr>
                <w:rFonts w:ascii="Times New Roman" w:hAnsi="Times New Roman" w:cs="Times New Roman"/>
                <w:sz w:val="24"/>
                <w:szCs w:val="24"/>
              </w:rPr>
            </w:pPr>
            <w:r>
              <w:rPr>
                <w:rFonts w:ascii="Times New Roman" w:hAnsi="Times New Roman" w:cs="Times New Roman"/>
                <w:sz w:val="24"/>
                <w:szCs w:val="24"/>
              </w:rPr>
              <w:t>3</w:t>
            </w:r>
            <w:r w:rsidR="00B022B3" w:rsidRPr="001677C3">
              <w:rPr>
                <w:rFonts w:ascii="Times New Roman" w:hAnsi="Times New Roman" w:cs="Times New Roman"/>
                <w:sz w:val="24"/>
                <w:szCs w:val="24"/>
              </w:rPr>
              <w:t>6,6</w:t>
            </w:r>
          </w:p>
        </w:tc>
        <w:tc>
          <w:tcPr>
            <w:tcW w:w="1431"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Штат</w:t>
            </w:r>
          </w:p>
        </w:tc>
        <w:tc>
          <w:tcPr>
            <w:tcW w:w="1099"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0,25</w:t>
            </w:r>
          </w:p>
        </w:tc>
        <w:tc>
          <w:tcPr>
            <w:tcW w:w="1297"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0,2</w:t>
            </w:r>
            <w:r w:rsidRPr="001677C3">
              <w:rPr>
                <w:rFonts w:ascii="Times New Roman" w:hAnsi="Times New Roman" w:cs="Times New Roman"/>
                <w:sz w:val="24"/>
                <w:szCs w:val="24"/>
              </w:rPr>
              <w:t>5</w:t>
            </w:r>
          </w:p>
        </w:tc>
        <w:tc>
          <w:tcPr>
            <w:tcW w:w="959"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0,</w:t>
            </w:r>
            <w:r w:rsidRPr="001677C3">
              <w:rPr>
                <w:rFonts w:ascii="Times New Roman" w:hAnsi="Times New Roman" w:cs="Times New Roman"/>
                <w:sz w:val="24"/>
                <w:szCs w:val="24"/>
              </w:rPr>
              <w:t>5</w:t>
            </w:r>
          </w:p>
        </w:tc>
        <w:tc>
          <w:tcPr>
            <w:tcW w:w="1099"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215</w:t>
            </w:r>
          </w:p>
        </w:tc>
        <w:tc>
          <w:tcPr>
            <w:tcW w:w="1297"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214</w:t>
            </w:r>
          </w:p>
        </w:tc>
        <w:tc>
          <w:tcPr>
            <w:tcW w:w="835"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429</w:t>
            </w:r>
          </w:p>
        </w:tc>
      </w:tr>
      <w:tr w:rsidR="00B022B3" w:rsidRPr="001677C3" w:rsidTr="00B022B3">
        <w:trPr>
          <w:trHeight w:val="351"/>
        </w:trPr>
        <w:tc>
          <w:tcPr>
            <w:tcW w:w="545"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7</w:t>
            </w:r>
          </w:p>
        </w:tc>
        <w:tc>
          <w:tcPr>
            <w:tcW w:w="2246"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Каримова М.Т.</w:t>
            </w:r>
          </w:p>
        </w:tc>
        <w:tc>
          <w:tcPr>
            <w:tcW w:w="1596" w:type="dxa"/>
          </w:tcPr>
          <w:p w:rsidR="00B022B3" w:rsidRPr="001677C3" w:rsidRDefault="00B022B3" w:rsidP="002804C2">
            <w:pPr>
              <w:jc w:val="center"/>
              <w:rPr>
                <w:rFonts w:ascii="Times New Roman" w:hAnsi="Times New Roman" w:cs="Times New Roman"/>
                <w:sz w:val="24"/>
                <w:szCs w:val="24"/>
              </w:rPr>
            </w:pPr>
            <w:proofErr w:type="spellStart"/>
            <w:r w:rsidRPr="001677C3">
              <w:rPr>
                <w:rFonts w:ascii="Times New Roman" w:hAnsi="Times New Roman" w:cs="Times New Roman"/>
                <w:sz w:val="24"/>
                <w:szCs w:val="24"/>
              </w:rPr>
              <w:t>Ст.преп</w:t>
            </w:r>
            <w:proofErr w:type="spellEnd"/>
          </w:p>
        </w:tc>
        <w:tc>
          <w:tcPr>
            <w:tcW w:w="1335" w:type="dxa"/>
          </w:tcPr>
          <w:p w:rsidR="00B022B3" w:rsidRPr="001677C3" w:rsidRDefault="00B022B3" w:rsidP="002804C2">
            <w:pPr>
              <w:jc w:val="center"/>
              <w:rPr>
                <w:rFonts w:ascii="Times New Roman" w:hAnsi="Times New Roman" w:cs="Times New Roman"/>
                <w:sz w:val="24"/>
                <w:szCs w:val="24"/>
              </w:rPr>
            </w:pPr>
          </w:p>
        </w:tc>
        <w:tc>
          <w:tcPr>
            <w:tcW w:w="1437"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39</w:t>
            </w:r>
          </w:p>
        </w:tc>
        <w:tc>
          <w:tcPr>
            <w:tcW w:w="1431" w:type="dxa"/>
          </w:tcPr>
          <w:p w:rsidR="00B022B3" w:rsidRPr="001677C3" w:rsidRDefault="00B022B3" w:rsidP="002804C2">
            <w:pPr>
              <w:jc w:val="center"/>
              <w:rPr>
                <w:rFonts w:ascii="Times New Roman" w:hAnsi="Times New Roman" w:cs="Times New Roman"/>
                <w:sz w:val="24"/>
                <w:szCs w:val="24"/>
              </w:rPr>
            </w:pPr>
            <w:proofErr w:type="spellStart"/>
            <w:r w:rsidRPr="001677C3">
              <w:rPr>
                <w:rFonts w:ascii="Times New Roman" w:hAnsi="Times New Roman" w:cs="Times New Roman"/>
                <w:sz w:val="24"/>
                <w:szCs w:val="24"/>
              </w:rPr>
              <w:t>Совм</w:t>
            </w:r>
            <w:proofErr w:type="spellEnd"/>
          </w:p>
        </w:tc>
        <w:tc>
          <w:tcPr>
            <w:tcW w:w="1099" w:type="dxa"/>
          </w:tcPr>
          <w:p w:rsidR="00B022B3" w:rsidRPr="001677C3" w:rsidRDefault="00B022B3" w:rsidP="002804C2">
            <w:pPr>
              <w:jc w:val="center"/>
              <w:rPr>
                <w:rFonts w:ascii="Times New Roman" w:hAnsi="Times New Roman" w:cs="Times New Roman"/>
                <w:sz w:val="24"/>
                <w:szCs w:val="24"/>
              </w:rPr>
            </w:pPr>
          </w:p>
        </w:tc>
        <w:tc>
          <w:tcPr>
            <w:tcW w:w="1297"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0,</w:t>
            </w:r>
            <w:r>
              <w:rPr>
                <w:rFonts w:ascii="Times New Roman" w:hAnsi="Times New Roman" w:cs="Times New Roman"/>
                <w:sz w:val="24"/>
                <w:szCs w:val="24"/>
              </w:rPr>
              <w:t>2</w:t>
            </w:r>
            <w:r w:rsidRPr="001677C3">
              <w:rPr>
                <w:rFonts w:ascii="Times New Roman" w:hAnsi="Times New Roman" w:cs="Times New Roman"/>
                <w:sz w:val="24"/>
                <w:szCs w:val="24"/>
              </w:rPr>
              <w:t>5</w:t>
            </w:r>
          </w:p>
        </w:tc>
        <w:tc>
          <w:tcPr>
            <w:tcW w:w="959"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0,</w:t>
            </w:r>
            <w:r>
              <w:rPr>
                <w:rFonts w:ascii="Times New Roman" w:hAnsi="Times New Roman" w:cs="Times New Roman"/>
                <w:sz w:val="24"/>
                <w:szCs w:val="24"/>
              </w:rPr>
              <w:t>2</w:t>
            </w:r>
            <w:r w:rsidRPr="001677C3">
              <w:rPr>
                <w:rFonts w:ascii="Times New Roman" w:hAnsi="Times New Roman" w:cs="Times New Roman"/>
                <w:sz w:val="24"/>
                <w:szCs w:val="24"/>
              </w:rPr>
              <w:t>5</w:t>
            </w:r>
          </w:p>
        </w:tc>
        <w:tc>
          <w:tcPr>
            <w:tcW w:w="1099" w:type="dxa"/>
          </w:tcPr>
          <w:p w:rsidR="00B022B3" w:rsidRPr="001677C3" w:rsidRDefault="00B022B3" w:rsidP="002804C2">
            <w:pPr>
              <w:jc w:val="center"/>
              <w:rPr>
                <w:rFonts w:ascii="Times New Roman" w:hAnsi="Times New Roman" w:cs="Times New Roman"/>
                <w:sz w:val="24"/>
                <w:szCs w:val="24"/>
              </w:rPr>
            </w:pPr>
          </w:p>
        </w:tc>
        <w:tc>
          <w:tcPr>
            <w:tcW w:w="1297"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238</w:t>
            </w:r>
          </w:p>
        </w:tc>
        <w:tc>
          <w:tcPr>
            <w:tcW w:w="835"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238</w:t>
            </w:r>
          </w:p>
        </w:tc>
      </w:tr>
      <w:tr w:rsidR="00B022B3" w:rsidRPr="001677C3" w:rsidTr="00B022B3">
        <w:trPr>
          <w:trHeight w:val="361"/>
        </w:trPr>
        <w:tc>
          <w:tcPr>
            <w:tcW w:w="545"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8</w:t>
            </w:r>
          </w:p>
        </w:tc>
        <w:tc>
          <w:tcPr>
            <w:tcW w:w="2246" w:type="dxa"/>
          </w:tcPr>
          <w:p w:rsidR="00B022B3" w:rsidRPr="001677C3" w:rsidRDefault="00B022B3" w:rsidP="002804C2">
            <w:pPr>
              <w:rPr>
                <w:rFonts w:ascii="Times New Roman" w:hAnsi="Times New Roman" w:cs="Times New Roman"/>
                <w:sz w:val="24"/>
                <w:szCs w:val="24"/>
              </w:rPr>
            </w:pPr>
            <w:r>
              <w:rPr>
                <w:rFonts w:ascii="Times New Roman" w:hAnsi="Times New Roman" w:cs="Times New Roman"/>
                <w:sz w:val="24"/>
                <w:szCs w:val="24"/>
              </w:rPr>
              <w:t>Мусаева Н.</w:t>
            </w:r>
          </w:p>
        </w:tc>
        <w:tc>
          <w:tcPr>
            <w:tcW w:w="1596"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 xml:space="preserve">Ст. </w:t>
            </w:r>
            <w:proofErr w:type="spellStart"/>
            <w:r>
              <w:rPr>
                <w:rFonts w:ascii="Times New Roman" w:hAnsi="Times New Roman" w:cs="Times New Roman"/>
                <w:sz w:val="24"/>
                <w:szCs w:val="24"/>
              </w:rPr>
              <w:t>препод</w:t>
            </w:r>
            <w:proofErr w:type="spellEnd"/>
            <w:r>
              <w:rPr>
                <w:rFonts w:ascii="Times New Roman" w:hAnsi="Times New Roman" w:cs="Times New Roman"/>
                <w:sz w:val="24"/>
                <w:szCs w:val="24"/>
              </w:rPr>
              <w:t>.</w:t>
            </w:r>
          </w:p>
        </w:tc>
        <w:tc>
          <w:tcPr>
            <w:tcW w:w="1335" w:type="dxa"/>
          </w:tcPr>
          <w:p w:rsidR="00B022B3" w:rsidRPr="001677C3" w:rsidRDefault="00B022B3" w:rsidP="002804C2">
            <w:pPr>
              <w:rPr>
                <w:rFonts w:ascii="Times New Roman" w:hAnsi="Times New Roman" w:cs="Times New Roman"/>
                <w:sz w:val="24"/>
                <w:szCs w:val="24"/>
              </w:rPr>
            </w:pPr>
          </w:p>
        </w:tc>
        <w:tc>
          <w:tcPr>
            <w:tcW w:w="1437" w:type="dxa"/>
          </w:tcPr>
          <w:p w:rsidR="00B022B3" w:rsidRPr="001677C3" w:rsidRDefault="00B32079" w:rsidP="002804C2">
            <w:pPr>
              <w:jc w:val="center"/>
              <w:rPr>
                <w:rFonts w:ascii="Times New Roman" w:hAnsi="Times New Roman" w:cs="Times New Roman"/>
                <w:sz w:val="24"/>
                <w:szCs w:val="24"/>
              </w:rPr>
            </w:pPr>
            <w:r>
              <w:rPr>
                <w:rFonts w:ascii="Times New Roman" w:hAnsi="Times New Roman" w:cs="Times New Roman"/>
                <w:sz w:val="24"/>
                <w:szCs w:val="24"/>
              </w:rPr>
              <w:t>15</w:t>
            </w:r>
          </w:p>
        </w:tc>
        <w:tc>
          <w:tcPr>
            <w:tcW w:w="1431"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Штат</w:t>
            </w:r>
          </w:p>
        </w:tc>
        <w:tc>
          <w:tcPr>
            <w:tcW w:w="1099"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0,25</w:t>
            </w:r>
          </w:p>
        </w:tc>
        <w:tc>
          <w:tcPr>
            <w:tcW w:w="1297"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0,</w:t>
            </w:r>
            <w:r w:rsidRPr="001677C3">
              <w:rPr>
                <w:rFonts w:ascii="Times New Roman" w:hAnsi="Times New Roman" w:cs="Times New Roman"/>
                <w:sz w:val="24"/>
                <w:szCs w:val="24"/>
              </w:rPr>
              <w:t>5</w:t>
            </w:r>
          </w:p>
        </w:tc>
        <w:tc>
          <w:tcPr>
            <w:tcW w:w="959"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0,75</w:t>
            </w:r>
          </w:p>
        </w:tc>
        <w:tc>
          <w:tcPr>
            <w:tcW w:w="1099"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214</w:t>
            </w:r>
          </w:p>
        </w:tc>
        <w:tc>
          <w:tcPr>
            <w:tcW w:w="1297"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427</w:t>
            </w:r>
          </w:p>
        </w:tc>
        <w:tc>
          <w:tcPr>
            <w:tcW w:w="835"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641</w:t>
            </w:r>
          </w:p>
        </w:tc>
      </w:tr>
      <w:tr w:rsidR="00B022B3" w:rsidRPr="001677C3" w:rsidTr="00B022B3">
        <w:trPr>
          <w:trHeight w:val="220"/>
        </w:trPr>
        <w:tc>
          <w:tcPr>
            <w:tcW w:w="545" w:type="dxa"/>
          </w:tcPr>
          <w:p w:rsidR="00B022B3" w:rsidRPr="001677C3" w:rsidRDefault="00B022B3" w:rsidP="002804C2">
            <w:pPr>
              <w:jc w:val="center"/>
              <w:rPr>
                <w:rFonts w:ascii="Times New Roman" w:hAnsi="Times New Roman" w:cs="Times New Roman"/>
                <w:sz w:val="24"/>
                <w:szCs w:val="24"/>
              </w:rPr>
            </w:pPr>
          </w:p>
        </w:tc>
        <w:tc>
          <w:tcPr>
            <w:tcW w:w="2246"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 xml:space="preserve">Почасовой фонд </w:t>
            </w:r>
          </w:p>
        </w:tc>
        <w:tc>
          <w:tcPr>
            <w:tcW w:w="1596" w:type="dxa"/>
          </w:tcPr>
          <w:p w:rsidR="00B022B3" w:rsidRPr="001677C3" w:rsidRDefault="00B022B3" w:rsidP="002804C2">
            <w:pPr>
              <w:jc w:val="center"/>
              <w:rPr>
                <w:rFonts w:ascii="Times New Roman" w:hAnsi="Times New Roman" w:cs="Times New Roman"/>
                <w:sz w:val="24"/>
                <w:szCs w:val="24"/>
              </w:rPr>
            </w:pPr>
          </w:p>
        </w:tc>
        <w:tc>
          <w:tcPr>
            <w:tcW w:w="1335" w:type="dxa"/>
          </w:tcPr>
          <w:p w:rsidR="00B022B3" w:rsidRPr="001677C3" w:rsidRDefault="00B022B3" w:rsidP="002804C2">
            <w:pPr>
              <w:jc w:val="center"/>
              <w:rPr>
                <w:rFonts w:ascii="Times New Roman" w:hAnsi="Times New Roman" w:cs="Times New Roman"/>
                <w:sz w:val="24"/>
                <w:szCs w:val="24"/>
              </w:rPr>
            </w:pPr>
          </w:p>
        </w:tc>
        <w:tc>
          <w:tcPr>
            <w:tcW w:w="1437" w:type="dxa"/>
          </w:tcPr>
          <w:p w:rsidR="00B022B3" w:rsidRPr="001677C3" w:rsidRDefault="00B022B3" w:rsidP="002804C2">
            <w:pPr>
              <w:jc w:val="center"/>
              <w:rPr>
                <w:rFonts w:ascii="Times New Roman" w:hAnsi="Times New Roman" w:cs="Times New Roman"/>
                <w:sz w:val="24"/>
                <w:szCs w:val="24"/>
              </w:rPr>
            </w:pPr>
          </w:p>
        </w:tc>
        <w:tc>
          <w:tcPr>
            <w:tcW w:w="1431" w:type="dxa"/>
          </w:tcPr>
          <w:p w:rsidR="00B022B3" w:rsidRPr="001677C3" w:rsidRDefault="00B022B3" w:rsidP="002804C2">
            <w:pPr>
              <w:jc w:val="center"/>
              <w:rPr>
                <w:rFonts w:ascii="Times New Roman" w:hAnsi="Times New Roman" w:cs="Times New Roman"/>
                <w:sz w:val="24"/>
                <w:szCs w:val="24"/>
              </w:rPr>
            </w:pPr>
          </w:p>
        </w:tc>
        <w:tc>
          <w:tcPr>
            <w:tcW w:w="1099" w:type="dxa"/>
          </w:tcPr>
          <w:p w:rsidR="00B022B3" w:rsidRPr="001677C3" w:rsidRDefault="00B022B3" w:rsidP="002804C2">
            <w:pPr>
              <w:jc w:val="center"/>
              <w:rPr>
                <w:rFonts w:ascii="Times New Roman" w:hAnsi="Times New Roman" w:cs="Times New Roman"/>
                <w:sz w:val="24"/>
                <w:szCs w:val="24"/>
              </w:rPr>
            </w:pPr>
          </w:p>
        </w:tc>
        <w:tc>
          <w:tcPr>
            <w:tcW w:w="1297" w:type="dxa"/>
          </w:tcPr>
          <w:p w:rsidR="00B022B3" w:rsidRPr="001677C3" w:rsidRDefault="00B022B3" w:rsidP="002804C2">
            <w:pPr>
              <w:jc w:val="center"/>
              <w:rPr>
                <w:rFonts w:ascii="Times New Roman" w:hAnsi="Times New Roman" w:cs="Times New Roman"/>
                <w:sz w:val="24"/>
                <w:szCs w:val="24"/>
              </w:rPr>
            </w:pPr>
          </w:p>
        </w:tc>
        <w:tc>
          <w:tcPr>
            <w:tcW w:w="959" w:type="dxa"/>
          </w:tcPr>
          <w:p w:rsidR="00B022B3" w:rsidRPr="001677C3" w:rsidRDefault="00B022B3" w:rsidP="002804C2">
            <w:pPr>
              <w:jc w:val="center"/>
              <w:rPr>
                <w:rFonts w:ascii="Times New Roman" w:hAnsi="Times New Roman" w:cs="Times New Roman"/>
                <w:sz w:val="24"/>
                <w:szCs w:val="24"/>
              </w:rPr>
            </w:pPr>
          </w:p>
        </w:tc>
        <w:tc>
          <w:tcPr>
            <w:tcW w:w="1099" w:type="dxa"/>
          </w:tcPr>
          <w:p w:rsidR="00B022B3" w:rsidRPr="001677C3" w:rsidRDefault="00B022B3" w:rsidP="002804C2">
            <w:pPr>
              <w:jc w:val="center"/>
              <w:rPr>
                <w:rFonts w:ascii="Times New Roman" w:hAnsi="Times New Roman" w:cs="Times New Roman"/>
                <w:sz w:val="24"/>
                <w:szCs w:val="24"/>
              </w:rPr>
            </w:pPr>
          </w:p>
        </w:tc>
        <w:tc>
          <w:tcPr>
            <w:tcW w:w="1297"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28</w:t>
            </w:r>
          </w:p>
        </w:tc>
        <w:tc>
          <w:tcPr>
            <w:tcW w:w="835"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28</w:t>
            </w:r>
          </w:p>
        </w:tc>
      </w:tr>
      <w:tr w:rsidR="00B022B3" w:rsidRPr="001677C3" w:rsidTr="00B022B3">
        <w:trPr>
          <w:trHeight w:val="287"/>
        </w:trPr>
        <w:tc>
          <w:tcPr>
            <w:tcW w:w="545" w:type="dxa"/>
          </w:tcPr>
          <w:p w:rsidR="00B022B3" w:rsidRPr="001677C3" w:rsidRDefault="00B022B3" w:rsidP="002804C2">
            <w:pPr>
              <w:jc w:val="center"/>
              <w:rPr>
                <w:rFonts w:ascii="Times New Roman" w:hAnsi="Times New Roman" w:cs="Times New Roman"/>
                <w:sz w:val="24"/>
                <w:szCs w:val="24"/>
              </w:rPr>
            </w:pPr>
          </w:p>
        </w:tc>
        <w:tc>
          <w:tcPr>
            <w:tcW w:w="2246"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Всего</w:t>
            </w:r>
          </w:p>
        </w:tc>
        <w:tc>
          <w:tcPr>
            <w:tcW w:w="1596" w:type="dxa"/>
          </w:tcPr>
          <w:p w:rsidR="00B022B3" w:rsidRPr="001677C3" w:rsidRDefault="00B022B3" w:rsidP="002804C2">
            <w:pPr>
              <w:jc w:val="center"/>
              <w:rPr>
                <w:rFonts w:ascii="Times New Roman" w:hAnsi="Times New Roman" w:cs="Times New Roman"/>
                <w:sz w:val="24"/>
                <w:szCs w:val="24"/>
              </w:rPr>
            </w:pPr>
          </w:p>
        </w:tc>
        <w:tc>
          <w:tcPr>
            <w:tcW w:w="1335" w:type="dxa"/>
          </w:tcPr>
          <w:p w:rsidR="00B022B3" w:rsidRPr="001677C3" w:rsidRDefault="00B022B3" w:rsidP="002804C2">
            <w:pPr>
              <w:jc w:val="center"/>
              <w:rPr>
                <w:rFonts w:ascii="Times New Roman" w:hAnsi="Times New Roman" w:cs="Times New Roman"/>
                <w:sz w:val="24"/>
                <w:szCs w:val="24"/>
              </w:rPr>
            </w:pPr>
          </w:p>
        </w:tc>
        <w:tc>
          <w:tcPr>
            <w:tcW w:w="1437" w:type="dxa"/>
          </w:tcPr>
          <w:p w:rsidR="00B022B3" w:rsidRPr="001677C3" w:rsidRDefault="00B022B3" w:rsidP="002804C2">
            <w:pPr>
              <w:rPr>
                <w:rFonts w:ascii="Times New Roman" w:hAnsi="Times New Roman" w:cs="Times New Roman"/>
                <w:sz w:val="24"/>
                <w:szCs w:val="24"/>
              </w:rPr>
            </w:pPr>
          </w:p>
        </w:tc>
        <w:tc>
          <w:tcPr>
            <w:tcW w:w="1431" w:type="dxa"/>
          </w:tcPr>
          <w:p w:rsidR="00B022B3" w:rsidRPr="001677C3" w:rsidRDefault="00B022B3" w:rsidP="002804C2">
            <w:pPr>
              <w:jc w:val="center"/>
              <w:rPr>
                <w:rFonts w:ascii="Times New Roman" w:hAnsi="Times New Roman" w:cs="Times New Roman"/>
                <w:sz w:val="24"/>
                <w:szCs w:val="24"/>
              </w:rPr>
            </w:pPr>
          </w:p>
        </w:tc>
        <w:tc>
          <w:tcPr>
            <w:tcW w:w="1099"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1.5</w:t>
            </w:r>
          </w:p>
        </w:tc>
        <w:tc>
          <w:tcPr>
            <w:tcW w:w="1297"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6,25</w:t>
            </w:r>
          </w:p>
        </w:tc>
        <w:tc>
          <w:tcPr>
            <w:tcW w:w="959" w:type="dxa"/>
          </w:tcPr>
          <w:p w:rsidR="00B022B3" w:rsidRPr="001677C3" w:rsidRDefault="00B022B3" w:rsidP="002804C2">
            <w:pPr>
              <w:jc w:val="center"/>
              <w:rPr>
                <w:rFonts w:ascii="Times New Roman" w:hAnsi="Times New Roman" w:cs="Times New Roman"/>
                <w:sz w:val="24"/>
                <w:szCs w:val="24"/>
              </w:rPr>
            </w:pPr>
            <w:r w:rsidRPr="001677C3">
              <w:rPr>
                <w:rFonts w:ascii="Times New Roman" w:hAnsi="Times New Roman" w:cs="Times New Roman"/>
                <w:sz w:val="24"/>
                <w:szCs w:val="24"/>
              </w:rPr>
              <w:t>7</w:t>
            </w:r>
            <w:r>
              <w:rPr>
                <w:rFonts w:ascii="Times New Roman" w:hAnsi="Times New Roman" w:cs="Times New Roman"/>
                <w:sz w:val="24"/>
                <w:szCs w:val="24"/>
              </w:rPr>
              <w:t>,75</w:t>
            </w:r>
          </w:p>
        </w:tc>
        <w:tc>
          <w:tcPr>
            <w:tcW w:w="1099"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1314</w:t>
            </w:r>
          </w:p>
        </w:tc>
        <w:tc>
          <w:tcPr>
            <w:tcW w:w="1297" w:type="dxa"/>
          </w:tcPr>
          <w:p w:rsidR="00B022B3" w:rsidRPr="001677C3" w:rsidRDefault="00B022B3" w:rsidP="002804C2">
            <w:pPr>
              <w:jc w:val="center"/>
              <w:rPr>
                <w:rFonts w:ascii="Times New Roman" w:hAnsi="Times New Roman" w:cs="Times New Roman"/>
                <w:sz w:val="24"/>
                <w:szCs w:val="24"/>
              </w:rPr>
            </w:pPr>
            <w:r>
              <w:rPr>
                <w:rFonts w:ascii="Times New Roman" w:hAnsi="Times New Roman" w:cs="Times New Roman"/>
                <w:sz w:val="24"/>
                <w:szCs w:val="24"/>
              </w:rPr>
              <w:t>5644</w:t>
            </w:r>
          </w:p>
        </w:tc>
        <w:tc>
          <w:tcPr>
            <w:tcW w:w="835" w:type="dxa"/>
          </w:tcPr>
          <w:p w:rsidR="00B022B3" w:rsidRPr="001677C3" w:rsidRDefault="00B022B3" w:rsidP="002804C2">
            <w:pPr>
              <w:rPr>
                <w:rFonts w:ascii="Times New Roman" w:hAnsi="Times New Roman" w:cs="Times New Roman"/>
                <w:sz w:val="24"/>
                <w:szCs w:val="24"/>
              </w:rPr>
            </w:pPr>
            <w:r>
              <w:rPr>
                <w:rFonts w:ascii="Times New Roman" w:hAnsi="Times New Roman" w:cs="Times New Roman"/>
                <w:sz w:val="24"/>
                <w:szCs w:val="24"/>
              </w:rPr>
              <w:t>695</w:t>
            </w:r>
            <w:r w:rsidRPr="001677C3">
              <w:rPr>
                <w:rFonts w:ascii="Times New Roman" w:hAnsi="Times New Roman" w:cs="Times New Roman"/>
                <w:sz w:val="24"/>
                <w:szCs w:val="24"/>
              </w:rPr>
              <w:t>8</w:t>
            </w:r>
          </w:p>
        </w:tc>
      </w:tr>
    </w:tbl>
    <w:p w:rsidR="00B022B3" w:rsidRPr="001677C3" w:rsidRDefault="00B022B3" w:rsidP="00B022B3">
      <w:pPr>
        <w:spacing w:after="0" w:line="240" w:lineRule="auto"/>
        <w:ind w:left="720"/>
        <w:contextualSpacing/>
        <w:jc w:val="center"/>
        <w:rPr>
          <w:rFonts w:ascii="Times New Roman" w:hAnsi="Times New Roman" w:cs="Times New Roman"/>
          <w:b/>
          <w:sz w:val="24"/>
          <w:szCs w:val="24"/>
        </w:rPr>
      </w:pPr>
      <w:r w:rsidRPr="001677C3">
        <w:rPr>
          <w:rFonts w:ascii="Times New Roman" w:hAnsi="Times New Roman" w:cs="Times New Roman"/>
          <w:b/>
          <w:sz w:val="24"/>
          <w:szCs w:val="24"/>
        </w:rPr>
        <w:t>Качественный состав ППС кафедры</w:t>
      </w:r>
    </w:p>
    <w:p w:rsidR="00B022B3" w:rsidRPr="001677C3" w:rsidRDefault="00B022B3" w:rsidP="00B022B3">
      <w:pPr>
        <w:spacing w:after="0" w:line="240" w:lineRule="auto"/>
        <w:ind w:left="720"/>
        <w:contextualSpacing/>
        <w:jc w:val="right"/>
        <w:rPr>
          <w:rFonts w:ascii="Times New Roman" w:hAnsi="Times New Roman" w:cs="Times New Roman"/>
          <w:sz w:val="24"/>
          <w:szCs w:val="24"/>
        </w:rPr>
      </w:pPr>
      <w:r w:rsidRPr="001677C3">
        <w:rPr>
          <w:rFonts w:ascii="Times New Roman" w:hAnsi="Times New Roman" w:cs="Times New Roman"/>
          <w:sz w:val="24"/>
          <w:szCs w:val="24"/>
        </w:rPr>
        <w:t xml:space="preserve"> (</w:t>
      </w:r>
      <w:proofErr w:type="gramStart"/>
      <w:r w:rsidRPr="001677C3">
        <w:rPr>
          <w:rFonts w:ascii="Times New Roman" w:hAnsi="Times New Roman" w:cs="Times New Roman"/>
          <w:sz w:val="24"/>
          <w:szCs w:val="24"/>
        </w:rPr>
        <w:t>по</w:t>
      </w:r>
      <w:proofErr w:type="gramEnd"/>
      <w:r w:rsidRPr="001677C3">
        <w:rPr>
          <w:rFonts w:ascii="Times New Roman" w:hAnsi="Times New Roman" w:cs="Times New Roman"/>
          <w:sz w:val="24"/>
          <w:szCs w:val="24"/>
        </w:rPr>
        <w:t xml:space="preserve"> данным табл.</w:t>
      </w:r>
      <w:r w:rsidRPr="001677C3">
        <w:rPr>
          <w:rFonts w:ascii="Times New Roman" w:hAnsi="Times New Roman" w:cs="Times New Roman"/>
          <w:sz w:val="24"/>
          <w:szCs w:val="24"/>
          <w:lang w:val="ky-KG"/>
        </w:rPr>
        <w:t>6</w:t>
      </w:r>
      <w:r w:rsidRPr="001677C3">
        <w:rPr>
          <w:rFonts w:ascii="Times New Roman" w:hAnsi="Times New Roman" w:cs="Times New Roman"/>
          <w:sz w:val="24"/>
          <w:szCs w:val="24"/>
        </w:rPr>
        <w:t>)</w:t>
      </w:r>
    </w:p>
    <w:tbl>
      <w:tblPr>
        <w:tblStyle w:val="a3"/>
        <w:tblW w:w="15310" w:type="dxa"/>
        <w:tblInd w:w="-378" w:type="dxa"/>
        <w:tblLayout w:type="fixed"/>
        <w:tblLook w:val="04A0" w:firstRow="1" w:lastRow="0" w:firstColumn="1" w:lastColumn="0" w:noHBand="0" w:noVBand="1"/>
      </w:tblPr>
      <w:tblGrid>
        <w:gridCol w:w="1276"/>
        <w:gridCol w:w="1276"/>
        <w:gridCol w:w="851"/>
        <w:gridCol w:w="1134"/>
        <w:gridCol w:w="992"/>
        <w:gridCol w:w="1134"/>
        <w:gridCol w:w="709"/>
        <w:gridCol w:w="1275"/>
        <w:gridCol w:w="851"/>
        <w:gridCol w:w="1559"/>
        <w:gridCol w:w="4253"/>
      </w:tblGrid>
      <w:tr w:rsidR="00B022B3" w:rsidRPr="001677C3" w:rsidTr="002804C2">
        <w:trPr>
          <w:cantSplit/>
          <w:trHeight w:val="415"/>
        </w:trPr>
        <w:tc>
          <w:tcPr>
            <w:tcW w:w="5529" w:type="dxa"/>
            <w:gridSpan w:val="5"/>
          </w:tcPr>
          <w:p w:rsidR="00B022B3" w:rsidRPr="001677C3" w:rsidRDefault="00B022B3" w:rsidP="002804C2">
            <w:pPr>
              <w:spacing w:after="200"/>
              <w:contextualSpacing/>
              <w:jc w:val="center"/>
              <w:rPr>
                <w:rFonts w:ascii="Times New Roman" w:hAnsi="Times New Roman" w:cs="Times New Roman"/>
                <w:b/>
                <w:sz w:val="24"/>
                <w:szCs w:val="24"/>
              </w:rPr>
            </w:pPr>
            <w:r w:rsidRPr="001677C3">
              <w:rPr>
                <w:rFonts w:ascii="Times New Roman" w:hAnsi="Times New Roman" w:cs="Times New Roman"/>
                <w:b/>
                <w:sz w:val="24"/>
                <w:szCs w:val="24"/>
              </w:rPr>
              <w:t>Кол-во ППС</w:t>
            </w:r>
          </w:p>
        </w:tc>
        <w:tc>
          <w:tcPr>
            <w:tcW w:w="9781" w:type="dxa"/>
            <w:gridSpan w:val="6"/>
          </w:tcPr>
          <w:p w:rsidR="00B022B3" w:rsidRPr="001677C3" w:rsidRDefault="00B022B3" w:rsidP="002804C2">
            <w:pPr>
              <w:spacing w:after="200"/>
              <w:contextualSpacing/>
              <w:jc w:val="center"/>
              <w:rPr>
                <w:rFonts w:ascii="Times New Roman" w:hAnsi="Times New Roman" w:cs="Times New Roman"/>
                <w:b/>
                <w:sz w:val="24"/>
                <w:szCs w:val="24"/>
              </w:rPr>
            </w:pPr>
            <w:r w:rsidRPr="001677C3">
              <w:rPr>
                <w:rFonts w:ascii="Times New Roman" w:hAnsi="Times New Roman" w:cs="Times New Roman"/>
                <w:b/>
                <w:sz w:val="24"/>
                <w:szCs w:val="24"/>
              </w:rPr>
              <w:t xml:space="preserve">С </w:t>
            </w:r>
            <w:proofErr w:type="spellStart"/>
            <w:r w:rsidRPr="001677C3">
              <w:rPr>
                <w:rFonts w:ascii="Times New Roman" w:hAnsi="Times New Roman" w:cs="Times New Roman"/>
                <w:b/>
                <w:sz w:val="24"/>
                <w:szCs w:val="24"/>
              </w:rPr>
              <w:t>уч.степенью</w:t>
            </w:r>
            <w:proofErr w:type="spellEnd"/>
          </w:p>
        </w:tc>
      </w:tr>
      <w:tr w:rsidR="00B022B3" w:rsidRPr="001677C3" w:rsidTr="002804C2">
        <w:trPr>
          <w:cantSplit/>
          <w:trHeight w:val="404"/>
        </w:trPr>
        <w:tc>
          <w:tcPr>
            <w:tcW w:w="1276" w:type="dxa"/>
            <w:vMerge w:val="restart"/>
            <w:textDirection w:val="btLr"/>
            <w:vAlign w:val="center"/>
          </w:tcPr>
          <w:p w:rsidR="00B022B3" w:rsidRPr="001677C3" w:rsidRDefault="00B022B3" w:rsidP="002804C2">
            <w:pPr>
              <w:spacing w:after="200"/>
              <w:ind w:left="113" w:right="113"/>
              <w:contextualSpacing/>
              <w:jc w:val="center"/>
              <w:rPr>
                <w:rFonts w:ascii="Times New Roman" w:hAnsi="Times New Roman" w:cs="Times New Roman"/>
                <w:b/>
                <w:sz w:val="24"/>
                <w:szCs w:val="24"/>
              </w:rPr>
            </w:pPr>
            <w:r w:rsidRPr="001677C3">
              <w:rPr>
                <w:rFonts w:ascii="Times New Roman" w:hAnsi="Times New Roman" w:cs="Times New Roman"/>
                <w:b/>
                <w:sz w:val="24"/>
                <w:szCs w:val="24"/>
              </w:rPr>
              <w:t>Всего</w:t>
            </w:r>
          </w:p>
        </w:tc>
        <w:tc>
          <w:tcPr>
            <w:tcW w:w="4253" w:type="dxa"/>
            <w:gridSpan w:val="4"/>
          </w:tcPr>
          <w:p w:rsidR="00B022B3" w:rsidRPr="001677C3" w:rsidRDefault="00B022B3" w:rsidP="002804C2">
            <w:pPr>
              <w:spacing w:after="200"/>
              <w:contextualSpacing/>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из</w:t>
            </w:r>
            <w:proofErr w:type="gramEnd"/>
            <w:r w:rsidRPr="001677C3">
              <w:rPr>
                <w:rFonts w:ascii="Times New Roman" w:hAnsi="Times New Roman" w:cs="Times New Roman"/>
                <w:b/>
                <w:sz w:val="24"/>
                <w:szCs w:val="24"/>
              </w:rPr>
              <w:t xml:space="preserve"> них:</w:t>
            </w:r>
          </w:p>
        </w:tc>
        <w:tc>
          <w:tcPr>
            <w:tcW w:w="3969" w:type="dxa"/>
            <w:gridSpan w:val="4"/>
          </w:tcPr>
          <w:p w:rsidR="00B022B3" w:rsidRPr="001677C3" w:rsidRDefault="00B022B3" w:rsidP="002804C2">
            <w:pPr>
              <w:spacing w:after="200"/>
              <w:contextualSpacing/>
              <w:jc w:val="center"/>
              <w:rPr>
                <w:rFonts w:ascii="Times New Roman" w:hAnsi="Times New Roman" w:cs="Times New Roman"/>
                <w:b/>
                <w:sz w:val="24"/>
                <w:szCs w:val="24"/>
              </w:rPr>
            </w:pPr>
            <w:r w:rsidRPr="001677C3">
              <w:rPr>
                <w:rFonts w:ascii="Times New Roman" w:hAnsi="Times New Roman" w:cs="Times New Roman"/>
                <w:b/>
                <w:sz w:val="24"/>
                <w:szCs w:val="24"/>
              </w:rPr>
              <w:t>Штатные</w:t>
            </w:r>
          </w:p>
        </w:tc>
        <w:tc>
          <w:tcPr>
            <w:tcW w:w="5812" w:type="dxa"/>
            <w:gridSpan w:val="2"/>
          </w:tcPr>
          <w:p w:rsidR="00B022B3" w:rsidRPr="001677C3" w:rsidRDefault="00B022B3" w:rsidP="002804C2">
            <w:pPr>
              <w:spacing w:after="200"/>
              <w:contextualSpacing/>
              <w:jc w:val="center"/>
              <w:rPr>
                <w:rFonts w:ascii="Times New Roman" w:hAnsi="Times New Roman" w:cs="Times New Roman"/>
                <w:b/>
                <w:sz w:val="24"/>
                <w:szCs w:val="24"/>
              </w:rPr>
            </w:pPr>
            <w:r w:rsidRPr="001677C3">
              <w:rPr>
                <w:rFonts w:ascii="Times New Roman" w:hAnsi="Times New Roman" w:cs="Times New Roman"/>
                <w:b/>
                <w:sz w:val="24"/>
                <w:szCs w:val="24"/>
              </w:rPr>
              <w:t>Совместители</w:t>
            </w:r>
          </w:p>
        </w:tc>
      </w:tr>
      <w:tr w:rsidR="00B022B3" w:rsidRPr="001677C3" w:rsidTr="002804C2">
        <w:trPr>
          <w:trHeight w:val="552"/>
        </w:trPr>
        <w:tc>
          <w:tcPr>
            <w:tcW w:w="1276" w:type="dxa"/>
            <w:vMerge/>
          </w:tcPr>
          <w:p w:rsidR="00B022B3" w:rsidRPr="001677C3" w:rsidRDefault="00B022B3" w:rsidP="002804C2">
            <w:pPr>
              <w:spacing w:after="200"/>
              <w:contextualSpacing/>
              <w:jc w:val="center"/>
              <w:rPr>
                <w:rFonts w:ascii="Times New Roman" w:hAnsi="Times New Roman" w:cs="Times New Roman"/>
                <w:b/>
                <w:i/>
                <w:sz w:val="24"/>
                <w:szCs w:val="24"/>
              </w:rPr>
            </w:pPr>
          </w:p>
        </w:tc>
        <w:tc>
          <w:tcPr>
            <w:tcW w:w="2127" w:type="dxa"/>
            <w:gridSpan w:val="2"/>
          </w:tcPr>
          <w:p w:rsidR="00B022B3" w:rsidRPr="001677C3" w:rsidRDefault="00B022B3" w:rsidP="002804C2">
            <w:pPr>
              <w:spacing w:after="200"/>
              <w:contextualSpacing/>
              <w:jc w:val="center"/>
              <w:rPr>
                <w:rFonts w:ascii="Times New Roman" w:hAnsi="Times New Roman" w:cs="Times New Roman"/>
                <w:b/>
                <w:i/>
                <w:sz w:val="24"/>
                <w:szCs w:val="24"/>
              </w:rPr>
            </w:pPr>
            <w:proofErr w:type="gramStart"/>
            <w:r w:rsidRPr="001677C3">
              <w:rPr>
                <w:rFonts w:ascii="Times New Roman" w:hAnsi="Times New Roman" w:cs="Times New Roman"/>
                <w:b/>
                <w:sz w:val="24"/>
                <w:szCs w:val="24"/>
              </w:rPr>
              <w:t>штатные</w:t>
            </w:r>
            <w:proofErr w:type="gramEnd"/>
          </w:p>
        </w:tc>
        <w:tc>
          <w:tcPr>
            <w:tcW w:w="2126" w:type="dxa"/>
            <w:gridSpan w:val="2"/>
          </w:tcPr>
          <w:p w:rsidR="00B022B3" w:rsidRPr="001677C3" w:rsidRDefault="00B022B3" w:rsidP="002804C2">
            <w:pPr>
              <w:spacing w:after="200"/>
              <w:contextualSpacing/>
              <w:jc w:val="center"/>
              <w:rPr>
                <w:rFonts w:ascii="Times New Roman" w:hAnsi="Times New Roman" w:cs="Times New Roman"/>
                <w:b/>
                <w:i/>
                <w:sz w:val="24"/>
                <w:szCs w:val="24"/>
              </w:rPr>
            </w:pPr>
            <w:proofErr w:type="spellStart"/>
            <w:proofErr w:type="gramStart"/>
            <w:r w:rsidRPr="001677C3">
              <w:rPr>
                <w:rFonts w:ascii="Times New Roman" w:hAnsi="Times New Roman" w:cs="Times New Roman"/>
                <w:b/>
                <w:sz w:val="24"/>
                <w:szCs w:val="24"/>
              </w:rPr>
              <w:t>совмест</w:t>
            </w:r>
            <w:proofErr w:type="spellEnd"/>
            <w:proofErr w:type="gramEnd"/>
            <w:r w:rsidRPr="001677C3">
              <w:rPr>
                <w:rFonts w:ascii="Times New Roman" w:hAnsi="Times New Roman" w:cs="Times New Roman"/>
                <w:b/>
                <w:sz w:val="24"/>
                <w:szCs w:val="24"/>
              </w:rPr>
              <w:t>.</w:t>
            </w:r>
          </w:p>
        </w:tc>
        <w:tc>
          <w:tcPr>
            <w:tcW w:w="1843" w:type="dxa"/>
            <w:gridSpan w:val="2"/>
          </w:tcPr>
          <w:p w:rsidR="00B022B3" w:rsidRPr="001677C3" w:rsidRDefault="00B022B3" w:rsidP="002804C2">
            <w:pPr>
              <w:spacing w:after="200"/>
              <w:contextualSpacing/>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доктора</w:t>
            </w:r>
            <w:proofErr w:type="gramEnd"/>
            <w:r w:rsidRPr="001677C3">
              <w:rPr>
                <w:rFonts w:ascii="Times New Roman" w:hAnsi="Times New Roman" w:cs="Times New Roman"/>
                <w:b/>
                <w:sz w:val="24"/>
                <w:szCs w:val="24"/>
              </w:rPr>
              <w:t xml:space="preserve"> наук</w:t>
            </w:r>
          </w:p>
        </w:tc>
        <w:tc>
          <w:tcPr>
            <w:tcW w:w="2126" w:type="dxa"/>
            <w:gridSpan w:val="2"/>
          </w:tcPr>
          <w:p w:rsidR="00B022B3" w:rsidRPr="001677C3" w:rsidRDefault="00B022B3" w:rsidP="002804C2">
            <w:pPr>
              <w:spacing w:after="200"/>
              <w:contextualSpacing/>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кандидаты</w:t>
            </w:r>
            <w:proofErr w:type="gramEnd"/>
            <w:r w:rsidRPr="001677C3">
              <w:rPr>
                <w:rFonts w:ascii="Times New Roman" w:hAnsi="Times New Roman" w:cs="Times New Roman"/>
                <w:b/>
                <w:sz w:val="24"/>
                <w:szCs w:val="24"/>
              </w:rPr>
              <w:t xml:space="preserve"> наук</w:t>
            </w:r>
          </w:p>
        </w:tc>
        <w:tc>
          <w:tcPr>
            <w:tcW w:w="1559" w:type="dxa"/>
            <w:vMerge w:val="restart"/>
          </w:tcPr>
          <w:p w:rsidR="00B022B3" w:rsidRPr="001677C3" w:rsidRDefault="00B022B3" w:rsidP="002804C2">
            <w:pPr>
              <w:spacing w:after="200"/>
              <w:contextualSpacing/>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доктора</w:t>
            </w:r>
            <w:proofErr w:type="gramEnd"/>
            <w:r w:rsidRPr="001677C3">
              <w:rPr>
                <w:rFonts w:ascii="Times New Roman" w:hAnsi="Times New Roman" w:cs="Times New Roman"/>
                <w:b/>
                <w:sz w:val="24"/>
                <w:szCs w:val="24"/>
              </w:rPr>
              <w:t xml:space="preserve"> наук</w:t>
            </w:r>
          </w:p>
        </w:tc>
        <w:tc>
          <w:tcPr>
            <w:tcW w:w="4253" w:type="dxa"/>
            <w:vMerge w:val="restart"/>
          </w:tcPr>
          <w:p w:rsidR="00B022B3" w:rsidRPr="001677C3" w:rsidRDefault="00B022B3" w:rsidP="002804C2">
            <w:pPr>
              <w:spacing w:after="200"/>
              <w:contextualSpacing/>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кандидаты</w:t>
            </w:r>
            <w:proofErr w:type="gramEnd"/>
            <w:r w:rsidRPr="001677C3">
              <w:rPr>
                <w:rFonts w:ascii="Times New Roman" w:hAnsi="Times New Roman" w:cs="Times New Roman"/>
                <w:b/>
                <w:sz w:val="24"/>
                <w:szCs w:val="24"/>
              </w:rPr>
              <w:t xml:space="preserve"> наук</w:t>
            </w:r>
          </w:p>
        </w:tc>
      </w:tr>
      <w:tr w:rsidR="00B022B3" w:rsidRPr="001677C3" w:rsidTr="002804C2">
        <w:tc>
          <w:tcPr>
            <w:tcW w:w="1276" w:type="dxa"/>
            <w:vMerge/>
          </w:tcPr>
          <w:p w:rsidR="00B022B3" w:rsidRPr="001677C3" w:rsidRDefault="00B022B3" w:rsidP="002804C2">
            <w:pPr>
              <w:spacing w:after="200"/>
              <w:contextualSpacing/>
              <w:jc w:val="center"/>
              <w:rPr>
                <w:rFonts w:ascii="Times New Roman" w:hAnsi="Times New Roman" w:cs="Times New Roman"/>
                <w:b/>
                <w:sz w:val="24"/>
                <w:szCs w:val="24"/>
              </w:rPr>
            </w:pPr>
          </w:p>
        </w:tc>
        <w:tc>
          <w:tcPr>
            <w:tcW w:w="1276" w:type="dxa"/>
          </w:tcPr>
          <w:p w:rsidR="00B022B3" w:rsidRPr="001677C3" w:rsidRDefault="00B022B3" w:rsidP="002804C2">
            <w:pPr>
              <w:spacing w:after="200"/>
              <w:contextualSpacing/>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кол</w:t>
            </w:r>
            <w:proofErr w:type="gramEnd"/>
            <w:r w:rsidRPr="001677C3">
              <w:rPr>
                <w:rFonts w:ascii="Times New Roman" w:hAnsi="Times New Roman" w:cs="Times New Roman"/>
                <w:b/>
                <w:sz w:val="24"/>
                <w:szCs w:val="24"/>
              </w:rPr>
              <w:t>-во</w:t>
            </w:r>
          </w:p>
        </w:tc>
        <w:tc>
          <w:tcPr>
            <w:tcW w:w="851" w:type="dxa"/>
          </w:tcPr>
          <w:p w:rsidR="00B022B3" w:rsidRPr="001677C3" w:rsidRDefault="00B022B3" w:rsidP="002804C2">
            <w:pPr>
              <w:spacing w:after="200"/>
              <w:contextualSpacing/>
              <w:jc w:val="center"/>
              <w:rPr>
                <w:rFonts w:ascii="Times New Roman" w:hAnsi="Times New Roman" w:cs="Times New Roman"/>
                <w:b/>
                <w:sz w:val="24"/>
                <w:szCs w:val="24"/>
              </w:rPr>
            </w:pPr>
            <w:r w:rsidRPr="001677C3">
              <w:rPr>
                <w:rFonts w:ascii="Times New Roman" w:hAnsi="Times New Roman" w:cs="Times New Roman"/>
                <w:b/>
                <w:sz w:val="24"/>
                <w:szCs w:val="24"/>
              </w:rPr>
              <w:t>%</w:t>
            </w:r>
          </w:p>
        </w:tc>
        <w:tc>
          <w:tcPr>
            <w:tcW w:w="1134" w:type="dxa"/>
          </w:tcPr>
          <w:p w:rsidR="00B022B3" w:rsidRPr="001677C3" w:rsidRDefault="00B022B3" w:rsidP="002804C2">
            <w:pPr>
              <w:spacing w:after="200"/>
              <w:contextualSpacing/>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кол</w:t>
            </w:r>
            <w:proofErr w:type="gramEnd"/>
            <w:r w:rsidRPr="001677C3">
              <w:rPr>
                <w:rFonts w:ascii="Times New Roman" w:hAnsi="Times New Roman" w:cs="Times New Roman"/>
                <w:b/>
                <w:sz w:val="24"/>
                <w:szCs w:val="24"/>
              </w:rPr>
              <w:t>-во</w:t>
            </w:r>
          </w:p>
        </w:tc>
        <w:tc>
          <w:tcPr>
            <w:tcW w:w="992" w:type="dxa"/>
          </w:tcPr>
          <w:p w:rsidR="00B022B3" w:rsidRPr="001677C3" w:rsidRDefault="00B022B3" w:rsidP="002804C2">
            <w:pPr>
              <w:spacing w:after="200"/>
              <w:contextualSpacing/>
              <w:jc w:val="center"/>
              <w:rPr>
                <w:rFonts w:ascii="Times New Roman" w:hAnsi="Times New Roman" w:cs="Times New Roman"/>
                <w:b/>
                <w:sz w:val="24"/>
                <w:szCs w:val="24"/>
              </w:rPr>
            </w:pPr>
            <w:r w:rsidRPr="001677C3">
              <w:rPr>
                <w:rFonts w:ascii="Times New Roman" w:hAnsi="Times New Roman" w:cs="Times New Roman"/>
                <w:b/>
                <w:sz w:val="24"/>
                <w:szCs w:val="24"/>
              </w:rPr>
              <w:t>%</w:t>
            </w:r>
          </w:p>
        </w:tc>
        <w:tc>
          <w:tcPr>
            <w:tcW w:w="1134" w:type="dxa"/>
          </w:tcPr>
          <w:p w:rsidR="00B022B3" w:rsidRPr="001677C3" w:rsidRDefault="00B022B3" w:rsidP="002804C2">
            <w:pPr>
              <w:spacing w:after="200"/>
              <w:contextualSpacing/>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кол</w:t>
            </w:r>
            <w:proofErr w:type="gramEnd"/>
            <w:r w:rsidRPr="001677C3">
              <w:rPr>
                <w:rFonts w:ascii="Times New Roman" w:hAnsi="Times New Roman" w:cs="Times New Roman"/>
                <w:b/>
                <w:sz w:val="24"/>
                <w:szCs w:val="24"/>
              </w:rPr>
              <w:t>-во</w:t>
            </w:r>
          </w:p>
        </w:tc>
        <w:tc>
          <w:tcPr>
            <w:tcW w:w="709" w:type="dxa"/>
          </w:tcPr>
          <w:p w:rsidR="00B022B3" w:rsidRPr="001677C3" w:rsidRDefault="00B022B3" w:rsidP="002804C2">
            <w:pPr>
              <w:spacing w:after="200"/>
              <w:contextualSpacing/>
              <w:jc w:val="center"/>
              <w:rPr>
                <w:rFonts w:ascii="Times New Roman" w:hAnsi="Times New Roman" w:cs="Times New Roman"/>
                <w:b/>
                <w:sz w:val="24"/>
                <w:szCs w:val="24"/>
              </w:rPr>
            </w:pPr>
            <w:r w:rsidRPr="001677C3">
              <w:rPr>
                <w:rFonts w:ascii="Times New Roman" w:hAnsi="Times New Roman" w:cs="Times New Roman"/>
                <w:b/>
                <w:sz w:val="24"/>
                <w:szCs w:val="24"/>
              </w:rPr>
              <w:t>%</w:t>
            </w:r>
          </w:p>
        </w:tc>
        <w:tc>
          <w:tcPr>
            <w:tcW w:w="1275" w:type="dxa"/>
          </w:tcPr>
          <w:p w:rsidR="00B022B3" w:rsidRPr="001677C3" w:rsidRDefault="00B022B3" w:rsidP="002804C2">
            <w:pPr>
              <w:spacing w:after="200"/>
              <w:contextualSpacing/>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кол</w:t>
            </w:r>
            <w:proofErr w:type="gramEnd"/>
            <w:r w:rsidRPr="001677C3">
              <w:rPr>
                <w:rFonts w:ascii="Times New Roman" w:hAnsi="Times New Roman" w:cs="Times New Roman"/>
                <w:b/>
                <w:sz w:val="24"/>
                <w:szCs w:val="24"/>
              </w:rPr>
              <w:t>-во</w:t>
            </w:r>
          </w:p>
        </w:tc>
        <w:tc>
          <w:tcPr>
            <w:tcW w:w="851" w:type="dxa"/>
          </w:tcPr>
          <w:p w:rsidR="00B022B3" w:rsidRPr="001677C3" w:rsidRDefault="00B022B3" w:rsidP="002804C2">
            <w:pPr>
              <w:spacing w:after="200"/>
              <w:contextualSpacing/>
              <w:jc w:val="center"/>
              <w:rPr>
                <w:rFonts w:ascii="Times New Roman" w:hAnsi="Times New Roman" w:cs="Times New Roman"/>
                <w:b/>
                <w:sz w:val="24"/>
                <w:szCs w:val="24"/>
              </w:rPr>
            </w:pPr>
            <w:r w:rsidRPr="001677C3">
              <w:rPr>
                <w:rFonts w:ascii="Times New Roman" w:hAnsi="Times New Roman" w:cs="Times New Roman"/>
                <w:b/>
                <w:sz w:val="24"/>
                <w:szCs w:val="24"/>
              </w:rPr>
              <w:t>%</w:t>
            </w:r>
          </w:p>
        </w:tc>
        <w:tc>
          <w:tcPr>
            <w:tcW w:w="1559" w:type="dxa"/>
            <w:vMerge/>
          </w:tcPr>
          <w:p w:rsidR="00B022B3" w:rsidRPr="001677C3" w:rsidRDefault="00B022B3" w:rsidP="002804C2">
            <w:pPr>
              <w:spacing w:after="200"/>
              <w:contextualSpacing/>
              <w:jc w:val="center"/>
              <w:rPr>
                <w:rFonts w:ascii="Times New Roman" w:hAnsi="Times New Roman" w:cs="Times New Roman"/>
                <w:sz w:val="24"/>
                <w:szCs w:val="24"/>
              </w:rPr>
            </w:pPr>
          </w:p>
        </w:tc>
        <w:tc>
          <w:tcPr>
            <w:tcW w:w="4253" w:type="dxa"/>
            <w:vMerge/>
          </w:tcPr>
          <w:p w:rsidR="00B022B3" w:rsidRPr="001677C3" w:rsidRDefault="00B022B3" w:rsidP="002804C2">
            <w:pPr>
              <w:spacing w:after="200"/>
              <w:contextualSpacing/>
              <w:jc w:val="center"/>
              <w:rPr>
                <w:rFonts w:ascii="Times New Roman" w:hAnsi="Times New Roman" w:cs="Times New Roman"/>
                <w:sz w:val="24"/>
                <w:szCs w:val="24"/>
              </w:rPr>
            </w:pPr>
          </w:p>
        </w:tc>
      </w:tr>
      <w:tr w:rsidR="00B022B3" w:rsidRPr="001677C3" w:rsidTr="002804C2">
        <w:trPr>
          <w:trHeight w:val="313"/>
        </w:trPr>
        <w:tc>
          <w:tcPr>
            <w:tcW w:w="1276" w:type="dxa"/>
          </w:tcPr>
          <w:p w:rsidR="00B022B3" w:rsidRPr="00B7120A" w:rsidRDefault="00B7120A" w:rsidP="002804C2">
            <w:pPr>
              <w:spacing w:after="20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276" w:type="dxa"/>
          </w:tcPr>
          <w:p w:rsidR="00B022B3" w:rsidRPr="00B7120A" w:rsidRDefault="00B7120A" w:rsidP="002804C2">
            <w:pPr>
              <w:spacing w:after="20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51" w:type="dxa"/>
          </w:tcPr>
          <w:p w:rsidR="00B022B3" w:rsidRPr="001677C3" w:rsidRDefault="00B7120A" w:rsidP="002804C2">
            <w:pPr>
              <w:spacing w:after="200"/>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87.5</w:t>
            </w:r>
          </w:p>
        </w:tc>
        <w:tc>
          <w:tcPr>
            <w:tcW w:w="1134" w:type="dxa"/>
          </w:tcPr>
          <w:p w:rsidR="00B022B3" w:rsidRPr="001677C3" w:rsidRDefault="00B022B3" w:rsidP="002804C2">
            <w:pPr>
              <w:spacing w:after="200"/>
              <w:contextualSpacing/>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1</w:t>
            </w:r>
          </w:p>
        </w:tc>
        <w:tc>
          <w:tcPr>
            <w:tcW w:w="992" w:type="dxa"/>
          </w:tcPr>
          <w:p w:rsidR="00B022B3" w:rsidRPr="001677C3" w:rsidRDefault="00B7120A" w:rsidP="002804C2">
            <w:pPr>
              <w:spacing w:after="200"/>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12.5</w:t>
            </w:r>
          </w:p>
        </w:tc>
        <w:tc>
          <w:tcPr>
            <w:tcW w:w="1134" w:type="dxa"/>
          </w:tcPr>
          <w:p w:rsidR="00B022B3" w:rsidRPr="001677C3" w:rsidRDefault="00B022B3" w:rsidP="002804C2">
            <w:pPr>
              <w:spacing w:after="200"/>
              <w:contextualSpacing/>
              <w:jc w:val="center"/>
              <w:rPr>
                <w:rFonts w:ascii="Times New Roman" w:hAnsi="Times New Roman" w:cs="Times New Roman"/>
                <w:sz w:val="24"/>
                <w:szCs w:val="24"/>
                <w:lang w:val="ky-KG"/>
              </w:rPr>
            </w:pPr>
          </w:p>
        </w:tc>
        <w:tc>
          <w:tcPr>
            <w:tcW w:w="709" w:type="dxa"/>
          </w:tcPr>
          <w:p w:rsidR="00B022B3" w:rsidRPr="001677C3" w:rsidRDefault="00B022B3" w:rsidP="002804C2">
            <w:pPr>
              <w:spacing w:after="200"/>
              <w:contextualSpacing/>
              <w:jc w:val="center"/>
              <w:rPr>
                <w:rFonts w:ascii="Times New Roman" w:hAnsi="Times New Roman" w:cs="Times New Roman"/>
                <w:sz w:val="24"/>
                <w:szCs w:val="24"/>
                <w:lang w:val="ky-KG"/>
              </w:rPr>
            </w:pPr>
          </w:p>
        </w:tc>
        <w:tc>
          <w:tcPr>
            <w:tcW w:w="1275" w:type="dxa"/>
          </w:tcPr>
          <w:p w:rsidR="00B022B3" w:rsidRPr="001677C3" w:rsidRDefault="00B7120A" w:rsidP="002804C2">
            <w:pPr>
              <w:spacing w:after="200"/>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Pr>
          <w:p w:rsidR="00B022B3" w:rsidRPr="001677C3" w:rsidRDefault="00B7120A" w:rsidP="002804C2">
            <w:pPr>
              <w:spacing w:after="200"/>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14</w:t>
            </w:r>
          </w:p>
        </w:tc>
        <w:tc>
          <w:tcPr>
            <w:tcW w:w="1559" w:type="dxa"/>
          </w:tcPr>
          <w:p w:rsidR="00B022B3" w:rsidRPr="001677C3" w:rsidRDefault="00B022B3" w:rsidP="002804C2">
            <w:pPr>
              <w:spacing w:after="200"/>
              <w:contextualSpacing/>
              <w:jc w:val="center"/>
              <w:rPr>
                <w:rFonts w:ascii="Times New Roman" w:hAnsi="Times New Roman" w:cs="Times New Roman"/>
                <w:i/>
                <w:sz w:val="24"/>
                <w:szCs w:val="24"/>
                <w:lang w:val="ky-KG"/>
              </w:rPr>
            </w:pPr>
            <w:r w:rsidRPr="001677C3">
              <w:rPr>
                <w:rFonts w:ascii="Times New Roman" w:hAnsi="Times New Roman" w:cs="Times New Roman"/>
                <w:i/>
                <w:sz w:val="24"/>
                <w:szCs w:val="24"/>
                <w:lang w:val="ky-KG"/>
              </w:rPr>
              <w:t>-</w:t>
            </w:r>
          </w:p>
        </w:tc>
        <w:tc>
          <w:tcPr>
            <w:tcW w:w="4253" w:type="dxa"/>
          </w:tcPr>
          <w:p w:rsidR="00B022B3" w:rsidRPr="001677C3" w:rsidRDefault="00B022B3" w:rsidP="002804C2">
            <w:pPr>
              <w:spacing w:after="200"/>
              <w:contextualSpacing/>
              <w:jc w:val="center"/>
              <w:rPr>
                <w:rFonts w:ascii="Times New Roman" w:hAnsi="Times New Roman" w:cs="Times New Roman"/>
                <w:sz w:val="24"/>
                <w:szCs w:val="24"/>
              </w:rPr>
            </w:pPr>
          </w:p>
        </w:tc>
      </w:tr>
      <w:tr w:rsidR="00B022B3" w:rsidRPr="001677C3" w:rsidTr="002804C2">
        <w:tc>
          <w:tcPr>
            <w:tcW w:w="15310" w:type="dxa"/>
            <w:gridSpan w:val="11"/>
          </w:tcPr>
          <w:p w:rsidR="00B022B3" w:rsidRPr="001677C3" w:rsidRDefault="00B022B3" w:rsidP="002804C2">
            <w:pPr>
              <w:spacing w:after="200"/>
              <w:contextualSpacing/>
              <w:jc w:val="center"/>
              <w:rPr>
                <w:rFonts w:ascii="Times New Roman" w:hAnsi="Times New Roman" w:cs="Times New Roman"/>
                <w:i/>
                <w:sz w:val="24"/>
                <w:szCs w:val="24"/>
              </w:rPr>
            </w:pPr>
            <w:r w:rsidRPr="001677C3">
              <w:rPr>
                <w:rFonts w:ascii="Times New Roman" w:hAnsi="Times New Roman" w:cs="Times New Roman"/>
                <w:i/>
                <w:sz w:val="24"/>
                <w:szCs w:val="24"/>
              </w:rPr>
              <w:t>Соответствие лицензионным требованиям: (</w:t>
            </w:r>
            <w:proofErr w:type="spellStart"/>
            <w:r w:rsidRPr="001677C3">
              <w:rPr>
                <w:rFonts w:ascii="Times New Roman" w:hAnsi="Times New Roman" w:cs="Times New Roman"/>
                <w:i/>
                <w:sz w:val="24"/>
                <w:szCs w:val="24"/>
              </w:rPr>
              <w:t>соотв</w:t>
            </w:r>
            <w:proofErr w:type="spellEnd"/>
            <w:r w:rsidRPr="001677C3">
              <w:rPr>
                <w:rFonts w:ascii="Times New Roman" w:hAnsi="Times New Roman" w:cs="Times New Roman"/>
                <w:i/>
                <w:sz w:val="24"/>
                <w:szCs w:val="24"/>
              </w:rPr>
              <w:t xml:space="preserve">/не </w:t>
            </w:r>
            <w:proofErr w:type="spellStart"/>
            <w:r w:rsidRPr="001677C3">
              <w:rPr>
                <w:rFonts w:ascii="Times New Roman" w:hAnsi="Times New Roman" w:cs="Times New Roman"/>
                <w:i/>
                <w:sz w:val="24"/>
                <w:szCs w:val="24"/>
              </w:rPr>
              <w:t>соотв</w:t>
            </w:r>
            <w:proofErr w:type="spellEnd"/>
            <w:r w:rsidRPr="001677C3">
              <w:rPr>
                <w:rFonts w:ascii="Times New Roman" w:hAnsi="Times New Roman" w:cs="Times New Roman"/>
                <w:i/>
                <w:sz w:val="24"/>
                <w:szCs w:val="24"/>
              </w:rPr>
              <w:t>)</w:t>
            </w:r>
          </w:p>
        </w:tc>
      </w:tr>
      <w:tr w:rsidR="00B022B3" w:rsidRPr="001677C3" w:rsidTr="002804C2">
        <w:tc>
          <w:tcPr>
            <w:tcW w:w="5529" w:type="dxa"/>
            <w:gridSpan w:val="5"/>
          </w:tcPr>
          <w:p w:rsidR="00B022B3" w:rsidRPr="001677C3" w:rsidRDefault="00B022B3" w:rsidP="002804C2">
            <w:pPr>
              <w:spacing w:after="200"/>
              <w:contextualSpacing/>
              <w:jc w:val="both"/>
              <w:rPr>
                <w:rFonts w:ascii="Times New Roman" w:hAnsi="Times New Roman" w:cs="Times New Roman"/>
                <w:i/>
                <w:sz w:val="24"/>
                <w:szCs w:val="24"/>
              </w:rPr>
            </w:pPr>
          </w:p>
        </w:tc>
        <w:tc>
          <w:tcPr>
            <w:tcW w:w="9781" w:type="dxa"/>
            <w:gridSpan w:val="6"/>
          </w:tcPr>
          <w:p w:rsidR="00B022B3" w:rsidRPr="001677C3" w:rsidRDefault="00B022B3" w:rsidP="002804C2">
            <w:pPr>
              <w:spacing w:after="200"/>
              <w:contextualSpacing/>
              <w:jc w:val="both"/>
              <w:rPr>
                <w:rFonts w:ascii="Times New Roman" w:hAnsi="Times New Roman" w:cs="Times New Roman"/>
                <w:i/>
                <w:sz w:val="24"/>
                <w:szCs w:val="24"/>
              </w:rPr>
            </w:pPr>
            <w:r w:rsidRPr="001677C3">
              <w:rPr>
                <w:rFonts w:ascii="Times New Roman" w:hAnsi="Times New Roman" w:cs="Times New Roman"/>
                <w:i/>
                <w:sz w:val="24"/>
                <w:szCs w:val="24"/>
              </w:rPr>
              <w:t>Соответствует лицензионным требованиям</w:t>
            </w:r>
          </w:p>
        </w:tc>
      </w:tr>
    </w:tbl>
    <w:p w:rsidR="00B022B3" w:rsidRDefault="00B022B3" w:rsidP="001677C3">
      <w:pPr>
        <w:spacing w:after="0" w:line="240" w:lineRule="auto"/>
        <w:ind w:left="720"/>
        <w:contextualSpacing/>
        <w:jc w:val="center"/>
        <w:rPr>
          <w:rFonts w:ascii="Times New Roman" w:hAnsi="Times New Roman" w:cs="Times New Roman"/>
          <w:b/>
          <w:sz w:val="24"/>
          <w:szCs w:val="24"/>
        </w:rPr>
      </w:pPr>
    </w:p>
    <w:p w:rsidR="001677C3" w:rsidRPr="001677C3" w:rsidRDefault="001677C3" w:rsidP="001677C3">
      <w:pPr>
        <w:spacing w:after="0" w:line="240" w:lineRule="auto"/>
        <w:rPr>
          <w:rFonts w:ascii="Times New Roman" w:hAnsi="Times New Roman" w:cs="Times New Roman"/>
          <w:b/>
          <w:sz w:val="24"/>
          <w:szCs w:val="24"/>
          <w:lang w:val="ky-KG"/>
        </w:rPr>
        <w:sectPr w:rsidR="001677C3" w:rsidRPr="001677C3" w:rsidSect="007B1E75">
          <w:pgSz w:w="16838" w:h="11906" w:orient="landscape"/>
          <w:pgMar w:top="709" w:right="1134" w:bottom="851" w:left="1134" w:header="709" w:footer="709" w:gutter="0"/>
          <w:cols w:space="708"/>
          <w:docGrid w:linePitch="360"/>
        </w:sectPr>
      </w:pPr>
    </w:p>
    <w:p w:rsidR="001677C3" w:rsidRPr="001677C3" w:rsidRDefault="001677C3" w:rsidP="001677C3">
      <w:pPr>
        <w:spacing w:after="0" w:line="276" w:lineRule="auto"/>
        <w:jc w:val="both"/>
        <w:rPr>
          <w:rFonts w:ascii="Times New Roman" w:hAnsi="Times New Roman" w:cs="Times New Roman"/>
          <w:b/>
          <w:i/>
          <w:sz w:val="24"/>
          <w:szCs w:val="24"/>
          <w:lang w:val="ky-KG"/>
        </w:rPr>
      </w:pPr>
      <w:r w:rsidRPr="001677C3">
        <w:rPr>
          <w:rFonts w:ascii="Times New Roman" w:hAnsi="Times New Roman" w:cs="Times New Roman"/>
          <w:b/>
          <w:i/>
          <w:sz w:val="24"/>
          <w:szCs w:val="24"/>
        </w:rPr>
        <w:lastRenderedPageBreak/>
        <w:t xml:space="preserve">                  4.2 </w:t>
      </w:r>
      <w:r w:rsidRPr="001677C3">
        <w:rPr>
          <w:rFonts w:ascii="Times New Roman" w:hAnsi="Times New Roman" w:cs="Times New Roman"/>
          <w:b/>
          <w:i/>
          <w:sz w:val="24"/>
          <w:szCs w:val="24"/>
          <w:lang w:val="ky-KG"/>
        </w:rPr>
        <w:t>Штат УВП и эффективность его участия в учебном процесса</w:t>
      </w:r>
    </w:p>
    <w:p w:rsidR="001677C3" w:rsidRPr="001677C3" w:rsidRDefault="001677C3" w:rsidP="001677C3">
      <w:pPr>
        <w:spacing w:after="0" w:line="276" w:lineRule="auto"/>
        <w:jc w:val="both"/>
        <w:rPr>
          <w:rFonts w:ascii="Times New Roman" w:hAnsi="Times New Roman" w:cs="Times New Roman"/>
          <w:b/>
          <w:i/>
          <w:sz w:val="24"/>
          <w:szCs w:val="24"/>
          <w:lang w:val="ky-KG"/>
        </w:rPr>
      </w:pPr>
    </w:p>
    <w:p w:rsidR="001677C3" w:rsidRPr="001677C3" w:rsidRDefault="001677C3" w:rsidP="001677C3">
      <w:pPr>
        <w:spacing w:after="0" w:line="276" w:lineRule="auto"/>
        <w:ind w:firstLine="708"/>
        <w:jc w:val="both"/>
        <w:rPr>
          <w:rFonts w:ascii="Times New Roman" w:hAnsi="Times New Roman" w:cs="Times New Roman"/>
          <w:sz w:val="24"/>
          <w:szCs w:val="24"/>
          <w:lang w:val="ky-KG"/>
        </w:rPr>
      </w:pPr>
      <w:r w:rsidRPr="001677C3">
        <w:rPr>
          <w:rFonts w:ascii="Times New Roman" w:hAnsi="Times New Roman" w:cs="Times New Roman"/>
          <w:sz w:val="24"/>
          <w:szCs w:val="24"/>
        </w:rPr>
        <w:t xml:space="preserve">Эффективность участия УВП в учебном процессе весьма значительна: УВП обслуживает учебный процесс дисциплин, преподаваемых кафедрой, осуществляет ежедневную подготовку к практическим занятиям по русскому языку: </w:t>
      </w:r>
      <w:r w:rsidR="00156846">
        <w:rPr>
          <w:rFonts w:ascii="Times New Roman" w:hAnsi="Times New Roman" w:cs="Times New Roman"/>
          <w:sz w:val="24"/>
          <w:szCs w:val="24"/>
        </w:rPr>
        <w:t xml:space="preserve">подготовку и разработку УМК, </w:t>
      </w:r>
      <w:proofErr w:type="spellStart"/>
      <w:r w:rsidR="00156846">
        <w:rPr>
          <w:rFonts w:ascii="Times New Roman" w:hAnsi="Times New Roman" w:cs="Times New Roman"/>
          <w:sz w:val="24"/>
          <w:szCs w:val="24"/>
        </w:rPr>
        <w:t>Силл</w:t>
      </w:r>
      <w:r w:rsidRPr="001677C3">
        <w:rPr>
          <w:rFonts w:ascii="Times New Roman" w:hAnsi="Times New Roman" w:cs="Times New Roman"/>
          <w:sz w:val="24"/>
          <w:szCs w:val="24"/>
        </w:rPr>
        <w:t>абусов</w:t>
      </w:r>
      <w:proofErr w:type="spellEnd"/>
      <w:r w:rsidRPr="001677C3">
        <w:rPr>
          <w:rFonts w:ascii="Times New Roman" w:hAnsi="Times New Roman" w:cs="Times New Roman"/>
          <w:sz w:val="24"/>
          <w:szCs w:val="24"/>
        </w:rPr>
        <w:t>, модулей, разработка расписания, контроль учебного процесса. Помимо этого, УВП обеспечивает ведение документооборота, сохранность методического фонда и документов, ведение протоколов заседаний кафедры, контролирует соблюдение студентами правил техники безопасности и надлежащее выполнение работ. На кафедре имеются должностные инструкции, очерчивающие круг обязанностей УВП, график работы. Контроль за выполнением должностных обязанностей соблюдением график работы осуществляет зав. кафедрой. Расписание учебных занятий и график работы УВП вынесено на кафедральный стенд, а также на учебно-методические стенды.</w:t>
      </w:r>
    </w:p>
    <w:p w:rsidR="001677C3" w:rsidRPr="001677C3" w:rsidRDefault="001677C3" w:rsidP="001677C3">
      <w:pPr>
        <w:spacing w:after="0" w:line="276" w:lineRule="auto"/>
        <w:ind w:firstLine="708"/>
        <w:jc w:val="both"/>
        <w:rPr>
          <w:rFonts w:ascii="Times New Roman" w:hAnsi="Times New Roman" w:cs="Times New Roman"/>
          <w:sz w:val="24"/>
          <w:szCs w:val="24"/>
          <w:lang w:val="ky-KG"/>
        </w:rPr>
      </w:pPr>
    </w:p>
    <w:p w:rsidR="001677C3" w:rsidRPr="001677C3" w:rsidRDefault="001677C3" w:rsidP="001677C3">
      <w:pPr>
        <w:keepNext/>
        <w:spacing w:after="0" w:line="240" w:lineRule="auto"/>
        <w:jc w:val="center"/>
        <w:outlineLvl w:val="3"/>
        <w:rPr>
          <w:rFonts w:ascii="Times New Roman" w:eastAsia="Times New Roman" w:hAnsi="Times New Roman" w:cs="Times New Roman"/>
          <w:b/>
          <w:sz w:val="24"/>
          <w:szCs w:val="24"/>
          <w:lang w:eastAsia="ru-RU"/>
        </w:rPr>
      </w:pPr>
      <w:r w:rsidRPr="001677C3">
        <w:rPr>
          <w:rFonts w:ascii="Times New Roman" w:eastAsia="Times New Roman" w:hAnsi="Times New Roman" w:cs="Times New Roman"/>
          <w:b/>
          <w:sz w:val="24"/>
          <w:szCs w:val="24"/>
          <w:lang w:eastAsia="ru-RU"/>
        </w:rPr>
        <w:t>Кадровый состав УВП кафедры «Русский язык»</w:t>
      </w:r>
    </w:p>
    <w:p w:rsidR="001677C3" w:rsidRPr="001677C3" w:rsidRDefault="001677C3" w:rsidP="001677C3">
      <w:pPr>
        <w:spacing w:after="0" w:line="276" w:lineRule="auto"/>
        <w:jc w:val="center"/>
        <w:rPr>
          <w:rFonts w:ascii="Times New Roman" w:hAnsi="Times New Roman" w:cs="Times New Roman"/>
          <w:sz w:val="24"/>
          <w:szCs w:val="24"/>
        </w:rPr>
      </w:pPr>
      <w:r w:rsidRPr="001677C3">
        <w:rPr>
          <w:rFonts w:ascii="Times New Roman" w:hAnsi="Times New Roman" w:cs="Times New Roman"/>
          <w:i/>
          <w:sz w:val="24"/>
          <w:szCs w:val="24"/>
        </w:rPr>
        <w:t xml:space="preserve">                                                                                                                                          </w:t>
      </w:r>
      <w:r w:rsidRPr="001677C3">
        <w:rPr>
          <w:rFonts w:ascii="Times New Roman" w:hAnsi="Times New Roman" w:cs="Times New Roman"/>
          <w:sz w:val="24"/>
          <w:szCs w:val="24"/>
        </w:rPr>
        <w:t xml:space="preserve">Таблица 7                                                                                                                                              </w:t>
      </w:r>
    </w:p>
    <w:tbl>
      <w:tblPr>
        <w:tblW w:w="94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2126"/>
        <w:gridCol w:w="1559"/>
        <w:gridCol w:w="1560"/>
        <w:gridCol w:w="1826"/>
        <w:gridCol w:w="1825"/>
      </w:tblGrid>
      <w:tr w:rsidR="001677C3" w:rsidRPr="001677C3" w:rsidTr="001677C3">
        <w:trPr>
          <w:trHeight w:val="563"/>
          <w:jc w:val="center"/>
        </w:trPr>
        <w:tc>
          <w:tcPr>
            <w:tcW w:w="568" w:type="dxa"/>
            <w:tcBorders>
              <w:bottom w:val="nil"/>
            </w:tcBorders>
          </w:tcPr>
          <w:p w:rsidR="001677C3" w:rsidRPr="001677C3" w:rsidRDefault="001677C3" w:rsidP="001677C3">
            <w:pPr>
              <w:spacing w:after="0" w:line="240" w:lineRule="auto"/>
              <w:jc w:val="center"/>
              <w:rPr>
                <w:rFonts w:ascii="Times New Roman" w:hAnsi="Times New Roman" w:cs="Times New Roman"/>
                <w:b/>
                <w:i/>
                <w:sz w:val="24"/>
                <w:szCs w:val="24"/>
              </w:rPr>
            </w:pPr>
            <w:r w:rsidRPr="001677C3">
              <w:rPr>
                <w:rFonts w:ascii="Times New Roman" w:hAnsi="Times New Roman" w:cs="Times New Roman"/>
                <w:b/>
                <w:i/>
                <w:sz w:val="24"/>
                <w:szCs w:val="24"/>
              </w:rPr>
              <w:t>№</w:t>
            </w:r>
          </w:p>
        </w:tc>
        <w:tc>
          <w:tcPr>
            <w:tcW w:w="2126" w:type="dxa"/>
            <w:tcBorders>
              <w:bottom w:val="nil"/>
            </w:tcBorders>
          </w:tcPr>
          <w:p w:rsidR="001677C3" w:rsidRPr="001677C3" w:rsidRDefault="001677C3" w:rsidP="001677C3">
            <w:pPr>
              <w:spacing w:after="0" w:line="240" w:lineRule="auto"/>
              <w:jc w:val="center"/>
              <w:rPr>
                <w:rFonts w:ascii="Times New Roman" w:hAnsi="Times New Roman" w:cs="Times New Roman"/>
                <w:b/>
                <w:i/>
                <w:sz w:val="24"/>
                <w:szCs w:val="24"/>
              </w:rPr>
            </w:pPr>
            <w:r w:rsidRPr="001677C3">
              <w:rPr>
                <w:rFonts w:ascii="Times New Roman" w:hAnsi="Times New Roman" w:cs="Times New Roman"/>
                <w:b/>
                <w:i/>
                <w:sz w:val="24"/>
                <w:szCs w:val="24"/>
              </w:rPr>
              <w:t>Ф.И.О.</w:t>
            </w:r>
          </w:p>
        </w:tc>
        <w:tc>
          <w:tcPr>
            <w:tcW w:w="1559" w:type="dxa"/>
            <w:tcBorders>
              <w:bottom w:val="nil"/>
            </w:tcBorders>
          </w:tcPr>
          <w:p w:rsidR="001677C3" w:rsidRPr="001677C3" w:rsidRDefault="001677C3" w:rsidP="001677C3">
            <w:pPr>
              <w:spacing w:after="0" w:line="240" w:lineRule="auto"/>
              <w:jc w:val="center"/>
              <w:rPr>
                <w:rFonts w:ascii="Times New Roman" w:hAnsi="Times New Roman" w:cs="Times New Roman"/>
                <w:b/>
                <w:i/>
                <w:sz w:val="24"/>
                <w:szCs w:val="24"/>
              </w:rPr>
            </w:pPr>
            <w:r w:rsidRPr="001677C3">
              <w:rPr>
                <w:rFonts w:ascii="Times New Roman" w:hAnsi="Times New Roman" w:cs="Times New Roman"/>
                <w:b/>
                <w:i/>
                <w:sz w:val="24"/>
                <w:szCs w:val="24"/>
              </w:rPr>
              <w:t>Должность</w:t>
            </w:r>
          </w:p>
        </w:tc>
        <w:tc>
          <w:tcPr>
            <w:tcW w:w="1560" w:type="dxa"/>
            <w:tcBorders>
              <w:left w:val="nil"/>
              <w:bottom w:val="nil"/>
              <w:right w:val="nil"/>
            </w:tcBorders>
          </w:tcPr>
          <w:p w:rsidR="001677C3" w:rsidRPr="001677C3" w:rsidRDefault="001677C3" w:rsidP="001677C3">
            <w:pPr>
              <w:keepNext/>
              <w:spacing w:after="0" w:line="240" w:lineRule="auto"/>
              <w:jc w:val="center"/>
              <w:outlineLvl w:val="2"/>
              <w:rPr>
                <w:rFonts w:ascii="Times New Roman" w:eastAsia="Times New Roman" w:hAnsi="Times New Roman" w:cs="Times New Roman"/>
                <w:b/>
                <w:bCs/>
                <w:i/>
                <w:sz w:val="24"/>
                <w:szCs w:val="24"/>
                <w:lang w:eastAsia="ru-RU"/>
              </w:rPr>
            </w:pPr>
            <w:r w:rsidRPr="001677C3">
              <w:rPr>
                <w:rFonts w:ascii="Times New Roman" w:eastAsia="Times New Roman" w:hAnsi="Times New Roman" w:cs="Times New Roman"/>
                <w:b/>
                <w:bCs/>
                <w:i/>
                <w:sz w:val="24"/>
                <w:szCs w:val="24"/>
                <w:lang w:eastAsia="ru-RU"/>
              </w:rPr>
              <w:t>Базовое образование</w:t>
            </w:r>
          </w:p>
        </w:tc>
        <w:tc>
          <w:tcPr>
            <w:tcW w:w="3651" w:type="dxa"/>
            <w:gridSpan w:val="2"/>
            <w:tcBorders>
              <w:bottom w:val="nil"/>
            </w:tcBorders>
          </w:tcPr>
          <w:p w:rsidR="001677C3" w:rsidRPr="001677C3" w:rsidRDefault="001677C3" w:rsidP="001677C3">
            <w:pPr>
              <w:keepNext/>
              <w:spacing w:before="240" w:after="0" w:line="240" w:lineRule="auto"/>
              <w:jc w:val="center"/>
              <w:outlineLvl w:val="2"/>
              <w:rPr>
                <w:rFonts w:ascii="Times New Roman" w:eastAsia="Times New Roman" w:hAnsi="Times New Roman" w:cs="Times New Roman"/>
                <w:b/>
                <w:bCs/>
                <w:i/>
                <w:sz w:val="24"/>
                <w:szCs w:val="24"/>
                <w:lang w:eastAsia="ru-RU"/>
              </w:rPr>
            </w:pPr>
            <w:r w:rsidRPr="001677C3">
              <w:rPr>
                <w:rFonts w:ascii="Times New Roman" w:eastAsia="Times New Roman" w:hAnsi="Times New Roman" w:cs="Times New Roman"/>
                <w:b/>
                <w:bCs/>
                <w:i/>
                <w:sz w:val="24"/>
                <w:szCs w:val="24"/>
                <w:lang w:eastAsia="ru-RU"/>
              </w:rPr>
              <w:t>Стаж</w:t>
            </w:r>
          </w:p>
        </w:tc>
      </w:tr>
      <w:tr w:rsidR="001677C3" w:rsidRPr="001677C3" w:rsidTr="001677C3">
        <w:trPr>
          <w:trHeight w:val="282"/>
          <w:jc w:val="center"/>
        </w:trPr>
        <w:tc>
          <w:tcPr>
            <w:tcW w:w="568" w:type="dxa"/>
            <w:tcBorders>
              <w:top w:val="nil"/>
            </w:tcBorders>
          </w:tcPr>
          <w:p w:rsidR="001677C3" w:rsidRPr="001677C3" w:rsidRDefault="001677C3" w:rsidP="001677C3">
            <w:pPr>
              <w:spacing w:after="0" w:line="240" w:lineRule="auto"/>
              <w:jc w:val="center"/>
              <w:rPr>
                <w:rFonts w:ascii="Times New Roman" w:hAnsi="Times New Roman" w:cs="Times New Roman"/>
                <w:b/>
                <w:i/>
                <w:sz w:val="24"/>
                <w:szCs w:val="24"/>
              </w:rPr>
            </w:pPr>
          </w:p>
        </w:tc>
        <w:tc>
          <w:tcPr>
            <w:tcW w:w="2126" w:type="dxa"/>
            <w:tcBorders>
              <w:top w:val="nil"/>
            </w:tcBorders>
          </w:tcPr>
          <w:p w:rsidR="001677C3" w:rsidRPr="001677C3" w:rsidRDefault="001677C3" w:rsidP="001677C3">
            <w:pPr>
              <w:spacing w:after="0" w:line="240" w:lineRule="auto"/>
              <w:jc w:val="center"/>
              <w:rPr>
                <w:rFonts w:ascii="Times New Roman" w:hAnsi="Times New Roman" w:cs="Times New Roman"/>
                <w:b/>
                <w:i/>
                <w:sz w:val="24"/>
                <w:szCs w:val="24"/>
              </w:rPr>
            </w:pPr>
          </w:p>
        </w:tc>
        <w:tc>
          <w:tcPr>
            <w:tcW w:w="1559" w:type="dxa"/>
            <w:tcBorders>
              <w:top w:val="nil"/>
            </w:tcBorders>
          </w:tcPr>
          <w:p w:rsidR="001677C3" w:rsidRPr="001677C3" w:rsidRDefault="001677C3" w:rsidP="001677C3">
            <w:pPr>
              <w:spacing w:after="0" w:line="240" w:lineRule="auto"/>
              <w:jc w:val="center"/>
              <w:rPr>
                <w:rFonts w:ascii="Times New Roman" w:hAnsi="Times New Roman" w:cs="Times New Roman"/>
                <w:b/>
                <w:i/>
                <w:sz w:val="24"/>
                <w:szCs w:val="24"/>
              </w:rPr>
            </w:pPr>
          </w:p>
        </w:tc>
        <w:tc>
          <w:tcPr>
            <w:tcW w:w="1560" w:type="dxa"/>
            <w:tcBorders>
              <w:top w:val="nil"/>
              <w:left w:val="nil"/>
              <w:right w:val="nil"/>
            </w:tcBorders>
          </w:tcPr>
          <w:p w:rsidR="001677C3" w:rsidRPr="001677C3" w:rsidRDefault="001677C3" w:rsidP="001677C3">
            <w:pPr>
              <w:spacing w:after="0" w:line="240" w:lineRule="auto"/>
              <w:jc w:val="center"/>
              <w:rPr>
                <w:rFonts w:ascii="Times New Roman" w:hAnsi="Times New Roman" w:cs="Times New Roman"/>
                <w:b/>
                <w:i/>
                <w:sz w:val="24"/>
                <w:szCs w:val="24"/>
              </w:rPr>
            </w:pPr>
          </w:p>
        </w:tc>
        <w:tc>
          <w:tcPr>
            <w:tcW w:w="1826" w:type="dxa"/>
          </w:tcPr>
          <w:p w:rsidR="001677C3" w:rsidRPr="001677C3" w:rsidRDefault="001677C3" w:rsidP="001677C3">
            <w:pPr>
              <w:spacing w:after="0" w:line="240" w:lineRule="auto"/>
              <w:jc w:val="center"/>
              <w:rPr>
                <w:rFonts w:ascii="Times New Roman" w:hAnsi="Times New Roman" w:cs="Times New Roman"/>
                <w:b/>
                <w:i/>
                <w:sz w:val="24"/>
                <w:szCs w:val="24"/>
              </w:rPr>
            </w:pPr>
            <w:r w:rsidRPr="001677C3">
              <w:rPr>
                <w:rFonts w:ascii="Times New Roman" w:hAnsi="Times New Roman" w:cs="Times New Roman"/>
                <w:b/>
                <w:i/>
                <w:sz w:val="24"/>
                <w:szCs w:val="24"/>
              </w:rPr>
              <w:t>Общий</w:t>
            </w:r>
          </w:p>
        </w:tc>
        <w:tc>
          <w:tcPr>
            <w:tcW w:w="1825" w:type="dxa"/>
          </w:tcPr>
          <w:p w:rsidR="001677C3" w:rsidRPr="001677C3" w:rsidRDefault="001677C3" w:rsidP="001677C3">
            <w:pPr>
              <w:spacing w:after="0" w:line="240" w:lineRule="auto"/>
              <w:jc w:val="center"/>
              <w:rPr>
                <w:rFonts w:ascii="Times New Roman" w:hAnsi="Times New Roman" w:cs="Times New Roman"/>
                <w:b/>
                <w:i/>
                <w:sz w:val="24"/>
                <w:szCs w:val="24"/>
              </w:rPr>
            </w:pPr>
            <w:r w:rsidRPr="001677C3">
              <w:rPr>
                <w:rFonts w:ascii="Times New Roman" w:hAnsi="Times New Roman" w:cs="Times New Roman"/>
                <w:b/>
                <w:i/>
                <w:sz w:val="24"/>
                <w:szCs w:val="24"/>
              </w:rPr>
              <w:t>КГТУ</w:t>
            </w:r>
          </w:p>
        </w:tc>
      </w:tr>
      <w:tr w:rsidR="001677C3" w:rsidRPr="001677C3" w:rsidTr="001677C3">
        <w:trPr>
          <w:trHeight w:val="257"/>
          <w:jc w:val="center"/>
        </w:trPr>
        <w:tc>
          <w:tcPr>
            <w:tcW w:w="568" w:type="dxa"/>
            <w:tcBorders>
              <w:top w:val="nil"/>
              <w:bottom w:val="nil"/>
            </w:tcBorders>
          </w:tcPr>
          <w:p w:rsidR="001677C3" w:rsidRPr="001677C3" w:rsidRDefault="001677C3" w:rsidP="001677C3">
            <w:pPr>
              <w:spacing w:after="0" w:line="240" w:lineRule="auto"/>
              <w:jc w:val="center"/>
              <w:rPr>
                <w:rFonts w:ascii="Times New Roman" w:hAnsi="Times New Roman" w:cs="Times New Roman"/>
                <w:b/>
                <w:i/>
                <w:sz w:val="24"/>
                <w:szCs w:val="24"/>
              </w:rPr>
            </w:pPr>
            <w:r w:rsidRPr="001677C3">
              <w:rPr>
                <w:rFonts w:ascii="Times New Roman" w:hAnsi="Times New Roman" w:cs="Times New Roman"/>
                <w:b/>
                <w:i/>
                <w:sz w:val="24"/>
                <w:szCs w:val="24"/>
              </w:rPr>
              <w:t>1</w:t>
            </w:r>
          </w:p>
        </w:tc>
        <w:tc>
          <w:tcPr>
            <w:tcW w:w="2126" w:type="dxa"/>
            <w:tcBorders>
              <w:top w:val="nil"/>
              <w:bottom w:val="nil"/>
            </w:tcBorders>
          </w:tcPr>
          <w:p w:rsidR="001677C3" w:rsidRPr="001677C3" w:rsidRDefault="001677C3" w:rsidP="001677C3">
            <w:pPr>
              <w:spacing w:after="0" w:line="240" w:lineRule="auto"/>
              <w:jc w:val="center"/>
              <w:rPr>
                <w:rFonts w:ascii="Times New Roman" w:hAnsi="Times New Roman" w:cs="Times New Roman"/>
                <w:b/>
                <w:i/>
                <w:sz w:val="24"/>
                <w:szCs w:val="24"/>
              </w:rPr>
            </w:pPr>
            <w:r w:rsidRPr="001677C3">
              <w:rPr>
                <w:rFonts w:ascii="Times New Roman" w:hAnsi="Times New Roman" w:cs="Times New Roman"/>
                <w:b/>
                <w:i/>
                <w:sz w:val="24"/>
                <w:szCs w:val="24"/>
              </w:rPr>
              <w:t>2</w:t>
            </w:r>
          </w:p>
        </w:tc>
        <w:tc>
          <w:tcPr>
            <w:tcW w:w="1559" w:type="dxa"/>
            <w:tcBorders>
              <w:top w:val="nil"/>
              <w:bottom w:val="nil"/>
            </w:tcBorders>
          </w:tcPr>
          <w:p w:rsidR="001677C3" w:rsidRPr="001677C3" w:rsidRDefault="001677C3" w:rsidP="001677C3">
            <w:pPr>
              <w:spacing w:after="0" w:line="240" w:lineRule="auto"/>
              <w:jc w:val="center"/>
              <w:rPr>
                <w:rFonts w:ascii="Times New Roman" w:hAnsi="Times New Roman" w:cs="Times New Roman"/>
                <w:b/>
                <w:i/>
                <w:sz w:val="24"/>
                <w:szCs w:val="24"/>
              </w:rPr>
            </w:pPr>
            <w:r w:rsidRPr="001677C3">
              <w:rPr>
                <w:rFonts w:ascii="Times New Roman" w:hAnsi="Times New Roman" w:cs="Times New Roman"/>
                <w:b/>
                <w:i/>
                <w:sz w:val="24"/>
                <w:szCs w:val="24"/>
              </w:rPr>
              <w:t>4</w:t>
            </w:r>
          </w:p>
        </w:tc>
        <w:tc>
          <w:tcPr>
            <w:tcW w:w="1560" w:type="dxa"/>
            <w:tcBorders>
              <w:top w:val="nil"/>
              <w:bottom w:val="nil"/>
            </w:tcBorders>
          </w:tcPr>
          <w:p w:rsidR="001677C3" w:rsidRPr="001677C3" w:rsidRDefault="001677C3" w:rsidP="001677C3">
            <w:pPr>
              <w:spacing w:after="0" w:line="240" w:lineRule="auto"/>
              <w:jc w:val="center"/>
              <w:rPr>
                <w:rFonts w:ascii="Times New Roman" w:hAnsi="Times New Roman" w:cs="Times New Roman"/>
                <w:b/>
                <w:i/>
                <w:sz w:val="24"/>
                <w:szCs w:val="24"/>
              </w:rPr>
            </w:pPr>
            <w:r w:rsidRPr="001677C3">
              <w:rPr>
                <w:rFonts w:ascii="Times New Roman" w:hAnsi="Times New Roman" w:cs="Times New Roman"/>
                <w:b/>
                <w:i/>
                <w:sz w:val="24"/>
                <w:szCs w:val="24"/>
              </w:rPr>
              <w:t>6</w:t>
            </w:r>
          </w:p>
        </w:tc>
        <w:tc>
          <w:tcPr>
            <w:tcW w:w="1826" w:type="dxa"/>
            <w:tcBorders>
              <w:top w:val="nil"/>
              <w:bottom w:val="nil"/>
            </w:tcBorders>
          </w:tcPr>
          <w:p w:rsidR="001677C3" w:rsidRPr="001677C3" w:rsidRDefault="001677C3" w:rsidP="001677C3">
            <w:pPr>
              <w:spacing w:after="0" w:line="240" w:lineRule="auto"/>
              <w:jc w:val="center"/>
              <w:rPr>
                <w:rFonts w:ascii="Times New Roman" w:hAnsi="Times New Roman" w:cs="Times New Roman"/>
                <w:b/>
                <w:i/>
                <w:sz w:val="24"/>
                <w:szCs w:val="24"/>
              </w:rPr>
            </w:pPr>
            <w:r w:rsidRPr="001677C3">
              <w:rPr>
                <w:rFonts w:ascii="Times New Roman" w:hAnsi="Times New Roman" w:cs="Times New Roman"/>
                <w:b/>
                <w:i/>
                <w:sz w:val="24"/>
                <w:szCs w:val="24"/>
              </w:rPr>
              <w:t>7</w:t>
            </w:r>
          </w:p>
        </w:tc>
        <w:tc>
          <w:tcPr>
            <w:tcW w:w="1825" w:type="dxa"/>
            <w:tcBorders>
              <w:top w:val="nil"/>
              <w:bottom w:val="nil"/>
            </w:tcBorders>
          </w:tcPr>
          <w:p w:rsidR="001677C3" w:rsidRPr="001677C3" w:rsidRDefault="001677C3" w:rsidP="001677C3">
            <w:pPr>
              <w:tabs>
                <w:tab w:val="left" w:pos="734"/>
                <w:tab w:val="center" w:pos="804"/>
              </w:tabs>
              <w:spacing w:after="0" w:line="240" w:lineRule="auto"/>
              <w:rPr>
                <w:rFonts w:ascii="Times New Roman" w:hAnsi="Times New Roman" w:cs="Times New Roman"/>
                <w:b/>
                <w:i/>
                <w:sz w:val="24"/>
                <w:szCs w:val="24"/>
              </w:rPr>
            </w:pPr>
            <w:r w:rsidRPr="001677C3">
              <w:rPr>
                <w:rFonts w:ascii="Times New Roman" w:hAnsi="Times New Roman" w:cs="Times New Roman"/>
                <w:b/>
                <w:i/>
                <w:sz w:val="24"/>
                <w:szCs w:val="24"/>
              </w:rPr>
              <w:tab/>
            </w:r>
            <w:r w:rsidRPr="001677C3">
              <w:rPr>
                <w:rFonts w:ascii="Times New Roman" w:hAnsi="Times New Roman" w:cs="Times New Roman"/>
                <w:b/>
                <w:i/>
                <w:sz w:val="24"/>
                <w:szCs w:val="24"/>
              </w:rPr>
              <w:tab/>
              <w:t>8</w:t>
            </w:r>
          </w:p>
        </w:tc>
      </w:tr>
      <w:tr w:rsidR="001677C3" w:rsidRPr="001677C3" w:rsidTr="001677C3">
        <w:trPr>
          <w:trHeight w:val="583"/>
          <w:jc w:val="center"/>
        </w:trPr>
        <w:tc>
          <w:tcPr>
            <w:tcW w:w="568"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jc w:val="both"/>
              <w:rPr>
                <w:rFonts w:ascii="Times New Roman" w:hAnsi="Times New Roman" w:cs="Times New Roman"/>
                <w:sz w:val="24"/>
                <w:szCs w:val="24"/>
              </w:rPr>
            </w:pPr>
            <w:r w:rsidRPr="001677C3">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jc w:val="both"/>
              <w:rPr>
                <w:rFonts w:ascii="Times New Roman" w:hAnsi="Times New Roman" w:cs="Times New Roman"/>
                <w:sz w:val="24"/>
                <w:szCs w:val="24"/>
              </w:rPr>
            </w:pPr>
            <w:proofErr w:type="spellStart"/>
            <w:r w:rsidRPr="001677C3">
              <w:rPr>
                <w:rFonts w:ascii="Times New Roman" w:hAnsi="Times New Roman" w:cs="Times New Roman"/>
                <w:sz w:val="24"/>
                <w:szCs w:val="24"/>
              </w:rPr>
              <w:t>Толобекова</w:t>
            </w:r>
            <w:proofErr w:type="spellEnd"/>
            <w:r w:rsidRPr="001677C3">
              <w:rPr>
                <w:rFonts w:ascii="Times New Roman" w:hAnsi="Times New Roman" w:cs="Times New Roman"/>
                <w:sz w:val="24"/>
                <w:szCs w:val="24"/>
              </w:rPr>
              <w:t xml:space="preserve"> Т.Ж.</w:t>
            </w:r>
          </w:p>
        </w:tc>
        <w:tc>
          <w:tcPr>
            <w:tcW w:w="1559"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Методист с 2022 г.</w:t>
            </w:r>
          </w:p>
        </w:tc>
        <w:tc>
          <w:tcPr>
            <w:tcW w:w="1560"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rPr>
                <w:rFonts w:ascii="Times New Roman" w:hAnsi="Times New Roman" w:cs="Times New Roman"/>
                <w:sz w:val="24"/>
                <w:szCs w:val="24"/>
              </w:rPr>
            </w:pPr>
            <w:r w:rsidRPr="001677C3">
              <w:rPr>
                <w:rFonts w:ascii="Times New Roman" w:hAnsi="Times New Roman" w:cs="Times New Roman"/>
                <w:sz w:val="24"/>
                <w:szCs w:val="24"/>
              </w:rPr>
              <w:t>КГТУ, ФИТ</w:t>
            </w:r>
          </w:p>
        </w:tc>
        <w:tc>
          <w:tcPr>
            <w:tcW w:w="1826"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rPr>
                <w:rFonts w:ascii="Times New Roman" w:hAnsi="Times New Roman" w:cs="Times New Roman"/>
                <w:sz w:val="24"/>
                <w:szCs w:val="24"/>
              </w:rPr>
            </w:pPr>
            <w:r w:rsidRPr="001677C3">
              <w:rPr>
                <w:rFonts w:ascii="Times New Roman" w:hAnsi="Times New Roman" w:cs="Times New Roman"/>
                <w:sz w:val="24"/>
                <w:szCs w:val="24"/>
              </w:rPr>
              <w:t xml:space="preserve">            </w:t>
            </w:r>
          </w:p>
        </w:tc>
        <w:tc>
          <w:tcPr>
            <w:tcW w:w="1825"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rPr>
                <w:rFonts w:ascii="Times New Roman" w:hAnsi="Times New Roman" w:cs="Times New Roman"/>
                <w:sz w:val="24"/>
                <w:szCs w:val="24"/>
                <w:lang w:val="ky-KG"/>
              </w:rPr>
            </w:pPr>
            <w:r w:rsidRPr="001677C3">
              <w:rPr>
                <w:rFonts w:ascii="Times New Roman" w:hAnsi="Times New Roman" w:cs="Times New Roman"/>
                <w:sz w:val="24"/>
                <w:szCs w:val="24"/>
              </w:rPr>
              <w:t xml:space="preserve">             </w:t>
            </w:r>
          </w:p>
        </w:tc>
      </w:tr>
    </w:tbl>
    <w:p w:rsidR="001677C3" w:rsidRPr="001677C3" w:rsidRDefault="001677C3" w:rsidP="001677C3">
      <w:pPr>
        <w:spacing w:after="0" w:line="240" w:lineRule="auto"/>
        <w:jc w:val="both"/>
        <w:rPr>
          <w:rFonts w:ascii="Times New Roman" w:hAnsi="Times New Roman" w:cs="Times New Roman"/>
          <w:b/>
          <w:i/>
          <w:sz w:val="24"/>
          <w:szCs w:val="24"/>
          <w:lang w:val="ky-KG"/>
        </w:rPr>
      </w:pPr>
      <w:r w:rsidRPr="001677C3">
        <w:rPr>
          <w:rFonts w:ascii="Times New Roman" w:hAnsi="Times New Roman" w:cs="Times New Roman"/>
          <w:b/>
          <w:i/>
          <w:sz w:val="24"/>
          <w:szCs w:val="24"/>
          <w:lang w:val="ky-KG"/>
        </w:rPr>
        <w:t xml:space="preserve">  </w:t>
      </w:r>
    </w:p>
    <w:p w:rsidR="001677C3" w:rsidRPr="001677C3" w:rsidRDefault="001677C3" w:rsidP="001677C3">
      <w:pPr>
        <w:spacing w:after="0" w:line="240" w:lineRule="auto"/>
        <w:jc w:val="both"/>
        <w:rPr>
          <w:rFonts w:ascii="Times New Roman" w:hAnsi="Times New Roman" w:cs="Times New Roman"/>
          <w:b/>
          <w:i/>
          <w:sz w:val="24"/>
          <w:szCs w:val="24"/>
          <w:lang w:val="ky-KG"/>
        </w:rPr>
      </w:pPr>
      <w:r w:rsidRPr="001677C3">
        <w:rPr>
          <w:rFonts w:ascii="Times New Roman" w:hAnsi="Times New Roman" w:cs="Times New Roman"/>
          <w:b/>
          <w:i/>
          <w:sz w:val="24"/>
          <w:szCs w:val="24"/>
          <w:lang w:val="ky-KG"/>
        </w:rPr>
        <w:t xml:space="preserve"> 4.3. Наличие расчета нагрузки кафедры на текущий учебный год, согласно Норм времени,                 закрепленных дисциплин, контингента студентов. Оформление и контроль выполнения индивидульных планов ППС (таблица 7).</w:t>
      </w:r>
    </w:p>
    <w:p w:rsidR="001677C3" w:rsidRPr="001677C3" w:rsidRDefault="001677C3" w:rsidP="001677C3">
      <w:pPr>
        <w:spacing w:after="0" w:line="240" w:lineRule="auto"/>
        <w:jc w:val="both"/>
        <w:rPr>
          <w:rFonts w:ascii="Times New Roman" w:hAnsi="Times New Roman" w:cs="Times New Roman"/>
          <w:b/>
          <w:i/>
          <w:sz w:val="24"/>
          <w:szCs w:val="24"/>
          <w:lang w:val="ky-KG"/>
        </w:rPr>
      </w:pPr>
    </w:p>
    <w:p w:rsidR="001677C3" w:rsidRPr="001677C3" w:rsidRDefault="002804C2" w:rsidP="001677C3">
      <w:pPr>
        <w:spacing w:after="0" w:line="240" w:lineRule="auto"/>
        <w:ind w:firstLine="708"/>
        <w:jc w:val="both"/>
        <w:rPr>
          <w:rFonts w:ascii="Times New Roman" w:eastAsia="Times New Roman" w:hAnsi="Times New Roman" w:cs="Times New Roman"/>
          <w:sz w:val="24"/>
          <w:szCs w:val="24"/>
          <w:lang w:val="ky-KG" w:eastAsia="ru-RU"/>
        </w:rPr>
      </w:pPr>
      <w:r w:rsidRPr="00386533">
        <w:rPr>
          <w:rFonts w:ascii="Times New Roman" w:eastAsia="Times New Roman" w:hAnsi="Times New Roman" w:cs="Times New Roman"/>
          <w:sz w:val="24"/>
          <w:szCs w:val="24"/>
          <w:lang w:eastAsia="ru-RU"/>
        </w:rPr>
        <w:t>В 2022-23</w:t>
      </w:r>
      <w:r w:rsidR="001677C3" w:rsidRPr="00386533">
        <w:rPr>
          <w:rFonts w:ascii="Times New Roman" w:eastAsia="Times New Roman" w:hAnsi="Times New Roman" w:cs="Times New Roman"/>
          <w:sz w:val="24"/>
          <w:szCs w:val="24"/>
          <w:lang w:eastAsia="ru-RU"/>
        </w:rPr>
        <w:t xml:space="preserve"> учебном году запланирован</w:t>
      </w:r>
      <w:r w:rsidRPr="00386533">
        <w:rPr>
          <w:rFonts w:ascii="Times New Roman" w:eastAsia="Times New Roman" w:hAnsi="Times New Roman" w:cs="Times New Roman"/>
          <w:sz w:val="24"/>
          <w:szCs w:val="24"/>
          <w:lang w:eastAsia="ru-RU"/>
        </w:rPr>
        <w:t>о 6958</w:t>
      </w:r>
      <w:r w:rsidR="001677C3" w:rsidRPr="00386533">
        <w:rPr>
          <w:rFonts w:ascii="Times New Roman" w:eastAsia="Times New Roman" w:hAnsi="Times New Roman" w:cs="Times New Roman"/>
          <w:sz w:val="24"/>
          <w:szCs w:val="24"/>
          <w:lang w:eastAsia="ru-RU"/>
        </w:rPr>
        <w:t xml:space="preserve"> ч., во втором семестре бы</w:t>
      </w:r>
      <w:r w:rsidRPr="00386533">
        <w:rPr>
          <w:rFonts w:ascii="Times New Roman" w:eastAsia="Times New Roman" w:hAnsi="Times New Roman" w:cs="Times New Roman"/>
          <w:sz w:val="24"/>
          <w:szCs w:val="24"/>
          <w:lang w:eastAsia="ru-RU"/>
        </w:rPr>
        <w:t xml:space="preserve">л увеличен почасовой фонд </w:t>
      </w:r>
      <w:proofErr w:type="gramStart"/>
      <w:r w:rsidRPr="00386533">
        <w:rPr>
          <w:rFonts w:ascii="Times New Roman" w:eastAsia="Times New Roman" w:hAnsi="Times New Roman" w:cs="Times New Roman"/>
          <w:sz w:val="24"/>
          <w:szCs w:val="24"/>
          <w:lang w:eastAsia="ru-RU"/>
        </w:rPr>
        <w:t xml:space="preserve">на </w:t>
      </w:r>
      <w:r w:rsidR="001677C3" w:rsidRPr="00386533">
        <w:rPr>
          <w:rFonts w:ascii="Times New Roman" w:eastAsia="Times New Roman" w:hAnsi="Times New Roman" w:cs="Times New Roman"/>
          <w:sz w:val="24"/>
          <w:szCs w:val="24"/>
          <w:lang w:eastAsia="ru-RU"/>
        </w:rPr>
        <w:t xml:space="preserve"> </w:t>
      </w:r>
      <w:r w:rsidR="0059463E">
        <w:rPr>
          <w:rFonts w:ascii="Times New Roman" w:eastAsia="Times New Roman" w:hAnsi="Times New Roman" w:cs="Times New Roman"/>
          <w:sz w:val="24"/>
          <w:szCs w:val="24"/>
          <w:lang w:eastAsia="ru-RU"/>
        </w:rPr>
        <w:t>114</w:t>
      </w:r>
      <w:proofErr w:type="gramEnd"/>
      <w:r w:rsidR="0059463E">
        <w:rPr>
          <w:rFonts w:ascii="Times New Roman" w:eastAsia="Times New Roman" w:hAnsi="Times New Roman" w:cs="Times New Roman"/>
          <w:sz w:val="24"/>
          <w:szCs w:val="24"/>
          <w:lang w:eastAsia="ru-RU"/>
        </w:rPr>
        <w:t xml:space="preserve"> </w:t>
      </w:r>
      <w:r w:rsidR="001677C3" w:rsidRPr="00386533">
        <w:rPr>
          <w:rFonts w:ascii="Times New Roman" w:eastAsia="Times New Roman" w:hAnsi="Times New Roman" w:cs="Times New Roman"/>
          <w:sz w:val="24"/>
          <w:szCs w:val="24"/>
          <w:lang w:eastAsia="ru-RU"/>
        </w:rPr>
        <w:t>часов</w:t>
      </w:r>
      <w:r w:rsidR="00E40A3C">
        <w:rPr>
          <w:rFonts w:ascii="Times New Roman" w:eastAsia="Times New Roman" w:hAnsi="Times New Roman" w:cs="Times New Roman"/>
          <w:sz w:val="24"/>
          <w:szCs w:val="24"/>
          <w:lang w:eastAsia="ru-RU"/>
        </w:rPr>
        <w:t xml:space="preserve"> из-за незапланированных 2 групп спец. ДО</w:t>
      </w:r>
      <w:r w:rsidR="0059463E">
        <w:rPr>
          <w:rFonts w:ascii="Times New Roman" w:eastAsia="Times New Roman" w:hAnsi="Times New Roman" w:cs="Times New Roman"/>
          <w:sz w:val="24"/>
          <w:szCs w:val="24"/>
          <w:lang w:eastAsia="ru-RU"/>
        </w:rPr>
        <w:t xml:space="preserve"> и неправильного планирования 28 часов в нагрузке ст. преп. </w:t>
      </w:r>
      <w:proofErr w:type="spellStart"/>
      <w:r w:rsidR="0059463E">
        <w:rPr>
          <w:rFonts w:ascii="Times New Roman" w:eastAsia="Times New Roman" w:hAnsi="Times New Roman" w:cs="Times New Roman"/>
          <w:sz w:val="24"/>
          <w:szCs w:val="24"/>
          <w:lang w:eastAsia="ru-RU"/>
        </w:rPr>
        <w:t>Рысбековой</w:t>
      </w:r>
      <w:proofErr w:type="spellEnd"/>
      <w:r w:rsidR="0059463E">
        <w:rPr>
          <w:rFonts w:ascii="Times New Roman" w:eastAsia="Times New Roman" w:hAnsi="Times New Roman" w:cs="Times New Roman"/>
          <w:sz w:val="24"/>
          <w:szCs w:val="24"/>
          <w:lang w:eastAsia="ru-RU"/>
        </w:rPr>
        <w:t xml:space="preserve"> Г.Б.</w:t>
      </w:r>
      <w:r w:rsidR="001677C3" w:rsidRPr="00386533">
        <w:rPr>
          <w:rFonts w:ascii="Times New Roman" w:eastAsia="Times New Roman" w:hAnsi="Times New Roman" w:cs="Times New Roman"/>
          <w:sz w:val="24"/>
          <w:szCs w:val="24"/>
          <w:lang w:eastAsia="ru-RU"/>
        </w:rPr>
        <w:t xml:space="preserve">, в итоге </w:t>
      </w:r>
      <w:r w:rsidR="00C705E4">
        <w:rPr>
          <w:rFonts w:ascii="Times New Roman" w:eastAsia="Times New Roman" w:hAnsi="Times New Roman" w:cs="Times New Roman"/>
          <w:sz w:val="24"/>
          <w:szCs w:val="24"/>
          <w:lang w:eastAsia="ru-RU"/>
        </w:rPr>
        <w:t>7072</w:t>
      </w:r>
      <w:r w:rsidR="001677C3" w:rsidRPr="00386533">
        <w:rPr>
          <w:rFonts w:ascii="Times New Roman" w:eastAsia="Times New Roman" w:hAnsi="Times New Roman" w:cs="Times New Roman"/>
          <w:sz w:val="24"/>
          <w:szCs w:val="24"/>
          <w:lang w:val="ky-KG" w:eastAsia="ru-RU"/>
        </w:rPr>
        <w:t xml:space="preserve"> </w:t>
      </w:r>
      <w:r w:rsidR="001677C3" w:rsidRPr="00386533">
        <w:rPr>
          <w:rFonts w:ascii="Times New Roman" w:eastAsia="Times New Roman" w:hAnsi="Times New Roman" w:cs="Times New Roman"/>
          <w:sz w:val="24"/>
          <w:szCs w:val="24"/>
          <w:lang w:eastAsia="ru-RU"/>
        </w:rPr>
        <w:t>ч</w:t>
      </w:r>
      <w:r w:rsidR="00C705E4">
        <w:rPr>
          <w:rFonts w:ascii="Times New Roman" w:eastAsia="Times New Roman" w:hAnsi="Times New Roman" w:cs="Times New Roman"/>
          <w:sz w:val="24"/>
          <w:szCs w:val="24"/>
          <w:lang w:eastAsia="ru-RU"/>
        </w:rPr>
        <w:t xml:space="preserve"> запланировано, а выполнено 7066</w:t>
      </w:r>
      <w:r w:rsidR="001677C3" w:rsidRPr="00386533">
        <w:rPr>
          <w:rFonts w:ascii="Times New Roman" w:eastAsia="Times New Roman" w:hAnsi="Times New Roman" w:cs="Times New Roman"/>
          <w:sz w:val="24"/>
          <w:szCs w:val="24"/>
          <w:lang w:eastAsia="ru-RU"/>
        </w:rPr>
        <w:t xml:space="preserve"> ч. </w:t>
      </w:r>
      <w:r w:rsidR="0059463E">
        <w:rPr>
          <w:rFonts w:ascii="Times New Roman" w:eastAsia="Times New Roman" w:hAnsi="Times New Roman" w:cs="Times New Roman"/>
          <w:sz w:val="24"/>
          <w:szCs w:val="24"/>
          <w:lang w:val="ky-KG" w:eastAsia="ru-RU"/>
        </w:rPr>
        <w:t>Недовыполнено 6</w:t>
      </w:r>
      <w:r w:rsidR="001677C3" w:rsidRPr="00386533">
        <w:rPr>
          <w:rFonts w:ascii="Times New Roman" w:eastAsia="Times New Roman" w:hAnsi="Times New Roman" w:cs="Times New Roman"/>
          <w:sz w:val="24"/>
          <w:szCs w:val="24"/>
          <w:lang w:val="ky-KG" w:eastAsia="ru-RU"/>
        </w:rPr>
        <w:t xml:space="preserve"> час</w:t>
      </w:r>
      <w:r w:rsidR="0059463E">
        <w:rPr>
          <w:rFonts w:ascii="Times New Roman" w:eastAsia="Times New Roman" w:hAnsi="Times New Roman" w:cs="Times New Roman"/>
          <w:sz w:val="24"/>
          <w:szCs w:val="24"/>
          <w:lang w:val="ky-KG" w:eastAsia="ru-RU"/>
        </w:rPr>
        <w:t xml:space="preserve">ов из-за </w:t>
      </w:r>
      <w:r w:rsidR="001677C3" w:rsidRPr="00386533">
        <w:rPr>
          <w:rFonts w:ascii="Times New Roman" w:eastAsia="Times New Roman" w:hAnsi="Times New Roman" w:cs="Times New Roman"/>
          <w:sz w:val="24"/>
          <w:szCs w:val="24"/>
          <w:lang w:val="ky-KG" w:eastAsia="ru-RU"/>
        </w:rPr>
        <w:t xml:space="preserve"> кол.</w:t>
      </w:r>
      <w:r w:rsidR="0059463E">
        <w:rPr>
          <w:rFonts w:ascii="Times New Roman" w:eastAsia="Times New Roman" w:hAnsi="Times New Roman" w:cs="Times New Roman"/>
          <w:sz w:val="24"/>
          <w:szCs w:val="24"/>
          <w:lang w:val="ky-KG" w:eastAsia="ru-RU"/>
        </w:rPr>
        <w:t xml:space="preserve"> дистантных </w:t>
      </w:r>
      <w:r w:rsidR="001677C3" w:rsidRPr="00386533">
        <w:rPr>
          <w:rFonts w:ascii="Times New Roman" w:eastAsia="Times New Roman" w:hAnsi="Times New Roman" w:cs="Times New Roman"/>
          <w:sz w:val="24"/>
          <w:szCs w:val="24"/>
          <w:lang w:val="ky-KG" w:eastAsia="ru-RU"/>
        </w:rPr>
        <w:t>студентов.</w:t>
      </w:r>
      <w:r w:rsidR="0059463E">
        <w:rPr>
          <w:rFonts w:ascii="Times New Roman" w:eastAsia="Times New Roman" w:hAnsi="Times New Roman" w:cs="Times New Roman"/>
          <w:sz w:val="24"/>
          <w:szCs w:val="24"/>
          <w:lang w:eastAsia="ru-RU"/>
        </w:rPr>
        <w:t xml:space="preserve"> По бюджету запланирована 1314 ч. Выполнено 1315. Перевыполнение -1</w:t>
      </w:r>
      <w:r w:rsidR="001677C3" w:rsidRPr="00386533">
        <w:rPr>
          <w:rFonts w:ascii="Times New Roman" w:eastAsia="Times New Roman" w:hAnsi="Times New Roman" w:cs="Times New Roman"/>
          <w:sz w:val="24"/>
          <w:szCs w:val="24"/>
          <w:lang w:eastAsia="ru-RU"/>
        </w:rPr>
        <w:t xml:space="preserve"> ч. </w:t>
      </w:r>
      <w:r w:rsidR="00C705E4">
        <w:rPr>
          <w:rFonts w:ascii="Times New Roman" w:eastAsia="Times New Roman" w:hAnsi="Times New Roman" w:cs="Times New Roman"/>
          <w:sz w:val="24"/>
          <w:szCs w:val="24"/>
          <w:lang w:eastAsia="ru-RU"/>
        </w:rPr>
        <w:t>По контракту запланировано 5758ч. Выполнено 5751</w:t>
      </w:r>
      <w:r w:rsidR="00E40A3C">
        <w:rPr>
          <w:rFonts w:ascii="Times New Roman" w:eastAsia="Times New Roman" w:hAnsi="Times New Roman" w:cs="Times New Roman"/>
          <w:sz w:val="24"/>
          <w:szCs w:val="24"/>
          <w:lang w:eastAsia="ru-RU"/>
        </w:rPr>
        <w:t xml:space="preserve"> ч.</w:t>
      </w:r>
      <w:r w:rsidR="0059463E">
        <w:rPr>
          <w:rFonts w:ascii="Times New Roman" w:eastAsia="Times New Roman" w:hAnsi="Times New Roman" w:cs="Times New Roman"/>
          <w:sz w:val="24"/>
          <w:szCs w:val="24"/>
          <w:lang w:eastAsia="ru-RU"/>
        </w:rPr>
        <w:t xml:space="preserve"> </w:t>
      </w:r>
      <w:r w:rsidR="001677C3" w:rsidRPr="001677C3">
        <w:rPr>
          <w:rFonts w:ascii="Times New Roman" w:eastAsia="Times New Roman" w:hAnsi="Times New Roman" w:cs="Times New Roman"/>
          <w:sz w:val="24"/>
          <w:szCs w:val="24"/>
          <w:lang w:eastAsia="ru-RU"/>
        </w:rPr>
        <w:t xml:space="preserve"> </w:t>
      </w:r>
      <w:r w:rsidR="001677C3" w:rsidRPr="001677C3">
        <w:rPr>
          <w:rFonts w:ascii="Times New Roman" w:eastAsia="Times New Roman" w:hAnsi="Times New Roman" w:cs="Times New Roman"/>
          <w:sz w:val="24"/>
          <w:szCs w:val="24"/>
          <w:lang w:val="ky-KG" w:eastAsia="ru-RU"/>
        </w:rPr>
        <w:t>Расчет нагрузк и кафедры на текущий учебный год проведен в соответствии с нормами времени, закрепленными дисциплинами, контингентом студентов и приведен в таблице 8</w:t>
      </w:r>
    </w:p>
    <w:p w:rsidR="001677C3" w:rsidRPr="001677C3" w:rsidRDefault="001677C3" w:rsidP="001677C3">
      <w:pPr>
        <w:spacing w:after="0" w:line="240" w:lineRule="auto"/>
        <w:rPr>
          <w:rFonts w:ascii="Times New Roman" w:hAnsi="Times New Roman" w:cs="Times New Roman"/>
          <w:b/>
          <w:sz w:val="24"/>
          <w:szCs w:val="24"/>
          <w:lang w:val="ky-KG"/>
        </w:rPr>
      </w:pPr>
    </w:p>
    <w:p w:rsidR="001677C3" w:rsidRPr="001677C3" w:rsidRDefault="001677C3" w:rsidP="001677C3">
      <w:pPr>
        <w:spacing w:after="0" w:line="240" w:lineRule="auto"/>
        <w:rPr>
          <w:rFonts w:ascii="Times New Roman" w:hAnsi="Times New Roman" w:cs="Times New Roman"/>
          <w:b/>
          <w:sz w:val="24"/>
          <w:szCs w:val="24"/>
          <w:lang w:val="ky-KG"/>
        </w:rPr>
      </w:pPr>
    </w:p>
    <w:p w:rsidR="001677C3" w:rsidRPr="001677C3" w:rsidRDefault="001677C3" w:rsidP="001677C3">
      <w:pPr>
        <w:spacing w:after="200" w:line="240" w:lineRule="auto"/>
        <w:rPr>
          <w:rFonts w:ascii="Times New Roman" w:hAnsi="Times New Roman" w:cs="Times New Roman"/>
          <w:b/>
          <w:sz w:val="24"/>
          <w:szCs w:val="24"/>
          <w:lang w:val="ky-KG"/>
        </w:rPr>
        <w:sectPr w:rsidR="001677C3" w:rsidRPr="001677C3" w:rsidSect="007B1E75">
          <w:pgSz w:w="11906" w:h="16838"/>
          <w:pgMar w:top="1134" w:right="851" w:bottom="1134" w:left="709" w:header="709" w:footer="709" w:gutter="0"/>
          <w:cols w:space="708"/>
          <w:docGrid w:linePitch="360"/>
        </w:sectPr>
      </w:pPr>
    </w:p>
    <w:p w:rsidR="001677C3" w:rsidRDefault="001677C3" w:rsidP="001677C3">
      <w:pPr>
        <w:spacing w:after="0" w:line="276" w:lineRule="auto"/>
        <w:jc w:val="both"/>
        <w:rPr>
          <w:rFonts w:ascii="Times New Roman" w:hAnsi="Times New Roman" w:cs="Times New Roman"/>
          <w:sz w:val="24"/>
          <w:szCs w:val="24"/>
        </w:rPr>
      </w:pPr>
      <w:r w:rsidRPr="001677C3">
        <w:rPr>
          <w:rFonts w:ascii="Times New Roman" w:hAnsi="Times New Roman" w:cs="Times New Roman"/>
          <w:b/>
          <w:i/>
          <w:sz w:val="24"/>
          <w:szCs w:val="24"/>
          <w:lang w:val="ky-KG"/>
        </w:rPr>
        <w:lastRenderedPageBreak/>
        <w:t xml:space="preserve">4.4. </w:t>
      </w:r>
      <w:r w:rsidRPr="001677C3">
        <w:rPr>
          <w:rFonts w:ascii="Times New Roman" w:hAnsi="Times New Roman" w:cs="Times New Roman"/>
          <w:b/>
          <w:i/>
          <w:sz w:val="24"/>
          <w:szCs w:val="24"/>
        </w:rPr>
        <w:t>График работы ППС и УВП</w:t>
      </w:r>
      <w:r w:rsidRPr="001677C3">
        <w:rPr>
          <w:rFonts w:ascii="Times New Roman" w:hAnsi="Times New Roman" w:cs="Times New Roman"/>
          <w:sz w:val="24"/>
          <w:szCs w:val="24"/>
        </w:rPr>
        <w:t xml:space="preserve"> </w:t>
      </w:r>
      <w:r w:rsidRPr="001677C3">
        <w:rPr>
          <w:rFonts w:ascii="Times New Roman" w:hAnsi="Times New Roman" w:cs="Times New Roman"/>
          <w:b/>
          <w:i/>
          <w:sz w:val="24"/>
          <w:szCs w:val="24"/>
        </w:rPr>
        <w:t xml:space="preserve">кафедры, расписание занятий, отработок, консультаций. Контроль </w:t>
      </w:r>
      <w:r w:rsidRPr="001677C3">
        <w:rPr>
          <w:rFonts w:ascii="Times New Roman" w:eastAsia="Franklin Gothic Book" w:hAnsi="Times New Roman" w:cs="Times New Roman"/>
          <w:b/>
          <w:bCs/>
          <w:i/>
          <w:smallCaps/>
          <w:color w:val="000000"/>
          <w:sz w:val="24"/>
          <w:szCs w:val="24"/>
          <w:shd w:val="clear" w:color="auto" w:fill="FFFFFF"/>
        </w:rPr>
        <w:tab/>
        <w:t xml:space="preserve"> </w:t>
      </w:r>
      <w:r w:rsidRPr="001677C3">
        <w:rPr>
          <w:rFonts w:ascii="Times New Roman" w:hAnsi="Times New Roman" w:cs="Times New Roman"/>
          <w:b/>
          <w:i/>
          <w:sz w:val="24"/>
          <w:szCs w:val="24"/>
        </w:rPr>
        <w:t>результаты и проверки соблюдения графика работы и расписания.</w:t>
      </w:r>
      <w:r w:rsidRPr="001677C3">
        <w:rPr>
          <w:rFonts w:ascii="Times New Roman" w:hAnsi="Times New Roman" w:cs="Times New Roman"/>
          <w:sz w:val="24"/>
          <w:szCs w:val="24"/>
        </w:rPr>
        <w:t xml:space="preserve"> </w:t>
      </w:r>
    </w:p>
    <w:tbl>
      <w:tblPr>
        <w:tblStyle w:val="a3"/>
        <w:tblpPr w:leftFromText="180" w:rightFromText="180" w:horzAnchor="margin" w:tblpX="-601" w:tblpY="647"/>
        <w:tblW w:w="15683" w:type="dxa"/>
        <w:tblLayout w:type="fixed"/>
        <w:tblLook w:val="04A0" w:firstRow="1" w:lastRow="0" w:firstColumn="1" w:lastColumn="0" w:noHBand="0" w:noVBand="1"/>
      </w:tblPr>
      <w:tblGrid>
        <w:gridCol w:w="509"/>
        <w:gridCol w:w="2030"/>
        <w:gridCol w:w="1352"/>
        <w:gridCol w:w="924"/>
        <w:gridCol w:w="790"/>
        <w:gridCol w:w="813"/>
        <w:gridCol w:w="813"/>
        <w:gridCol w:w="813"/>
        <w:gridCol w:w="813"/>
        <w:gridCol w:w="813"/>
        <w:gridCol w:w="813"/>
        <w:gridCol w:w="813"/>
        <w:gridCol w:w="719"/>
        <w:gridCol w:w="813"/>
        <w:gridCol w:w="813"/>
        <w:gridCol w:w="815"/>
        <w:gridCol w:w="1219"/>
        <w:gridCol w:w="8"/>
      </w:tblGrid>
      <w:tr w:rsidR="00B022B3" w:rsidRPr="001677C3" w:rsidTr="002804C2">
        <w:trPr>
          <w:trHeight w:val="505"/>
        </w:trPr>
        <w:tc>
          <w:tcPr>
            <w:tcW w:w="509" w:type="dxa"/>
            <w:vMerge w:val="restart"/>
          </w:tcPr>
          <w:p w:rsidR="00B022B3" w:rsidRPr="001677C3" w:rsidRDefault="00B022B3" w:rsidP="002804C2">
            <w:pPr>
              <w:spacing w:after="200"/>
              <w:jc w:val="center"/>
              <w:rPr>
                <w:rFonts w:ascii="Times New Roman" w:hAnsi="Times New Roman" w:cs="Times New Roman"/>
                <w:b/>
                <w:sz w:val="24"/>
                <w:szCs w:val="24"/>
              </w:rPr>
            </w:pPr>
            <w:r w:rsidRPr="001677C3">
              <w:rPr>
                <w:rFonts w:ascii="Times New Roman" w:hAnsi="Times New Roman" w:cs="Times New Roman"/>
                <w:b/>
                <w:sz w:val="24"/>
                <w:szCs w:val="24"/>
              </w:rPr>
              <w:t xml:space="preserve">№ </w:t>
            </w:r>
          </w:p>
        </w:tc>
        <w:tc>
          <w:tcPr>
            <w:tcW w:w="2030" w:type="dxa"/>
            <w:vMerge w:val="restart"/>
          </w:tcPr>
          <w:p w:rsidR="00B022B3" w:rsidRPr="001677C3" w:rsidRDefault="00B022B3" w:rsidP="002804C2">
            <w:pPr>
              <w:spacing w:after="200"/>
              <w:jc w:val="center"/>
              <w:rPr>
                <w:rFonts w:ascii="Times New Roman" w:hAnsi="Times New Roman" w:cs="Times New Roman"/>
                <w:b/>
                <w:sz w:val="24"/>
                <w:szCs w:val="24"/>
              </w:rPr>
            </w:pPr>
            <w:r w:rsidRPr="001677C3">
              <w:rPr>
                <w:rFonts w:ascii="Times New Roman" w:hAnsi="Times New Roman" w:cs="Times New Roman"/>
                <w:b/>
                <w:sz w:val="24"/>
                <w:szCs w:val="24"/>
              </w:rPr>
              <w:t>Ф</w:t>
            </w:r>
            <w:r w:rsidRPr="001677C3">
              <w:rPr>
                <w:rFonts w:ascii="Times New Roman" w:hAnsi="Times New Roman" w:cs="Times New Roman"/>
                <w:b/>
                <w:sz w:val="24"/>
                <w:szCs w:val="24"/>
                <w:lang w:val="ky-KG"/>
              </w:rPr>
              <w:t>.</w:t>
            </w:r>
            <w:r w:rsidRPr="001677C3">
              <w:rPr>
                <w:rFonts w:ascii="Times New Roman" w:hAnsi="Times New Roman" w:cs="Times New Roman"/>
                <w:b/>
                <w:sz w:val="24"/>
                <w:szCs w:val="24"/>
              </w:rPr>
              <w:t>И</w:t>
            </w:r>
            <w:r w:rsidRPr="001677C3">
              <w:rPr>
                <w:rFonts w:ascii="Times New Roman" w:hAnsi="Times New Roman" w:cs="Times New Roman"/>
                <w:b/>
                <w:sz w:val="24"/>
                <w:szCs w:val="24"/>
                <w:lang w:val="ky-KG"/>
              </w:rPr>
              <w:t>.</w:t>
            </w:r>
            <w:r w:rsidRPr="001677C3">
              <w:rPr>
                <w:rFonts w:ascii="Times New Roman" w:hAnsi="Times New Roman" w:cs="Times New Roman"/>
                <w:b/>
                <w:sz w:val="24"/>
                <w:szCs w:val="24"/>
              </w:rPr>
              <w:t>О ППС</w:t>
            </w:r>
          </w:p>
        </w:tc>
        <w:tc>
          <w:tcPr>
            <w:tcW w:w="1352" w:type="dxa"/>
            <w:vMerge w:val="restart"/>
          </w:tcPr>
          <w:p w:rsidR="00B022B3" w:rsidRPr="00BC5D28" w:rsidRDefault="00B022B3" w:rsidP="002804C2">
            <w:pPr>
              <w:spacing w:after="200"/>
              <w:jc w:val="center"/>
              <w:rPr>
                <w:rFonts w:ascii="Times New Roman" w:hAnsi="Times New Roman" w:cs="Times New Roman"/>
                <w:b/>
              </w:rPr>
            </w:pPr>
            <w:r w:rsidRPr="00BC5D28">
              <w:rPr>
                <w:rFonts w:ascii="Times New Roman" w:hAnsi="Times New Roman" w:cs="Times New Roman"/>
                <w:b/>
              </w:rPr>
              <w:t>Должность</w:t>
            </w:r>
          </w:p>
        </w:tc>
        <w:tc>
          <w:tcPr>
            <w:tcW w:w="924" w:type="dxa"/>
            <w:vMerge w:val="restart"/>
          </w:tcPr>
          <w:p w:rsidR="00B022B3" w:rsidRPr="00BC5D28" w:rsidRDefault="00B022B3" w:rsidP="002804C2">
            <w:pPr>
              <w:spacing w:after="200"/>
              <w:jc w:val="center"/>
              <w:rPr>
                <w:rFonts w:ascii="Times New Roman" w:hAnsi="Times New Roman" w:cs="Times New Roman"/>
                <w:b/>
                <w:sz w:val="20"/>
                <w:szCs w:val="20"/>
                <w:lang w:val="ky-KG"/>
              </w:rPr>
            </w:pPr>
            <w:r w:rsidRPr="00BC5D28">
              <w:rPr>
                <w:rFonts w:ascii="Times New Roman" w:hAnsi="Times New Roman" w:cs="Times New Roman"/>
                <w:b/>
                <w:sz w:val="20"/>
                <w:szCs w:val="20"/>
                <w:lang w:val="ky-KG"/>
              </w:rPr>
              <w:t xml:space="preserve">Ставка </w:t>
            </w:r>
          </w:p>
        </w:tc>
        <w:tc>
          <w:tcPr>
            <w:tcW w:w="9641" w:type="dxa"/>
            <w:gridSpan w:val="12"/>
          </w:tcPr>
          <w:p w:rsidR="00B022B3" w:rsidRPr="001677C3" w:rsidRDefault="00B022B3" w:rsidP="002804C2">
            <w:pPr>
              <w:spacing w:after="200"/>
              <w:jc w:val="center"/>
              <w:rPr>
                <w:rFonts w:ascii="Times New Roman" w:hAnsi="Times New Roman" w:cs="Times New Roman"/>
                <w:b/>
                <w:sz w:val="24"/>
                <w:szCs w:val="24"/>
              </w:rPr>
            </w:pPr>
            <w:r w:rsidRPr="001677C3">
              <w:rPr>
                <w:rFonts w:ascii="Times New Roman" w:hAnsi="Times New Roman" w:cs="Times New Roman"/>
                <w:b/>
                <w:sz w:val="24"/>
                <w:szCs w:val="24"/>
              </w:rPr>
              <w:t>Общая годовая нагрузка</w:t>
            </w:r>
          </w:p>
        </w:tc>
        <w:tc>
          <w:tcPr>
            <w:tcW w:w="1227" w:type="dxa"/>
            <w:gridSpan w:val="2"/>
            <w:vMerge w:val="restart"/>
            <w:vAlign w:val="center"/>
          </w:tcPr>
          <w:p w:rsidR="00B022B3" w:rsidRPr="001677C3" w:rsidRDefault="00B022B3" w:rsidP="002804C2">
            <w:pPr>
              <w:spacing w:after="200"/>
              <w:jc w:val="center"/>
              <w:rPr>
                <w:rFonts w:ascii="Times New Roman" w:hAnsi="Times New Roman" w:cs="Times New Roman"/>
                <w:b/>
                <w:sz w:val="24"/>
                <w:szCs w:val="24"/>
              </w:rPr>
            </w:pPr>
            <w:r w:rsidRPr="001677C3">
              <w:rPr>
                <w:rFonts w:ascii="Times New Roman" w:hAnsi="Times New Roman" w:cs="Times New Roman"/>
                <w:b/>
                <w:sz w:val="24"/>
                <w:szCs w:val="24"/>
              </w:rPr>
              <w:t>Рекомендации на след</w:t>
            </w:r>
            <w:proofErr w:type="gramStart"/>
            <w:r w:rsidRPr="001677C3">
              <w:rPr>
                <w:rFonts w:ascii="Times New Roman" w:hAnsi="Times New Roman" w:cs="Times New Roman"/>
                <w:b/>
                <w:sz w:val="24"/>
                <w:szCs w:val="24"/>
              </w:rPr>
              <w:t>. год</w:t>
            </w:r>
            <w:proofErr w:type="gramEnd"/>
          </w:p>
        </w:tc>
      </w:tr>
      <w:tr w:rsidR="00B022B3" w:rsidRPr="001677C3" w:rsidTr="002804C2">
        <w:trPr>
          <w:trHeight w:val="526"/>
        </w:trPr>
        <w:tc>
          <w:tcPr>
            <w:tcW w:w="509" w:type="dxa"/>
            <w:vMerge/>
          </w:tcPr>
          <w:p w:rsidR="00B022B3" w:rsidRPr="001677C3" w:rsidRDefault="00B022B3" w:rsidP="002804C2">
            <w:pPr>
              <w:spacing w:after="200"/>
              <w:jc w:val="both"/>
              <w:rPr>
                <w:rFonts w:ascii="Times New Roman" w:hAnsi="Times New Roman" w:cs="Times New Roman"/>
                <w:b/>
                <w:sz w:val="24"/>
                <w:szCs w:val="24"/>
              </w:rPr>
            </w:pPr>
          </w:p>
        </w:tc>
        <w:tc>
          <w:tcPr>
            <w:tcW w:w="2030" w:type="dxa"/>
            <w:vMerge/>
          </w:tcPr>
          <w:p w:rsidR="00B022B3" w:rsidRPr="001677C3" w:rsidRDefault="00B022B3" w:rsidP="002804C2">
            <w:pPr>
              <w:spacing w:after="200"/>
              <w:jc w:val="both"/>
              <w:rPr>
                <w:rFonts w:ascii="Times New Roman" w:hAnsi="Times New Roman" w:cs="Times New Roman"/>
                <w:b/>
                <w:sz w:val="24"/>
                <w:szCs w:val="24"/>
              </w:rPr>
            </w:pPr>
          </w:p>
        </w:tc>
        <w:tc>
          <w:tcPr>
            <w:tcW w:w="1352" w:type="dxa"/>
            <w:vMerge/>
          </w:tcPr>
          <w:p w:rsidR="00B022B3" w:rsidRPr="001677C3" w:rsidRDefault="00B022B3" w:rsidP="002804C2">
            <w:pPr>
              <w:spacing w:after="200"/>
              <w:jc w:val="both"/>
              <w:rPr>
                <w:rFonts w:ascii="Times New Roman" w:hAnsi="Times New Roman" w:cs="Times New Roman"/>
                <w:b/>
                <w:sz w:val="24"/>
                <w:szCs w:val="24"/>
              </w:rPr>
            </w:pPr>
          </w:p>
        </w:tc>
        <w:tc>
          <w:tcPr>
            <w:tcW w:w="924" w:type="dxa"/>
            <w:vMerge/>
          </w:tcPr>
          <w:p w:rsidR="00B022B3" w:rsidRPr="001677C3" w:rsidRDefault="00B022B3" w:rsidP="002804C2">
            <w:pPr>
              <w:spacing w:after="200"/>
              <w:jc w:val="both"/>
              <w:rPr>
                <w:rFonts w:ascii="Times New Roman" w:hAnsi="Times New Roman" w:cs="Times New Roman"/>
                <w:b/>
                <w:sz w:val="24"/>
                <w:szCs w:val="24"/>
              </w:rPr>
            </w:pPr>
          </w:p>
        </w:tc>
        <w:tc>
          <w:tcPr>
            <w:tcW w:w="1603" w:type="dxa"/>
            <w:gridSpan w:val="2"/>
            <w:vMerge w:val="restart"/>
            <w:vAlign w:val="center"/>
          </w:tcPr>
          <w:p w:rsidR="00B022B3" w:rsidRPr="001677C3" w:rsidRDefault="00B022B3" w:rsidP="002804C2">
            <w:pPr>
              <w:spacing w:after="200"/>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всего</w:t>
            </w:r>
            <w:proofErr w:type="gramEnd"/>
          </w:p>
        </w:tc>
        <w:tc>
          <w:tcPr>
            <w:tcW w:w="8038" w:type="dxa"/>
            <w:gridSpan w:val="10"/>
          </w:tcPr>
          <w:p w:rsidR="00B022B3" w:rsidRPr="001677C3" w:rsidRDefault="00B022B3" w:rsidP="002804C2">
            <w:pPr>
              <w:spacing w:after="200"/>
              <w:jc w:val="center"/>
              <w:rPr>
                <w:rFonts w:ascii="Times New Roman" w:hAnsi="Times New Roman" w:cs="Times New Roman"/>
                <w:b/>
                <w:sz w:val="24"/>
                <w:szCs w:val="24"/>
              </w:rPr>
            </w:pPr>
            <w:r w:rsidRPr="001677C3">
              <w:rPr>
                <w:rFonts w:ascii="Times New Roman" w:hAnsi="Times New Roman" w:cs="Times New Roman"/>
                <w:b/>
                <w:sz w:val="24"/>
                <w:szCs w:val="24"/>
              </w:rPr>
              <w:t>Из них, по видам работ</w:t>
            </w:r>
          </w:p>
        </w:tc>
        <w:tc>
          <w:tcPr>
            <w:tcW w:w="1227" w:type="dxa"/>
            <w:gridSpan w:val="2"/>
            <w:vMerge/>
          </w:tcPr>
          <w:p w:rsidR="00B022B3" w:rsidRPr="001677C3" w:rsidRDefault="00B022B3" w:rsidP="002804C2">
            <w:pPr>
              <w:spacing w:after="200"/>
              <w:jc w:val="both"/>
              <w:rPr>
                <w:rFonts w:ascii="Times New Roman" w:hAnsi="Times New Roman" w:cs="Times New Roman"/>
                <w:b/>
                <w:sz w:val="24"/>
                <w:szCs w:val="24"/>
              </w:rPr>
            </w:pPr>
          </w:p>
        </w:tc>
      </w:tr>
      <w:tr w:rsidR="00B022B3" w:rsidRPr="001677C3" w:rsidTr="002804C2">
        <w:trPr>
          <w:trHeight w:val="1447"/>
        </w:trPr>
        <w:tc>
          <w:tcPr>
            <w:tcW w:w="509" w:type="dxa"/>
            <w:vMerge/>
          </w:tcPr>
          <w:p w:rsidR="00B022B3" w:rsidRPr="001677C3" w:rsidRDefault="00B022B3" w:rsidP="002804C2">
            <w:pPr>
              <w:spacing w:after="200"/>
              <w:jc w:val="both"/>
              <w:rPr>
                <w:rFonts w:ascii="Times New Roman" w:hAnsi="Times New Roman" w:cs="Times New Roman"/>
                <w:b/>
                <w:sz w:val="24"/>
                <w:szCs w:val="24"/>
              </w:rPr>
            </w:pPr>
          </w:p>
        </w:tc>
        <w:tc>
          <w:tcPr>
            <w:tcW w:w="2030" w:type="dxa"/>
            <w:vMerge/>
          </w:tcPr>
          <w:p w:rsidR="00B022B3" w:rsidRPr="001677C3" w:rsidRDefault="00B022B3" w:rsidP="002804C2">
            <w:pPr>
              <w:spacing w:after="200"/>
              <w:jc w:val="both"/>
              <w:rPr>
                <w:rFonts w:ascii="Times New Roman" w:hAnsi="Times New Roman" w:cs="Times New Roman"/>
                <w:b/>
                <w:sz w:val="24"/>
                <w:szCs w:val="24"/>
              </w:rPr>
            </w:pPr>
          </w:p>
        </w:tc>
        <w:tc>
          <w:tcPr>
            <w:tcW w:w="1352" w:type="dxa"/>
            <w:vMerge/>
          </w:tcPr>
          <w:p w:rsidR="00B022B3" w:rsidRPr="001677C3" w:rsidRDefault="00B022B3" w:rsidP="002804C2">
            <w:pPr>
              <w:spacing w:after="200"/>
              <w:jc w:val="both"/>
              <w:rPr>
                <w:rFonts w:ascii="Times New Roman" w:hAnsi="Times New Roman" w:cs="Times New Roman"/>
                <w:b/>
                <w:sz w:val="24"/>
                <w:szCs w:val="24"/>
              </w:rPr>
            </w:pPr>
          </w:p>
        </w:tc>
        <w:tc>
          <w:tcPr>
            <w:tcW w:w="924" w:type="dxa"/>
            <w:vMerge/>
          </w:tcPr>
          <w:p w:rsidR="00B022B3" w:rsidRPr="001677C3" w:rsidRDefault="00B022B3" w:rsidP="002804C2">
            <w:pPr>
              <w:spacing w:after="200"/>
              <w:jc w:val="both"/>
              <w:rPr>
                <w:rFonts w:ascii="Times New Roman" w:hAnsi="Times New Roman" w:cs="Times New Roman"/>
                <w:b/>
                <w:sz w:val="24"/>
                <w:szCs w:val="24"/>
              </w:rPr>
            </w:pPr>
          </w:p>
        </w:tc>
        <w:tc>
          <w:tcPr>
            <w:tcW w:w="1603" w:type="dxa"/>
            <w:gridSpan w:val="2"/>
            <w:vMerge/>
          </w:tcPr>
          <w:p w:rsidR="00B022B3" w:rsidRPr="001677C3" w:rsidRDefault="00B022B3" w:rsidP="002804C2">
            <w:pPr>
              <w:spacing w:after="200"/>
              <w:jc w:val="center"/>
              <w:rPr>
                <w:rFonts w:ascii="Times New Roman" w:hAnsi="Times New Roman" w:cs="Times New Roman"/>
                <w:b/>
                <w:sz w:val="24"/>
                <w:szCs w:val="24"/>
              </w:rPr>
            </w:pPr>
          </w:p>
        </w:tc>
        <w:tc>
          <w:tcPr>
            <w:tcW w:w="1626" w:type="dxa"/>
            <w:gridSpan w:val="2"/>
          </w:tcPr>
          <w:p w:rsidR="00B022B3" w:rsidRPr="001677C3" w:rsidRDefault="00B022B3" w:rsidP="002804C2">
            <w:pPr>
              <w:spacing w:after="200"/>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учебная</w:t>
            </w:r>
            <w:proofErr w:type="gramEnd"/>
          </w:p>
        </w:tc>
        <w:tc>
          <w:tcPr>
            <w:tcW w:w="1626" w:type="dxa"/>
            <w:gridSpan w:val="2"/>
          </w:tcPr>
          <w:p w:rsidR="00B022B3" w:rsidRPr="001677C3" w:rsidRDefault="00B022B3" w:rsidP="002804C2">
            <w:pPr>
              <w:spacing w:after="200"/>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учебно</w:t>
            </w:r>
            <w:proofErr w:type="gramEnd"/>
            <w:r w:rsidRPr="001677C3">
              <w:rPr>
                <w:rFonts w:ascii="Times New Roman" w:hAnsi="Times New Roman" w:cs="Times New Roman"/>
                <w:b/>
                <w:sz w:val="24"/>
                <w:szCs w:val="24"/>
              </w:rPr>
              <w:t>-методическая</w:t>
            </w:r>
          </w:p>
        </w:tc>
        <w:tc>
          <w:tcPr>
            <w:tcW w:w="1626" w:type="dxa"/>
            <w:gridSpan w:val="2"/>
          </w:tcPr>
          <w:p w:rsidR="00B022B3" w:rsidRPr="001677C3" w:rsidRDefault="00B022B3" w:rsidP="002804C2">
            <w:pPr>
              <w:spacing w:after="200"/>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организационно</w:t>
            </w:r>
            <w:proofErr w:type="gramEnd"/>
            <w:r w:rsidRPr="001677C3">
              <w:rPr>
                <w:rFonts w:ascii="Times New Roman" w:hAnsi="Times New Roman" w:cs="Times New Roman"/>
                <w:b/>
                <w:sz w:val="24"/>
                <w:szCs w:val="24"/>
              </w:rPr>
              <w:t>-методическая</w:t>
            </w:r>
          </w:p>
        </w:tc>
        <w:tc>
          <w:tcPr>
            <w:tcW w:w="1532" w:type="dxa"/>
            <w:gridSpan w:val="2"/>
          </w:tcPr>
          <w:p w:rsidR="00B022B3" w:rsidRPr="001677C3" w:rsidRDefault="00B022B3" w:rsidP="002804C2">
            <w:pPr>
              <w:spacing w:after="200"/>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научно</w:t>
            </w:r>
            <w:proofErr w:type="gramEnd"/>
            <w:r w:rsidRPr="001677C3">
              <w:rPr>
                <w:rFonts w:ascii="Times New Roman" w:hAnsi="Times New Roman" w:cs="Times New Roman"/>
                <w:b/>
                <w:sz w:val="24"/>
                <w:szCs w:val="24"/>
              </w:rPr>
              <w:t>-исследовательская</w:t>
            </w:r>
          </w:p>
        </w:tc>
        <w:tc>
          <w:tcPr>
            <w:tcW w:w="1628" w:type="dxa"/>
            <w:gridSpan w:val="2"/>
          </w:tcPr>
          <w:p w:rsidR="00B022B3" w:rsidRPr="001677C3" w:rsidRDefault="00B022B3" w:rsidP="002804C2">
            <w:pPr>
              <w:spacing w:after="200"/>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работа</w:t>
            </w:r>
            <w:proofErr w:type="gramEnd"/>
            <w:r w:rsidRPr="001677C3">
              <w:rPr>
                <w:rFonts w:ascii="Times New Roman" w:hAnsi="Times New Roman" w:cs="Times New Roman"/>
                <w:b/>
                <w:sz w:val="24"/>
                <w:szCs w:val="24"/>
              </w:rPr>
              <w:t xml:space="preserve"> по воспитанию студентов</w:t>
            </w:r>
          </w:p>
        </w:tc>
        <w:tc>
          <w:tcPr>
            <w:tcW w:w="1227" w:type="dxa"/>
            <w:gridSpan w:val="2"/>
            <w:vMerge/>
          </w:tcPr>
          <w:p w:rsidR="00B022B3" w:rsidRPr="001677C3" w:rsidRDefault="00B022B3" w:rsidP="002804C2">
            <w:pPr>
              <w:spacing w:after="200"/>
              <w:jc w:val="both"/>
              <w:rPr>
                <w:rFonts w:ascii="Times New Roman" w:hAnsi="Times New Roman" w:cs="Times New Roman"/>
                <w:b/>
                <w:sz w:val="24"/>
                <w:szCs w:val="24"/>
              </w:rPr>
            </w:pPr>
          </w:p>
        </w:tc>
      </w:tr>
      <w:tr w:rsidR="00B022B3" w:rsidRPr="001677C3" w:rsidTr="002804C2">
        <w:trPr>
          <w:gridAfter w:val="1"/>
          <w:wAfter w:w="8" w:type="dxa"/>
          <w:trHeight w:val="526"/>
        </w:trPr>
        <w:tc>
          <w:tcPr>
            <w:tcW w:w="509" w:type="dxa"/>
            <w:vMerge/>
          </w:tcPr>
          <w:p w:rsidR="00B022B3" w:rsidRPr="001677C3" w:rsidRDefault="00B022B3" w:rsidP="002804C2">
            <w:pPr>
              <w:spacing w:after="200"/>
              <w:jc w:val="both"/>
              <w:rPr>
                <w:rFonts w:ascii="Times New Roman" w:hAnsi="Times New Roman" w:cs="Times New Roman"/>
                <w:sz w:val="24"/>
                <w:szCs w:val="24"/>
              </w:rPr>
            </w:pPr>
          </w:p>
        </w:tc>
        <w:tc>
          <w:tcPr>
            <w:tcW w:w="2030" w:type="dxa"/>
            <w:vMerge/>
          </w:tcPr>
          <w:p w:rsidR="00B022B3" w:rsidRPr="001677C3" w:rsidRDefault="00B022B3" w:rsidP="002804C2">
            <w:pPr>
              <w:spacing w:after="200"/>
              <w:jc w:val="both"/>
              <w:rPr>
                <w:rFonts w:ascii="Times New Roman" w:hAnsi="Times New Roman" w:cs="Times New Roman"/>
                <w:sz w:val="24"/>
                <w:szCs w:val="24"/>
              </w:rPr>
            </w:pPr>
          </w:p>
        </w:tc>
        <w:tc>
          <w:tcPr>
            <w:tcW w:w="1352" w:type="dxa"/>
            <w:vMerge/>
          </w:tcPr>
          <w:p w:rsidR="00B022B3" w:rsidRPr="001677C3" w:rsidRDefault="00B022B3" w:rsidP="002804C2">
            <w:pPr>
              <w:spacing w:after="200"/>
              <w:jc w:val="both"/>
              <w:rPr>
                <w:rFonts w:ascii="Times New Roman" w:hAnsi="Times New Roman" w:cs="Times New Roman"/>
                <w:sz w:val="24"/>
                <w:szCs w:val="24"/>
              </w:rPr>
            </w:pPr>
          </w:p>
        </w:tc>
        <w:tc>
          <w:tcPr>
            <w:tcW w:w="924" w:type="dxa"/>
            <w:vMerge/>
          </w:tcPr>
          <w:p w:rsidR="00B022B3" w:rsidRPr="001677C3" w:rsidRDefault="00B022B3" w:rsidP="002804C2">
            <w:pPr>
              <w:spacing w:after="200"/>
              <w:jc w:val="both"/>
              <w:rPr>
                <w:rFonts w:ascii="Times New Roman" w:hAnsi="Times New Roman" w:cs="Times New Roman"/>
                <w:sz w:val="24"/>
                <w:szCs w:val="24"/>
              </w:rPr>
            </w:pPr>
          </w:p>
        </w:tc>
        <w:tc>
          <w:tcPr>
            <w:tcW w:w="790" w:type="dxa"/>
          </w:tcPr>
          <w:p w:rsidR="00B022B3" w:rsidRPr="001677C3" w:rsidRDefault="00B022B3" w:rsidP="002804C2">
            <w:pPr>
              <w:spacing w:after="200"/>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план</w:t>
            </w:r>
            <w:proofErr w:type="gramEnd"/>
          </w:p>
        </w:tc>
        <w:tc>
          <w:tcPr>
            <w:tcW w:w="813" w:type="dxa"/>
          </w:tcPr>
          <w:p w:rsidR="00B022B3" w:rsidRPr="001677C3" w:rsidRDefault="00B022B3" w:rsidP="002804C2">
            <w:pPr>
              <w:spacing w:after="200"/>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факт</w:t>
            </w:r>
            <w:proofErr w:type="gramEnd"/>
          </w:p>
        </w:tc>
        <w:tc>
          <w:tcPr>
            <w:tcW w:w="813" w:type="dxa"/>
          </w:tcPr>
          <w:p w:rsidR="00B022B3" w:rsidRPr="001677C3" w:rsidRDefault="00B022B3" w:rsidP="002804C2">
            <w:pPr>
              <w:spacing w:after="200"/>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план</w:t>
            </w:r>
            <w:proofErr w:type="gramEnd"/>
          </w:p>
        </w:tc>
        <w:tc>
          <w:tcPr>
            <w:tcW w:w="813" w:type="dxa"/>
          </w:tcPr>
          <w:p w:rsidR="00B022B3" w:rsidRPr="001677C3" w:rsidRDefault="00B022B3" w:rsidP="002804C2">
            <w:pPr>
              <w:spacing w:after="200"/>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факт</w:t>
            </w:r>
            <w:proofErr w:type="gramEnd"/>
          </w:p>
        </w:tc>
        <w:tc>
          <w:tcPr>
            <w:tcW w:w="813" w:type="dxa"/>
          </w:tcPr>
          <w:p w:rsidR="00B022B3" w:rsidRPr="001677C3" w:rsidRDefault="00B022B3" w:rsidP="002804C2">
            <w:pPr>
              <w:spacing w:after="200"/>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план</w:t>
            </w:r>
            <w:proofErr w:type="gramEnd"/>
          </w:p>
        </w:tc>
        <w:tc>
          <w:tcPr>
            <w:tcW w:w="813" w:type="dxa"/>
          </w:tcPr>
          <w:p w:rsidR="00B022B3" w:rsidRPr="001677C3" w:rsidRDefault="00B022B3" w:rsidP="002804C2">
            <w:pPr>
              <w:spacing w:after="200"/>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факт</w:t>
            </w:r>
            <w:proofErr w:type="gramEnd"/>
          </w:p>
        </w:tc>
        <w:tc>
          <w:tcPr>
            <w:tcW w:w="813" w:type="dxa"/>
          </w:tcPr>
          <w:p w:rsidR="00B022B3" w:rsidRPr="001677C3" w:rsidRDefault="00B022B3" w:rsidP="002804C2">
            <w:pPr>
              <w:spacing w:after="200"/>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план</w:t>
            </w:r>
            <w:proofErr w:type="gramEnd"/>
          </w:p>
        </w:tc>
        <w:tc>
          <w:tcPr>
            <w:tcW w:w="813" w:type="dxa"/>
          </w:tcPr>
          <w:p w:rsidR="00B022B3" w:rsidRPr="001677C3" w:rsidRDefault="00B022B3" w:rsidP="002804C2">
            <w:pPr>
              <w:spacing w:after="200"/>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факт</w:t>
            </w:r>
            <w:proofErr w:type="gramEnd"/>
          </w:p>
        </w:tc>
        <w:tc>
          <w:tcPr>
            <w:tcW w:w="719" w:type="dxa"/>
          </w:tcPr>
          <w:p w:rsidR="00B022B3" w:rsidRPr="001677C3" w:rsidRDefault="00B022B3" w:rsidP="002804C2">
            <w:pPr>
              <w:spacing w:after="200"/>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план</w:t>
            </w:r>
            <w:proofErr w:type="gramEnd"/>
          </w:p>
        </w:tc>
        <w:tc>
          <w:tcPr>
            <w:tcW w:w="813" w:type="dxa"/>
          </w:tcPr>
          <w:p w:rsidR="00B022B3" w:rsidRPr="001677C3" w:rsidRDefault="00B022B3" w:rsidP="002804C2">
            <w:pPr>
              <w:spacing w:after="200"/>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факт</w:t>
            </w:r>
            <w:proofErr w:type="gramEnd"/>
          </w:p>
        </w:tc>
        <w:tc>
          <w:tcPr>
            <w:tcW w:w="813" w:type="dxa"/>
          </w:tcPr>
          <w:p w:rsidR="00B022B3" w:rsidRPr="001677C3" w:rsidRDefault="00B022B3" w:rsidP="002804C2">
            <w:pPr>
              <w:spacing w:after="200"/>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план</w:t>
            </w:r>
            <w:proofErr w:type="gramEnd"/>
          </w:p>
        </w:tc>
        <w:tc>
          <w:tcPr>
            <w:tcW w:w="815" w:type="dxa"/>
          </w:tcPr>
          <w:p w:rsidR="00B022B3" w:rsidRPr="001677C3" w:rsidRDefault="00B022B3" w:rsidP="002804C2">
            <w:pPr>
              <w:spacing w:after="200"/>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факт</w:t>
            </w:r>
            <w:proofErr w:type="gramEnd"/>
          </w:p>
        </w:tc>
        <w:tc>
          <w:tcPr>
            <w:tcW w:w="1219" w:type="dxa"/>
          </w:tcPr>
          <w:p w:rsidR="00B022B3" w:rsidRPr="001677C3" w:rsidRDefault="00B022B3" w:rsidP="002804C2">
            <w:pPr>
              <w:spacing w:after="200"/>
              <w:jc w:val="both"/>
              <w:rPr>
                <w:rFonts w:ascii="Times New Roman" w:hAnsi="Times New Roman" w:cs="Times New Roman"/>
                <w:sz w:val="24"/>
                <w:szCs w:val="24"/>
              </w:rPr>
            </w:pPr>
          </w:p>
        </w:tc>
      </w:tr>
      <w:tr w:rsidR="00B022B3" w:rsidRPr="001677C3" w:rsidTr="002804C2">
        <w:trPr>
          <w:gridAfter w:val="1"/>
          <w:wAfter w:w="8" w:type="dxa"/>
          <w:trHeight w:val="819"/>
        </w:trPr>
        <w:tc>
          <w:tcPr>
            <w:tcW w:w="509" w:type="dxa"/>
          </w:tcPr>
          <w:p w:rsidR="00B022B3" w:rsidRPr="001677C3" w:rsidRDefault="00B022B3" w:rsidP="002804C2">
            <w:pPr>
              <w:spacing w:after="200"/>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 xml:space="preserve">1. </w:t>
            </w:r>
          </w:p>
        </w:tc>
        <w:tc>
          <w:tcPr>
            <w:tcW w:w="2030" w:type="dxa"/>
          </w:tcPr>
          <w:p w:rsidR="00B022B3" w:rsidRPr="001677C3" w:rsidRDefault="00B022B3" w:rsidP="002804C2">
            <w:pPr>
              <w:spacing w:after="200"/>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Барсанаева Д.С.</w:t>
            </w:r>
          </w:p>
        </w:tc>
        <w:tc>
          <w:tcPr>
            <w:tcW w:w="1352" w:type="dxa"/>
          </w:tcPr>
          <w:p w:rsidR="00B022B3" w:rsidRPr="001677C3" w:rsidRDefault="00B022B3" w:rsidP="002804C2">
            <w:pPr>
              <w:spacing w:after="200"/>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Зав. каф. Доц.</w:t>
            </w:r>
          </w:p>
        </w:tc>
        <w:tc>
          <w:tcPr>
            <w:tcW w:w="924" w:type="dxa"/>
          </w:tcPr>
          <w:p w:rsidR="00B022B3" w:rsidRPr="00E133B5" w:rsidRDefault="00B022B3" w:rsidP="002804C2">
            <w:pPr>
              <w:spacing w:after="200"/>
              <w:jc w:val="center"/>
              <w:rPr>
                <w:rFonts w:ascii="Times New Roman" w:hAnsi="Times New Roman" w:cs="Times New Roman"/>
                <w:sz w:val="24"/>
                <w:szCs w:val="24"/>
                <w:lang w:val="ky-KG"/>
              </w:rPr>
            </w:pPr>
            <w:r w:rsidRPr="00E133B5">
              <w:rPr>
                <w:rFonts w:ascii="Times New Roman" w:hAnsi="Times New Roman" w:cs="Times New Roman"/>
                <w:sz w:val="24"/>
                <w:szCs w:val="24"/>
                <w:lang w:val="ky-KG"/>
              </w:rPr>
              <w:t>1,5</w:t>
            </w:r>
          </w:p>
        </w:tc>
        <w:tc>
          <w:tcPr>
            <w:tcW w:w="790" w:type="dxa"/>
          </w:tcPr>
          <w:p w:rsidR="00B022B3" w:rsidRPr="00E133B5" w:rsidRDefault="00B022B3" w:rsidP="002804C2">
            <w:pPr>
              <w:spacing w:after="200"/>
              <w:rPr>
                <w:rFonts w:ascii="Times New Roman" w:hAnsi="Times New Roman" w:cs="Times New Roman"/>
                <w:sz w:val="24"/>
                <w:szCs w:val="24"/>
                <w:lang w:val="ky-KG"/>
              </w:rPr>
            </w:pPr>
            <w:r w:rsidRPr="00E133B5">
              <w:rPr>
                <w:rFonts w:ascii="Times New Roman" w:hAnsi="Times New Roman" w:cs="Times New Roman"/>
                <w:sz w:val="24"/>
                <w:szCs w:val="24"/>
                <w:lang w:val="ky-KG"/>
              </w:rPr>
              <w:t>2325</w:t>
            </w:r>
          </w:p>
        </w:tc>
        <w:tc>
          <w:tcPr>
            <w:tcW w:w="813" w:type="dxa"/>
          </w:tcPr>
          <w:p w:rsidR="00B022B3" w:rsidRPr="00E133B5" w:rsidRDefault="00B022B3" w:rsidP="002804C2">
            <w:pPr>
              <w:spacing w:after="200"/>
              <w:jc w:val="center"/>
              <w:rPr>
                <w:rFonts w:ascii="Times New Roman" w:hAnsi="Times New Roman" w:cs="Times New Roman"/>
                <w:sz w:val="24"/>
                <w:szCs w:val="24"/>
              </w:rPr>
            </w:pPr>
            <w:r w:rsidRPr="00E133B5">
              <w:rPr>
                <w:rFonts w:ascii="Times New Roman" w:hAnsi="Times New Roman" w:cs="Times New Roman"/>
                <w:sz w:val="24"/>
                <w:szCs w:val="24"/>
              </w:rPr>
              <w:t>2325</w:t>
            </w:r>
          </w:p>
        </w:tc>
        <w:tc>
          <w:tcPr>
            <w:tcW w:w="813" w:type="dxa"/>
          </w:tcPr>
          <w:p w:rsidR="00B022B3" w:rsidRPr="00E133B5" w:rsidRDefault="00B022B3" w:rsidP="002804C2">
            <w:pPr>
              <w:spacing w:after="200"/>
              <w:rPr>
                <w:rFonts w:ascii="Times New Roman" w:hAnsi="Times New Roman" w:cs="Times New Roman"/>
                <w:sz w:val="24"/>
                <w:szCs w:val="24"/>
                <w:lang w:val="ky-KG"/>
              </w:rPr>
            </w:pPr>
            <w:r w:rsidRPr="00E133B5">
              <w:rPr>
                <w:rFonts w:ascii="Times New Roman" w:hAnsi="Times New Roman" w:cs="Times New Roman"/>
                <w:sz w:val="24"/>
                <w:szCs w:val="24"/>
                <w:lang w:val="ky-KG"/>
              </w:rPr>
              <w:t>1321</w:t>
            </w:r>
          </w:p>
        </w:tc>
        <w:tc>
          <w:tcPr>
            <w:tcW w:w="813" w:type="dxa"/>
          </w:tcPr>
          <w:p w:rsidR="00B022B3" w:rsidRPr="00E133B5" w:rsidRDefault="00B022B3" w:rsidP="002804C2">
            <w:pPr>
              <w:spacing w:after="200"/>
              <w:rPr>
                <w:rFonts w:ascii="Times New Roman" w:hAnsi="Times New Roman" w:cs="Times New Roman"/>
                <w:sz w:val="24"/>
                <w:szCs w:val="24"/>
              </w:rPr>
            </w:pPr>
            <w:r w:rsidRPr="00E133B5">
              <w:rPr>
                <w:rFonts w:ascii="Times New Roman" w:hAnsi="Times New Roman" w:cs="Times New Roman"/>
                <w:sz w:val="24"/>
                <w:szCs w:val="24"/>
              </w:rPr>
              <w:t>1321</w:t>
            </w:r>
          </w:p>
        </w:tc>
        <w:tc>
          <w:tcPr>
            <w:tcW w:w="813" w:type="dxa"/>
          </w:tcPr>
          <w:p w:rsidR="00B022B3" w:rsidRPr="00A11FDA" w:rsidRDefault="00A11FDA" w:rsidP="002804C2">
            <w:pPr>
              <w:spacing w:after="200"/>
              <w:jc w:val="center"/>
              <w:rPr>
                <w:rFonts w:ascii="Times New Roman" w:hAnsi="Times New Roman" w:cs="Times New Roman"/>
                <w:sz w:val="24"/>
                <w:szCs w:val="24"/>
                <w:lang w:val="en-US"/>
              </w:rPr>
            </w:pPr>
            <w:r w:rsidRPr="00A11FDA">
              <w:rPr>
                <w:rFonts w:ascii="Times New Roman" w:hAnsi="Times New Roman" w:cs="Times New Roman"/>
                <w:sz w:val="24"/>
                <w:szCs w:val="24"/>
                <w:lang w:val="en-US"/>
              </w:rPr>
              <w:t>754</w:t>
            </w:r>
          </w:p>
        </w:tc>
        <w:tc>
          <w:tcPr>
            <w:tcW w:w="813" w:type="dxa"/>
          </w:tcPr>
          <w:p w:rsidR="00B022B3" w:rsidRPr="00A11FDA" w:rsidRDefault="00A11FDA" w:rsidP="002804C2">
            <w:pPr>
              <w:spacing w:after="200"/>
              <w:jc w:val="center"/>
              <w:rPr>
                <w:rFonts w:ascii="Times New Roman" w:hAnsi="Times New Roman" w:cs="Times New Roman"/>
                <w:sz w:val="24"/>
                <w:szCs w:val="24"/>
                <w:lang w:val="en-US"/>
              </w:rPr>
            </w:pPr>
            <w:r w:rsidRPr="00A11FDA">
              <w:rPr>
                <w:rFonts w:ascii="Times New Roman" w:hAnsi="Times New Roman" w:cs="Times New Roman"/>
                <w:sz w:val="24"/>
                <w:szCs w:val="24"/>
                <w:lang w:val="en-US"/>
              </w:rPr>
              <w:t>754</w:t>
            </w:r>
          </w:p>
        </w:tc>
        <w:tc>
          <w:tcPr>
            <w:tcW w:w="813" w:type="dxa"/>
          </w:tcPr>
          <w:p w:rsidR="00B022B3" w:rsidRPr="00E133B5" w:rsidRDefault="00A11FDA" w:rsidP="002804C2">
            <w:pPr>
              <w:spacing w:after="200"/>
              <w:jc w:val="center"/>
              <w:rPr>
                <w:rFonts w:ascii="Times New Roman" w:hAnsi="Times New Roman" w:cs="Times New Roman"/>
                <w:sz w:val="24"/>
                <w:szCs w:val="24"/>
              </w:rPr>
            </w:pPr>
            <w:r>
              <w:rPr>
                <w:rFonts w:ascii="Times New Roman" w:hAnsi="Times New Roman" w:cs="Times New Roman"/>
                <w:sz w:val="24"/>
                <w:szCs w:val="24"/>
                <w:lang w:val="en-US"/>
              </w:rPr>
              <w:t>9</w:t>
            </w:r>
            <w:r w:rsidR="00B022B3" w:rsidRPr="00E133B5">
              <w:rPr>
                <w:rFonts w:ascii="Times New Roman" w:hAnsi="Times New Roman" w:cs="Times New Roman"/>
                <w:sz w:val="24"/>
                <w:szCs w:val="24"/>
              </w:rPr>
              <w:t>0</w:t>
            </w:r>
          </w:p>
        </w:tc>
        <w:tc>
          <w:tcPr>
            <w:tcW w:w="813" w:type="dxa"/>
          </w:tcPr>
          <w:p w:rsidR="00B022B3" w:rsidRPr="00E133B5" w:rsidRDefault="00A11FDA" w:rsidP="002804C2">
            <w:pPr>
              <w:spacing w:after="200"/>
              <w:jc w:val="center"/>
              <w:rPr>
                <w:rFonts w:ascii="Times New Roman" w:hAnsi="Times New Roman" w:cs="Times New Roman"/>
                <w:sz w:val="24"/>
                <w:szCs w:val="24"/>
              </w:rPr>
            </w:pPr>
            <w:r>
              <w:rPr>
                <w:rFonts w:ascii="Times New Roman" w:hAnsi="Times New Roman" w:cs="Times New Roman"/>
                <w:sz w:val="24"/>
                <w:szCs w:val="24"/>
              </w:rPr>
              <w:t>9</w:t>
            </w:r>
            <w:r w:rsidR="00B022B3" w:rsidRPr="00E133B5">
              <w:rPr>
                <w:rFonts w:ascii="Times New Roman" w:hAnsi="Times New Roman" w:cs="Times New Roman"/>
                <w:sz w:val="24"/>
                <w:szCs w:val="24"/>
              </w:rPr>
              <w:t>0</w:t>
            </w:r>
          </w:p>
        </w:tc>
        <w:tc>
          <w:tcPr>
            <w:tcW w:w="719" w:type="dxa"/>
          </w:tcPr>
          <w:p w:rsidR="00B022B3" w:rsidRPr="00E133B5" w:rsidRDefault="00B022B3" w:rsidP="002804C2">
            <w:pPr>
              <w:spacing w:after="200"/>
              <w:jc w:val="center"/>
              <w:rPr>
                <w:rFonts w:ascii="Times New Roman" w:hAnsi="Times New Roman" w:cs="Times New Roman"/>
                <w:sz w:val="24"/>
                <w:szCs w:val="24"/>
              </w:rPr>
            </w:pPr>
            <w:r w:rsidRPr="00E133B5">
              <w:rPr>
                <w:rFonts w:ascii="Times New Roman" w:hAnsi="Times New Roman" w:cs="Times New Roman"/>
                <w:sz w:val="24"/>
                <w:szCs w:val="24"/>
              </w:rPr>
              <w:t>110</w:t>
            </w:r>
          </w:p>
        </w:tc>
        <w:tc>
          <w:tcPr>
            <w:tcW w:w="813" w:type="dxa"/>
          </w:tcPr>
          <w:p w:rsidR="00B022B3" w:rsidRPr="00E133B5" w:rsidRDefault="00B022B3" w:rsidP="002804C2">
            <w:pPr>
              <w:spacing w:after="200"/>
              <w:jc w:val="center"/>
              <w:rPr>
                <w:rFonts w:ascii="Times New Roman" w:hAnsi="Times New Roman" w:cs="Times New Roman"/>
                <w:sz w:val="24"/>
                <w:szCs w:val="24"/>
              </w:rPr>
            </w:pPr>
            <w:r w:rsidRPr="00E133B5">
              <w:rPr>
                <w:rFonts w:ascii="Times New Roman" w:hAnsi="Times New Roman" w:cs="Times New Roman"/>
                <w:sz w:val="24"/>
                <w:szCs w:val="24"/>
              </w:rPr>
              <w:t>110</w:t>
            </w:r>
          </w:p>
        </w:tc>
        <w:tc>
          <w:tcPr>
            <w:tcW w:w="813" w:type="dxa"/>
          </w:tcPr>
          <w:p w:rsidR="00B022B3" w:rsidRPr="00E133B5" w:rsidRDefault="00B022B3" w:rsidP="002804C2">
            <w:pPr>
              <w:spacing w:after="200"/>
              <w:jc w:val="center"/>
              <w:rPr>
                <w:rFonts w:ascii="Times New Roman" w:hAnsi="Times New Roman" w:cs="Times New Roman"/>
                <w:sz w:val="24"/>
                <w:szCs w:val="24"/>
              </w:rPr>
            </w:pPr>
            <w:r w:rsidRPr="00E133B5">
              <w:rPr>
                <w:rFonts w:ascii="Times New Roman" w:hAnsi="Times New Roman" w:cs="Times New Roman"/>
                <w:sz w:val="24"/>
                <w:szCs w:val="24"/>
              </w:rPr>
              <w:t>50</w:t>
            </w:r>
          </w:p>
        </w:tc>
        <w:tc>
          <w:tcPr>
            <w:tcW w:w="815" w:type="dxa"/>
          </w:tcPr>
          <w:p w:rsidR="00B022B3" w:rsidRPr="00E133B5" w:rsidRDefault="00B022B3" w:rsidP="002804C2">
            <w:pPr>
              <w:spacing w:after="200"/>
              <w:jc w:val="center"/>
              <w:rPr>
                <w:rFonts w:ascii="Times New Roman" w:hAnsi="Times New Roman" w:cs="Times New Roman"/>
                <w:sz w:val="24"/>
                <w:szCs w:val="24"/>
              </w:rPr>
            </w:pPr>
            <w:r w:rsidRPr="00E133B5">
              <w:rPr>
                <w:rFonts w:ascii="Times New Roman" w:hAnsi="Times New Roman" w:cs="Times New Roman"/>
                <w:sz w:val="24"/>
                <w:szCs w:val="24"/>
              </w:rPr>
              <w:t>50</w:t>
            </w:r>
          </w:p>
        </w:tc>
        <w:tc>
          <w:tcPr>
            <w:tcW w:w="1219" w:type="dxa"/>
          </w:tcPr>
          <w:p w:rsidR="00B022B3" w:rsidRPr="00A11FDA" w:rsidRDefault="00B022B3" w:rsidP="002804C2">
            <w:pPr>
              <w:spacing w:after="200"/>
              <w:jc w:val="center"/>
              <w:rPr>
                <w:rFonts w:ascii="Times New Roman" w:hAnsi="Times New Roman" w:cs="Times New Roman"/>
                <w:sz w:val="24"/>
                <w:szCs w:val="24"/>
              </w:rPr>
            </w:pPr>
            <w:proofErr w:type="spellStart"/>
            <w:r w:rsidRPr="00A11FDA">
              <w:rPr>
                <w:rFonts w:ascii="Times New Roman" w:hAnsi="Times New Roman" w:cs="Times New Roman"/>
                <w:sz w:val="24"/>
                <w:szCs w:val="24"/>
              </w:rPr>
              <w:t>Рекомен</w:t>
            </w:r>
            <w:proofErr w:type="spellEnd"/>
            <w:r w:rsidRPr="00A11FDA">
              <w:rPr>
                <w:rFonts w:ascii="Times New Roman" w:hAnsi="Times New Roman" w:cs="Times New Roman"/>
                <w:sz w:val="24"/>
                <w:szCs w:val="24"/>
              </w:rPr>
              <w:t>.</w:t>
            </w:r>
          </w:p>
        </w:tc>
      </w:tr>
      <w:tr w:rsidR="00B022B3" w:rsidRPr="001677C3" w:rsidTr="002804C2">
        <w:trPr>
          <w:gridAfter w:val="1"/>
          <w:wAfter w:w="8" w:type="dxa"/>
          <w:trHeight w:val="505"/>
        </w:trPr>
        <w:tc>
          <w:tcPr>
            <w:tcW w:w="509" w:type="dxa"/>
          </w:tcPr>
          <w:p w:rsidR="00B022B3" w:rsidRPr="001677C3" w:rsidRDefault="00B022B3" w:rsidP="002804C2">
            <w:pPr>
              <w:spacing w:after="200"/>
              <w:jc w:val="both"/>
              <w:rPr>
                <w:rFonts w:ascii="Times New Roman" w:hAnsi="Times New Roman" w:cs="Times New Roman"/>
                <w:sz w:val="24"/>
                <w:szCs w:val="24"/>
                <w:lang w:val="ky-KG"/>
              </w:rPr>
            </w:pPr>
            <w:r>
              <w:rPr>
                <w:rFonts w:ascii="Times New Roman" w:hAnsi="Times New Roman" w:cs="Times New Roman"/>
                <w:sz w:val="24"/>
                <w:szCs w:val="24"/>
                <w:lang w:val="ky-KG"/>
              </w:rPr>
              <w:t>2</w:t>
            </w:r>
            <w:r w:rsidRPr="001677C3">
              <w:rPr>
                <w:rFonts w:ascii="Times New Roman" w:hAnsi="Times New Roman" w:cs="Times New Roman"/>
                <w:sz w:val="24"/>
                <w:szCs w:val="24"/>
                <w:lang w:val="ky-KG"/>
              </w:rPr>
              <w:t>.</w:t>
            </w:r>
          </w:p>
        </w:tc>
        <w:tc>
          <w:tcPr>
            <w:tcW w:w="2030" w:type="dxa"/>
          </w:tcPr>
          <w:p w:rsidR="00B022B3" w:rsidRPr="001677C3" w:rsidRDefault="00B022B3" w:rsidP="002804C2">
            <w:pPr>
              <w:spacing w:after="200"/>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Джумабекова Р.К.</w:t>
            </w:r>
          </w:p>
        </w:tc>
        <w:tc>
          <w:tcPr>
            <w:tcW w:w="1352" w:type="dxa"/>
          </w:tcPr>
          <w:p w:rsidR="00B022B3" w:rsidRPr="001677C3" w:rsidRDefault="00B022B3" w:rsidP="002804C2">
            <w:pPr>
              <w:spacing w:after="200"/>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 xml:space="preserve"> Доцент </w:t>
            </w:r>
          </w:p>
        </w:tc>
        <w:tc>
          <w:tcPr>
            <w:tcW w:w="924" w:type="dxa"/>
          </w:tcPr>
          <w:p w:rsidR="00B022B3" w:rsidRPr="00BC5D28" w:rsidRDefault="00B022B3" w:rsidP="002804C2">
            <w:pPr>
              <w:spacing w:after="200"/>
              <w:jc w:val="center"/>
              <w:rPr>
                <w:rFonts w:ascii="Times New Roman" w:hAnsi="Times New Roman" w:cs="Times New Roman"/>
                <w:sz w:val="24"/>
                <w:szCs w:val="24"/>
                <w:lang w:val="ky-KG"/>
              </w:rPr>
            </w:pPr>
            <w:r w:rsidRPr="00BC5D28">
              <w:rPr>
                <w:rFonts w:ascii="Times New Roman" w:hAnsi="Times New Roman" w:cs="Times New Roman"/>
                <w:sz w:val="24"/>
                <w:szCs w:val="24"/>
                <w:lang w:val="ky-KG"/>
              </w:rPr>
              <w:t>1</w:t>
            </w:r>
          </w:p>
        </w:tc>
        <w:tc>
          <w:tcPr>
            <w:tcW w:w="790" w:type="dxa"/>
          </w:tcPr>
          <w:p w:rsidR="00B022B3" w:rsidRPr="00BC5D28" w:rsidRDefault="00B022B3" w:rsidP="002804C2">
            <w:pPr>
              <w:spacing w:after="200"/>
              <w:jc w:val="center"/>
              <w:rPr>
                <w:rFonts w:ascii="Times New Roman" w:hAnsi="Times New Roman" w:cs="Times New Roman"/>
                <w:sz w:val="24"/>
                <w:szCs w:val="24"/>
                <w:lang w:val="ky-KG"/>
              </w:rPr>
            </w:pPr>
            <w:r w:rsidRPr="00BC5D28">
              <w:rPr>
                <w:rFonts w:ascii="Times New Roman" w:hAnsi="Times New Roman" w:cs="Times New Roman"/>
                <w:sz w:val="24"/>
                <w:szCs w:val="24"/>
                <w:lang w:val="ky-KG"/>
              </w:rPr>
              <w:t>1550</w:t>
            </w:r>
          </w:p>
        </w:tc>
        <w:tc>
          <w:tcPr>
            <w:tcW w:w="813" w:type="dxa"/>
          </w:tcPr>
          <w:p w:rsidR="00B022B3" w:rsidRPr="00BC5D28" w:rsidRDefault="00B022B3" w:rsidP="002804C2">
            <w:pPr>
              <w:spacing w:after="200"/>
              <w:jc w:val="center"/>
              <w:rPr>
                <w:rFonts w:ascii="Times New Roman" w:hAnsi="Times New Roman" w:cs="Times New Roman"/>
                <w:sz w:val="24"/>
                <w:szCs w:val="24"/>
              </w:rPr>
            </w:pPr>
            <w:r w:rsidRPr="00BC5D28">
              <w:rPr>
                <w:rFonts w:ascii="Times New Roman" w:hAnsi="Times New Roman" w:cs="Times New Roman"/>
                <w:sz w:val="24"/>
                <w:szCs w:val="24"/>
              </w:rPr>
              <w:t>1550</w:t>
            </w:r>
          </w:p>
        </w:tc>
        <w:tc>
          <w:tcPr>
            <w:tcW w:w="813" w:type="dxa"/>
          </w:tcPr>
          <w:p w:rsidR="00B022B3" w:rsidRPr="00BC5D28" w:rsidRDefault="00B022B3" w:rsidP="002804C2">
            <w:pPr>
              <w:spacing w:after="200"/>
              <w:jc w:val="center"/>
              <w:rPr>
                <w:rFonts w:ascii="Times New Roman" w:hAnsi="Times New Roman" w:cs="Times New Roman"/>
                <w:sz w:val="24"/>
                <w:szCs w:val="24"/>
                <w:lang w:val="ky-KG"/>
              </w:rPr>
            </w:pPr>
            <w:r w:rsidRPr="00BC5D28">
              <w:rPr>
                <w:rFonts w:ascii="Times New Roman" w:hAnsi="Times New Roman" w:cs="Times New Roman"/>
                <w:sz w:val="24"/>
                <w:szCs w:val="24"/>
                <w:lang w:val="ky-KG"/>
              </w:rPr>
              <w:t>884</w:t>
            </w:r>
          </w:p>
        </w:tc>
        <w:tc>
          <w:tcPr>
            <w:tcW w:w="813" w:type="dxa"/>
          </w:tcPr>
          <w:p w:rsidR="00B022B3" w:rsidRPr="00BC5D28" w:rsidRDefault="00B022B3" w:rsidP="002804C2">
            <w:pPr>
              <w:spacing w:after="200"/>
              <w:jc w:val="center"/>
              <w:rPr>
                <w:rFonts w:ascii="Times New Roman" w:hAnsi="Times New Roman" w:cs="Times New Roman"/>
                <w:sz w:val="24"/>
                <w:szCs w:val="24"/>
              </w:rPr>
            </w:pPr>
            <w:r w:rsidRPr="00BC5D28">
              <w:rPr>
                <w:rFonts w:ascii="Times New Roman" w:hAnsi="Times New Roman" w:cs="Times New Roman"/>
                <w:sz w:val="24"/>
                <w:szCs w:val="24"/>
              </w:rPr>
              <w:t>883</w:t>
            </w:r>
          </w:p>
        </w:tc>
        <w:tc>
          <w:tcPr>
            <w:tcW w:w="813" w:type="dxa"/>
          </w:tcPr>
          <w:p w:rsidR="00B022B3" w:rsidRPr="00BC5D28" w:rsidRDefault="00B022B3" w:rsidP="002804C2">
            <w:pPr>
              <w:spacing w:after="200"/>
              <w:jc w:val="both"/>
              <w:rPr>
                <w:rFonts w:ascii="Times New Roman" w:hAnsi="Times New Roman" w:cs="Times New Roman"/>
                <w:sz w:val="24"/>
                <w:szCs w:val="24"/>
              </w:rPr>
            </w:pPr>
            <w:r w:rsidRPr="00BC5D28">
              <w:rPr>
                <w:rFonts w:ascii="Times New Roman" w:hAnsi="Times New Roman" w:cs="Times New Roman"/>
                <w:sz w:val="24"/>
                <w:szCs w:val="24"/>
              </w:rPr>
              <w:t>556</w:t>
            </w:r>
          </w:p>
        </w:tc>
        <w:tc>
          <w:tcPr>
            <w:tcW w:w="813" w:type="dxa"/>
          </w:tcPr>
          <w:p w:rsidR="00B022B3" w:rsidRPr="00BC5D28" w:rsidRDefault="00B022B3" w:rsidP="002804C2">
            <w:pPr>
              <w:spacing w:after="200"/>
              <w:jc w:val="both"/>
              <w:rPr>
                <w:rFonts w:ascii="Times New Roman" w:hAnsi="Times New Roman" w:cs="Times New Roman"/>
                <w:sz w:val="24"/>
                <w:szCs w:val="24"/>
              </w:rPr>
            </w:pPr>
            <w:r w:rsidRPr="00BC5D28">
              <w:rPr>
                <w:rFonts w:ascii="Times New Roman" w:hAnsi="Times New Roman" w:cs="Times New Roman"/>
                <w:sz w:val="24"/>
                <w:szCs w:val="24"/>
              </w:rPr>
              <w:t>556</w:t>
            </w:r>
          </w:p>
        </w:tc>
        <w:tc>
          <w:tcPr>
            <w:tcW w:w="813" w:type="dxa"/>
          </w:tcPr>
          <w:p w:rsidR="00B022B3" w:rsidRPr="00BC5D28" w:rsidRDefault="00B022B3" w:rsidP="002804C2">
            <w:pPr>
              <w:spacing w:after="200"/>
              <w:jc w:val="center"/>
              <w:rPr>
                <w:rFonts w:ascii="Times New Roman" w:hAnsi="Times New Roman" w:cs="Times New Roman"/>
                <w:sz w:val="24"/>
                <w:szCs w:val="24"/>
              </w:rPr>
            </w:pPr>
            <w:r w:rsidRPr="00BC5D28">
              <w:rPr>
                <w:rFonts w:ascii="Times New Roman" w:hAnsi="Times New Roman" w:cs="Times New Roman"/>
                <w:sz w:val="24"/>
                <w:szCs w:val="24"/>
              </w:rPr>
              <w:t>50</w:t>
            </w:r>
          </w:p>
        </w:tc>
        <w:tc>
          <w:tcPr>
            <w:tcW w:w="813" w:type="dxa"/>
          </w:tcPr>
          <w:p w:rsidR="00B022B3" w:rsidRPr="00BC5D28" w:rsidRDefault="00B022B3" w:rsidP="002804C2">
            <w:pPr>
              <w:spacing w:after="200"/>
              <w:jc w:val="center"/>
              <w:rPr>
                <w:rFonts w:ascii="Times New Roman" w:hAnsi="Times New Roman" w:cs="Times New Roman"/>
                <w:sz w:val="24"/>
                <w:szCs w:val="24"/>
              </w:rPr>
            </w:pPr>
            <w:r w:rsidRPr="00BC5D28">
              <w:rPr>
                <w:rFonts w:ascii="Times New Roman" w:hAnsi="Times New Roman" w:cs="Times New Roman"/>
                <w:sz w:val="24"/>
                <w:szCs w:val="24"/>
              </w:rPr>
              <w:t>52</w:t>
            </w:r>
          </w:p>
        </w:tc>
        <w:tc>
          <w:tcPr>
            <w:tcW w:w="719" w:type="dxa"/>
          </w:tcPr>
          <w:p w:rsidR="00B022B3" w:rsidRPr="00BC5D28" w:rsidRDefault="00B022B3" w:rsidP="002804C2">
            <w:pPr>
              <w:spacing w:after="200"/>
              <w:jc w:val="center"/>
              <w:rPr>
                <w:rFonts w:ascii="Times New Roman" w:hAnsi="Times New Roman" w:cs="Times New Roman"/>
                <w:sz w:val="24"/>
                <w:szCs w:val="24"/>
              </w:rPr>
            </w:pPr>
            <w:r w:rsidRPr="00BC5D28">
              <w:rPr>
                <w:rFonts w:ascii="Times New Roman" w:hAnsi="Times New Roman" w:cs="Times New Roman"/>
                <w:sz w:val="24"/>
                <w:szCs w:val="24"/>
              </w:rPr>
              <w:t>10</w:t>
            </w:r>
          </w:p>
        </w:tc>
        <w:tc>
          <w:tcPr>
            <w:tcW w:w="813" w:type="dxa"/>
          </w:tcPr>
          <w:p w:rsidR="00B022B3" w:rsidRPr="00BC5D28" w:rsidRDefault="00B022B3" w:rsidP="002804C2">
            <w:pPr>
              <w:spacing w:after="200"/>
              <w:jc w:val="center"/>
              <w:rPr>
                <w:rFonts w:ascii="Times New Roman" w:hAnsi="Times New Roman" w:cs="Times New Roman"/>
                <w:sz w:val="24"/>
                <w:szCs w:val="24"/>
              </w:rPr>
            </w:pPr>
            <w:r w:rsidRPr="00BC5D28">
              <w:rPr>
                <w:rFonts w:ascii="Times New Roman" w:hAnsi="Times New Roman" w:cs="Times New Roman"/>
                <w:sz w:val="24"/>
                <w:szCs w:val="24"/>
              </w:rPr>
              <w:t>10</w:t>
            </w:r>
          </w:p>
        </w:tc>
        <w:tc>
          <w:tcPr>
            <w:tcW w:w="813" w:type="dxa"/>
          </w:tcPr>
          <w:p w:rsidR="00B022B3" w:rsidRPr="00BC5D28" w:rsidRDefault="00B022B3" w:rsidP="002804C2">
            <w:pPr>
              <w:spacing w:after="200"/>
              <w:jc w:val="center"/>
              <w:rPr>
                <w:rFonts w:ascii="Times New Roman" w:hAnsi="Times New Roman" w:cs="Times New Roman"/>
                <w:sz w:val="24"/>
                <w:szCs w:val="24"/>
              </w:rPr>
            </w:pPr>
            <w:r w:rsidRPr="00BC5D28">
              <w:rPr>
                <w:rFonts w:ascii="Times New Roman" w:hAnsi="Times New Roman" w:cs="Times New Roman"/>
                <w:sz w:val="24"/>
                <w:szCs w:val="24"/>
              </w:rPr>
              <w:t>50</w:t>
            </w:r>
          </w:p>
        </w:tc>
        <w:tc>
          <w:tcPr>
            <w:tcW w:w="815" w:type="dxa"/>
          </w:tcPr>
          <w:p w:rsidR="00B022B3" w:rsidRPr="00BC5D28" w:rsidRDefault="00B022B3" w:rsidP="002804C2">
            <w:pPr>
              <w:spacing w:after="200"/>
              <w:jc w:val="both"/>
              <w:rPr>
                <w:rFonts w:ascii="Times New Roman" w:hAnsi="Times New Roman" w:cs="Times New Roman"/>
                <w:sz w:val="24"/>
                <w:szCs w:val="24"/>
              </w:rPr>
            </w:pPr>
            <w:r w:rsidRPr="00BC5D28">
              <w:rPr>
                <w:rFonts w:ascii="Times New Roman" w:hAnsi="Times New Roman" w:cs="Times New Roman"/>
                <w:sz w:val="24"/>
                <w:szCs w:val="24"/>
              </w:rPr>
              <w:t>50</w:t>
            </w:r>
          </w:p>
        </w:tc>
        <w:tc>
          <w:tcPr>
            <w:tcW w:w="1219" w:type="dxa"/>
          </w:tcPr>
          <w:p w:rsidR="00B022B3" w:rsidRPr="00A11FDA" w:rsidRDefault="00B022B3" w:rsidP="002804C2">
            <w:pPr>
              <w:spacing w:after="200"/>
              <w:jc w:val="center"/>
              <w:rPr>
                <w:rFonts w:ascii="Times New Roman" w:hAnsi="Times New Roman" w:cs="Times New Roman"/>
                <w:sz w:val="24"/>
                <w:szCs w:val="24"/>
              </w:rPr>
            </w:pPr>
            <w:proofErr w:type="spellStart"/>
            <w:r w:rsidRPr="00A11FDA">
              <w:rPr>
                <w:rFonts w:ascii="Times New Roman" w:hAnsi="Times New Roman" w:cs="Times New Roman"/>
                <w:sz w:val="24"/>
                <w:szCs w:val="24"/>
              </w:rPr>
              <w:t>Рекомен</w:t>
            </w:r>
            <w:proofErr w:type="spellEnd"/>
            <w:r w:rsidRPr="00A11FDA">
              <w:rPr>
                <w:rFonts w:ascii="Times New Roman" w:hAnsi="Times New Roman" w:cs="Times New Roman"/>
                <w:sz w:val="24"/>
                <w:szCs w:val="24"/>
              </w:rPr>
              <w:t>.</w:t>
            </w:r>
          </w:p>
        </w:tc>
      </w:tr>
      <w:tr w:rsidR="00A11FDA" w:rsidRPr="001677C3" w:rsidTr="002804C2">
        <w:trPr>
          <w:gridAfter w:val="1"/>
          <w:wAfter w:w="8" w:type="dxa"/>
          <w:trHeight w:val="505"/>
        </w:trPr>
        <w:tc>
          <w:tcPr>
            <w:tcW w:w="509" w:type="dxa"/>
          </w:tcPr>
          <w:p w:rsidR="00A11FDA" w:rsidRPr="001677C3" w:rsidRDefault="00A11FDA" w:rsidP="00A11FDA">
            <w:pPr>
              <w:spacing w:after="200"/>
              <w:jc w:val="both"/>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2030" w:type="dxa"/>
          </w:tcPr>
          <w:p w:rsidR="00A11FDA" w:rsidRPr="001677C3" w:rsidRDefault="00A11FDA" w:rsidP="00A11FDA">
            <w:pPr>
              <w:spacing w:after="200"/>
              <w:jc w:val="both"/>
              <w:rPr>
                <w:rFonts w:ascii="Times New Roman" w:hAnsi="Times New Roman" w:cs="Times New Roman"/>
                <w:sz w:val="24"/>
                <w:szCs w:val="24"/>
                <w:lang w:val="ky-KG"/>
              </w:rPr>
            </w:pPr>
            <w:r>
              <w:rPr>
                <w:rFonts w:ascii="Times New Roman" w:hAnsi="Times New Roman" w:cs="Times New Roman"/>
                <w:sz w:val="24"/>
                <w:szCs w:val="24"/>
                <w:lang w:val="ky-KG"/>
              </w:rPr>
              <w:t>Баялиева Д,А.</w:t>
            </w:r>
          </w:p>
        </w:tc>
        <w:tc>
          <w:tcPr>
            <w:tcW w:w="1352" w:type="dxa"/>
          </w:tcPr>
          <w:p w:rsidR="00A11FDA" w:rsidRPr="001677C3" w:rsidRDefault="00A11FDA" w:rsidP="00A11FDA">
            <w:pPr>
              <w:spacing w:after="200"/>
              <w:jc w:val="both"/>
              <w:rPr>
                <w:rFonts w:ascii="Times New Roman" w:hAnsi="Times New Roman" w:cs="Times New Roman"/>
                <w:sz w:val="24"/>
                <w:szCs w:val="24"/>
                <w:lang w:val="ky-KG"/>
              </w:rPr>
            </w:pPr>
            <w:r>
              <w:rPr>
                <w:rFonts w:ascii="Times New Roman" w:hAnsi="Times New Roman" w:cs="Times New Roman"/>
                <w:sz w:val="24"/>
                <w:szCs w:val="24"/>
                <w:lang w:val="ky-KG"/>
              </w:rPr>
              <w:t>Доцент</w:t>
            </w:r>
          </w:p>
        </w:tc>
        <w:tc>
          <w:tcPr>
            <w:tcW w:w="924" w:type="dxa"/>
          </w:tcPr>
          <w:p w:rsidR="00A11FDA" w:rsidRPr="00BC5D28" w:rsidRDefault="00A11FDA" w:rsidP="00A11FDA">
            <w:pPr>
              <w:spacing w:after="200"/>
              <w:jc w:val="center"/>
              <w:rPr>
                <w:rFonts w:ascii="Times New Roman" w:hAnsi="Times New Roman" w:cs="Times New Roman"/>
                <w:sz w:val="24"/>
                <w:szCs w:val="24"/>
                <w:lang w:val="ky-KG"/>
              </w:rPr>
            </w:pPr>
            <w:r w:rsidRPr="00BC5D28">
              <w:rPr>
                <w:rFonts w:ascii="Times New Roman" w:hAnsi="Times New Roman" w:cs="Times New Roman"/>
                <w:sz w:val="24"/>
                <w:szCs w:val="24"/>
                <w:lang w:val="ky-KG"/>
              </w:rPr>
              <w:t>1,25</w:t>
            </w:r>
          </w:p>
        </w:tc>
        <w:tc>
          <w:tcPr>
            <w:tcW w:w="790" w:type="dxa"/>
          </w:tcPr>
          <w:p w:rsidR="00A11FDA" w:rsidRPr="00BC5D28" w:rsidRDefault="00A11FDA" w:rsidP="00A11FDA">
            <w:pPr>
              <w:spacing w:after="200"/>
              <w:jc w:val="center"/>
              <w:rPr>
                <w:rFonts w:ascii="Times New Roman" w:hAnsi="Times New Roman" w:cs="Times New Roman"/>
                <w:sz w:val="24"/>
                <w:szCs w:val="24"/>
                <w:lang w:val="ky-KG"/>
              </w:rPr>
            </w:pPr>
            <w:r w:rsidRPr="00BC5D28">
              <w:rPr>
                <w:rFonts w:ascii="Times New Roman" w:hAnsi="Times New Roman" w:cs="Times New Roman"/>
                <w:sz w:val="24"/>
                <w:szCs w:val="24"/>
                <w:lang w:val="ky-KG"/>
              </w:rPr>
              <w:t>1937</w:t>
            </w:r>
          </w:p>
        </w:tc>
        <w:tc>
          <w:tcPr>
            <w:tcW w:w="813" w:type="dxa"/>
          </w:tcPr>
          <w:p w:rsidR="00A11FDA" w:rsidRPr="00A11FDA" w:rsidRDefault="00A11FDA" w:rsidP="00A11FDA">
            <w:pPr>
              <w:spacing w:after="200"/>
              <w:jc w:val="center"/>
              <w:rPr>
                <w:rFonts w:ascii="Times New Roman" w:hAnsi="Times New Roman" w:cs="Times New Roman"/>
                <w:sz w:val="24"/>
                <w:szCs w:val="24"/>
                <w:lang w:val="en-US"/>
              </w:rPr>
            </w:pPr>
            <w:r>
              <w:rPr>
                <w:rFonts w:ascii="Times New Roman" w:hAnsi="Times New Roman" w:cs="Times New Roman"/>
                <w:sz w:val="24"/>
                <w:szCs w:val="24"/>
                <w:lang w:val="en-US"/>
              </w:rPr>
              <w:t>1937</w:t>
            </w:r>
          </w:p>
        </w:tc>
        <w:tc>
          <w:tcPr>
            <w:tcW w:w="813" w:type="dxa"/>
          </w:tcPr>
          <w:p w:rsidR="00A11FDA" w:rsidRPr="00884081" w:rsidRDefault="00A11FDA" w:rsidP="00A11FDA">
            <w:pPr>
              <w:spacing w:after="200"/>
              <w:jc w:val="center"/>
              <w:rPr>
                <w:rFonts w:ascii="Times New Roman" w:hAnsi="Times New Roman" w:cs="Times New Roman"/>
                <w:sz w:val="24"/>
                <w:szCs w:val="24"/>
                <w:lang w:val="ky-KG"/>
              </w:rPr>
            </w:pPr>
            <w:r w:rsidRPr="00884081">
              <w:rPr>
                <w:rFonts w:ascii="Times New Roman" w:hAnsi="Times New Roman" w:cs="Times New Roman"/>
                <w:sz w:val="24"/>
                <w:szCs w:val="24"/>
                <w:lang w:val="ky-KG"/>
              </w:rPr>
              <w:t>1108</w:t>
            </w:r>
          </w:p>
        </w:tc>
        <w:tc>
          <w:tcPr>
            <w:tcW w:w="813" w:type="dxa"/>
          </w:tcPr>
          <w:p w:rsidR="00A11FDA" w:rsidRPr="00884081" w:rsidRDefault="00A11FDA" w:rsidP="00A11FDA">
            <w:pPr>
              <w:spacing w:after="200"/>
              <w:jc w:val="center"/>
              <w:rPr>
                <w:rFonts w:ascii="Times New Roman" w:hAnsi="Times New Roman" w:cs="Times New Roman"/>
                <w:sz w:val="24"/>
                <w:szCs w:val="24"/>
              </w:rPr>
            </w:pPr>
            <w:r w:rsidRPr="00884081">
              <w:rPr>
                <w:rFonts w:ascii="Times New Roman" w:hAnsi="Times New Roman" w:cs="Times New Roman"/>
                <w:sz w:val="24"/>
                <w:szCs w:val="24"/>
              </w:rPr>
              <w:t>1098</w:t>
            </w:r>
          </w:p>
        </w:tc>
        <w:tc>
          <w:tcPr>
            <w:tcW w:w="813" w:type="dxa"/>
          </w:tcPr>
          <w:p w:rsidR="00A11FDA" w:rsidRPr="00A11FDA" w:rsidRDefault="00A11FDA" w:rsidP="00A11FDA">
            <w:pPr>
              <w:spacing w:after="200"/>
              <w:jc w:val="both"/>
              <w:rPr>
                <w:rFonts w:ascii="Times New Roman" w:hAnsi="Times New Roman" w:cs="Times New Roman"/>
                <w:sz w:val="24"/>
                <w:szCs w:val="24"/>
                <w:lang w:val="en-US"/>
              </w:rPr>
            </w:pPr>
            <w:r w:rsidRPr="00A11FDA">
              <w:rPr>
                <w:rFonts w:ascii="Times New Roman" w:hAnsi="Times New Roman" w:cs="Times New Roman"/>
                <w:sz w:val="24"/>
                <w:szCs w:val="24"/>
                <w:lang w:val="en-US"/>
              </w:rPr>
              <w:t>640</w:t>
            </w:r>
          </w:p>
        </w:tc>
        <w:tc>
          <w:tcPr>
            <w:tcW w:w="813" w:type="dxa"/>
          </w:tcPr>
          <w:p w:rsidR="00A11FDA" w:rsidRPr="00A11FDA" w:rsidRDefault="00A11FDA" w:rsidP="00A11FDA">
            <w:pPr>
              <w:spacing w:after="200"/>
              <w:jc w:val="both"/>
              <w:rPr>
                <w:rFonts w:ascii="Times New Roman" w:hAnsi="Times New Roman" w:cs="Times New Roman"/>
                <w:sz w:val="24"/>
                <w:szCs w:val="24"/>
                <w:lang w:val="en-US"/>
              </w:rPr>
            </w:pPr>
            <w:r w:rsidRPr="00A11FDA">
              <w:rPr>
                <w:rFonts w:ascii="Times New Roman" w:hAnsi="Times New Roman" w:cs="Times New Roman"/>
                <w:sz w:val="24"/>
                <w:szCs w:val="24"/>
                <w:lang w:val="en-US"/>
              </w:rPr>
              <w:t>650</w:t>
            </w:r>
          </w:p>
        </w:tc>
        <w:tc>
          <w:tcPr>
            <w:tcW w:w="813" w:type="dxa"/>
          </w:tcPr>
          <w:p w:rsidR="00A11FDA" w:rsidRPr="00A11FDA" w:rsidRDefault="00A11FDA" w:rsidP="00A11FDA">
            <w:pPr>
              <w:spacing w:after="200"/>
              <w:jc w:val="both"/>
              <w:rPr>
                <w:rFonts w:ascii="Times New Roman" w:hAnsi="Times New Roman" w:cs="Times New Roman"/>
                <w:sz w:val="24"/>
                <w:szCs w:val="24"/>
                <w:lang w:val="en-US"/>
              </w:rPr>
            </w:pPr>
            <w:r w:rsidRPr="00A11FDA">
              <w:rPr>
                <w:rFonts w:ascii="Times New Roman" w:hAnsi="Times New Roman" w:cs="Times New Roman"/>
                <w:sz w:val="24"/>
                <w:szCs w:val="24"/>
                <w:lang w:val="en-US"/>
              </w:rPr>
              <w:t>80</w:t>
            </w:r>
          </w:p>
        </w:tc>
        <w:tc>
          <w:tcPr>
            <w:tcW w:w="813" w:type="dxa"/>
          </w:tcPr>
          <w:p w:rsidR="00A11FDA" w:rsidRPr="00A11FDA" w:rsidRDefault="00A11FDA" w:rsidP="00A11FDA">
            <w:pPr>
              <w:spacing w:after="200"/>
              <w:jc w:val="both"/>
              <w:rPr>
                <w:rFonts w:ascii="Times New Roman" w:hAnsi="Times New Roman" w:cs="Times New Roman"/>
                <w:sz w:val="24"/>
                <w:szCs w:val="24"/>
                <w:lang w:val="en-US"/>
              </w:rPr>
            </w:pPr>
            <w:r w:rsidRPr="00A11FDA">
              <w:rPr>
                <w:rFonts w:ascii="Times New Roman" w:hAnsi="Times New Roman" w:cs="Times New Roman"/>
                <w:sz w:val="24"/>
                <w:szCs w:val="24"/>
                <w:lang w:val="en-US"/>
              </w:rPr>
              <w:t>80</w:t>
            </w:r>
          </w:p>
        </w:tc>
        <w:tc>
          <w:tcPr>
            <w:tcW w:w="719" w:type="dxa"/>
          </w:tcPr>
          <w:p w:rsidR="00A11FDA" w:rsidRPr="00A11FDA" w:rsidRDefault="00A11FDA" w:rsidP="00A11FDA">
            <w:pPr>
              <w:spacing w:after="200"/>
              <w:jc w:val="center"/>
              <w:rPr>
                <w:rFonts w:ascii="Times New Roman" w:hAnsi="Times New Roman" w:cs="Times New Roman"/>
                <w:sz w:val="24"/>
                <w:szCs w:val="24"/>
                <w:lang w:val="en-US"/>
              </w:rPr>
            </w:pPr>
            <w:r w:rsidRPr="00A11FDA">
              <w:rPr>
                <w:rFonts w:ascii="Times New Roman" w:hAnsi="Times New Roman" w:cs="Times New Roman"/>
                <w:sz w:val="24"/>
                <w:szCs w:val="24"/>
                <w:lang w:val="en-US"/>
              </w:rPr>
              <w:t>60</w:t>
            </w:r>
          </w:p>
        </w:tc>
        <w:tc>
          <w:tcPr>
            <w:tcW w:w="813" w:type="dxa"/>
          </w:tcPr>
          <w:p w:rsidR="00A11FDA" w:rsidRPr="00A11FDA" w:rsidRDefault="00A11FDA" w:rsidP="00A11FDA">
            <w:pPr>
              <w:spacing w:after="200"/>
              <w:jc w:val="center"/>
              <w:rPr>
                <w:rFonts w:ascii="Times New Roman" w:hAnsi="Times New Roman" w:cs="Times New Roman"/>
                <w:sz w:val="24"/>
                <w:szCs w:val="24"/>
                <w:lang w:val="en-US"/>
              </w:rPr>
            </w:pPr>
            <w:r w:rsidRPr="00A11FDA">
              <w:rPr>
                <w:rFonts w:ascii="Times New Roman" w:hAnsi="Times New Roman" w:cs="Times New Roman"/>
                <w:sz w:val="24"/>
                <w:szCs w:val="24"/>
                <w:lang w:val="en-US"/>
              </w:rPr>
              <w:t>60</w:t>
            </w:r>
          </w:p>
        </w:tc>
        <w:tc>
          <w:tcPr>
            <w:tcW w:w="813" w:type="dxa"/>
          </w:tcPr>
          <w:p w:rsidR="00A11FDA" w:rsidRPr="00A11FDA" w:rsidRDefault="00A11FDA" w:rsidP="00A11FDA">
            <w:pPr>
              <w:spacing w:after="200"/>
              <w:jc w:val="center"/>
              <w:rPr>
                <w:rFonts w:ascii="Times New Roman" w:hAnsi="Times New Roman" w:cs="Times New Roman"/>
                <w:sz w:val="24"/>
                <w:szCs w:val="24"/>
                <w:lang w:val="en-US"/>
              </w:rPr>
            </w:pPr>
            <w:r w:rsidRPr="00A11FDA">
              <w:rPr>
                <w:rFonts w:ascii="Times New Roman" w:hAnsi="Times New Roman" w:cs="Times New Roman"/>
                <w:sz w:val="24"/>
                <w:szCs w:val="24"/>
                <w:lang w:val="en-US"/>
              </w:rPr>
              <w:t>50</w:t>
            </w:r>
          </w:p>
        </w:tc>
        <w:tc>
          <w:tcPr>
            <w:tcW w:w="815" w:type="dxa"/>
          </w:tcPr>
          <w:p w:rsidR="00A11FDA" w:rsidRPr="00A11FDA" w:rsidRDefault="00A11FDA" w:rsidP="00A11FDA">
            <w:pPr>
              <w:spacing w:after="200"/>
              <w:jc w:val="both"/>
              <w:rPr>
                <w:rFonts w:ascii="Times New Roman" w:hAnsi="Times New Roman" w:cs="Times New Roman"/>
                <w:sz w:val="24"/>
                <w:szCs w:val="24"/>
                <w:lang w:val="en-US"/>
              </w:rPr>
            </w:pPr>
            <w:r w:rsidRPr="00A11FDA">
              <w:rPr>
                <w:rFonts w:ascii="Times New Roman" w:hAnsi="Times New Roman" w:cs="Times New Roman"/>
                <w:sz w:val="24"/>
                <w:szCs w:val="24"/>
                <w:lang w:val="en-US"/>
              </w:rPr>
              <w:t>50</w:t>
            </w:r>
          </w:p>
        </w:tc>
        <w:tc>
          <w:tcPr>
            <w:tcW w:w="1219" w:type="dxa"/>
          </w:tcPr>
          <w:p w:rsidR="00A11FDA" w:rsidRPr="00A11FDA" w:rsidRDefault="00A11FDA" w:rsidP="00A11FDA">
            <w:pPr>
              <w:spacing w:after="200"/>
              <w:jc w:val="center"/>
              <w:rPr>
                <w:rFonts w:ascii="Times New Roman" w:hAnsi="Times New Roman" w:cs="Times New Roman"/>
                <w:sz w:val="24"/>
                <w:szCs w:val="24"/>
              </w:rPr>
            </w:pPr>
            <w:proofErr w:type="spellStart"/>
            <w:r w:rsidRPr="00A11FDA">
              <w:rPr>
                <w:rFonts w:ascii="Times New Roman" w:hAnsi="Times New Roman" w:cs="Times New Roman"/>
                <w:sz w:val="24"/>
                <w:szCs w:val="24"/>
              </w:rPr>
              <w:t>Рекомен</w:t>
            </w:r>
            <w:proofErr w:type="spellEnd"/>
            <w:r w:rsidRPr="00A11FDA">
              <w:rPr>
                <w:rFonts w:ascii="Times New Roman" w:hAnsi="Times New Roman" w:cs="Times New Roman"/>
                <w:sz w:val="24"/>
                <w:szCs w:val="24"/>
              </w:rPr>
              <w:t>.</w:t>
            </w:r>
          </w:p>
        </w:tc>
      </w:tr>
      <w:tr w:rsidR="00B022B3" w:rsidRPr="00BC5D28" w:rsidTr="002804C2">
        <w:trPr>
          <w:gridAfter w:val="1"/>
          <w:wAfter w:w="8" w:type="dxa"/>
          <w:trHeight w:val="505"/>
        </w:trPr>
        <w:tc>
          <w:tcPr>
            <w:tcW w:w="509" w:type="dxa"/>
          </w:tcPr>
          <w:p w:rsidR="00B022B3" w:rsidRPr="001677C3" w:rsidRDefault="00B022B3" w:rsidP="002804C2">
            <w:pPr>
              <w:spacing w:after="200"/>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4.</w:t>
            </w:r>
          </w:p>
        </w:tc>
        <w:tc>
          <w:tcPr>
            <w:tcW w:w="2030" w:type="dxa"/>
          </w:tcPr>
          <w:p w:rsidR="00B022B3" w:rsidRPr="001677C3" w:rsidRDefault="00B022B3" w:rsidP="002804C2">
            <w:pPr>
              <w:spacing w:after="200"/>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Кулубекова Н.А.</w:t>
            </w:r>
          </w:p>
        </w:tc>
        <w:tc>
          <w:tcPr>
            <w:tcW w:w="1352" w:type="dxa"/>
          </w:tcPr>
          <w:p w:rsidR="00B022B3" w:rsidRPr="001677C3" w:rsidRDefault="00B022B3" w:rsidP="002804C2">
            <w:pPr>
              <w:spacing w:after="200"/>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 xml:space="preserve"> Ст.преп.</w:t>
            </w:r>
          </w:p>
        </w:tc>
        <w:tc>
          <w:tcPr>
            <w:tcW w:w="924" w:type="dxa"/>
          </w:tcPr>
          <w:p w:rsidR="00B022B3" w:rsidRPr="00BC5D28" w:rsidRDefault="00B022B3" w:rsidP="002804C2">
            <w:pPr>
              <w:spacing w:after="200"/>
              <w:jc w:val="center"/>
              <w:rPr>
                <w:rFonts w:ascii="Times New Roman" w:hAnsi="Times New Roman" w:cs="Times New Roman"/>
                <w:color w:val="FF0000"/>
                <w:sz w:val="24"/>
                <w:szCs w:val="24"/>
                <w:lang w:val="ky-KG"/>
              </w:rPr>
            </w:pPr>
            <w:r w:rsidRPr="00BC5D28">
              <w:rPr>
                <w:rFonts w:ascii="Times New Roman" w:hAnsi="Times New Roman" w:cs="Times New Roman"/>
                <w:sz w:val="24"/>
                <w:szCs w:val="24"/>
                <w:lang w:val="ky-KG"/>
              </w:rPr>
              <w:t>1</w:t>
            </w:r>
          </w:p>
        </w:tc>
        <w:tc>
          <w:tcPr>
            <w:tcW w:w="790" w:type="dxa"/>
          </w:tcPr>
          <w:p w:rsidR="00B022B3" w:rsidRPr="00BC5D28" w:rsidRDefault="00B022B3" w:rsidP="002804C2">
            <w:pPr>
              <w:spacing w:after="200"/>
              <w:rPr>
                <w:rFonts w:ascii="Times New Roman" w:hAnsi="Times New Roman" w:cs="Times New Roman"/>
                <w:sz w:val="24"/>
                <w:szCs w:val="24"/>
                <w:lang w:val="ky-KG"/>
              </w:rPr>
            </w:pPr>
            <w:r w:rsidRPr="00BC5D28">
              <w:rPr>
                <w:rFonts w:ascii="Times New Roman" w:hAnsi="Times New Roman" w:cs="Times New Roman"/>
                <w:sz w:val="24"/>
                <w:szCs w:val="24"/>
                <w:lang w:val="ky-KG"/>
              </w:rPr>
              <w:t>1550</w:t>
            </w:r>
          </w:p>
        </w:tc>
        <w:tc>
          <w:tcPr>
            <w:tcW w:w="813" w:type="dxa"/>
          </w:tcPr>
          <w:p w:rsidR="00B022B3" w:rsidRPr="00BC5D28" w:rsidRDefault="00B022B3" w:rsidP="002804C2">
            <w:pPr>
              <w:spacing w:after="200"/>
              <w:rPr>
                <w:rFonts w:ascii="Times New Roman" w:hAnsi="Times New Roman" w:cs="Times New Roman"/>
                <w:sz w:val="24"/>
                <w:szCs w:val="24"/>
              </w:rPr>
            </w:pPr>
            <w:r w:rsidRPr="00BC5D28">
              <w:rPr>
                <w:rFonts w:ascii="Times New Roman" w:hAnsi="Times New Roman" w:cs="Times New Roman"/>
                <w:sz w:val="24"/>
                <w:szCs w:val="24"/>
              </w:rPr>
              <w:t>1550</w:t>
            </w:r>
          </w:p>
        </w:tc>
        <w:tc>
          <w:tcPr>
            <w:tcW w:w="813" w:type="dxa"/>
          </w:tcPr>
          <w:p w:rsidR="00B022B3" w:rsidRPr="00BC5D28" w:rsidRDefault="00B022B3" w:rsidP="002804C2">
            <w:pPr>
              <w:spacing w:after="200"/>
              <w:jc w:val="center"/>
              <w:rPr>
                <w:rFonts w:ascii="Times New Roman" w:hAnsi="Times New Roman" w:cs="Times New Roman"/>
                <w:sz w:val="24"/>
                <w:szCs w:val="24"/>
                <w:lang w:val="ky-KG"/>
              </w:rPr>
            </w:pPr>
            <w:r w:rsidRPr="00BC5D28">
              <w:rPr>
                <w:rFonts w:ascii="Times New Roman" w:hAnsi="Times New Roman" w:cs="Times New Roman"/>
                <w:sz w:val="24"/>
                <w:szCs w:val="24"/>
                <w:lang w:val="ky-KG"/>
              </w:rPr>
              <w:t>919</w:t>
            </w:r>
          </w:p>
        </w:tc>
        <w:tc>
          <w:tcPr>
            <w:tcW w:w="813" w:type="dxa"/>
          </w:tcPr>
          <w:p w:rsidR="00B022B3" w:rsidRPr="00BC5D28" w:rsidRDefault="00B022B3" w:rsidP="002804C2">
            <w:pPr>
              <w:spacing w:after="200"/>
              <w:jc w:val="center"/>
              <w:rPr>
                <w:rFonts w:ascii="Times New Roman" w:hAnsi="Times New Roman" w:cs="Times New Roman"/>
                <w:sz w:val="24"/>
                <w:szCs w:val="24"/>
              </w:rPr>
            </w:pPr>
            <w:r w:rsidRPr="00BC5D28">
              <w:rPr>
                <w:rFonts w:ascii="Times New Roman" w:hAnsi="Times New Roman" w:cs="Times New Roman"/>
                <w:sz w:val="24"/>
                <w:szCs w:val="24"/>
              </w:rPr>
              <w:t>922</w:t>
            </w:r>
          </w:p>
        </w:tc>
        <w:tc>
          <w:tcPr>
            <w:tcW w:w="813" w:type="dxa"/>
          </w:tcPr>
          <w:p w:rsidR="00B022B3" w:rsidRPr="00BC5D28" w:rsidRDefault="00B022B3" w:rsidP="002804C2">
            <w:pPr>
              <w:spacing w:after="200"/>
              <w:jc w:val="center"/>
              <w:rPr>
                <w:rFonts w:ascii="Times New Roman" w:hAnsi="Times New Roman" w:cs="Times New Roman"/>
                <w:sz w:val="24"/>
                <w:szCs w:val="24"/>
              </w:rPr>
            </w:pPr>
            <w:r w:rsidRPr="00BC5D28">
              <w:rPr>
                <w:rFonts w:ascii="Times New Roman" w:hAnsi="Times New Roman" w:cs="Times New Roman"/>
                <w:sz w:val="24"/>
                <w:szCs w:val="24"/>
              </w:rPr>
              <w:t>452</w:t>
            </w:r>
          </w:p>
        </w:tc>
        <w:tc>
          <w:tcPr>
            <w:tcW w:w="813" w:type="dxa"/>
          </w:tcPr>
          <w:p w:rsidR="00B022B3" w:rsidRPr="00BC5D28" w:rsidRDefault="00B022B3" w:rsidP="002804C2">
            <w:pPr>
              <w:spacing w:after="200"/>
              <w:jc w:val="center"/>
              <w:rPr>
                <w:rFonts w:ascii="Times New Roman" w:hAnsi="Times New Roman" w:cs="Times New Roman"/>
                <w:sz w:val="24"/>
                <w:szCs w:val="24"/>
              </w:rPr>
            </w:pPr>
            <w:r w:rsidRPr="00BC5D28">
              <w:rPr>
                <w:rFonts w:ascii="Times New Roman" w:hAnsi="Times New Roman" w:cs="Times New Roman"/>
                <w:sz w:val="24"/>
                <w:szCs w:val="24"/>
              </w:rPr>
              <w:t>452</w:t>
            </w:r>
          </w:p>
        </w:tc>
        <w:tc>
          <w:tcPr>
            <w:tcW w:w="813" w:type="dxa"/>
          </w:tcPr>
          <w:p w:rsidR="00B022B3" w:rsidRPr="00BC5D28" w:rsidRDefault="00B022B3" w:rsidP="002804C2">
            <w:pPr>
              <w:spacing w:after="200"/>
              <w:jc w:val="center"/>
              <w:rPr>
                <w:rFonts w:ascii="Times New Roman" w:hAnsi="Times New Roman" w:cs="Times New Roman"/>
                <w:sz w:val="24"/>
                <w:szCs w:val="24"/>
              </w:rPr>
            </w:pPr>
            <w:r w:rsidRPr="00BC5D28">
              <w:rPr>
                <w:rFonts w:ascii="Times New Roman" w:hAnsi="Times New Roman" w:cs="Times New Roman"/>
                <w:sz w:val="24"/>
                <w:szCs w:val="24"/>
              </w:rPr>
              <w:t>80</w:t>
            </w:r>
          </w:p>
        </w:tc>
        <w:tc>
          <w:tcPr>
            <w:tcW w:w="813" w:type="dxa"/>
          </w:tcPr>
          <w:p w:rsidR="00B022B3" w:rsidRPr="00BC5D28" w:rsidRDefault="00B022B3" w:rsidP="002804C2">
            <w:pPr>
              <w:spacing w:after="200"/>
              <w:jc w:val="center"/>
              <w:rPr>
                <w:rFonts w:ascii="Times New Roman" w:hAnsi="Times New Roman" w:cs="Times New Roman"/>
                <w:sz w:val="24"/>
                <w:szCs w:val="24"/>
              </w:rPr>
            </w:pPr>
            <w:r w:rsidRPr="00BC5D28">
              <w:rPr>
                <w:rFonts w:ascii="Times New Roman" w:hAnsi="Times New Roman" w:cs="Times New Roman"/>
                <w:sz w:val="24"/>
                <w:szCs w:val="24"/>
              </w:rPr>
              <w:t>80</w:t>
            </w:r>
          </w:p>
        </w:tc>
        <w:tc>
          <w:tcPr>
            <w:tcW w:w="719" w:type="dxa"/>
          </w:tcPr>
          <w:p w:rsidR="00B022B3" w:rsidRPr="00BC5D28" w:rsidRDefault="00B022B3" w:rsidP="002804C2">
            <w:pPr>
              <w:spacing w:after="200"/>
              <w:jc w:val="center"/>
              <w:rPr>
                <w:rFonts w:ascii="Times New Roman" w:hAnsi="Times New Roman" w:cs="Times New Roman"/>
                <w:sz w:val="24"/>
                <w:szCs w:val="24"/>
              </w:rPr>
            </w:pPr>
            <w:r w:rsidRPr="00BC5D28">
              <w:rPr>
                <w:rFonts w:ascii="Times New Roman" w:hAnsi="Times New Roman" w:cs="Times New Roman"/>
                <w:sz w:val="24"/>
                <w:szCs w:val="24"/>
              </w:rPr>
              <w:t>30</w:t>
            </w:r>
          </w:p>
        </w:tc>
        <w:tc>
          <w:tcPr>
            <w:tcW w:w="813" w:type="dxa"/>
          </w:tcPr>
          <w:p w:rsidR="00B022B3" w:rsidRPr="00BC5D28" w:rsidRDefault="00B022B3" w:rsidP="002804C2">
            <w:pPr>
              <w:spacing w:after="200"/>
              <w:jc w:val="center"/>
              <w:rPr>
                <w:rFonts w:ascii="Times New Roman" w:hAnsi="Times New Roman" w:cs="Times New Roman"/>
                <w:sz w:val="24"/>
                <w:szCs w:val="24"/>
              </w:rPr>
            </w:pPr>
            <w:r w:rsidRPr="00BC5D28">
              <w:rPr>
                <w:rFonts w:ascii="Times New Roman" w:hAnsi="Times New Roman" w:cs="Times New Roman"/>
                <w:sz w:val="24"/>
                <w:szCs w:val="24"/>
              </w:rPr>
              <w:t>30</w:t>
            </w:r>
          </w:p>
        </w:tc>
        <w:tc>
          <w:tcPr>
            <w:tcW w:w="813" w:type="dxa"/>
          </w:tcPr>
          <w:p w:rsidR="00B022B3" w:rsidRPr="00BC5D28" w:rsidRDefault="00B022B3" w:rsidP="002804C2">
            <w:pPr>
              <w:spacing w:after="200"/>
              <w:rPr>
                <w:rFonts w:ascii="Times New Roman" w:hAnsi="Times New Roman" w:cs="Times New Roman"/>
                <w:sz w:val="24"/>
                <w:szCs w:val="24"/>
              </w:rPr>
            </w:pPr>
            <w:r w:rsidRPr="00BC5D28">
              <w:rPr>
                <w:rFonts w:ascii="Times New Roman" w:hAnsi="Times New Roman" w:cs="Times New Roman"/>
                <w:sz w:val="24"/>
                <w:szCs w:val="24"/>
              </w:rPr>
              <w:t>69</w:t>
            </w:r>
          </w:p>
        </w:tc>
        <w:tc>
          <w:tcPr>
            <w:tcW w:w="815" w:type="dxa"/>
          </w:tcPr>
          <w:p w:rsidR="00B022B3" w:rsidRPr="00BC5D28" w:rsidRDefault="00B022B3" w:rsidP="002804C2">
            <w:pPr>
              <w:spacing w:after="200"/>
              <w:jc w:val="center"/>
              <w:rPr>
                <w:rFonts w:ascii="Times New Roman" w:hAnsi="Times New Roman" w:cs="Times New Roman"/>
                <w:sz w:val="24"/>
                <w:szCs w:val="24"/>
              </w:rPr>
            </w:pPr>
            <w:r w:rsidRPr="00BC5D28">
              <w:rPr>
                <w:rFonts w:ascii="Times New Roman" w:hAnsi="Times New Roman" w:cs="Times New Roman"/>
                <w:sz w:val="24"/>
                <w:szCs w:val="24"/>
              </w:rPr>
              <w:t>66</w:t>
            </w:r>
          </w:p>
        </w:tc>
        <w:tc>
          <w:tcPr>
            <w:tcW w:w="1219" w:type="dxa"/>
          </w:tcPr>
          <w:p w:rsidR="00B022B3" w:rsidRPr="00A11FDA" w:rsidRDefault="00B022B3" w:rsidP="00A11FDA">
            <w:pPr>
              <w:spacing w:after="200"/>
              <w:rPr>
                <w:rFonts w:ascii="Times New Roman" w:hAnsi="Times New Roman" w:cs="Times New Roman"/>
                <w:sz w:val="24"/>
                <w:szCs w:val="24"/>
              </w:rPr>
            </w:pPr>
          </w:p>
        </w:tc>
      </w:tr>
      <w:tr w:rsidR="00B022B3" w:rsidRPr="001677C3" w:rsidTr="002804C2">
        <w:trPr>
          <w:gridAfter w:val="1"/>
          <w:wAfter w:w="8" w:type="dxa"/>
          <w:trHeight w:val="112"/>
        </w:trPr>
        <w:tc>
          <w:tcPr>
            <w:tcW w:w="509" w:type="dxa"/>
          </w:tcPr>
          <w:p w:rsidR="00B022B3" w:rsidRPr="001677C3" w:rsidRDefault="00B022B3" w:rsidP="002804C2">
            <w:pPr>
              <w:spacing w:after="200"/>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5.</w:t>
            </w:r>
          </w:p>
        </w:tc>
        <w:tc>
          <w:tcPr>
            <w:tcW w:w="2030" w:type="dxa"/>
          </w:tcPr>
          <w:p w:rsidR="00B022B3" w:rsidRPr="001677C3" w:rsidRDefault="00B022B3" w:rsidP="002804C2">
            <w:pPr>
              <w:spacing w:after="200"/>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Ибраимова Э.К.</w:t>
            </w:r>
          </w:p>
        </w:tc>
        <w:tc>
          <w:tcPr>
            <w:tcW w:w="1352" w:type="dxa"/>
          </w:tcPr>
          <w:p w:rsidR="00B022B3" w:rsidRPr="001677C3" w:rsidRDefault="00B022B3" w:rsidP="002804C2">
            <w:pPr>
              <w:spacing w:after="200"/>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Ст.преп</w:t>
            </w:r>
          </w:p>
        </w:tc>
        <w:tc>
          <w:tcPr>
            <w:tcW w:w="924" w:type="dxa"/>
          </w:tcPr>
          <w:p w:rsidR="00B022B3" w:rsidRPr="00B71E4F" w:rsidRDefault="00B022B3" w:rsidP="002804C2">
            <w:pPr>
              <w:spacing w:after="200"/>
              <w:jc w:val="center"/>
              <w:rPr>
                <w:rFonts w:ascii="Times New Roman" w:hAnsi="Times New Roman" w:cs="Times New Roman"/>
                <w:sz w:val="24"/>
                <w:szCs w:val="24"/>
                <w:lang w:val="ky-KG"/>
              </w:rPr>
            </w:pPr>
            <w:r w:rsidRPr="00B71E4F">
              <w:rPr>
                <w:rFonts w:ascii="Times New Roman" w:hAnsi="Times New Roman" w:cs="Times New Roman"/>
                <w:sz w:val="24"/>
                <w:szCs w:val="24"/>
                <w:lang w:val="ky-KG"/>
              </w:rPr>
              <w:t>1,5</w:t>
            </w:r>
          </w:p>
        </w:tc>
        <w:tc>
          <w:tcPr>
            <w:tcW w:w="790" w:type="dxa"/>
          </w:tcPr>
          <w:p w:rsidR="00B022B3" w:rsidRPr="00B71E4F" w:rsidRDefault="00B022B3" w:rsidP="002804C2">
            <w:pPr>
              <w:spacing w:after="200"/>
              <w:jc w:val="center"/>
              <w:rPr>
                <w:rFonts w:ascii="Times New Roman" w:hAnsi="Times New Roman" w:cs="Times New Roman"/>
                <w:sz w:val="24"/>
                <w:szCs w:val="24"/>
                <w:lang w:val="ky-KG"/>
              </w:rPr>
            </w:pPr>
            <w:r>
              <w:rPr>
                <w:rFonts w:ascii="Times New Roman" w:hAnsi="Times New Roman" w:cs="Times New Roman"/>
                <w:sz w:val="24"/>
                <w:szCs w:val="24"/>
                <w:lang w:val="ky-KG"/>
              </w:rPr>
              <w:t>2325</w:t>
            </w:r>
          </w:p>
        </w:tc>
        <w:tc>
          <w:tcPr>
            <w:tcW w:w="813" w:type="dxa"/>
          </w:tcPr>
          <w:p w:rsidR="00B022B3" w:rsidRPr="00B71E4F" w:rsidRDefault="00B022B3" w:rsidP="002804C2">
            <w:pPr>
              <w:spacing w:after="200"/>
              <w:jc w:val="center"/>
              <w:rPr>
                <w:rFonts w:ascii="Times New Roman" w:hAnsi="Times New Roman" w:cs="Times New Roman"/>
                <w:sz w:val="24"/>
                <w:szCs w:val="24"/>
              </w:rPr>
            </w:pPr>
            <w:r>
              <w:rPr>
                <w:rFonts w:ascii="Times New Roman" w:hAnsi="Times New Roman" w:cs="Times New Roman"/>
                <w:sz w:val="24"/>
                <w:szCs w:val="24"/>
              </w:rPr>
              <w:t>2325</w:t>
            </w:r>
          </w:p>
        </w:tc>
        <w:tc>
          <w:tcPr>
            <w:tcW w:w="813" w:type="dxa"/>
          </w:tcPr>
          <w:p w:rsidR="00B022B3" w:rsidRPr="00B71E4F" w:rsidRDefault="00B022B3" w:rsidP="002804C2">
            <w:pPr>
              <w:spacing w:after="200"/>
              <w:jc w:val="center"/>
              <w:rPr>
                <w:rFonts w:ascii="Times New Roman" w:hAnsi="Times New Roman" w:cs="Times New Roman"/>
                <w:sz w:val="24"/>
                <w:szCs w:val="24"/>
                <w:lang w:val="ky-KG"/>
              </w:rPr>
            </w:pPr>
            <w:r>
              <w:rPr>
                <w:rFonts w:ascii="Times New Roman" w:hAnsi="Times New Roman" w:cs="Times New Roman"/>
                <w:sz w:val="24"/>
                <w:szCs w:val="24"/>
                <w:lang w:val="ky-KG"/>
              </w:rPr>
              <w:t>1390</w:t>
            </w:r>
          </w:p>
        </w:tc>
        <w:tc>
          <w:tcPr>
            <w:tcW w:w="813" w:type="dxa"/>
          </w:tcPr>
          <w:p w:rsidR="00B022B3" w:rsidRPr="00A11FDA" w:rsidRDefault="00A11FDA" w:rsidP="002804C2">
            <w:pPr>
              <w:spacing w:after="200"/>
              <w:jc w:val="center"/>
              <w:rPr>
                <w:rFonts w:ascii="Times New Roman" w:hAnsi="Times New Roman" w:cs="Times New Roman"/>
                <w:sz w:val="24"/>
                <w:szCs w:val="24"/>
                <w:lang w:val="en-US"/>
              </w:rPr>
            </w:pPr>
            <w:r>
              <w:rPr>
                <w:rFonts w:ascii="Times New Roman" w:hAnsi="Times New Roman" w:cs="Times New Roman"/>
                <w:sz w:val="24"/>
                <w:szCs w:val="24"/>
                <w:lang w:val="en-US"/>
              </w:rPr>
              <w:t>1392</w:t>
            </w:r>
          </w:p>
        </w:tc>
        <w:tc>
          <w:tcPr>
            <w:tcW w:w="813" w:type="dxa"/>
          </w:tcPr>
          <w:p w:rsidR="00B022B3" w:rsidRPr="00A11FDA" w:rsidRDefault="00A11FDA" w:rsidP="00A11FDA">
            <w:pPr>
              <w:spacing w:after="200"/>
              <w:rPr>
                <w:rFonts w:ascii="Times New Roman" w:hAnsi="Times New Roman" w:cs="Times New Roman"/>
                <w:sz w:val="24"/>
                <w:szCs w:val="24"/>
                <w:lang w:val="en-US"/>
              </w:rPr>
            </w:pPr>
            <w:r>
              <w:rPr>
                <w:rFonts w:ascii="Times New Roman" w:hAnsi="Times New Roman" w:cs="Times New Roman"/>
                <w:sz w:val="24"/>
                <w:szCs w:val="24"/>
                <w:lang w:val="en-US"/>
              </w:rPr>
              <w:t>795</w:t>
            </w:r>
          </w:p>
        </w:tc>
        <w:tc>
          <w:tcPr>
            <w:tcW w:w="813" w:type="dxa"/>
          </w:tcPr>
          <w:p w:rsidR="00B022B3" w:rsidRPr="00B71E4F" w:rsidRDefault="00A11FDA" w:rsidP="002804C2">
            <w:pPr>
              <w:spacing w:after="200"/>
              <w:jc w:val="center"/>
              <w:rPr>
                <w:rFonts w:ascii="Times New Roman" w:hAnsi="Times New Roman" w:cs="Times New Roman"/>
                <w:sz w:val="24"/>
                <w:szCs w:val="24"/>
              </w:rPr>
            </w:pPr>
            <w:r>
              <w:rPr>
                <w:rFonts w:ascii="Times New Roman" w:hAnsi="Times New Roman" w:cs="Times New Roman"/>
                <w:sz w:val="24"/>
                <w:szCs w:val="24"/>
              </w:rPr>
              <w:t>763</w:t>
            </w:r>
          </w:p>
        </w:tc>
        <w:tc>
          <w:tcPr>
            <w:tcW w:w="813" w:type="dxa"/>
          </w:tcPr>
          <w:p w:rsidR="00B022B3" w:rsidRPr="00B71E4F" w:rsidRDefault="00A11FDA" w:rsidP="002804C2">
            <w:pPr>
              <w:spacing w:after="200"/>
              <w:jc w:val="center"/>
              <w:rPr>
                <w:rFonts w:ascii="Times New Roman" w:hAnsi="Times New Roman" w:cs="Times New Roman"/>
                <w:sz w:val="24"/>
                <w:szCs w:val="24"/>
              </w:rPr>
            </w:pPr>
            <w:r>
              <w:rPr>
                <w:rFonts w:ascii="Times New Roman" w:hAnsi="Times New Roman" w:cs="Times New Roman"/>
                <w:sz w:val="24"/>
                <w:szCs w:val="24"/>
              </w:rPr>
              <w:t>30</w:t>
            </w:r>
          </w:p>
        </w:tc>
        <w:tc>
          <w:tcPr>
            <w:tcW w:w="813" w:type="dxa"/>
          </w:tcPr>
          <w:p w:rsidR="00B022B3" w:rsidRPr="00A11FDA" w:rsidRDefault="00B022B3" w:rsidP="002804C2">
            <w:pPr>
              <w:spacing w:after="200"/>
              <w:jc w:val="center"/>
              <w:rPr>
                <w:rFonts w:ascii="Times New Roman" w:hAnsi="Times New Roman" w:cs="Times New Roman"/>
                <w:sz w:val="24"/>
                <w:szCs w:val="24"/>
                <w:lang w:val="en-US"/>
              </w:rPr>
            </w:pPr>
            <w:r w:rsidRPr="00B71E4F">
              <w:rPr>
                <w:rFonts w:ascii="Times New Roman" w:hAnsi="Times New Roman" w:cs="Times New Roman"/>
                <w:sz w:val="24"/>
                <w:szCs w:val="24"/>
              </w:rPr>
              <w:t>6</w:t>
            </w:r>
            <w:r w:rsidR="00A11FDA">
              <w:rPr>
                <w:rFonts w:ascii="Times New Roman" w:hAnsi="Times New Roman" w:cs="Times New Roman"/>
                <w:sz w:val="24"/>
                <w:szCs w:val="24"/>
                <w:lang w:val="en-US"/>
              </w:rPr>
              <w:t>0</w:t>
            </w:r>
          </w:p>
        </w:tc>
        <w:tc>
          <w:tcPr>
            <w:tcW w:w="719" w:type="dxa"/>
          </w:tcPr>
          <w:p w:rsidR="00B022B3" w:rsidRPr="00B71E4F" w:rsidRDefault="00B022B3" w:rsidP="002804C2">
            <w:pPr>
              <w:spacing w:after="200"/>
              <w:jc w:val="center"/>
              <w:rPr>
                <w:rFonts w:ascii="Times New Roman" w:hAnsi="Times New Roman" w:cs="Times New Roman"/>
                <w:sz w:val="24"/>
                <w:szCs w:val="24"/>
              </w:rPr>
            </w:pPr>
            <w:r w:rsidRPr="00B71E4F">
              <w:rPr>
                <w:rFonts w:ascii="Times New Roman" w:hAnsi="Times New Roman" w:cs="Times New Roman"/>
                <w:sz w:val="24"/>
                <w:szCs w:val="24"/>
              </w:rPr>
              <w:t>60</w:t>
            </w:r>
          </w:p>
        </w:tc>
        <w:tc>
          <w:tcPr>
            <w:tcW w:w="813" w:type="dxa"/>
          </w:tcPr>
          <w:p w:rsidR="00B022B3" w:rsidRPr="00B71E4F" w:rsidRDefault="00B022B3" w:rsidP="002804C2">
            <w:pPr>
              <w:spacing w:after="200"/>
              <w:jc w:val="center"/>
              <w:rPr>
                <w:rFonts w:ascii="Times New Roman" w:hAnsi="Times New Roman" w:cs="Times New Roman"/>
                <w:sz w:val="24"/>
                <w:szCs w:val="24"/>
              </w:rPr>
            </w:pPr>
            <w:r>
              <w:rPr>
                <w:rFonts w:ascii="Times New Roman" w:hAnsi="Times New Roman" w:cs="Times New Roman"/>
                <w:sz w:val="24"/>
                <w:szCs w:val="24"/>
              </w:rPr>
              <w:t>60</w:t>
            </w:r>
          </w:p>
        </w:tc>
        <w:tc>
          <w:tcPr>
            <w:tcW w:w="813" w:type="dxa"/>
          </w:tcPr>
          <w:p w:rsidR="00B022B3" w:rsidRPr="00B71E4F" w:rsidRDefault="00B022B3" w:rsidP="002804C2">
            <w:pPr>
              <w:spacing w:after="200"/>
              <w:jc w:val="center"/>
              <w:rPr>
                <w:rFonts w:ascii="Times New Roman" w:hAnsi="Times New Roman" w:cs="Times New Roman"/>
                <w:sz w:val="24"/>
                <w:szCs w:val="24"/>
              </w:rPr>
            </w:pPr>
            <w:r w:rsidRPr="00B71E4F">
              <w:rPr>
                <w:rFonts w:ascii="Times New Roman" w:hAnsi="Times New Roman" w:cs="Times New Roman"/>
                <w:sz w:val="24"/>
                <w:szCs w:val="24"/>
              </w:rPr>
              <w:t>50</w:t>
            </w:r>
          </w:p>
        </w:tc>
        <w:tc>
          <w:tcPr>
            <w:tcW w:w="815" w:type="dxa"/>
          </w:tcPr>
          <w:p w:rsidR="00B022B3" w:rsidRPr="00B71E4F" w:rsidRDefault="00B022B3" w:rsidP="002804C2">
            <w:pPr>
              <w:spacing w:after="200"/>
              <w:jc w:val="center"/>
              <w:rPr>
                <w:rFonts w:ascii="Times New Roman" w:hAnsi="Times New Roman" w:cs="Times New Roman"/>
                <w:sz w:val="24"/>
                <w:szCs w:val="24"/>
              </w:rPr>
            </w:pPr>
            <w:r w:rsidRPr="00B71E4F">
              <w:rPr>
                <w:rFonts w:ascii="Times New Roman" w:hAnsi="Times New Roman" w:cs="Times New Roman"/>
                <w:sz w:val="24"/>
                <w:szCs w:val="24"/>
              </w:rPr>
              <w:t>50</w:t>
            </w:r>
          </w:p>
        </w:tc>
        <w:tc>
          <w:tcPr>
            <w:tcW w:w="1219" w:type="dxa"/>
          </w:tcPr>
          <w:p w:rsidR="00B022B3" w:rsidRPr="00A11FDA" w:rsidRDefault="00B022B3" w:rsidP="002804C2">
            <w:pPr>
              <w:spacing w:after="200"/>
              <w:jc w:val="center"/>
              <w:rPr>
                <w:rFonts w:ascii="Times New Roman" w:hAnsi="Times New Roman" w:cs="Times New Roman"/>
                <w:sz w:val="24"/>
                <w:szCs w:val="24"/>
              </w:rPr>
            </w:pPr>
            <w:proofErr w:type="spellStart"/>
            <w:r w:rsidRPr="00A11FDA">
              <w:rPr>
                <w:rFonts w:ascii="Times New Roman" w:hAnsi="Times New Roman" w:cs="Times New Roman"/>
                <w:sz w:val="24"/>
                <w:szCs w:val="24"/>
              </w:rPr>
              <w:t>Рекомен</w:t>
            </w:r>
            <w:proofErr w:type="spellEnd"/>
            <w:r w:rsidRPr="00A11FDA">
              <w:rPr>
                <w:rFonts w:ascii="Times New Roman" w:hAnsi="Times New Roman" w:cs="Times New Roman"/>
                <w:sz w:val="24"/>
                <w:szCs w:val="24"/>
              </w:rPr>
              <w:t>.</w:t>
            </w:r>
          </w:p>
        </w:tc>
      </w:tr>
      <w:tr w:rsidR="00B022B3" w:rsidRPr="001677C3" w:rsidTr="002804C2">
        <w:trPr>
          <w:gridAfter w:val="1"/>
          <w:wAfter w:w="8" w:type="dxa"/>
          <w:trHeight w:val="112"/>
        </w:trPr>
        <w:tc>
          <w:tcPr>
            <w:tcW w:w="509" w:type="dxa"/>
          </w:tcPr>
          <w:p w:rsidR="00B022B3" w:rsidRPr="001677C3" w:rsidRDefault="00B022B3" w:rsidP="002804C2">
            <w:pPr>
              <w:spacing w:after="200"/>
              <w:jc w:val="both"/>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2030" w:type="dxa"/>
          </w:tcPr>
          <w:p w:rsidR="00B022B3" w:rsidRPr="001677C3" w:rsidRDefault="00B022B3" w:rsidP="002804C2">
            <w:pPr>
              <w:spacing w:after="200"/>
              <w:jc w:val="both"/>
              <w:rPr>
                <w:rFonts w:ascii="Times New Roman" w:hAnsi="Times New Roman" w:cs="Times New Roman"/>
                <w:sz w:val="24"/>
                <w:szCs w:val="24"/>
                <w:lang w:val="ky-KG"/>
              </w:rPr>
            </w:pPr>
            <w:r>
              <w:rPr>
                <w:rFonts w:ascii="Times New Roman" w:hAnsi="Times New Roman" w:cs="Times New Roman"/>
                <w:sz w:val="24"/>
                <w:szCs w:val="24"/>
                <w:lang w:val="ky-KG"/>
              </w:rPr>
              <w:t>Рысбекова Г.Б.</w:t>
            </w:r>
          </w:p>
        </w:tc>
        <w:tc>
          <w:tcPr>
            <w:tcW w:w="1352" w:type="dxa"/>
          </w:tcPr>
          <w:p w:rsidR="00B022B3" w:rsidRPr="001677C3" w:rsidRDefault="00B022B3" w:rsidP="002804C2">
            <w:pPr>
              <w:spacing w:after="200"/>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Ст.преп</w:t>
            </w:r>
          </w:p>
        </w:tc>
        <w:tc>
          <w:tcPr>
            <w:tcW w:w="924" w:type="dxa"/>
          </w:tcPr>
          <w:p w:rsidR="00B022B3" w:rsidRPr="00D50E1C" w:rsidRDefault="00B022B3" w:rsidP="002804C2">
            <w:pPr>
              <w:spacing w:after="200"/>
              <w:jc w:val="center"/>
              <w:rPr>
                <w:rFonts w:ascii="Times New Roman" w:hAnsi="Times New Roman" w:cs="Times New Roman"/>
                <w:sz w:val="24"/>
                <w:szCs w:val="24"/>
                <w:lang w:val="ky-KG"/>
              </w:rPr>
            </w:pPr>
            <w:r>
              <w:rPr>
                <w:rFonts w:ascii="Times New Roman" w:hAnsi="Times New Roman" w:cs="Times New Roman"/>
                <w:sz w:val="24"/>
                <w:szCs w:val="24"/>
                <w:lang w:val="ky-KG"/>
              </w:rPr>
              <w:t>0,</w:t>
            </w:r>
            <w:r w:rsidRPr="00D50E1C">
              <w:rPr>
                <w:rFonts w:ascii="Times New Roman" w:hAnsi="Times New Roman" w:cs="Times New Roman"/>
                <w:sz w:val="24"/>
                <w:szCs w:val="24"/>
                <w:lang w:val="ky-KG"/>
              </w:rPr>
              <w:t>5</w:t>
            </w:r>
          </w:p>
        </w:tc>
        <w:tc>
          <w:tcPr>
            <w:tcW w:w="790" w:type="dxa"/>
          </w:tcPr>
          <w:p w:rsidR="00B022B3" w:rsidRPr="00D50E1C" w:rsidRDefault="00B022B3" w:rsidP="002804C2">
            <w:pPr>
              <w:spacing w:after="200"/>
              <w:jc w:val="center"/>
              <w:rPr>
                <w:rFonts w:ascii="Times New Roman" w:hAnsi="Times New Roman" w:cs="Times New Roman"/>
                <w:sz w:val="24"/>
                <w:szCs w:val="24"/>
                <w:lang w:val="ky-KG"/>
              </w:rPr>
            </w:pPr>
            <w:r>
              <w:rPr>
                <w:rFonts w:ascii="Times New Roman" w:hAnsi="Times New Roman" w:cs="Times New Roman"/>
                <w:sz w:val="24"/>
                <w:szCs w:val="24"/>
                <w:lang w:val="ky-KG"/>
              </w:rPr>
              <w:t>777</w:t>
            </w:r>
          </w:p>
        </w:tc>
        <w:tc>
          <w:tcPr>
            <w:tcW w:w="813" w:type="dxa"/>
          </w:tcPr>
          <w:p w:rsidR="00B022B3" w:rsidRPr="00D50E1C" w:rsidRDefault="00B022B3" w:rsidP="002804C2">
            <w:pPr>
              <w:spacing w:after="200"/>
              <w:rPr>
                <w:rFonts w:ascii="Times New Roman" w:hAnsi="Times New Roman" w:cs="Times New Roman"/>
                <w:sz w:val="24"/>
                <w:szCs w:val="24"/>
              </w:rPr>
            </w:pPr>
            <w:r>
              <w:rPr>
                <w:rFonts w:ascii="Times New Roman" w:hAnsi="Times New Roman" w:cs="Times New Roman"/>
                <w:sz w:val="24"/>
                <w:szCs w:val="24"/>
              </w:rPr>
              <w:t>777</w:t>
            </w:r>
          </w:p>
        </w:tc>
        <w:tc>
          <w:tcPr>
            <w:tcW w:w="813" w:type="dxa"/>
          </w:tcPr>
          <w:p w:rsidR="00B022B3" w:rsidRPr="00D50E1C" w:rsidRDefault="00B022B3" w:rsidP="002804C2">
            <w:pPr>
              <w:spacing w:after="200"/>
              <w:jc w:val="center"/>
              <w:rPr>
                <w:rFonts w:ascii="Times New Roman" w:hAnsi="Times New Roman" w:cs="Times New Roman"/>
                <w:sz w:val="24"/>
                <w:szCs w:val="24"/>
                <w:lang w:val="ky-KG"/>
              </w:rPr>
            </w:pPr>
            <w:r>
              <w:rPr>
                <w:rFonts w:ascii="Times New Roman" w:hAnsi="Times New Roman" w:cs="Times New Roman"/>
                <w:sz w:val="24"/>
                <w:szCs w:val="24"/>
                <w:lang w:val="ky-KG"/>
              </w:rPr>
              <w:t>429</w:t>
            </w:r>
          </w:p>
        </w:tc>
        <w:tc>
          <w:tcPr>
            <w:tcW w:w="813" w:type="dxa"/>
          </w:tcPr>
          <w:p w:rsidR="00B022B3" w:rsidRPr="00D50E1C" w:rsidRDefault="00B022B3" w:rsidP="002804C2">
            <w:pPr>
              <w:spacing w:after="200"/>
              <w:jc w:val="center"/>
              <w:rPr>
                <w:rFonts w:ascii="Times New Roman" w:hAnsi="Times New Roman" w:cs="Times New Roman"/>
                <w:sz w:val="24"/>
                <w:szCs w:val="24"/>
              </w:rPr>
            </w:pPr>
            <w:r>
              <w:rPr>
                <w:rFonts w:ascii="Times New Roman" w:hAnsi="Times New Roman" w:cs="Times New Roman"/>
                <w:sz w:val="24"/>
                <w:szCs w:val="24"/>
              </w:rPr>
              <w:t>454</w:t>
            </w:r>
          </w:p>
        </w:tc>
        <w:tc>
          <w:tcPr>
            <w:tcW w:w="813" w:type="dxa"/>
          </w:tcPr>
          <w:p w:rsidR="00B022B3" w:rsidRPr="00D50E1C" w:rsidRDefault="00B022B3" w:rsidP="002804C2">
            <w:pPr>
              <w:spacing w:after="200"/>
              <w:jc w:val="center"/>
              <w:rPr>
                <w:rFonts w:ascii="Times New Roman" w:hAnsi="Times New Roman" w:cs="Times New Roman"/>
                <w:sz w:val="24"/>
                <w:szCs w:val="24"/>
              </w:rPr>
            </w:pPr>
            <w:r>
              <w:rPr>
                <w:rFonts w:ascii="Times New Roman" w:hAnsi="Times New Roman" w:cs="Times New Roman"/>
                <w:sz w:val="24"/>
                <w:szCs w:val="24"/>
              </w:rPr>
              <w:t>200</w:t>
            </w:r>
          </w:p>
        </w:tc>
        <w:tc>
          <w:tcPr>
            <w:tcW w:w="813" w:type="dxa"/>
          </w:tcPr>
          <w:p w:rsidR="00B022B3" w:rsidRPr="00D50E1C" w:rsidRDefault="00B022B3" w:rsidP="002804C2">
            <w:pPr>
              <w:spacing w:after="200"/>
              <w:rPr>
                <w:rFonts w:ascii="Times New Roman" w:hAnsi="Times New Roman" w:cs="Times New Roman"/>
                <w:sz w:val="24"/>
                <w:szCs w:val="24"/>
              </w:rPr>
            </w:pPr>
            <w:r>
              <w:rPr>
                <w:rFonts w:ascii="Times New Roman" w:hAnsi="Times New Roman" w:cs="Times New Roman"/>
                <w:sz w:val="24"/>
                <w:szCs w:val="24"/>
              </w:rPr>
              <w:t>203</w:t>
            </w:r>
          </w:p>
        </w:tc>
        <w:tc>
          <w:tcPr>
            <w:tcW w:w="813" w:type="dxa"/>
          </w:tcPr>
          <w:p w:rsidR="00B022B3" w:rsidRPr="00D50E1C" w:rsidRDefault="00B022B3" w:rsidP="002804C2">
            <w:pPr>
              <w:spacing w:after="200"/>
              <w:jc w:val="center"/>
              <w:rPr>
                <w:rFonts w:ascii="Times New Roman" w:hAnsi="Times New Roman" w:cs="Times New Roman"/>
                <w:sz w:val="24"/>
                <w:szCs w:val="24"/>
              </w:rPr>
            </w:pPr>
            <w:r w:rsidRPr="00D50E1C">
              <w:rPr>
                <w:rFonts w:ascii="Times New Roman" w:hAnsi="Times New Roman" w:cs="Times New Roman"/>
                <w:sz w:val="24"/>
                <w:szCs w:val="24"/>
              </w:rPr>
              <w:t>30</w:t>
            </w:r>
          </w:p>
        </w:tc>
        <w:tc>
          <w:tcPr>
            <w:tcW w:w="813" w:type="dxa"/>
          </w:tcPr>
          <w:p w:rsidR="00B022B3" w:rsidRPr="00D50E1C" w:rsidRDefault="00B022B3" w:rsidP="002804C2">
            <w:pPr>
              <w:spacing w:after="200"/>
              <w:jc w:val="center"/>
              <w:rPr>
                <w:rFonts w:ascii="Times New Roman" w:hAnsi="Times New Roman" w:cs="Times New Roman"/>
                <w:sz w:val="24"/>
                <w:szCs w:val="24"/>
              </w:rPr>
            </w:pPr>
            <w:r w:rsidRPr="00D50E1C">
              <w:rPr>
                <w:rFonts w:ascii="Times New Roman" w:hAnsi="Times New Roman" w:cs="Times New Roman"/>
                <w:sz w:val="24"/>
                <w:szCs w:val="24"/>
              </w:rPr>
              <w:t>30</w:t>
            </w:r>
          </w:p>
        </w:tc>
        <w:tc>
          <w:tcPr>
            <w:tcW w:w="719" w:type="dxa"/>
          </w:tcPr>
          <w:p w:rsidR="00B022B3" w:rsidRPr="00D50E1C" w:rsidRDefault="00B022B3" w:rsidP="002804C2">
            <w:pPr>
              <w:spacing w:after="200"/>
              <w:jc w:val="center"/>
              <w:rPr>
                <w:rFonts w:ascii="Times New Roman" w:hAnsi="Times New Roman" w:cs="Times New Roman"/>
                <w:sz w:val="24"/>
                <w:szCs w:val="24"/>
              </w:rPr>
            </w:pPr>
            <w:r>
              <w:rPr>
                <w:rFonts w:ascii="Times New Roman" w:hAnsi="Times New Roman" w:cs="Times New Roman"/>
                <w:sz w:val="24"/>
                <w:szCs w:val="24"/>
              </w:rPr>
              <w:t>60</w:t>
            </w:r>
          </w:p>
        </w:tc>
        <w:tc>
          <w:tcPr>
            <w:tcW w:w="813" w:type="dxa"/>
          </w:tcPr>
          <w:p w:rsidR="00B022B3" w:rsidRPr="00D50E1C" w:rsidRDefault="00B022B3" w:rsidP="002804C2">
            <w:pPr>
              <w:spacing w:after="200"/>
              <w:jc w:val="center"/>
              <w:rPr>
                <w:rFonts w:ascii="Times New Roman" w:hAnsi="Times New Roman" w:cs="Times New Roman"/>
                <w:sz w:val="24"/>
                <w:szCs w:val="24"/>
              </w:rPr>
            </w:pPr>
            <w:r>
              <w:rPr>
                <w:rFonts w:ascii="Times New Roman" w:hAnsi="Times New Roman" w:cs="Times New Roman"/>
                <w:sz w:val="24"/>
                <w:szCs w:val="24"/>
              </w:rPr>
              <w:t>60</w:t>
            </w:r>
          </w:p>
        </w:tc>
        <w:tc>
          <w:tcPr>
            <w:tcW w:w="813" w:type="dxa"/>
          </w:tcPr>
          <w:p w:rsidR="00B022B3" w:rsidRPr="007D58AF" w:rsidRDefault="00B022B3" w:rsidP="002804C2">
            <w:pPr>
              <w:spacing w:after="200"/>
              <w:jc w:val="center"/>
              <w:rPr>
                <w:rFonts w:ascii="Times New Roman" w:hAnsi="Times New Roman" w:cs="Times New Roman"/>
                <w:sz w:val="24"/>
                <w:szCs w:val="24"/>
              </w:rPr>
            </w:pPr>
            <w:r w:rsidRPr="007D58AF">
              <w:rPr>
                <w:rFonts w:ascii="Times New Roman" w:hAnsi="Times New Roman" w:cs="Times New Roman"/>
                <w:sz w:val="24"/>
                <w:szCs w:val="24"/>
              </w:rPr>
              <w:t>30</w:t>
            </w:r>
          </w:p>
        </w:tc>
        <w:tc>
          <w:tcPr>
            <w:tcW w:w="815" w:type="dxa"/>
          </w:tcPr>
          <w:p w:rsidR="00B022B3" w:rsidRPr="007D58AF" w:rsidRDefault="00B022B3" w:rsidP="002804C2">
            <w:pPr>
              <w:spacing w:after="200"/>
              <w:jc w:val="center"/>
              <w:rPr>
                <w:rFonts w:ascii="Times New Roman" w:hAnsi="Times New Roman" w:cs="Times New Roman"/>
                <w:sz w:val="24"/>
                <w:szCs w:val="24"/>
              </w:rPr>
            </w:pPr>
            <w:r w:rsidRPr="007D58AF">
              <w:rPr>
                <w:rFonts w:ascii="Times New Roman" w:hAnsi="Times New Roman" w:cs="Times New Roman"/>
                <w:sz w:val="24"/>
                <w:szCs w:val="24"/>
              </w:rPr>
              <w:t>30</w:t>
            </w:r>
          </w:p>
        </w:tc>
        <w:tc>
          <w:tcPr>
            <w:tcW w:w="1219" w:type="dxa"/>
          </w:tcPr>
          <w:p w:rsidR="00B022B3" w:rsidRPr="00A11FDA" w:rsidRDefault="00A11FDA" w:rsidP="002804C2">
            <w:pPr>
              <w:spacing w:after="200"/>
              <w:jc w:val="center"/>
              <w:rPr>
                <w:rFonts w:ascii="Times New Roman" w:hAnsi="Times New Roman" w:cs="Times New Roman"/>
                <w:sz w:val="24"/>
                <w:szCs w:val="24"/>
              </w:rPr>
            </w:pPr>
            <w:proofErr w:type="spellStart"/>
            <w:r w:rsidRPr="00A11FDA">
              <w:rPr>
                <w:rFonts w:ascii="Times New Roman" w:hAnsi="Times New Roman" w:cs="Times New Roman"/>
                <w:sz w:val="24"/>
                <w:szCs w:val="24"/>
              </w:rPr>
              <w:t>Рекомен</w:t>
            </w:r>
            <w:proofErr w:type="spellEnd"/>
            <w:r w:rsidRPr="00A11FDA">
              <w:rPr>
                <w:rFonts w:ascii="Times New Roman" w:hAnsi="Times New Roman" w:cs="Times New Roman"/>
                <w:sz w:val="24"/>
                <w:szCs w:val="24"/>
              </w:rPr>
              <w:t>.</w:t>
            </w:r>
          </w:p>
        </w:tc>
      </w:tr>
      <w:tr w:rsidR="00B022B3" w:rsidRPr="00BC5D28" w:rsidTr="002804C2">
        <w:trPr>
          <w:gridAfter w:val="1"/>
          <w:wAfter w:w="8" w:type="dxa"/>
          <w:trHeight w:val="112"/>
        </w:trPr>
        <w:tc>
          <w:tcPr>
            <w:tcW w:w="509" w:type="dxa"/>
          </w:tcPr>
          <w:p w:rsidR="00B022B3" w:rsidRPr="001677C3" w:rsidRDefault="00B022B3" w:rsidP="002804C2">
            <w:pPr>
              <w:spacing w:after="200"/>
              <w:jc w:val="both"/>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2030" w:type="dxa"/>
          </w:tcPr>
          <w:p w:rsidR="00B022B3" w:rsidRPr="001677C3" w:rsidRDefault="00B022B3" w:rsidP="002804C2">
            <w:pPr>
              <w:spacing w:after="200"/>
              <w:jc w:val="both"/>
              <w:rPr>
                <w:rFonts w:ascii="Times New Roman" w:hAnsi="Times New Roman" w:cs="Times New Roman"/>
                <w:sz w:val="24"/>
                <w:szCs w:val="24"/>
                <w:lang w:val="ky-KG"/>
              </w:rPr>
            </w:pPr>
            <w:r>
              <w:rPr>
                <w:rFonts w:ascii="Times New Roman" w:hAnsi="Times New Roman" w:cs="Times New Roman"/>
                <w:sz w:val="24"/>
                <w:szCs w:val="24"/>
                <w:lang w:val="ky-KG"/>
              </w:rPr>
              <w:t>Мусаева Н.Э.</w:t>
            </w:r>
          </w:p>
        </w:tc>
        <w:tc>
          <w:tcPr>
            <w:tcW w:w="1352" w:type="dxa"/>
          </w:tcPr>
          <w:p w:rsidR="00B022B3" w:rsidRPr="001677C3" w:rsidRDefault="00B022B3" w:rsidP="002804C2">
            <w:pPr>
              <w:spacing w:after="200"/>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Ст.преп</w:t>
            </w:r>
          </w:p>
        </w:tc>
        <w:tc>
          <w:tcPr>
            <w:tcW w:w="924" w:type="dxa"/>
          </w:tcPr>
          <w:p w:rsidR="00B022B3" w:rsidRPr="00BC5D28" w:rsidRDefault="00B022B3" w:rsidP="002804C2">
            <w:pPr>
              <w:spacing w:after="200"/>
              <w:jc w:val="center"/>
              <w:rPr>
                <w:rFonts w:ascii="Times New Roman" w:hAnsi="Times New Roman" w:cs="Times New Roman"/>
                <w:sz w:val="24"/>
                <w:szCs w:val="24"/>
                <w:lang w:val="ky-KG"/>
              </w:rPr>
            </w:pPr>
            <w:r w:rsidRPr="00BC5D28">
              <w:rPr>
                <w:rFonts w:ascii="Times New Roman" w:hAnsi="Times New Roman" w:cs="Times New Roman"/>
                <w:sz w:val="24"/>
                <w:szCs w:val="24"/>
                <w:lang w:val="ky-KG"/>
              </w:rPr>
              <w:t>0,75</w:t>
            </w:r>
          </w:p>
        </w:tc>
        <w:tc>
          <w:tcPr>
            <w:tcW w:w="790" w:type="dxa"/>
          </w:tcPr>
          <w:p w:rsidR="00B022B3" w:rsidRPr="00BC5D28" w:rsidRDefault="00B022B3" w:rsidP="002804C2">
            <w:pPr>
              <w:spacing w:after="200"/>
              <w:jc w:val="center"/>
              <w:rPr>
                <w:rFonts w:ascii="Times New Roman" w:hAnsi="Times New Roman" w:cs="Times New Roman"/>
                <w:sz w:val="24"/>
                <w:szCs w:val="24"/>
                <w:lang w:val="ky-KG"/>
              </w:rPr>
            </w:pPr>
            <w:r>
              <w:rPr>
                <w:rFonts w:ascii="Times New Roman" w:hAnsi="Times New Roman" w:cs="Times New Roman"/>
                <w:sz w:val="24"/>
                <w:szCs w:val="24"/>
                <w:lang w:val="ky-KG"/>
              </w:rPr>
              <w:t>1166</w:t>
            </w:r>
          </w:p>
        </w:tc>
        <w:tc>
          <w:tcPr>
            <w:tcW w:w="813" w:type="dxa"/>
          </w:tcPr>
          <w:p w:rsidR="00B022B3" w:rsidRPr="00BC5D28" w:rsidRDefault="00B022B3" w:rsidP="002804C2">
            <w:pPr>
              <w:spacing w:after="200"/>
              <w:jc w:val="center"/>
              <w:rPr>
                <w:rFonts w:ascii="Times New Roman" w:hAnsi="Times New Roman" w:cs="Times New Roman"/>
                <w:sz w:val="24"/>
                <w:szCs w:val="24"/>
              </w:rPr>
            </w:pPr>
            <w:r>
              <w:rPr>
                <w:rFonts w:ascii="Times New Roman" w:hAnsi="Times New Roman" w:cs="Times New Roman"/>
                <w:sz w:val="24"/>
                <w:szCs w:val="24"/>
              </w:rPr>
              <w:t>1166</w:t>
            </w:r>
          </w:p>
        </w:tc>
        <w:tc>
          <w:tcPr>
            <w:tcW w:w="813" w:type="dxa"/>
          </w:tcPr>
          <w:p w:rsidR="00B022B3" w:rsidRPr="00BC5D28" w:rsidRDefault="00B022B3" w:rsidP="002804C2">
            <w:pPr>
              <w:spacing w:after="200"/>
              <w:jc w:val="center"/>
              <w:rPr>
                <w:rFonts w:ascii="Times New Roman" w:hAnsi="Times New Roman" w:cs="Times New Roman"/>
                <w:sz w:val="24"/>
                <w:szCs w:val="24"/>
                <w:lang w:val="ky-KG"/>
              </w:rPr>
            </w:pPr>
            <w:r>
              <w:rPr>
                <w:rFonts w:ascii="Times New Roman" w:hAnsi="Times New Roman" w:cs="Times New Roman"/>
                <w:sz w:val="24"/>
                <w:szCs w:val="24"/>
                <w:lang w:val="ky-KG"/>
              </w:rPr>
              <w:t>641</w:t>
            </w:r>
          </w:p>
        </w:tc>
        <w:tc>
          <w:tcPr>
            <w:tcW w:w="813" w:type="dxa"/>
          </w:tcPr>
          <w:p w:rsidR="00B022B3" w:rsidRPr="00BC5D28" w:rsidRDefault="00B022B3" w:rsidP="002804C2">
            <w:pPr>
              <w:spacing w:after="200"/>
              <w:jc w:val="center"/>
              <w:rPr>
                <w:rFonts w:ascii="Times New Roman" w:hAnsi="Times New Roman" w:cs="Times New Roman"/>
                <w:sz w:val="24"/>
                <w:szCs w:val="24"/>
              </w:rPr>
            </w:pPr>
            <w:r>
              <w:rPr>
                <w:rFonts w:ascii="Times New Roman" w:hAnsi="Times New Roman" w:cs="Times New Roman"/>
                <w:sz w:val="24"/>
                <w:szCs w:val="24"/>
              </w:rPr>
              <w:t>641</w:t>
            </w:r>
          </w:p>
        </w:tc>
        <w:tc>
          <w:tcPr>
            <w:tcW w:w="813" w:type="dxa"/>
          </w:tcPr>
          <w:p w:rsidR="00B022B3" w:rsidRPr="00BC5D28" w:rsidRDefault="00B022B3" w:rsidP="002804C2">
            <w:pPr>
              <w:spacing w:after="200"/>
              <w:jc w:val="center"/>
              <w:rPr>
                <w:rFonts w:ascii="Times New Roman" w:hAnsi="Times New Roman" w:cs="Times New Roman"/>
                <w:sz w:val="24"/>
                <w:szCs w:val="24"/>
              </w:rPr>
            </w:pPr>
            <w:r>
              <w:rPr>
                <w:rFonts w:ascii="Times New Roman" w:hAnsi="Times New Roman" w:cs="Times New Roman"/>
                <w:sz w:val="24"/>
                <w:szCs w:val="24"/>
              </w:rPr>
              <w:t>405</w:t>
            </w:r>
          </w:p>
        </w:tc>
        <w:tc>
          <w:tcPr>
            <w:tcW w:w="813" w:type="dxa"/>
          </w:tcPr>
          <w:p w:rsidR="00B022B3" w:rsidRPr="00BC5D28" w:rsidRDefault="00B022B3" w:rsidP="002804C2">
            <w:pPr>
              <w:spacing w:after="200"/>
              <w:jc w:val="center"/>
              <w:rPr>
                <w:rFonts w:ascii="Times New Roman" w:hAnsi="Times New Roman" w:cs="Times New Roman"/>
                <w:sz w:val="24"/>
                <w:szCs w:val="24"/>
              </w:rPr>
            </w:pPr>
            <w:r>
              <w:rPr>
                <w:rFonts w:ascii="Times New Roman" w:hAnsi="Times New Roman" w:cs="Times New Roman"/>
                <w:sz w:val="24"/>
                <w:szCs w:val="24"/>
              </w:rPr>
              <w:t>405</w:t>
            </w:r>
          </w:p>
        </w:tc>
        <w:tc>
          <w:tcPr>
            <w:tcW w:w="813" w:type="dxa"/>
          </w:tcPr>
          <w:p w:rsidR="00B022B3" w:rsidRPr="00A11FDA" w:rsidRDefault="00A11FDA" w:rsidP="002804C2">
            <w:pPr>
              <w:spacing w:after="200"/>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813" w:type="dxa"/>
          </w:tcPr>
          <w:p w:rsidR="00B022B3" w:rsidRPr="00A11FDA" w:rsidRDefault="00A11FDA" w:rsidP="002804C2">
            <w:pPr>
              <w:spacing w:after="200"/>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719" w:type="dxa"/>
          </w:tcPr>
          <w:p w:rsidR="00B022B3" w:rsidRPr="00A11FDA" w:rsidRDefault="00A11FDA" w:rsidP="002804C2">
            <w:pPr>
              <w:spacing w:after="200"/>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813" w:type="dxa"/>
          </w:tcPr>
          <w:p w:rsidR="00B022B3" w:rsidRPr="00A11FDA" w:rsidRDefault="00A11FDA" w:rsidP="002804C2">
            <w:pPr>
              <w:spacing w:after="200"/>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813" w:type="dxa"/>
          </w:tcPr>
          <w:p w:rsidR="00B022B3" w:rsidRPr="00A11FDA" w:rsidRDefault="00A11FDA" w:rsidP="002804C2">
            <w:pPr>
              <w:spacing w:after="20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815" w:type="dxa"/>
          </w:tcPr>
          <w:p w:rsidR="00B022B3" w:rsidRPr="00A11FDA" w:rsidRDefault="00A11FDA" w:rsidP="002804C2">
            <w:pPr>
              <w:spacing w:after="20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219" w:type="dxa"/>
          </w:tcPr>
          <w:p w:rsidR="00B022B3" w:rsidRPr="00A11FDA" w:rsidRDefault="00A11FDA" w:rsidP="002804C2">
            <w:pPr>
              <w:spacing w:after="200"/>
              <w:jc w:val="center"/>
              <w:rPr>
                <w:rFonts w:ascii="Times New Roman" w:hAnsi="Times New Roman" w:cs="Times New Roman"/>
                <w:sz w:val="24"/>
                <w:szCs w:val="24"/>
              </w:rPr>
            </w:pPr>
            <w:proofErr w:type="spellStart"/>
            <w:r w:rsidRPr="00A11FDA">
              <w:rPr>
                <w:rFonts w:ascii="Times New Roman" w:hAnsi="Times New Roman" w:cs="Times New Roman"/>
                <w:sz w:val="24"/>
                <w:szCs w:val="24"/>
              </w:rPr>
              <w:t>Рекомен</w:t>
            </w:r>
            <w:proofErr w:type="spellEnd"/>
            <w:r w:rsidRPr="00A11FDA">
              <w:rPr>
                <w:rFonts w:ascii="Times New Roman" w:hAnsi="Times New Roman" w:cs="Times New Roman"/>
                <w:sz w:val="24"/>
                <w:szCs w:val="24"/>
              </w:rPr>
              <w:t>.</w:t>
            </w:r>
          </w:p>
        </w:tc>
      </w:tr>
      <w:tr w:rsidR="00B022B3" w:rsidRPr="001677C3" w:rsidTr="002804C2">
        <w:trPr>
          <w:gridAfter w:val="1"/>
          <w:wAfter w:w="8" w:type="dxa"/>
          <w:trHeight w:val="143"/>
        </w:trPr>
        <w:tc>
          <w:tcPr>
            <w:tcW w:w="509" w:type="dxa"/>
          </w:tcPr>
          <w:p w:rsidR="00B022B3" w:rsidRPr="001677C3" w:rsidRDefault="00B022B3" w:rsidP="002804C2">
            <w:pPr>
              <w:spacing w:after="200"/>
              <w:jc w:val="both"/>
              <w:rPr>
                <w:rFonts w:ascii="Times New Roman" w:hAnsi="Times New Roman" w:cs="Times New Roman"/>
                <w:sz w:val="24"/>
                <w:szCs w:val="24"/>
                <w:lang w:val="ky-KG"/>
              </w:rPr>
            </w:pPr>
            <w:r>
              <w:rPr>
                <w:rFonts w:ascii="Times New Roman" w:hAnsi="Times New Roman" w:cs="Times New Roman"/>
                <w:sz w:val="24"/>
                <w:szCs w:val="24"/>
                <w:lang w:val="ky-KG"/>
              </w:rPr>
              <w:t>8</w:t>
            </w:r>
            <w:r w:rsidRPr="001677C3">
              <w:rPr>
                <w:rFonts w:ascii="Times New Roman" w:hAnsi="Times New Roman" w:cs="Times New Roman"/>
                <w:sz w:val="24"/>
                <w:szCs w:val="24"/>
                <w:lang w:val="ky-KG"/>
              </w:rPr>
              <w:t>.</w:t>
            </w:r>
          </w:p>
        </w:tc>
        <w:tc>
          <w:tcPr>
            <w:tcW w:w="2030" w:type="dxa"/>
          </w:tcPr>
          <w:p w:rsidR="00B022B3" w:rsidRPr="001677C3" w:rsidRDefault="00B022B3" w:rsidP="002804C2">
            <w:pPr>
              <w:spacing w:after="200"/>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Каримова М.Т.</w:t>
            </w:r>
          </w:p>
        </w:tc>
        <w:tc>
          <w:tcPr>
            <w:tcW w:w="1352" w:type="dxa"/>
          </w:tcPr>
          <w:p w:rsidR="00B022B3" w:rsidRPr="001677C3" w:rsidRDefault="00B022B3" w:rsidP="002804C2">
            <w:pPr>
              <w:spacing w:after="200"/>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Препод.</w:t>
            </w:r>
          </w:p>
        </w:tc>
        <w:tc>
          <w:tcPr>
            <w:tcW w:w="924" w:type="dxa"/>
          </w:tcPr>
          <w:p w:rsidR="00B022B3" w:rsidRPr="001677C3" w:rsidRDefault="00B022B3" w:rsidP="002804C2">
            <w:pPr>
              <w:spacing w:after="200"/>
              <w:jc w:val="both"/>
              <w:rPr>
                <w:rFonts w:ascii="Times New Roman" w:hAnsi="Times New Roman" w:cs="Times New Roman"/>
                <w:sz w:val="24"/>
                <w:szCs w:val="24"/>
                <w:highlight w:val="yellow"/>
                <w:lang w:val="ky-KG"/>
              </w:rPr>
            </w:pPr>
            <w:r w:rsidRPr="007D58AF">
              <w:rPr>
                <w:rFonts w:ascii="Times New Roman" w:hAnsi="Times New Roman" w:cs="Times New Roman"/>
                <w:sz w:val="24"/>
                <w:szCs w:val="24"/>
                <w:lang w:val="ky-KG"/>
              </w:rPr>
              <w:t xml:space="preserve">    0,25</w:t>
            </w:r>
          </w:p>
        </w:tc>
        <w:tc>
          <w:tcPr>
            <w:tcW w:w="790" w:type="dxa"/>
          </w:tcPr>
          <w:p w:rsidR="00B022B3" w:rsidRPr="00D50E1C" w:rsidRDefault="00B022B3" w:rsidP="002804C2">
            <w:pPr>
              <w:spacing w:after="200"/>
              <w:jc w:val="center"/>
              <w:rPr>
                <w:rFonts w:ascii="Times New Roman" w:hAnsi="Times New Roman" w:cs="Times New Roman"/>
                <w:sz w:val="24"/>
                <w:szCs w:val="24"/>
                <w:lang w:val="ky-KG"/>
              </w:rPr>
            </w:pPr>
            <w:r w:rsidRPr="00D50E1C">
              <w:rPr>
                <w:rFonts w:ascii="Times New Roman" w:hAnsi="Times New Roman" w:cs="Times New Roman"/>
                <w:sz w:val="24"/>
                <w:szCs w:val="24"/>
                <w:lang w:val="ky-KG"/>
              </w:rPr>
              <w:t>388</w:t>
            </w:r>
          </w:p>
        </w:tc>
        <w:tc>
          <w:tcPr>
            <w:tcW w:w="813" w:type="dxa"/>
          </w:tcPr>
          <w:p w:rsidR="00B022B3" w:rsidRPr="00D50E1C" w:rsidRDefault="00B022B3" w:rsidP="002804C2">
            <w:pPr>
              <w:spacing w:after="200"/>
              <w:jc w:val="center"/>
              <w:rPr>
                <w:rFonts w:ascii="Times New Roman" w:hAnsi="Times New Roman" w:cs="Times New Roman"/>
                <w:sz w:val="24"/>
                <w:szCs w:val="24"/>
              </w:rPr>
            </w:pPr>
            <w:r w:rsidRPr="00D50E1C">
              <w:rPr>
                <w:rFonts w:ascii="Times New Roman" w:hAnsi="Times New Roman" w:cs="Times New Roman"/>
                <w:sz w:val="24"/>
                <w:szCs w:val="24"/>
              </w:rPr>
              <w:t>388</w:t>
            </w:r>
          </w:p>
        </w:tc>
        <w:tc>
          <w:tcPr>
            <w:tcW w:w="813" w:type="dxa"/>
          </w:tcPr>
          <w:p w:rsidR="00B022B3" w:rsidRPr="00D50E1C" w:rsidRDefault="00B022B3" w:rsidP="002804C2">
            <w:pPr>
              <w:spacing w:after="200"/>
              <w:jc w:val="center"/>
              <w:rPr>
                <w:rFonts w:ascii="Times New Roman" w:hAnsi="Times New Roman" w:cs="Times New Roman"/>
                <w:sz w:val="24"/>
                <w:szCs w:val="24"/>
                <w:lang w:val="ky-KG"/>
              </w:rPr>
            </w:pPr>
            <w:r w:rsidRPr="00D50E1C">
              <w:rPr>
                <w:rFonts w:ascii="Times New Roman" w:hAnsi="Times New Roman" w:cs="Times New Roman"/>
                <w:sz w:val="24"/>
                <w:szCs w:val="24"/>
                <w:lang w:val="ky-KG"/>
              </w:rPr>
              <w:t>238</w:t>
            </w:r>
          </w:p>
        </w:tc>
        <w:tc>
          <w:tcPr>
            <w:tcW w:w="813" w:type="dxa"/>
          </w:tcPr>
          <w:p w:rsidR="00B022B3" w:rsidRPr="00D50E1C" w:rsidRDefault="00B022B3" w:rsidP="002804C2">
            <w:pPr>
              <w:spacing w:after="200"/>
              <w:jc w:val="center"/>
              <w:rPr>
                <w:rFonts w:ascii="Times New Roman" w:hAnsi="Times New Roman" w:cs="Times New Roman"/>
                <w:sz w:val="24"/>
                <w:szCs w:val="24"/>
              </w:rPr>
            </w:pPr>
            <w:r w:rsidRPr="00D50E1C">
              <w:rPr>
                <w:rFonts w:ascii="Times New Roman" w:hAnsi="Times New Roman" w:cs="Times New Roman"/>
                <w:sz w:val="24"/>
                <w:szCs w:val="24"/>
              </w:rPr>
              <w:t>236</w:t>
            </w:r>
          </w:p>
        </w:tc>
        <w:tc>
          <w:tcPr>
            <w:tcW w:w="813" w:type="dxa"/>
          </w:tcPr>
          <w:p w:rsidR="00B022B3" w:rsidRPr="00D50E1C" w:rsidRDefault="00B022B3" w:rsidP="002804C2">
            <w:pPr>
              <w:spacing w:after="200"/>
              <w:jc w:val="center"/>
              <w:rPr>
                <w:rFonts w:ascii="Times New Roman" w:hAnsi="Times New Roman" w:cs="Times New Roman"/>
                <w:sz w:val="24"/>
                <w:szCs w:val="24"/>
              </w:rPr>
            </w:pPr>
            <w:r w:rsidRPr="00D50E1C">
              <w:rPr>
                <w:rFonts w:ascii="Times New Roman" w:hAnsi="Times New Roman" w:cs="Times New Roman"/>
                <w:sz w:val="24"/>
                <w:szCs w:val="24"/>
              </w:rPr>
              <w:t>110</w:t>
            </w:r>
          </w:p>
        </w:tc>
        <w:tc>
          <w:tcPr>
            <w:tcW w:w="813" w:type="dxa"/>
          </w:tcPr>
          <w:p w:rsidR="00B022B3" w:rsidRPr="00D50E1C" w:rsidRDefault="00B022B3" w:rsidP="002804C2">
            <w:pPr>
              <w:spacing w:after="200"/>
              <w:jc w:val="center"/>
              <w:rPr>
                <w:rFonts w:ascii="Times New Roman" w:hAnsi="Times New Roman" w:cs="Times New Roman"/>
                <w:sz w:val="24"/>
                <w:szCs w:val="24"/>
              </w:rPr>
            </w:pPr>
            <w:r w:rsidRPr="00D50E1C">
              <w:rPr>
                <w:rFonts w:ascii="Times New Roman" w:hAnsi="Times New Roman" w:cs="Times New Roman"/>
                <w:sz w:val="24"/>
                <w:szCs w:val="24"/>
              </w:rPr>
              <w:t>112</w:t>
            </w:r>
          </w:p>
        </w:tc>
        <w:tc>
          <w:tcPr>
            <w:tcW w:w="813" w:type="dxa"/>
          </w:tcPr>
          <w:p w:rsidR="00B022B3" w:rsidRPr="00D50E1C" w:rsidRDefault="00B022B3" w:rsidP="002804C2">
            <w:pPr>
              <w:spacing w:after="200"/>
              <w:jc w:val="center"/>
              <w:rPr>
                <w:rFonts w:ascii="Times New Roman" w:hAnsi="Times New Roman" w:cs="Times New Roman"/>
                <w:sz w:val="24"/>
                <w:szCs w:val="24"/>
              </w:rPr>
            </w:pPr>
            <w:r w:rsidRPr="00D50E1C">
              <w:rPr>
                <w:rFonts w:ascii="Times New Roman" w:hAnsi="Times New Roman" w:cs="Times New Roman"/>
                <w:sz w:val="24"/>
                <w:szCs w:val="24"/>
              </w:rPr>
              <w:t>30</w:t>
            </w:r>
          </w:p>
        </w:tc>
        <w:tc>
          <w:tcPr>
            <w:tcW w:w="813" w:type="dxa"/>
          </w:tcPr>
          <w:p w:rsidR="00B022B3" w:rsidRPr="00D50E1C" w:rsidRDefault="00B022B3" w:rsidP="002804C2">
            <w:pPr>
              <w:spacing w:after="200"/>
              <w:jc w:val="center"/>
              <w:rPr>
                <w:rFonts w:ascii="Times New Roman" w:hAnsi="Times New Roman" w:cs="Times New Roman"/>
                <w:sz w:val="24"/>
                <w:szCs w:val="24"/>
              </w:rPr>
            </w:pPr>
            <w:r w:rsidRPr="00D50E1C">
              <w:rPr>
                <w:rFonts w:ascii="Times New Roman" w:hAnsi="Times New Roman" w:cs="Times New Roman"/>
                <w:sz w:val="24"/>
                <w:szCs w:val="24"/>
              </w:rPr>
              <w:t>30</w:t>
            </w:r>
          </w:p>
        </w:tc>
        <w:tc>
          <w:tcPr>
            <w:tcW w:w="719" w:type="dxa"/>
          </w:tcPr>
          <w:p w:rsidR="00B022B3" w:rsidRPr="00D50E1C" w:rsidRDefault="00B022B3" w:rsidP="002804C2">
            <w:pPr>
              <w:spacing w:after="200"/>
              <w:jc w:val="center"/>
              <w:rPr>
                <w:rFonts w:ascii="Times New Roman" w:hAnsi="Times New Roman" w:cs="Times New Roman"/>
                <w:sz w:val="24"/>
                <w:szCs w:val="24"/>
              </w:rPr>
            </w:pPr>
            <w:r w:rsidRPr="00D50E1C">
              <w:rPr>
                <w:rFonts w:ascii="Times New Roman" w:hAnsi="Times New Roman" w:cs="Times New Roman"/>
                <w:sz w:val="24"/>
                <w:szCs w:val="24"/>
              </w:rPr>
              <w:t>10</w:t>
            </w:r>
          </w:p>
        </w:tc>
        <w:tc>
          <w:tcPr>
            <w:tcW w:w="813" w:type="dxa"/>
          </w:tcPr>
          <w:p w:rsidR="00B022B3" w:rsidRPr="00D50E1C" w:rsidRDefault="00B022B3" w:rsidP="002804C2">
            <w:pPr>
              <w:spacing w:after="200"/>
              <w:jc w:val="center"/>
              <w:rPr>
                <w:rFonts w:ascii="Times New Roman" w:hAnsi="Times New Roman" w:cs="Times New Roman"/>
                <w:sz w:val="24"/>
                <w:szCs w:val="24"/>
              </w:rPr>
            </w:pPr>
            <w:r w:rsidRPr="00D50E1C">
              <w:rPr>
                <w:rFonts w:ascii="Times New Roman" w:hAnsi="Times New Roman" w:cs="Times New Roman"/>
                <w:sz w:val="24"/>
                <w:szCs w:val="24"/>
              </w:rPr>
              <w:t>10</w:t>
            </w:r>
          </w:p>
        </w:tc>
        <w:tc>
          <w:tcPr>
            <w:tcW w:w="813" w:type="dxa"/>
          </w:tcPr>
          <w:p w:rsidR="00B022B3" w:rsidRPr="001677C3" w:rsidRDefault="00B022B3" w:rsidP="002804C2">
            <w:pPr>
              <w:spacing w:after="200"/>
              <w:jc w:val="center"/>
              <w:rPr>
                <w:rFonts w:ascii="Times New Roman" w:hAnsi="Times New Roman" w:cs="Times New Roman"/>
                <w:sz w:val="24"/>
                <w:szCs w:val="24"/>
                <w:highlight w:val="yellow"/>
              </w:rPr>
            </w:pPr>
          </w:p>
        </w:tc>
        <w:tc>
          <w:tcPr>
            <w:tcW w:w="815" w:type="dxa"/>
          </w:tcPr>
          <w:p w:rsidR="00B022B3" w:rsidRPr="001677C3" w:rsidRDefault="00B022B3" w:rsidP="002804C2">
            <w:pPr>
              <w:spacing w:after="200"/>
              <w:jc w:val="center"/>
              <w:rPr>
                <w:rFonts w:ascii="Times New Roman" w:hAnsi="Times New Roman" w:cs="Times New Roman"/>
                <w:sz w:val="24"/>
                <w:szCs w:val="24"/>
                <w:highlight w:val="yellow"/>
              </w:rPr>
            </w:pPr>
          </w:p>
        </w:tc>
        <w:tc>
          <w:tcPr>
            <w:tcW w:w="1219" w:type="dxa"/>
          </w:tcPr>
          <w:p w:rsidR="00B022B3" w:rsidRPr="00A11FDA" w:rsidRDefault="00B022B3" w:rsidP="002804C2">
            <w:pPr>
              <w:spacing w:after="200"/>
              <w:jc w:val="center"/>
              <w:rPr>
                <w:rFonts w:ascii="Times New Roman" w:hAnsi="Times New Roman" w:cs="Times New Roman"/>
                <w:sz w:val="24"/>
                <w:szCs w:val="24"/>
              </w:rPr>
            </w:pPr>
            <w:proofErr w:type="spellStart"/>
            <w:r w:rsidRPr="00A11FDA">
              <w:rPr>
                <w:rFonts w:ascii="Times New Roman" w:hAnsi="Times New Roman" w:cs="Times New Roman"/>
                <w:sz w:val="24"/>
                <w:szCs w:val="24"/>
              </w:rPr>
              <w:t>Рекомен</w:t>
            </w:r>
            <w:proofErr w:type="spellEnd"/>
            <w:r w:rsidRPr="00A11FDA">
              <w:rPr>
                <w:rFonts w:ascii="Times New Roman" w:hAnsi="Times New Roman" w:cs="Times New Roman"/>
                <w:sz w:val="24"/>
                <w:szCs w:val="24"/>
              </w:rPr>
              <w:t>.</w:t>
            </w:r>
          </w:p>
        </w:tc>
      </w:tr>
    </w:tbl>
    <w:p w:rsidR="0054023D" w:rsidRPr="001677C3" w:rsidRDefault="0054023D" w:rsidP="001677C3">
      <w:pPr>
        <w:spacing w:after="0" w:line="276" w:lineRule="auto"/>
        <w:jc w:val="both"/>
        <w:rPr>
          <w:rFonts w:ascii="Times New Roman" w:hAnsi="Times New Roman" w:cs="Times New Roman"/>
          <w:sz w:val="24"/>
          <w:szCs w:val="24"/>
        </w:rPr>
      </w:pPr>
    </w:p>
    <w:p w:rsidR="001677C3" w:rsidRPr="001677C3" w:rsidRDefault="001677C3" w:rsidP="001677C3">
      <w:pPr>
        <w:spacing w:after="0" w:line="276" w:lineRule="auto"/>
        <w:jc w:val="both"/>
        <w:rPr>
          <w:rFonts w:ascii="Times New Roman" w:hAnsi="Times New Roman" w:cs="Times New Roman"/>
          <w:sz w:val="24"/>
          <w:szCs w:val="24"/>
        </w:rPr>
      </w:pPr>
    </w:p>
    <w:p w:rsidR="001677C3" w:rsidRPr="001677C3" w:rsidRDefault="001677C3" w:rsidP="001677C3">
      <w:pPr>
        <w:spacing w:after="0" w:line="276" w:lineRule="auto"/>
        <w:jc w:val="both"/>
        <w:rPr>
          <w:rFonts w:ascii="Times New Roman" w:hAnsi="Times New Roman" w:cs="Times New Roman"/>
          <w:sz w:val="24"/>
          <w:szCs w:val="24"/>
        </w:rPr>
      </w:pPr>
    </w:p>
    <w:p w:rsidR="001677C3" w:rsidRPr="001677C3" w:rsidRDefault="001677C3" w:rsidP="001677C3">
      <w:pPr>
        <w:spacing w:after="0" w:line="276" w:lineRule="auto"/>
        <w:jc w:val="both"/>
        <w:rPr>
          <w:rFonts w:ascii="Times New Roman" w:hAnsi="Times New Roman" w:cs="Times New Roman"/>
          <w:sz w:val="24"/>
          <w:szCs w:val="24"/>
          <w:lang w:val="ky-KG"/>
        </w:rPr>
      </w:pPr>
      <w:r w:rsidRPr="001677C3">
        <w:rPr>
          <w:rFonts w:ascii="Times New Roman" w:hAnsi="Times New Roman" w:cs="Times New Roman"/>
          <w:b/>
          <w:i/>
          <w:sz w:val="24"/>
          <w:szCs w:val="24"/>
          <w:lang w:val="ky-KG"/>
        </w:rPr>
        <w:lastRenderedPageBreak/>
        <w:t xml:space="preserve">4.4. </w:t>
      </w:r>
      <w:r w:rsidRPr="001677C3">
        <w:rPr>
          <w:rFonts w:ascii="Times New Roman" w:hAnsi="Times New Roman" w:cs="Times New Roman"/>
          <w:b/>
          <w:i/>
          <w:sz w:val="24"/>
          <w:szCs w:val="24"/>
        </w:rPr>
        <w:t>График работы ППС и УВП</w:t>
      </w:r>
      <w:r w:rsidRPr="001677C3">
        <w:rPr>
          <w:rFonts w:ascii="Times New Roman" w:hAnsi="Times New Roman" w:cs="Times New Roman"/>
          <w:sz w:val="24"/>
          <w:szCs w:val="24"/>
        </w:rPr>
        <w:t xml:space="preserve"> </w:t>
      </w:r>
      <w:r w:rsidRPr="001677C3">
        <w:rPr>
          <w:rFonts w:ascii="Times New Roman" w:hAnsi="Times New Roman" w:cs="Times New Roman"/>
          <w:b/>
          <w:i/>
          <w:sz w:val="24"/>
          <w:szCs w:val="24"/>
        </w:rPr>
        <w:t xml:space="preserve">кафедры, расписание занятий, отработок, консультаций. Контроль </w:t>
      </w:r>
      <w:r w:rsidRPr="001677C3">
        <w:rPr>
          <w:rFonts w:ascii="Times New Roman" w:eastAsia="Franklin Gothic Book" w:hAnsi="Times New Roman" w:cs="Times New Roman"/>
          <w:b/>
          <w:bCs/>
          <w:i/>
          <w:smallCaps/>
          <w:color w:val="000000"/>
          <w:sz w:val="24"/>
          <w:szCs w:val="24"/>
          <w:shd w:val="clear" w:color="auto" w:fill="FFFFFF"/>
        </w:rPr>
        <w:tab/>
        <w:t xml:space="preserve"> </w:t>
      </w:r>
      <w:r w:rsidRPr="001677C3">
        <w:rPr>
          <w:rFonts w:ascii="Times New Roman" w:hAnsi="Times New Roman" w:cs="Times New Roman"/>
          <w:b/>
          <w:i/>
          <w:sz w:val="24"/>
          <w:szCs w:val="24"/>
        </w:rPr>
        <w:t>результаты и проверки соблюдения графика работы и расписания.</w:t>
      </w:r>
      <w:r w:rsidRPr="001677C3">
        <w:rPr>
          <w:rFonts w:ascii="Times New Roman" w:hAnsi="Times New Roman" w:cs="Times New Roman"/>
          <w:sz w:val="24"/>
          <w:szCs w:val="24"/>
        </w:rPr>
        <w:t xml:space="preserve"> На кафедре имеются графики работы преподавателей и учебно- вспомогательного персонала, расписание занятий и отработок. Все графики предоставляются в деканат</w:t>
      </w:r>
      <w:r w:rsidRPr="001677C3">
        <w:rPr>
          <w:rFonts w:ascii="Times New Roman" w:hAnsi="Times New Roman" w:cs="Times New Roman"/>
          <w:sz w:val="24"/>
          <w:szCs w:val="24"/>
          <w:lang w:val="ky-KG"/>
        </w:rPr>
        <w:t xml:space="preserve"> и вывешиваются на специальных стендах</w:t>
      </w:r>
      <w:r w:rsidRPr="001677C3">
        <w:rPr>
          <w:rFonts w:ascii="Times New Roman" w:hAnsi="Times New Roman" w:cs="Times New Roman"/>
          <w:sz w:val="24"/>
          <w:szCs w:val="24"/>
        </w:rPr>
        <w:t>. Постоянно проводится контроль со стороны УУ, деканата и зав. кафедрой за соблюдением графиков работы и расписания занятий.</w:t>
      </w:r>
    </w:p>
    <w:p w:rsidR="001677C3" w:rsidRPr="001677C3" w:rsidRDefault="001677C3" w:rsidP="001677C3">
      <w:pPr>
        <w:spacing w:after="0" w:line="276" w:lineRule="auto"/>
        <w:jc w:val="both"/>
        <w:rPr>
          <w:rFonts w:ascii="Times New Roman" w:hAnsi="Times New Roman" w:cs="Times New Roman"/>
          <w:sz w:val="24"/>
          <w:szCs w:val="24"/>
        </w:rPr>
      </w:pPr>
    </w:p>
    <w:p w:rsidR="001677C3" w:rsidRPr="001677C3" w:rsidRDefault="001677C3" w:rsidP="001677C3">
      <w:pPr>
        <w:spacing w:after="0" w:line="276" w:lineRule="auto"/>
        <w:jc w:val="both"/>
        <w:rPr>
          <w:rFonts w:ascii="Times New Roman" w:hAnsi="Times New Roman" w:cs="Times New Roman"/>
          <w:b/>
          <w:i/>
          <w:sz w:val="24"/>
          <w:szCs w:val="24"/>
          <w:lang w:val="ky-KG"/>
        </w:rPr>
      </w:pPr>
      <w:r w:rsidRPr="001677C3">
        <w:rPr>
          <w:rFonts w:ascii="Times New Roman" w:hAnsi="Times New Roman" w:cs="Times New Roman"/>
          <w:b/>
          <w:i/>
          <w:sz w:val="24"/>
          <w:szCs w:val="24"/>
          <w:lang w:val="ky-KG"/>
        </w:rPr>
        <w:t>4.5. Организация повышения кваливикации ППС и персонала, стажировки.</w:t>
      </w:r>
    </w:p>
    <w:p w:rsidR="001677C3" w:rsidRPr="001677C3" w:rsidRDefault="001677C3" w:rsidP="001677C3">
      <w:pPr>
        <w:numPr>
          <w:ilvl w:val="0"/>
          <w:numId w:val="2"/>
        </w:numPr>
        <w:spacing w:after="0" w:line="276" w:lineRule="auto"/>
        <w:contextualSpacing/>
        <w:jc w:val="both"/>
        <w:rPr>
          <w:rFonts w:ascii="Times New Roman" w:hAnsi="Times New Roman" w:cs="Times New Roman"/>
          <w:sz w:val="24"/>
          <w:szCs w:val="24"/>
        </w:rPr>
      </w:pPr>
      <w:r w:rsidRPr="001677C3">
        <w:rPr>
          <w:rFonts w:ascii="Times New Roman" w:hAnsi="Times New Roman" w:cs="Times New Roman"/>
          <w:sz w:val="24"/>
          <w:szCs w:val="24"/>
        </w:rPr>
        <w:t>Преподаватели кафедры повышают свою квалификацию, обучаясь на курсах компьютерной грамотности, семинарах по безопасности продукции, на курсах английского, турецкого языков, участвуя в научных конференциях.</w:t>
      </w:r>
    </w:p>
    <w:p w:rsidR="001677C3" w:rsidRPr="001677C3" w:rsidRDefault="001677C3" w:rsidP="001677C3">
      <w:pPr>
        <w:spacing w:after="0" w:line="276" w:lineRule="auto"/>
        <w:jc w:val="both"/>
        <w:rPr>
          <w:rFonts w:ascii="Times New Roman" w:hAnsi="Times New Roman" w:cs="Times New Roman"/>
          <w:sz w:val="24"/>
          <w:szCs w:val="24"/>
        </w:rPr>
      </w:pPr>
    </w:p>
    <w:p w:rsidR="001677C3" w:rsidRPr="001677C3" w:rsidRDefault="001677C3" w:rsidP="001677C3">
      <w:pPr>
        <w:spacing w:after="200" w:line="276" w:lineRule="auto"/>
        <w:ind w:left="360"/>
        <w:jc w:val="both"/>
        <w:rPr>
          <w:rFonts w:ascii="Times New Roman" w:hAnsi="Times New Roman" w:cs="Times New Roman"/>
          <w:b/>
          <w:sz w:val="24"/>
          <w:szCs w:val="24"/>
        </w:rPr>
      </w:pPr>
      <w:r w:rsidRPr="001677C3">
        <w:rPr>
          <w:rFonts w:ascii="Times New Roman" w:hAnsi="Times New Roman" w:cs="Times New Roman"/>
          <w:b/>
          <w:sz w:val="24"/>
          <w:szCs w:val="24"/>
        </w:rPr>
        <w:t>Повышение квалификации:</w:t>
      </w:r>
    </w:p>
    <w:p w:rsidR="00D57649" w:rsidRPr="00D57649" w:rsidRDefault="00D57649" w:rsidP="00D57649">
      <w:pPr>
        <w:numPr>
          <w:ilvl w:val="0"/>
          <w:numId w:val="13"/>
        </w:numPr>
        <w:spacing w:after="200" w:line="276"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Барсанаева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Д.С.ТоТ</w:t>
      </w:r>
      <w:proofErr w:type="spellEnd"/>
      <w:r>
        <w:rPr>
          <w:rFonts w:ascii="Times New Roman" w:hAnsi="Times New Roman" w:cs="Times New Roman"/>
          <w:sz w:val="24"/>
          <w:szCs w:val="24"/>
        </w:rPr>
        <w:t xml:space="preserve"> «Подготовка к разработке авторского дистанционного курса для профессоров» 11-25 сентября 2022 г. Брюссель (Бельгия). Сертификат 72 акад. Час.</w:t>
      </w:r>
    </w:p>
    <w:p w:rsidR="001677C3" w:rsidRPr="001677C3" w:rsidRDefault="001677C3" w:rsidP="001677C3">
      <w:pPr>
        <w:numPr>
          <w:ilvl w:val="0"/>
          <w:numId w:val="13"/>
        </w:numPr>
        <w:spacing w:after="200" w:line="276" w:lineRule="auto"/>
        <w:contextualSpacing/>
        <w:jc w:val="both"/>
        <w:rPr>
          <w:rFonts w:ascii="Times New Roman" w:hAnsi="Times New Roman" w:cs="Times New Roman"/>
          <w:sz w:val="24"/>
          <w:szCs w:val="24"/>
          <w:lang w:val="en-US"/>
        </w:rPr>
      </w:pPr>
      <w:proofErr w:type="spellStart"/>
      <w:r w:rsidRPr="001677C3">
        <w:rPr>
          <w:rFonts w:ascii="Times New Roman" w:hAnsi="Times New Roman" w:cs="Times New Roman"/>
          <w:bCs/>
          <w:sz w:val="24"/>
          <w:szCs w:val="24"/>
        </w:rPr>
        <w:t>Барсанаева</w:t>
      </w:r>
      <w:proofErr w:type="spellEnd"/>
      <w:r w:rsidRPr="001677C3">
        <w:rPr>
          <w:rFonts w:ascii="Times New Roman" w:hAnsi="Times New Roman" w:cs="Times New Roman"/>
          <w:bCs/>
          <w:sz w:val="24"/>
          <w:szCs w:val="24"/>
          <w:lang w:val="en-US"/>
        </w:rPr>
        <w:t xml:space="preserve"> </w:t>
      </w:r>
      <w:r w:rsidRPr="001677C3">
        <w:rPr>
          <w:rFonts w:ascii="Times New Roman" w:hAnsi="Times New Roman" w:cs="Times New Roman"/>
          <w:bCs/>
          <w:sz w:val="24"/>
          <w:szCs w:val="24"/>
        </w:rPr>
        <w:t>Д</w:t>
      </w:r>
      <w:r w:rsidRPr="001677C3">
        <w:rPr>
          <w:rFonts w:ascii="Times New Roman" w:hAnsi="Times New Roman" w:cs="Times New Roman"/>
          <w:bCs/>
          <w:sz w:val="24"/>
          <w:szCs w:val="24"/>
          <w:lang w:val="en-US"/>
        </w:rPr>
        <w:t>.</w:t>
      </w:r>
      <w:r w:rsidRPr="001677C3">
        <w:rPr>
          <w:rFonts w:ascii="Times New Roman" w:hAnsi="Times New Roman" w:cs="Times New Roman"/>
          <w:bCs/>
          <w:sz w:val="24"/>
          <w:szCs w:val="24"/>
        </w:rPr>
        <w:t>С</w:t>
      </w:r>
      <w:r w:rsidRPr="001677C3">
        <w:rPr>
          <w:rFonts w:ascii="Times New Roman" w:hAnsi="Times New Roman" w:cs="Times New Roman"/>
          <w:bCs/>
          <w:sz w:val="24"/>
          <w:szCs w:val="24"/>
          <w:lang w:val="en-US"/>
        </w:rPr>
        <w:t xml:space="preserve">. </w:t>
      </w:r>
      <w:r w:rsidR="00D57649">
        <w:rPr>
          <w:rFonts w:ascii="Times New Roman" w:hAnsi="Times New Roman" w:cs="Times New Roman"/>
          <w:bCs/>
          <w:sz w:val="24"/>
          <w:szCs w:val="24"/>
          <w:lang w:val="en-US"/>
        </w:rPr>
        <w:t>English for Research and Intercultural Communication designed for Advanced ranged of Language proficiency (ACTFL)</w:t>
      </w:r>
      <w:r w:rsidR="006D48B6">
        <w:rPr>
          <w:rFonts w:ascii="Times New Roman" w:hAnsi="Times New Roman" w:cs="Times New Roman"/>
          <w:bCs/>
          <w:sz w:val="24"/>
          <w:szCs w:val="24"/>
          <w:lang w:val="en-US"/>
        </w:rPr>
        <w:t xml:space="preserve"> 5’October 2022 -24’May 2023</w:t>
      </w:r>
      <w:r w:rsidRPr="001677C3">
        <w:rPr>
          <w:rFonts w:ascii="Times New Roman" w:hAnsi="Times New Roman" w:cs="Times New Roman"/>
          <w:bCs/>
          <w:sz w:val="24"/>
          <w:szCs w:val="24"/>
          <w:lang w:val="en-US"/>
        </w:rPr>
        <w:t>.</w:t>
      </w:r>
      <w:r w:rsidR="00D57649">
        <w:rPr>
          <w:rFonts w:ascii="Times New Roman" w:hAnsi="Times New Roman" w:cs="Times New Roman"/>
          <w:sz w:val="24"/>
          <w:szCs w:val="24"/>
          <w:lang w:val="en-US"/>
        </w:rPr>
        <w:t xml:space="preserve"> (55 academic</w:t>
      </w:r>
      <w:r w:rsidRPr="001677C3">
        <w:rPr>
          <w:rFonts w:ascii="Times New Roman" w:hAnsi="Times New Roman" w:cs="Times New Roman"/>
          <w:sz w:val="24"/>
          <w:szCs w:val="24"/>
          <w:lang w:val="en-US"/>
        </w:rPr>
        <w:t xml:space="preserve"> hours)</w:t>
      </w:r>
    </w:p>
    <w:p w:rsidR="001677C3" w:rsidRPr="00F87441" w:rsidRDefault="001677C3" w:rsidP="00F87441">
      <w:pPr>
        <w:numPr>
          <w:ilvl w:val="0"/>
          <w:numId w:val="13"/>
        </w:numPr>
        <w:spacing w:after="200" w:line="276" w:lineRule="auto"/>
        <w:contextualSpacing/>
        <w:jc w:val="both"/>
        <w:rPr>
          <w:rFonts w:ascii="Times New Roman" w:hAnsi="Times New Roman" w:cs="Times New Roman"/>
          <w:sz w:val="24"/>
          <w:szCs w:val="24"/>
          <w:lang w:val="en-US"/>
        </w:rPr>
      </w:pPr>
      <w:proofErr w:type="spellStart"/>
      <w:r w:rsidRPr="001677C3">
        <w:rPr>
          <w:rFonts w:ascii="Times New Roman" w:hAnsi="Times New Roman" w:cs="Times New Roman"/>
          <w:bCs/>
          <w:sz w:val="24"/>
          <w:szCs w:val="24"/>
        </w:rPr>
        <w:t>Барсанаева</w:t>
      </w:r>
      <w:proofErr w:type="spellEnd"/>
      <w:r w:rsidRPr="001677C3">
        <w:rPr>
          <w:rFonts w:ascii="Times New Roman" w:hAnsi="Times New Roman" w:cs="Times New Roman"/>
          <w:bCs/>
          <w:sz w:val="24"/>
          <w:szCs w:val="24"/>
          <w:lang w:val="en-US"/>
        </w:rPr>
        <w:t xml:space="preserve"> </w:t>
      </w:r>
      <w:r w:rsidRPr="001677C3">
        <w:rPr>
          <w:rFonts w:ascii="Times New Roman" w:hAnsi="Times New Roman" w:cs="Times New Roman"/>
          <w:bCs/>
          <w:sz w:val="24"/>
          <w:szCs w:val="24"/>
        </w:rPr>
        <w:t>Д</w:t>
      </w:r>
      <w:r w:rsidRPr="001677C3">
        <w:rPr>
          <w:rFonts w:ascii="Times New Roman" w:hAnsi="Times New Roman" w:cs="Times New Roman"/>
          <w:bCs/>
          <w:sz w:val="24"/>
          <w:szCs w:val="24"/>
          <w:lang w:val="en-US"/>
        </w:rPr>
        <w:t>.</w:t>
      </w:r>
      <w:r w:rsidRPr="001677C3">
        <w:rPr>
          <w:rFonts w:ascii="Times New Roman" w:hAnsi="Times New Roman" w:cs="Times New Roman"/>
          <w:bCs/>
          <w:sz w:val="24"/>
          <w:szCs w:val="24"/>
        </w:rPr>
        <w:t>С</w:t>
      </w:r>
      <w:r w:rsidRPr="001677C3">
        <w:rPr>
          <w:rFonts w:ascii="Times New Roman" w:hAnsi="Times New Roman" w:cs="Times New Roman"/>
          <w:bCs/>
          <w:sz w:val="24"/>
          <w:szCs w:val="24"/>
          <w:lang w:val="en-US"/>
        </w:rPr>
        <w:t xml:space="preserve">. </w:t>
      </w:r>
      <w:r w:rsidR="00F87441">
        <w:rPr>
          <w:rFonts w:ascii="Times New Roman" w:hAnsi="Times New Roman" w:cs="Times New Roman"/>
          <w:bCs/>
          <w:sz w:val="24"/>
          <w:szCs w:val="24"/>
          <w:lang w:val="en-US"/>
        </w:rPr>
        <w:t>SMART goals, Virtual Correspondence, Health and Weakness and Presentation skills. 25’May 2022. (45 academic hours).</w:t>
      </w:r>
    </w:p>
    <w:p w:rsidR="00F87441" w:rsidRPr="00F87441" w:rsidRDefault="00F87441" w:rsidP="00F87441">
      <w:pPr>
        <w:numPr>
          <w:ilvl w:val="0"/>
          <w:numId w:val="13"/>
        </w:numPr>
        <w:spacing w:after="200" w:line="276" w:lineRule="auto"/>
        <w:contextualSpacing/>
        <w:jc w:val="both"/>
        <w:rPr>
          <w:rFonts w:ascii="Times New Roman" w:hAnsi="Times New Roman" w:cs="Times New Roman"/>
          <w:sz w:val="24"/>
          <w:szCs w:val="24"/>
        </w:rPr>
      </w:pPr>
      <w:proofErr w:type="spellStart"/>
      <w:r>
        <w:rPr>
          <w:rFonts w:ascii="Times New Roman" w:hAnsi="Times New Roman" w:cs="Times New Roman"/>
          <w:bCs/>
          <w:sz w:val="24"/>
          <w:szCs w:val="24"/>
        </w:rPr>
        <w:t>Барсанаева</w:t>
      </w:r>
      <w:proofErr w:type="spellEnd"/>
      <w:r>
        <w:rPr>
          <w:rFonts w:ascii="Times New Roman" w:hAnsi="Times New Roman" w:cs="Times New Roman"/>
          <w:bCs/>
          <w:sz w:val="24"/>
          <w:szCs w:val="24"/>
        </w:rPr>
        <w:t xml:space="preserve"> Д.С. 64 международная научно-практическая конференциям молодых ученых, аспирантов и студентов «Молодежь в решении актуальных проблем науки, техники и образования». 24-25 марта 2022 г.(Сертификат)</w:t>
      </w:r>
    </w:p>
    <w:p w:rsidR="001677C3" w:rsidRPr="001677C3" w:rsidRDefault="001677C3" w:rsidP="001677C3">
      <w:pPr>
        <w:numPr>
          <w:ilvl w:val="0"/>
          <w:numId w:val="13"/>
        </w:numPr>
        <w:spacing w:after="200" w:line="276" w:lineRule="auto"/>
        <w:contextualSpacing/>
        <w:jc w:val="both"/>
        <w:rPr>
          <w:rFonts w:ascii="Times New Roman" w:hAnsi="Times New Roman" w:cs="Times New Roman"/>
          <w:sz w:val="24"/>
          <w:szCs w:val="24"/>
        </w:rPr>
      </w:pPr>
      <w:proofErr w:type="spellStart"/>
      <w:r w:rsidRPr="001677C3">
        <w:rPr>
          <w:rFonts w:ascii="Times New Roman" w:hAnsi="Times New Roman" w:cs="Times New Roman"/>
          <w:bCs/>
          <w:sz w:val="24"/>
          <w:szCs w:val="24"/>
        </w:rPr>
        <w:t>Барсанаева</w:t>
      </w:r>
      <w:proofErr w:type="spellEnd"/>
      <w:r w:rsidRPr="00F87441">
        <w:rPr>
          <w:rFonts w:ascii="Times New Roman" w:hAnsi="Times New Roman" w:cs="Times New Roman"/>
          <w:bCs/>
          <w:sz w:val="24"/>
          <w:szCs w:val="24"/>
        </w:rPr>
        <w:t xml:space="preserve"> </w:t>
      </w:r>
      <w:r w:rsidRPr="001677C3">
        <w:rPr>
          <w:rFonts w:ascii="Times New Roman" w:hAnsi="Times New Roman" w:cs="Times New Roman"/>
          <w:bCs/>
          <w:sz w:val="24"/>
          <w:szCs w:val="24"/>
        </w:rPr>
        <w:t>Д</w:t>
      </w:r>
      <w:r w:rsidRPr="00F87441">
        <w:rPr>
          <w:rFonts w:ascii="Times New Roman" w:hAnsi="Times New Roman" w:cs="Times New Roman"/>
          <w:bCs/>
          <w:sz w:val="24"/>
          <w:szCs w:val="24"/>
        </w:rPr>
        <w:t>.</w:t>
      </w:r>
      <w:r w:rsidRPr="001677C3">
        <w:rPr>
          <w:rFonts w:ascii="Times New Roman" w:hAnsi="Times New Roman" w:cs="Times New Roman"/>
          <w:bCs/>
          <w:sz w:val="24"/>
          <w:szCs w:val="24"/>
        </w:rPr>
        <w:t>С</w:t>
      </w:r>
      <w:r w:rsidRPr="00F87441">
        <w:rPr>
          <w:rFonts w:ascii="Times New Roman" w:hAnsi="Times New Roman" w:cs="Times New Roman"/>
          <w:bCs/>
          <w:sz w:val="24"/>
          <w:szCs w:val="24"/>
        </w:rPr>
        <w:t xml:space="preserve">. </w:t>
      </w:r>
      <w:r w:rsidRPr="001677C3">
        <w:rPr>
          <w:rFonts w:ascii="Times New Roman" w:hAnsi="Times New Roman" w:cs="Times New Roman"/>
          <w:bCs/>
          <w:sz w:val="24"/>
          <w:szCs w:val="24"/>
        </w:rPr>
        <w:t>Мягкие</w:t>
      </w:r>
      <w:r w:rsidRPr="00F87441">
        <w:rPr>
          <w:rFonts w:ascii="Times New Roman" w:hAnsi="Times New Roman" w:cs="Times New Roman"/>
          <w:bCs/>
          <w:sz w:val="24"/>
          <w:szCs w:val="24"/>
        </w:rPr>
        <w:t xml:space="preserve"> </w:t>
      </w:r>
      <w:r w:rsidRPr="001677C3">
        <w:rPr>
          <w:rFonts w:ascii="Times New Roman" w:hAnsi="Times New Roman" w:cs="Times New Roman"/>
          <w:bCs/>
          <w:sz w:val="24"/>
          <w:szCs w:val="24"/>
        </w:rPr>
        <w:t>навыки</w:t>
      </w:r>
      <w:r w:rsidRPr="00F87441">
        <w:rPr>
          <w:rFonts w:ascii="Times New Roman" w:hAnsi="Times New Roman" w:cs="Times New Roman"/>
          <w:bCs/>
          <w:sz w:val="24"/>
          <w:szCs w:val="24"/>
        </w:rPr>
        <w:t xml:space="preserve"> </w:t>
      </w:r>
      <w:r w:rsidRPr="001677C3">
        <w:rPr>
          <w:rFonts w:ascii="Times New Roman" w:hAnsi="Times New Roman" w:cs="Times New Roman"/>
          <w:bCs/>
          <w:sz w:val="24"/>
          <w:szCs w:val="24"/>
        </w:rPr>
        <w:t>для</w:t>
      </w:r>
      <w:r w:rsidRPr="00F87441">
        <w:rPr>
          <w:rFonts w:ascii="Times New Roman" w:hAnsi="Times New Roman" w:cs="Times New Roman"/>
          <w:bCs/>
          <w:sz w:val="24"/>
          <w:szCs w:val="24"/>
        </w:rPr>
        <w:t xml:space="preserve"> </w:t>
      </w:r>
      <w:r w:rsidRPr="001677C3">
        <w:rPr>
          <w:rFonts w:ascii="Times New Roman" w:hAnsi="Times New Roman" w:cs="Times New Roman"/>
          <w:bCs/>
          <w:sz w:val="24"/>
          <w:szCs w:val="24"/>
        </w:rPr>
        <w:t>строгого</w:t>
      </w:r>
      <w:r w:rsidRPr="00F87441">
        <w:rPr>
          <w:rFonts w:ascii="Times New Roman" w:hAnsi="Times New Roman" w:cs="Times New Roman"/>
          <w:bCs/>
          <w:sz w:val="24"/>
          <w:szCs w:val="24"/>
        </w:rPr>
        <w:t xml:space="preserve"> </w:t>
      </w:r>
      <w:r w:rsidRPr="001677C3">
        <w:rPr>
          <w:rFonts w:ascii="Times New Roman" w:hAnsi="Times New Roman" w:cs="Times New Roman"/>
          <w:bCs/>
          <w:sz w:val="24"/>
          <w:szCs w:val="24"/>
        </w:rPr>
        <w:t>педагога</w:t>
      </w:r>
      <w:r w:rsidRPr="00F87441">
        <w:rPr>
          <w:rFonts w:ascii="Times New Roman" w:hAnsi="Times New Roman" w:cs="Times New Roman"/>
          <w:bCs/>
          <w:sz w:val="24"/>
          <w:szCs w:val="24"/>
        </w:rPr>
        <w:t xml:space="preserve">. </w:t>
      </w:r>
      <w:r w:rsidRPr="001677C3">
        <w:rPr>
          <w:rFonts w:ascii="Times New Roman" w:hAnsi="Times New Roman" w:cs="Times New Roman"/>
          <w:bCs/>
          <w:sz w:val="24"/>
          <w:szCs w:val="24"/>
        </w:rPr>
        <w:t>Бельгийский</w:t>
      </w:r>
      <w:r w:rsidRPr="00F87441">
        <w:rPr>
          <w:rFonts w:ascii="Times New Roman" w:hAnsi="Times New Roman" w:cs="Times New Roman"/>
          <w:bCs/>
          <w:sz w:val="24"/>
          <w:szCs w:val="24"/>
        </w:rPr>
        <w:t xml:space="preserve"> </w:t>
      </w:r>
      <w:r w:rsidRPr="001677C3">
        <w:rPr>
          <w:rFonts w:ascii="Times New Roman" w:hAnsi="Times New Roman" w:cs="Times New Roman"/>
          <w:bCs/>
          <w:sz w:val="24"/>
          <w:szCs w:val="24"/>
        </w:rPr>
        <w:t>образовательный</w:t>
      </w:r>
      <w:r w:rsidRPr="00F87441">
        <w:rPr>
          <w:rFonts w:ascii="Times New Roman" w:hAnsi="Times New Roman" w:cs="Times New Roman"/>
          <w:bCs/>
          <w:sz w:val="24"/>
          <w:szCs w:val="24"/>
        </w:rPr>
        <w:t xml:space="preserve"> </w:t>
      </w:r>
      <w:r w:rsidRPr="001677C3">
        <w:rPr>
          <w:rFonts w:ascii="Times New Roman" w:hAnsi="Times New Roman" w:cs="Times New Roman"/>
          <w:bCs/>
          <w:sz w:val="24"/>
          <w:szCs w:val="24"/>
        </w:rPr>
        <w:t>совет</w:t>
      </w:r>
      <w:r w:rsidRPr="00F87441">
        <w:rPr>
          <w:rFonts w:ascii="Times New Roman" w:hAnsi="Times New Roman" w:cs="Times New Roman"/>
          <w:bCs/>
          <w:sz w:val="24"/>
          <w:szCs w:val="24"/>
        </w:rPr>
        <w:t xml:space="preserve">. 5 </w:t>
      </w:r>
      <w:r w:rsidRPr="001677C3">
        <w:rPr>
          <w:rFonts w:ascii="Times New Roman" w:hAnsi="Times New Roman" w:cs="Times New Roman"/>
          <w:bCs/>
          <w:sz w:val="24"/>
          <w:szCs w:val="24"/>
        </w:rPr>
        <w:t xml:space="preserve">поток. Серия онлайн мастер классов.  </w:t>
      </w:r>
      <w:r w:rsidRPr="001677C3">
        <w:rPr>
          <w:rFonts w:ascii="Times New Roman" w:hAnsi="Times New Roman" w:cs="Times New Roman"/>
          <w:sz w:val="24"/>
          <w:szCs w:val="24"/>
        </w:rPr>
        <w:t>Брюссель,</w:t>
      </w:r>
      <w:r w:rsidRPr="001677C3">
        <w:rPr>
          <w:rFonts w:ascii="Times New Roman" w:hAnsi="Times New Roman" w:cs="Times New Roman"/>
          <w:bCs/>
          <w:sz w:val="24"/>
          <w:szCs w:val="24"/>
        </w:rPr>
        <w:t xml:space="preserve"> </w:t>
      </w:r>
      <w:r w:rsidR="006D48B6">
        <w:rPr>
          <w:rFonts w:ascii="Times New Roman" w:hAnsi="Times New Roman" w:cs="Times New Roman"/>
          <w:sz w:val="24"/>
          <w:szCs w:val="24"/>
        </w:rPr>
        <w:t>Октябрь-ноябрь 2022</w:t>
      </w:r>
      <w:r w:rsidRPr="001677C3">
        <w:rPr>
          <w:rFonts w:ascii="Times New Roman" w:hAnsi="Times New Roman" w:cs="Times New Roman"/>
          <w:sz w:val="24"/>
          <w:szCs w:val="24"/>
        </w:rPr>
        <w:t xml:space="preserve"> г. </w:t>
      </w:r>
    </w:p>
    <w:p w:rsidR="00C00DEE" w:rsidRPr="00C00DEE" w:rsidRDefault="001677C3" w:rsidP="001677C3">
      <w:pPr>
        <w:numPr>
          <w:ilvl w:val="0"/>
          <w:numId w:val="13"/>
        </w:numPr>
        <w:spacing w:after="200" w:line="276" w:lineRule="auto"/>
        <w:contextualSpacing/>
        <w:jc w:val="both"/>
        <w:rPr>
          <w:rFonts w:ascii="Times New Roman" w:hAnsi="Times New Roman" w:cs="Times New Roman"/>
          <w:sz w:val="24"/>
          <w:szCs w:val="24"/>
        </w:rPr>
      </w:pPr>
      <w:proofErr w:type="spellStart"/>
      <w:r w:rsidRPr="001677C3">
        <w:rPr>
          <w:rFonts w:ascii="Times New Roman" w:eastAsia="Malgun Gothic" w:hAnsi="Times New Roman" w:cs="Times New Roman"/>
          <w:sz w:val="24"/>
          <w:szCs w:val="24"/>
        </w:rPr>
        <w:t>Баялиева</w:t>
      </w:r>
      <w:proofErr w:type="spellEnd"/>
      <w:r w:rsidRPr="001677C3">
        <w:rPr>
          <w:rFonts w:ascii="Times New Roman" w:eastAsia="Malgun Gothic" w:hAnsi="Times New Roman" w:cs="Times New Roman"/>
          <w:sz w:val="24"/>
          <w:szCs w:val="24"/>
        </w:rPr>
        <w:t xml:space="preserve"> Д.А. </w:t>
      </w:r>
      <w:r w:rsidR="00C00DEE">
        <w:rPr>
          <w:rFonts w:ascii="Times New Roman" w:eastAsia="Malgun Gothic" w:hAnsi="Times New Roman" w:cs="Times New Roman"/>
          <w:sz w:val="24"/>
          <w:szCs w:val="24"/>
        </w:rPr>
        <w:t xml:space="preserve">Тренинг «Современные </w:t>
      </w:r>
      <w:proofErr w:type="gramStart"/>
      <w:r w:rsidR="00C00DEE">
        <w:rPr>
          <w:rFonts w:ascii="Times New Roman" w:eastAsia="Malgun Gothic" w:hAnsi="Times New Roman" w:cs="Times New Roman"/>
          <w:sz w:val="24"/>
          <w:szCs w:val="24"/>
        </w:rPr>
        <w:t xml:space="preserve">тенденции  </w:t>
      </w:r>
      <w:proofErr w:type="spellStart"/>
      <w:r w:rsidR="00C00DEE">
        <w:rPr>
          <w:rFonts w:ascii="Times New Roman" w:eastAsia="Malgun Gothic" w:hAnsi="Times New Roman" w:cs="Times New Roman"/>
          <w:sz w:val="24"/>
          <w:szCs w:val="24"/>
        </w:rPr>
        <w:t>цифровизации</w:t>
      </w:r>
      <w:proofErr w:type="spellEnd"/>
      <w:proofErr w:type="gramEnd"/>
      <w:r w:rsidR="00C00DEE">
        <w:rPr>
          <w:rFonts w:ascii="Times New Roman" w:eastAsia="Malgun Gothic" w:hAnsi="Times New Roman" w:cs="Times New Roman"/>
          <w:sz w:val="24"/>
          <w:szCs w:val="24"/>
        </w:rPr>
        <w:t xml:space="preserve"> в  образовании. (72 ч.) декабрь 2022 г.</w:t>
      </w:r>
    </w:p>
    <w:p w:rsidR="001677C3" w:rsidRPr="001677C3" w:rsidRDefault="00C00DEE" w:rsidP="001677C3">
      <w:pPr>
        <w:numPr>
          <w:ilvl w:val="0"/>
          <w:numId w:val="13"/>
        </w:numPr>
        <w:spacing w:after="200" w:line="276" w:lineRule="auto"/>
        <w:contextualSpacing/>
        <w:jc w:val="both"/>
        <w:rPr>
          <w:rFonts w:ascii="Times New Roman" w:hAnsi="Times New Roman" w:cs="Times New Roman"/>
          <w:sz w:val="24"/>
          <w:szCs w:val="24"/>
        </w:rPr>
      </w:pPr>
      <w:proofErr w:type="spellStart"/>
      <w:r>
        <w:rPr>
          <w:rFonts w:ascii="Times New Roman" w:eastAsia="Malgun Gothic" w:hAnsi="Times New Roman" w:cs="Times New Roman"/>
          <w:sz w:val="24"/>
          <w:szCs w:val="24"/>
        </w:rPr>
        <w:t>Баялиева</w:t>
      </w:r>
      <w:proofErr w:type="spellEnd"/>
      <w:r>
        <w:rPr>
          <w:rFonts w:ascii="Times New Roman" w:eastAsia="Malgun Gothic" w:hAnsi="Times New Roman" w:cs="Times New Roman"/>
          <w:sz w:val="24"/>
          <w:szCs w:val="24"/>
        </w:rPr>
        <w:t xml:space="preserve"> Д.А. Международная научно-</w:t>
      </w:r>
      <w:proofErr w:type="gramStart"/>
      <w:r>
        <w:rPr>
          <w:rFonts w:ascii="Times New Roman" w:eastAsia="Malgun Gothic" w:hAnsi="Times New Roman" w:cs="Times New Roman"/>
          <w:sz w:val="24"/>
          <w:szCs w:val="24"/>
        </w:rPr>
        <w:t>практическая  конференция</w:t>
      </w:r>
      <w:proofErr w:type="gramEnd"/>
      <w:r>
        <w:rPr>
          <w:rFonts w:ascii="Times New Roman" w:eastAsia="Malgun Gothic" w:hAnsi="Times New Roman" w:cs="Times New Roman"/>
          <w:sz w:val="24"/>
          <w:szCs w:val="24"/>
        </w:rPr>
        <w:t xml:space="preserve"> «Роль науки и инновационных технологии в устойчивом развитии горных территорий и </w:t>
      </w:r>
      <w:proofErr w:type="spellStart"/>
      <w:r>
        <w:rPr>
          <w:rFonts w:ascii="Times New Roman" w:eastAsia="Malgun Gothic" w:hAnsi="Times New Roman" w:cs="Times New Roman"/>
          <w:sz w:val="24"/>
          <w:szCs w:val="24"/>
        </w:rPr>
        <w:t>экосиситем</w:t>
      </w:r>
      <w:proofErr w:type="spellEnd"/>
      <w:r>
        <w:rPr>
          <w:rFonts w:ascii="Times New Roman" w:eastAsia="Malgun Gothic" w:hAnsi="Times New Roman" w:cs="Times New Roman"/>
          <w:sz w:val="24"/>
          <w:szCs w:val="24"/>
        </w:rPr>
        <w:t>». Октябрь 2022 г.</w:t>
      </w:r>
    </w:p>
    <w:p w:rsidR="001677C3" w:rsidRPr="001677C3" w:rsidRDefault="001677C3" w:rsidP="001677C3">
      <w:pPr>
        <w:numPr>
          <w:ilvl w:val="0"/>
          <w:numId w:val="13"/>
        </w:numPr>
        <w:spacing w:after="200" w:line="276" w:lineRule="auto"/>
        <w:contextualSpacing/>
        <w:jc w:val="both"/>
        <w:rPr>
          <w:rFonts w:ascii="Times New Roman" w:hAnsi="Times New Roman" w:cs="Times New Roman"/>
          <w:sz w:val="24"/>
          <w:szCs w:val="24"/>
        </w:rPr>
      </w:pPr>
      <w:proofErr w:type="spellStart"/>
      <w:r w:rsidRPr="001677C3">
        <w:rPr>
          <w:rFonts w:ascii="Times New Roman" w:eastAsia="Malgun Gothic" w:hAnsi="Times New Roman" w:cs="Times New Roman"/>
          <w:sz w:val="24"/>
          <w:szCs w:val="24"/>
        </w:rPr>
        <w:t>Баялиева</w:t>
      </w:r>
      <w:proofErr w:type="spellEnd"/>
      <w:r w:rsidRPr="001677C3">
        <w:rPr>
          <w:rFonts w:ascii="Times New Roman" w:eastAsia="Malgun Gothic" w:hAnsi="Times New Roman" w:cs="Times New Roman"/>
          <w:sz w:val="24"/>
          <w:szCs w:val="24"/>
        </w:rPr>
        <w:t xml:space="preserve"> Д.А.  Семинар «</w:t>
      </w:r>
      <w:proofErr w:type="spellStart"/>
      <w:r w:rsidR="00C00DEE">
        <w:rPr>
          <w:rFonts w:ascii="Times New Roman" w:eastAsia="Malgun Gothic" w:hAnsi="Times New Roman" w:cs="Times New Roman"/>
          <w:sz w:val="24"/>
          <w:szCs w:val="24"/>
        </w:rPr>
        <w:t>Айти</w:t>
      </w:r>
      <w:proofErr w:type="spellEnd"/>
      <w:r w:rsidR="00C00DEE">
        <w:rPr>
          <w:rFonts w:ascii="Times New Roman" w:eastAsia="Malgun Gothic" w:hAnsi="Times New Roman" w:cs="Times New Roman"/>
          <w:sz w:val="24"/>
          <w:szCs w:val="24"/>
        </w:rPr>
        <w:t xml:space="preserve"> в образовании». 72ч. </w:t>
      </w:r>
      <w:proofErr w:type="gramStart"/>
      <w:r w:rsidR="00C00DEE">
        <w:rPr>
          <w:rFonts w:ascii="Times New Roman" w:eastAsia="Malgun Gothic" w:hAnsi="Times New Roman" w:cs="Times New Roman"/>
          <w:sz w:val="24"/>
          <w:szCs w:val="24"/>
        </w:rPr>
        <w:t>КГТУ  им.</w:t>
      </w:r>
      <w:proofErr w:type="gramEnd"/>
      <w:r w:rsidR="00C00DEE">
        <w:rPr>
          <w:rFonts w:ascii="Times New Roman" w:eastAsia="Malgun Gothic" w:hAnsi="Times New Roman" w:cs="Times New Roman"/>
          <w:sz w:val="24"/>
          <w:szCs w:val="24"/>
        </w:rPr>
        <w:t xml:space="preserve"> </w:t>
      </w:r>
      <w:proofErr w:type="spellStart"/>
      <w:r w:rsidR="00C00DEE">
        <w:rPr>
          <w:rFonts w:ascii="Times New Roman" w:eastAsia="Malgun Gothic" w:hAnsi="Times New Roman" w:cs="Times New Roman"/>
          <w:sz w:val="24"/>
          <w:szCs w:val="24"/>
        </w:rPr>
        <w:t>И.Раззакова</w:t>
      </w:r>
      <w:proofErr w:type="spellEnd"/>
      <w:r w:rsidR="00C00DEE">
        <w:rPr>
          <w:rFonts w:ascii="Times New Roman" w:eastAsia="Malgun Gothic" w:hAnsi="Times New Roman" w:cs="Times New Roman"/>
          <w:sz w:val="24"/>
          <w:szCs w:val="24"/>
        </w:rPr>
        <w:t>. Бишкек. 2023, май</w:t>
      </w:r>
      <w:r w:rsidRPr="001677C3">
        <w:rPr>
          <w:rFonts w:ascii="Times New Roman" w:eastAsia="Malgun Gothic" w:hAnsi="Times New Roman" w:cs="Times New Roman"/>
          <w:sz w:val="24"/>
          <w:szCs w:val="24"/>
        </w:rPr>
        <w:t>.</w:t>
      </w:r>
    </w:p>
    <w:p w:rsidR="001677C3" w:rsidRPr="001677C3" w:rsidRDefault="001677C3" w:rsidP="001677C3">
      <w:pPr>
        <w:numPr>
          <w:ilvl w:val="0"/>
          <w:numId w:val="13"/>
        </w:numPr>
        <w:spacing w:after="200" w:line="276" w:lineRule="auto"/>
        <w:contextualSpacing/>
        <w:jc w:val="both"/>
        <w:rPr>
          <w:rFonts w:ascii="Times New Roman" w:hAnsi="Times New Roman" w:cs="Times New Roman"/>
          <w:sz w:val="24"/>
          <w:szCs w:val="24"/>
        </w:rPr>
      </w:pPr>
      <w:proofErr w:type="spellStart"/>
      <w:r w:rsidRPr="001677C3">
        <w:rPr>
          <w:rFonts w:ascii="Times New Roman" w:eastAsia="Malgun Gothic" w:hAnsi="Times New Roman" w:cs="Times New Roman"/>
          <w:sz w:val="24"/>
          <w:szCs w:val="24"/>
        </w:rPr>
        <w:t>Баялиева</w:t>
      </w:r>
      <w:proofErr w:type="spellEnd"/>
      <w:r w:rsidRPr="001677C3">
        <w:rPr>
          <w:rFonts w:ascii="Times New Roman" w:eastAsia="Malgun Gothic" w:hAnsi="Times New Roman" w:cs="Times New Roman"/>
          <w:sz w:val="24"/>
          <w:szCs w:val="24"/>
        </w:rPr>
        <w:t xml:space="preserve"> Д.А.  Семинар «Этика деловых отношений», 36час. КГТУ </w:t>
      </w:r>
      <w:proofErr w:type="spellStart"/>
      <w:r w:rsidRPr="001677C3">
        <w:rPr>
          <w:rFonts w:ascii="Times New Roman" w:eastAsia="Malgun Gothic" w:hAnsi="Times New Roman" w:cs="Times New Roman"/>
          <w:sz w:val="24"/>
          <w:szCs w:val="24"/>
        </w:rPr>
        <w:t>им.И.Раззакова</w:t>
      </w:r>
      <w:proofErr w:type="spellEnd"/>
      <w:r w:rsidRPr="001677C3">
        <w:rPr>
          <w:rFonts w:ascii="Times New Roman" w:eastAsia="Malgun Gothic" w:hAnsi="Times New Roman" w:cs="Times New Roman"/>
          <w:sz w:val="24"/>
          <w:szCs w:val="24"/>
        </w:rPr>
        <w:t>. 2022, февраль</w:t>
      </w:r>
    </w:p>
    <w:p w:rsidR="001677C3" w:rsidRPr="00F6100F" w:rsidRDefault="001677C3" w:rsidP="001677C3">
      <w:pPr>
        <w:numPr>
          <w:ilvl w:val="0"/>
          <w:numId w:val="13"/>
        </w:numPr>
        <w:spacing w:after="200" w:line="276" w:lineRule="auto"/>
        <w:contextualSpacing/>
        <w:jc w:val="both"/>
        <w:rPr>
          <w:rFonts w:ascii="Times New Roman" w:hAnsi="Times New Roman" w:cs="Times New Roman"/>
          <w:sz w:val="24"/>
          <w:szCs w:val="24"/>
        </w:rPr>
      </w:pPr>
      <w:proofErr w:type="spellStart"/>
      <w:r w:rsidRPr="001677C3">
        <w:rPr>
          <w:rFonts w:ascii="Times New Roman" w:eastAsia="Malgun Gothic" w:hAnsi="Times New Roman" w:cs="Times New Roman"/>
          <w:sz w:val="24"/>
          <w:szCs w:val="24"/>
        </w:rPr>
        <w:t>Баялиева</w:t>
      </w:r>
      <w:proofErr w:type="spellEnd"/>
      <w:r w:rsidRPr="001677C3">
        <w:rPr>
          <w:rFonts w:ascii="Times New Roman" w:eastAsia="Malgun Gothic" w:hAnsi="Times New Roman" w:cs="Times New Roman"/>
          <w:sz w:val="24"/>
          <w:szCs w:val="24"/>
        </w:rPr>
        <w:t xml:space="preserve"> Д.А.  «</w:t>
      </w:r>
      <w:proofErr w:type="spellStart"/>
      <w:r w:rsidRPr="001677C3">
        <w:rPr>
          <w:rFonts w:ascii="Times New Roman" w:eastAsia="Malgun Gothic" w:hAnsi="Times New Roman" w:cs="Times New Roman"/>
          <w:sz w:val="24"/>
          <w:szCs w:val="24"/>
        </w:rPr>
        <w:t>Кесиптик</w:t>
      </w:r>
      <w:proofErr w:type="spellEnd"/>
      <w:r w:rsidRPr="001677C3">
        <w:rPr>
          <w:rFonts w:ascii="Times New Roman" w:eastAsia="Malgun Gothic" w:hAnsi="Times New Roman" w:cs="Times New Roman"/>
          <w:sz w:val="24"/>
          <w:szCs w:val="24"/>
        </w:rPr>
        <w:t xml:space="preserve"> </w:t>
      </w:r>
      <w:proofErr w:type="spellStart"/>
      <w:r w:rsidRPr="001677C3">
        <w:rPr>
          <w:rFonts w:ascii="Times New Roman" w:eastAsia="Malgun Gothic" w:hAnsi="Times New Roman" w:cs="Times New Roman"/>
          <w:sz w:val="24"/>
          <w:szCs w:val="24"/>
        </w:rPr>
        <w:t>билим</w:t>
      </w:r>
      <w:proofErr w:type="spellEnd"/>
      <w:r w:rsidRPr="001677C3">
        <w:rPr>
          <w:rFonts w:ascii="Times New Roman" w:eastAsia="Malgun Gothic" w:hAnsi="Times New Roman" w:cs="Times New Roman"/>
          <w:sz w:val="24"/>
          <w:szCs w:val="24"/>
        </w:rPr>
        <w:t xml:space="preserve"> </w:t>
      </w:r>
      <w:proofErr w:type="spellStart"/>
      <w:r w:rsidRPr="001677C3">
        <w:rPr>
          <w:rFonts w:ascii="Times New Roman" w:eastAsia="Malgun Gothic" w:hAnsi="Times New Roman" w:cs="Times New Roman"/>
          <w:sz w:val="24"/>
          <w:szCs w:val="24"/>
        </w:rPr>
        <w:t>беруудо</w:t>
      </w:r>
      <w:proofErr w:type="spellEnd"/>
      <w:r w:rsidRPr="001677C3">
        <w:rPr>
          <w:rFonts w:ascii="Times New Roman" w:eastAsia="Malgun Gothic" w:hAnsi="Times New Roman" w:cs="Times New Roman"/>
          <w:sz w:val="24"/>
          <w:szCs w:val="24"/>
        </w:rPr>
        <w:t xml:space="preserve"> коп </w:t>
      </w:r>
      <w:proofErr w:type="spellStart"/>
      <w:r w:rsidRPr="001677C3">
        <w:rPr>
          <w:rFonts w:ascii="Times New Roman" w:eastAsia="Malgun Gothic" w:hAnsi="Times New Roman" w:cs="Times New Roman"/>
          <w:sz w:val="24"/>
          <w:szCs w:val="24"/>
        </w:rPr>
        <w:t>тилдуулуктун</w:t>
      </w:r>
      <w:proofErr w:type="spellEnd"/>
      <w:r w:rsidRPr="001677C3">
        <w:rPr>
          <w:rFonts w:ascii="Times New Roman" w:eastAsia="Malgun Gothic" w:hAnsi="Times New Roman" w:cs="Times New Roman"/>
          <w:sz w:val="24"/>
          <w:szCs w:val="24"/>
        </w:rPr>
        <w:t xml:space="preserve"> ролу» </w:t>
      </w:r>
      <w:proofErr w:type="spellStart"/>
      <w:r w:rsidRPr="001677C3">
        <w:rPr>
          <w:rFonts w:ascii="Times New Roman" w:eastAsia="Malgun Gothic" w:hAnsi="Times New Roman" w:cs="Times New Roman"/>
          <w:sz w:val="24"/>
          <w:szCs w:val="24"/>
        </w:rPr>
        <w:t>аталышындагы</w:t>
      </w:r>
      <w:proofErr w:type="spellEnd"/>
      <w:r w:rsidRPr="001677C3">
        <w:rPr>
          <w:rFonts w:ascii="Times New Roman" w:eastAsia="Malgun Gothic" w:hAnsi="Times New Roman" w:cs="Times New Roman"/>
          <w:sz w:val="24"/>
          <w:szCs w:val="24"/>
        </w:rPr>
        <w:t xml:space="preserve"> </w:t>
      </w:r>
      <w:proofErr w:type="spellStart"/>
      <w:r w:rsidRPr="001677C3">
        <w:rPr>
          <w:rFonts w:ascii="Times New Roman" w:eastAsia="Malgun Gothic" w:hAnsi="Times New Roman" w:cs="Times New Roman"/>
          <w:sz w:val="24"/>
          <w:szCs w:val="24"/>
        </w:rPr>
        <w:t>илимий-тажрыйбалык</w:t>
      </w:r>
      <w:proofErr w:type="spellEnd"/>
      <w:r w:rsidRPr="001677C3">
        <w:rPr>
          <w:rFonts w:ascii="Times New Roman" w:eastAsia="Malgun Gothic" w:hAnsi="Times New Roman" w:cs="Times New Roman"/>
          <w:sz w:val="24"/>
          <w:szCs w:val="24"/>
        </w:rPr>
        <w:t xml:space="preserve"> конференция. КГТУ им. </w:t>
      </w:r>
      <w:proofErr w:type="spellStart"/>
      <w:r w:rsidRPr="001677C3">
        <w:rPr>
          <w:rFonts w:ascii="Times New Roman" w:eastAsia="Malgun Gothic" w:hAnsi="Times New Roman" w:cs="Times New Roman"/>
          <w:sz w:val="24"/>
          <w:szCs w:val="24"/>
        </w:rPr>
        <w:t>И.Раззакова</w:t>
      </w:r>
      <w:proofErr w:type="spellEnd"/>
      <w:r w:rsidRPr="001677C3">
        <w:rPr>
          <w:rFonts w:ascii="Times New Roman" w:eastAsia="Malgun Gothic" w:hAnsi="Times New Roman" w:cs="Times New Roman"/>
          <w:sz w:val="24"/>
          <w:szCs w:val="24"/>
        </w:rPr>
        <w:t>. 2022, февраль</w:t>
      </w:r>
      <w:r w:rsidR="00C00DEE">
        <w:rPr>
          <w:rFonts w:ascii="Times New Roman" w:eastAsia="Malgun Gothic" w:hAnsi="Times New Roman" w:cs="Times New Roman"/>
          <w:sz w:val="24"/>
          <w:szCs w:val="24"/>
        </w:rPr>
        <w:t>.</w:t>
      </w:r>
    </w:p>
    <w:p w:rsidR="00D35C72" w:rsidRPr="00D35C72" w:rsidRDefault="00F6100F" w:rsidP="001677C3">
      <w:pPr>
        <w:numPr>
          <w:ilvl w:val="0"/>
          <w:numId w:val="13"/>
        </w:numPr>
        <w:spacing w:after="200" w:line="276" w:lineRule="auto"/>
        <w:contextualSpacing/>
        <w:jc w:val="both"/>
        <w:rPr>
          <w:rFonts w:ascii="Times New Roman" w:hAnsi="Times New Roman" w:cs="Times New Roman"/>
          <w:sz w:val="24"/>
          <w:szCs w:val="24"/>
        </w:rPr>
      </w:pPr>
      <w:r>
        <w:rPr>
          <w:rFonts w:ascii="Times New Roman" w:eastAsia="Malgun Gothic" w:hAnsi="Times New Roman" w:cs="Times New Roman"/>
          <w:sz w:val="24"/>
          <w:szCs w:val="24"/>
        </w:rPr>
        <w:t xml:space="preserve">Круглый стол посвященный Дню колпака, организованный ст. преподавателем </w:t>
      </w:r>
      <w:proofErr w:type="spellStart"/>
      <w:r>
        <w:rPr>
          <w:rFonts w:ascii="Times New Roman" w:eastAsia="Malgun Gothic" w:hAnsi="Times New Roman" w:cs="Times New Roman"/>
          <w:sz w:val="24"/>
          <w:szCs w:val="24"/>
        </w:rPr>
        <w:t>Рысбековой</w:t>
      </w:r>
      <w:proofErr w:type="spellEnd"/>
      <w:r>
        <w:rPr>
          <w:rFonts w:ascii="Times New Roman" w:eastAsia="Malgun Gothic" w:hAnsi="Times New Roman" w:cs="Times New Roman"/>
          <w:sz w:val="24"/>
          <w:szCs w:val="24"/>
        </w:rPr>
        <w:t xml:space="preserve"> Г.Б. и студентами горного института. 5 марта 2023 г.</w:t>
      </w:r>
    </w:p>
    <w:p w:rsidR="00F6100F" w:rsidRPr="00EC44C0" w:rsidRDefault="00D35C72" w:rsidP="001677C3">
      <w:pPr>
        <w:numPr>
          <w:ilvl w:val="0"/>
          <w:numId w:val="13"/>
        </w:numPr>
        <w:spacing w:after="200" w:line="276" w:lineRule="auto"/>
        <w:contextualSpacing/>
        <w:jc w:val="both"/>
        <w:rPr>
          <w:rFonts w:ascii="Times New Roman" w:hAnsi="Times New Roman" w:cs="Times New Roman"/>
          <w:sz w:val="24"/>
          <w:szCs w:val="24"/>
        </w:rPr>
      </w:pPr>
      <w:r>
        <w:rPr>
          <w:rFonts w:ascii="Times New Roman" w:eastAsia="Malgun Gothic" w:hAnsi="Times New Roman" w:cs="Times New Roman"/>
          <w:sz w:val="24"/>
          <w:szCs w:val="24"/>
        </w:rPr>
        <w:t xml:space="preserve">Ибраимова Э.К. </w:t>
      </w:r>
      <w:r w:rsidR="00EC44C0">
        <w:rPr>
          <w:rFonts w:ascii="Times New Roman" w:eastAsia="Malgun Gothic" w:hAnsi="Times New Roman" w:cs="Times New Roman"/>
          <w:sz w:val="24"/>
          <w:szCs w:val="24"/>
        </w:rPr>
        <w:t xml:space="preserve">Методы активного обучения в онлайн формате, 20 </w:t>
      </w:r>
      <w:proofErr w:type="spellStart"/>
      <w:proofErr w:type="gramStart"/>
      <w:r w:rsidR="00EC44C0">
        <w:rPr>
          <w:rFonts w:ascii="Times New Roman" w:eastAsia="Malgun Gothic" w:hAnsi="Times New Roman" w:cs="Times New Roman"/>
          <w:sz w:val="24"/>
          <w:szCs w:val="24"/>
        </w:rPr>
        <w:t>ч.,Сертификат</w:t>
      </w:r>
      <w:proofErr w:type="spellEnd"/>
      <w:proofErr w:type="gramEnd"/>
    </w:p>
    <w:p w:rsidR="00EC44C0" w:rsidRPr="00EC44C0" w:rsidRDefault="00EC44C0" w:rsidP="001677C3">
      <w:pPr>
        <w:numPr>
          <w:ilvl w:val="0"/>
          <w:numId w:val="13"/>
        </w:numPr>
        <w:spacing w:after="200" w:line="276" w:lineRule="auto"/>
        <w:contextualSpacing/>
        <w:jc w:val="both"/>
        <w:rPr>
          <w:rFonts w:ascii="Times New Roman" w:hAnsi="Times New Roman" w:cs="Times New Roman"/>
          <w:sz w:val="24"/>
          <w:szCs w:val="24"/>
        </w:rPr>
      </w:pPr>
      <w:r>
        <w:rPr>
          <w:rFonts w:ascii="Times New Roman" w:eastAsia="Malgun Gothic" w:hAnsi="Times New Roman" w:cs="Times New Roman"/>
          <w:sz w:val="24"/>
          <w:szCs w:val="24"/>
        </w:rPr>
        <w:lastRenderedPageBreak/>
        <w:t xml:space="preserve">Ибраимова Э.К. </w:t>
      </w:r>
      <w:proofErr w:type="spellStart"/>
      <w:r>
        <w:rPr>
          <w:rFonts w:ascii="Times New Roman" w:eastAsia="Malgun Gothic" w:hAnsi="Times New Roman" w:cs="Times New Roman"/>
          <w:sz w:val="24"/>
          <w:szCs w:val="24"/>
        </w:rPr>
        <w:t>Персонажная</w:t>
      </w:r>
      <w:proofErr w:type="spellEnd"/>
      <w:r>
        <w:rPr>
          <w:rFonts w:ascii="Times New Roman" w:eastAsia="Malgun Gothic" w:hAnsi="Times New Roman" w:cs="Times New Roman"/>
          <w:sz w:val="24"/>
          <w:szCs w:val="24"/>
        </w:rPr>
        <w:t xml:space="preserve"> учебная </w:t>
      </w:r>
      <w:proofErr w:type="gramStart"/>
      <w:r>
        <w:rPr>
          <w:rFonts w:ascii="Times New Roman" w:eastAsia="Malgun Gothic" w:hAnsi="Times New Roman" w:cs="Times New Roman"/>
          <w:sz w:val="24"/>
          <w:szCs w:val="24"/>
        </w:rPr>
        <w:t>анимация ,</w:t>
      </w:r>
      <w:proofErr w:type="gramEnd"/>
      <w:r>
        <w:rPr>
          <w:rFonts w:ascii="Times New Roman" w:eastAsia="Malgun Gothic" w:hAnsi="Times New Roman" w:cs="Times New Roman"/>
          <w:sz w:val="24"/>
          <w:szCs w:val="24"/>
        </w:rPr>
        <w:t xml:space="preserve"> 20 ч., сертификат</w:t>
      </w:r>
    </w:p>
    <w:p w:rsidR="00EC44C0" w:rsidRPr="001677C3" w:rsidRDefault="00EC44C0" w:rsidP="001677C3">
      <w:pPr>
        <w:numPr>
          <w:ilvl w:val="0"/>
          <w:numId w:val="13"/>
        </w:numPr>
        <w:spacing w:after="200" w:line="276" w:lineRule="auto"/>
        <w:contextualSpacing/>
        <w:jc w:val="both"/>
        <w:rPr>
          <w:rFonts w:ascii="Times New Roman" w:hAnsi="Times New Roman" w:cs="Times New Roman"/>
          <w:sz w:val="24"/>
          <w:szCs w:val="24"/>
        </w:rPr>
      </w:pPr>
      <w:r>
        <w:rPr>
          <w:rFonts w:ascii="Times New Roman" w:eastAsia="Malgun Gothic" w:hAnsi="Times New Roman" w:cs="Times New Roman"/>
          <w:sz w:val="24"/>
          <w:szCs w:val="24"/>
        </w:rPr>
        <w:t>Ибраимова Э.К. Английский язык (</w:t>
      </w:r>
      <w:r>
        <w:rPr>
          <w:rFonts w:ascii="Times New Roman" w:eastAsia="Malgun Gothic" w:hAnsi="Times New Roman" w:cs="Times New Roman"/>
          <w:sz w:val="24"/>
          <w:szCs w:val="24"/>
          <w:lang w:val="en-US"/>
        </w:rPr>
        <w:t>PRE</w:t>
      </w:r>
      <w:r w:rsidRPr="00EC44C0">
        <w:rPr>
          <w:rFonts w:ascii="Times New Roman" w:eastAsia="Malgun Gothic" w:hAnsi="Times New Roman" w:cs="Times New Roman"/>
          <w:sz w:val="24"/>
          <w:szCs w:val="24"/>
        </w:rPr>
        <w:t xml:space="preserve"> </w:t>
      </w:r>
      <w:proofErr w:type="gramStart"/>
      <w:r>
        <w:rPr>
          <w:rFonts w:ascii="Times New Roman" w:eastAsia="Malgun Gothic" w:hAnsi="Times New Roman" w:cs="Times New Roman"/>
          <w:sz w:val="24"/>
          <w:szCs w:val="24"/>
          <w:lang w:val="en-US"/>
        </w:rPr>
        <w:t>INTERMEDIATE</w:t>
      </w:r>
      <w:r w:rsidRPr="00EC44C0">
        <w:rPr>
          <w:rFonts w:ascii="Times New Roman" w:eastAsia="Malgun Gothic" w:hAnsi="Times New Roman" w:cs="Times New Roman"/>
          <w:sz w:val="24"/>
          <w:szCs w:val="24"/>
        </w:rPr>
        <w:t>)</w:t>
      </w:r>
      <w:r>
        <w:rPr>
          <w:rFonts w:ascii="Times New Roman" w:eastAsia="Malgun Gothic" w:hAnsi="Times New Roman" w:cs="Times New Roman"/>
          <w:sz w:val="24"/>
          <w:szCs w:val="24"/>
          <w:lang w:val="ky-KG"/>
        </w:rPr>
        <w:t>в</w:t>
      </w:r>
      <w:proofErr w:type="gramEnd"/>
      <w:r>
        <w:rPr>
          <w:rFonts w:ascii="Times New Roman" w:eastAsia="Malgun Gothic" w:hAnsi="Times New Roman" w:cs="Times New Roman"/>
          <w:sz w:val="24"/>
          <w:szCs w:val="24"/>
          <w:lang w:val="ky-KG"/>
        </w:rPr>
        <w:t xml:space="preserve"> обүеме 144ч. в КГТУ им. И. Раззакова, Сертификат</w:t>
      </w:r>
    </w:p>
    <w:p w:rsidR="001677C3" w:rsidRPr="001677C3" w:rsidRDefault="001677C3" w:rsidP="001677C3">
      <w:pPr>
        <w:ind w:left="360"/>
        <w:rPr>
          <w:rFonts w:ascii="Times New Roman" w:hAnsi="Times New Roman" w:cs="Times New Roman"/>
          <w:b/>
          <w:sz w:val="24"/>
          <w:szCs w:val="24"/>
        </w:rPr>
      </w:pPr>
      <w:r w:rsidRPr="006D48B6">
        <w:rPr>
          <w:rFonts w:ascii="Times New Roman" w:hAnsi="Times New Roman" w:cs="Times New Roman"/>
          <w:b/>
          <w:sz w:val="24"/>
          <w:szCs w:val="24"/>
        </w:rPr>
        <w:t>Участие в семинарах, круглых столах, конференциях:</w:t>
      </w:r>
      <w:r w:rsidRPr="001677C3">
        <w:rPr>
          <w:rFonts w:ascii="Times New Roman" w:hAnsi="Times New Roman" w:cs="Times New Roman"/>
          <w:b/>
          <w:sz w:val="24"/>
          <w:szCs w:val="24"/>
        </w:rPr>
        <w:t xml:space="preserve"> </w:t>
      </w:r>
    </w:p>
    <w:p w:rsidR="004F76BC" w:rsidRDefault="004F76BC" w:rsidP="001677C3">
      <w:pPr>
        <w:numPr>
          <w:ilvl w:val="0"/>
          <w:numId w:val="11"/>
        </w:numPr>
        <w:spacing w:after="0" w:line="276"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lang w:val="en-US"/>
        </w:rPr>
        <w:t>Dzhamilia</w:t>
      </w:r>
      <w:proofErr w:type="spellEnd"/>
      <w:r w:rsidRPr="004F76B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Barsanaeva</w:t>
      </w:r>
      <w:proofErr w:type="spellEnd"/>
      <w:r w:rsidRPr="004F76BC">
        <w:rPr>
          <w:rFonts w:ascii="Times New Roman" w:hAnsi="Times New Roman" w:cs="Times New Roman"/>
          <w:sz w:val="24"/>
          <w:szCs w:val="24"/>
        </w:rPr>
        <w:t xml:space="preserve"> </w:t>
      </w:r>
      <w:r w:rsidR="006D48B6">
        <w:rPr>
          <w:rFonts w:ascii="Times New Roman" w:hAnsi="Times New Roman" w:cs="Times New Roman"/>
          <w:sz w:val="24"/>
          <w:szCs w:val="24"/>
        </w:rPr>
        <w:t>Обменный тур в Университет Роттердама в городе Роттердам (Голландия</w:t>
      </w:r>
      <w:proofErr w:type="gramStart"/>
      <w:r w:rsidR="006D48B6">
        <w:rPr>
          <w:rFonts w:ascii="Times New Roman" w:hAnsi="Times New Roman" w:cs="Times New Roman"/>
          <w:sz w:val="24"/>
          <w:szCs w:val="24"/>
        </w:rPr>
        <w:t>)и</w:t>
      </w:r>
      <w:proofErr w:type="gramEnd"/>
      <w:r w:rsidR="006D48B6">
        <w:rPr>
          <w:rFonts w:ascii="Times New Roman" w:hAnsi="Times New Roman" w:cs="Times New Roman"/>
          <w:sz w:val="24"/>
          <w:szCs w:val="24"/>
        </w:rPr>
        <w:t xml:space="preserve"> Университете Левина в Бельгии.11-25 сентября 2022 г. Роттердам (Голландия).</w:t>
      </w:r>
    </w:p>
    <w:p w:rsidR="006D48B6" w:rsidRDefault="004F76BC" w:rsidP="001677C3">
      <w:pPr>
        <w:numPr>
          <w:ilvl w:val="0"/>
          <w:numId w:val="11"/>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D. </w:t>
      </w:r>
      <w:proofErr w:type="spellStart"/>
      <w:r>
        <w:rPr>
          <w:rFonts w:ascii="Times New Roman" w:hAnsi="Times New Roman" w:cs="Times New Roman"/>
          <w:sz w:val="24"/>
          <w:szCs w:val="24"/>
          <w:lang w:val="en-US"/>
        </w:rPr>
        <w:t>Barsanaeva</w:t>
      </w:r>
      <w:proofErr w:type="spellEnd"/>
      <w:r>
        <w:rPr>
          <w:rFonts w:ascii="Times New Roman" w:hAnsi="Times New Roman" w:cs="Times New Roman"/>
          <w:sz w:val="24"/>
          <w:szCs w:val="24"/>
          <w:lang w:val="en-US"/>
        </w:rPr>
        <w:t xml:space="preserve"> IPR Workshop </w:t>
      </w:r>
      <w:proofErr w:type="gramStart"/>
      <w:r>
        <w:rPr>
          <w:rFonts w:ascii="Times New Roman" w:hAnsi="Times New Roman" w:cs="Times New Roman"/>
          <w:sz w:val="24"/>
          <w:szCs w:val="24"/>
          <w:lang w:val="en-US"/>
        </w:rPr>
        <w:t>and  Celebration</w:t>
      </w:r>
      <w:proofErr w:type="gramEnd"/>
      <w:r>
        <w:rPr>
          <w:rFonts w:ascii="Times New Roman" w:hAnsi="Times New Roman" w:cs="Times New Roman"/>
          <w:sz w:val="24"/>
          <w:szCs w:val="24"/>
          <w:lang w:val="en-US"/>
        </w:rPr>
        <w:t xml:space="preserve"> of Intellectual Property day supported by US Department  of Commerce. </w:t>
      </w:r>
      <w:r w:rsidRPr="004F76BC">
        <w:rPr>
          <w:rFonts w:ascii="Times New Roman" w:hAnsi="Times New Roman" w:cs="Times New Roman"/>
          <w:sz w:val="24"/>
          <w:szCs w:val="24"/>
        </w:rPr>
        <w:t>25’</w:t>
      </w:r>
      <w:r>
        <w:rPr>
          <w:rFonts w:ascii="Times New Roman" w:hAnsi="Times New Roman" w:cs="Times New Roman"/>
          <w:sz w:val="24"/>
          <w:szCs w:val="24"/>
          <w:lang w:val="en-US"/>
        </w:rPr>
        <w:t>April</w:t>
      </w:r>
      <w:r w:rsidRPr="004F76BC">
        <w:rPr>
          <w:rFonts w:ascii="Times New Roman" w:hAnsi="Times New Roman" w:cs="Times New Roman"/>
          <w:sz w:val="24"/>
          <w:szCs w:val="24"/>
        </w:rPr>
        <w:t xml:space="preserve"> 2023. </w:t>
      </w:r>
      <w:r>
        <w:rPr>
          <w:rFonts w:ascii="Times New Roman" w:hAnsi="Times New Roman" w:cs="Times New Roman"/>
          <w:sz w:val="24"/>
          <w:szCs w:val="24"/>
          <w:lang w:val="en-US"/>
        </w:rPr>
        <w:t>Conference</w:t>
      </w:r>
      <w:r w:rsidRPr="004F76BC">
        <w:rPr>
          <w:rFonts w:ascii="Times New Roman" w:hAnsi="Times New Roman" w:cs="Times New Roman"/>
          <w:sz w:val="24"/>
          <w:szCs w:val="24"/>
        </w:rPr>
        <w:t xml:space="preserve"> </w:t>
      </w:r>
      <w:r>
        <w:rPr>
          <w:rFonts w:ascii="Times New Roman" w:hAnsi="Times New Roman" w:cs="Times New Roman"/>
          <w:sz w:val="24"/>
          <w:szCs w:val="24"/>
          <w:lang w:val="en-US"/>
        </w:rPr>
        <w:t>hall</w:t>
      </w:r>
      <w:r w:rsidRPr="004F76BC">
        <w:rPr>
          <w:rFonts w:ascii="Times New Roman" w:hAnsi="Times New Roman" w:cs="Times New Roman"/>
          <w:sz w:val="24"/>
          <w:szCs w:val="24"/>
        </w:rPr>
        <w:t xml:space="preserve"> </w:t>
      </w:r>
      <w:r>
        <w:rPr>
          <w:rFonts w:ascii="Times New Roman" w:hAnsi="Times New Roman" w:cs="Times New Roman"/>
          <w:sz w:val="24"/>
          <w:szCs w:val="24"/>
          <w:lang w:val="en-US"/>
        </w:rPr>
        <w:t>of</w:t>
      </w:r>
      <w:r w:rsidRPr="004F76BC">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lang w:val="en-US"/>
        </w:rPr>
        <w:t>Dostuk</w:t>
      </w:r>
      <w:proofErr w:type="spellEnd"/>
      <w:r>
        <w:rPr>
          <w:rFonts w:ascii="Times New Roman" w:hAnsi="Times New Roman" w:cs="Times New Roman"/>
          <w:sz w:val="24"/>
          <w:szCs w:val="24"/>
          <w:lang w:val="en-US"/>
        </w:rPr>
        <w:t xml:space="preserve"> </w:t>
      </w:r>
      <w:r w:rsidRPr="004F76BC">
        <w:rPr>
          <w:rFonts w:ascii="Times New Roman" w:hAnsi="Times New Roman" w:cs="Times New Roman"/>
          <w:sz w:val="24"/>
          <w:szCs w:val="24"/>
        </w:rPr>
        <w:t xml:space="preserve"> </w:t>
      </w:r>
      <w:r>
        <w:rPr>
          <w:rFonts w:ascii="Times New Roman" w:hAnsi="Times New Roman" w:cs="Times New Roman"/>
          <w:sz w:val="24"/>
          <w:szCs w:val="24"/>
          <w:lang w:val="en-US"/>
        </w:rPr>
        <w:t>hotel</w:t>
      </w:r>
      <w:proofErr w:type="gramEnd"/>
      <w:r w:rsidRPr="004F76BC">
        <w:rPr>
          <w:rFonts w:ascii="Times New Roman" w:hAnsi="Times New Roman" w:cs="Times New Roman"/>
          <w:sz w:val="24"/>
          <w:szCs w:val="24"/>
        </w:rPr>
        <w:t>.</w:t>
      </w:r>
      <w:r w:rsidR="006D48B6" w:rsidRPr="004F76BC">
        <w:rPr>
          <w:rFonts w:ascii="Times New Roman" w:hAnsi="Times New Roman" w:cs="Times New Roman"/>
          <w:sz w:val="24"/>
          <w:szCs w:val="24"/>
        </w:rPr>
        <w:t xml:space="preserve"> </w:t>
      </w:r>
    </w:p>
    <w:p w:rsidR="00563B0B" w:rsidRDefault="00563B0B" w:rsidP="001677C3">
      <w:pPr>
        <w:numPr>
          <w:ilvl w:val="0"/>
          <w:numId w:val="11"/>
        </w:numPr>
        <w:spacing w:after="0" w:line="276"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Барсанаева</w:t>
      </w:r>
      <w:proofErr w:type="spellEnd"/>
      <w:r>
        <w:rPr>
          <w:rFonts w:ascii="Times New Roman" w:hAnsi="Times New Roman" w:cs="Times New Roman"/>
          <w:sz w:val="24"/>
          <w:szCs w:val="24"/>
        </w:rPr>
        <w:t xml:space="preserve"> Д.С. Московский международный культурно-образовательный форум РКИ-2022 «Инновационное и классическое в РКИ, теория и практика: вызовы, достижения, возможности», при поддержке Центра русского языка МГУ. 10-11 ноября 2022 г.</w:t>
      </w:r>
    </w:p>
    <w:p w:rsidR="005D4C5E" w:rsidRPr="004F76BC" w:rsidRDefault="005D4C5E" w:rsidP="001677C3">
      <w:pPr>
        <w:numPr>
          <w:ilvl w:val="0"/>
          <w:numId w:val="11"/>
        </w:numPr>
        <w:spacing w:after="0" w:line="276"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Барсанаева</w:t>
      </w:r>
      <w:proofErr w:type="spellEnd"/>
      <w:r>
        <w:rPr>
          <w:rFonts w:ascii="Times New Roman" w:hAnsi="Times New Roman" w:cs="Times New Roman"/>
          <w:sz w:val="24"/>
          <w:szCs w:val="24"/>
        </w:rPr>
        <w:t xml:space="preserve"> Д.С. Участие в международной научно-практической конференции «Актуальные вопросы </w:t>
      </w:r>
      <w:proofErr w:type="gramStart"/>
      <w:r>
        <w:rPr>
          <w:rFonts w:ascii="Times New Roman" w:hAnsi="Times New Roman" w:cs="Times New Roman"/>
          <w:sz w:val="24"/>
          <w:szCs w:val="24"/>
        </w:rPr>
        <w:t xml:space="preserve">филологический </w:t>
      </w:r>
      <w:r w:rsidR="00087587">
        <w:rPr>
          <w:rFonts w:ascii="Times New Roman" w:hAnsi="Times New Roman" w:cs="Times New Roman"/>
          <w:sz w:val="24"/>
          <w:szCs w:val="24"/>
        </w:rPr>
        <w:t xml:space="preserve"> </w:t>
      </w:r>
      <w:r>
        <w:rPr>
          <w:rFonts w:ascii="Times New Roman" w:hAnsi="Times New Roman" w:cs="Times New Roman"/>
          <w:sz w:val="24"/>
          <w:szCs w:val="24"/>
        </w:rPr>
        <w:t>исследований</w:t>
      </w:r>
      <w:proofErr w:type="gramEnd"/>
      <w:r>
        <w:rPr>
          <w:rFonts w:ascii="Times New Roman" w:hAnsi="Times New Roman" w:cs="Times New Roman"/>
          <w:sz w:val="24"/>
          <w:szCs w:val="24"/>
        </w:rPr>
        <w:t>,  посвященной</w:t>
      </w:r>
      <w:r>
        <w:rPr>
          <w:rFonts w:ascii="Times New Roman" w:hAnsi="Times New Roman" w:cs="Times New Roman"/>
          <w:sz w:val="24"/>
          <w:szCs w:val="24"/>
        </w:rPr>
        <w:tab/>
        <w:t xml:space="preserve"> 100-летию со дня рождения Н. М. </w:t>
      </w:r>
      <w:proofErr w:type="spellStart"/>
      <w:r>
        <w:rPr>
          <w:rFonts w:ascii="Times New Roman" w:hAnsi="Times New Roman" w:cs="Times New Roman"/>
          <w:sz w:val="24"/>
          <w:szCs w:val="24"/>
        </w:rPr>
        <w:t>Шанского</w:t>
      </w:r>
      <w:proofErr w:type="spellEnd"/>
      <w:r>
        <w:rPr>
          <w:rFonts w:ascii="Times New Roman" w:hAnsi="Times New Roman" w:cs="Times New Roman"/>
          <w:sz w:val="24"/>
          <w:szCs w:val="24"/>
        </w:rPr>
        <w:t xml:space="preserve">. Краснодар, </w:t>
      </w:r>
      <w:r w:rsidR="00087587">
        <w:rPr>
          <w:rFonts w:ascii="Times New Roman" w:hAnsi="Times New Roman" w:cs="Times New Roman"/>
          <w:sz w:val="24"/>
          <w:szCs w:val="24"/>
        </w:rPr>
        <w:t xml:space="preserve">ноябрь </w:t>
      </w:r>
      <w:r>
        <w:rPr>
          <w:rFonts w:ascii="Times New Roman" w:hAnsi="Times New Roman" w:cs="Times New Roman"/>
          <w:sz w:val="24"/>
          <w:szCs w:val="24"/>
        </w:rPr>
        <w:t>2022 г.</w:t>
      </w:r>
      <w:r w:rsidR="00087587">
        <w:rPr>
          <w:rFonts w:ascii="Times New Roman" w:hAnsi="Times New Roman" w:cs="Times New Roman"/>
          <w:sz w:val="24"/>
          <w:szCs w:val="24"/>
        </w:rPr>
        <w:t xml:space="preserve"> (статья в РИНЦ)</w:t>
      </w:r>
    </w:p>
    <w:p w:rsidR="006D48B6" w:rsidRDefault="006D48B6" w:rsidP="001677C3">
      <w:pPr>
        <w:numPr>
          <w:ilvl w:val="0"/>
          <w:numId w:val="11"/>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64 международная сетевая научно-техническая конференция молодых ученых, аспирантов и исследователей «Молодежь в решении актуальных проблем науки, техники и образования» 24-25 марта 2022. Бишкек (Кыргызстан).</w:t>
      </w:r>
    </w:p>
    <w:p w:rsidR="00721694" w:rsidRDefault="00721694" w:rsidP="001677C3">
      <w:pPr>
        <w:numPr>
          <w:ilvl w:val="0"/>
          <w:numId w:val="11"/>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По приглашению </w:t>
      </w:r>
      <w:proofErr w:type="spellStart"/>
      <w:r>
        <w:rPr>
          <w:rFonts w:ascii="Times New Roman" w:hAnsi="Times New Roman" w:cs="Times New Roman"/>
          <w:sz w:val="24"/>
          <w:szCs w:val="24"/>
        </w:rPr>
        <w:t>Россотрудничества</w:t>
      </w:r>
      <w:proofErr w:type="spellEnd"/>
      <w:r>
        <w:rPr>
          <w:rFonts w:ascii="Times New Roman" w:hAnsi="Times New Roman" w:cs="Times New Roman"/>
          <w:sz w:val="24"/>
          <w:szCs w:val="24"/>
        </w:rPr>
        <w:t xml:space="preserve"> приняли участие в Петерб</w:t>
      </w:r>
      <w:r w:rsidR="008B479E">
        <w:rPr>
          <w:rFonts w:ascii="Times New Roman" w:hAnsi="Times New Roman" w:cs="Times New Roman"/>
          <w:sz w:val="24"/>
          <w:szCs w:val="24"/>
        </w:rPr>
        <w:t xml:space="preserve">ургских </w:t>
      </w:r>
      <w:proofErr w:type="gramStart"/>
      <w:r w:rsidR="008B479E">
        <w:rPr>
          <w:rFonts w:ascii="Times New Roman" w:hAnsi="Times New Roman" w:cs="Times New Roman"/>
          <w:sz w:val="24"/>
          <w:szCs w:val="24"/>
        </w:rPr>
        <w:t>встречах  в</w:t>
      </w:r>
      <w:proofErr w:type="gramEnd"/>
      <w:r w:rsidR="008B479E">
        <w:rPr>
          <w:rFonts w:ascii="Times New Roman" w:hAnsi="Times New Roman" w:cs="Times New Roman"/>
          <w:sz w:val="24"/>
          <w:szCs w:val="24"/>
        </w:rPr>
        <w:t xml:space="preserve"> </w:t>
      </w:r>
      <w:proofErr w:type="spellStart"/>
      <w:r w:rsidR="008B479E">
        <w:rPr>
          <w:rFonts w:ascii="Times New Roman" w:hAnsi="Times New Roman" w:cs="Times New Roman"/>
          <w:sz w:val="24"/>
          <w:szCs w:val="24"/>
        </w:rPr>
        <w:t>Кыргзызстане</w:t>
      </w:r>
      <w:proofErr w:type="spellEnd"/>
      <w:r w:rsidR="008B479E">
        <w:rPr>
          <w:rFonts w:ascii="Times New Roman" w:hAnsi="Times New Roman" w:cs="Times New Roman"/>
          <w:sz w:val="24"/>
          <w:szCs w:val="24"/>
        </w:rPr>
        <w:t xml:space="preserve"> с участием театра</w:t>
      </w:r>
      <w:r>
        <w:rPr>
          <w:rFonts w:ascii="Times New Roman" w:hAnsi="Times New Roman" w:cs="Times New Roman"/>
          <w:sz w:val="24"/>
          <w:szCs w:val="24"/>
        </w:rPr>
        <w:t xml:space="preserve"> «Морошка»</w:t>
      </w:r>
      <w:r w:rsidR="008B479E">
        <w:rPr>
          <w:rFonts w:ascii="Times New Roman" w:hAnsi="Times New Roman" w:cs="Times New Roman"/>
          <w:sz w:val="24"/>
          <w:szCs w:val="24"/>
        </w:rPr>
        <w:t xml:space="preserve"> в государственной филармонии</w:t>
      </w:r>
      <w:r>
        <w:rPr>
          <w:rFonts w:ascii="Times New Roman" w:hAnsi="Times New Roman" w:cs="Times New Roman"/>
          <w:sz w:val="24"/>
          <w:szCs w:val="24"/>
        </w:rPr>
        <w:t xml:space="preserve"> . Русский дом в Бишкеке 8 ноября 2022 г.</w:t>
      </w:r>
    </w:p>
    <w:p w:rsidR="00721694" w:rsidRDefault="00721694" w:rsidP="001677C3">
      <w:pPr>
        <w:numPr>
          <w:ilvl w:val="0"/>
          <w:numId w:val="11"/>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Круглый стол в Русском доме по развитию Кыргызско-Российской </w:t>
      </w:r>
      <w:proofErr w:type="gramStart"/>
      <w:r>
        <w:rPr>
          <w:rFonts w:ascii="Times New Roman" w:hAnsi="Times New Roman" w:cs="Times New Roman"/>
          <w:sz w:val="24"/>
          <w:szCs w:val="24"/>
        </w:rPr>
        <w:t>дружбы,  развитию</w:t>
      </w:r>
      <w:proofErr w:type="gramEnd"/>
      <w:r>
        <w:rPr>
          <w:rFonts w:ascii="Times New Roman" w:hAnsi="Times New Roman" w:cs="Times New Roman"/>
          <w:sz w:val="24"/>
          <w:szCs w:val="24"/>
        </w:rPr>
        <w:t xml:space="preserve"> русского языка и культуры, образования. 2 ноября 2022 г. при участии мэрии города Бишкек, профессоров МГУ и института русского языка.</w:t>
      </w:r>
    </w:p>
    <w:p w:rsidR="008B479E" w:rsidRDefault="008B479E" w:rsidP="001677C3">
      <w:pPr>
        <w:numPr>
          <w:ilvl w:val="0"/>
          <w:numId w:val="11"/>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21 октября 2022 г. по приглашению Русского дома в Бишкеке кафедра РЯ приняла участие в </w:t>
      </w:r>
      <w:proofErr w:type="gramStart"/>
      <w:r>
        <w:rPr>
          <w:rFonts w:ascii="Times New Roman" w:hAnsi="Times New Roman" w:cs="Times New Roman"/>
          <w:sz w:val="24"/>
          <w:szCs w:val="24"/>
        </w:rPr>
        <w:t xml:space="preserve">Среднеазиатской  </w:t>
      </w:r>
      <w:proofErr w:type="spellStart"/>
      <w:r>
        <w:rPr>
          <w:rFonts w:ascii="Times New Roman" w:hAnsi="Times New Roman" w:cs="Times New Roman"/>
          <w:sz w:val="24"/>
          <w:szCs w:val="24"/>
        </w:rPr>
        <w:t>романсиаде</w:t>
      </w:r>
      <w:proofErr w:type="spellEnd"/>
      <w:proofErr w:type="gramEnd"/>
      <w:r>
        <w:rPr>
          <w:rFonts w:ascii="Times New Roman" w:hAnsi="Times New Roman" w:cs="Times New Roman"/>
          <w:sz w:val="24"/>
          <w:szCs w:val="24"/>
        </w:rPr>
        <w:t xml:space="preserve">  в  которой приняли участие молодые исполнители из КР, Казахстана, Узбекистана и Таджикистана.</w:t>
      </w:r>
    </w:p>
    <w:p w:rsidR="00721694" w:rsidRDefault="00721694" w:rsidP="001677C3">
      <w:pPr>
        <w:numPr>
          <w:ilvl w:val="0"/>
          <w:numId w:val="11"/>
        </w:numPr>
        <w:spacing w:after="0" w:line="276"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Барсанаева</w:t>
      </w:r>
      <w:proofErr w:type="spellEnd"/>
      <w:r>
        <w:rPr>
          <w:rFonts w:ascii="Times New Roman" w:hAnsi="Times New Roman" w:cs="Times New Roman"/>
          <w:sz w:val="24"/>
          <w:szCs w:val="24"/>
        </w:rPr>
        <w:t xml:space="preserve"> Д.С. </w:t>
      </w:r>
      <w:r w:rsidR="008B479E">
        <w:rPr>
          <w:rFonts w:ascii="Times New Roman" w:hAnsi="Times New Roman" w:cs="Times New Roman"/>
          <w:sz w:val="24"/>
          <w:szCs w:val="24"/>
        </w:rPr>
        <w:t xml:space="preserve"> </w:t>
      </w:r>
      <w:proofErr w:type="gramStart"/>
      <w:r w:rsidR="008B479E">
        <w:rPr>
          <w:rFonts w:ascii="Times New Roman" w:hAnsi="Times New Roman" w:cs="Times New Roman"/>
          <w:sz w:val="24"/>
          <w:szCs w:val="24"/>
        </w:rPr>
        <w:t>провела</w:t>
      </w:r>
      <w:proofErr w:type="gramEnd"/>
      <w:r w:rsidR="008B479E">
        <w:rPr>
          <w:rFonts w:ascii="Times New Roman" w:hAnsi="Times New Roman" w:cs="Times New Roman"/>
          <w:sz w:val="24"/>
          <w:szCs w:val="24"/>
        </w:rPr>
        <w:t xml:space="preserve"> </w:t>
      </w:r>
      <w:r>
        <w:rPr>
          <w:rFonts w:ascii="Times New Roman" w:hAnsi="Times New Roman" w:cs="Times New Roman"/>
          <w:sz w:val="24"/>
          <w:szCs w:val="24"/>
        </w:rPr>
        <w:t>мастер –класс «</w:t>
      </w:r>
      <w:r w:rsidR="00B10E19">
        <w:rPr>
          <w:rFonts w:ascii="Times New Roman" w:hAnsi="Times New Roman" w:cs="Times New Roman"/>
          <w:sz w:val="24"/>
          <w:szCs w:val="24"/>
        </w:rPr>
        <w:t>Имидж и с</w:t>
      </w:r>
      <w:r>
        <w:rPr>
          <w:rFonts w:ascii="Times New Roman" w:hAnsi="Times New Roman" w:cs="Times New Roman"/>
          <w:sz w:val="24"/>
          <w:szCs w:val="24"/>
        </w:rPr>
        <w:t>тиль преподавателя в дистанционн</w:t>
      </w:r>
      <w:r w:rsidR="008B479E">
        <w:rPr>
          <w:rFonts w:ascii="Times New Roman" w:hAnsi="Times New Roman" w:cs="Times New Roman"/>
          <w:sz w:val="24"/>
          <w:szCs w:val="24"/>
        </w:rPr>
        <w:t xml:space="preserve">ом обучении» 2 ноября 2022 г., приуроченный  </w:t>
      </w:r>
      <w:r w:rsidR="00B10E19">
        <w:rPr>
          <w:rFonts w:ascii="Times New Roman" w:hAnsi="Times New Roman" w:cs="Times New Roman"/>
          <w:sz w:val="24"/>
          <w:szCs w:val="24"/>
        </w:rPr>
        <w:t xml:space="preserve">международному </w:t>
      </w:r>
      <w:r w:rsidR="008B479E">
        <w:rPr>
          <w:rFonts w:ascii="Times New Roman" w:hAnsi="Times New Roman" w:cs="Times New Roman"/>
          <w:sz w:val="24"/>
          <w:szCs w:val="24"/>
        </w:rPr>
        <w:t>Дню науки в Кыргызстане.</w:t>
      </w:r>
    </w:p>
    <w:p w:rsidR="00D35C72" w:rsidRDefault="00D35C72" w:rsidP="001677C3">
      <w:pPr>
        <w:numPr>
          <w:ilvl w:val="0"/>
          <w:numId w:val="11"/>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Ибраимова Э.К. Участие в Международной научно-практической онлайн конференции «</w:t>
      </w:r>
      <w:proofErr w:type="spellStart"/>
      <w:r>
        <w:rPr>
          <w:rFonts w:ascii="Times New Roman" w:hAnsi="Times New Roman" w:cs="Times New Roman"/>
          <w:sz w:val="24"/>
          <w:szCs w:val="24"/>
        </w:rPr>
        <w:t>Нейросети</w:t>
      </w:r>
      <w:proofErr w:type="spellEnd"/>
      <w:r>
        <w:rPr>
          <w:rFonts w:ascii="Times New Roman" w:hAnsi="Times New Roman" w:cs="Times New Roman"/>
          <w:sz w:val="24"/>
          <w:szCs w:val="24"/>
        </w:rPr>
        <w:t xml:space="preserve"> в образовании: революция, ящик Пандоры или тупик», организованный Бельгийским образовательным центром, 18 мая, 2023, Сертификат</w:t>
      </w:r>
    </w:p>
    <w:p w:rsidR="00EC44C0" w:rsidRDefault="00EC44C0" w:rsidP="001677C3">
      <w:pPr>
        <w:numPr>
          <w:ilvl w:val="0"/>
          <w:numId w:val="11"/>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Ибраимова Э.К.</w:t>
      </w:r>
      <w:r>
        <w:rPr>
          <w:rFonts w:ascii="Times New Roman" w:hAnsi="Times New Roman" w:cs="Times New Roman"/>
          <w:sz w:val="24"/>
          <w:szCs w:val="24"/>
          <w:lang w:val="ky-KG"/>
        </w:rPr>
        <w:t xml:space="preserve"> Участие в мастер-класс</w:t>
      </w:r>
      <w:r>
        <w:rPr>
          <w:rFonts w:ascii="Times New Roman" w:hAnsi="Times New Roman" w:cs="Times New Roman"/>
          <w:sz w:val="24"/>
          <w:szCs w:val="24"/>
        </w:rPr>
        <w:t>е «Игровые подходы в обучении: как не заплутать в трех соснах» 2 ч., 7.04.23, Сертификат</w:t>
      </w:r>
    </w:p>
    <w:p w:rsidR="00EC44C0" w:rsidRPr="001677C3" w:rsidRDefault="00EC44C0" w:rsidP="00EC44C0">
      <w:pPr>
        <w:numPr>
          <w:ilvl w:val="0"/>
          <w:numId w:val="11"/>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Ибраимова Э.К.</w:t>
      </w:r>
      <w:r>
        <w:rPr>
          <w:rFonts w:ascii="Times New Roman" w:hAnsi="Times New Roman" w:cs="Times New Roman"/>
          <w:sz w:val="24"/>
          <w:szCs w:val="24"/>
          <w:lang w:val="ky-KG"/>
        </w:rPr>
        <w:t xml:space="preserve"> Участие в мастер-</w:t>
      </w:r>
      <w:proofErr w:type="gramStart"/>
      <w:r>
        <w:rPr>
          <w:rFonts w:ascii="Times New Roman" w:hAnsi="Times New Roman" w:cs="Times New Roman"/>
          <w:sz w:val="24"/>
          <w:szCs w:val="24"/>
          <w:lang w:val="ky-KG"/>
        </w:rPr>
        <w:t>класс</w:t>
      </w:r>
      <w:r>
        <w:rPr>
          <w:rFonts w:ascii="Times New Roman" w:hAnsi="Times New Roman" w:cs="Times New Roman"/>
          <w:sz w:val="24"/>
          <w:szCs w:val="24"/>
        </w:rPr>
        <w:t>е  «</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Have</w:t>
      </w:r>
      <w:r w:rsidRPr="00EC44C0">
        <w:rPr>
          <w:rFonts w:ascii="Times New Roman" w:hAnsi="Times New Roman" w:cs="Times New Roman"/>
          <w:sz w:val="24"/>
          <w:szCs w:val="24"/>
        </w:rPr>
        <w:t xml:space="preserve"> </w:t>
      </w:r>
      <w:r>
        <w:rPr>
          <w:rFonts w:ascii="Times New Roman" w:hAnsi="Times New Roman" w:cs="Times New Roman"/>
          <w:sz w:val="24"/>
          <w:szCs w:val="24"/>
          <w:lang w:val="en-US"/>
        </w:rPr>
        <w:t>fun</w:t>
      </w:r>
      <w:r w:rsidRPr="00EC44C0">
        <w:rPr>
          <w:rFonts w:ascii="Times New Roman" w:hAnsi="Times New Roman" w:cs="Times New Roman"/>
          <w:sz w:val="24"/>
          <w:szCs w:val="24"/>
        </w:rPr>
        <w:t xml:space="preserve">! </w:t>
      </w:r>
      <w:r>
        <w:rPr>
          <w:rFonts w:ascii="Times New Roman" w:hAnsi="Times New Roman" w:cs="Times New Roman"/>
          <w:sz w:val="24"/>
          <w:szCs w:val="24"/>
        </w:rPr>
        <w:t xml:space="preserve"> Как обеспечить </w:t>
      </w:r>
      <w:r w:rsidR="00CC0CFE">
        <w:rPr>
          <w:rFonts w:ascii="Times New Roman" w:hAnsi="Times New Roman" w:cs="Times New Roman"/>
          <w:sz w:val="24"/>
          <w:szCs w:val="24"/>
        </w:rPr>
        <w:t>удовольствие от учебного процесса</w:t>
      </w:r>
      <w:r>
        <w:rPr>
          <w:rFonts w:ascii="Times New Roman" w:hAnsi="Times New Roman" w:cs="Times New Roman"/>
          <w:sz w:val="24"/>
          <w:szCs w:val="24"/>
        </w:rPr>
        <w:t xml:space="preserve">» 2 ч., </w:t>
      </w:r>
      <w:r w:rsidR="00CC0CFE">
        <w:rPr>
          <w:rFonts w:ascii="Times New Roman" w:hAnsi="Times New Roman" w:cs="Times New Roman"/>
          <w:sz w:val="24"/>
          <w:szCs w:val="24"/>
        </w:rPr>
        <w:t>13</w:t>
      </w:r>
      <w:r>
        <w:rPr>
          <w:rFonts w:ascii="Times New Roman" w:hAnsi="Times New Roman" w:cs="Times New Roman"/>
          <w:sz w:val="24"/>
          <w:szCs w:val="24"/>
        </w:rPr>
        <w:t>.04.23, Сертификат</w:t>
      </w:r>
    </w:p>
    <w:p w:rsidR="00EC44C0" w:rsidRPr="001677C3" w:rsidRDefault="00EC44C0" w:rsidP="00EC44C0">
      <w:pPr>
        <w:spacing w:after="0" w:line="276" w:lineRule="auto"/>
        <w:jc w:val="both"/>
        <w:rPr>
          <w:rFonts w:ascii="Times New Roman" w:hAnsi="Times New Roman" w:cs="Times New Roman"/>
          <w:b/>
          <w:sz w:val="24"/>
          <w:szCs w:val="24"/>
          <w:lang w:val="ky-KG"/>
        </w:rPr>
      </w:pPr>
    </w:p>
    <w:p w:rsidR="00CC0CFE" w:rsidRPr="001677C3" w:rsidRDefault="00CC0CFE" w:rsidP="00CC0CFE">
      <w:pPr>
        <w:numPr>
          <w:ilvl w:val="0"/>
          <w:numId w:val="11"/>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Ибраимова Э.К.</w:t>
      </w:r>
      <w:r>
        <w:rPr>
          <w:rFonts w:ascii="Times New Roman" w:hAnsi="Times New Roman" w:cs="Times New Roman"/>
          <w:sz w:val="24"/>
          <w:szCs w:val="24"/>
          <w:lang w:val="ky-KG"/>
        </w:rPr>
        <w:t xml:space="preserve"> Участие в мастер-класс</w:t>
      </w:r>
      <w:r>
        <w:rPr>
          <w:rFonts w:ascii="Times New Roman" w:hAnsi="Times New Roman" w:cs="Times New Roman"/>
          <w:sz w:val="24"/>
          <w:szCs w:val="24"/>
        </w:rPr>
        <w:t>е «пять игровых механик, которые можно применить уже завтра» 2 ч., 20.04.23, Сертификат</w:t>
      </w:r>
    </w:p>
    <w:p w:rsidR="00CC0CFE" w:rsidRPr="001677C3" w:rsidRDefault="00CC0CFE" w:rsidP="00CC0CFE">
      <w:pPr>
        <w:spacing w:after="0" w:line="276" w:lineRule="auto"/>
        <w:jc w:val="both"/>
        <w:rPr>
          <w:rFonts w:ascii="Times New Roman" w:hAnsi="Times New Roman" w:cs="Times New Roman"/>
          <w:b/>
          <w:sz w:val="24"/>
          <w:szCs w:val="24"/>
          <w:lang w:val="ky-KG"/>
        </w:rPr>
      </w:pPr>
    </w:p>
    <w:p w:rsidR="00CC0CFE" w:rsidRPr="001677C3" w:rsidRDefault="00CC0CFE" w:rsidP="00CC0CFE">
      <w:pPr>
        <w:numPr>
          <w:ilvl w:val="0"/>
          <w:numId w:val="11"/>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Ибраимова Э.К.</w:t>
      </w:r>
      <w:r>
        <w:rPr>
          <w:rFonts w:ascii="Times New Roman" w:hAnsi="Times New Roman" w:cs="Times New Roman"/>
          <w:sz w:val="24"/>
          <w:szCs w:val="24"/>
          <w:lang w:val="ky-KG"/>
        </w:rPr>
        <w:t xml:space="preserve"> Участие в мастер-класс</w:t>
      </w:r>
      <w:r>
        <w:rPr>
          <w:rFonts w:ascii="Times New Roman" w:hAnsi="Times New Roman" w:cs="Times New Roman"/>
          <w:sz w:val="24"/>
          <w:szCs w:val="24"/>
        </w:rPr>
        <w:t xml:space="preserve">е «Обучающие </w:t>
      </w:r>
      <w:proofErr w:type="spellStart"/>
      <w:r>
        <w:rPr>
          <w:rFonts w:ascii="Times New Roman" w:hAnsi="Times New Roman" w:cs="Times New Roman"/>
          <w:sz w:val="24"/>
          <w:szCs w:val="24"/>
        </w:rPr>
        <w:t>квесты</w:t>
      </w:r>
      <w:proofErr w:type="spellEnd"/>
      <w:r>
        <w:rPr>
          <w:rFonts w:ascii="Times New Roman" w:hAnsi="Times New Roman" w:cs="Times New Roman"/>
          <w:sz w:val="24"/>
          <w:szCs w:val="24"/>
        </w:rPr>
        <w:t xml:space="preserve"> или приключения учебного контента» 2 ч., 27.04.23, Сертификат</w:t>
      </w:r>
    </w:p>
    <w:p w:rsidR="00CC0CFE" w:rsidRPr="001677C3" w:rsidRDefault="00CC0CFE" w:rsidP="00CC0CFE">
      <w:pPr>
        <w:spacing w:after="0" w:line="276" w:lineRule="auto"/>
        <w:jc w:val="both"/>
        <w:rPr>
          <w:rFonts w:ascii="Times New Roman" w:hAnsi="Times New Roman" w:cs="Times New Roman"/>
          <w:b/>
          <w:sz w:val="24"/>
          <w:szCs w:val="24"/>
          <w:lang w:val="ky-KG"/>
        </w:rPr>
      </w:pPr>
    </w:p>
    <w:p w:rsidR="00CC0CFE" w:rsidRDefault="00CC0CFE" w:rsidP="00CC0CFE">
      <w:pPr>
        <w:numPr>
          <w:ilvl w:val="0"/>
          <w:numId w:val="11"/>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Ибраимова Э.К.</w:t>
      </w:r>
      <w:r>
        <w:rPr>
          <w:rFonts w:ascii="Times New Roman" w:hAnsi="Times New Roman" w:cs="Times New Roman"/>
          <w:sz w:val="24"/>
          <w:szCs w:val="24"/>
          <w:lang w:val="ky-KG"/>
        </w:rPr>
        <w:t xml:space="preserve"> Приняла участие в мероприятии</w:t>
      </w:r>
      <w:r>
        <w:rPr>
          <w:rFonts w:ascii="Times New Roman" w:hAnsi="Times New Roman" w:cs="Times New Roman"/>
          <w:sz w:val="24"/>
          <w:szCs w:val="24"/>
        </w:rPr>
        <w:t xml:space="preserve"> Цифровая экосистема «</w:t>
      </w:r>
      <w:r>
        <w:rPr>
          <w:rFonts w:ascii="Times New Roman" w:hAnsi="Times New Roman" w:cs="Times New Roman"/>
          <w:sz w:val="24"/>
          <w:szCs w:val="24"/>
          <w:lang w:val="en-US"/>
        </w:rPr>
        <w:t>IPR</w:t>
      </w:r>
      <w:r w:rsidRPr="00CC0CFE">
        <w:rPr>
          <w:rFonts w:ascii="Times New Roman" w:hAnsi="Times New Roman" w:cs="Times New Roman"/>
          <w:sz w:val="24"/>
          <w:szCs w:val="24"/>
        </w:rPr>
        <w:t xml:space="preserve"> </w:t>
      </w:r>
      <w:r>
        <w:rPr>
          <w:rFonts w:ascii="Times New Roman" w:hAnsi="Times New Roman" w:cs="Times New Roman"/>
          <w:sz w:val="24"/>
          <w:szCs w:val="24"/>
          <w:lang w:val="en-US"/>
        </w:rPr>
        <w:t>MEDIA</w:t>
      </w:r>
      <w:r w:rsidRPr="00CC0CFE">
        <w:rPr>
          <w:rFonts w:ascii="Times New Roman" w:hAnsi="Times New Roman" w:cs="Times New Roman"/>
          <w:sz w:val="24"/>
          <w:szCs w:val="24"/>
        </w:rPr>
        <w:t xml:space="preserve"> </w:t>
      </w:r>
      <w:r>
        <w:rPr>
          <w:rFonts w:ascii="Times New Roman" w:hAnsi="Times New Roman" w:cs="Times New Roman"/>
          <w:sz w:val="24"/>
          <w:szCs w:val="24"/>
        </w:rPr>
        <w:t>для стратегических задач вузов</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11.05.23, Сертификат</w:t>
      </w:r>
    </w:p>
    <w:p w:rsidR="00EC44C0" w:rsidRPr="00386533" w:rsidRDefault="00CC0CFE" w:rsidP="00386533">
      <w:pPr>
        <w:numPr>
          <w:ilvl w:val="0"/>
          <w:numId w:val="11"/>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Ибраимова Э.К.</w:t>
      </w:r>
      <w:r>
        <w:rPr>
          <w:rFonts w:ascii="Times New Roman" w:hAnsi="Times New Roman" w:cs="Times New Roman"/>
          <w:sz w:val="24"/>
          <w:szCs w:val="24"/>
          <w:lang w:val="ky-KG"/>
        </w:rPr>
        <w:t xml:space="preserve"> Участие в вебинаре</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Ghat</w:t>
      </w:r>
      <w:proofErr w:type="spellEnd"/>
      <w:proofErr w:type="gramEnd"/>
      <w:r w:rsidRPr="00CC0CFE">
        <w:rPr>
          <w:rFonts w:ascii="Times New Roman" w:hAnsi="Times New Roman" w:cs="Times New Roman"/>
          <w:sz w:val="24"/>
          <w:szCs w:val="24"/>
        </w:rPr>
        <w:t xml:space="preserve"> </w:t>
      </w:r>
      <w:r>
        <w:rPr>
          <w:rFonts w:ascii="Times New Roman" w:hAnsi="Times New Roman" w:cs="Times New Roman"/>
          <w:sz w:val="24"/>
          <w:szCs w:val="24"/>
          <w:lang w:val="en-US"/>
        </w:rPr>
        <w:t>CPT</w:t>
      </w:r>
      <w:r>
        <w:rPr>
          <w:rFonts w:ascii="Times New Roman" w:hAnsi="Times New Roman" w:cs="Times New Roman"/>
          <w:sz w:val="24"/>
          <w:szCs w:val="24"/>
        </w:rPr>
        <w:t>: ящик Пандоры или каша из топора»,15.05.23, Сертификат</w:t>
      </w:r>
    </w:p>
    <w:p w:rsidR="001677C3" w:rsidRPr="001677C3" w:rsidRDefault="001677C3" w:rsidP="001677C3">
      <w:pPr>
        <w:spacing w:after="0" w:line="276" w:lineRule="auto"/>
        <w:jc w:val="both"/>
        <w:rPr>
          <w:rFonts w:ascii="Times New Roman" w:hAnsi="Times New Roman" w:cs="Times New Roman"/>
          <w:b/>
          <w:sz w:val="24"/>
          <w:szCs w:val="24"/>
          <w:lang w:val="ky-KG"/>
        </w:rPr>
      </w:pPr>
    </w:p>
    <w:p w:rsidR="001677C3" w:rsidRPr="001677C3" w:rsidRDefault="001677C3" w:rsidP="001677C3">
      <w:pPr>
        <w:spacing w:after="0" w:line="276" w:lineRule="auto"/>
        <w:jc w:val="both"/>
        <w:rPr>
          <w:rFonts w:ascii="Times New Roman" w:hAnsi="Times New Roman" w:cs="Times New Roman"/>
          <w:b/>
          <w:sz w:val="24"/>
          <w:szCs w:val="24"/>
          <w:lang w:val="ky-KG"/>
        </w:rPr>
      </w:pPr>
    </w:p>
    <w:p w:rsidR="001677C3" w:rsidRPr="001677C3" w:rsidRDefault="001677C3" w:rsidP="001677C3">
      <w:pPr>
        <w:spacing w:after="0" w:line="276" w:lineRule="auto"/>
        <w:jc w:val="both"/>
        <w:rPr>
          <w:rFonts w:ascii="Times New Roman" w:hAnsi="Times New Roman" w:cs="Times New Roman"/>
          <w:b/>
          <w:sz w:val="24"/>
          <w:szCs w:val="24"/>
        </w:rPr>
      </w:pPr>
      <w:r w:rsidRPr="001677C3">
        <w:rPr>
          <w:rFonts w:ascii="Times New Roman" w:hAnsi="Times New Roman" w:cs="Times New Roman"/>
          <w:b/>
          <w:sz w:val="24"/>
          <w:szCs w:val="24"/>
          <w:lang w:val="ky-KG"/>
        </w:rPr>
        <w:t>5. Организация учебного процесса. Учебно – методическое обеспечение образовательного процесса</w:t>
      </w:r>
      <w:r w:rsidRPr="001677C3">
        <w:rPr>
          <w:rFonts w:ascii="Times New Roman" w:hAnsi="Times New Roman" w:cs="Times New Roman"/>
          <w:b/>
          <w:sz w:val="24"/>
          <w:szCs w:val="24"/>
        </w:rPr>
        <w:t xml:space="preserve">   </w:t>
      </w:r>
    </w:p>
    <w:p w:rsidR="001677C3" w:rsidRPr="001677C3" w:rsidRDefault="001677C3" w:rsidP="001677C3">
      <w:pPr>
        <w:spacing w:after="0" w:line="240" w:lineRule="auto"/>
        <w:jc w:val="both"/>
        <w:rPr>
          <w:rFonts w:ascii="Times New Roman" w:hAnsi="Times New Roman" w:cs="Times New Roman"/>
          <w:b/>
          <w:sz w:val="24"/>
          <w:szCs w:val="24"/>
        </w:rPr>
      </w:pPr>
      <w:r w:rsidRPr="001677C3">
        <w:rPr>
          <w:rFonts w:ascii="Times New Roman" w:hAnsi="Times New Roman" w:cs="Times New Roman"/>
          <w:b/>
          <w:i/>
          <w:sz w:val="24"/>
          <w:szCs w:val="24"/>
          <w:lang w:val="ky-KG"/>
        </w:rPr>
        <w:t>5.1. Учебно-методическая оснащенность дисциплин (% обеспечения дисциплин УМК, разработка новых УМК, карта методической оснащенности). Разработка учебных пособий, методических материалов. Размещение на образовательном портале УМК дисциплин.</w:t>
      </w:r>
      <w:r w:rsidRPr="001677C3">
        <w:rPr>
          <w:rFonts w:ascii="Times New Roman" w:hAnsi="Times New Roman" w:cs="Times New Roman"/>
          <w:b/>
          <w:sz w:val="24"/>
          <w:szCs w:val="24"/>
        </w:rPr>
        <w:t xml:space="preserve">  </w:t>
      </w:r>
    </w:p>
    <w:p w:rsidR="001677C3" w:rsidRPr="001677C3" w:rsidRDefault="001677C3" w:rsidP="001677C3">
      <w:pPr>
        <w:spacing w:after="0" w:line="240" w:lineRule="auto"/>
        <w:jc w:val="both"/>
        <w:rPr>
          <w:rFonts w:ascii="Times New Roman" w:hAnsi="Times New Roman" w:cs="Times New Roman"/>
          <w:b/>
          <w:i/>
          <w:sz w:val="24"/>
          <w:szCs w:val="24"/>
          <w:lang w:val="ky-KG"/>
        </w:rPr>
      </w:pPr>
      <w:r w:rsidRPr="001677C3">
        <w:rPr>
          <w:rFonts w:ascii="Times New Roman" w:hAnsi="Times New Roman" w:cs="Times New Roman"/>
          <w:b/>
          <w:sz w:val="24"/>
          <w:szCs w:val="24"/>
        </w:rPr>
        <w:t xml:space="preserve">                                                                   </w:t>
      </w:r>
    </w:p>
    <w:p w:rsidR="001677C3" w:rsidRPr="001677C3" w:rsidRDefault="001677C3" w:rsidP="001677C3">
      <w:pPr>
        <w:spacing w:after="0" w:line="240" w:lineRule="auto"/>
        <w:ind w:firstLine="708"/>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Организация   планирования и управления деятельностью кафедры осуществляется в начале и конце учебного года. </w:t>
      </w:r>
    </w:p>
    <w:p w:rsidR="001677C3" w:rsidRPr="001677C3" w:rsidRDefault="001677C3" w:rsidP="001677C3">
      <w:pPr>
        <w:spacing w:after="0" w:line="240" w:lineRule="auto"/>
        <w:ind w:firstLine="708"/>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Кафедра «Русский язык» ведет обучение на всех специальностях университета.</w:t>
      </w:r>
    </w:p>
    <w:p w:rsidR="001677C3" w:rsidRPr="001677C3" w:rsidRDefault="001677C3" w:rsidP="001677C3">
      <w:pPr>
        <w:spacing w:after="0" w:line="240" w:lineRule="auto"/>
        <w:ind w:firstLine="708"/>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Разработаны рабочие программы по всем дисциплинам для всех специальностей в соответствии с Государственным стандартом.</w:t>
      </w:r>
    </w:p>
    <w:p w:rsidR="001677C3" w:rsidRPr="001677C3" w:rsidRDefault="001677C3" w:rsidP="001677C3">
      <w:pPr>
        <w:spacing w:after="0" w:line="240" w:lineRule="auto"/>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На кафедре ведутся занятия по 2 дисциплинам.</w:t>
      </w:r>
    </w:p>
    <w:p w:rsidR="001677C3" w:rsidRPr="001677C3" w:rsidRDefault="001677C3" w:rsidP="001677C3">
      <w:pPr>
        <w:spacing w:after="0" w:line="240" w:lineRule="auto"/>
        <w:ind w:firstLine="708"/>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Объем запланированной учебной нагрузки на </w:t>
      </w:r>
      <w:r w:rsidR="008B479E" w:rsidRPr="00386533">
        <w:rPr>
          <w:rFonts w:ascii="Times New Roman" w:eastAsia="Times New Roman" w:hAnsi="Times New Roman" w:cs="Times New Roman"/>
          <w:sz w:val="24"/>
          <w:szCs w:val="24"/>
          <w:lang w:eastAsia="ru-RU"/>
        </w:rPr>
        <w:t>2022/2023</w:t>
      </w:r>
      <w:r w:rsidRPr="00386533">
        <w:rPr>
          <w:rFonts w:ascii="Times New Roman" w:eastAsia="Times New Roman" w:hAnsi="Times New Roman" w:cs="Times New Roman"/>
          <w:sz w:val="24"/>
          <w:szCs w:val="24"/>
          <w:lang w:eastAsia="ru-RU"/>
        </w:rPr>
        <w:t xml:space="preserve"> уч</w:t>
      </w:r>
      <w:r w:rsidRPr="001677C3">
        <w:rPr>
          <w:rFonts w:ascii="Times New Roman" w:eastAsia="Times New Roman" w:hAnsi="Times New Roman" w:cs="Times New Roman"/>
          <w:sz w:val="24"/>
          <w:szCs w:val="24"/>
          <w:lang w:eastAsia="ru-RU"/>
        </w:rPr>
        <w:t xml:space="preserve">. год </w:t>
      </w:r>
      <w:r w:rsidRPr="007456B4">
        <w:rPr>
          <w:rFonts w:ascii="Times New Roman" w:eastAsia="Times New Roman" w:hAnsi="Times New Roman" w:cs="Times New Roman"/>
          <w:sz w:val="24"/>
          <w:szCs w:val="24"/>
          <w:lang w:eastAsia="ru-RU"/>
        </w:rPr>
        <w:t xml:space="preserve">запланировано </w:t>
      </w:r>
      <w:r w:rsidR="00E40A3C" w:rsidRPr="007456B4">
        <w:rPr>
          <w:rFonts w:ascii="Times New Roman" w:eastAsia="Times New Roman" w:hAnsi="Times New Roman" w:cs="Times New Roman"/>
          <w:sz w:val="24"/>
          <w:szCs w:val="24"/>
          <w:lang w:eastAsia="ru-RU"/>
        </w:rPr>
        <w:t xml:space="preserve">6958 </w:t>
      </w:r>
      <w:r w:rsidRPr="007456B4">
        <w:rPr>
          <w:rFonts w:ascii="Times New Roman" w:eastAsia="Times New Roman" w:hAnsi="Times New Roman" w:cs="Times New Roman"/>
          <w:sz w:val="24"/>
          <w:szCs w:val="24"/>
          <w:lang w:eastAsia="ru-RU"/>
        </w:rPr>
        <w:t>ч.,</w:t>
      </w:r>
      <w:r w:rsidRPr="001677C3">
        <w:rPr>
          <w:rFonts w:ascii="Times New Roman" w:eastAsia="Times New Roman" w:hAnsi="Times New Roman" w:cs="Times New Roman"/>
          <w:sz w:val="24"/>
          <w:szCs w:val="24"/>
          <w:lang w:eastAsia="ru-RU"/>
        </w:rPr>
        <w:t xml:space="preserve"> во втором семестре был увел</w:t>
      </w:r>
      <w:r w:rsidR="00C705E4">
        <w:rPr>
          <w:rFonts w:ascii="Times New Roman" w:eastAsia="Times New Roman" w:hAnsi="Times New Roman" w:cs="Times New Roman"/>
          <w:sz w:val="24"/>
          <w:szCs w:val="24"/>
          <w:lang w:eastAsia="ru-RU"/>
        </w:rPr>
        <w:t>ичен почасовой фонд на 114</w:t>
      </w:r>
      <w:r w:rsidRPr="001677C3">
        <w:rPr>
          <w:rFonts w:ascii="Times New Roman" w:eastAsia="Times New Roman" w:hAnsi="Times New Roman" w:cs="Times New Roman"/>
          <w:sz w:val="24"/>
          <w:szCs w:val="24"/>
          <w:lang w:eastAsia="ru-RU"/>
        </w:rPr>
        <w:t xml:space="preserve"> часов, в итоге </w:t>
      </w:r>
      <w:r w:rsidR="00C705E4">
        <w:rPr>
          <w:rFonts w:ascii="Times New Roman" w:eastAsia="Times New Roman" w:hAnsi="Times New Roman" w:cs="Times New Roman"/>
          <w:sz w:val="24"/>
          <w:szCs w:val="24"/>
          <w:lang w:eastAsia="ru-RU"/>
        </w:rPr>
        <w:t>7072</w:t>
      </w:r>
      <w:r w:rsidRPr="001677C3">
        <w:rPr>
          <w:rFonts w:ascii="Times New Roman" w:eastAsia="Times New Roman" w:hAnsi="Times New Roman" w:cs="Times New Roman"/>
          <w:sz w:val="24"/>
          <w:szCs w:val="24"/>
          <w:lang w:val="ky-KG" w:eastAsia="ru-RU"/>
        </w:rPr>
        <w:t xml:space="preserve"> </w:t>
      </w:r>
      <w:r w:rsidRPr="001677C3">
        <w:rPr>
          <w:rFonts w:ascii="Times New Roman" w:eastAsia="Times New Roman" w:hAnsi="Times New Roman" w:cs="Times New Roman"/>
          <w:sz w:val="24"/>
          <w:szCs w:val="24"/>
          <w:lang w:eastAsia="ru-RU"/>
        </w:rPr>
        <w:t>ч</w:t>
      </w:r>
      <w:r w:rsidR="00C705E4">
        <w:rPr>
          <w:rFonts w:ascii="Times New Roman" w:eastAsia="Times New Roman" w:hAnsi="Times New Roman" w:cs="Times New Roman"/>
          <w:sz w:val="24"/>
          <w:szCs w:val="24"/>
          <w:lang w:eastAsia="ru-RU"/>
        </w:rPr>
        <w:t xml:space="preserve"> запланировано, а выполнено 7066</w:t>
      </w:r>
      <w:r w:rsidR="00E40A3C">
        <w:rPr>
          <w:rFonts w:ascii="Times New Roman" w:eastAsia="Times New Roman" w:hAnsi="Times New Roman" w:cs="Times New Roman"/>
          <w:sz w:val="24"/>
          <w:szCs w:val="24"/>
          <w:lang w:eastAsia="ru-RU"/>
        </w:rPr>
        <w:t xml:space="preserve"> ч.: Недовыполнение 6 ч.</w:t>
      </w:r>
    </w:p>
    <w:p w:rsidR="001677C3" w:rsidRPr="001677C3" w:rsidRDefault="00E40A3C" w:rsidP="001677C3">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бюджету запланировано 1314  часов  - выполнено 1315 </w:t>
      </w:r>
      <w:r w:rsidR="001677C3" w:rsidRPr="001677C3">
        <w:rPr>
          <w:rFonts w:ascii="Times New Roman" w:eastAsia="Times New Roman" w:hAnsi="Times New Roman" w:cs="Times New Roman"/>
          <w:sz w:val="24"/>
          <w:szCs w:val="24"/>
          <w:lang w:eastAsia="ru-RU"/>
        </w:rPr>
        <w:t>часов; пере</w:t>
      </w:r>
      <w:r>
        <w:rPr>
          <w:rFonts w:ascii="Times New Roman" w:eastAsia="Times New Roman" w:hAnsi="Times New Roman" w:cs="Times New Roman"/>
          <w:sz w:val="24"/>
          <w:szCs w:val="24"/>
          <w:lang w:eastAsia="ru-RU"/>
        </w:rPr>
        <w:t>выполнение 1</w:t>
      </w:r>
      <w:r w:rsidR="001677C3" w:rsidRPr="001677C3">
        <w:rPr>
          <w:rFonts w:ascii="Times New Roman" w:eastAsia="Times New Roman" w:hAnsi="Times New Roman" w:cs="Times New Roman"/>
          <w:sz w:val="24"/>
          <w:szCs w:val="24"/>
          <w:lang w:eastAsia="ru-RU"/>
        </w:rPr>
        <w:t xml:space="preserve"> ч.</w:t>
      </w:r>
    </w:p>
    <w:p w:rsidR="001677C3" w:rsidRPr="001677C3" w:rsidRDefault="00C705E4" w:rsidP="001677C3">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 контракт запланировано 5758-  выполнено 5751</w:t>
      </w:r>
      <w:r w:rsidR="001677C3" w:rsidRPr="001677C3">
        <w:rPr>
          <w:rFonts w:ascii="Times New Roman" w:eastAsia="Times New Roman" w:hAnsi="Times New Roman" w:cs="Times New Roman"/>
          <w:sz w:val="24"/>
          <w:szCs w:val="24"/>
          <w:lang w:eastAsia="ru-RU"/>
        </w:rPr>
        <w:t xml:space="preserve"> часов; </w:t>
      </w:r>
    </w:p>
    <w:p w:rsidR="001677C3" w:rsidRPr="001677C3" w:rsidRDefault="00E40A3C" w:rsidP="001677C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w:t>
      </w:r>
      <w:r w:rsidR="001677C3" w:rsidRPr="001677C3">
        <w:rPr>
          <w:rFonts w:ascii="Times New Roman" w:eastAsia="Times New Roman" w:hAnsi="Times New Roman" w:cs="Times New Roman"/>
          <w:sz w:val="24"/>
          <w:szCs w:val="24"/>
          <w:lang w:eastAsia="ru-RU"/>
        </w:rPr>
        <w:t>выполнен</w:t>
      </w:r>
      <w:r>
        <w:rPr>
          <w:rFonts w:ascii="Times New Roman" w:eastAsia="Times New Roman" w:hAnsi="Times New Roman" w:cs="Times New Roman"/>
          <w:sz w:val="24"/>
          <w:szCs w:val="24"/>
          <w:lang w:eastAsia="ru-RU"/>
        </w:rPr>
        <w:t>ие учебной нагрузки в объеме 7</w:t>
      </w:r>
      <w:r w:rsidR="001677C3" w:rsidRPr="001677C3">
        <w:rPr>
          <w:rFonts w:ascii="Times New Roman" w:eastAsia="Times New Roman" w:hAnsi="Times New Roman" w:cs="Times New Roman"/>
          <w:sz w:val="24"/>
          <w:szCs w:val="24"/>
          <w:lang w:eastAsia="ru-RU"/>
        </w:rPr>
        <w:t xml:space="preserve"> часов: </w:t>
      </w:r>
    </w:p>
    <w:p w:rsidR="001677C3" w:rsidRPr="001677C3" w:rsidRDefault="001677C3" w:rsidP="001677C3">
      <w:pPr>
        <w:spacing w:after="0" w:line="240" w:lineRule="auto"/>
        <w:jc w:val="both"/>
        <w:rPr>
          <w:rFonts w:ascii="Times New Roman" w:hAnsi="Times New Roman" w:cs="Times New Roman"/>
          <w:b/>
          <w:sz w:val="24"/>
          <w:szCs w:val="24"/>
          <w:lang w:val="ky-KG"/>
        </w:rPr>
      </w:pPr>
    </w:p>
    <w:p w:rsidR="001677C3" w:rsidRPr="001677C3" w:rsidRDefault="001677C3" w:rsidP="001677C3">
      <w:pPr>
        <w:spacing w:after="0" w:line="240" w:lineRule="auto"/>
        <w:jc w:val="both"/>
        <w:rPr>
          <w:rFonts w:ascii="Times New Roman" w:hAnsi="Times New Roman" w:cs="Times New Roman"/>
          <w:b/>
          <w:sz w:val="24"/>
          <w:szCs w:val="24"/>
          <w:lang w:val="ky-KG"/>
        </w:rPr>
      </w:pPr>
    </w:p>
    <w:p w:rsidR="001677C3" w:rsidRPr="001677C3" w:rsidRDefault="001677C3" w:rsidP="001677C3">
      <w:pPr>
        <w:spacing w:after="0" w:line="240" w:lineRule="auto"/>
        <w:jc w:val="right"/>
        <w:rPr>
          <w:rFonts w:ascii="Times New Roman" w:hAnsi="Times New Roman" w:cs="Times New Roman"/>
          <w:b/>
          <w:sz w:val="24"/>
          <w:szCs w:val="24"/>
        </w:rPr>
      </w:pPr>
    </w:p>
    <w:p w:rsidR="001677C3" w:rsidRPr="001677C3" w:rsidRDefault="001677C3" w:rsidP="001677C3">
      <w:pPr>
        <w:spacing w:after="0" w:line="240" w:lineRule="auto"/>
        <w:jc w:val="right"/>
        <w:rPr>
          <w:rFonts w:ascii="Times New Roman" w:hAnsi="Times New Roman" w:cs="Times New Roman"/>
          <w:b/>
          <w:sz w:val="24"/>
          <w:szCs w:val="24"/>
        </w:rPr>
      </w:pPr>
    </w:p>
    <w:p w:rsidR="001677C3" w:rsidRPr="001677C3" w:rsidRDefault="001677C3" w:rsidP="001677C3">
      <w:pPr>
        <w:spacing w:after="0" w:line="240" w:lineRule="auto"/>
        <w:jc w:val="right"/>
        <w:rPr>
          <w:rFonts w:ascii="Times New Roman" w:hAnsi="Times New Roman" w:cs="Times New Roman"/>
          <w:b/>
          <w:sz w:val="24"/>
          <w:szCs w:val="24"/>
        </w:rPr>
      </w:pPr>
      <w:r w:rsidRPr="001677C3">
        <w:rPr>
          <w:rFonts w:ascii="Times New Roman" w:hAnsi="Times New Roman" w:cs="Times New Roman"/>
          <w:b/>
          <w:sz w:val="24"/>
          <w:szCs w:val="24"/>
        </w:rPr>
        <w:t>Таблица 10</w:t>
      </w:r>
    </w:p>
    <w:p w:rsidR="001677C3" w:rsidRPr="001677C3" w:rsidRDefault="001677C3" w:rsidP="001677C3">
      <w:pPr>
        <w:spacing w:after="0" w:line="240" w:lineRule="auto"/>
        <w:jc w:val="right"/>
        <w:rPr>
          <w:rFonts w:ascii="Times New Roman" w:hAnsi="Times New Roman" w:cs="Times New Roman"/>
          <w:b/>
          <w:color w:val="FF0000"/>
          <w:sz w:val="24"/>
          <w:szCs w:val="24"/>
        </w:rPr>
      </w:pPr>
    </w:p>
    <w:tbl>
      <w:tblPr>
        <w:tblStyle w:val="a3"/>
        <w:tblW w:w="15406" w:type="dxa"/>
        <w:tblLayout w:type="fixed"/>
        <w:tblLook w:val="04A0" w:firstRow="1" w:lastRow="0" w:firstColumn="1" w:lastColumn="0" w:noHBand="0" w:noVBand="1"/>
      </w:tblPr>
      <w:tblGrid>
        <w:gridCol w:w="544"/>
        <w:gridCol w:w="2003"/>
        <w:gridCol w:w="1559"/>
        <w:gridCol w:w="2126"/>
        <w:gridCol w:w="1134"/>
        <w:gridCol w:w="993"/>
        <w:gridCol w:w="1134"/>
        <w:gridCol w:w="1094"/>
        <w:gridCol w:w="709"/>
        <w:gridCol w:w="708"/>
        <w:gridCol w:w="567"/>
        <w:gridCol w:w="578"/>
        <w:gridCol w:w="556"/>
        <w:gridCol w:w="567"/>
        <w:gridCol w:w="567"/>
        <w:gridCol w:w="567"/>
      </w:tblGrid>
      <w:tr w:rsidR="001677C3" w:rsidRPr="001677C3" w:rsidTr="001677C3">
        <w:tc>
          <w:tcPr>
            <w:tcW w:w="544" w:type="dxa"/>
            <w:vMerge w:val="restart"/>
            <w:vAlign w:val="center"/>
          </w:tcPr>
          <w:p w:rsidR="001677C3" w:rsidRPr="001677C3" w:rsidRDefault="001677C3" w:rsidP="001677C3">
            <w:pPr>
              <w:contextualSpacing/>
              <w:jc w:val="center"/>
              <w:rPr>
                <w:rFonts w:ascii="Times New Roman" w:hAnsi="Times New Roman" w:cs="Times New Roman"/>
                <w:b/>
                <w:sz w:val="24"/>
                <w:szCs w:val="24"/>
              </w:rPr>
            </w:pPr>
            <w:r w:rsidRPr="001677C3">
              <w:rPr>
                <w:rFonts w:ascii="Times New Roman" w:hAnsi="Times New Roman" w:cs="Times New Roman"/>
                <w:b/>
                <w:sz w:val="24"/>
                <w:szCs w:val="24"/>
              </w:rPr>
              <w:t>№</w:t>
            </w:r>
          </w:p>
        </w:tc>
        <w:tc>
          <w:tcPr>
            <w:tcW w:w="2003" w:type="dxa"/>
            <w:vMerge w:val="restart"/>
            <w:vAlign w:val="center"/>
          </w:tcPr>
          <w:p w:rsidR="001677C3" w:rsidRPr="001677C3" w:rsidRDefault="001677C3" w:rsidP="001677C3">
            <w:pPr>
              <w:contextualSpacing/>
              <w:jc w:val="center"/>
              <w:rPr>
                <w:rFonts w:ascii="Times New Roman" w:hAnsi="Times New Roman" w:cs="Times New Roman"/>
                <w:b/>
                <w:sz w:val="24"/>
                <w:szCs w:val="24"/>
              </w:rPr>
            </w:pPr>
            <w:r w:rsidRPr="001677C3">
              <w:rPr>
                <w:rFonts w:ascii="Times New Roman" w:hAnsi="Times New Roman" w:cs="Times New Roman"/>
                <w:b/>
                <w:sz w:val="24"/>
                <w:szCs w:val="24"/>
              </w:rPr>
              <w:t>ФИО</w:t>
            </w:r>
          </w:p>
        </w:tc>
        <w:tc>
          <w:tcPr>
            <w:tcW w:w="1559" w:type="dxa"/>
            <w:vMerge w:val="restart"/>
            <w:vAlign w:val="center"/>
          </w:tcPr>
          <w:p w:rsidR="001677C3" w:rsidRPr="001677C3" w:rsidRDefault="001677C3" w:rsidP="001677C3">
            <w:pPr>
              <w:contextualSpacing/>
              <w:jc w:val="center"/>
              <w:rPr>
                <w:rFonts w:ascii="Times New Roman" w:hAnsi="Times New Roman" w:cs="Times New Roman"/>
                <w:b/>
                <w:sz w:val="24"/>
                <w:szCs w:val="24"/>
              </w:rPr>
            </w:pPr>
            <w:r w:rsidRPr="001677C3">
              <w:rPr>
                <w:rFonts w:ascii="Times New Roman" w:hAnsi="Times New Roman" w:cs="Times New Roman"/>
                <w:b/>
                <w:sz w:val="24"/>
                <w:szCs w:val="24"/>
              </w:rPr>
              <w:t>Должность</w:t>
            </w:r>
          </w:p>
        </w:tc>
        <w:tc>
          <w:tcPr>
            <w:tcW w:w="2126" w:type="dxa"/>
            <w:vMerge w:val="restart"/>
            <w:vAlign w:val="center"/>
          </w:tcPr>
          <w:p w:rsidR="001677C3" w:rsidRPr="001677C3" w:rsidRDefault="001677C3" w:rsidP="001677C3">
            <w:pPr>
              <w:contextualSpacing/>
              <w:jc w:val="center"/>
              <w:rPr>
                <w:rFonts w:ascii="Times New Roman" w:hAnsi="Times New Roman" w:cs="Times New Roman"/>
                <w:b/>
                <w:sz w:val="24"/>
                <w:szCs w:val="24"/>
              </w:rPr>
            </w:pPr>
            <w:r w:rsidRPr="001677C3">
              <w:rPr>
                <w:rFonts w:ascii="Times New Roman" w:hAnsi="Times New Roman" w:cs="Times New Roman"/>
                <w:b/>
                <w:sz w:val="24"/>
                <w:szCs w:val="24"/>
              </w:rPr>
              <w:t>Баз</w:t>
            </w:r>
            <w:proofErr w:type="gramStart"/>
            <w:r w:rsidRPr="001677C3">
              <w:rPr>
                <w:rFonts w:ascii="Times New Roman" w:hAnsi="Times New Roman" w:cs="Times New Roman"/>
                <w:b/>
                <w:sz w:val="24"/>
                <w:szCs w:val="24"/>
              </w:rPr>
              <w:t>. образ</w:t>
            </w:r>
            <w:proofErr w:type="gramEnd"/>
            <w:r w:rsidRPr="001677C3">
              <w:rPr>
                <w:rFonts w:ascii="Times New Roman" w:hAnsi="Times New Roman" w:cs="Times New Roman"/>
                <w:b/>
                <w:sz w:val="24"/>
                <w:szCs w:val="24"/>
              </w:rPr>
              <w:t>. (</w:t>
            </w:r>
            <w:proofErr w:type="gramStart"/>
            <w:r w:rsidRPr="001677C3">
              <w:rPr>
                <w:rFonts w:ascii="Times New Roman" w:hAnsi="Times New Roman" w:cs="Times New Roman"/>
                <w:b/>
                <w:sz w:val="24"/>
                <w:szCs w:val="24"/>
              </w:rPr>
              <w:t>спец.</w:t>
            </w:r>
            <w:proofErr w:type="gramEnd"/>
            <w:r w:rsidRPr="001677C3">
              <w:rPr>
                <w:rFonts w:ascii="Times New Roman" w:hAnsi="Times New Roman" w:cs="Times New Roman"/>
                <w:b/>
                <w:sz w:val="24"/>
                <w:szCs w:val="24"/>
              </w:rPr>
              <w:t xml:space="preserve"> по диплому)</w:t>
            </w:r>
          </w:p>
        </w:tc>
        <w:tc>
          <w:tcPr>
            <w:tcW w:w="1134" w:type="dxa"/>
            <w:vMerge w:val="restart"/>
            <w:vAlign w:val="center"/>
          </w:tcPr>
          <w:p w:rsidR="001677C3" w:rsidRPr="001677C3" w:rsidRDefault="001677C3" w:rsidP="001677C3">
            <w:pPr>
              <w:contextualSpacing/>
              <w:jc w:val="center"/>
              <w:rPr>
                <w:rFonts w:ascii="Times New Roman" w:hAnsi="Times New Roman" w:cs="Times New Roman"/>
                <w:b/>
                <w:sz w:val="24"/>
                <w:szCs w:val="24"/>
              </w:rPr>
            </w:pPr>
            <w:r w:rsidRPr="001677C3">
              <w:rPr>
                <w:rFonts w:ascii="Times New Roman" w:hAnsi="Times New Roman" w:cs="Times New Roman"/>
                <w:b/>
                <w:sz w:val="24"/>
                <w:szCs w:val="24"/>
              </w:rPr>
              <w:t>Уч. степень, звание</w:t>
            </w:r>
          </w:p>
        </w:tc>
        <w:tc>
          <w:tcPr>
            <w:tcW w:w="993" w:type="dxa"/>
            <w:vMerge w:val="restart"/>
            <w:vAlign w:val="center"/>
          </w:tcPr>
          <w:p w:rsidR="001677C3" w:rsidRPr="001677C3" w:rsidRDefault="001677C3" w:rsidP="001677C3">
            <w:pPr>
              <w:contextualSpacing/>
              <w:jc w:val="center"/>
              <w:rPr>
                <w:rFonts w:ascii="Times New Roman" w:hAnsi="Times New Roman" w:cs="Times New Roman"/>
                <w:b/>
                <w:sz w:val="24"/>
                <w:szCs w:val="24"/>
              </w:rPr>
            </w:pPr>
            <w:r w:rsidRPr="001677C3">
              <w:rPr>
                <w:rFonts w:ascii="Times New Roman" w:hAnsi="Times New Roman" w:cs="Times New Roman"/>
                <w:b/>
                <w:sz w:val="24"/>
                <w:szCs w:val="24"/>
              </w:rPr>
              <w:t>Штат/ совм.</w:t>
            </w:r>
          </w:p>
        </w:tc>
        <w:tc>
          <w:tcPr>
            <w:tcW w:w="1134" w:type="dxa"/>
            <w:vMerge w:val="restart"/>
            <w:vAlign w:val="center"/>
          </w:tcPr>
          <w:p w:rsidR="001677C3" w:rsidRPr="001677C3" w:rsidRDefault="001677C3" w:rsidP="001677C3">
            <w:pPr>
              <w:contextualSpacing/>
              <w:jc w:val="center"/>
              <w:rPr>
                <w:rFonts w:ascii="Times New Roman" w:hAnsi="Times New Roman" w:cs="Times New Roman"/>
                <w:b/>
                <w:sz w:val="24"/>
                <w:szCs w:val="24"/>
              </w:rPr>
            </w:pPr>
            <w:r w:rsidRPr="001677C3">
              <w:rPr>
                <w:rFonts w:ascii="Times New Roman" w:hAnsi="Times New Roman" w:cs="Times New Roman"/>
                <w:b/>
                <w:sz w:val="24"/>
                <w:szCs w:val="24"/>
              </w:rPr>
              <w:t>Ставка</w:t>
            </w:r>
          </w:p>
        </w:tc>
        <w:tc>
          <w:tcPr>
            <w:tcW w:w="1094" w:type="dxa"/>
            <w:vMerge w:val="restart"/>
            <w:vAlign w:val="center"/>
          </w:tcPr>
          <w:p w:rsidR="001677C3" w:rsidRPr="001677C3" w:rsidRDefault="001677C3" w:rsidP="001677C3">
            <w:pPr>
              <w:contextualSpacing/>
              <w:jc w:val="center"/>
              <w:rPr>
                <w:rFonts w:ascii="Times New Roman" w:hAnsi="Times New Roman" w:cs="Times New Roman"/>
                <w:b/>
                <w:sz w:val="24"/>
                <w:szCs w:val="24"/>
              </w:rPr>
            </w:pPr>
            <w:r w:rsidRPr="001677C3">
              <w:rPr>
                <w:rFonts w:ascii="Times New Roman" w:hAnsi="Times New Roman" w:cs="Times New Roman"/>
                <w:b/>
                <w:sz w:val="24"/>
                <w:szCs w:val="24"/>
              </w:rPr>
              <w:t>Общая нагрузка, час.</w:t>
            </w:r>
          </w:p>
          <w:p w:rsidR="001677C3" w:rsidRPr="001677C3" w:rsidRDefault="001677C3" w:rsidP="001677C3">
            <w:pPr>
              <w:contextualSpacing/>
              <w:jc w:val="center"/>
              <w:rPr>
                <w:rFonts w:ascii="Times New Roman" w:hAnsi="Times New Roman" w:cs="Times New Roman"/>
                <w:b/>
                <w:sz w:val="24"/>
                <w:szCs w:val="24"/>
              </w:rPr>
            </w:pPr>
          </w:p>
        </w:tc>
        <w:tc>
          <w:tcPr>
            <w:tcW w:w="1417" w:type="dxa"/>
            <w:gridSpan w:val="2"/>
            <w:vAlign w:val="center"/>
          </w:tcPr>
          <w:p w:rsidR="001677C3" w:rsidRPr="001677C3" w:rsidRDefault="001677C3" w:rsidP="001677C3">
            <w:pPr>
              <w:contextualSpacing/>
              <w:jc w:val="center"/>
              <w:rPr>
                <w:rFonts w:ascii="Times New Roman" w:hAnsi="Times New Roman" w:cs="Times New Roman"/>
                <w:b/>
                <w:sz w:val="24"/>
                <w:szCs w:val="24"/>
              </w:rPr>
            </w:pPr>
            <w:r w:rsidRPr="001677C3">
              <w:rPr>
                <w:rFonts w:ascii="Times New Roman" w:hAnsi="Times New Roman" w:cs="Times New Roman"/>
                <w:b/>
                <w:sz w:val="24"/>
                <w:szCs w:val="24"/>
              </w:rPr>
              <w:t>Нагрузка в ООП (+)</w:t>
            </w:r>
          </w:p>
        </w:tc>
        <w:tc>
          <w:tcPr>
            <w:tcW w:w="1701" w:type="dxa"/>
            <w:gridSpan w:val="3"/>
            <w:vAlign w:val="center"/>
          </w:tcPr>
          <w:p w:rsidR="001677C3" w:rsidRPr="001677C3" w:rsidRDefault="001677C3" w:rsidP="001677C3">
            <w:pPr>
              <w:contextualSpacing/>
              <w:jc w:val="center"/>
              <w:rPr>
                <w:rFonts w:ascii="Times New Roman" w:hAnsi="Times New Roman" w:cs="Times New Roman"/>
                <w:b/>
                <w:sz w:val="24"/>
                <w:szCs w:val="24"/>
              </w:rPr>
            </w:pPr>
            <w:r w:rsidRPr="001677C3">
              <w:rPr>
                <w:rFonts w:ascii="Times New Roman" w:hAnsi="Times New Roman" w:cs="Times New Roman"/>
                <w:b/>
                <w:sz w:val="24"/>
                <w:szCs w:val="24"/>
              </w:rPr>
              <w:t xml:space="preserve">Стаж </w:t>
            </w:r>
          </w:p>
          <w:p w:rsidR="001677C3" w:rsidRPr="001677C3" w:rsidRDefault="001677C3" w:rsidP="001677C3">
            <w:pPr>
              <w:contextualSpacing/>
              <w:jc w:val="center"/>
              <w:rPr>
                <w:rFonts w:ascii="Times New Roman" w:hAnsi="Times New Roman" w:cs="Times New Roman"/>
                <w:b/>
                <w:sz w:val="24"/>
                <w:szCs w:val="24"/>
              </w:rPr>
            </w:pPr>
            <w:r w:rsidRPr="001677C3">
              <w:rPr>
                <w:rFonts w:ascii="Times New Roman" w:hAnsi="Times New Roman" w:cs="Times New Roman"/>
                <w:b/>
                <w:sz w:val="24"/>
                <w:szCs w:val="24"/>
              </w:rPr>
              <w:t>(+)</w:t>
            </w:r>
          </w:p>
        </w:tc>
        <w:tc>
          <w:tcPr>
            <w:tcW w:w="1701" w:type="dxa"/>
            <w:gridSpan w:val="3"/>
            <w:vAlign w:val="center"/>
          </w:tcPr>
          <w:p w:rsidR="001677C3" w:rsidRPr="001677C3" w:rsidRDefault="001677C3" w:rsidP="001677C3">
            <w:pPr>
              <w:contextualSpacing/>
              <w:jc w:val="center"/>
              <w:rPr>
                <w:rFonts w:ascii="Times New Roman" w:hAnsi="Times New Roman" w:cs="Times New Roman"/>
                <w:b/>
                <w:sz w:val="24"/>
                <w:szCs w:val="24"/>
              </w:rPr>
            </w:pPr>
            <w:r w:rsidRPr="001677C3">
              <w:rPr>
                <w:rFonts w:ascii="Times New Roman" w:hAnsi="Times New Roman" w:cs="Times New Roman"/>
                <w:b/>
                <w:sz w:val="24"/>
                <w:szCs w:val="24"/>
              </w:rPr>
              <w:t>Возраст (+)</w:t>
            </w:r>
          </w:p>
        </w:tc>
      </w:tr>
      <w:tr w:rsidR="001677C3" w:rsidRPr="001677C3" w:rsidTr="001677C3">
        <w:trPr>
          <w:trHeight w:val="1708"/>
        </w:trPr>
        <w:tc>
          <w:tcPr>
            <w:tcW w:w="544" w:type="dxa"/>
            <w:vMerge/>
            <w:vAlign w:val="center"/>
          </w:tcPr>
          <w:p w:rsidR="001677C3" w:rsidRPr="001677C3" w:rsidRDefault="001677C3" w:rsidP="001677C3">
            <w:pPr>
              <w:contextualSpacing/>
              <w:jc w:val="center"/>
              <w:rPr>
                <w:rFonts w:ascii="Times New Roman" w:hAnsi="Times New Roman" w:cs="Times New Roman"/>
                <w:sz w:val="24"/>
                <w:szCs w:val="24"/>
              </w:rPr>
            </w:pPr>
          </w:p>
        </w:tc>
        <w:tc>
          <w:tcPr>
            <w:tcW w:w="2003" w:type="dxa"/>
            <w:vMerge/>
            <w:vAlign w:val="center"/>
          </w:tcPr>
          <w:p w:rsidR="001677C3" w:rsidRPr="001677C3" w:rsidRDefault="001677C3" w:rsidP="001677C3">
            <w:pPr>
              <w:contextualSpacing/>
              <w:jc w:val="center"/>
              <w:rPr>
                <w:rFonts w:ascii="Times New Roman" w:hAnsi="Times New Roman" w:cs="Times New Roman"/>
                <w:sz w:val="24"/>
                <w:szCs w:val="24"/>
              </w:rPr>
            </w:pPr>
          </w:p>
        </w:tc>
        <w:tc>
          <w:tcPr>
            <w:tcW w:w="1559" w:type="dxa"/>
            <w:vMerge/>
            <w:vAlign w:val="center"/>
          </w:tcPr>
          <w:p w:rsidR="001677C3" w:rsidRPr="001677C3" w:rsidRDefault="001677C3" w:rsidP="001677C3">
            <w:pPr>
              <w:contextualSpacing/>
              <w:jc w:val="center"/>
              <w:rPr>
                <w:rFonts w:ascii="Times New Roman" w:hAnsi="Times New Roman" w:cs="Times New Roman"/>
                <w:sz w:val="24"/>
                <w:szCs w:val="24"/>
              </w:rPr>
            </w:pPr>
          </w:p>
        </w:tc>
        <w:tc>
          <w:tcPr>
            <w:tcW w:w="2126" w:type="dxa"/>
            <w:vMerge/>
            <w:vAlign w:val="center"/>
          </w:tcPr>
          <w:p w:rsidR="001677C3" w:rsidRPr="001677C3" w:rsidRDefault="001677C3" w:rsidP="001677C3">
            <w:pPr>
              <w:contextualSpacing/>
              <w:jc w:val="center"/>
              <w:rPr>
                <w:rFonts w:ascii="Times New Roman" w:hAnsi="Times New Roman" w:cs="Times New Roman"/>
                <w:sz w:val="24"/>
                <w:szCs w:val="24"/>
              </w:rPr>
            </w:pPr>
          </w:p>
        </w:tc>
        <w:tc>
          <w:tcPr>
            <w:tcW w:w="1134" w:type="dxa"/>
            <w:vMerge/>
            <w:vAlign w:val="center"/>
          </w:tcPr>
          <w:p w:rsidR="001677C3" w:rsidRPr="001677C3" w:rsidRDefault="001677C3" w:rsidP="001677C3">
            <w:pPr>
              <w:contextualSpacing/>
              <w:jc w:val="center"/>
              <w:rPr>
                <w:rFonts w:ascii="Times New Roman" w:hAnsi="Times New Roman" w:cs="Times New Roman"/>
                <w:sz w:val="24"/>
                <w:szCs w:val="24"/>
              </w:rPr>
            </w:pPr>
          </w:p>
        </w:tc>
        <w:tc>
          <w:tcPr>
            <w:tcW w:w="993" w:type="dxa"/>
            <w:vMerge/>
            <w:vAlign w:val="center"/>
          </w:tcPr>
          <w:p w:rsidR="001677C3" w:rsidRPr="001677C3" w:rsidRDefault="001677C3" w:rsidP="001677C3">
            <w:pPr>
              <w:contextualSpacing/>
              <w:jc w:val="center"/>
              <w:rPr>
                <w:rFonts w:ascii="Times New Roman" w:hAnsi="Times New Roman" w:cs="Times New Roman"/>
                <w:sz w:val="24"/>
                <w:szCs w:val="24"/>
              </w:rPr>
            </w:pPr>
          </w:p>
        </w:tc>
        <w:tc>
          <w:tcPr>
            <w:tcW w:w="1134" w:type="dxa"/>
            <w:vMerge/>
          </w:tcPr>
          <w:p w:rsidR="001677C3" w:rsidRPr="001677C3" w:rsidRDefault="001677C3" w:rsidP="001677C3">
            <w:pPr>
              <w:contextualSpacing/>
              <w:jc w:val="center"/>
              <w:rPr>
                <w:rFonts w:ascii="Times New Roman" w:hAnsi="Times New Roman" w:cs="Times New Roman"/>
                <w:sz w:val="24"/>
                <w:szCs w:val="24"/>
              </w:rPr>
            </w:pPr>
          </w:p>
        </w:tc>
        <w:tc>
          <w:tcPr>
            <w:tcW w:w="1094" w:type="dxa"/>
            <w:vMerge/>
            <w:vAlign w:val="center"/>
          </w:tcPr>
          <w:p w:rsidR="001677C3" w:rsidRPr="001677C3" w:rsidRDefault="001677C3" w:rsidP="001677C3">
            <w:pPr>
              <w:contextualSpacing/>
              <w:jc w:val="center"/>
              <w:rPr>
                <w:rFonts w:ascii="Times New Roman" w:hAnsi="Times New Roman" w:cs="Times New Roman"/>
                <w:sz w:val="24"/>
                <w:szCs w:val="24"/>
              </w:rPr>
            </w:pPr>
          </w:p>
        </w:tc>
        <w:tc>
          <w:tcPr>
            <w:tcW w:w="709" w:type="dxa"/>
            <w:vAlign w:val="center"/>
          </w:tcPr>
          <w:p w:rsidR="001677C3" w:rsidRPr="001677C3" w:rsidRDefault="001677C3" w:rsidP="001677C3">
            <w:pPr>
              <w:contextualSpacing/>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бак</w:t>
            </w:r>
            <w:proofErr w:type="gramEnd"/>
          </w:p>
        </w:tc>
        <w:tc>
          <w:tcPr>
            <w:tcW w:w="708" w:type="dxa"/>
            <w:vAlign w:val="center"/>
          </w:tcPr>
          <w:p w:rsidR="001677C3" w:rsidRPr="001677C3" w:rsidRDefault="001677C3" w:rsidP="001677C3">
            <w:pPr>
              <w:contextualSpacing/>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маг</w:t>
            </w:r>
            <w:proofErr w:type="gramEnd"/>
          </w:p>
        </w:tc>
        <w:tc>
          <w:tcPr>
            <w:tcW w:w="567" w:type="dxa"/>
            <w:textDirection w:val="btLr"/>
          </w:tcPr>
          <w:p w:rsidR="001677C3" w:rsidRPr="001677C3" w:rsidRDefault="001677C3" w:rsidP="001677C3">
            <w:pPr>
              <w:ind w:left="113" w:right="113"/>
              <w:contextualSpacing/>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до</w:t>
            </w:r>
            <w:proofErr w:type="gramEnd"/>
            <w:r w:rsidRPr="001677C3">
              <w:rPr>
                <w:rFonts w:ascii="Times New Roman" w:hAnsi="Times New Roman" w:cs="Times New Roman"/>
                <w:b/>
                <w:sz w:val="24"/>
                <w:szCs w:val="24"/>
              </w:rPr>
              <w:t xml:space="preserve"> 5 лет</w:t>
            </w:r>
          </w:p>
        </w:tc>
        <w:tc>
          <w:tcPr>
            <w:tcW w:w="578" w:type="dxa"/>
            <w:textDirection w:val="btLr"/>
          </w:tcPr>
          <w:p w:rsidR="001677C3" w:rsidRPr="001677C3" w:rsidRDefault="001677C3" w:rsidP="001677C3">
            <w:pPr>
              <w:ind w:left="113" w:right="113"/>
              <w:contextualSpacing/>
              <w:jc w:val="center"/>
              <w:rPr>
                <w:rFonts w:ascii="Times New Roman" w:hAnsi="Times New Roman" w:cs="Times New Roman"/>
                <w:b/>
                <w:sz w:val="24"/>
                <w:szCs w:val="24"/>
              </w:rPr>
            </w:pPr>
            <w:r w:rsidRPr="001677C3">
              <w:rPr>
                <w:rFonts w:ascii="Times New Roman" w:hAnsi="Times New Roman" w:cs="Times New Roman"/>
                <w:b/>
                <w:sz w:val="24"/>
                <w:szCs w:val="24"/>
              </w:rPr>
              <w:t>5-15 лет</w:t>
            </w:r>
          </w:p>
        </w:tc>
        <w:tc>
          <w:tcPr>
            <w:tcW w:w="556" w:type="dxa"/>
            <w:textDirection w:val="btLr"/>
          </w:tcPr>
          <w:p w:rsidR="001677C3" w:rsidRPr="001677C3" w:rsidRDefault="001677C3" w:rsidP="001677C3">
            <w:pPr>
              <w:ind w:left="113" w:right="113"/>
              <w:contextualSpacing/>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свыше</w:t>
            </w:r>
            <w:proofErr w:type="gramEnd"/>
            <w:r w:rsidRPr="001677C3">
              <w:rPr>
                <w:rFonts w:ascii="Times New Roman" w:hAnsi="Times New Roman" w:cs="Times New Roman"/>
                <w:b/>
                <w:sz w:val="24"/>
                <w:szCs w:val="24"/>
              </w:rPr>
              <w:t xml:space="preserve"> 15 лет</w:t>
            </w:r>
          </w:p>
        </w:tc>
        <w:tc>
          <w:tcPr>
            <w:tcW w:w="567" w:type="dxa"/>
            <w:textDirection w:val="btLr"/>
            <w:vAlign w:val="center"/>
          </w:tcPr>
          <w:p w:rsidR="001677C3" w:rsidRPr="001677C3" w:rsidRDefault="001677C3" w:rsidP="001677C3">
            <w:pPr>
              <w:ind w:left="113" w:right="113"/>
              <w:contextualSpacing/>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до</w:t>
            </w:r>
            <w:proofErr w:type="gramEnd"/>
            <w:r w:rsidRPr="001677C3">
              <w:rPr>
                <w:rFonts w:ascii="Times New Roman" w:hAnsi="Times New Roman" w:cs="Times New Roman"/>
                <w:b/>
                <w:sz w:val="24"/>
                <w:szCs w:val="24"/>
              </w:rPr>
              <w:t xml:space="preserve"> 35 лет</w:t>
            </w:r>
          </w:p>
        </w:tc>
        <w:tc>
          <w:tcPr>
            <w:tcW w:w="567" w:type="dxa"/>
            <w:textDirection w:val="btLr"/>
            <w:vAlign w:val="center"/>
          </w:tcPr>
          <w:p w:rsidR="001677C3" w:rsidRPr="001677C3" w:rsidRDefault="001677C3" w:rsidP="001677C3">
            <w:pPr>
              <w:ind w:left="113" w:right="113"/>
              <w:contextualSpacing/>
              <w:jc w:val="center"/>
              <w:rPr>
                <w:rFonts w:ascii="Times New Roman" w:hAnsi="Times New Roman" w:cs="Times New Roman"/>
                <w:b/>
                <w:sz w:val="24"/>
                <w:szCs w:val="24"/>
              </w:rPr>
            </w:pPr>
            <w:r w:rsidRPr="001677C3">
              <w:rPr>
                <w:rFonts w:ascii="Times New Roman" w:hAnsi="Times New Roman" w:cs="Times New Roman"/>
                <w:b/>
                <w:sz w:val="24"/>
                <w:szCs w:val="24"/>
              </w:rPr>
              <w:t>35-50 лет</w:t>
            </w:r>
          </w:p>
        </w:tc>
        <w:tc>
          <w:tcPr>
            <w:tcW w:w="567" w:type="dxa"/>
            <w:textDirection w:val="btLr"/>
            <w:vAlign w:val="center"/>
          </w:tcPr>
          <w:p w:rsidR="001677C3" w:rsidRPr="001677C3" w:rsidRDefault="001677C3" w:rsidP="001677C3">
            <w:pPr>
              <w:ind w:left="113" w:right="113"/>
              <w:contextualSpacing/>
              <w:jc w:val="center"/>
              <w:rPr>
                <w:rFonts w:ascii="Times New Roman" w:hAnsi="Times New Roman" w:cs="Times New Roman"/>
                <w:b/>
                <w:sz w:val="24"/>
                <w:szCs w:val="24"/>
              </w:rPr>
            </w:pPr>
            <w:proofErr w:type="gramStart"/>
            <w:r w:rsidRPr="001677C3">
              <w:rPr>
                <w:rFonts w:ascii="Times New Roman" w:hAnsi="Times New Roman" w:cs="Times New Roman"/>
                <w:b/>
                <w:sz w:val="24"/>
                <w:szCs w:val="24"/>
              </w:rPr>
              <w:t>свыше</w:t>
            </w:r>
            <w:proofErr w:type="gramEnd"/>
            <w:r w:rsidRPr="001677C3">
              <w:rPr>
                <w:rFonts w:ascii="Times New Roman" w:hAnsi="Times New Roman" w:cs="Times New Roman"/>
                <w:b/>
                <w:sz w:val="24"/>
                <w:szCs w:val="24"/>
              </w:rPr>
              <w:t xml:space="preserve"> 50</w:t>
            </w:r>
          </w:p>
        </w:tc>
      </w:tr>
      <w:tr w:rsidR="001677C3" w:rsidRPr="00373606" w:rsidTr="001677C3">
        <w:trPr>
          <w:trHeight w:val="594"/>
        </w:trPr>
        <w:tc>
          <w:tcPr>
            <w:tcW w:w="544"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lastRenderedPageBreak/>
              <w:t>1</w:t>
            </w:r>
          </w:p>
        </w:tc>
        <w:tc>
          <w:tcPr>
            <w:tcW w:w="2003" w:type="dxa"/>
          </w:tcPr>
          <w:p w:rsidR="001677C3" w:rsidRPr="00373606" w:rsidRDefault="001677C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Барсанаева Д.С.</w:t>
            </w:r>
          </w:p>
        </w:tc>
        <w:tc>
          <w:tcPr>
            <w:tcW w:w="1559" w:type="dxa"/>
          </w:tcPr>
          <w:p w:rsidR="001677C3" w:rsidRPr="00373606" w:rsidRDefault="001677C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Зав.каф.</w:t>
            </w:r>
          </w:p>
          <w:p w:rsidR="001677C3" w:rsidRPr="00373606" w:rsidRDefault="001677C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доцент</w:t>
            </w:r>
          </w:p>
        </w:tc>
        <w:tc>
          <w:tcPr>
            <w:tcW w:w="2126" w:type="dxa"/>
          </w:tcPr>
          <w:p w:rsidR="001677C3" w:rsidRPr="00373606" w:rsidRDefault="001677C3" w:rsidP="001677C3">
            <w:pPr>
              <w:rPr>
                <w:rFonts w:ascii="Times New Roman" w:hAnsi="Times New Roman" w:cs="Times New Roman"/>
                <w:sz w:val="24"/>
                <w:szCs w:val="24"/>
                <w:lang w:val="ky-KG"/>
              </w:rPr>
            </w:pPr>
            <w:r w:rsidRPr="00373606">
              <w:rPr>
                <w:rFonts w:ascii="Times New Roman" w:hAnsi="Times New Roman" w:cs="Times New Roman"/>
                <w:sz w:val="24"/>
                <w:szCs w:val="24"/>
                <w:lang w:val="ky-KG"/>
              </w:rPr>
              <w:t>КАЗПИ им.Абая</w:t>
            </w:r>
          </w:p>
          <w:p w:rsidR="001677C3" w:rsidRPr="00373606" w:rsidRDefault="001677C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Деф.фак</w:t>
            </w:r>
          </w:p>
        </w:tc>
        <w:tc>
          <w:tcPr>
            <w:tcW w:w="1134" w:type="dxa"/>
          </w:tcPr>
          <w:p w:rsidR="001677C3" w:rsidRPr="00373606" w:rsidRDefault="001677C3" w:rsidP="001677C3">
            <w:pPr>
              <w:contextualSpacing/>
              <w:rPr>
                <w:rFonts w:ascii="Times New Roman" w:hAnsi="Times New Roman" w:cs="Times New Roman"/>
                <w:sz w:val="24"/>
                <w:szCs w:val="24"/>
              </w:rPr>
            </w:pPr>
            <w:proofErr w:type="spellStart"/>
            <w:r w:rsidRPr="00373606">
              <w:rPr>
                <w:rFonts w:ascii="Times New Roman" w:hAnsi="Times New Roman" w:cs="Times New Roman"/>
                <w:sz w:val="24"/>
                <w:szCs w:val="24"/>
              </w:rPr>
              <w:t>К.п.н</w:t>
            </w:r>
            <w:proofErr w:type="spellEnd"/>
          </w:p>
        </w:tc>
        <w:tc>
          <w:tcPr>
            <w:tcW w:w="993" w:type="dxa"/>
          </w:tcPr>
          <w:p w:rsidR="001677C3" w:rsidRPr="00373606" w:rsidRDefault="001677C3" w:rsidP="001677C3">
            <w:pPr>
              <w:rPr>
                <w:rFonts w:ascii="Times New Roman" w:hAnsi="Times New Roman" w:cs="Times New Roman"/>
                <w:sz w:val="24"/>
                <w:szCs w:val="24"/>
              </w:rPr>
            </w:pPr>
            <w:r w:rsidRPr="00373606">
              <w:rPr>
                <w:rFonts w:ascii="Times New Roman" w:hAnsi="Times New Roman" w:cs="Times New Roman"/>
                <w:sz w:val="24"/>
                <w:szCs w:val="24"/>
              </w:rPr>
              <w:t>Штат</w:t>
            </w:r>
          </w:p>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Совм.</w:t>
            </w:r>
          </w:p>
        </w:tc>
        <w:tc>
          <w:tcPr>
            <w:tcW w:w="1134" w:type="dxa"/>
          </w:tcPr>
          <w:p w:rsidR="001677C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1,</w:t>
            </w:r>
            <w:r w:rsidR="001677C3" w:rsidRPr="00373606">
              <w:rPr>
                <w:rFonts w:ascii="Times New Roman" w:hAnsi="Times New Roman" w:cs="Times New Roman"/>
                <w:sz w:val="24"/>
                <w:szCs w:val="24"/>
              </w:rPr>
              <w:t>5</w:t>
            </w:r>
          </w:p>
        </w:tc>
        <w:tc>
          <w:tcPr>
            <w:tcW w:w="1094" w:type="dxa"/>
          </w:tcPr>
          <w:p w:rsidR="001677C3" w:rsidRPr="00373606" w:rsidRDefault="00373606" w:rsidP="001677C3">
            <w:pPr>
              <w:contextualSpacing/>
              <w:rPr>
                <w:rFonts w:ascii="Times New Roman" w:hAnsi="Times New Roman" w:cs="Times New Roman"/>
                <w:sz w:val="24"/>
                <w:szCs w:val="24"/>
                <w:lang w:val="ky-KG"/>
              </w:rPr>
            </w:pPr>
            <w:r w:rsidRPr="00373606">
              <w:rPr>
                <w:rFonts w:ascii="Times New Roman" w:hAnsi="Times New Roman" w:cs="Times New Roman"/>
                <w:sz w:val="24"/>
                <w:szCs w:val="24"/>
                <w:lang w:val="ky-KG"/>
              </w:rPr>
              <w:t>1321</w:t>
            </w:r>
          </w:p>
        </w:tc>
        <w:tc>
          <w:tcPr>
            <w:tcW w:w="709"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p w:rsidR="001677C3" w:rsidRPr="00373606" w:rsidRDefault="001677C3" w:rsidP="001677C3">
            <w:pPr>
              <w:contextualSpacing/>
              <w:rPr>
                <w:rFonts w:ascii="Times New Roman" w:hAnsi="Times New Roman" w:cs="Times New Roman"/>
                <w:sz w:val="24"/>
                <w:szCs w:val="24"/>
              </w:rPr>
            </w:pPr>
          </w:p>
        </w:tc>
        <w:tc>
          <w:tcPr>
            <w:tcW w:w="708" w:type="dxa"/>
          </w:tcPr>
          <w:p w:rsidR="001677C3" w:rsidRPr="00373606" w:rsidRDefault="001677C3" w:rsidP="001677C3">
            <w:pPr>
              <w:contextualSpacing/>
              <w:rPr>
                <w:rFonts w:ascii="Times New Roman" w:hAnsi="Times New Roman" w:cs="Times New Roman"/>
                <w:sz w:val="24"/>
                <w:szCs w:val="24"/>
              </w:rPr>
            </w:pPr>
          </w:p>
        </w:tc>
        <w:tc>
          <w:tcPr>
            <w:tcW w:w="567" w:type="dxa"/>
          </w:tcPr>
          <w:p w:rsidR="001677C3" w:rsidRPr="00373606" w:rsidRDefault="001677C3" w:rsidP="001677C3">
            <w:pPr>
              <w:contextualSpacing/>
              <w:jc w:val="center"/>
              <w:rPr>
                <w:rFonts w:ascii="Times New Roman" w:hAnsi="Times New Roman" w:cs="Times New Roman"/>
                <w:i/>
                <w:sz w:val="24"/>
                <w:szCs w:val="24"/>
              </w:rPr>
            </w:pPr>
          </w:p>
        </w:tc>
        <w:tc>
          <w:tcPr>
            <w:tcW w:w="578" w:type="dxa"/>
          </w:tcPr>
          <w:p w:rsidR="001677C3" w:rsidRPr="00373606" w:rsidRDefault="001677C3" w:rsidP="001677C3">
            <w:pPr>
              <w:contextualSpacing/>
              <w:jc w:val="center"/>
              <w:rPr>
                <w:rFonts w:ascii="Times New Roman" w:hAnsi="Times New Roman" w:cs="Times New Roman"/>
                <w:i/>
                <w:sz w:val="24"/>
                <w:szCs w:val="24"/>
              </w:rPr>
            </w:pPr>
          </w:p>
        </w:tc>
        <w:tc>
          <w:tcPr>
            <w:tcW w:w="556" w:type="dxa"/>
          </w:tcPr>
          <w:p w:rsidR="001677C3" w:rsidRPr="00373606" w:rsidRDefault="001677C3" w:rsidP="001677C3">
            <w:pPr>
              <w:contextualSpacing/>
              <w:jc w:val="center"/>
              <w:rPr>
                <w:rFonts w:ascii="Times New Roman" w:hAnsi="Times New Roman" w:cs="Times New Roman"/>
                <w:i/>
                <w:sz w:val="24"/>
                <w:szCs w:val="24"/>
              </w:rPr>
            </w:pPr>
            <w:r w:rsidRPr="00373606">
              <w:rPr>
                <w:rFonts w:ascii="Times New Roman" w:hAnsi="Times New Roman" w:cs="Times New Roman"/>
                <w:i/>
                <w:sz w:val="24"/>
                <w:szCs w:val="24"/>
              </w:rPr>
              <w:t>+</w:t>
            </w:r>
          </w:p>
        </w:tc>
        <w:tc>
          <w:tcPr>
            <w:tcW w:w="567" w:type="dxa"/>
          </w:tcPr>
          <w:p w:rsidR="001677C3" w:rsidRPr="00373606" w:rsidRDefault="001677C3" w:rsidP="001677C3">
            <w:pPr>
              <w:contextualSpacing/>
              <w:jc w:val="center"/>
              <w:rPr>
                <w:rFonts w:ascii="Times New Roman" w:hAnsi="Times New Roman" w:cs="Times New Roman"/>
                <w:i/>
                <w:sz w:val="24"/>
                <w:szCs w:val="24"/>
              </w:rPr>
            </w:pPr>
          </w:p>
        </w:tc>
        <w:tc>
          <w:tcPr>
            <w:tcW w:w="567" w:type="dxa"/>
          </w:tcPr>
          <w:p w:rsidR="001677C3" w:rsidRPr="00373606" w:rsidRDefault="001677C3" w:rsidP="001677C3">
            <w:pPr>
              <w:contextualSpacing/>
              <w:jc w:val="center"/>
              <w:rPr>
                <w:rFonts w:ascii="Times New Roman" w:hAnsi="Times New Roman" w:cs="Times New Roman"/>
                <w:i/>
                <w:sz w:val="24"/>
                <w:szCs w:val="24"/>
              </w:rPr>
            </w:pPr>
          </w:p>
        </w:tc>
        <w:tc>
          <w:tcPr>
            <w:tcW w:w="567" w:type="dxa"/>
          </w:tcPr>
          <w:p w:rsidR="001677C3" w:rsidRPr="00373606" w:rsidRDefault="001677C3" w:rsidP="001677C3">
            <w:pPr>
              <w:contextualSpacing/>
              <w:jc w:val="center"/>
              <w:rPr>
                <w:rFonts w:ascii="Times New Roman" w:hAnsi="Times New Roman" w:cs="Times New Roman"/>
                <w:i/>
                <w:sz w:val="24"/>
                <w:szCs w:val="24"/>
              </w:rPr>
            </w:pPr>
            <w:r w:rsidRPr="00373606">
              <w:rPr>
                <w:rFonts w:ascii="Times New Roman" w:hAnsi="Times New Roman" w:cs="Times New Roman"/>
                <w:i/>
                <w:sz w:val="24"/>
                <w:szCs w:val="24"/>
              </w:rPr>
              <w:t>+</w:t>
            </w:r>
          </w:p>
        </w:tc>
      </w:tr>
      <w:tr w:rsidR="001677C3" w:rsidRPr="00373606" w:rsidTr="001677C3">
        <w:tc>
          <w:tcPr>
            <w:tcW w:w="544"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2</w:t>
            </w:r>
          </w:p>
        </w:tc>
        <w:tc>
          <w:tcPr>
            <w:tcW w:w="2003" w:type="dxa"/>
          </w:tcPr>
          <w:p w:rsidR="001677C3" w:rsidRPr="00373606" w:rsidRDefault="001677C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Джумабекова Р. К.</w:t>
            </w:r>
          </w:p>
          <w:p w:rsidR="001677C3" w:rsidRPr="00373606" w:rsidRDefault="001677C3" w:rsidP="001677C3">
            <w:pPr>
              <w:jc w:val="center"/>
              <w:rPr>
                <w:rFonts w:ascii="Times New Roman" w:hAnsi="Times New Roman" w:cs="Times New Roman"/>
                <w:sz w:val="24"/>
                <w:szCs w:val="24"/>
                <w:lang w:val="ky-KG"/>
              </w:rPr>
            </w:pPr>
          </w:p>
        </w:tc>
        <w:tc>
          <w:tcPr>
            <w:tcW w:w="1559" w:type="dxa"/>
          </w:tcPr>
          <w:p w:rsidR="001677C3" w:rsidRPr="00373606" w:rsidRDefault="001677C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Доцент</w:t>
            </w:r>
          </w:p>
        </w:tc>
        <w:tc>
          <w:tcPr>
            <w:tcW w:w="2126" w:type="dxa"/>
          </w:tcPr>
          <w:p w:rsidR="001677C3" w:rsidRPr="00373606" w:rsidRDefault="001677C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КГУ им. 50-летия СССР; филолог, преп. русск.яз. и лит.</w:t>
            </w:r>
          </w:p>
        </w:tc>
        <w:tc>
          <w:tcPr>
            <w:tcW w:w="1134" w:type="dxa"/>
          </w:tcPr>
          <w:p w:rsidR="001677C3" w:rsidRPr="00373606" w:rsidRDefault="00373606" w:rsidP="001677C3">
            <w:pPr>
              <w:contextualSpacing/>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Штат</w:t>
            </w:r>
          </w:p>
        </w:tc>
        <w:tc>
          <w:tcPr>
            <w:tcW w:w="1134"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1</w:t>
            </w:r>
          </w:p>
        </w:tc>
        <w:tc>
          <w:tcPr>
            <w:tcW w:w="1094" w:type="dxa"/>
          </w:tcPr>
          <w:p w:rsidR="001677C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883</w:t>
            </w:r>
          </w:p>
        </w:tc>
        <w:tc>
          <w:tcPr>
            <w:tcW w:w="709"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p w:rsidR="001677C3" w:rsidRPr="00373606" w:rsidRDefault="001677C3" w:rsidP="001677C3">
            <w:pPr>
              <w:contextualSpacing/>
              <w:rPr>
                <w:rFonts w:ascii="Times New Roman" w:hAnsi="Times New Roman" w:cs="Times New Roman"/>
                <w:sz w:val="24"/>
                <w:szCs w:val="24"/>
              </w:rPr>
            </w:pPr>
          </w:p>
        </w:tc>
        <w:tc>
          <w:tcPr>
            <w:tcW w:w="708" w:type="dxa"/>
          </w:tcPr>
          <w:p w:rsidR="001677C3" w:rsidRPr="00373606" w:rsidRDefault="001677C3" w:rsidP="001677C3">
            <w:pPr>
              <w:contextualSpacing/>
              <w:rPr>
                <w:rFonts w:ascii="Times New Roman" w:hAnsi="Times New Roman" w:cs="Times New Roman"/>
                <w:sz w:val="24"/>
                <w:szCs w:val="24"/>
              </w:rPr>
            </w:pPr>
          </w:p>
        </w:tc>
        <w:tc>
          <w:tcPr>
            <w:tcW w:w="567" w:type="dxa"/>
          </w:tcPr>
          <w:p w:rsidR="001677C3" w:rsidRPr="00373606" w:rsidRDefault="001677C3" w:rsidP="001677C3">
            <w:pPr>
              <w:contextualSpacing/>
              <w:jc w:val="center"/>
              <w:rPr>
                <w:rFonts w:ascii="Times New Roman" w:hAnsi="Times New Roman" w:cs="Times New Roman"/>
                <w:i/>
                <w:sz w:val="24"/>
                <w:szCs w:val="24"/>
              </w:rPr>
            </w:pPr>
          </w:p>
        </w:tc>
        <w:tc>
          <w:tcPr>
            <w:tcW w:w="578" w:type="dxa"/>
          </w:tcPr>
          <w:p w:rsidR="001677C3" w:rsidRPr="00373606" w:rsidRDefault="001677C3" w:rsidP="001677C3">
            <w:pPr>
              <w:contextualSpacing/>
              <w:jc w:val="center"/>
              <w:rPr>
                <w:rFonts w:ascii="Times New Roman" w:hAnsi="Times New Roman" w:cs="Times New Roman"/>
                <w:i/>
                <w:sz w:val="24"/>
                <w:szCs w:val="24"/>
              </w:rPr>
            </w:pPr>
          </w:p>
        </w:tc>
        <w:tc>
          <w:tcPr>
            <w:tcW w:w="556" w:type="dxa"/>
          </w:tcPr>
          <w:p w:rsidR="001677C3" w:rsidRPr="00373606" w:rsidRDefault="001677C3" w:rsidP="001677C3">
            <w:pPr>
              <w:contextualSpacing/>
              <w:jc w:val="center"/>
              <w:rPr>
                <w:rFonts w:ascii="Times New Roman" w:hAnsi="Times New Roman" w:cs="Times New Roman"/>
                <w:i/>
                <w:sz w:val="24"/>
                <w:szCs w:val="24"/>
              </w:rPr>
            </w:pPr>
            <w:r w:rsidRPr="00373606">
              <w:rPr>
                <w:rFonts w:ascii="Times New Roman" w:hAnsi="Times New Roman" w:cs="Times New Roman"/>
                <w:i/>
                <w:sz w:val="24"/>
                <w:szCs w:val="24"/>
              </w:rPr>
              <w:t>+</w:t>
            </w:r>
          </w:p>
        </w:tc>
        <w:tc>
          <w:tcPr>
            <w:tcW w:w="567" w:type="dxa"/>
          </w:tcPr>
          <w:p w:rsidR="001677C3" w:rsidRPr="00373606" w:rsidRDefault="001677C3" w:rsidP="001677C3">
            <w:pPr>
              <w:contextualSpacing/>
              <w:jc w:val="center"/>
              <w:rPr>
                <w:rFonts w:ascii="Times New Roman" w:hAnsi="Times New Roman" w:cs="Times New Roman"/>
                <w:i/>
                <w:sz w:val="24"/>
                <w:szCs w:val="24"/>
              </w:rPr>
            </w:pPr>
          </w:p>
        </w:tc>
        <w:tc>
          <w:tcPr>
            <w:tcW w:w="567" w:type="dxa"/>
          </w:tcPr>
          <w:p w:rsidR="001677C3" w:rsidRPr="00373606" w:rsidRDefault="001677C3" w:rsidP="001677C3">
            <w:pPr>
              <w:contextualSpacing/>
              <w:jc w:val="center"/>
              <w:rPr>
                <w:rFonts w:ascii="Times New Roman" w:hAnsi="Times New Roman" w:cs="Times New Roman"/>
                <w:i/>
                <w:sz w:val="24"/>
                <w:szCs w:val="24"/>
              </w:rPr>
            </w:pPr>
          </w:p>
        </w:tc>
        <w:tc>
          <w:tcPr>
            <w:tcW w:w="567" w:type="dxa"/>
          </w:tcPr>
          <w:p w:rsidR="001677C3" w:rsidRPr="00373606" w:rsidRDefault="001677C3" w:rsidP="001677C3">
            <w:pPr>
              <w:contextualSpacing/>
              <w:jc w:val="center"/>
              <w:rPr>
                <w:rFonts w:ascii="Times New Roman" w:hAnsi="Times New Roman" w:cs="Times New Roman"/>
                <w:i/>
                <w:sz w:val="24"/>
                <w:szCs w:val="24"/>
              </w:rPr>
            </w:pPr>
            <w:r w:rsidRPr="00373606">
              <w:rPr>
                <w:rFonts w:ascii="Times New Roman" w:hAnsi="Times New Roman" w:cs="Times New Roman"/>
                <w:i/>
                <w:sz w:val="24"/>
                <w:szCs w:val="24"/>
              </w:rPr>
              <w:t>+</w:t>
            </w:r>
          </w:p>
        </w:tc>
      </w:tr>
      <w:tr w:rsidR="001677C3" w:rsidRPr="00373606" w:rsidTr="001677C3">
        <w:tc>
          <w:tcPr>
            <w:tcW w:w="544"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3</w:t>
            </w:r>
          </w:p>
        </w:tc>
        <w:tc>
          <w:tcPr>
            <w:tcW w:w="2003" w:type="dxa"/>
          </w:tcPr>
          <w:p w:rsidR="001677C3" w:rsidRPr="00373606" w:rsidRDefault="001677C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Кулубекова Н. А.</w:t>
            </w:r>
          </w:p>
        </w:tc>
        <w:tc>
          <w:tcPr>
            <w:tcW w:w="1559" w:type="dxa"/>
          </w:tcPr>
          <w:p w:rsidR="001677C3" w:rsidRPr="00373606" w:rsidRDefault="001677C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 xml:space="preserve">И. о. доцента </w:t>
            </w:r>
          </w:p>
        </w:tc>
        <w:tc>
          <w:tcPr>
            <w:tcW w:w="2126" w:type="dxa"/>
          </w:tcPr>
          <w:p w:rsidR="001677C3" w:rsidRPr="00373606" w:rsidRDefault="001677C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Мичуринский гос. пед. инст.;русск. яз. и литер., учит. русск. яз. и лит. ср. шк.</w:t>
            </w:r>
          </w:p>
        </w:tc>
        <w:tc>
          <w:tcPr>
            <w:tcW w:w="1134"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tc>
        <w:tc>
          <w:tcPr>
            <w:tcW w:w="993"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Штат</w:t>
            </w:r>
          </w:p>
          <w:p w:rsidR="001677C3" w:rsidRPr="00373606" w:rsidRDefault="001677C3" w:rsidP="001677C3">
            <w:pPr>
              <w:contextualSpacing/>
              <w:rPr>
                <w:rFonts w:ascii="Times New Roman" w:hAnsi="Times New Roman" w:cs="Times New Roman"/>
                <w:sz w:val="24"/>
                <w:szCs w:val="24"/>
              </w:rPr>
            </w:pPr>
          </w:p>
          <w:p w:rsidR="001677C3" w:rsidRPr="00373606" w:rsidRDefault="001677C3" w:rsidP="001677C3">
            <w:pPr>
              <w:contextualSpacing/>
              <w:rPr>
                <w:rFonts w:ascii="Times New Roman" w:hAnsi="Times New Roman" w:cs="Times New Roman"/>
                <w:sz w:val="24"/>
                <w:szCs w:val="24"/>
              </w:rPr>
            </w:pPr>
          </w:p>
        </w:tc>
        <w:tc>
          <w:tcPr>
            <w:tcW w:w="1134" w:type="dxa"/>
          </w:tcPr>
          <w:p w:rsidR="001677C3" w:rsidRPr="00373606" w:rsidRDefault="001677C3" w:rsidP="001677C3">
            <w:pPr>
              <w:contextualSpacing/>
              <w:rPr>
                <w:rFonts w:ascii="Times New Roman" w:hAnsi="Times New Roman" w:cs="Times New Roman"/>
                <w:sz w:val="24"/>
                <w:szCs w:val="24"/>
              </w:rPr>
            </w:pPr>
          </w:p>
          <w:p w:rsidR="001677C3" w:rsidRPr="00373606" w:rsidRDefault="001677C3" w:rsidP="001677C3">
            <w:pPr>
              <w:contextualSpacing/>
              <w:rPr>
                <w:rFonts w:ascii="Times New Roman" w:hAnsi="Times New Roman" w:cs="Times New Roman"/>
                <w:sz w:val="24"/>
                <w:szCs w:val="24"/>
              </w:rPr>
            </w:pPr>
          </w:p>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1</w:t>
            </w:r>
          </w:p>
        </w:tc>
        <w:tc>
          <w:tcPr>
            <w:tcW w:w="1094" w:type="dxa"/>
          </w:tcPr>
          <w:p w:rsidR="001677C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919</w:t>
            </w:r>
          </w:p>
        </w:tc>
        <w:tc>
          <w:tcPr>
            <w:tcW w:w="709"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p w:rsidR="001677C3" w:rsidRPr="00373606" w:rsidRDefault="001677C3" w:rsidP="001677C3">
            <w:pPr>
              <w:contextualSpacing/>
              <w:rPr>
                <w:rFonts w:ascii="Times New Roman" w:hAnsi="Times New Roman" w:cs="Times New Roman"/>
                <w:sz w:val="24"/>
                <w:szCs w:val="24"/>
              </w:rPr>
            </w:pPr>
          </w:p>
        </w:tc>
        <w:tc>
          <w:tcPr>
            <w:tcW w:w="708" w:type="dxa"/>
          </w:tcPr>
          <w:p w:rsidR="001677C3" w:rsidRPr="00373606" w:rsidRDefault="001677C3" w:rsidP="001677C3">
            <w:pPr>
              <w:contextualSpacing/>
              <w:rPr>
                <w:rFonts w:ascii="Times New Roman" w:hAnsi="Times New Roman" w:cs="Times New Roman"/>
                <w:sz w:val="24"/>
                <w:szCs w:val="24"/>
              </w:rPr>
            </w:pPr>
          </w:p>
        </w:tc>
        <w:tc>
          <w:tcPr>
            <w:tcW w:w="567" w:type="dxa"/>
          </w:tcPr>
          <w:p w:rsidR="001677C3" w:rsidRPr="00373606" w:rsidRDefault="001677C3" w:rsidP="001677C3">
            <w:pPr>
              <w:contextualSpacing/>
              <w:rPr>
                <w:rFonts w:ascii="Times New Roman" w:hAnsi="Times New Roman" w:cs="Times New Roman"/>
                <w:sz w:val="24"/>
                <w:szCs w:val="24"/>
              </w:rPr>
            </w:pPr>
          </w:p>
        </w:tc>
        <w:tc>
          <w:tcPr>
            <w:tcW w:w="578" w:type="dxa"/>
          </w:tcPr>
          <w:p w:rsidR="001677C3" w:rsidRPr="00373606" w:rsidRDefault="001677C3" w:rsidP="001677C3">
            <w:pPr>
              <w:contextualSpacing/>
              <w:rPr>
                <w:rFonts w:ascii="Times New Roman" w:hAnsi="Times New Roman" w:cs="Times New Roman"/>
                <w:sz w:val="24"/>
                <w:szCs w:val="24"/>
              </w:rPr>
            </w:pPr>
          </w:p>
        </w:tc>
        <w:tc>
          <w:tcPr>
            <w:tcW w:w="556"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tc>
        <w:tc>
          <w:tcPr>
            <w:tcW w:w="567" w:type="dxa"/>
          </w:tcPr>
          <w:p w:rsidR="001677C3" w:rsidRPr="00373606" w:rsidRDefault="001677C3" w:rsidP="001677C3">
            <w:pPr>
              <w:contextualSpacing/>
              <w:rPr>
                <w:rFonts w:ascii="Times New Roman" w:hAnsi="Times New Roman" w:cs="Times New Roman"/>
                <w:sz w:val="24"/>
                <w:szCs w:val="24"/>
              </w:rPr>
            </w:pPr>
          </w:p>
        </w:tc>
        <w:tc>
          <w:tcPr>
            <w:tcW w:w="567" w:type="dxa"/>
          </w:tcPr>
          <w:p w:rsidR="001677C3" w:rsidRPr="00373606" w:rsidRDefault="001677C3" w:rsidP="001677C3">
            <w:pPr>
              <w:contextualSpacing/>
              <w:rPr>
                <w:rFonts w:ascii="Times New Roman" w:hAnsi="Times New Roman" w:cs="Times New Roman"/>
                <w:sz w:val="24"/>
                <w:szCs w:val="24"/>
              </w:rPr>
            </w:pPr>
          </w:p>
        </w:tc>
        <w:tc>
          <w:tcPr>
            <w:tcW w:w="567"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tc>
      </w:tr>
      <w:tr w:rsidR="001677C3" w:rsidRPr="00373606" w:rsidTr="001677C3">
        <w:tc>
          <w:tcPr>
            <w:tcW w:w="544"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4</w:t>
            </w:r>
          </w:p>
        </w:tc>
        <w:tc>
          <w:tcPr>
            <w:tcW w:w="2003" w:type="dxa"/>
          </w:tcPr>
          <w:p w:rsidR="001677C3" w:rsidRPr="00373606" w:rsidRDefault="001677C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 xml:space="preserve">Ибраимова Э. К. </w:t>
            </w:r>
          </w:p>
        </w:tc>
        <w:tc>
          <w:tcPr>
            <w:tcW w:w="1559" w:type="dxa"/>
          </w:tcPr>
          <w:p w:rsidR="001677C3" w:rsidRPr="00373606" w:rsidRDefault="001677C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Ст. преп.</w:t>
            </w:r>
          </w:p>
        </w:tc>
        <w:tc>
          <w:tcPr>
            <w:tcW w:w="2126" w:type="dxa"/>
          </w:tcPr>
          <w:p w:rsidR="001677C3" w:rsidRPr="00373606" w:rsidRDefault="001677C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Мичуринский гос. пед. инст.; русск. яз. и литер. ,учит. русск. яз. и лит. в нац. шк.</w:t>
            </w:r>
          </w:p>
        </w:tc>
        <w:tc>
          <w:tcPr>
            <w:tcW w:w="1134"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tc>
        <w:tc>
          <w:tcPr>
            <w:tcW w:w="993"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Штат</w:t>
            </w:r>
          </w:p>
        </w:tc>
        <w:tc>
          <w:tcPr>
            <w:tcW w:w="1134" w:type="dxa"/>
          </w:tcPr>
          <w:p w:rsidR="001677C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1,</w:t>
            </w:r>
            <w:r w:rsidR="001677C3" w:rsidRPr="00373606">
              <w:rPr>
                <w:rFonts w:ascii="Times New Roman" w:hAnsi="Times New Roman" w:cs="Times New Roman"/>
                <w:sz w:val="24"/>
                <w:szCs w:val="24"/>
              </w:rPr>
              <w:t>5</w:t>
            </w:r>
          </w:p>
        </w:tc>
        <w:tc>
          <w:tcPr>
            <w:tcW w:w="1094" w:type="dxa"/>
          </w:tcPr>
          <w:p w:rsidR="001677C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1392</w:t>
            </w:r>
          </w:p>
        </w:tc>
        <w:tc>
          <w:tcPr>
            <w:tcW w:w="709"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p w:rsidR="001677C3" w:rsidRPr="00373606" w:rsidRDefault="001677C3" w:rsidP="001677C3">
            <w:pPr>
              <w:contextualSpacing/>
              <w:rPr>
                <w:rFonts w:ascii="Times New Roman" w:hAnsi="Times New Roman" w:cs="Times New Roman"/>
                <w:sz w:val="24"/>
                <w:szCs w:val="24"/>
              </w:rPr>
            </w:pPr>
          </w:p>
        </w:tc>
        <w:tc>
          <w:tcPr>
            <w:tcW w:w="708" w:type="dxa"/>
          </w:tcPr>
          <w:p w:rsidR="001677C3" w:rsidRPr="00373606" w:rsidRDefault="001677C3" w:rsidP="001677C3">
            <w:pPr>
              <w:contextualSpacing/>
              <w:rPr>
                <w:rFonts w:ascii="Times New Roman" w:hAnsi="Times New Roman" w:cs="Times New Roman"/>
                <w:sz w:val="24"/>
                <w:szCs w:val="24"/>
              </w:rPr>
            </w:pPr>
          </w:p>
        </w:tc>
        <w:tc>
          <w:tcPr>
            <w:tcW w:w="567" w:type="dxa"/>
          </w:tcPr>
          <w:p w:rsidR="001677C3" w:rsidRPr="00373606" w:rsidRDefault="001677C3" w:rsidP="001677C3">
            <w:pPr>
              <w:contextualSpacing/>
              <w:rPr>
                <w:rFonts w:ascii="Times New Roman" w:hAnsi="Times New Roman" w:cs="Times New Roman"/>
                <w:sz w:val="24"/>
                <w:szCs w:val="24"/>
              </w:rPr>
            </w:pPr>
          </w:p>
        </w:tc>
        <w:tc>
          <w:tcPr>
            <w:tcW w:w="578" w:type="dxa"/>
          </w:tcPr>
          <w:p w:rsidR="001677C3" w:rsidRPr="00373606" w:rsidRDefault="001677C3" w:rsidP="001677C3">
            <w:pPr>
              <w:contextualSpacing/>
              <w:rPr>
                <w:rFonts w:ascii="Times New Roman" w:hAnsi="Times New Roman" w:cs="Times New Roman"/>
                <w:sz w:val="24"/>
                <w:szCs w:val="24"/>
              </w:rPr>
            </w:pPr>
          </w:p>
        </w:tc>
        <w:tc>
          <w:tcPr>
            <w:tcW w:w="556"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tc>
        <w:tc>
          <w:tcPr>
            <w:tcW w:w="567" w:type="dxa"/>
          </w:tcPr>
          <w:p w:rsidR="001677C3" w:rsidRPr="00373606" w:rsidRDefault="001677C3" w:rsidP="001677C3">
            <w:pPr>
              <w:contextualSpacing/>
              <w:rPr>
                <w:rFonts w:ascii="Times New Roman" w:hAnsi="Times New Roman" w:cs="Times New Roman"/>
                <w:sz w:val="24"/>
                <w:szCs w:val="24"/>
              </w:rPr>
            </w:pPr>
          </w:p>
        </w:tc>
        <w:tc>
          <w:tcPr>
            <w:tcW w:w="567" w:type="dxa"/>
          </w:tcPr>
          <w:p w:rsidR="001677C3" w:rsidRPr="00373606" w:rsidRDefault="001677C3" w:rsidP="001677C3">
            <w:pPr>
              <w:contextualSpacing/>
              <w:rPr>
                <w:rFonts w:ascii="Times New Roman" w:hAnsi="Times New Roman" w:cs="Times New Roman"/>
                <w:sz w:val="24"/>
                <w:szCs w:val="24"/>
              </w:rPr>
            </w:pPr>
          </w:p>
        </w:tc>
        <w:tc>
          <w:tcPr>
            <w:tcW w:w="567" w:type="dxa"/>
          </w:tcPr>
          <w:p w:rsidR="001677C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tc>
      </w:tr>
      <w:tr w:rsidR="001677C3" w:rsidRPr="00373606" w:rsidTr="001677C3">
        <w:tc>
          <w:tcPr>
            <w:tcW w:w="544" w:type="dxa"/>
          </w:tcPr>
          <w:p w:rsidR="001677C3" w:rsidRPr="00373606" w:rsidRDefault="00C82DA3" w:rsidP="001677C3">
            <w:pPr>
              <w:contextualSpacing/>
              <w:rPr>
                <w:rFonts w:ascii="Times New Roman" w:hAnsi="Times New Roman" w:cs="Times New Roman"/>
                <w:sz w:val="24"/>
                <w:szCs w:val="24"/>
              </w:rPr>
            </w:pPr>
            <w:r w:rsidRPr="00373606">
              <w:rPr>
                <w:rFonts w:ascii="Times New Roman" w:hAnsi="Times New Roman" w:cs="Times New Roman"/>
                <w:sz w:val="24"/>
                <w:szCs w:val="24"/>
              </w:rPr>
              <w:t>5</w:t>
            </w:r>
          </w:p>
        </w:tc>
        <w:tc>
          <w:tcPr>
            <w:tcW w:w="2003" w:type="dxa"/>
          </w:tcPr>
          <w:p w:rsidR="001677C3" w:rsidRPr="00373606" w:rsidRDefault="001677C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Каримова М.Т.</w:t>
            </w:r>
          </w:p>
        </w:tc>
        <w:tc>
          <w:tcPr>
            <w:tcW w:w="1559" w:type="dxa"/>
          </w:tcPr>
          <w:p w:rsidR="001677C3" w:rsidRPr="00373606" w:rsidRDefault="001677C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Ст.преп</w:t>
            </w:r>
          </w:p>
        </w:tc>
        <w:tc>
          <w:tcPr>
            <w:tcW w:w="2126" w:type="dxa"/>
          </w:tcPr>
          <w:p w:rsidR="001677C3" w:rsidRPr="00373606" w:rsidRDefault="001677C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ОГПИ</w:t>
            </w:r>
          </w:p>
        </w:tc>
        <w:tc>
          <w:tcPr>
            <w:tcW w:w="1134"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tc>
        <w:tc>
          <w:tcPr>
            <w:tcW w:w="993" w:type="dxa"/>
          </w:tcPr>
          <w:p w:rsidR="001677C3" w:rsidRPr="00373606" w:rsidRDefault="001677C3" w:rsidP="001677C3">
            <w:pPr>
              <w:contextualSpacing/>
              <w:rPr>
                <w:rFonts w:ascii="Times New Roman" w:hAnsi="Times New Roman" w:cs="Times New Roman"/>
                <w:sz w:val="24"/>
                <w:szCs w:val="24"/>
              </w:rPr>
            </w:pPr>
            <w:proofErr w:type="spellStart"/>
            <w:r w:rsidRPr="00373606">
              <w:rPr>
                <w:rFonts w:ascii="Times New Roman" w:hAnsi="Times New Roman" w:cs="Times New Roman"/>
                <w:sz w:val="24"/>
                <w:szCs w:val="24"/>
              </w:rPr>
              <w:t>Совм</w:t>
            </w:r>
            <w:proofErr w:type="spellEnd"/>
          </w:p>
        </w:tc>
        <w:tc>
          <w:tcPr>
            <w:tcW w:w="1134"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0,</w:t>
            </w:r>
            <w:r w:rsidR="00373606" w:rsidRPr="00373606">
              <w:rPr>
                <w:rFonts w:ascii="Times New Roman" w:hAnsi="Times New Roman" w:cs="Times New Roman"/>
                <w:sz w:val="24"/>
                <w:szCs w:val="24"/>
              </w:rPr>
              <w:t>2</w:t>
            </w:r>
            <w:r w:rsidRPr="00373606">
              <w:rPr>
                <w:rFonts w:ascii="Times New Roman" w:hAnsi="Times New Roman" w:cs="Times New Roman"/>
                <w:sz w:val="24"/>
                <w:szCs w:val="24"/>
              </w:rPr>
              <w:t>5</w:t>
            </w:r>
          </w:p>
        </w:tc>
        <w:tc>
          <w:tcPr>
            <w:tcW w:w="1094" w:type="dxa"/>
          </w:tcPr>
          <w:p w:rsidR="001677C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238</w:t>
            </w:r>
          </w:p>
        </w:tc>
        <w:tc>
          <w:tcPr>
            <w:tcW w:w="709"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tc>
        <w:tc>
          <w:tcPr>
            <w:tcW w:w="708" w:type="dxa"/>
          </w:tcPr>
          <w:p w:rsidR="001677C3" w:rsidRPr="00373606" w:rsidRDefault="001677C3" w:rsidP="001677C3">
            <w:pPr>
              <w:contextualSpacing/>
              <w:rPr>
                <w:rFonts w:ascii="Times New Roman" w:hAnsi="Times New Roman" w:cs="Times New Roman"/>
                <w:sz w:val="24"/>
                <w:szCs w:val="24"/>
              </w:rPr>
            </w:pPr>
          </w:p>
        </w:tc>
        <w:tc>
          <w:tcPr>
            <w:tcW w:w="567" w:type="dxa"/>
          </w:tcPr>
          <w:p w:rsidR="001677C3" w:rsidRPr="00373606" w:rsidRDefault="001677C3" w:rsidP="001677C3">
            <w:pPr>
              <w:contextualSpacing/>
              <w:rPr>
                <w:rFonts w:ascii="Times New Roman" w:hAnsi="Times New Roman" w:cs="Times New Roman"/>
                <w:sz w:val="24"/>
                <w:szCs w:val="24"/>
              </w:rPr>
            </w:pPr>
          </w:p>
        </w:tc>
        <w:tc>
          <w:tcPr>
            <w:tcW w:w="578" w:type="dxa"/>
          </w:tcPr>
          <w:p w:rsidR="001677C3" w:rsidRPr="00373606" w:rsidRDefault="001677C3" w:rsidP="001677C3">
            <w:pPr>
              <w:contextualSpacing/>
              <w:rPr>
                <w:rFonts w:ascii="Times New Roman" w:hAnsi="Times New Roman" w:cs="Times New Roman"/>
                <w:sz w:val="24"/>
                <w:szCs w:val="24"/>
              </w:rPr>
            </w:pPr>
          </w:p>
        </w:tc>
        <w:tc>
          <w:tcPr>
            <w:tcW w:w="556"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tc>
        <w:tc>
          <w:tcPr>
            <w:tcW w:w="567" w:type="dxa"/>
          </w:tcPr>
          <w:p w:rsidR="001677C3" w:rsidRPr="00373606" w:rsidRDefault="001677C3" w:rsidP="001677C3">
            <w:pPr>
              <w:contextualSpacing/>
              <w:rPr>
                <w:rFonts w:ascii="Times New Roman" w:hAnsi="Times New Roman" w:cs="Times New Roman"/>
                <w:sz w:val="24"/>
                <w:szCs w:val="24"/>
              </w:rPr>
            </w:pPr>
          </w:p>
        </w:tc>
        <w:tc>
          <w:tcPr>
            <w:tcW w:w="567" w:type="dxa"/>
          </w:tcPr>
          <w:p w:rsidR="001677C3" w:rsidRPr="00373606" w:rsidRDefault="001677C3" w:rsidP="001677C3">
            <w:pPr>
              <w:contextualSpacing/>
              <w:rPr>
                <w:rFonts w:ascii="Times New Roman" w:hAnsi="Times New Roman" w:cs="Times New Roman"/>
                <w:sz w:val="24"/>
                <w:szCs w:val="24"/>
              </w:rPr>
            </w:pPr>
          </w:p>
        </w:tc>
        <w:tc>
          <w:tcPr>
            <w:tcW w:w="567"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tc>
      </w:tr>
      <w:tr w:rsidR="001677C3" w:rsidRPr="00373606" w:rsidTr="001677C3">
        <w:tc>
          <w:tcPr>
            <w:tcW w:w="544" w:type="dxa"/>
          </w:tcPr>
          <w:p w:rsidR="001677C3" w:rsidRPr="00373606" w:rsidRDefault="00C82DA3" w:rsidP="001677C3">
            <w:pPr>
              <w:contextualSpacing/>
              <w:rPr>
                <w:rFonts w:ascii="Times New Roman" w:hAnsi="Times New Roman" w:cs="Times New Roman"/>
                <w:sz w:val="24"/>
                <w:szCs w:val="24"/>
              </w:rPr>
            </w:pPr>
            <w:r w:rsidRPr="00373606">
              <w:rPr>
                <w:rFonts w:ascii="Times New Roman" w:hAnsi="Times New Roman" w:cs="Times New Roman"/>
                <w:sz w:val="24"/>
                <w:szCs w:val="24"/>
              </w:rPr>
              <w:t>6</w:t>
            </w:r>
          </w:p>
        </w:tc>
        <w:tc>
          <w:tcPr>
            <w:tcW w:w="2003" w:type="dxa"/>
          </w:tcPr>
          <w:p w:rsidR="001677C3" w:rsidRPr="00373606" w:rsidRDefault="001677C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Баялиева Д.А.</w:t>
            </w:r>
          </w:p>
        </w:tc>
        <w:tc>
          <w:tcPr>
            <w:tcW w:w="1559" w:type="dxa"/>
          </w:tcPr>
          <w:p w:rsidR="001677C3" w:rsidRPr="00373606" w:rsidRDefault="001677C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доцент</w:t>
            </w:r>
          </w:p>
        </w:tc>
        <w:tc>
          <w:tcPr>
            <w:tcW w:w="2126" w:type="dxa"/>
          </w:tcPr>
          <w:p w:rsidR="001677C3" w:rsidRPr="00373606" w:rsidRDefault="007E5F1F" w:rsidP="007E5F1F">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ФПИ</w:t>
            </w:r>
            <w:r w:rsidR="001677C3" w:rsidRPr="00373606">
              <w:rPr>
                <w:rFonts w:ascii="Times New Roman" w:hAnsi="Times New Roman" w:cs="Times New Roman"/>
                <w:sz w:val="24"/>
                <w:szCs w:val="24"/>
                <w:lang w:val="ky-KG"/>
              </w:rPr>
              <w:t>Р</w:t>
            </w:r>
            <w:r w:rsidRPr="00373606">
              <w:rPr>
                <w:rFonts w:ascii="Times New Roman" w:hAnsi="Times New Roman" w:cs="Times New Roman"/>
                <w:sz w:val="24"/>
                <w:szCs w:val="24"/>
                <w:lang w:val="ky-KG"/>
              </w:rPr>
              <w:t>Я</w:t>
            </w:r>
            <w:r w:rsidR="001677C3" w:rsidRPr="00373606">
              <w:rPr>
                <w:rFonts w:ascii="Times New Roman" w:hAnsi="Times New Roman" w:cs="Times New Roman"/>
                <w:sz w:val="24"/>
                <w:szCs w:val="24"/>
                <w:lang w:val="ky-KG"/>
              </w:rPr>
              <w:t>Л(БГУ)</w:t>
            </w:r>
          </w:p>
        </w:tc>
        <w:tc>
          <w:tcPr>
            <w:tcW w:w="1134"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tc>
        <w:tc>
          <w:tcPr>
            <w:tcW w:w="993"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Штат</w:t>
            </w:r>
          </w:p>
        </w:tc>
        <w:tc>
          <w:tcPr>
            <w:tcW w:w="1134" w:type="dxa"/>
          </w:tcPr>
          <w:p w:rsidR="001677C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1,2</w:t>
            </w:r>
            <w:r w:rsidR="001677C3" w:rsidRPr="00373606">
              <w:rPr>
                <w:rFonts w:ascii="Times New Roman" w:hAnsi="Times New Roman" w:cs="Times New Roman"/>
                <w:sz w:val="24"/>
                <w:szCs w:val="24"/>
              </w:rPr>
              <w:t>5</w:t>
            </w:r>
          </w:p>
        </w:tc>
        <w:tc>
          <w:tcPr>
            <w:tcW w:w="1094" w:type="dxa"/>
          </w:tcPr>
          <w:p w:rsidR="001677C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1108</w:t>
            </w:r>
          </w:p>
        </w:tc>
        <w:tc>
          <w:tcPr>
            <w:tcW w:w="709" w:type="dxa"/>
          </w:tcPr>
          <w:p w:rsidR="001677C3" w:rsidRPr="00373606" w:rsidRDefault="001677C3"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p w:rsidR="001677C3" w:rsidRPr="00373606" w:rsidRDefault="001677C3" w:rsidP="001677C3">
            <w:pPr>
              <w:contextualSpacing/>
              <w:rPr>
                <w:rFonts w:ascii="Times New Roman" w:hAnsi="Times New Roman" w:cs="Times New Roman"/>
                <w:sz w:val="24"/>
                <w:szCs w:val="24"/>
              </w:rPr>
            </w:pPr>
          </w:p>
        </w:tc>
        <w:tc>
          <w:tcPr>
            <w:tcW w:w="708" w:type="dxa"/>
          </w:tcPr>
          <w:p w:rsidR="001677C3" w:rsidRPr="00373606" w:rsidRDefault="001677C3" w:rsidP="001677C3">
            <w:pPr>
              <w:contextualSpacing/>
              <w:rPr>
                <w:rFonts w:ascii="Times New Roman" w:hAnsi="Times New Roman" w:cs="Times New Roman"/>
                <w:sz w:val="24"/>
                <w:szCs w:val="24"/>
              </w:rPr>
            </w:pPr>
          </w:p>
        </w:tc>
        <w:tc>
          <w:tcPr>
            <w:tcW w:w="567" w:type="dxa"/>
          </w:tcPr>
          <w:p w:rsidR="001677C3" w:rsidRPr="00373606" w:rsidRDefault="001677C3" w:rsidP="001677C3">
            <w:pPr>
              <w:contextualSpacing/>
              <w:rPr>
                <w:rFonts w:ascii="Times New Roman" w:hAnsi="Times New Roman" w:cs="Times New Roman"/>
                <w:sz w:val="24"/>
                <w:szCs w:val="24"/>
              </w:rPr>
            </w:pPr>
          </w:p>
        </w:tc>
        <w:tc>
          <w:tcPr>
            <w:tcW w:w="578" w:type="dxa"/>
          </w:tcPr>
          <w:p w:rsidR="001677C3" w:rsidRPr="00373606" w:rsidRDefault="001677C3" w:rsidP="001677C3">
            <w:pPr>
              <w:contextualSpacing/>
              <w:rPr>
                <w:rFonts w:ascii="Times New Roman" w:hAnsi="Times New Roman" w:cs="Times New Roman"/>
                <w:sz w:val="24"/>
                <w:szCs w:val="24"/>
              </w:rPr>
            </w:pPr>
          </w:p>
        </w:tc>
        <w:tc>
          <w:tcPr>
            <w:tcW w:w="556" w:type="dxa"/>
          </w:tcPr>
          <w:p w:rsidR="001677C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tc>
        <w:tc>
          <w:tcPr>
            <w:tcW w:w="567" w:type="dxa"/>
          </w:tcPr>
          <w:p w:rsidR="001677C3" w:rsidRPr="00373606" w:rsidRDefault="001677C3" w:rsidP="001677C3">
            <w:pPr>
              <w:contextualSpacing/>
              <w:rPr>
                <w:rFonts w:ascii="Times New Roman" w:hAnsi="Times New Roman" w:cs="Times New Roman"/>
                <w:sz w:val="24"/>
                <w:szCs w:val="24"/>
              </w:rPr>
            </w:pPr>
          </w:p>
        </w:tc>
        <w:tc>
          <w:tcPr>
            <w:tcW w:w="567" w:type="dxa"/>
          </w:tcPr>
          <w:p w:rsidR="001677C3" w:rsidRPr="00373606" w:rsidRDefault="001677C3" w:rsidP="001677C3">
            <w:pPr>
              <w:contextualSpacing/>
              <w:rPr>
                <w:rFonts w:ascii="Times New Roman" w:hAnsi="Times New Roman" w:cs="Times New Roman"/>
                <w:sz w:val="24"/>
                <w:szCs w:val="24"/>
              </w:rPr>
            </w:pPr>
          </w:p>
        </w:tc>
        <w:tc>
          <w:tcPr>
            <w:tcW w:w="567" w:type="dxa"/>
          </w:tcPr>
          <w:p w:rsidR="001677C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tc>
      </w:tr>
      <w:tr w:rsidR="00C82DA3" w:rsidRPr="00373606" w:rsidTr="001677C3">
        <w:tc>
          <w:tcPr>
            <w:tcW w:w="544" w:type="dxa"/>
          </w:tcPr>
          <w:p w:rsidR="00C82DA3" w:rsidRPr="00373606" w:rsidRDefault="00C82DA3" w:rsidP="001677C3">
            <w:pPr>
              <w:contextualSpacing/>
              <w:rPr>
                <w:rFonts w:ascii="Times New Roman" w:hAnsi="Times New Roman" w:cs="Times New Roman"/>
                <w:sz w:val="24"/>
                <w:szCs w:val="24"/>
              </w:rPr>
            </w:pPr>
            <w:r w:rsidRPr="00373606">
              <w:rPr>
                <w:rFonts w:ascii="Times New Roman" w:hAnsi="Times New Roman" w:cs="Times New Roman"/>
                <w:sz w:val="24"/>
                <w:szCs w:val="24"/>
              </w:rPr>
              <w:t xml:space="preserve">7. </w:t>
            </w:r>
          </w:p>
        </w:tc>
        <w:tc>
          <w:tcPr>
            <w:tcW w:w="2003" w:type="dxa"/>
          </w:tcPr>
          <w:p w:rsidR="00C82DA3" w:rsidRPr="00373606" w:rsidRDefault="00C82DA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Рысбекова Г.Б.</w:t>
            </w:r>
          </w:p>
        </w:tc>
        <w:tc>
          <w:tcPr>
            <w:tcW w:w="1559" w:type="dxa"/>
          </w:tcPr>
          <w:p w:rsidR="00C82DA3" w:rsidRPr="00373606" w:rsidRDefault="00C82DA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Ст. Препод.</w:t>
            </w:r>
          </w:p>
        </w:tc>
        <w:tc>
          <w:tcPr>
            <w:tcW w:w="2126" w:type="dxa"/>
          </w:tcPr>
          <w:p w:rsidR="00C82DA3" w:rsidRPr="00373606" w:rsidRDefault="00480986" w:rsidP="00480986">
            <w:pPr>
              <w:rPr>
                <w:rFonts w:ascii="Times New Roman" w:hAnsi="Times New Roman" w:cs="Times New Roman"/>
                <w:sz w:val="24"/>
                <w:szCs w:val="24"/>
                <w:lang w:val="ky-KG"/>
              </w:rPr>
            </w:pPr>
            <w:r>
              <w:rPr>
                <w:rFonts w:ascii="Times New Roman" w:hAnsi="Times New Roman" w:cs="Times New Roman"/>
                <w:sz w:val="24"/>
                <w:szCs w:val="24"/>
                <w:lang w:val="ky-KG"/>
              </w:rPr>
              <w:t xml:space="preserve">Курский </w:t>
            </w:r>
            <w:r w:rsidRPr="00373606">
              <w:rPr>
                <w:rFonts w:ascii="Times New Roman" w:hAnsi="Times New Roman" w:cs="Times New Roman"/>
                <w:sz w:val="24"/>
                <w:szCs w:val="24"/>
                <w:lang w:val="ky-KG"/>
              </w:rPr>
              <w:t>гос. пед. инст.</w:t>
            </w:r>
            <w:r>
              <w:rPr>
                <w:rFonts w:ascii="Times New Roman" w:hAnsi="Times New Roman" w:cs="Times New Roman"/>
                <w:sz w:val="24"/>
                <w:szCs w:val="24"/>
                <w:lang w:val="ky-KG"/>
              </w:rPr>
              <w:t>,</w:t>
            </w:r>
            <w:r w:rsidRPr="00373606">
              <w:rPr>
                <w:rFonts w:ascii="Times New Roman" w:hAnsi="Times New Roman" w:cs="Times New Roman"/>
                <w:sz w:val="24"/>
                <w:szCs w:val="24"/>
                <w:lang w:val="ky-KG"/>
              </w:rPr>
              <w:t xml:space="preserve"> .; русск. яз. и литер. ,учит. русск. яз. и лит.</w:t>
            </w:r>
          </w:p>
        </w:tc>
        <w:tc>
          <w:tcPr>
            <w:tcW w:w="1134" w:type="dxa"/>
          </w:tcPr>
          <w:p w:rsidR="00C82DA3" w:rsidRPr="00373606" w:rsidRDefault="00373606" w:rsidP="001677C3">
            <w:pPr>
              <w:contextualSpacing/>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C82DA3" w:rsidRPr="00373606" w:rsidRDefault="00C82DA3" w:rsidP="001677C3">
            <w:pPr>
              <w:contextualSpacing/>
              <w:rPr>
                <w:rFonts w:ascii="Times New Roman" w:hAnsi="Times New Roman" w:cs="Times New Roman"/>
                <w:sz w:val="24"/>
                <w:szCs w:val="24"/>
              </w:rPr>
            </w:pPr>
            <w:r w:rsidRPr="00373606">
              <w:rPr>
                <w:rFonts w:ascii="Times New Roman" w:hAnsi="Times New Roman" w:cs="Times New Roman"/>
                <w:sz w:val="24"/>
                <w:szCs w:val="24"/>
              </w:rPr>
              <w:t>Штат</w:t>
            </w:r>
          </w:p>
        </w:tc>
        <w:tc>
          <w:tcPr>
            <w:tcW w:w="1134" w:type="dxa"/>
          </w:tcPr>
          <w:p w:rsidR="00C82DA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0,5</w:t>
            </w:r>
          </w:p>
        </w:tc>
        <w:tc>
          <w:tcPr>
            <w:tcW w:w="1094" w:type="dxa"/>
          </w:tcPr>
          <w:p w:rsidR="00C82DA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429</w:t>
            </w:r>
          </w:p>
        </w:tc>
        <w:tc>
          <w:tcPr>
            <w:tcW w:w="709" w:type="dxa"/>
          </w:tcPr>
          <w:p w:rsidR="00C82DA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tc>
        <w:tc>
          <w:tcPr>
            <w:tcW w:w="708" w:type="dxa"/>
          </w:tcPr>
          <w:p w:rsidR="00C82DA3" w:rsidRPr="00373606" w:rsidRDefault="00C82DA3" w:rsidP="001677C3">
            <w:pPr>
              <w:contextualSpacing/>
              <w:rPr>
                <w:rFonts w:ascii="Times New Roman" w:hAnsi="Times New Roman" w:cs="Times New Roman"/>
                <w:sz w:val="24"/>
                <w:szCs w:val="24"/>
              </w:rPr>
            </w:pPr>
          </w:p>
        </w:tc>
        <w:tc>
          <w:tcPr>
            <w:tcW w:w="567" w:type="dxa"/>
          </w:tcPr>
          <w:p w:rsidR="00C82DA3" w:rsidRPr="00373606" w:rsidRDefault="00C82DA3" w:rsidP="001677C3">
            <w:pPr>
              <w:contextualSpacing/>
              <w:rPr>
                <w:rFonts w:ascii="Times New Roman" w:hAnsi="Times New Roman" w:cs="Times New Roman"/>
                <w:sz w:val="24"/>
                <w:szCs w:val="24"/>
              </w:rPr>
            </w:pPr>
          </w:p>
        </w:tc>
        <w:tc>
          <w:tcPr>
            <w:tcW w:w="578" w:type="dxa"/>
          </w:tcPr>
          <w:p w:rsidR="00C82DA3" w:rsidRPr="00373606" w:rsidRDefault="00C82DA3" w:rsidP="001677C3">
            <w:pPr>
              <w:contextualSpacing/>
              <w:rPr>
                <w:rFonts w:ascii="Times New Roman" w:hAnsi="Times New Roman" w:cs="Times New Roman"/>
                <w:sz w:val="24"/>
                <w:szCs w:val="24"/>
              </w:rPr>
            </w:pPr>
          </w:p>
        </w:tc>
        <w:tc>
          <w:tcPr>
            <w:tcW w:w="556" w:type="dxa"/>
          </w:tcPr>
          <w:p w:rsidR="00C82DA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tc>
        <w:tc>
          <w:tcPr>
            <w:tcW w:w="567" w:type="dxa"/>
          </w:tcPr>
          <w:p w:rsidR="00C82DA3" w:rsidRPr="00373606" w:rsidRDefault="00C82DA3" w:rsidP="001677C3">
            <w:pPr>
              <w:contextualSpacing/>
              <w:rPr>
                <w:rFonts w:ascii="Times New Roman" w:hAnsi="Times New Roman" w:cs="Times New Roman"/>
                <w:sz w:val="24"/>
                <w:szCs w:val="24"/>
              </w:rPr>
            </w:pPr>
          </w:p>
        </w:tc>
        <w:tc>
          <w:tcPr>
            <w:tcW w:w="567" w:type="dxa"/>
          </w:tcPr>
          <w:p w:rsidR="00C82DA3" w:rsidRPr="00373606" w:rsidRDefault="00C82DA3" w:rsidP="001677C3">
            <w:pPr>
              <w:contextualSpacing/>
              <w:rPr>
                <w:rFonts w:ascii="Times New Roman" w:hAnsi="Times New Roman" w:cs="Times New Roman"/>
                <w:sz w:val="24"/>
                <w:szCs w:val="24"/>
              </w:rPr>
            </w:pPr>
          </w:p>
        </w:tc>
        <w:tc>
          <w:tcPr>
            <w:tcW w:w="567" w:type="dxa"/>
          </w:tcPr>
          <w:p w:rsidR="00C82DA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tc>
      </w:tr>
      <w:tr w:rsidR="00C82DA3" w:rsidRPr="001677C3" w:rsidTr="001677C3">
        <w:tc>
          <w:tcPr>
            <w:tcW w:w="544" w:type="dxa"/>
          </w:tcPr>
          <w:p w:rsidR="00C82DA3" w:rsidRPr="00373606" w:rsidRDefault="00C82DA3" w:rsidP="001677C3">
            <w:pPr>
              <w:contextualSpacing/>
              <w:rPr>
                <w:rFonts w:ascii="Times New Roman" w:hAnsi="Times New Roman" w:cs="Times New Roman"/>
                <w:sz w:val="24"/>
                <w:szCs w:val="24"/>
              </w:rPr>
            </w:pPr>
            <w:r w:rsidRPr="00373606">
              <w:rPr>
                <w:rFonts w:ascii="Times New Roman" w:hAnsi="Times New Roman" w:cs="Times New Roman"/>
                <w:sz w:val="24"/>
                <w:szCs w:val="24"/>
              </w:rPr>
              <w:t>8.</w:t>
            </w:r>
          </w:p>
        </w:tc>
        <w:tc>
          <w:tcPr>
            <w:tcW w:w="2003" w:type="dxa"/>
          </w:tcPr>
          <w:p w:rsidR="00C82DA3" w:rsidRPr="00373606" w:rsidRDefault="00C82DA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Мусаева Н.</w:t>
            </w:r>
          </w:p>
        </w:tc>
        <w:tc>
          <w:tcPr>
            <w:tcW w:w="1559" w:type="dxa"/>
          </w:tcPr>
          <w:p w:rsidR="00C82DA3" w:rsidRPr="00373606" w:rsidRDefault="00C82DA3" w:rsidP="001677C3">
            <w:pPr>
              <w:jc w:val="center"/>
              <w:rPr>
                <w:rFonts w:ascii="Times New Roman" w:hAnsi="Times New Roman" w:cs="Times New Roman"/>
                <w:sz w:val="24"/>
                <w:szCs w:val="24"/>
                <w:lang w:val="ky-KG"/>
              </w:rPr>
            </w:pPr>
            <w:r w:rsidRPr="00373606">
              <w:rPr>
                <w:rFonts w:ascii="Times New Roman" w:hAnsi="Times New Roman" w:cs="Times New Roman"/>
                <w:sz w:val="24"/>
                <w:szCs w:val="24"/>
                <w:lang w:val="ky-KG"/>
              </w:rPr>
              <w:t>Ст. Препод.</w:t>
            </w:r>
          </w:p>
        </w:tc>
        <w:tc>
          <w:tcPr>
            <w:tcW w:w="2126" w:type="dxa"/>
          </w:tcPr>
          <w:p w:rsidR="00C82DA3" w:rsidRPr="00373606" w:rsidRDefault="00480986" w:rsidP="001677C3">
            <w:pPr>
              <w:jc w:val="center"/>
              <w:rPr>
                <w:rFonts w:ascii="Times New Roman" w:hAnsi="Times New Roman" w:cs="Times New Roman"/>
                <w:sz w:val="24"/>
                <w:szCs w:val="24"/>
                <w:lang w:val="ky-KG"/>
              </w:rPr>
            </w:pPr>
            <w:r>
              <w:rPr>
                <w:rFonts w:ascii="Times New Roman" w:hAnsi="Times New Roman" w:cs="Times New Roman"/>
                <w:sz w:val="24"/>
                <w:szCs w:val="24"/>
                <w:lang w:val="ky-KG"/>
              </w:rPr>
              <w:t>БГУ</w:t>
            </w:r>
            <w:r w:rsidR="00373606" w:rsidRPr="00373606">
              <w:rPr>
                <w:rFonts w:ascii="Times New Roman" w:hAnsi="Times New Roman" w:cs="Times New Roman"/>
                <w:sz w:val="24"/>
                <w:szCs w:val="24"/>
                <w:lang w:val="ky-KG"/>
              </w:rPr>
              <w:t>, преп. русск.яз. и лит.</w:t>
            </w:r>
          </w:p>
        </w:tc>
        <w:tc>
          <w:tcPr>
            <w:tcW w:w="1134" w:type="dxa"/>
          </w:tcPr>
          <w:p w:rsidR="00C82DA3" w:rsidRPr="00373606" w:rsidRDefault="00373606" w:rsidP="001677C3">
            <w:pPr>
              <w:contextualSpacing/>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C82DA3" w:rsidRPr="00373606" w:rsidRDefault="00C82DA3" w:rsidP="001677C3">
            <w:pPr>
              <w:contextualSpacing/>
              <w:rPr>
                <w:rFonts w:ascii="Times New Roman" w:hAnsi="Times New Roman" w:cs="Times New Roman"/>
                <w:sz w:val="24"/>
                <w:szCs w:val="24"/>
              </w:rPr>
            </w:pPr>
            <w:r w:rsidRPr="00373606">
              <w:rPr>
                <w:rFonts w:ascii="Times New Roman" w:hAnsi="Times New Roman" w:cs="Times New Roman"/>
                <w:sz w:val="24"/>
                <w:szCs w:val="24"/>
              </w:rPr>
              <w:t xml:space="preserve">Штат </w:t>
            </w:r>
          </w:p>
        </w:tc>
        <w:tc>
          <w:tcPr>
            <w:tcW w:w="1134" w:type="dxa"/>
          </w:tcPr>
          <w:p w:rsidR="00C82DA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0,75</w:t>
            </w:r>
          </w:p>
        </w:tc>
        <w:tc>
          <w:tcPr>
            <w:tcW w:w="1094" w:type="dxa"/>
          </w:tcPr>
          <w:p w:rsidR="00C82DA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641</w:t>
            </w:r>
          </w:p>
        </w:tc>
        <w:tc>
          <w:tcPr>
            <w:tcW w:w="709" w:type="dxa"/>
          </w:tcPr>
          <w:p w:rsidR="00C82DA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tc>
        <w:tc>
          <w:tcPr>
            <w:tcW w:w="708" w:type="dxa"/>
          </w:tcPr>
          <w:p w:rsidR="00C82DA3" w:rsidRPr="00373606" w:rsidRDefault="00C82DA3" w:rsidP="001677C3">
            <w:pPr>
              <w:contextualSpacing/>
              <w:rPr>
                <w:rFonts w:ascii="Times New Roman" w:hAnsi="Times New Roman" w:cs="Times New Roman"/>
                <w:sz w:val="24"/>
                <w:szCs w:val="24"/>
              </w:rPr>
            </w:pPr>
          </w:p>
        </w:tc>
        <w:tc>
          <w:tcPr>
            <w:tcW w:w="567" w:type="dxa"/>
          </w:tcPr>
          <w:p w:rsidR="00C82DA3" w:rsidRPr="00373606" w:rsidRDefault="00C82DA3" w:rsidP="001677C3">
            <w:pPr>
              <w:contextualSpacing/>
              <w:rPr>
                <w:rFonts w:ascii="Times New Roman" w:hAnsi="Times New Roman" w:cs="Times New Roman"/>
                <w:sz w:val="24"/>
                <w:szCs w:val="24"/>
              </w:rPr>
            </w:pPr>
          </w:p>
        </w:tc>
        <w:tc>
          <w:tcPr>
            <w:tcW w:w="578" w:type="dxa"/>
          </w:tcPr>
          <w:p w:rsidR="00C82DA3" w:rsidRPr="00373606" w:rsidRDefault="00B32079" w:rsidP="001677C3">
            <w:pPr>
              <w:contextualSpacing/>
              <w:rPr>
                <w:rFonts w:ascii="Times New Roman" w:hAnsi="Times New Roman" w:cs="Times New Roman"/>
                <w:sz w:val="24"/>
                <w:szCs w:val="24"/>
              </w:rPr>
            </w:pPr>
            <w:r>
              <w:rPr>
                <w:rFonts w:ascii="Times New Roman" w:hAnsi="Times New Roman" w:cs="Times New Roman"/>
                <w:sz w:val="24"/>
                <w:szCs w:val="24"/>
              </w:rPr>
              <w:t>+</w:t>
            </w:r>
          </w:p>
        </w:tc>
        <w:tc>
          <w:tcPr>
            <w:tcW w:w="556" w:type="dxa"/>
          </w:tcPr>
          <w:p w:rsidR="00C82DA3" w:rsidRPr="00373606" w:rsidRDefault="00C82DA3" w:rsidP="001677C3">
            <w:pPr>
              <w:contextualSpacing/>
              <w:rPr>
                <w:rFonts w:ascii="Times New Roman" w:hAnsi="Times New Roman" w:cs="Times New Roman"/>
                <w:sz w:val="24"/>
                <w:szCs w:val="24"/>
              </w:rPr>
            </w:pPr>
          </w:p>
        </w:tc>
        <w:tc>
          <w:tcPr>
            <w:tcW w:w="567" w:type="dxa"/>
          </w:tcPr>
          <w:p w:rsidR="00C82DA3" w:rsidRPr="00373606" w:rsidRDefault="00C82DA3" w:rsidP="001677C3">
            <w:pPr>
              <w:contextualSpacing/>
              <w:rPr>
                <w:rFonts w:ascii="Times New Roman" w:hAnsi="Times New Roman" w:cs="Times New Roman"/>
                <w:sz w:val="24"/>
                <w:szCs w:val="24"/>
              </w:rPr>
            </w:pPr>
          </w:p>
        </w:tc>
        <w:tc>
          <w:tcPr>
            <w:tcW w:w="567" w:type="dxa"/>
          </w:tcPr>
          <w:p w:rsidR="00C82DA3" w:rsidRPr="00373606" w:rsidRDefault="00373606" w:rsidP="001677C3">
            <w:pPr>
              <w:contextualSpacing/>
              <w:rPr>
                <w:rFonts w:ascii="Times New Roman" w:hAnsi="Times New Roman" w:cs="Times New Roman"/>
                <w:sz w:val="24"/>
                <w:szCs w:val="24"/>
              </w:rPr>
            </w:pPr>
            <w:r w:rsidRPr="00373606">
              <w:rPr>
                <w:rFonts w:ascii="Times New Roman" w:hAnsi="Times New Roman" w:cs="Times New Roman"/>
                <w:sz w:val="24"/>
                <w:szCs w:val="24"/>
              </w:rPr>
              <w:t>+</w:t>
            </w:r>
          </w:p>
        </w:tc>
        <w:tc>
          <w:tcPr>
            <w:tcW w:w="567" w:type="dxa"/>
          </w:tcPr>
          <w:p w:rsidR="00C82DA3" w:rsidRPr="00373606" w:rsidRDefault="00C82DA3" w:rsidP="001677C3">
            <w:pPr>
              <w:contextualSpacing/>
              <w:rPr>
                <w:rFonts w:ascii="Times New Roman" w:hAnsi="Times New Roman" w:cs="Times New Roman"/>
                <w:sz w:val="24"/>
                <w:szCs w:val="24"/>
              </w:rPr>
            </w:pPr>
          </w:p>
        </w:tc>
      </w:tr>
    </w:tbl>
    <w:p w:rsidR="001677C3" w:rsidRPr="001677C3" w:rsidRDefault="001677C3" w:rsidP="001677C3">
      <w:pPr>
        <w:spacing w:after="0" w:line="240" w:lineRule="auto"/>
        <w:jc w:val="both"/>
        <w:rPr>
          <w:rFonts w:ascii="Times New Roman" w:hAnsi="Times New Roman" w:cs="Times New Roman"/>
          <w:b/>
          <w:sz w:val="24"/>
          <w:szCs w:val="24"/>
          <w:lang w:val="ky-KG"/>
        </w:rPr>
      </w:pPr>
    </w:p>
    <w:p w:rsidR="001677C3" w:rsidRPr="001677C3" w:rsidRDefault="001677C3" w:rsidP="001677C3">
      <w:pPr>
        <w:spacing w:after="0" w:line="240" w:lineRule="auto"/>
        <w:jc w:val="both"/>
        <w:rPr>
          <w:rFonts w:ascii="Times New Roman" w:hAnsi="Times New Roman" w:cs="Times New Roman"/>
          <w:b/>
          <w:sz w:val="24"/>
          <w:szCs w:val="24"/>
          <w:lang w:val="ky-KG"/>
        </w:rPr>
      </w:pPr>
    </w:p>
    <w:p w:rsidR="00D15C45" w:rsidRDefault="00D15C45" w:rsidP="001677C3">
      <w:pPr>
        <w:keepNext/>
        <w:keepLines/>
        <w:widowControl w:val="0"/>
        <w:spacing w:after="0" w:line="240" w:lineRule="auto"/>
        <w:contextualSpacing/>
        <w:jc w:val="center"/>
        <w:outlineLvl w:val="0"/>
        <w:rPr>
          <w:rFonts w:ascii="Times New Roman" w:eastAsia="Times New Roman" w:hAnsi="Times New Roman" w:cs="Times New Roman"/>
          <w:b/>
          <w:iCs/>
          <w:spacing w:val="20"/>
          <w:sz w:val="24"/>
          <w:szCs w:val="24"/>
        </w:rPr>
      </w:pPr>
    </w:p>
    <w:p w:rsidR="00D15C45" w:rsidRDefault="00D15C45" w:rsidP="001677C3">
      <w:pPr>
        <w:keepNext/>
        <w:keepLines/>
        <w:widowControl w:val="0"/>
        <w:spacing w:after="0" w:line="240" w:lineRule="auto"/>
        <w:contextualSpacing/>
        <w:jc w:val="center"/>
        <w:outlineLvl w:val="0"/>
        <w:rPr>
          <w:rFonts w:ascii="Times New Roman" w:eastAsia="Times New Roman" w:hAnsi="Times New Roman" w:cs="Times New Roman"/>
          <w:b/>
          <w:iCs/>
          <w:spacing w:val="20"/>
          <w:sz w:val="24"/>
          <w:szCs w:val="24"/>
        </w:rPr>
      </w:pPr>
    </w:p>
    <w:p w:rsidR="00D15C45" w:rsidRDefault="00D15C45" w:rsidP="001677C3">
      <w:pPr>
        <w:keepNext/>
        <w:keepLines/>
        <w:widowControl w:val="0"/>
        <w:spacing w:after="0" w:line="240" w:lineRule="auto"/>
        <w:contextualSpacing/>
        <w:jc w:val="center"/>
        <w:outlineLvl w:val="0"/>
        <w:rPr>
          <w:rFonts w:ascii="Times New Roman" w:eastAsia="Times New Roman" w:hAnsi="Times New Roman" w:cs="Times New Roman"/>
          <w:b/>
          <w:iCs/>
          <w:spacing w:val="20"/>
          <w:sz w:val="24"/>
          <w:szCs w:val="24"/>
        </w:rPr>
      </w:pPr>
    </w:p>
    <w:p w:rsidR="00D15C45" w:rsidRDefault="00D15C45" w:rsidP="001677C3">
      <w:pPr>
        <w:keepNext/>
        <w:keepLines/>
        <w:widowControl w:val="0"/>
        <w:spacing w:after="0" w:line="240" w:lineRule="auto"/>
        <w:contextualSpacing/>
        <w:jc w:val="center"/>
        <w:outlineLvl w:val="0"/>
        <w:rPr>
          <w:rFonts w:ascii="Times New Roman" w:eastAsia="Times New Roman" w:hAnsi="Times New Roman" w:cs="Times New Roman"/>
          <w:b/>
          <w:iCs/>
          <w:spacing w:val="20"/>
          <w:sz w:val="24"/>
          <w:szCs w:val="24"/>
        </w:rPr>
      </w:pPr>
    </w:p>
    <w:p w:rsidR="001677C3" w:rsidRPr="001677C3" w:rsidRDefault="001677C3" w:rsidP="001677C3">
      <w:pPr>
        <w:keepNext/>
        <w:keepLines/>
        <w:widowControl w:val="0"/>
        <w:spacing w:after="0" w:line="240" w:lineRule="auto"/>
        <w:contextualSpacing/>
        <w:jc w:val="center"/>
        <w:outlineLvl w:val="0"/>
        <w:rPr>
          <w:rFonts w:ascii="Times New Roman" w:eastAsia="Times New Roman" w:hAnsi="Times New Roman" w:cs="Times New Roman"/>
          <w:b/>
          <w:iCs/>
          <w:spacing w:val="20"/>
          <w:sz w:val="24"/>
          <w:szCs w:val="24"/>
        </w:rPr>
      </w:pPr>
      <w:r w:rsidRPr="001677C3">
        <w:rPr>
          <w:rFonts w:ascii="Times New Roman" w:eastAsia="Times New Roman" w:hAnsi="Times New Roman" w:cs="Times New Roman"/>
          <w:b/>
          <w:iCs/>
          <w:spacing w:val="20"/>
          <w:sz w:val="24"/>
          <w:szCs w:val="24"/>
        </w:rPr>
        <w:t>Методическая оснащенность учебного процесса кафедры</w:t>
      </w:r>
    </w:p>
    <w:p w:rsidR="001677C3" w:rsidRPr="001677C3" w:rsidRDefault="001677C3" w:rsidP="001677C3">
      <w:pPr>
        <w:keepNext/>
        <w:keepLines/>
        <w:widowControl w:val="0"/>
        <w:spacing w:after="0" w:line="240" w:lineRule="auto"/>
        <w:contextualSpacing/>
        <w:jc w:val="center"/>
        <w:outlineLvl w:val="0"/>
        <w:rPr>
          <w:rFonts w:ascii="Times New Roman" w:eastAsia="Times New Roman" w:hAnsi="Times New Roman" w:cs="Times New Roman"/>
          <w:b/>
          <w:iCs/>
          <w:spacing w:val="20"/>
          <w:sz w:val="24"/>
          <w:szCs w:val="24"/>
        </w:rPr>
      </w:pPr>
      <w:r w:rsidRPr="001677C3">
        <w:rPr>
          <w:rFonts w:ascii="Times New Roman" w:eastAsia="Times New Roman" w:hAnsi="Times New Roman" w:cs="Times New Roman"/>
          <w:b/>
          <w:iCs/>
          <w:spacing w:val="20"/>
          <w:sz w:val="24"/>
          <w:szCs w:val="24"/>
        </w:rPr>
        <w:t xml:space="preserve"> «Русский язык»</w:t>
      </w:r>
    </w:p>
    <w:p w:rsidR="001677C3" w:rsidRPr="001677C3" w:rsidRDefault="001677C3" w:rsidP="001677C3">
      <w:pPr>
        <w:keepNext/>
        <w:keepLines/>
        <w:widowControl w:val="0"/>
        <w:spacing w:after="0" w:line="240" w:lineRule="auto"/>
        <w:contextualSpacing/>
        <w:jc w:val="right"/>
        <w:outlineLvl w:val="0"/>
        <w:rPr>
          <w:rFonts w:ascii="Times New Roman" w:eastAsia="Times New Roman" w:hAnsi="Times New Roman" w:cs="Times New Roman"/>
          <w:b/>
          <w:iCs/>
          <w:spacing w:val="20"/>
          <w:sz w:val="24"/>
          <w:szCs w:val="24"/>
        </w:rPr>
      </w:pPr>
      <w:r w:rsidRPr="001677C3">
        <w:rPr>
          <w:rFonts w:ascii="Times New Roman" w:eastAsia="Times New Roman" w:hAnsi="Times New Roman" w:cs="Times New Roman"/>
          <w:b/>
          <w:iCs/>
          <w:spacing w:val="20"/>
          <w:sz w:val="24"/>
          <w:szCs w:val="24"/>
        </w:rPr>
        <w:t xml:space="preserve">                                                                                                </w:t>
      </w:r>
    </w:p>
    <w:p w:rsidR="001677C3" w:rsidRPr="001677C3" w:rsidRDefault="001677C3" w:rsidP="001677C3">
      <w:pPr>
        <w:keepNext/>
        <w:keepLines/>
        <w:widowControl w:val="0"/>
        <w:spacing w:after="0" w:line="240" w:lineRule="auto"/>
        <w:contextualSpacing/>
        <w:jc w:val="right"/>
        <w:outlineLvl w:val="0"/>
        <w:rPr>
          <w:rFonts w:ascii="Times New Roman" w:eastAsia="Times New Roman" w:hAnsi="Times New Roman" w:cs="Times New Roman"/>
          <w:iCs/>
          <w:spacing w:val="20"/>
          <w:sz w:val="24"/>
          <w:szCs w:val="24"/>
        </w:rPr>
      </w:pPr>
      <w:r w:rsidRPr="001677C3">
        <w:rPr>
          <w:rFonts w:ascii="Times New Roman" w:eastAsia="Times New Roman" w:hAnsi="Times New Roman" w:cs="Times New Roman"/>
          <w:iCs/>
          <w:spacing w:val="20"/>
          <w:sz w:val="24"/>
          <w:szCs w:val="24"/>
        </w:rPr>
        <w:t xml:space="preserve">Таблица 11   </w:t>
      </w:r>
    </w:p>
    <w:p w:rsidR="001677C3" w:rsidRPr="001677C3" w:rsidRDefault="001677C3" w:rsidP="001677C3">
      <w:pPr>
        <w:spacing w:after="200" w:line="240" w:lineRule="auto"/>
        <w:jc w:val="center"/>
        <w:rPr>
          <w:rFonts w:ascii="Times New Roman" w:hAnsi="Times New Roman" w:cs="Times New Roman"/>
          <w:sz w:val="24"/>
          <w:szCs w:val="24"/>
        </w:rPr>
      </w:pPr>
    </w:p>
    <w:p w:rsidR="001677C3" w:rsidRPr="001677C3" w:rsidRDefault="001677C3" w:rsidP="001677C3">
      <w:pPr>
        <w:spacing w:before="400" w:after="400" w:line="276" w:lineRule="auto"/>
        <w:ind w:left="1134" w:right="1134"/>
        <w:jc w:val="center"/>
        <w:rPr>
          <w:rFonts w:ascii="Times New Roman" w:eastAsia="Times New Roman" w:hAnsi="Times New Roman" w:cs="Times New Roman"/>
          <w:b/>
          <w:bCs/>
          <w:sz w:val="24"/>
          <w:szCs w:val="24"/>
          <w:lang w:eastAsia="ru-RU"/>
        </w:rPr>
      </w:pPr>
      <w:r w:rsidRPr="001677C3">
        <w:rPr>
          <w:rFonts w:ascii="Times New Roman" w:eastAsia="Times New Roman" w:hAnsi="Times New Roman" w:cs="Times New Roman"/>
          <w:b/>
          <w:bCs/>
          <w:sz w:val="28"/>
          <w:szCs w:val="24"/>
          <w:lang w:eastAsia="ru-RU"/>
        </w:rPr>
        <w:t>СВЕДЕНИЯ</w:t>
      </w:r>
      <w:r w:rsidRPr="001677C3">
        <w:rPr>
          <w:rFonts w:ascii="Times New Roman" w:eastAsia="Times New Roman" w:hAnsi="Times New Roman" w:cs="Times New Roman"/>
          <w:b/>
          <w:bCs/>
          <w:sz w:val="28"/>
          <w:szCs w:val="24"/>
          <w:lang w:eastAsia="ru-RU"/>
        </w:rPr>
        <w:br/>
        <w:t>об учебно-методическом обеспечении образовательной деятельности</w:t>
      </w:r>
      <w:r w:rsidRPr="001677C3">
        <w:rPr>
          <w:rFonts w:ascii="Times New Roman" w:eastAsia="Times New Roman" w:hAnsi="Times New Roman" w:cs="Times New Roman"/>
          <w:b/>
          <w:bCs/>
          <w:sz w:val="28"/>
          <w:szCs w:val="24"/>
          <w:lang w:eastAsia="ru-RU"/>
        </w:rPr>
        <w:br/>
      </w:r>
      <w:r w:rsidRPr="001677C3">
        <w:rPr>
          <w:rFonts w:ascii="Times New Roman" w:eastAsia="Times New Roman" w:hAnsi="Times New Roman" w:cs="Times New Roman"/>
          <w:b/>
          <w:bCs/>
          <w:sz w:val="28"/>
          <w:szCs w:val="24"/>
          <w:u w:val="single"/>
          <w:lang w:eastAsia="ru-RU"/>
        </w:rPr>
        <w:t xml:space="preserve">Кыргызский государственный технический университет имени И. </w:t>
      </w:r>
      <w:proofErr w:type="spellStart"/>
      <w:proofErr w:type="gramStart"/>
      <w:r w:rsidRPr="001677C3">
        <w:rPr>
          <w:rFonts w:ascii="Times New Roman" w:eastAsia="Times New Roman" w:hAnsi="Times New Roman" w:cs="Times New Roman"/>
          <w:b/>
          <w:bCs/>
          <w:sz w:val="28"/>
          <w:szCs w:val="24"/>
          <w:u w:val="single"/>
          <w:lang w:eastAsia="ru-RU"/>
        </w:rPr>
        <w:t>Раззакова</w:t>
      </w:r>
      <w:proofErr w:type="spellEnd"/>
      <w:r w:rsidRPr="001677C3">
        <w:rPr>
          <w:rFonts w:ascii="Times New Roman" w:eastAsia="Times New Roman" w:hAnsi="Times New Roman" w:cs="Times New Roman"/>
          <w:b/>
          <w:bCs/>
          <w:sz w:val="24"/>
          <w:szCs w:val="24"/>
          <w:lang w:eastAsia="ru-RU"/>
        </w:rPr>
        <w:br/>
      </w:r>
      <w:r w:rsidRPr="001677C3">
        <w:rPr>
          <w:rFonts w:ascii="Times New Roman" w:eastAsia="Times New Roman" w:hAnsi="Times New Roman" w:cs="Times New Roman"/>
          <w:sz w:val="20"/>
          <w:szCs w:val="20"/>
          <w:lang w:eastAsia="ru-RU"/>
        </w:rPr>
        <w:t>(</w:t>
      </w:r>
      <w:proofErr w:type="gramEnd"/>
      <w:r w:rsidRPr="001677C3">
        <w:rPr>
          <w:rFonts w:ascii="Times New Roman" w:eastAsia="Times New Roman" w:hAnsi="Times New Roman" w:cs="Times New Roman"/>
          <w:sz w:val="20"/>
          <w:szCs w:val="20"/>
          <w:lang w:eastAsia="ru-RU"/>
        </w:rPr>
        <w:t>название юридического лица)</w:t>
      </w:r>
      <w:r w:rsidRPr="001677C3">
        <w:rPr>
          <w:rFonts w:ascii="Times New Roman" w:eastAsia="Times New Roman" w:hAnsi="Times New Roman" w:cs="Times New Roman"/>
          <w:b/>
          <w:bCs/>
          <w:sz w:val="24"/>
          <w:szCs w:val="24"/>
          <w:lang w:eastAsia="ru-RU"/>
        </w:rPr>
        <w:br/>
      </w:r>
      <w:r w:rsidRPr="001677C3">
        <w:rPr>
          <w:rFonts w:ascii="Times New Roman" w:eastAsia="Times New Roman" w:hAnsi="Times New Roman" w:cs="Times New Roman"/>
          <w:b/>
          <w:bCs/>
          <w:sz w:val="24"/>
          <w:szCs w:val="24"/>
          <w:u w:val="single"/>
          <w:lang w:eastAsia="ru-RU"/>
        </w:rPr>
        <w:t>_________Русский язык________</w:t>
      </w:r>
      <w:r w:rsidRPr="001677C3">
        <w:rPr>
          <w:rFonts w:ascii="Times New Roman" w:eastAsia="Times New Roman" w:hAnsi="Times New Roman" w:cs="Times New Roman"/>
          <w:b/>
          <w:bCs/>
          <w:sz w:val="24"/>
          <w:szCs w:val="24"/>
          <w:lang w:eastAsia="ru-RU"/>
        </w:rPr>
        <w:br/>
      </w:r>
      <w:r w:rsidRPr="001677C3">
        <w:rPr>
          <w:rFonts w:ascii="Times New Roman" w:eastAsia="Times New Roman" w:hAnsi="Times New Roman" w:cs="Times New Roman"/>
          <w:sz w:val="20"/>
          <w:szCs w:val="20"/>
          <w:lang w:eastAsia="ru-RU"/>
        </w:rPr>
        <w:t>(название образовательной программы)</w:t>
      </w:r>
    </w:p>
    <w:tbl>
      <w:tblPr>
        <w:tblW w:w="5296" w:type="pct"/>
        <w:tblInd w:w="-220" w:type="dxa"/>
        <w:tblLayout w:type="fixed"/>
        <w:tblCellMar>
          <w:left w:w="0" w:type="dxa"/>
          <w:right w:w="0" w:type="dxa"/>
        </w:tblCellMar>
        <w:tblLook w:val="04A0" w:firstRow="1" w:lastRow="0" w:firstColumn="1" w:lastColumn="0" w:noHBand="0" w:noVBand="1"/>
      </w:tblPr>
      <w:tblGrid>
        <w:gridCol w:w="426"/>
        <w:gridCol w:w="1588"/>
        <w:gridCol w:w="1712"/>
        <w:gridCol w:w="1292"/>
        <w:gridCol w:w="1289"/>
        <w:gridCol w:w="4543"/>
        <w:gridCol w:w="4553"/>
        <w:gridCol w:w="19"/>
      </w:tblGrid>
      <w:tr w:rsidR="001677C3" w:rsidRPr="001677C3" w:rsidTr="001677C3">
        <w:tc>
          <w:tcPr>
            <w:tcW w:w="1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77C3" w:rsidRPr="001677C3" w:rsidRDefault="001677C3" w:rsidP="001677C3">
            <w:pPr>
              <w:spacing w:after="0" w:line="276" w:lineRule="auto"/>
              <w:jc w:val="center"/>
              <w:rPr>
                <w:rFonts w:ascii="Times New Roman" w:eastAsia="Times New Roman" w:hAnsi="Times New Roman" w:cs="Times New Roman"/>
                <w:sz w:val="24"/>
                <w:szCs w:val="24"/>
                <w:lang w:eastAsia="ru-RU"/>
              </w:rPr>
            </w:pPr>
            <w:r w:rsidRPr="001677C3">
              <w:rPr>
                <w:rFonts w:ascii="Times New Roman" w:eastAsia="Times New Roman" w:hAnsi="Times New Roman" w:cs="Times New Roman"/>
                <w:b/>
                <w:bCs/>
                <w:sz w:val="24"/>
                <w:szCs w:val="24"/>
                <w:lang w:eastAsia="ru-RU"/>
              </w:rPr>
              <w:t>№</w:t>
            </w:r>
          </w:p>
        </w:tc>
        <w:tc>
          <w:tcPr>
            <w:tcW w:w="5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77C3" w:rsidRPr="001677C3" w:rsidRDefault="001677C3" w:rsidP="001677C3">
            <w:pPr>
              <w:spacing w:after="0" w:line="276" w:lineRule="auto"/>
              <w:jc w:val="center"/>
              <w:rPr>
                <w:rFonts w:ascii="Times New Roman" w:eastAsia="Times New Roman" w:hAnsi="Times New Roman" w:cs="Times New Roman"/>
                <w:sz w:val="24"/>
                <w:szCs w:val="24"/>
                <w:lang w:eastAsia="ru-RU"/>
              </w:rPr>
            </w:pPr>
            <w:r w:rsidRPr="001677C3">
              <w:rPr>
                <w:rFonts w:ascii="Times New Roman" w:eastAsia="Times New Roman" w:hAnsi="Times New Roman" w:cs="Times New Roman"/>
                <w:b/>
                <w:bCs/>
                <w:sz w:val="24"/>
                <w:szCs w:val="24"/>
                <w:lang w:eastAsia="ru-RU"/>
              </w:rPr>
              <w:t>Наименование дисциплин учебного плана по курсам обучения</w:t>
            </w:r>
          </w:p>
        </w:tc>
        <w:tc>
          <w:tcPr>
            <w:tcW w:w="5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77C3" w:rsidRPr="001677C3" w:rsidRDefault="001677C3" w:rsidP="001677C3">
            <w:pPr>
              <w:spacing w:after="0" w:line="276" w:lineRule="auto"/>
              <w:jc w:val="center"/>
              <w:rPr>
                <w:rFonts w:ascii="Times New Roman" w:eastAsia="Times New Roman" w:hAnsi="Times New Roman" w:cs="Times New Roman"/>
                <w:sz w:val="24"/>
                <w:szCs w:val="24"/>
                <w:lang w:eastAsia="ru-RU"/>
              </w:rPr>
            </w:pPr>
            <w:r w:rsidRPr="001677C3">
              <w:rPr>
                <w:rFonts w:ascii="Times New Roman" w:eastAsia="Times New Roman" w:hAnsi="Times New Roman" w:cs="Times New Roman"/>
                <w:b/>
                <w:bCs/>
                <w:sz w:val="24"/>
                <w:szCs w:val="24"/>
                <w:lang w:eastAsia="ru-RU"/>
              </w:rPr>
              <w:t>Формы обучения и применяемые технологии</w:t>
            </w:r>
          </w:p>
        </w:tc>
        <w:tc>
          <w:tcPr>
            <w:tcW w:w="4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77C3" w:rsidRPr="001677C3" w:rsidRDefault="001677C3" w:rsidP="001677C3">
            <w:pPr>
              <w:spacing w:after="0" w:line="276" w:lineRule="auto"/>
              <w:jc w:val="center"/>
              <w:rPr>
                <w:rFonts w:ascii="Times New Roman" w:eastAsia="Times New Roman" w:hAnsi="Times New Roman" w:cs="Times New Roman"/>
                <w:sz w:val="24"/>
                <w:szCs w:val="24"/>
                <w:lang w:eastAsia="ru-RU"/>
              </w:rPr>
            </w:pPr>
            <w:r w:rsidRPr="001677C3">
              <w:rPr>
                <w:rFonts w:ascii="Times New Roman" w:eastAsia="Times New Roman" w:hAnsi="Times New Roman" w:cs="Times New Roman"/>
                <w:b/>
                <w:bCs/>
                <w:sz w:val="24"/>
                <w:szCs w:val="24"/>
                <w:lang w:eastAsia="ru-RU"/>
              </w:rPr>
              <w:t>Кол-во студентов</w:t>
            </w:r>
          </w:p>
        </w:tc>
        <w:tc>
          <w:tcPr>
            <w:tcW w:w="4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77C3" w:rsidRPr="001677C3" w:rsidRDefault="001677C3" w:rsidP="001677C3">
            <w:pPr>
              <w:spacing w:after="0" w:line="276" w:lineRule="auto"/>
              <w:jc w:val="center"/>
              <w:rPr>
                <w:rFonts w:ascii="Times New Roman" w:eastAsia="Times New Roman" w:hAnsi="Times New Roman" w:cs="Times New Roman"/>
                <w:sz w:val="24"/>
                <w:szCs w:val="24"/>
                <w:lang w:eastAsia="ru-RU"/>
              </w:rPr>
            </w:pPr>
            <w:r w:rsidRPr="001677C3">
              <w:rPr>
                <w:rFonts w:ascii="Times New Roman" w:eastAsia="Times New Roman" w:hAnsi="Times New Roman" w:cs="Times New Roman"/>
                <w:b/>
                <w:bCs/>
                <w:sz w:val="24"/>
                <w:szCs w:val="24"/>
                <w:lang w:eastAsia="ru-RU"/>
              </w:rPr>
              <w:t>Кол-во учебников</w:t>
            </w:r>
          </w:p>
        </w:tc>
        <w:tc>
          <w:tcPr>
            <w:tcW w:w="1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77C3" w:rsidRPr="001677C3" w:rsidRDefault="001677C3" w:rsidP="001677C3">
            <w:pPr>
              <w:spacing w:after="0" w:line="276" w:lineRule="auto"/>
              <w:jc w:val="center"/>
              <w:rPr>
                <w:rFonts w:ascii="Times New Roman" w:eastAsia="Times New Roman" w:hAnsi="Times New Roman" w:cs="Times New Roman"/>
                <w:sz w:val="24"/>
                <w:szCs w:val="24"/>
                <w:lang w:eastAsia="ru-RU"/>
              </w:rPr>
            </w:pPr>
            <w:r w:rsidRPr="001677C3">
              <w:rPr>
                <w:rFonts w:ascii="Times New Roman" w:eastAsia="Times New Roman" w:hAnsi="Times New Roman" w:cs="Times New Roman"/>
                <w:b/>
                <w:bCs/>
                <w:sz w:val="24"/>
                <w:szCs w:val="24"/>
                <w:lang w:eastAsia="ru-RU"/>
              </w:rPr>
              <w:t xml:space="preserve">Реквизиты учебника и других материалов в твердом </w:t>
            </w:r>
            <w:proofErr w:type="gramStart"/>
            <w:r w:rsidRPr="001677C3">
              <w:rPr>
                <w:rFonts w:ascii="Times New Roman" w:eastAsia="Times New Roman" w:hAnsi="Times New Roman" w:cs="Times New Roman"/>
                <w:b/>
                <w:bCs/>
                <w:sz w:val="24"/>
                <w:szCs w:val="24"/>
                <w:lang w:eastAsia="ru-RU"/>
              </w:rPr>
              <w:t>переплете(</w:t>
            </w:r>
            <w:proofErr w:type="gramEnd"/>
            <w:r w:rsidRPr="001677C3">
              <w:rPr>
                <w:rFonts w:ascii="Times New Roman" w:eastAsia="Times New Roman" w:hAnsi="Times New Roman" w:cs="Times New Roman"/>
                <w:b/>
                <w:bCs/>
                <w:sz w:val="24"/>
                <w:szCs w:val="24"/>
                <w:lang w:eastAsia="ru-RU"/>
              </w:rPr>
              <w:t>автор, название, год издание)</w:t>
            </w:r>
          </w:p>
        </w:tc>
        <w:tc>
          <w:tcPr>
            <w:tcW w:w="148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77C3" w:rsidRPr="001677C3" w:rsidRDefault="001677C3" w:rsidP="001677C3">
            <w:pPr>
              <w:spacing w:after="0" w:line="276" w:lineRule="auto"/>
              <w:jc w:val="center"/>
              <w:rPr>
                <w:rFonts w:ascii="Times New Roman" w:eastAsia="Times New Roman" w:hAnsi="Times New Roman" w:cs="Times New Roman"/>
                <w:sz w:val="24"/>
                <w:szCs w:val="24"/>
                <w:lang w:eastAsia="ru-RU"/>
              </w:rPr>
            </w:pPr>
            <w:r w:rsidRPr="001677C3">
              <w:rPr>
                <w:rFonts w:ascii="Times New Roman" w:eastAsia="Times New Roman" w:hAnsi="Times New Roman" w:cs="Times New Roman"/>
                <w:b/>
                <w:bCs/>
                <w:sz w:val="24"/>
                <w:szCs w:val="24"/>
                <w:lang w:eastAsia="ru-RU"/>
              </w:rPr>
              <w:t>Реквизиты электронных учебников и электронных материалов</w:t>
            </w:r>
            <w:r w:rsidRPr="001677C3">
              <w:rPr>
                <w:rFonts w:ascii="Times New Roman" w:eastAsia="Times New Roman" w:hAnsi="Times New Roman" w:cs="Times New Roman"/>
                <w:b/>
                <w:bCs/>
                <w:sz w:val="24"/>
                <w:szCs w:val="24"/>
                <w:lang w:eastAsia="ru-RU"/>
              </w:rPr>
              <w:br/>
              <w:t>(ссылка)</w:t>
            </w:r>
          </w:p>
        </w:tc>
      </w:tr>
      <w:tr w:rsidR="001677C3" w:rsidRPr="001677C3" w:rsidTr="001677C3">
        <w:trPr>
          <w:gridAfter w:val="1"/>
          <w:wAfter w:w="6" w:type="pct"/>
        </w:trPr>
        <w:tc>
          <w:tcPr>
            <w:tcW w:w="1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77C3" w:rsidRPr="001677C3" w:rsidRDefault="001677C3" w:rsidP="001677C3">
            <w:pPr>
              <w:spacing w:after="0" w:line="276" w:lineRule="auto"/>
              <w:rPr>
                <w:rFonts w:ascii="Times New Roman" w:eastAsia="Times New Roman" w:hAnsi="Times New Roman" w:cs="Times New Roman"/>
                <w:sz w:val="24"/>
                <w:szCs w:val="24"/>
                <w:lang w:val="en-US" w:eastAsia="ru-RU"/>
              </w:rPr>
            </w:pPr>
            <w:r w:rsidRPr="001677C3">
              <w:rPr>
                <w:rFonts w:ascii="Times New Roman" w:eastAsia="Times New Roman" w:hAnsi="Times New Roman" w:cs="Times New Roman"/>
                <w:sz w:val="24"/>
                <w:szCs w:val="24"/>
                <w:lang w:eastAsia="ru-RU"/>
              </w:rPr>
              <w:t> </w:t>
            </w:r>
            <w:r w:rsidRPr="001677C3">
              <w:rPr>
                <w:rFonts w:ascii="Times New Roman" w:eastAsia="Times New Roman" w:hAnsi="Times New Roman" w:cs="Times New Roman"/>
                <w:sz w:val="24"/>
                <w:szCs w:val="24"/>
                <w:lang w:val="en-US" w:eastAsia="ru-RU"/>
              </w:rPr>
              <w:t>1</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Русский язык</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Очная </w:t>
            </w:r>
          </w:p>
          <w:p w:rsidR="001677C3" w:rsidRPr="001677C3" w:rsidRDefault="001677C3" w:rsidP="001677C3">
            <w:pPr>
              <w:spacing w:after="0" w:line="276" w:lineRule="auto"/>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Заочная с применением ДОТ</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1467</w:t>
            </w:r>
          </w:p>
          <w:p w:rsidR="001677C3" w:rsidRPr="001677C3" w:rsidRDefault="001677C3" w:rsidP="001677C3">
            <w:pPr>
              <w:spacing w:after="0" w:line="276" w:lineRule="auto"/>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133</w:t>
            </w: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w:t>
            </w:r>
          </w:p>
        </w:tc>
        <w:tc>
          <w:tcPr>
            <w:tcW w:w="1473" w:type="pct"/>
            <w:tcBorders>
              <w:top w:val="nil"/>
              <w:left w:val="nil"/>
              <w:bottom w:val="single" w:sz="8" w:space="0" w:color="auto"/>
              <w:right w:val="single" w:sz="8" w:space="0" w:color="auto"/>
            </w:tcBorders>
            <w:tcMar>
              <w:top w:w="0" w:type="dxa"/>
              <w:left w:w="108" w:type="dxa"/>
              <w:bottom w:w="0" w:type="dxa"/>
              <w:right w:w="108" w:type="dxa"/>
            </w:tcMar>
            <w:hideMark/>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w:t>
            </w:r>
            <w:hyperlink r:id="rId19" w:history="1">
              <w:r w:rsidRPr="001677C3">
                <w:rPr>
                  <w:rFonts w:ascii="Times New Roman" w:hAnsi="Times New Roman" w:cs="Times New Roman"/>
                  <w:color w:val="222222"/>
                  <w:sz w:val="24"/>
                  <w:szCs w:val="24"/>
                  <w:u w:val="single"/>
                  <w:bdr w:val="none" w:sz="0" w:space="0" w:color="auto" w:frame="1"/>
                  <w:shd w:val="clear" w:color="auto" w:fill="FFFFFF"/>
                </w:rPr>
                <w:t xml:space="preserve">Русско-кыргызский </w:t>
              </w:r>
              <w:proofErr w:type="gramStart"/>
              <w:r w:rsidRPr="001677C3">
                <w:rPr>
                  <w:rFonts w:ascii="Times New Roman" w:hAnsi="Times New Roman" w:cs="Times New Roman"/>
                  <w:color w:val="222222"/>
                  <w:sz w:val="24"/>
                  <w:szCs w:val="24"/>
                  <w:u w:val="single"/>
                  <w:bdr w:val="none" w:sz="0" w:space="0" w:color="auto" w:frame="1"/>
                  <w:shd w:val="clear" w:color="auto" w:fill="FFFFFF"/>
                </w:rPr>
                <w:t>словарь :</w:t>
              </w:r>
              <w:proofErr w:type="gramEnd"/>
              <w:r w:rsidRPr="001677C3">
                <w:rPr>
                  <w:rFonts w:ascii="Times New Roman" w:hAnsi="Times New Roman" w:cs="Times New Roman"/>
                  <w:color w:val="222222"/>
                  <w:sz w:val="24"/>
                  <w:szCs w:val="24"/>
                  <w:u w:val="single"/>
                  <w:bdr w:val="none" w:sz="0" w:space="0" w:color="auto" w:frame="1"/>
                  <w:shd w:val="clear" w:color="auto" w:fill="FFFFFF"/>
                </w:rPr>
                <w:t xml:space="preserve"> 51 000 слов / Под ред. К.К. </w:t>
              </w:r>
              <w:proofErr w:type="spellStart"/>
              <w:r w:rsidRPr="001677C3">
                <w:rPr>
                  <w:rFonts w:ascii="Times New Roman" w:hAnsi="Times New Roman" w:cs="Times New Roman"/>
                  <w:color w:val="222222"/>
                  <w:sz w:val="24"/>
                  <w:szCs w:val="24"/>
                  <w:u w:val="single"/>
                  <w:bdr w:val="none" w:sz="0" w:space="0" w:color="auto" w:frame="1"/>
                  <w:shd w:val="clear" w:color="auto" w:fill="FFFFFF"/>
                </w:rPr>
                <w:t>Юдахина</w:t>
              </w:r>
              <w:proofErr w:type="spellEnd"/>
              <w:r w:rsidRPr="001677C3">
                <w:rPr>
                  <w:rFonts w:ascii="Times New Roman" w:hAnsi="Times New Roman" w:cs="Times New Roman"/>
                  <w:color w:val="222222"/>
                  <w:sz w:val="24"/>
                  <w:szCs w:val="24"/>
                  <w:u w:val="single"/>
                  <w:bdr w:val="none" w:sz="0" w:space="0" w:color="auto" w:frame="1"/>
                  <w:shd w:val="clear" w:color="auto" w:fill="FFFFFF"/>
                </w:rPr>
                <w:t xml:space="preserve">, 2000. - 992 с. </w:t>
              </w:r>
            </w:hyperlink>
          </w:p>
        </w:tc>
        <w:tc>
          <w:tcPr>
            <w:tcW w:w="1476" w:type="pct"/>
            <w:tcBorders>
              <w:top w:val="nil"/>
              <w:left w:val="nil"/>
              <w:bottom w:val="single" w:sz="8" w:space="0" w:color="auto"/>
              <w:right w:val="single" w:sz="8" w:space="0" w:color="auto"/>
            </w:tcBorders>
            <w:tcMar>
              <w:top w:w="0" w:type="dxa"/>
              <w:left w:w="108" w:type="dxa"/>
              <w:bottom w:w="0" w:type="dxa"/>
              <w:right w:w="108" w:type="dxa"/>
            </w:tcMar>
            <w:hideMark/>
          </w:tcPr>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Фомина, О. А. Культура устной и письменной речи: учебно-практическое, 2022</w:t>
            </w:r>
          </w:p>
          <w:p w:rsidR="001677C3" w:rsidRPr="001677C3" w:rsidRDefault="00B45140" w:rsidP="001677C3">
            <w:pPr>
              <w:spacing w:after="0" w:line="276" w:lineRule="auto"/>
              <w:rPr>
                <w:rFonts w:ascii="Times New Roman" w:eastAsia="Times New Roman" w:hAnsi="Times New Roman" w:cs="Times New Roman"/>
                <w:sz w:val="24"/>
                <w:szCs w:val="24"/>
                <w:lang w:eastAsia="ru-RU"/>
              </w:rPr>
            </w:pPr>
            <w:hyperlink r:id="rId20" w:history="1">
              <w:r w:rsidR="001677C3" w:rsidRPr="001677C3">
                <w:rPr>
                  <w:rFonts w:ascii="Times New Roman" w:hAnsi="Times New Roman" w:cs="Times New Roman"/>
                  <w:color w:val="006CA1"/>
                  <w:sz w:val="24"/>
                  <w:szCs w:val="24"/>
                  <w:u w:val="single"/>
                </w:rPr>
                <w:t>https://biblioclub.ru/index.php?page=book&amp;id=683117</w:t>
              </w:r>
            </w:hyperlink>
          </w:p>
        </w:tc>
      </w:tr>
      <w:tr w:rsidR="001677C3" w:rsidRPr="001677C3" w:rsidTr="001677C3">
        <w:trPr>
          <w:gridAfter w:val="1"/>
          <w:wAfter w:w="6" w:type="pct"/>
        </w:trPr>
        <w:tc>
          <w:tcPr>
            <w:tcW w:w="13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r w:rsidRPr="001677C3">
              <w:rPr>
                <w:rFonts w:ascii="Times New Roman" w:hAnsi="Times New Roman" w:cs="Times New Roman"/>
                <w:sz w:val="24"/>
                <w:szCs w:val="24"/>
                <w:bdr w:val="none" w:sz="0" w:space="0" w:color="auto" w:frame="1"/>
                <w:shd w:val="clear" w:color="auto" w:fill="FFFFFF"/>
              </w:rPr>
              <w:t>Задорожная Н.П. Читаем, думаем, общаемся по-</w:t>
            </w:r>
            <w:proofErr w:type="gramStart"/>
            <w:r w:rsidRPr="001677C3">
              <w:rPr>
                <w:rFonts w:ascii="Times New Roman" w:hAnsi="Times New Roman" w:cs="Times New Roman"/>
                <w:sz w:val="24"/>
                <w:szCs w:val="24"/>
                <w:bdr w:val="none" w:sz="0" w:space="0" w:color="auto" w:frame="1"/>
                <w:shd w:val="clear" w:color="auto" w:fill="FFFFFF"/>
              </w:rPr>
              <w:t>русски :</w:t>
            </w:r>
            <w:proofErr w:type="gramEnd"/>
            <w:r w:rsidRPr="001677C3">
              <w:rPr>
                <w:rFonts w:ascii="Times New Roman" w:hAnsi="Times New Roman" w:cs="Times New Roman"/>
                <w:sz w:val="24"/>
                <w:szCs w:val="24"/>
                <w:bdr w:val="none" w:sz="0" w:space="0" w:color="auto" w:frame="1"/>
                <w:shd w:val="clear" w:color="auto" w:fill="FFFFFF"/>
              </w:rPr>
              <w:t xml:space="preserve"> Учеб. пособие для 11кл. кыргызской школы / Н.П. Задорожная, </w:t>
            </w:r>
            <w:proofErr w:type="spellStart"/>
            <w:r w:rsidRPr="001677C3">
              <w:rPr>
                <w:rFonts w:ascii="Times New Roman" w:hAnsi="Times New Roman" w:cs="Times New Roman"/>
                <w:sz w:val="24"/>
                <w:szCs w:val="24"/>
                <w:bdr w:val="none" w:sz="0" w:space="0" w:color="auto" w:frame="1"/>
                <w:shd w:val="clear" w:color="auto" w:fill="FFFFFF"/>
              </w:rPr>
              <w:t>Дж.Н</w:t>
            </w:r>
            <w:proofErr w:type="spellEnd"/>
            <w:r w:rsidRPr="001677C3">
              <w:rPr>
                <w:rFonts w:ascii="Times New Roman" w:hAnsi="Times New Roman" w:cs="Times New Roman"/>
                <w:sz w:val="24"/>
                <w:szCs w:val="24"/>
                <w:bdr w:val="none" w:sz="0" w:space="0" w:color="auto" w:frame="1"/>
                <w:shd w:val="clear" w:color="auto" w:fill="FFFFFF"/>
              </w:rPr>
              <w:t xml:space="preserve">. Идрисова, 2000. - 116 с. </w:t>
            </w:r>
          </w:p>
        </w:tc>
        <w:tc>
          <w:tcPr>
            <w:tcW w:w="1476"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 xml:space="preserve">Фомина, О. А. Русский язык и культура речи: учебно-практическое пособие, 2022 </w:t>
            </w:r>
            <w:hyperlink r:id="rId21" w:history="1">
              <w:r w:rsidRPr="001677C3">
                <w:rPr>
                  <w:rFonts w:ascii="Times New Roman" w:hAnsi="Times New Roman" w:cs="Times New Roman"/>
                  <w:color w:val="006CA1"/>
                  <w:sz w:val="24"/>
                  <w:szCs w:val="24"/>
                  <w:u w:val="single"/>
                </w:rPr>
                <w:t>https://biblioclub.ru/index.php?page=book&amp;id=683118</w:t>
              </w:r>
            </w:hyperlink>
          </w:p>
        </w:tc>
      </w:tr>
      <w:tr w:rsidR="001677C3" w:rsidRPr="001677C3" w:rsidTr="001677C3">
        <w:trPr>
          <w:gridAfter w:val="1"/>
          <w:wAfter w:w="6" w:type="pct"/>
        </w:trPr>
        <w:tc>
          <w:tcPr>
            <w:tcW w:w="13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r w:rsidRPr="001677C3">
              <w:rPr>
                <w:rFonts w:ascii="Times New Roman" w:hAnsi="Times New Roman" w:cs="Times New Roman"/>
                <w:sz w:val="24"/>
                <w:szCs w:val="24"/>
                <w:bdr w:val="none" w:sz="0" w:space="0" w:color="auto" w:frame="1"/>
                <w:shd w:val="clear" w:color="auto" w:fill="FFFFFF"/>
              </w:rPr>
              <w:t xml:space="preserve">Русский </w:t>
            </w:r>
            <w:proofErr w:type="gramStart"/>
            <w:r w:rsidRPr="001677C3">
              <w:rPr>
                <w:rFonts w:ascii="Times New Roman" w:hAnsi="Times New Roman" w:cs="Times New Roman"/>
                <w:sz w:val="24"/>
                <w:szCs w:val="24"/>
                <w:bdr w:val="none" w:sz="0" w:space="0" w:color="auto" w:frame="1"/>
                <w:shd w:val="clear" w:color="auto" w:fill="FFFFFF"/>
              </w:rPr>
              <w:t>язык :</w:t>
            </w:r>
            <w:proofErr w:type="gramEnd"/>
            <w:r w:rsidRPr="001677C3">
              <w:rPr>
                <w:rFonts w:ascii="Times New Roman" w:hAnsi="Times New Roman" w:cs="Times New Roman"/>
                <w:sz w:val="24"/>
                <w:szCs w:val="24"/>
                <w:bdr w:val="none" w:sz="0" w:space="0" w:color="auto" w:frame="1"/>
                <w:shd w:val="clear" w:color="auto" w:fill="FFFFFF"/>
              </w:rPr>
              <w:t xml:space="preserve"> 800 диктантов для школьников и поступающих в вузы / К.А. </w:t>
            </w:r>
            <w:proofErr w:type="spellStart"/>
            <w:r w:rsidRPr="001677C3">
              <w:rPr>
                <w:rFonts w:ascii="Times New Roman" w:hAnsi="Times New Roman" w:cs="Times New Roman"/>
                <w:sz w:val="24"/>
                <w:szCs w:val="24"/>
                <w:bdr w:val="none" w:sz="0" w:space="0" w:color="auto" w:frame="1"/>
                <w:shd w:val="clear" w:color="auto" w:fill="FFFFFF"/>
              </w:rPr>
              <w:t>Войлова</w:t>
            </w:r>
            <w:proofErr w:type="spellEnd"/>
            <w:r w:rsidRPr="001677C3">
              <w:rPr>
                <w:rFonts w:ascii="Times New Roman" w:hAnsi="Times New Roman" w:cs="Times New Roman"/>
                <w:sz w:val="24"/>
                <w:szCs w:val="24"/>
                <w:bdr w:val="none" w:sz="0" w:space="0" w:color="auto" w:frame="1"/>
                <w:shd w:val="clear" w:color="auto" w:fill="FFFFFF"/>
              </w:rPr>
              <w:t xml:space="preserve">, О.А. Давыдова, В.В. </w:t>
            </w:r>
            <w:proofErr w:type="spellStart"/>
            <w:r w:rsidRPr="001677C3">
              <w:rPr>
                <w:rFonts w:ascii="Times New Roman" w:hAnsi="Times New Roman" w:cs="Times New Roman"/>
                <w:sz w:val="24"/>
                <w:szCs w:val="24"/>
                <w:bdr w:val="none" w:sz="0" w:space="0" w:color="auto" w:frame="1"/>
                <w:shd w:val="clear" w:color="auto" w:fill="FFFFFF"/>
              </w:rPr>
              <w:t>Леденёва</w:t>
            </w:r>
            <w:proofErr w:type="spellEnd"/>
            <w:r w:rsidRPr="001677C3">
              <w:rPr>
                <w:rFonts w:ascii="Times New Roman" w:hAnsi="Times New Roman" w:cs="Times New Roman"/>
                <w:sz w:val="24"/>
                <w:szCs w:val="24"/>
                <w:bdr w:val="none" w:sz="0" w:space="0" w:color="auto" w:frame="1"/>
                <w:shd w:val="clear" w:color="auto" w:fill="FFFFFF"/>
              </w:rPr>
              <w:t xml:space="preserve"> и др., 1999. - 448 с</w:t>
            </w:r>
          </w:p>
        </w:tc>
        <w:tc>
          <w:tcPr>
            <w:tcW w:w="1476"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Лыткина, О. И. Практическая стилистика русского языка2021</w:t>
            </w:r>
          </w:p>
          <w:p w:rsidR="001677C3" w:rsidRPr="001677C3" w:rsidRDefault="00B45140" w:rsidP="001677C3">
            <w:pPr>
              <w:spacing w:after="0" w:line="276" w:lineRule="auto"/>
              <w:rPr>
                <w:rFonts w:ascii="Times New Roman" w:eastAsia="Times New Roman" w:hAnsi="Times New Roman" w:cs="Times New Roman"/>
                <w:sz w:val="24"/>
                <w:szCs w:val="24"/>
                <w:lang w:eastAsia="ru-RU"/>
              </w:rPr>
            </w:pPr>
            <w:hyperlink r:id="rId22" w:history="1">
              <w:r w:rsidR="001677C3" w:rsidRPr="001677C3">
                <w:rPr>
                  <w:rFonts w:ascii="Times New Roman" w:hAnsi="Times New Roman" w:cs="Times New Roman"/>
                  <w:color w:val="006CA1"/>
                  <w:sz w:val="24"/>
                  <w:szCs w:val="24"/>
                  <w:u w:val="single"/>
                </w:rPr>
                <w:t>https://biblioclub.ru/index.php?page=book&amp;id=69158</w:t>
              </w:r>
            </w:hyperlink>
            <w:r w:rsidR="001677C3" w:rsidRPr="001677C3">
              <w:rPr>
                <w:rFonts w:ascii="Times New Roman" w:hAnsi="Times New Roman" w:cs="Times New Roman"/>
                <w:color w:val="454545"/>
                <w:sz w:val="24"/>
                <w:szCs w:val="24"/>
              </w:rPr>
              <w:t> </w:t>
            </w:r>
          </w:p>
        </w:tc>
      </w:tr>
      <w:tr w:rsidR="001677C3" w:rsidRPr="001677C3" w:rsidTr="001677C3">
        <w:trPr>
          <w:gridAfter w:val="1"/>
          <w:wAfter w:w="6" w:type="pct"/>
        </w:trPr>
        <w:tc>
          <w:tcPr>
            <w:tcW w:w="13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r w:rsidRPr="001677C3">
              <w:rPr>
                <w:rFonts w:ascii="Times New Roman" w:hAnsi="Times New Roman" w:cs="Times New Roman"/>
                <w:color w:val="222222"/>
                <w:sz w:val="24"/>
                <w:szCs w:val="24"/>
                <w:shd w:val="clear" w:color="auto" w:fill="FFFFFF"/>
              </w:rPr>
              <w:t> </w:t>
            </w:r>
            <w:r w:rsidRPr="001677C3">
              <w:rPr>
                <w:rFonts w:ascii="Times New Roman" w:hAnsi="Times New Roman" w:cs="Times New Roman"/>
                <w:color w:val="222222"/>
                <w:sz w:val="24"/>
                <w:szCs w:val="24"/>
                <w:bdr w:val="none" w:sz="0" w:space="0" w:color="auto" w:frame="1"/>
                <w:shd w:val="clear" w:color="auto" w:fill="FFFFFF"/>
              </w:rPr>
              <w:t xml:space="preserve">Русский </w:t>
            </w:r>
            <w:proofErr w:type="gramStart"/>
            <w:r w:rsidRPr="001677C3">
              <w:rPr>
                <w:rFonts w:ascii="Times New Roman" w:hAnsi="Times New Roman" w:cs="Times New Roman"/>
                <w:color w:val="222222"/>
                <w:sz w:val="24"/>
                <w:szCs w:val="24"/>
                <w:bdr w:val="none" w:sz="0" w:space="0" w:color="auto" w:frame="1"/>
                <w:shd w:val="clear" w:color="auto" w:fill="FFFFFF"/>
              </w:rPr>
              <w:t>язык :</w:t>
            </w:r>
            <w:proofErr w:type="gramEnd"/>
            <w:r w:rsidRPr="001677C3">
              <w:rPr>
                <w:rFonts w:ascii="Times New Roman" w:hAnsi="Times New Roman" w:cs="Times New Roman"/>
                <w:color w:val="222222"/>
                <w:sz w:val="24"/>
                <w:szCs w:val="24"/>
                <w:bdr w:val="none" w:sz="0" w:space="0" w:color="auto" w:frame="1"/>
                <w:shd w:val="clear" w:color="auto" w:fill="FFFFFF"/>
              </w:rPr>
              <w:t xml:space="preserve"> Энциклопедия / Институт русского языка им. В.В. Виноградова Российской академии наук (М.), 1998. - 703 с. (Введено оглавление).</w:t>
            </w:r>
          </w:p>
        </w:tc>
        <w:tc>
          <w:tcPr>
            <w:tcW w:w="1476"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Харченко, В. К. О языке, достойном человека, 2021</w:t>
            </w:r>
          </w:p>
          <w:p w:rsidR="001677C3" w:rsidRPr="001677C3" w:rsidRDefault="00B45140" w:rsidP="001677C3">
            <w:pPr>
              <w:spacing w:after="0" w:line="276" w:lineRule="auto"/>
              <w:rPr>
                <w:rFonts w:ascii="Times New Roman" w:hAnsi="Times New Roman" w:cs="Times New Roman"/>
                <w:sz w:val="24"/>
                <w:szCs w:val="24"/>
              </w:rPr>
            </w:pPr>
            <w:hyperlink r:id="rId23" w:history="1">
              <w:r w:rsidR="001677C3" w:rsidRPr="001677C3">
                <w:rPr>
                  <w:rFonts w:ascii="Times New Roman" w:hAnsi="Times New Roman" w:cs="Times New Roman"/>
                  <w:color w:val="006CA1"/>
                  <w:sz w:val="24"/>
                  <w:szCs w:val="24"/>
                  <w:u w:val="single"/>
                </w:rPr>
                <w:t>https://biblioclub.ru/index.php?page=book&amp;id=57624</w:t>
              </w:r>
            </w:hyperlink>
          </w:p>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r>
      <w:tr w:rsidR="001677C3" w:rsidRPr="001677C3" w:rsidTr="001677C3">
        <w:trPr>
          <w:gridAfter w:val="1"/>
          <w:wAfter w:w="6" w:type="pct"/>
        </w:trPr>
        <w:tc>
          <w:tcPr>
            <w:tcW w:w="13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r w:rsidRPr="001677C3">
              <w:rPr>
                <w:rFonts w:ascii="Times New Roman" w:hAnsi="Times New Roman" w:cs="Times New Roman"/>
                <w:color w:val="222222"/>
                <w:sz w:val="24"/>
                <w:szCs w:val="24"/>
                <w:shd w:val="clear" w:color="auto" w:fill="FFFFFF"/>
              </w:rPr>
              <w:t> </w:t>
            </w:r>
            <w:proofErr w:type="spellStart"/>
            <w:r w:rsidR="00B24B1D">
              <w:fldChar w:fldCharType="begin"/>
            </w:r>
            <w:r w:rsidR="00B24B1D">
              <w:instrText xml:space="preserve"> HYPERLINK "https://kyrlibnet.kg/index.php/irbis/?action=literature_description&amp;db_name=KSTU&amp;mfn=9995" </w:instrText>
            </w:r>
            <w:r w:rsidR="00B24B1D">
              <w:fldChar w:fldCharType="separate"/>
            </w:r>
            <w:r w:rsidRPr="001677C3">
              <w:rPr>
                <w:rFonts w:ascii="Times New Roman" w:hAnsi="Times New Roman" w:cs="Times New Roman"/>
                <w:color w:val="222222"/>
                <w:sz w:val="24"/>
                <w:szCs w:val="24"/>
                <w:u w:val="single"/>
                <w:bdr w:val="none" w:sz="0" w:space="0" w:color="auto" w:frame="1"/>
                <w:shd w:val="clear" w:color="auto" w:fill="FFFFFF"/>
              </w:rPr>
              <w:t>Кайдалова</w:t>
            </w:r>
            <w:proofErr w:type="spellEnd"/>
            <w:r w:rsidRPr="001677C3">
              <w:rPr>
                <w:rFonts w:ascii="Times New Roman" w:hAnsi="Times New Roman" w:cs="Times New Roman"/>
                <w:color w:val="222222"/>
                <w:sz w:val="24"/>
                <w:szCs w:val="24"/>
                <w:u w:val="single"/>
                <w:bdr w:val="none" w:sz="0" w:space="0" w:color="auto" w:frame="1"/>
                <w:shd w:val="clear" w:color="auto" w:fill="FFFFFF"/>
              </w:rPr>
              <w:t xml:space="preserve"> А.И. Современная русская </w:t>
            </w:r>
            <w:proofErr w:type="gramStart"/>
            <w:r w:rsidRPr="001677C3">
              <w:rPr>
                <w:rFonts w:ascii="Times New Roman" w:hAnsi="Times New Roman" w:cs="Times New Roman"/>
                <w:color w:val="222222"/>
                <w:sz w:val="24"/>
                <w:szCs w:val="24"/>
                <w:u w:val="single"/>
                <w:bdr w:val="none" w:sz="0" w:space="0" w:color="auto" w:frame="1"/>
                <w:shd w:val="clear" w:color="auto" w:fill="FFFFFF"/>
              </w:rPr>
              <w:t>орфография :</w:t>
            </w:r>
            <w:proofErr w:type="gramEnd"/>
            <w:r w:rsidRPr="001677C3">
              <w:rPr>
                <w:rFonts w:ascii="Times New Roman" w:hAnsi="Times New Roman" w:cs="Times New Roman"/>
                <w:color w:val="222222"/>
                <w:sz w:val="24"/>
                <w:szCs w:val="24"/>
                <w:u w:val="single"/>
                <w:bdr w:val="none" w:sz="0" w:space="0" w:color="auto" w:frame="1"/>
                <w:shd w:val="clear" w:color="auto" w:fill="FFFFFF"/>
              </w:rPr>
              <w:t xml:space="preserve"> Учебное пособие для вузов / А. И. </w:t>
            </w:r>
            <w:proofErr w:type="spellStart"/>
            <w:r w:rsidRPr="001677C3">
              <w:rPr>
                <w:rFonts w:ascii="Times New Roman" w:hAnsi="Times New Roman" w:cs="Times New Roman"/>
                <w:color w:val="222222"/>
                <w:sz w:val="24"/>
                <w:szCs w:val="24"/>
                <w:u w:val="single"/>
                <w:bdr w:val="none" w:sz="0" w:space="0" w:color="auto" w:frame="1"/>
                <w:shd w:val="clear" w:color="auto" w:fill="FFFFFF"/>
              </w:rPr>
              <w:t>Кайдалова</w:t>
            </w:r>
            <w:proofErr w:type="spellEnd"/>
            <w:r w:rsidRPr="001677C3">
              <w:rPr>
                <w:rFonts w:ascii="Times New Roman" w:hAnsi="Times New Roman" w:cs="Times New Roman"/>
                <w:color w:val="222222"/>
                <w:sz w:val="24"/>
                <w:szCs w:val="24"/>
                <w:u w:val="single"/>
                <w:bdr w:val="none" w:sz="0" w:space="0" w:color="auto" w:frame="1"/>
                <w:shd w:val="clear" w:color="auto" w:fill="FFFFFF"/>
              </w:rPr>
              <w:t>, И. К. Калинина, 1976. - 272 с.</w:t>
            </w:r>
            <w:r w:rsidR="00B24B1D">
              <w:rPr>
                <w:rFonts w:ascii="Times New Roman" w:hAnsi="Times New Roman" w:cs="Times New Roman"/>
                <w:color w:val="222222"/>
                <w:sz w:val="24"/>
                <w:szCs w:val="24"/>
                <w:u w:val="single"/>
                <w:bdr w:val="none" w:sz="0" w:space="0" w:color="auto" w:frame="1"/>
                <w:shd w:val="clear" w:color="auto" w:fill="FFFFFF"/>
              </w:rPr>
              <w:fldChar w:fldCharType="end"/>
            </w:r>
          </w:p>
        </w:tc>
        <w:tc>
          <w:tcPr>
            <w:tcW w:w="1476"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Аннушкин, В. И. Риторика: вводный, 2021</w:t>
            </w:r>
          </w:p>
          <w:p w:rsidR="001677C3" w:rsidRPr="001677C3" w:rsidRDefault="00B45140" w:rsidP="001677C3">
            <w:pPr>
              <w:spacing w:after="0" w:line="276" w:lineRule="auto"/>
              <w:rPr>
                <w:rFonts w:ascii="Times New Roman" w:hAnsi="Times New Roman" w:cs="Times New Roman"/>
                <w:sz w:val="24"/>
                <w:szCs w:val="24"/>
              </w:rPr>
            </w:pPr>
            <w:hyperlink r:id="rId24" w:history="1">
              <w:r w:rsidR="001677C3" w:rsidRPr="001677C3">
                <w:rPr>
                  <w:rFonts w:ascii="Times New Roman" w:hAnsi="Times New Roman" w:cs="Times New Roman"/>
                  <w:color w:val="006CA1"/>
                  <w:sz w:val="24"/>
                  <w:szCs w:val="24"/>
                  <w:u w:val="single"/>
                </w:rPr>
                <w:t>https://biblioclub.ru/index.php?page=book&amp;id=83537</w:t>
              </w:r>
            </w:hyperlink>
          </w:p>
        </w:tc>
      </w:tr>
      <w:tr w:rsidR="001677C3" w:rsidRPr="001677C3" w:rsidTr="001677C3">
        <w:trPr>
          <w:gridAfter w:val="1"/>
          <w:wAfter w:w="6" w:type="pct"/>
          <w:trHeight w:val="222"/>
        </w:trPr>
        <w:tc>
          <w:tcPr>
            <w:tcW w:w="13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B45140" w:rsidP="001677C3">
            <w:pPr>
              <w:spacing w:after="0" w:line="276" w:lineRule="auto"/>
              <w:rPr>
                <w:rFonts w:ascii="Times New Roman" w:eastAsia="Times New Roman" w:hAnsi="Times New Roman" w:cs="Times New Roman"/>
                <w:sz w:val="24"/>
                <w:szCs w:val="24"/>
                <w:lang w:eastAsia="ru-RU"/>
              </w:rPr>
            </w:pPr>
            <w:hyperlink r:id="rId25" w:history="1">
              <w:r w:rsidR="001677C3" w:rsidRPr="001677C3">
                <w:rPr>
                  <w:rFonts w:ascii="Times New Roman" w:hAnsi="Times New Roman" w:cs="Times New Roman"/>
                  <w:color w:val="222222"/>
                  <w:sz w:val="24"/>
                  <w:szCs w:val="24"/>
                  <w:u w:val="single"/>
                  <w:bdr w:val="none" w:sz="0" w:space="0" w:color="auto" w:frame="1"/>
                  <w:shd w:val="clear" w:color="auto" w:fill="FFFFFF"/>
                </w:rPr>
                <w:t xml:space="preserve">Русско-киргизский </w:t>
              </w:r>
              <w:proofErr w:type="gramStart"/>
              <w:r w:rsidR="001677C3" w:rsidRPr="001677C3">
                <w:rPr>
                  <w:rFonts w:ascii="Times New Roman" w:hAnsi="Times New Roman" w:cs="Times New Roman"/>
                  <w:color w:val="222222"/>
                  <w:sz w:val="24"/>
                  <w:szCs w:val="24"/>
                  <w:u w:val="single"/>
                  <w:bdr w:val="none" w:sz="0" w:space="0" w:color="auto" w:frame="1"/>
                  <w:shd w:val="clear" w:color="auto" w:fill="FFFFFF"/>
                </w:rPr>
                <w:t>словарь :</w:t>
              </w:r>
              <w:proofErr w:type="gramEnd"/>
              <w:r w:rsidR="001677C3" w:rsidRPr="001677C3">
                <w:rPr>
                  <w:rFonts w:ascii="Times New Roman" w:hAnsi="Times New Roman" w:cs="Times New Roman"/>
                  <w:color w:val="222222"/>
                  <w:sz w:val="24"/>
                  <w:szCs w:val="24"/>
                  <w:u w:val="single"/>
                  <w:bdr w:val="none" w:sz="0" w:space="0" w:color="auto" w:frame="1"/>
                  <w:shd w:val="clear" w:color="auto" w:fill="FFFFFF"/>
                </w:rPr>
                <w:t xml:space="preserve"> 51 000 слов / Академия наук Киргизской ССР. Институт языка и литературы (Фрунзе), 1957. - 991 с.</w:t>
              </w:r>
            </w:hyperlink>
          </w:p>
        </w:tc>
        <w:tc>
          <w:tcPr>
            <w:tcW w:w="1476"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Богданова, Л. И. Стилистика русского языка и культура речи, 2020</w:t>
            </w:r>
          </w:p>
          <w:p w:rsidR="001677C3" w:rsidRPr="001677C3" w:rsidRDefault="00B45140" w:rsidP="001677C3">
            <w:pPr>
              <w:spacing w:after="0" w:line="276" w:lineRule="auto"/>
              <w:rPr>
                <w:rFonts w:ascii="Times New Roman" w:eastAsia="Times New Roman" w:hAnsi="Times New Roman" w:cs="Times New Roman"/>
                <w:sz w:val="24"/>
                <w:szCs w:val="24"/>
                <w:lang w:eastAsia="ru-RU"/>
              </w:rPr>
            </w:pPr>
            <w:hyperlink r:id="rId26" w:history="1">
              <w:r w:rsidR="001677C3" w:rsidRPr="001677C3">
                <w:rPr>
                  <w:rFonts w:ascii="Times New Roman" w:hAnsi="Times New Roman" w:cs="Times New Roman"/>
                  <w:color w:val="006CA1"/>
                  <w:sz w:val="24"/>
                  <w:szCs w:val="24"/>
                  <w:u w:val="single"/>
                </w:rPr>
                <w:t>https://biblioclub.ru/index.php?page=book&amp;id=57882</w:t>
              </w:r>
            </w:hyperlink>
          </w:p>
        </w:tc>
      </w:tr>
      <w:tr w:rsidR="001677C3" w:rsidRPr="001677C3" w:rsidTr="001677C3">
        <w:trPr>
          <w:gridAfter w:val="1"/>
          <w:wAfter w:w="6" w:type="pct"/>
        </w:trPr>
        <w:tc>
          <w:tcPr>
            <w:tcW w:w="13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B45140" w:rsidP="001677C3">
            <w:pPr>
              <w:spacing w:after="0" w:line="276" w:lineRule="auto"/>
              <w:rPr>
                <w:rFonts w:ascii="Times New Roman" w:eastAsia="Times New Roman" w:hAnsi="Times New Roman" w:cs="Times New Roman"/>
                <w:sz w:val="24"/>
                <w:szCs w:val="24"/>
                <w:lang w:eastAsia="ru-RU"/>
              </w:rPr>
            </w:pPr>
            <w:hyperlink r:id="rId27" w:history="1">
              <w:r w:rsidR="001677C3" w:rsidRPr="001677C3">
                <w:rPr>
                  <w:rFonts w:ascii="Times New Roman" w:hAnsi="Times New Roman" w:cs="Times New Roman"/>
                  <w:color w:val="222222"/>
                  <w:sz w:val="24"/>
                  <w:szCs w:val="24"/>
                  <w:u w:val="single"/>
                  <w:bdr w:val="none" w:sz="0" w:space="0" w:color="auto" w:frame="1"/>
                  <w:shd w:val="clear" w:color="auto" w:fill="FFFFFF"/>
                </w:rPr>
                <w:t xml:space="preserve">Сборник Государственных образовательных стандартов высшего профессионального образования / Сост. Ф.И. </w:t>
              </w:r>
              <w:proofErr w:type="spellStart"/>
              <w:r w:rsidR="001677C3" w:rsidRPr="001677C3">
                <w:rPr>
                  <w:rFonts w:ascii="Times New Roman" w:hAnsi="Times New Roman" w:cs="Times New Roman"/>
                  <w:color w:val="222222"/>
                  <w:sz w:val="24"/>
                  <w:szCs w:val="24"/>
                  <w:u w:val="single"/>
                  <w:bdr w:val="none" w:sz="0" w:space="0" w:color="auto" w:frame="1"/>
                  <w:shd w:val="clear" w:color="auto" w:fill="FFFFFF"/>
                </w:rPr>
                <w:t>Рыскулуева</w:t>
              </w:r>
              <w:proofErr w:type="spellEnd"/>
              <w:r w:rsidR="001677C3" w:rsidRPr="001677C3">
                <w:rPr>
                  <w:rFonts w:ascii="Times New Roman" w:hAnsi="Times New Roman" w:cs="Times New Roman"/>
                  <w:color w:val="222222"/>
                  <w:sz w:val="24"/>
                  <w:szCs w:val="24"/>
                  <w:u w:val="single"/>
                  <w:bdr w:val="none" w:sz="0" w:space="0" w:color="auto" w:frame="1"/>
                  <w:shd w:val="clear" w:color="auto" w:fill="FFFFFF"/>
                </w:rPr>
                <w:t xml:space="preserve">. </w:t>
              </w:r>
              <w:proofErr w:type="gramStart"/>
              <w:r w:rsidR="001677C3" w:rsidRPr="001677C3">
                <w:rPr>
                  <w:rFonts w:ascii="Times New Roman" w:hAnsi="Times New Roman" w:cs="Times New Roman"/>
                  <w:color w:val="222222"/>
                  <w:sz w:val="24"/>
                  <w:szCs w:val="24"/>
                  <w:u w:val="single"/>
                  <w:bdr w:val="none" w:sz="0" w:space="0" w:color="auto" w:frame="1"/>
                  <w:shd w:val="clear" w:color="auto" w:fill="FFFFFF"/>
                </w:rPr>
                <w:t>Сб. :</w:t>
              </w:r>
              <w:proofErr w:type="gramEnd"/>
              <w:r w:rsidR="001677C3" w:rsidRPr="001677C3">
                <w:rPr>
                  <w:rFonts w:ascii="Times New Roman" w:hAnsi="Times New Roman" w:cs="Times New Roman"/>
                  <w:color w:val="222222"/>
                  <w:sz w:val="24"/>
                  <w:szCs w:val="24"/>
                  <w:u w:val="single"/>
                  <w:bdr w:val="none" w:sz="0" w:space="0" w:color="auto" w:frame="1"/>
                  <w:shd w:val="clear" w:color="auto" w:fill="FFFFFF"/>
                </w:rPr>
                <w:t xml:space="preserve"> 540000 Педагогические науки, Ч.3, 2004. - 435 с.</w:t>
              </w:r>
            </w:hyperlink>
          </w:p>
        </w:tc>
        <w:tc>
          <w:tcPr>
            <w:tcW w:w="1476"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sz w:val="24"/>
                <w:szCs w:val="24"/>
              </w:rPr>
            </w:pPr>
            <w:proofErr w:type="spellStart"/>
            <w:r w:rsidRPr="001677C3">
              <w:rPr>
                <w:rFonts w:ascii="Times New Roman" w:hAnsi="Times New Roman" w:cs="Times New Roman"/>
                <w:sz w:val="24"/>
                <w:szCs w:val="24"/>
              </w:rPr>
              <w:t>Рябкова</w:t>
            </w:r>
            <w:proofErr w:type="spellEnd"/>
            <w:r w:rsidRPr="001677C3">
              <w:rPr>
                <w:rFonts w:ascii="Times New Roman" w:hAnsi="Times New Roman" w:cs="Times New Roman"/>
                <w:sz w:val="24"/>
                <w:szCs w:val="24"/>
              </w:rPr>
              <w:t>, Н. И. Основы культуры русской, 2020.</w:t>
            </w:r>
          </w:p>
          <w:p w:rsidR="001677C3" w:rsidRPr="001677C3" w:rsidRDefault="00B45140" w:rsidP="001677C3">
            <w:pPr>
              <w:spacing w:after="0" w:line="276" w:lineRule="auto"/>
              <w:rPr>
                <w:rFonts w:ascii="Times New Roman" w:eastAsia="Times New Roman" w:hAnsi="Times New Roman" w:cs="Times New Roman"/>
                <w:sz w:val="24"/>
                <w:szCs w:val="24"/>
                <w:lang w:eastAsia="ru-RU"/>
              </w:rPr>
            </w:pPr>
            <w:hyperlink r:id="rId28" w:history="1">
              <w:r w:rsidR="001677C3" w:rsidRPr="001677C3">
                <w:rPr>
                  <w:rFonts w:ascii="Times New Roman" w:hAnsi="Times New Roman" w:cs="Times New Roman"/>
                  <w:color w:val="006CA1"/>
                  <w:sz w:val="24"/>
                  <w:szCs w:val="24"/>
                  <w:u w:val="single"/>
                </w:rPr>
                <w:t>https://biblioclub.ru/index.php?page=book&amp;id=595567</w:t>
              </w:r>
            </w:hyperlink>
          </w:p>
        </w:tc>
      </w:tr>
      <w:tr w:rsidR="001677C3" w:rsidRPr="001677C3" w:rsidTr="001677C3">
        <w:trPr>
          <w:gridAfter w:val="1"/>
          <w:wAfter w:w="6" w:type="pct"/>
        </w:trPr>
        <w:tc>
          <w:tcPr>
            <w:tcW w:w="13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sz w:val="24"/>
                <w:szCs w:val="24"/>
              </w:rPr>
            </w:pPr>
            <w:proofErr w:type="spellStart"/>
            <w:r w:rsidRPr="001677C3">
              <w:rPr>
                <w:rFonts w:ascii="Times New Roman" w:hAnsi="Times New Roman" w:cs="Times New Roman"/>
                <w:sz w:val="24"/>
                <w:szCs w:val="24"/>
              </w:rPr>
              <w:t>Боженкова</w:t>
            </w:r>
            <w:proofErr w:type="spellEnd"/>
            <w:r w:rsidRPr="001677C3">
              <w:rPr>
                <w:rFonts w:ascii="Times New Roman" w:hAnsi="Times New Roman" w:cs="Times New Roman"/>
                <w:sz w:val="24"/>
                <w:szCs w:val="24"/>
              </w:rPr>
              <w:t>, Р. К. Русский язык и культура, 2019</w:t>
            </w:r>
          </w:p>
          <w:p w:rsidR="001677C3" w:rsidRPr="001677C3" w:rsidRDefault="00B45140" w:rsidP="001677C3">
            <w:pPr>
              <w:spacing w:after="0" w:line="276" w:lineRule="auto"/>
              <w:rPr>
                <w:rFonts w:ascii="Times New Roman" w:eastAsia="Times New Roman" w:hAnsi="Times New Roman" w:cs="Times New Roman"/>
                <w:sz w:val="24"/>
                <w:szCs w:val="24"/>
                <w:lang w:eastAsia="ru-RU"/>
              </w:rPr>
            </w:pPr>
            <w:hyperlink r:id="rId29" w:history="1">
              <w:r w:rsidR="001677C3" w:rsidRPr="001677C3">
                <w:rPr>
                  <w:rFonts w:ascii="Times New Roman" w:hAnsi="Times New Roman" w:cs="Times New Roman"/>
                  <w:color w:val="006CA1"/>
                  <w:sz w:val="24"/>
                  <w:szCs w:val="24"/>
                  <w:u w:val="single"/>
                </w:rPr>
                <w:t>https://biblioclub.ru/index.php?page=book&amp;id=603178</w:t>
              </w:r>
            </w:hyperlink>
          </w:p>
        </w:tc>
      </w:tr>
      <w:tr w:rsidR="001677C3" w:rsidRPr="001677C3" w:rsidTr="001677C3">
        <w:trPr>
          <w:gridAfter w:val="1"/>
          <w:wAfter w:w="6" w:type="pct"/>
        </w:trPr>
        <w:tc>
          <w:tcPr>
            <w:tcW w:w="13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Егорова, О. Г. Русский язык и культура речи, 2019</w:t>
            </w:r>
          </w:p>
          <w:p w:rsidR="001677C3" w:rsidRPr="001677C3" w:rsidRDefault="00B45140" w:rsidP="001677C3">
            <w:pPr>
              <w:spacing w:after="0" w:line="276" w:lineRule="auto"/>
              <w:rPr>
                <w:rFonts w:ascii="Times New Roman" w:eastAsia="Times New Roman" w:hAnsi="Times New Roman" w:cs="Times New Roman"/>
                <w:sz w:val="24"/>
                <w:szCs w:val="24"/>
                <w:lang w:eastAsia="ru-RU"/>
              </w:rPr>
            </w:pPr>
            <w:hyperlink r:id="rId30" w:history="1">
              <w:r w:rsidR="001677C3" w:rsidRPr="001677C3">
                <w:rPr>
                  <w:rFonts w:ascii="Times New Roman" w:hAnsi="Times New Roman" w:cs="Times New Roman"/>
                  <w:color w:val="006CA1"/>
                  <w:sz w:val="24"/>
                  <w:szCs w:val="24"/>
                  <w:u w:val="single"/>
                </w:rPr>
                <w:t>https://biblioclub.ru/index.php?page=book&amp;id=612597</w:t>
              </w:r>
            </w:hyperlink>
          </w:p>
        </w:tc>
      </w:tr>
      <w:tr w:rsidR="001677C3" w:rsidRPr="001677C3" w:rsidTr="001677C3">
        <w:trPr>
          <w:gridAfter w:val="1"/>
          <w:wAfter w:w="6" w:type="pct"/>
        </w:trPr>
        <w:tc>
          <w:tcPr>
            <w:tcW w:w="13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color w:val="000000"/>
                <w:sz w:val="24"/>
                <w:szCs w:val="24"/>
              </w:rPr>
            </w:pPr>
            <w:r w:rsidRPr="001677C3">
              <w:rPr>
                <w:rFonts w:ascii="Times New Roman" w:hAnsi="Times New Roman" w:cs="Times New Roman"/>
                <w:color w:val="000000"/>
                <w:sz w:val="24"/>
                <w:szCs w:val="24"/>
              </w:rPr>
              <w:t>Русский язык в техническом вузе</w:t>
            </w:r>
          </w:p>
          <w:p w:rsidR="001677C3" w:rsidRPr="001677C3" w:rsidRDefault="001677C3" w:rsidP="001677C3">
            <w:pPr>
              <w:spacing w:after="0" w:line="276" w:lineRule="auto"/>
              <w:rPr>
                <w:rFonts w:ascii="Times New Roman" w:hAnsi="Times New Roman" w:cs="Times New Roman"/>
                <w:color w:val="000000"/>
                <w:sz w:val="24"/>
                <w:szCs w:val="24"/>
              </w:rPr>
            </w:pPr>
            <w:r w:rsidRPr="001677C3">
              <w:rPr>
                <w:rFonts w:ascii="Times New Roman" w:hAnsi="Times New Roman" w:cs="Times New Roman"/>
                <w:color w:val="000000"/>
                <w:sz w:val="24"/>
                <w:szCs w:val="24"/>
              </w:rPr>
              <w:t xml:space="preserve">Петрова Г.М., Курбатова С.А, </w:t>
            </w:r>
            <w:proofErr w:type="spellStart"/>
            <w:r w:rsidRPr="001677C3">
              <w:rPr>
                <w:rFonts w:ascii="Times New Roman" w:hAnsi="Times New Roman" w:cs="Times New Roman"/>
                <w:color w:val="000000"/>
                <w:sz w:val="24"/>
                <w:szCs w:val="24"/>
              </w:rPr>
              <w:t>Соляник</w:t>
            </w:r>
            <w:proofErr w:type="spellEnd"/>
            <w:r w:rsidRPr="001677C3">
              <w:rPr>
                <w:rFonts w:ascii="Times New Roman" w:hAnsi="Times New Roman" w:cs="Times New Roman"/>
                <w:color w:val="000000"/>
                <w:sz w:val="24"/>
                <w:szCs w:val="24"/>
              </w:rPr>
              <w:t xml:space="preserve"> О.Е. 2010</w:t>
            </w:r>
          </w:p>
          <w:p w:rsidR="001677C3" w:rsidRPr="001677C3" w:rsidRDefault="001677C3" w:rsidP="001677C3">
            <w:pPr>
              <w:spacing w:after="0" w:line="276" w:lineRule="auto"/>
              <w:rPr>
                <w:rFonts w:ascii="Times New Roman" w:hAnsi="Times New Roman" w:cs="Times New Roman"/>
                <w:color w:val="000000"/>
                <w:sz w:val="24"/>
                <w:szCs w:val="24"/>
              </w:rPr>
            </w:pPr>
          </w:p>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color w:val="000000"/>
                <w:sz w:val="24"/>
                <w:szCs w:val="24"/>
              </w:rPr>
              <w:t xml:space="preserve"> </w:t>
            </w:r>
            <w:hyperlink r:id="rId31" w:history="1">
              <w:r w:rsidRPr="001677C3">
                <w:rPr>
                  <w:rFonts w:ascii="Times New Roman" w:hAnsi="Times New Roman" w:cs="Times New Roman"/>
                  <w:color w:val="0563C1" w:themeColor="hyperlink"/>
                  <w:sz w:val="24"/>
                  <w:szCs w:val="24"/>
                  <w:u w:val="single"/>
                </w:rPr>
                <w:t>http://elib.kyrlibnet.kg/book/2951</w:t>
              </w:r>
            </w:hyperlink>
            <w:r w:rsidRPr="001677C3">
              <w:rPr>
                <w:rFonts w:ascii="Times New Roman" w:hAnsi="Times New Roman" w:cs="Times New Roman"/>
                <w:color w:val="000000"/>
                <w:sz w:val="24"/>
                <w:szCs w:val="24"/>
              </w:rPr>
              <w:t xml:space="preserve"> </w:t>
            </w:r>
          </w:p>
        </w:tc>
      </w:tr>
      <w:tr w:rsidR="001677C3" w:rsidRPr="001677C3" w:rsidTr="001677C3">
        <w:trPr>
          <w:gridAfter w:val="1"/>
          <w:wAfter w:w="6" w:type="pct"/>
        </w:trPr>
        <w:tc>
          <w:tcPr>
            <w:tcW w:w="13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color w:val="000000"/>
                <w:sz w:val="24"/>
                <w:szCs w:val="24"/>
              </w:rPr>
            </w:pPr>
            <w:r w:rsidRPr="001677C3">
              <w:rPr>
                <w:rFonts w:ascii="Times New Roman" w:hAnsi="Times New Roman" w:cs="Times New Roman"/>
                <w:color w:val="000000"/>
                <w:sz w:val="24"/>
                <w:szCs w:val="24"/>
              </w:rPr>
              <w:t>Русский язык в упражнениях</w:t>
            </w:r>
          </w:p>
          <w:p w:rsidR="001677C3" w:rsidRPr="001677C3" w:rsidRDefault="001677C3" w:rsidP="001677C3">
            <w:pPr>
              <w:spacing w:after="0" w:line="276" w:lineRule="auto"/>
              <w:rPr>
                <w:rFonts w:ascii="Times New Roman" w:hAnsi="Times New Roman" w:cs="Times New Roman"/>
                <w:color w:val="000000"/>
                <w:sz w:val="24"/>
                <w:szCs w:val="24"/>
              </w:rPr>
            </w:pPr>
            <w:proofErr w:type="spellStart"/>
            <w:r w:rsidRPr="001677C3">
              <w:rPr>
                <w:rFonts w:ascii="Times New Roman" w:hAnsi="Times New Roman" w:cs="Times New Roman"/>
                <w:color w:val="000000"/>
                <w:sz w:val="24"/>
                <w:szCs w:val="24"/>
              </w:rPr>
              <w:t>Хавронина</w:t>
            </w:r>
            <w:proofErr w:type="spellEnd"/>
            <w:r w:rsidRPr="001677C3">
              <w:rPr>
                <w:rFonts w:ascii="Times New Roman" w:hAnsi="Times New Roman" w:cs="Times New Roman"/>
                <w:color w:val="000000"/>
                <w:sz w:val="24"/>
                <w:szCs w:val="24"/>
              </w:rPr>
              <w:t xml:space="preserve"> С.А., </w:t>
            </w:r>
            <w:proofErr w:type="spellStart"/>
            <w:r w:rsidRPr="001677C3">
              <w:rPr>
                <w:rFonts w:ascii="Times New Roman" w:hAnsi="Times New Roman" w:cs="Times New Roman"/>
                <w:color w:val="000000"/>
                <w:sz w:val="24"/>
                <w:szCs w:val="24"/>
              </w:rPr>
              <w:t>Широченская</w:t>
            </w:r>
            <w:proofErr w:type="spellEnd"/>
            <w:r w:rsidRPr="001677C3">
              <w:rPr>
                <w:rFonts w:ascii="Times New Roman" w:hAnsi="Times New Roman" w:cs="Times New Roman"/>
                <w:color w:val="000000"/>
                <w:sz w:val="24"/>
                <w:szCs w:val="24"/>
              </w:rPr>
              <w:t xml:space="preserve"> А.И. 2012</w:t>
            </w:r>
          </w:p>
          <w:p w:rsidR="001677C3" w:rsidRPr="001677C3" w:rsidRDefault="001677C3" w:rsidP="001677C3">
            <w:pPr>
              <w:spacing w:after="0" w:line="276" w:lineRule="auto"/>
              <w:rPr>
                <w:rFonts w:ascii="Times New Roman" w:hAnsi="Times New Roman" w:cs="Times New Roman"/>
                <w:color w:val="000000"/>
                <w:sz w:val="24"/>
                <w:szCs w:val="24"/>
              </w:rPr>
            </w:pPr>
          </w:p>
          <w:p w:rsidR="001677C3" w:rsidRPr="001677C3" w:rsidRDefault="00B45140" w:rsidP="001677C3">
            <w:pPr>
              <w:spacing w:after="0" w:line="276" w:lineRule="auto"/>
              <w:rPr>
                <w:rFonts w:ascii="Times New Roman" w:hAnsi="Times New Roman" w:cs="Times New Roman"/>
                <w:color w:val="000000"/>
                <w:sz w:val="24"/>
                <w:szCs w:val="24"/>
              </w:rPr>
            </w:pPr>
            <w:hyperlink r:id="rId32" w:history="1">
              <w:r w:rsidR="001677C3" w:rsidRPr="001677C3">
                <w:rPr>
                  <w:rFonts w:ascii="Times New Roman" w:hAnsi="Times New Roman" w:cs="Times New Roman"/>
                  <w:color w:val="0563C1" w:themeColor="hyperlink"/>
                  <w:sz w:val="24"/>
                  <w:szCs w:val="24"/>
                  <w:u w:val="single"/>
                </w:rPr>
                <w:t>http://elib.kyrlibnet.kg/book/3364</w:t>
              </w:r>
            </w:hyperlink>
            <w:r w:rsidR="001677C3" w:rsidRPr="001677C3">
              <w:rPr>
                <w:rFonts w:ascii="Times New Roman" w:hAnsi="Times New Roman" w:cs="Times New Roman"/>
                <w:color w:val="000000"/>
                <w:sz w:val="24"/>
                <w:szCs w:val="24"/>
              </w:rPr>
              <w:t xml:space="preserve"> </w:t>
            </w:r>
          </w:p>
        </w:tc>
      </w:tr>
      <w:tr w:rsidR="001677C3" w:rsidRPr="001677C3" w:rsidTr="001677C3">
        <w:trPr>
          <w:gridAfter w:val="1"/>
          <w:wAfter w:w="6" w:type="pct"/>
        </w:trPr>
        <w:tc>
          <w:tcPr>
            <w:tcW w:w="13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color w:val="000000"/>
                <w:sz w:val="24"/>
                <w:szCs w:val="24"/>
              </w:rPr>
            </w:pPr>
            <w:r w:rsidRPr="001677C3">
              <w:rPr>
                <w:rFonts w:ascii="Times New Roman" w:hAnsi="Times New Roman" w:cs="Times New Roman"/>
                <w:color w:val="000000"/>
                <w:sz w:val="24"/>
                <w:szCs w:val="24"/>
              </w:rPr>
              <w:t xml:space="preserve">Русский язык. </w:t>
            </w:r>
            <w:proofErr w:type="spellStart"/>
            <w:r w:rsidRPr="001677C3">
              <w:rPr>
                <w:rFonts w:ascii="Times New Roman" w:hAnsi="Times New Roman" w:cs="Times New Roman"/>
                <w:color w:val="000000"/>
                <w:sz w:val="24"/>
                <w:szCs w:val="24"/>
              </w:rPr>
              <w:t>Баялиева</w:t>
            </w:r>
            <w:proofErr w:type="spellEnd"/>
            <w:r w:rsidRPr="001677C3">
              <w:rPr>
                <w:rFonts w:ascii="Times New Roman" w:hAnsi="Times New Roman" w:cs="Times New Roman"/>
                <w:color w:val="000000"/>
                <w:sz w:val="24"/>
                <w:szCs w:val="24"/>
              </w:rPr>
              <w:t xml:space="preserve"> Д.А. 2014</w:t>
            </w:r>
          </w:p>
          <w:p w:rsidR="001677C3" w:rsidRPr="001677C3" w:rsidRDefault="001677C3" w:rsidP="001677C3">
            <w:pPr>
              <w:spacing w:after="0" w:line="276" w:lineRule="auto"/>
              <w:rPr>
                <w:rFonts w:ascii="Times New Roman" w:hAnsi="Times New Roman" w:cs="Times New Roman"/>
                <w:color w:val="000000"/>
                <w:sz w:val="24"/>
                <w:szCs w:val="24"/>
              </w:rPr>
            </w:pPr>
          </w:p>
          <w:p w:rsidR="001677C3" w:rsidRPr="001677C3" w:rsidRDefault="00B45140" w:rsidP="001677C3">
            <w:pPr>
              <w:spacing w:after="0" w:line="276" w:lineRule="auto"/>
              <w:rPr>
                <w:rFonts w:ascii="Times New Roman" w:hAnsi="Times New Roman" w:cs="Times New Roman"/>
                <w:color w:val="000000"/>
                <w:sz w:val="24"/>
                <w:szCs w:val="24"/>
              </w:rPr>
            </w:pPr>
            <w:hyperlink r:id="rId33" w:history="1">
              <w:r w:rsidR="001677C3" w:rsidRPr="001677C3">
                <w:rPr>
                  <w:rFonts w:ascii="Times New Roman" w:hAnsi="Times New Roman" w:cs="Times New Roman"/>
                  <w:color w:val="0563C1" w:themeColor="hyperlink"/>
                  <w:sz w:val="24"/>
                  <w:szCs w:val="24"/>
                  <w:u w:val="single"/>
                </w:rPr>
                <w:t>http://elib.kyrlibnet.kg/book/4447</w:t>
              </w:r>
            </w:hyperlink>
            <w:r w:rsidR="001677C3" w:rsidRPr="001677C3">
              <w:rPr>
                <w:rFonts w:ascii="Times New Roman" w:hAnsi="Times New Roman" w:cs="Times New Roman"/>
                <w:color w:val="000000"/>
                <w:sz w:val="24"/>
                <w:szCs w:val="24"/>
              </w:rPr>
              <w:t xml:space="preserve"> </w:t>
            </w:r>
          </w:p>
        </w:tc>
      </w:tr>
      <w:tr w:rsidR="001677C3" w:rsidRPr="001677C3" w:rsidTr="001677C3">
        <w:trPr>
          <w:gridAfter w:val="1"/>
          <w:wAfter w:w="6" w:type="pct"/>
        </w:trPr>
        <w:tc>
          <w:tcPr>
            <w:tcW w:w="13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sz w:val="24"/>
                <w:szCs w:val="24"/>
              </w:rPr>
            </w:pPr>
            <w:proofErr w:type="spellStart"/>
            <w:r w:rsidRPr="001677C3">
              <w:rPr>
                <w:rFonts w:ascii="Times New Roman" w:hAnsi="Times New Roman" w:cs="Times New Roman"/>
                <w:sz w:val="24"/>
                <w:szCs w:val="24"/>
              </w:rPr>
              <w:t>Боженкова</w:t>
            </w:r>
            <w:proofErr w:type="spellEnd"/>
            <w:r w:rsidRPr="001677C3">
              <w:rPr>
                <w:rFonts w:ascii="Times New Roman" w:hAnsi="Times New Roman" w:cs="Times New Roman"/>
                <w:sz w:val="24"/>
                <w:szCs w:val="24"/>
              </w:rPr>
              <w:t xml:space="preserve">, Р. К. Русский язык и культура </w:t>
            </w:r>
            <w:proofErr w:type="gramStart"/>
            <w:r w:rsidRPr="001677C3">
              <w:rPr>
                <w:rFonts w:ascii="Times New Roman" w:hAnsi="Times New Roman" w:cs="Times New Roman"/>
                <w:sz w:val="24"/>
                <w:szCs w:val="24"/>
              </w:rPr>
              <w:t>речи ,</w:t>
            </w:r>
            <w:proofErr w:type="gramEnd"/>
            <w:r w:rsidRPr="001677C3">
              <w:rPr>
                <w:rFonts w:ascii="Times New Roman" w:hAnsi="Times New Roman" w:cs="Times New Roman"/>
                <w:sz w:val="24"/>
                <w:szCs w:val="24"/>
              </w:rPr>
              <w:t xml:space="preserve"> 2019</w:t>
            </w:r>
          </w:p>
          <w:p w:rsidR="001677C3" w:rsidRPr="001677C3" w:rsidRDefault="00B45140" w:rsidP="001677C3">
            <w:pPr>
              <w:spacing w:after="0" w:line="276" w:lineRule="auto"/>
              <w:rPr>
                <w:rFonts w:ascii="Times New Roman" w:eastAsia="Times New Roman" w:hAnsi="Times New Roman" w:cs="Times New Roman"/>
                <w:sz w:val="24"/>
                <w:szCs w:val="24"/>
                <w:lang w:eastAsia="ru-RU"/>
              </w:rPr>
            </w:pPr>
            <w:hyperlink r:id="rId34" w:history="1">
              <w:r w:rsidR="001677C3" w:rsidRPr="001677C3">
                <w:rPr>
                  <w:rFonts w:ascii="Times New Roman" w:hAnsi="Times New Roman" w:cs="Times New Roman"/>
                  <w:color w:val="006CA1"/>
                  <w:sz w:val="24"/>
                  <w:szCs w:val="24"/>
                  <w:u w:val="single"/>
                </w:rPr>
                <w:t>https://biblioclub.ru/index.php?page=book&amp;id=83539</w:t>
              </w:r>
            </w:hyperlink>
          </w:p>
        </w:tc>
      </w:tr>
      <w:tr w:rsidR="001677C3" w:rsidRPr="001677C3" w:rsidTr="001677C3">
        <w:trPr>
          <w:gridAfter w:val="1"/>
          <w:wAfter w:w="6" w:type="pct"/>
        </w:trPr>
        <w:tc>
          <w:tcPr>
            <w:tcW w:w="13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Культура научной и деловой речи: нормативный аспект, 2019</w:t>
            </w:r>
          </w:p>
          <w:p w:rsidR="001677C3" w:rsidRPr="001677C3" w:rsidRDefault="00B45140" w:rsidP="001677C3">
            <w:pPr>
              <w:spacing w:after="0" w:line="276" w:lineRule="auto"/>
              <w:rPr>
                <w:rFonts w:ascii="Times New Roman" w:eastAsia="Times New Roman" w:hAnsi="Times New Roman" w:cs="Times New Roman"/>
                <w:sz w:val="24"/>
                <w:szCs w:val="24"/>
                <w:lang w:eastAsia="ru-RU"/>
              </w:rPr>
            </w:pPr>
            <w:hyperlink r:id="rId35" w:history="1">
              <w:r w:rsidR="001677C3" w:rsidRPr="001677C3">
                <w:rPr>
                  <w:rFonts w:ascii="Times New Roman" w:hAnsi="Times New Roman" w:cs="Times New Roman"/>
                  <w:color w:val="006CA1"/>
                  <w:sz w:val="24"/>
                  <w:szCs w:val="24"/>
                  <w:u w:val="single"/>
                </w:rPr>
                <w:t>https://biblioclub.ru/index.php?page=book&amp;id=573830</w:t>
              </w:r>
            </w:hyperlink>
            <w:r w:rsidR="001677C3" w:rsidRPr="001677C3">
              <w:rPr>
                <w:rFonts w:ascii="Times New Roman" w:hAnsi="Times New Roman" w:cs="Times New Roman"/>
                <w:color w:val="454545"/>
                <w:sz w:val="24"/>
                <w:szCs w:val="24"/>
              </w:rPr>
              <w:t> </w:t>
            </w:r>
          </w:p>
        </w:tc>
      </w:tr>
      <w:tr w:rsidR="001677C3" w:rsidRPr="001677C3" w:rsidTr="001677C3">
        <w:trPr>
          <w:gridAfter w:val="1"/>
          <w:wAfter w:w="6" w:type="pct"/>
        </w:trPr>
        <w:tc>
          <w:tcPr>
            <w:tcW w:w="13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 xml:space="preserve">Аминова, А. А. Русский язык и культура речи, 2018. </w:t>
            </w:r>
          </w:p>
          <w:p w:rsidR="001677C3" w:rsidRPr="001677C3" w:rsidRDefault="00B45140" w:rsidP="001677C3">
            <w:pPr>
              <w:spacing w:after="0" w:line="276" w:lineRule="auto"/>
              <w:rPr>
                <w:rFonts w:ascii="Times New Roman" w:eastAsia="Times New Roman" w:hAnsi="Times New Roman" w:cs="Times New Roman"/>
                <w:sz w:val="24"/>
                <w:szCs w:val="24"/>
                <w:lang w:eastAsia="ru-RU"/>
              </w:rPr>
            </w:pPr>
            <w:hyperlink r:id="rId36" w:history="1">
              <w:r w:rsidR="001677C3" w:rsidRPr="001677C3">
                <w:rPr>
                  <w:rFonts w:ascii="Times New Roman" w:hAnsi="Times New Roman" w:cs="Times New Roman"/>
                  <w:color w:val="006CA1"/>
                  <w:sz w:val="24"/>
                  <w:szCs w:val="24"/>
                  <w:u w:val="single"/>
                </w:rPr>
                <w:t>https://biblioclub.ru/index.php?page=book&amp;id=612116</w:t>
              </w:r>
            </w:hyperlink>
          </w:p>
        </w:tc>
      </w:tr>
      <w:tr w:rsidR="001677C3" w:rsidRPr="001677C3" w:rsidTr="001677C3">
        <w:trPr>
          <w:gridAfter w:val="1"/>
          <w:wAfter w:w="6" w:type="pct"/>
        </w:trPr>
        <w:tc>
          <w:tcPr>
            <w:tcW w:w="13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nil"/>
              <w:left w:val="nil"/>
              <w:bottom w:val="single" w:sz="8"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color w:val="000000"/>
                <w:sz w:val="24"/>
                <w:szCs w:val="24"/>
              </w:rPr>
            </w:pPr>
            <w:r w:rsidRPr="001677C3">
              <w:rPr>
                <w:rFonts w:ascii="Times New Roman" w:hAnsi="Times New Roman" w:cs="Times New Roman"/>
                <w:color w:val="000000"/>
                <w:sz w:val="24"/>
                <w:szCs w:val="24"/>
              </w:rPr>
              <w:t>Методические указания по практическому курсу кыргызского языка по формированию и развитию навыков и умений учебно-научной речи русскоязычных студентов</w:t>
            </w:r>
          </w:p>
          <w:p w:rsidR="001677C3" w:rsidRPr="001677C3" w:rsidRDefault="001677C3" w:rsidP="001677C3">
            <w:pPr>
              <w:spacing w:after="0" w:line="276" w:lineRule="auto"/>
              <w:rPr>
                <w:rFonts w:ascii="Times New Roman" w:hAnsi="Times New Roman" w:cs="Times New Roman"/>
                <w:color w:val="000000"/>
                <w:sz w:val="24"/>
                <w:szCs w:val="24"/>
              </w:rPr>
            </w:pPr>
            <w:proofErr w:type="spellStart"/>
            <w:r w:rsidRPr="001677C3">
              <w:rPr>
                <w:rFonts w:ascii="Times New Roman" w:hAnsi="Times New Roman" w:cs="Times New Roman"/>
                <w:color w:val="000000"/>
                <w:sz w:val="24"/>
                <w:szCs w:val="24"/>
              </w:rPr>
              <w:t>Дуйшенкулова</w:t>
            </w:r>
            <w:proofErr w:type="spellEnd"/>
            <w:r w:rsidRPr="001677C3">
              <w:rPr>
                <w:rFonts w:ascii="Times New Roman" w:hAnsi="Times New Roman" w:cs="Times New Roman"/>
                <w:color w:val="000000"/>
                <w:sz w:val="24"/>
                <w:szCs w:val="24"/>
              </w:rPr>
              <w:t xml:space="preserve"> </w:t>
            </w:r>
            <w:proofErr w:type="spellStart"/>
            <w:r w:rsidRPr="001677C3">
              <w:rPr>
                <w:rFonts w:ascii="Times New Roman" w:hAnsi="Times New Roman" w:cs="Times New Roman"/>
                <w:color w:val="000000"/>
                <w:sz w:val="24"/>
                <w:szCs w:val="24"/>
              </w:rPr>
              <w:t>Д.Ш.Исмаилов</w:t>
            </w:r>
            <w:proofErr w:type="spellEnd"/>
            <w:r w:rsidRPr="001677C3">
              <w:rPr>
                <w:rFonts w:ascii="Times New Roman" w:hAnsi="Times New Roman" w:cs="Times New Roman"/>
                <w:color w:val="000000"/>
                <w:sz w:val="24"/>
                <w:szCs w:val="24"/>
              </w:rPr>
              <w:t xml:space="preserve"> А.У.  2014</w:t>
            </w:r>
          </w:p>
          <w:p w:rsidR="001677C3" w:rsidRPr="001677C3" w:rsidRDefault="00B45140" w:rsidP="001677C3">
            <w:pPr>
              <w:spacing w:after="0" w:line="276" w:lineRule="auto"/>
              <w:rPr>
                <w:rFonts w:ascii="Times New Roman" w:hAnsi="Times New Roman" w:cs="Times New Roman"/>
                <w:color w:val="000000"/>
                <w:sz w:val="24"/>
                <w:szCs w:val="24"/>
              </w:rPr>
            </w:pPr>
            <w:hyperlink r:id="rId37" w:history="1">
              <w:r w:rsidR="001677C3" w:rsidRPr="001677C3">
                <w:rPr>
                  <w:rFonts w:ascii="Times New Roman" w:hAnsi="Times New Roman" w:cs="Times New Roman"/>
                  <w:color w:val="0563C1" w:themeColor="hyperlink"/>
                  <w:sz w:val="24"/>
                  <w:szCs w:val="24"/>
                  <w:u w:val="single"/>
                </w:rPr>
                <w:t>http://elib.kyrlibnet.kg/book/3937</w:t>
              </w:r>
            </w:hyperlink>
            <w:r w:rsidR="001677C3" w:rsidRPr="001677C3">
              <w:rPr>
                <w:rFonts w:ascii="Times New Roman" w:hAnsi="Times New Roman" w:cs="Times New Roman"/>
                <w:color w:val="000000"/>
                <w:sz w:val="24"/>
                <w:szCs w:val="24"/>
              </w:rPr>
              <w:t xml:space="preserve"> </w:t>
            </w:r>
          </w:p>
        </w:tc>
      </w:tr>
      <w:tr w:rsidR="001677C3" w:rsidRPr="001677C3" w:rsidTr="001677C3">
        <w:trPr>
          <w:gridAfter w:val="1"/>
          <w:wAfter w:w="6" w:type="pct"/>
        </w:trPr>
        <w:tc>
          <w:tcPr>
            <w:tcW w:w="13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nil"/>
              <w:left w:val="nil"/>
              <w:bottom w:val="single" w:sz="4"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nil"/>
              <w:left w:val="nil"/>
              <w:bottom w:val="single" w:sz="4"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nil"/>
              <w:left w:val="nil"/>
              <w:bottom w:val="single" w:sz="4"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nil"/>
              <w:left w:val="nil"/>
              <w:bottom w:val="single" w:sz="4"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nil"/>
              <w:left w:val="nil"/>
              <w:bottom w:val="single" w:sz="4"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nil"/>
              <w:left w:val="nil"/>
              <w:bottom w:val="single" w:sz="4" w:space="0" w:color="auto"/>
              <w:right w:val="single" w:sz="8"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sz w:val="24"/>
                <w:szCs w:val="24"/>
              </w:rPr>
            </w:pPr>
            <w:proofErr w:type="spellStart"/>
            <w:r w:rsidRPr="001677C3">
              <w:rPr>
                <w:rFonts w:ascii="Times New Roman" w:hAnsi="Times New Roman" w:cs="Times New Roman"/>
                <w:sz w:val="24"/>
                <w:szCs w:val="24"/>
              </w:rPr>
              <w:t>Котюрова</w:t>
            </w:r>
            <w:proofErr w:type="spellEnd"/>
            <w:r w:rsidRPr="001677C3">
              <w:rPr>
                <w:rFonts w:ascii="Times New Roman" w:hAnsi="Times New Roman" w:cs="Times New Roman"/>
                <w:sz w:val="24"/>
                <w:szCs w:val="24"/>
              </w:rPr>
              <w:t>, М. П. Культура научной речи, 2018</w:t>
            </w:r>
          </w:p>
          <w:p w:rsidR="001677C3" w:rsidRPr="001677C3" w:rsidRDefault="00B45140" w:rsidP="001677C3">
            <w:pPr>
              <w:spacing w:after="0" w:line="276" w:lineRule="auto"/>
              <w:rPr>
                <w:rFonts w:ascii="Times New Roman" w:eastAsia="Times New Roman" w:hAnsi="Times New Roman" w:cs="Times New Roman"/>
                <w:sz w:val="24"/>
                <w:szCs w:val="24"/>
                <w:lang w:eastAsia="ru-RU"/>
              </w:rPr>
            </w:pPr>
            <w:hyperlink r:id="rId38" w:history="1">
              <w:r w:rsidR="001677C3" w:rsidRPr="001677C3">
                <w:rPr>
                  <w:rFonts w:ascii="Times New Roman" w:hAnsi="Times New Roman" w:cs="Times New Roman"/>
                  <w:color w:val="006CA1"/>
                  <w:sz w:val="24"/>
                  <w:szCs w:val="24"/>
                  <w:u w:val="single"/>
                </w:rPr>
                <w:t>https://biblioclub.ru/index.php?page=book&amp;id=79352</w:t>
              </w:r>
            </w:hyperlink>
          </w:p>
        </w:tc>
      </w:tr>
      <w:tr w:rsidR="001677C3" w:rsidRPr="001677C3" w:rsidTr="001677C3">
        <w:trPr>
          <w:gridAfter w:val="1"/>
          <w:wAfter w:w="6" w:type="pct"/>
        </w:trPr>
        <w:tc>
          <w:tcPr>
            <w:tcW w:w="1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w:t>
            </w:r>
          </w:p>
        </w:tc>
        <w:tc>
          <w:tcPr>
            <w:tcW w:w="5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w:t>
            </w:r>
          </w:p>
        </w:tc>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w:t>
            </w:r>
          </w:p>
        </w:tc>
        <w:tc>
          <w:tcPr>
            <w:tcW w:w="1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77C3" w:rsidRPr="001677C3" w:rsidRDefault="001677C3" w:rsidP="001677C3">
            <w:pPr>
              <w:spacing w:after="0" w:line="276" w:lineRule="auto"/>
              <w:rPr>
                <w:rFonts w:ascii="Times New Roman" w:hAnsi="Times New Roman" w:cs="Times New Roman"/>
                <w:sz w:val="24"/>
                <w:szCs w:val="24"/>
              </w:rPr>
            </w:pPr>
            <w:proofErr w:type="spellStart"/>
            <w:r w:rsidRPr="001677C3">
              <w:rPr>
                <w:rFonts w:ascii="Times New Roman" w:hAnsi="Times New Roman" w:cs="Times New Roman"/>
                <w:sz w:val="24"/>
                <w:szCs w:val="24"/>
              </w:rPr>
              <w:t>Мистюк</w:t>
            </w:r>
            <w:proofErr w:type="spellEnd"/>
            <w:r w:rsidRPr="001677C3">
              <w:rPr>
                <w:rFonts w:ascii="Times New Roman" w:hAnsi="Times New Roman" w:cs="Times New Roman"/>
                <w:sz w:val="24"/>
                <w:szCs w:val="24"/>
              </w:rPr>
              <w:t>, Т. Л. Стилистика русского языка и культура речи, 2018</w:t>
            </w:r>
          </w:p>
          <w:p w:rsidR="001677C3" w:rsidRPr="001677C3" w:rsidRDefault="00B45140" w:rsidP="001677C3">
            <w:pPr>
              <w:spacing w:after="0" w:line="276" w:lineRule="auto"/>
              <w:rPr>
                <w:rFonts w:ascii="Times New Roman" w:eastAsia="Times New Roman" w:hAnsi="Times New Roman" w:cs="Times New Roman"/>
                <w:sz w:val="24"/>
                <w:szCs w:val="24"/>
                <w:lang w:eastAsia="ru-RU"/>
              </w:rPr>
            </w:pPr>
            <w:hyperlink r:id="rId39" w:history="1">
              <w:r w:rsidR="001677C3" w:rsidRPr="001677C3">
                <w:rPr>
                  <w:rFonts w:ascii="Times New Roman" w:hAnsi="Times New Roman" w:cs="Times New Roman"/>
                  <w:color w:val="006CA1"/>
                  <w:sz w:val="24"/>
                  <w:szCs w:val="24"/>
                  <w:u w:val="single"/>
                </w:rPr>
                <w:t>https://biblioclub.ru/index.php?page=book&amp;id=575243</w:t>
              </w:r>
            </w:hyperlink>
          </w:p>
        </w:tc>
      </w:tr>
      <w:tr w:rsidR="001677C3" w:rsidRPr="001677C3" w:rsidTr="001677C3">
        <w:trPr>
          <w:gridAfter w:val="1"/>
          <w:wAfter w:w="6" w:type="pct"/>
        </w:trPr>
        <w:tc>
          <w:tcPr>
            <w:tcW w:w="1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r w:rsidRPr="001677C3">
              <w:rPr>
                <w:rFonts w:ascii="Times New Roman" w:hAnsi="Times New Roman" w:cs="Times New Roman"/>
                <w:color w:val="000000"/>
                <w:sz w:val="24"/>
                <w:szCs w:val="24"/>
              </w:rPr>
              <w:t xml:space="preserve">Некоторые принципы художественного перевода с русского на кыргызский язык </w:t>
            </w:r>
            <w:proofErr w:type="spellStart"/>
            <w:r w:rsidRPr="001677C3">
              <w:rPr>
                <w:rFonts w:ascii="Times New Roman" w:hAnsi="Times New Roman" w:cs="Times New Roman"/>
                <w:color w:val="000000"/>
                <w:sz w:val="24"/>
                <w:szCs w:val="24"/>
              </w:rPr>
              <w:t>Бегеева</w:t>
            </w:r>
            <w:proofErr w:type="spellEnd"/>
            <w:r w:rsidRPr="001677C3">
              <w:rPr>
                <w:rFonts w:ascii="Times New Roman" w:hAnsi="Times New Roman" w:cs="Times New Roman"/>
                <w:color w:val="000000"/>
                <w:sz w:val="24"/>
                <w:szCs w:val="24"/>
              </w:rPr>
              <w:t xml:space="preserve"> Д. А. 2011 </w:t>
            </w:r>
            <w:hyperlink r:id="rId40" w:history="1">
              <w:r w:rsidRPr="001677C3">
                <w:rPr>
                  <w:rFonts w:ascii="Times New Roman" w:hAnsi="Times New Roman" w:cs="Times New Roman"/>
                  <w:color w:val="0563C1" w:themeColor="hyperlink"/>
                  <w:sz w:val="24"/>
                  <w:szCs w:val="24"/>
                  <w:u w:val="single"/>
                </w:rPr>
                <w:t>http://elib.kyrlibnet.kg/book/4281</w:t>
              </w:r>
            </w:hyperlink>
            <w:r w:rsidRPr="001677C3">
              <w:rPr>
                <w:rFonts w:ascii="Times New Roman" w:hAnsi="Times New Roman" w:cs="Times New Roman"/>
                <w:color w:val="000000"/>
                <w:sz w:val="24"/>
                <w:szCs w:val="24"/>
              </w:rPr>
              <w:t xml:space="preserve"> </w:t>
            </w:r>
          </w:p>
        </w:tc>
      </w:tr>
      <w:tr w:rsidR="001677C3" w:rsidRPr="001677C3" w:rsidTr="001677C3">
        <w:trPr>
          <w:gridAfter w:val="1"/>
          <w:wAfter w:w="6" w:type="pct"/>
          <w:trHeight w:val="80"/>
        </w:trPr>
        <w:tc>
          <w:tcPr>
            <w:tcW w:w="1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r w:rsidRPr="001677C3">
              <w:rPr>
                <w:rFonts w:ascii="Times New Roman" w:hAnsi="Times New Roman" w:cs="Times New Roman"/>
                <w:color w:val="000000"/>
                <w:sz w:val="24"/>
                <w:szCs w:val="24"/>
              </w:rPr>
              <w:t xml:space="preserve">Русский язык в сфере профессиональной коммуникации. Официально-деловой стиль речи. </w:t>
            </w:r>
            <w:proofErr w:type="spellStart"/>
            <w:r w:rsidRPr="001677C3">
              <w:rPr>
                <w:rFonts w:ascii="Times New Roman" w:hAnsi="Times New Roman" w:cs="Times New Roman"/>
                <w:color w:val="000000"/>
                <w:sz w:val="24"/>
                <w:szCs w:val="24"/>
              </w:rPr>
              <w:t>Молдокматова</w:t>
            </w:r>
            <w:proofErr w:type="spellEnd"/>
            <w:r w:rsidRPr="001677C3">
              <w:rPr>
                <w:rFonts w:ascii="Times New Roman" w:hAnsi="Times New Roman" w:cs="Times New Roman"/>
                <w:color w:val="000000"/>
                <w:sz w:val="24"/>
                <w:szCs w:val="24"/>
              </w:rPr>
              <w:t xml:space="preserve"> Н.Т 2022 </w:t>
            </w:r>
            <w:hyperlink r:id="rId41" w:history="1">
              <w:r w:rsidRPr="001677C3">
                <w:rPr>
                  <w:rFonts w:ascii="Times New Roman" w:hAnsi="Times New Roman" w:cs="Times New Roman"/>
                  <w:color w:val="0563C1" w:themeColor="hyperlink"/>
                  <w:sz w:val="24"/>
                  <w:szCs w:val="24"/>
                  <w:u w:val="single"/>
                </w:rPr>
                <w:t>http://elib.kyrlibnet.kg/book/7960</w:t>
              </w:r>
            </w:hyperlink>
            <w:r w:rsidRPr="001677C3">
              <w:rPr>
                <w:rFonts w:ascii="Times New Roman" w:hAnsi="Times New Roman" w:cs="Times New Roman"/>
                <w:color w:val="000000"/>
                <w:sz w:val="24"/>
                <w:szCs w:val="24"/>
              </w:rPr>
              <w:t xml:space="preserve"> </w:t>
            </w:r>
          </w:p>
        </w:tc>
      </w:tr>
      <w:tr w:rsidR="001677C3" w:rsidRPr="001677C3" w:rsidTr="001677C3">
        <w:trPr>
          <w:gridAfter w:val="1"/>
          <w:wAfter w:w="6" w:type="pct"/>
          <w:trHeight w:val="80"/>
        </w:trPr>
        <w:tc>
          <w:tcPr>
            <w:tcW w:w="1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Русский язык и культура речи, 2017</w:t>
            </w:r>
          </w:p>
          <w:p w:rsidR="001677C3" w:rsidRPr="001677C3" w:rsidRDefault="00B45140" w:rsidP="001677C3">
            <w:pPr>
              <w:spacing w:after="0" w:line="276" w:lineRule="auto"/>
              <w:rPr>
                <w:rFonts w:ascii="Times New Roman" w:eastAsia="Times New Roman" w:hAnsi="Times New Roman" w:cs="Times New Roman"/>
                <w:sz w:val="24"/>
                <w:szCs w:val="24"/>
                <w:lang w:eastAsia="ru-RU"/>
              </w:rPr>
            </w:pPr>
            <w:hyperlink r:id="rId42" w:history="1">
              <w:r w:rsidR="001677C3" w:rsidRPr="001677C3">
                <w:rPr>
                  <w:rFonts w:ascii="Times New Roman" w:hAnsi="Times New Roman" w:cs="Times New Roman"/>
                  <w:color w:val="006CA1"/>
                  <w:sz w:val="24"/>
                  <w:szCs w:val="24"/>
                  <w:u w:val="single"/>
                </w:rPr>
                <w:t>https://biblioclub.ru/index.php?page=book&amp;id=685120</w:t>
              </w:r>
            </w:hyperlink>
          </w:p>
        </w:tc>
      </w:tr>
      <w:tr w:rsidR="001677C3" w:rsidRPr="001677C3" w:rsidTr="001677C3">
        <w:trPr>
          <w:gridAfter w:val="1"/>
          <w:wAfter w:w="6" w:type="pct"/>
          <w:trHeight w:val="80"/>
        </w:trPr>
        <w:tc>
          <w:tcPr>
            <w:tcW w:w="1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Коренева, А. В. Русский язык и культура речи, 2017</w:t>
            </w:r>
          </w:p>
          <w:p w:rsidR="001677C3" w:rsidRPr="001677C3" w:rsidRDefault="00B45140" w:rsidP="001677C3">
            <w:pPr>
              <w:spacing w:after="0" w:line="276" w:lineRule="auto"/>
              <w:rPr>
                <w:rFonts w:ascii="Times New Roman" w:hAnsi="Times New Roman" w:cs="Times New Roman"/>
                <w:sz w:val="24"/>
                <w:szCs w:val="24"/>
              </w:rPr>
            </w:pPr>
            <w:hyperlink r:id="rId43" w:history="1">
              <w:r w:rsidR="001677C3" w:rsidRPr="001677C3">
                <w:rPr>
                  <w:rFonts w:ascii="Times New Roman" w:hAnsi="Times New Roman" w:cs="Times New Roman"/>
                  <w:color w:val="006CA1"/>
                  <w:sz w:val="24"/>
                  <w:szCs w:val="24"/>
                  <w:u w:val="single"/>
                </w:rPr>
                <w:t>https://biblioclub.ru/index.php?page=book&amp;id=114933</w:t>
              </w:r>
            </w:hyperlink>
          </w:p>
        </w:tc>
      </w:tr>
      <w:tr w:rsidR="001677C3" w:rsidRPr="001677C3" w:rsidTr="001677C3">
        <w:trPr>
          <w:gridAfter w:val="1"/>
          <w:wAfter w:w="6" w:type="pct"/>
          <w:trHeight w:val="80"/>
        </w:trPr>
        <w:tc>
          <w:tcPr>
            <w:tcW w:w="1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Русский язык и культура, 2017</w:t>
            </w:r>
          </w:p>
          <w:p w:rsidR="001677C3" w:rsidRPr="001677C3" w:rsidRDefault="00B45140" w:rsidP="001677C3">
            <w:pPr>
              <w:spacing w:after="0" w:line="276" w:lineRule="auto"/>
              <w:rPr>
                <w:rFonts w:ascii="Times New Roman" w:hAnsi="Times New Roman" w:cs="Times New Roman"/>
                <w:sz w:val="24"/>
                <w:szCs w:val="24"/>
              </w:rPr>
            </w:pPr>
            <w:hyperlink r:id="rId44" w:history="1">
              <w:r w:rsidR="001677C3" w:rsidRPr="001677C3">
                <w:rPr>
                  <w:rFonts w:ascii="Times New Roman" w:hAnsi="Times New Roman" w:cs="Times New Roman"/>
                  <w:color w:val="006CA1"/>
                  <w:sz w:val="24"/>
                  <w:szCs w:val="24"/>
                  <w:u w:val="single"/>
                </w:rPr>
                <w:t>https://biblioclub.ru/index.php?page=book&amp;id=494794</w:t>
              </w:r>
            </w:hyperlink>
          </w:p>
        </w:tc>
      </w:tr>
      <w:tr w:rsidR="001677C3" w:rsidRPr="001677C3" w:rsidTr="001677C3">
        <w:trPr>
          <w:gridAfter w:val="1"/>
          <w:wAfter w:w="6" w:type="pct"/>
          <w:trHeight w:val="80"/>
        </w:trPr>
        <w:tc>
          <w:tcPr>
            <w:tcW w:w="1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color w:val="212529"/>
                <w:sz w:val="24"/>
                <w:szCs w:val="24"/>
                <w:shd w:val="clear" w:color="auto" w:fill="F8F9FA"/>
              </w:rPr>
            </w:pPr>
            <w:r w:rsidRPr="001677C3">
              <w:rPr>
                <w:rFonts w:ascii="Times New Roman" w:hAnsi="Times New Roman" w:cs="Times New Roman"/>
                <w:color w:val="212529"/>
                <w:sz w:val="24"/>
                <w:szCs w:val="24"/>
                <w:shd w:val="clear" w:color="auto" w:fill="F8F9FA"/>
              </w:rPr>
              <w:t>Решетникова, Е. В. Русский язык и основы деловых 2021</w:t>
            </w:r>
          </w:p>
          <w:p w:rsidR="001677C3" w:rsidRPr="001677C3" w:rsidRDefault="00B45140" w:rsidP="001677C3">
            <w:pPr>
              <w:spacing w:after="0" w:line="276" w:lineRule="auto"/>
              <w:rPr>
                <w:rFonts w:ascii="Times New Roman" w:hAnsi="Times New Roman" w:cs="Times New Roman"/>
                <w:sz w:val="24"/>
                <w:szCs w:val="24"/>
              </w:rPr>
            </w:pPr>
            <w:hyperlink r:id="rId45" w:history="1">
              <w:r w:rsidR="001677C3" w:rsidRPr="001677C3">
                <w:rPr>
                  <w:rFonts w:ascii="Times New Roman" w:hAnsi="Times New Roman" w:cs="Times New Roman"/>
                  <w:color w:val="0563C1" w:themeColor="hyperlink"/>
                  <w:sz w:val="24"/>
                  <w:szCs w:val="24"/>
                  <w:u w:val="single"/>
                  <w:shd w:val="clear" w:color="auto" w:fill="F8F9FA"/>
                </w:rPr>
                <w:t>https://www.iprbookshop.ru/117111.htm</w:t>
              </w:r>
            </w:hyperlink>
          </w:p>
        </w:tc>
      </w:tr>
      <w:tr w:rsidR="001677C3" w:rsidRPr="001677C3" w:rsidTr="001677C3">
        <w:trPr>
          <w:gridAfter w:val="1"/>
          <w:wAfter w:w="6" w:type="pct"/>
          <w:trHeight w:val="80"/>
        </w:trPr>
        <w:tc>
          <w:tcPr>
            <w:tcW w:w="1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color w:val="212529"/>
                <w:sz w:val="24"/>
                <w:szCs w:val="24"/>
                <w:shd w:val="clear" w:color="auto" w:fill="F8F9FA"/>
              </w:rPr>
            </w:pPr>
            <w:proofErr w:type="spellStart"/>
            <w:r w:rsidRPr="001677C3">
              <w:rPr>
                <w:rFonts w:ascii="Times New Roman" w:hAnsi="Times New Roman" w:cs="Times New Roman"/>
                <w:color w:val="212529"/>
                <w:sz w:val="24"/>
                <w:szCs w:val="24"/>
                <w:shd w:val="clear" w:color="auto" w:fill="F8F9FA"/>
              </w:rPr>
              <w:t>Вранчан</w:t>
            </w:r>
            <w:proofErr w:type="spellEnd"/>
            <w:r w:rsidRPr="001677C3">
              <w:rPr>
                <w:rFonts w:ascii="Times New Roman" w:hAnsi="Times New Roman" w:cs="Times New Roman"/>
                <w:color w:val="212529"/>
                <w:sz w:val="24"/>
                <w:szCs w:val="24"/>
                <w:shd w:val="clear" w:color="auto" w:fill="F8F9FA"/>
              </w:rPr>
              <w:t>, Е. В. Русский язык и культура, 2020</w:t>
            </w:r>
          </w:p>
          <w:p w:rsidR="001677C3" w:rsidRPr="001677C3" w:rsidRDefault="00B45140" w:rsidP="001677C3">
            <w:pPr>
              <w:spacing w:after="0" w:line="276" w:lineRule="auto"/>
              <w:rPr>
                <w:rFonts w:ascii="Times New Roman" w:hAnsi="Times New Roman" w:cs="Times New Roman"/>
                <w:sz w:val="24"/>
                <w:szCs w:val="24"/>
              </w:rPr>
            </w:pPr>
            <w:hyperlink r:id="rId46" w:history="1">
              <w:r w:rsidR="001677C3" w:rsidRPr="001677C3">
                <w:rPr>
                  <w:rFonts w:ascii="Times New Roman" w:hAnsi="Times New Roman" w:cs="Times New Roman"/>
                  <w:color w:val="0563C1" w:themeColor="hyperlink"/>
                  <w:sz w:val="24"/>
                  <w:szCs w:val="24"/>
                  <w:u w:val="single"/>
                  <w:shd w:val="clear" w:color="auto" w:fill="F8F9FA"/>
                </w:rPr>
                <w:t>https://www.iprbookshop.ru/106164.html</w:t>
              </w:r>
            </w:hyperlink>
          </w:p>
        </w:tc>
      </w:tr>
      <w:tr w:rsidR="001677C3" w:rsidRPr="001677C3" w:rsidTr="001677C3">
        <w:trPr>
          <w:gridAfter w:val="1"/>
          <w:wAfter w:w="6" w:type="pct"/>
          <w:trHeight w:val="80"/>
        </w:trPr>
        <w:tc>
          <w:tcPr>
            <w:tcW w:w="1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color w:val="212529"/>
                <w:sz w:val="24"/>
                <w:szCs w:val="24"/>
                <w:shd w:val="clear" w:color="auto" w:fill="F8F9FA"/>
              </w:rPr>
            </w:pPr>
            <w:r w:rsidRPr="001677C3">
              <w:rPr>
                <w:rFonts w:ascii="Times New Roman" w:hAnsi="Times New Roman" w:cs="Times New Roman"/>
                <w:color w:val="212529"/>
                <w:sz w:val="24"/>
                <w:szCs w:val="24"/>
                <w:shd w:val="clear" w:color="auto" w:fill="F8F9FA"/>
              </w:rPr>
              <w:t xml:space="preserve">Майорова, А. В. Русский язык и культура </w:t>
            </w:r>
            <w:proofErr w:type="gramStart"/>
            <w:r w:rsidRPr="001677C3">
              <w:rPr>
                <w:rFonts w:ascii="Times New Roman" w:hAnsi="Times New Roman" w:cs="Times New Roman"/>
                <w:color w:val="212529"/>
                <w:sz w:val="24"/>
                <w:szCs w:val="24"/>
                <w:shd w:val="clear" w:color="auto" w:fill="F8F9FA"/>
              </w:rPr>
              <w:t>речи ,</w:t>
            </w:r>
            <w:proofErr w:type="gramEnd"/>
            <w:r w:rsidRPr="001677C3">
              <w:rPr>
                <w:rFonts w:ascii="Times New Roman" w:hAnsi="Times New Roman" w:cs="Times New Roman"/>
                <w:color w:val="212529"/>
                <w:sz w:val="24"/>
                <w:szCs w:val="24"/>
                <w:shd w:val="clear" w:color="auto" w:fill="F8F9FA"/>
              </w:rPr>
              <w:t xml:space="preserve"> 2020</w:t>
            </w:r>
          </w:p>
          <w:p w:rsidR="001677C3" w:rsidRPr="001677C3" w:rsidRDefault="00B45140" w:rsidP="001677C3">
            <w:pPr>
              <w:spacing w:after="0" w:line="276" w:lineRule="auto"/>
              <w:rPr>
                <w:rFonts w:ascii="Times New Roman" w:hAnsi="Times New Roman" w:cs="Times New Roman"/>
                <w:color w:val="212529"/>
                <w:sz w:val="24"/>
                <w:szCs w:val="24"/>
                <w:shd w:val="clear" w:color="auto" w:fill="F8F9FA"/>
              </w:rPr>
            </w:pPr>
            <w:hyperlink r:id="rId47" w:history="1">
              <w:r w:rsidR="001677C3" w:rsidRPr="001677C3">
                <w:rPr>
                  <w:rFonts w:ascii="Times New Roman" w:hAnsi="Times New Roman" w:cs="Times New Roman"/>
                  <w:color w:val="0563C1" w:themeColor="hyperlink"/>
                  <w:sz w:val="24"/>
                  <w:szCs w:val="24"/>
                  <w:u w:val="single"/>
                  <w:shd w:val="clear" w:color="auto" w:fill="F8F9FA"/>
                </w:rPr>
                <w:t>https://www.iprbookshop.ru/115640.html</w:t>
              </w:r>
            </w:hyperlink>
          </w:p>
        </w:tc>
      </w:tr>
      <w:tr w:rsidR="001677C3" w:rsidRPr="001677C3" w:rsidTr="001677C3">
        <w:trPr>
          <w:gridAfter w:val="1"/>
          <w:wAfter w:w="6" w:type="pct"/>
          <w:trHeight w:val="80"/>
        </w:trPr>
        <w:tc>
          <w:tcPr>
            <w:tcW w:w="1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5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eastAsia="Times New Roman" w:hAnsi="Times New Roman" w:cs="Times New Roman"/>
                <w:sz w:val="24"/>
                <w:szCs w:val="24"/>
                <w:lang w:eastAsia="ru-RU"/>
              </w:rPr>
            </w:pPr>
          </w:p>
        </w:tc>
        <w:tc>
          <w:tcPr>
            <w:tcW w:w="1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7C3" w:rsidRPr="001677C3" w:rsidRDefault="001677C3" w:rsidP="001677C3">
            <w:pPr>
              <w:spacing w:after="0" w:line="276" w:lineRule="auto"/>
              <w:rPr>
                <w:rFonts w:ascii="Times New Roman" w:hAnsi="Times New Roman" w:cs="Times New Roman"/>
                <w:color w:val="212529"/>
                <w:sz w:val="24"/>
                <w:szCs w:val="24"/>
                <w:shd w:val="clear" w:color="auto" w:fill="F8F9FA"/>
              </w:rPr>
            </w:pPr>
            <w:r w:rsidRPr="001677C3">
              <w:rPr>
                <w:rFonts w:ascii="Times New Roman" w:hAnsi="Times New Roman" w:cs="Times New Roman"/>
                <w:color w:val="212529"/>
                <w:sz w:val="24"/>
                <w:szCs w:val="24"/>
                <w:shd w:val="clear" w:color="auto" w:fill="F8F9FA"/>
              </w:rPr>
              <w:t xml:space="preserve">Русский язык и культура </w:t>
            </w:r>
            <w:proofErr w:type="gramStart"/>
            <w:r w:rsidRPr="001677C3">
              <w:rPr>
                <w:rFonts w:ascii="Times New Roman" w:hAnsi="Times New Roman" w:cs="Times New Roman"/>
                <w:color w:val="212529"/>
                <w:sz w:val="24"/>
                <w:szCs w:val="24"/>
                <w:shd w:val="clear" w:color="auto" w:fill="F8F9FA"/>
              </w:rPr>
              <w:t>речи ,</w:t>
            </w:r>
            <w:proofErr w:type="gramEnd"/>
            <w:r w:rsidRPr="001677C3">
              <w:rPr>
                <w:rFonts w:ascii="Times New Roman" w:hAnsi="Times New Roman" w:cs="Times New Roman"/>
                <w:color w:val="212529"/>
                <w:sz w:val="24"/>
                <w:szCs w:val="24"/>
                <w:shd w:val="clear" w:color="auto" w:fill="F8F9FA"/>
              </w:rPr>
              <w:t xml:space="preserve"> 2020</w:t>
            </w:r>
          </w:p>
          <w:p w:rsidR="001677C3" w:rsidRPr="001677C3" w:rsidRDefault="00B45140" w:rsidP="001677C3">
            <w:pPr>
              <w:spacing w:after="0" w:line="276" w:lineRule="auto"/>
              <w:rPr>
                <w:rFonts w:ascii="Times New Roman" w:hAnsi="Times New Roman" w:cs="Times New Roman"/>
                <w:color w:val="212529"/>
                <w:sz w:val="24"/>
                <w:szCs w:val="24"/>
                <w:shd w:val="clear" w:color="auto" w:fill="F8F9FA"/>
              </w:rPr>
            </w:pPr>
            <w:hyperlink r:id="rId48" w:history="1">
              <w:r w:rsidR="001677C3" w:rsidRPr="001677C3">
                <w:rPr>
                  <w:rFonts w:ascii="Times New Roman" w:hAnsi="Times New Roman" w:cs="Times New Roman"/>
                  <w:color w:val="0563C1" w:themeColor="hyperlink"/>
                  <w:sz w:val="24"/>
                  <w:szCs w:val="24"/>
                  <w:u w:val="single"/>
                  <w:shd w:val="clear" w:color="auto" w:fill="F8F9FA"/>
                </w:rPr>
                <w:t>https://www.iprbookshop.ru</w:t>
              </w:r>
            </w:hyperlink>
            <w:r w:rsidR="001677C3" w:rsidRPr="001677C3">
              <w:rPr>
                <w:rFonts w:ascii="Times New Roman" w:hAnsi="Times New Roman" w:cs="Times New Roman"/>
                <w:color w:val="212529"/>
                <w:sz w:val="24"/>
                <w:szCs w:val="24"/>
                <w:shd w:val="clear" w:color="auto" w:fill="F8F9FA"/>
              </w:rPr>
              <w:t xml:space="preserve">. </w:t>
            </w:r>
          </w:p>
        </w:tc>
      </w:tr>
    </w:tbl>
    <w:p w:rsidR="001677C3" w:rsidRPr="001677C3" w:rsidRDefault="001677C3" w:rsidP="001677C3">
      <w:pPr>
        <w:spacing w:after="0" w:line="240" w:lineRule="auto"/>
        <w:ind w:firstLine="567"/>
        <w:jc w:val="both"/>
        <w:rPr>
          <w:rFonts w:ascii="Times New Roman" w:eastAsia="Times New Roman" w:hAnsi="Times New Roman" w:cs="Times New Roman"/>
          <w:color w:val="FF0000"/>
          <w:szCs w:val="24"/>
          <w:lang w:eastAsia="ru-RU"/>
        </w:rPr>
      </w:pPr>
      <w:r w:rsidRPr="001677C3">
        <w:rPr>
          <w:rFonts w:ascii="Times New Roman" w:eastAsia="Times New Roman" w:hAnsi="Times New Roman" w:cs="Times New Roman"/>
          <w:szCs w:val="24"/>
          <w:lang w:eastAsia="ru-RU"/>
        </w:rPr>
        <w:t xml:space="preserve">Примечание: Учебная и учебно-методическая литература по гуманитарным и социально-экономическим дисциплинам за </w:t>
      </w:r>
      <w:r w:rsidRPr="001677C3">
        <w:rPr>
          <w:rFonts w:ascii="Times New Roman" w:eastAsia="Times New Roman" w:hAnsi="Times New Roman" w:cs="Times New Roman"/>
          <w:color w:val="FF0000"/>
          <w:szCs w:val="24"/>
          <w:lang w:eastAsia="ru-RU"/>
        </w:rPr>
        <w:t>последние 5 лет;</w:t>
      </w:r>
    </w:p>
    <w:p w:rsidR="001677C3" w:rsidRPr="001677C3" w:rsidRDefault="001677C3" w:rsidP="001677C3">
      <w:pPr>
        <w:spacing w:after="0" w:line="240" w:lineRule="auto"/>
        <w:ind w:firstLine="567"/>
        <w:jc w:val="both"/>
        <w:rPr>
          <w:rFonts w:ascii="Times New Roman" w:eastAsia="Times New Roman" w:hAnsi="Times New Roman" w:cs="Times New Roman"/>
          <w:szCs w:val="24"/>
          <w:lang w:eastAsia="ru-RU"/>
        </w:rPr>
      </w:pPr>
      <w:proofErr w:type="gramStart"/>
      <w:r w:rsidRPr="001677C3">
        <w:rPr>
          <w:rFonts w:ascii="Times New Roman" w:eastAsia="Times New Roman" w:hAnsi="Times New Roman" w:cs="Times New Roman"/>
          <w:szCs w:val="24"/>
          <w:lang w:eastAsia="ru-RU"/>
        </w:rPr>
        <w:t>дополнительная</w:t>
      </w:r>
      <w:proofErr w:type="gramEnd"/>
      <w:r w:rsidRPr="001677C3">
        <w:rPr>
          <w:rFonts w:ascii="Times New Roman" w:eastAsia="Times New Roman" w:hAnsi="Times New Roman" w:cs="Times New Roman"/>
          <w:szCs w:val="24"/>
          <w:lang w:eastAsia="ru-RU"/>
        </w:rPr>
        <w:t xml:space="preserve"> учебная литература, научные, справочные и др. издания;</w:t>
      </w:r>
    </w:p>
    <w:p w:rsidR="001677C3" w:rsidRPr="001677C3" w:rsidRDefault="001677C3" w:rsidP="001677C3">
      <w:pPr>
        <w:spacing w:after="0" w:line="240" w:lineRule="auto"/>
        <w:ind w:firstLine="567"/>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w:t>
      </w:r>
    </w:p>
    <w:p w:rsidR="001677C3" w:rsidRPr="001677C3" w:rsidRDefault="001677C3" w:rsidP="001677C3">
      <w:pPr>
        <w:spacing w:after="200" w:line="276" w:lineRule="auto"/>
        <w:jc w:val="center"/>
        <w:rPr>
          <w:rFonts w:ascii="Times New Roman" w:hAnsi="Times New Roman" w:cs="Times New Roman"/>
          <w:sz w:val="24"/>
          <w:szCs w:val="24"/>
        </w:rPr>
      </w:pPr>
    </w:p>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w:t>
      </w:r>
      <w:r w:rsidRPr="001677C3">
        <w:rPr>
          <w:rFonts w:ascii="Times New Roman" w:hAnsi="Times New Roman" w:cs="Times New Roman"/>
          <w:sz w:val="24"/>
          <w:szCs w:val="24"/>
        </w:rPr>
        <w:tab/>
        <w:t xml:space="preserve">Мониторинг и ежегодная оценка содержания дисциплин с учетом последних достижений науки и технологий (протоколы </w:t>
      </w:r>
      <w:proofErr w:type="spellStart"/>
      <w:r w:rsidRPr="001677C3">
        <w:rPr>
          <w:rFonts w:ascii="Times New Roman" w:hAnsi="Times New Roman" w:cs="Times New Roman"/>
          <w:sz w:val="24"/>
          <w:szCs w:val="24"/>
        </w:rPr>
        <w:t>методсовета</w:t>
      </w:r>
      <w:proofErr w:type="spellEnd"/>
      <w:r w:rsidRPr="001677C3">
        <w:rPr>
          <w:rFonts w:ascii="Times New Roman" w:hAnsi="Times New Roman" w:cs="Times New Roman"/>
          <w:sz w:val="24"/>
          <w:szCs w:val="24"/>
        </w:rPr>
        <w:t>, заседаний кафедр и т.д.).</w:t>
      </w:r>
    </w:p>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УМК на дисциплины Русский язык базовый и профессиональный пересмотрены и утверждены на заседании кафедры №1 от 04.09.2020</w:t>
      </w:r>
    </w:p>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w:t>
      </w:r>
      <w:r w:rsidRPr="001677C3">
        <w:rPr>
          <w:rFonts w:ascii="Times New Roman" w:hAnsi="Times New Roman" w:cs="Times New Roman"/>
          <w:sz w:val="24"/>
          <w:szCs w:val="24"/>
        </w:rPr>
        <w:tab/>
      </w:r>
      <w:proofErr w:type="spellStart"/>
      <w:r w:rsidRPr="001677C3">
        <w:rPr>
          <w:rFonts w:ascii="Times New Roman" w:hAnsi="Times New Roman" w:cs="Times New Roman"/>
          <w:sz w:val="24"/>
          <w:szCs w:val="24"/>
        </w:rPr>
        <w:t>Взаимопосещение</w:t>
      </w:r>
      <w:proofErr w:type="spellEnd"/>
      <w:r w:rsidRPr="001677C3">
        <w:rPr>
          <w:rFonts w:ascii="Times New Roman" w:hAnsi="Times New Roman" w:cs="Times New Roman"/>
          <w:sz w:val="24"/>
          <w:szCs w:val="24"/>
        </w:rPr>
        <w:t xml:space="preserve">, обмен опытом по применению современных образовательных технологий. Контроль за качеством преподавания дисциплин. Результаты проверки качества преподавательской деятельности. </w:t>
      </w:r>
    </w:p>
    <w:p w:rsidR="001677C3" w:rsidRPr="001677C3" w:rsidRDefault="001677C3" w:rsidP="001677C3">
      <w:pPr>
        <w:spacing w:after="0" w:line="276" w:lineRule="auto"/>
        <w:rPr>
          <w:rFonts w:ascii="Times New Roman" w:hAnsi="Times New Roman" w:cs="Times New Roman"/>
          <w:sz w:val="24"/>
          <w:szCs w:val="24"/>
        </w:rPr>
      </w:pPr>
      <w:proofErr w:type="spellStart"/>
      <w:r w:rsidRPr="001677C3">
        <w:rPr>
          <w:rFonts w:ascii="Times New Roman" w:hAnsi="Times New Roman" w:cs="Times New Roman"/>
          <w:sz w:val="24"/>
          <w:szCs w:val="24"/>
        </w:rPr>
        <w:t>Взаимопосещение</w:t>
      </w:r>
      <w:proofErr w:type="spellEnd"/>
      <w:r w:rsidRPr="001677C3">
        <w:rPr>
          <w:rFonts w:ascii="Times New Roman" w:hAnsi="Times New Roman" w:cs="Times New Roman"/>
          <w:sz w:val="24"/>
          <w:szCs w:val="24"/>
        </w:rPr>
        <w:t xml:space="preserve"> организовано на кафедре по плану. Результаты </w:t>
      </w:r>
      <w:proofErr w:type="spellStart"/>
      <w:r w:rsidRPr="001677C3">
        <w:rPr>
          <w:rFonts w:ascii="Times New Roman" w:hAnsi="Times New Roman" w:cs="Times New Roman"/>
          <w:sz w:val="24"/>
          <w:szCs w:val="24"/>
        </w:rPr>
        <w:t>взаимопосещения</w:t>
      </w:r>
      <w:proofErr w:type="spellEnd"/>
      <w:r w:rsidRPr="001677C3">
        <w:rPr>
          <w:rFonts w:ascii="Times New Roman" w:hAnsi="Times New Roman" w:cs="Times New Roman"/>
          <w:sz w:val="24"/>
          <w:szCs w:val="24"/>
        </w:rPr>
        <w:t xml:space="preserve"> фиксируются в журнале </w:t>
      </w:r>
      <w:proofErr w:type="spellStart"/>
      <w:r w:rsidRPr="001677C3">
        <w:rPr>
          <w:rFonts w:ascii="Times New Roman" w:hAnsi="Times New Roman" w:cs="Times New Roman"/>
          <w:sz w:val="24"/>
          <w:szCs w:val="24"/>
        </w:rPr>
        <w:t>взаимопосещений</w:t>
      </w:r>
      <w:proofErr w:type="spellEnd"/>
      <w:r w:rsidRPr="001677C3">
        <w:rPr>
          <w:rFonts w:ascii="Times New Roman" w:hAnsi="Times New Roman" w:cs="Times New Roman"/>
          <w:sz w:val="24"/>
          <w:szCs w:val="24"/>
        </w:rPr>
        <w:t xml:space="preserve"> 24-3/13 и обсуждаются на заседаниях кафедры.</w:t>
      </w:r>
    </w:p>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w:t>
      </w:r>
      <w:r w:rsidRPr="001677C3">
        <w:rPr>
          <w:rFonts w:ascii="Times New Roman" w:hAnsi="Times New Roman" w:cs="Times New Roman"/>
          <w:sz w:val="24"/>
          <w:szCs w:val="24"/>
        </w:rPr>
        <w:tab/>
        <w:t>Применение инновационных, учебно-методических ресурсов, педагогических методов, форм и технологий с целью повышения качества образования.</w:t>
      </w:r>
    </w:p>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 xml:space="preserve">     На занятиях с целью повышения качества образования организуются дебаты, дискуссии, работы в малых группах, в парах, мозговой штурм, ролевые игры как один из инновационных методов.</w:t>
      </w:r>
    </w:p>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lastRenderedPageBreak/>
        <w:t xml:space="preserve">    Контроль знаний ведется непрерывно в течении учебного года в виде промежуточного и итогового рейтинга. Форма текущего контроля знаний студентов устанавливается кафедрой. Форма текущего контроля может быть в виде тестов или в билетной форме.</w:t>
      </w:r>
    </w:p>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По окончании изучения материала (модуля) производятся контрольные мероприятия, в ходе которых знания студентов оценивается определенным количеством баллов.</w:t>
      </w:r>
    </w:p>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Рейтинговый контроль ведется в письменном и устном формате (опрос, тестирование).</w:t>
      </w:r>
    </w:p>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 xml:space="preserve">    Рейтинговая оценка знаний студентов по всем дисциплинам кафедры проводилась в соответствии с Нормативными положениями КГТУ им. И. </w:t>
      </w:r>
      <w:proofErr w:type="spellStart"/>
      <w:r w:rsidRPr="001677C3">
        <w:rPr>
          <w:rFonts w:ascii="Times New Roman" w:hAnsi="Times New Roman" w:cs="Times New Roman"/>
          <w:sz w:val="24"/>
          <w:szCs w:val="24"/>
        </w:rPr>
        <w:t>Раззакова</w:t>
      </w:r>
      <w:proofErr w:type="spellEnd"/>
      <w:r w:rsidRPr="001677C3">
        <w:rPr>
          <w:rFonts w:ascii="Times New Roman" w:hAnsi="Times New Roman" w:cs="Times New Roman"/>
          <w:sz w:val="24"/>
          <w:szCs w:val="24"/>
        </w:rPr>
        <w:t>, в частности с Положениями о рейтинговой системе контроля знаний студентов. В конце каждого семестра на заседании кафедры обсуждаются вопросы по итогам рейтинга среди студентов в соответствии с планом работы кафедры на уч. год. Каждый преподаватель на заседании кафедры отчитывается по результатам промежуточного и итогового модулей. Для студентов, не набравших баллы по дисциплинам, на кафедре вывешивается график индивидуальных консультаций, по которому студенты могут добрать баллы для сдачи экзамена.</w:t>
      </w:r>
    </w:p>
    <w:p w:rsidR="001677C3" w:rsidRPr="001677C3" w:rsidRDefault="001677C3" w:rsidP="001677C3">
      <w:pPr>
        <w:spacing w:after="0" w:line="276" w:lineRule="auto"/>
        <w:rPr>
          <w:rFonts w:ascii="Times New Roman" w:hAnsi="Times New Roman" w:cs="Times New Roman"/>
          <w:sz w:val="24"/>
          <w:szCs w:val="24"/>
        </w:rPr>
      </w:pPr>
      <w:r w:rsidRPr="001677C3">
        <w:rPr>
          <w:rFonts w:ascii="Times New Roman" w:hAnsi="Times New Roman" w:cs="Times New Roman"/>
          <w:sz w:val="24"/>
          <w:szCs w:val="24"/>
        </w:rPr>
        <w:t xml:space="preserve">По согласованию с деканатами преподавателями кафедры составляется график ЛАЗ в строго отведенные дни и часы. На заседании кафедры преподаватели, имеющие задолжников, отчитываются по результатам ликвидации студентами задолженностей. По окончании учебного года, в летний период, зав. кафедрой </w:t>
      </w:r>
      <w:proofErr w:type="spellStart"/>
      <w:r w:rsidRPr="001677C3">
        <w:rPr>
          <w:rFonts w:ascii="Times New Roman" w:hAnsi="Times New Roman" w:cs="Times New Roman"/>
          <w:sz w:val="24"/>
          <w:szCs w:val="24"/>
        </w:rPr>
        <w:t>Д.С.Барсанаева</w:t>
      </w:r>
      <w:proofErr w:type="spellEnd"/>
      <w:r w:rsidRPr="001677C3">
        <w:rPr>
          <w:rFonts w:ascii="Times New Roman" w:hAnsi="Times New Roman" w:cs="Times New Roman"/>
          <w:sz w:val="24"/>
          <w:szCs w:val="24"/>
        </w:rPr>
        <w:t xml:space="preserve"> назначает дежурного преподавателя. Дежурный преподаватель по согласованию с УУ вывешивает график ЛАЗ и принимает по этому графику студентов, желающих сдать в этот период свои задолженности.</w:t>
      </w:r>
    </w:p>
    <w:p w:rsidR="001677C3" w:rsidRPr="001677C3" w:rsidRDefault="001677C3" w:rsidP="001677C3">
      <w:pPr>
        <w:spacing w:after="0" w:line="240" w:lineRule="auto"/>
        <w:jc w:val="both"/>
        <w:rPr>
          <w:rFonts w:ascii="Times New Roman" w:hAnsi="Times New Roman" w:cs="Times New Roman"/>
          <w:sz w:val="24"/>
          <w:szCs w:val="24"/>
        </w:rPr>
      </w:pPr>
    </w:p>
    <w:p w:rsidR="001677C3" w:rsidRPr="001677C3" w:rsidRDefault="001677C3" w:rsidP="001677C3">
      <w:pPr>
        <w:spacing w:after="0" w:line="240" w:lineRule="auto"/>
        <w:jc w:val="both"/>
        <w:rPr>
          <w:rFonts w:ascii="Times New Roman" w:hAnsi="Times New Roman" w:cs="Times New Roman"/>
          <w:sz w:val="24"/>
          <w:szCs w:val="24"/>
        </w:rPr>
      </w:pPr>
    </w:p>
    <w:p w:rsidR="001677C3" w:rsidRDefault="001677C3" w:rsidP="001677C3">
      <w:pPr>
        <w:spacing w:after="0" w:line="240" w:lineRule="auto"/>
        <w:jc w:val="both"/>
        <w:rPr>
          <w:rFonts w:ascii="Times New Roman" w:eastAsia="Calibri" w:hAnsi="Times New Roman" w:cs="Times New Roman"/>
          <w:b/>
          <w:sz w:val="24"/>
          <w:szCs w:val="24"/>
        </w:rPr>
      </w:pPr>
      <w:r w:rsidRPr="001677C3">
        <w:rPr>
          <w:rFonts w:ascii="Times New Roman" w:hAnsi="Times New Roman" w:cs="Times New Roman"/>
          <w:b/>
          <w:sz w:val="24"/>
          <w:szCs w:val="24"/>
        </w:rPr>
        <w:t xml:space="preserve">                                            </w:t>
      </w:r>
      <w:r w:rsidRPr="00D15C45">
        <w:rPr>
          <w:rFonts w:ascii="Times New Roman" w:hAnsi="Times New Roman" w:cs="Times New Roman"/>
          <w:b/>
          <w:sz w:val="24"/>
          <w:szCs w:val="24"/>
        </w:rPr>
        <w:t>5.4</w:t>
      </w:r>
      <w:r w:rsidRPr="00D15C45">
        <w:rPr>
          <w:rFonts w:ascii="Times New Roman" w:hAnsi="Times New Roman" w:cs="Times New Roman"/>
          <w:sz w:val="24"/>
          <w:szCs w:val="24"/>
        </w:rPr>
        <w:t xml:space="preserve">   </w:t>
      </w:r>
      <w:r w:rsidRPr="00D15C45">
        <w:rPr>
          <w:rFonts w:ascii="Times New Roman" w:eastAsia="Calibri" w:hAnsi="Times New Roman" w:cs="Times New Roman"/>
          <w:b/>
          <w:sz w:val="24"/>
          <w:szCs w:val="24"/>
        </w:rPr>
        <w:t>Анализ успев</w:t>
      </w:r>
      <w:r w:rsidR="00D15C45" w:rsidRPr="00D15C45">
        <w:rPr>
          <w:rFonts w:ascii="Times New Roman" w:eastAsia="Calibri" w:hAnsi="Times New Roman" w:cs="Times New Roman"/>
          <w:b/>
          <w:sz w:val="24"/>
          <w:szCs w:val="24"/>
        </w:rPr>
        <w:t>аемости студентов по технологическому институту</w:t>
      </w:r>
      <w:r w:rsidRPr="00D15C45">
        <w:rPr>
          <w:rFonts w:ascii="Times New Roman" w:eastAsia="Calibri" w:hAnsi="Times New Roman" w:cs="Times New Roman"/>
          <w:b/>
          <w:sz w:val="24"/>
          <w:szCs w:val="24"/>
        </w:rPr>
        <w:t xml:space="preserve"> на кафедре «Русский язык»</w:t>
      </w:r>
      <w:r w:rsidRPr="001677C3">
        <w:rPr>
          <w:rFonts w:ascii="Times New Roman" w:eastAsia="Calibri" w:hAnsi="Times New Roman" w:cs="Times New Roman"/>
          <w:b/>
          <w:sz w:val="24"/>
          <w:szCs w:val="24"/>
        </w:rPr>
        <w:t xml:space="preserve">  </w:t>
      </w:r>
    </w:p>
    <w:p w:rsidR="004F2186" w:rsidRDefault="004F2186" w:rsidP="001677C3">
      <w:pPr>
        <w:spacing w:after="0" w:line="240" w:lineRule="auto"/>
        <w:jc w:val="both"/>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562"/>
        <w:gridCol w:w="2350"/>
        <w:gridCol w:w="1456"/>
        <w:gridCol w:w="1456"/>
        <w:gridCol w:w="1456"/>
        <w:gridCol w:w="1456"/>
        <w:gridCol w:w="1456"/>
        <w:gridCol w:w="1456"/>
        <w:gridCol w:w="1456"/>
        <w:gridCol w:w="1456"/>
      </w:tblGrid>
      <w:tr w:rsidR="004F2186" w:rsidTr="004F2186">
        <w:tc>
          <w:tcPr>
            <w:tcW w:w="562" w:type="dxa"/>
          </w:tcPr>
          <w:p w:rsidR="004F2186" w:rsidRPr="004F2186" w:rsidRDefault="004F2186" w:rsidP="004F2186">
            <w:pPr>
              <w:spacing w:line="256" w:lineRule="auto"/>
              <w:jc w:val="center"/>
              <w:rPr>
                <w:rFonts w:ascii="Arial" w:eastAsia="Times New Roman" w:hAnsi="Arial" w:cs="Arial"/>
                <w:sz w:val="24"/>
                <w:szCs w:val="24"/>
                <w:lang w:val="ky-KG" w:eastAsia="ru-RU"/>
              </w:rPr>
            </w:pPr>
            <w:r w:rsidRPr="004F2186">
              <w:rPr>
                <w:rFonts w:ascii="Arial" w:eastAsia="Times New Roman" w:hAnsi="Arial" w:cs="Arial"/>
                <w:sz w:val="24"/>
                <w:szCs w:val="24"/>
                <w:lang w:val="ky-KG" w:eastAsia="ru-RU"/>
              </w:rPr>
              <w:t xml:space="preserve">№ </w:t>
            </w:r>
          </w:p>
        </w:tc>
        <w:tc>
          <w:tcPr>
            <w:tcW w:w="2350" w:type="dxa"/>
          </w:tcPr>
          <w:p w:rsidR="004F2186" w:rsidRPr="004F2186" w:rsidRDefault="004F2186" w:rsidP="004F2186">
            <w:pPr>
              <w:spacing w:line="256" w:lineRule="auto"/>
              <w:jc w:val="center"/>
              <w:rPr>
                <w:rFonts w:ascii="Arial" w:eastAsia="Times New Roman" w:hAnsi="Arial" w:cs="Arial"/>
                <w:sz w:val="24"/>
                <w:szCs w:val="24"/>
                <w:lang w:val="ky-KG" w:eastAsia="ru-RU"/>
              </w:rPr>
            </w:pPr>
            <w:r w:rsidRPr="004F2186">
              <w:rPr>
                <w:rFonts w:ascii="Arial" w:eastAsia="Times New Roman" w:hAnsi="Arial" w:cs="Arial"/>
                <w:sz w:val="24"/>
                <w:szCs w:val="24"/>
                <w:lang w:val="ky-KG" w:eastAsia="ru-RU"/>
              </w:rPr>
              <w:t>Дисциплина</w:t>
            </w:r>
          </w:p>
        </w:tc>
        <w:tc>
          <w:tcPr>
            <w:tcW w:w="1456" w:type="dxa"/>
          </w:tcPr>
          <w:p w:rsidR="004F2186" w:rsidRPr="004F2186" w:rsidRDefault="004F2186" w:rsidP="004F2186">
            <w:pPr>
              <w:spacing w:line="256" w:lineRule="auto"/>
              <w:jc w:val="center"/>
              <w:rPr>
                <w:rFonts w:ascii="Arial" w:eastAsia="Times New Roman" w:hAnsi="Arial" w:cs="Arial"/>
                <w:sz w:val="24"/>
                <w:szCs w:val="24"/>
                <w:lang w:val="ky-KG" w:eastAsia="ru-RU"/>
              </w:rPr>
            </w:pPr>
            <w:r w:rsidRPr="004F2186">
              <w:rPr>
                <w:rFonts w:ascii="Arial" w:eastAsia="Times New Roman" w:hAnsi="Arial" w:cs="Arial"/>
                <w:sz w:val="24"/>
                <w:szCs w:val="24"/>
                <w:lang w:val="ky-KG" w:eastAsia="ru-RU"/>
              </w:rPr>
              <w:t>Институты</w:t>
            </w:r>
          </w:p>
        </w:tc>
        <w:tc>
          <w:tcPr>
            <w:tcW w:w="1456" w:type="dxa"/>
          </w:tcPr>
          <w:p w:rsidR="004F2186" w:rsidRPr="004F2186" w:rsidRDefault="004F2186" w:rsidP="004F2186">
            <w:pPr>
              <w:spacing w:line="256" w:lineRule="auto"/>
              <w:jc w:val="center"/>
              <w:rPr>
                <w:rFonts w:ascii="Arial" w:eastAsia="Times New Roman" w:hAnsi="Arial" w:cs="Arial"/>
                <w:sz w:val="24"/>
                <w:szCs w:val="24"/>
                <w:lang w:val="ky-KG" w:eastAsia="ru-RU"/>
              </w:rPr>
            </w:pPr>
            <w:r w:rsidRPr="004F2186">
              <w:rPr>
                <w:rFonts w:ascii="Arial" w:eastAsia="Times New Roman" w:hAnsi="Arial" w:cs="Arial"/>
                <w:sz w:val="24"/>
                <w:szCs w:val="24"/>
                <w:lang w:val="ky-KG" w:eastAsia="ru-RU"/>
              </w:rPr>
              <w:t>Всего</w:t>
            </w:r>
          </w:p>
        </w:tc>
        <w:tc>
          <w:tcPr>
            <w:tcW w:w="1456" w:type="dxa"/>
          </w:tcPr>
          <w:p w:rsidR="004F2186" w:rsidRPr="004F2186" w:rsidRDefault="004F2186" w:rsidP="004F2186">
            <w:pPr>
              <w:spacing w:line="256" w:lineRule="auto"/>
              <w:jc w:val="center"/>
              <w:rPr>
                <w:rFonts w:ascii="Arial" w:eastAsia="Times New Roman" w:hAnsi="Arial" w:cs="Arial"/>
                <w:sz w:val="24"/>
                <w:szCs w:val="24"/>
                <w:lang w:val="ky-KG" w:eastAsia="ru-RU"/>
              </w:rPr>
            </w:pPr>
            <w:r w:rsidRPr="004F2186">
              <w:rPr>
                <w:rFonts w:ascii="Arial" w:eastAsia="Times New Roman" w:hAnsi="Arial" w:cs="Arial"/>
                <w:sz w:val="24"/>
                <w:szCs w:val="24"/>
                <w:lang w:val="ky-KG" w:eastAsia="ru-RU"/>
              </w:rPr>
              <w:t>Сдали</w:t>
            </w:r>
          </w:p>
        </w:tc>
        <w:tc>
          <w:tcPr>
            <w:tcW w:w="1456" w:type="dxa"/>
          </w:tcPr>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ascii="Arial" w:eastAsia="Times New Roman" w:hAnsi="Arial" w:cs="Arial"/>
                <w:sz w:val="24"/>
                <w:szCs w:val="24"/>
                <w:lang w:val="ky-KG" w:eastAsia="ru-RU"/>
              </w:rPr>
              <w:t>н</w:t>
            </w:r>
            <w:r w:rsidRPr="004F2186">
              <w:rPr>
                <w:rFonts w:ascii="Arial" w:eastAsia="Times New Roman" w:hAnsi="Arial" w:cs="Arial"/>
                <w:sz w:val="24"/>
                <w:szCs w:val="24"/>
                <w:lang w:eastAsia="ru-RU"/>
              </w:rPr>
              <w:t>/я</w:t>
            </w:r>
          </w:p>
        </w:tc>
        <w:tc>
          <w:tcPr>
            <w:tcW w:w="1456" w:type="dxa"/>
          </w:tcPr>
          <w:p w:rsidR="004F2186" w:rsidRPr="004F2186" w:rsidRDefault="004F2186" w:rsidP="004F2186">
            <w:pPr>
              <w:spacing w:line="256" w:lineRule="auto"/>
              <w:jc w:val="center"/>
              <w:rPr>
                <w:rFonts w:ascii="Arial" w:eastAsia="Times New Roman" w:hAnsi="Arial" w:cs="Arial"/>
                <w:sz w:val="24"/>
                <w:szCs w:val="24"/>
                <w:lang w:eastAsia="ru-RU"/>
              </w:rPr>
            </w:pPr>
            <w:proofErr w:type="gramStart"/>
            <w:r w:rsidRPr="004F2186">
              <w:rPr>
                <w:rFonts w:ascii="Arial" w:eastAsia="Times New Roman" w:hAnsi="Arial" w:cs="Arial"/>
                <w:sz w:val="24"/>
                <w:szCs w:val="24"/>
                <w:lang w:eastAsia="ru-RU"/>
              </w:rPr>
              <w:t>н</w:t>
            </w:r>
            <w:proofErr w:type="gramEnd"/>
            <w:r w:rsidRPr="004F2186">
              <w:rPr>
                <w:rFonts w:ascii="Arial" w:eastAsia="Times New Roman" w:hAnsi="Arial" w:cs="Arial"/>
                <w:sz w:val="24"/>
                <w:szCs w:val="24"/>
                <w:lang w:eastAsia="ru-RU"/>
              </w:rPr>
              <w:t>/у</w:t>
            </w:r>
          </w:p>
        </w:tc>
        <w:tc>
          <w:tcPr>
            <w:tcW w:w="1456" w:type="dxa"/>
          </w:tcPr>
          <w:p w:rsidR="004F2186" w:rsidRPr="004F2186" w:rsidRDefault="004F2186" w:rsidP="004F2186">
            <w:pPr>
              <w:spacing w:line="256" w:lineRule="auto"/>
              <w:rPr>
                <w:rFonts w:ascii="Arial" w:eastAsia="Times New Roman" w:hAnsi="Arial" w:cs="Arial"/>
                <w:sz w:val="24"/>
                <w:szCs w:val="24"/>
                <w:lang w:eastAsia="ru-RU"/>
              </w:rPr>
            </w:pPr>
            <w:proofErr w:type="gramStart"/>
            <w:r w:rsidRPr="004F2186">
              <w:rPr>
                <w:rFonts w:ascii="Arial" w:eastAsia="Times New Roman" w:hAnsi="Arial" w:cs="Arial"/>
                <w:sz w:val="24"/>
                <w:szCs w:val="24"/>
                <w:lang w:eastAsia="ru-RU"/>
              </w:rPr>
              <w:t>н</w:t>
            </w:r>
            <w:proofErr w:type="gramEnd"/>
            <w:r w:rsidRPr="004F2186">
              <w:rPr>
                <w:rFonts w:ascii="Arial" w:eastAsia="Times New Roman" w:hAnsi="Arial" w:cs="Arial"/>
                <w:sz w:val="24"/>
                <w:szCs w:val="24"/>
                <w:lang w:eastAsia="ru-RU"/>
              </w:rPr>
              <w:t>/д</w:t>
            </w:r>
          </w:p>
        </w:tc>
        <w:tc>
          <w:tcPr>
            <w:tcW w:w="1456" w:type="dxa"/>
          </w:tcPr>
          <w:p w:rsidR="004F2186" w:rsidRPr="004F2186" w:rsidRDefault="004F2186" w:rsidP="004F2186">
            <w:pPr>
              <w:spacing w:line="256" w:lineRule="auto"/>
              <w:jc w:val="center"/>
              <w:rPr>
                <w:rFonts w:ascii="Arial" w:eastAsia="Times New Roman" w:hAnsi="Arial" w:cs="Arial"/>
                <w:sz w:val="24"/>
                <w:szCs w:val="24"/>
                <w:lang w:val="en-US" w:eastAsia="ru-RU"/>
              </w:rPr>
            </w:pPr>
            <w:r w:rsidRPr="004F2186">
              <w:rPr>
                <w:rFonts w:ascii="Arial" w:eastAsia="Times New Roman" w:hAnsi="Arial" w:cs="Arial"/>
                <w:sz w:val="24"/>
                <w:szCs w:val="24"/>
                <w:lang w:val="en-US" w:eastAsia="ru-RU"/>
              </w:rPr>
              <w:t>FX</w:t>
            </w:r>
          </w:p>
        </w:tc>
        <w:tc>
          <w:tcPr>
            <w:tcW w:w="1456" w:type="dxa"/>
          </w:tcPr>
          <w:p w:rsidR="004F2186" w:rsidRPr="004F2186" w:rsidRDefault="004F2186" w:rsidP="004F2186">
            <w:pPr>
              <w:spacing w:line="256" w:lineRule="auto"/>
              <w:jc w:val="center"/>
              <w:rPr>
                <w:rFonts w:ascii="Arial" w:eastAsia="Times New Roman" w:hAnsi="Arial" w:cs="Arial"/>
                <w:sz w:val="24"/>
                <w:szCs w:val="24"/>
                <w:lang w:val="en-US" w:eastAsia="ru-RU"/>
              </w:rPr>
            </w:pPr>
            <w:r w:rsidRPr="004F2186">
              <w:rPr>
                <w:rFonts w:ascii="Arial" w:eastAsia="Times New Roman" w:hAnsi="Arial" w:cs="Arial"/>
                <w:sz w:val="24"/>
                <w:szCs w:val="24"/>
                <w:lang w:val="en-US" w:eastAsia="ru-RU"/>
              </w:rPr>
              <w:t>%</w:t>
            </w:r>
          </w:p>
        </w:tc>
      </w:tr>
      <w:tr w:rsidR="004F2186" w:rsidTr="004F2186">
        <w:tc>
          <w:tcPr>
            <w:tcW w:w="562" w:type="dxa"/>
          </w:tcPr>
          <w:p w:rsidR="004F2186" w:rsidRPr="004F2186" w:rsidRDefault="004F2186" w:rsidP="004F2186">
            <w:pPr>
              <w:jc w:val="both"/>
              <w:rPr>
                <w:rFonts w:ascii="Times New Roman" w:eastAsia="Calibri" w:hAnsi="Times New Roman" w:cs="Times New Roman"/>
                <w:b/>
                <w:sz w:val="24"/>
                <w:szCs w:val="24"/>
              </w:rPr>
            </w:pPr>
          </w:p>
        </w:tc>
        <w:tc>
          <w:tcPr>
            <w:tcW w:w="2350" w:type="dxa"/>
          </w:tcPr>
          <w:p w:rsidR="004F2186" w:rsidRPr="004F2186" w:rsidRDefault="004F2186" w:rsidP="004F2186">
            <w:pPr>
              <w:jc w:val="both"/>
              <w:rPr>
                <w:rFonts w:ascii="Times New Roman" w:eastAsia="Calibri" w:hAnsi="Times New Roman" w:cs="Times New Roman"/>
                <w:b/>
                <w:sz w:val="24"/>
                <w:szCs w:val="24"/>
              </w:rPr>
            </w:pPr>
            <w:r w:rsidRPr="004F2186">
              <w:rPr>
                <w:rFonts w:ascii="Constantia" w:eastAsia="Times New Roman" w:hAnsi="Constantia" w:cs="Arial"/>
                <w:color w:val="000000" w:themeColor="dark1"/>
                <w:kern w:val="24"/>
                <w:sz w:val="24"/>
                <w:szCs w:val="24"/>
                <w:lang w:val="ky-KG" w:eastAsia="ru-RU"/>
              </w:rPr>
              <w:t>Русский язык</w:t>
            </w:r>
          </w:p>
        </w:tc>
        <w:tc>
          <w:tcPr>
            <w:tcW w:w="1456" w:type="dxa"/>
          </w:tcPr>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ascii="Constantia" w:eastAsia="Times New Roman" w:hAnsi="Constantia" w:cs="Arial"/>
                <w:color w:val="000000" w:themeColor="dark1"/>
                <w:kern w:val="24"/>
                <w:sz w:val="24"/>
                <w:szCs w:val="24"/>
                <w:lang w:val="ky-KG" w:eastAsia="ru-RU"/>
              </w:rPr>
              <w:t>ТИ</w:t>
            </w:r>
          </w:p>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ascii="Calibri" w:eastAsia="Calibri" w:hAnsi="Calibri" w:cs="Times New Roman"/>
                <w:color w:val="000000" w:themeColor="dark1"/>
                <w:kern w:val="24"/>
                <w:sz w:val="24"/>
                <w:szCs w:val="24"/>
                <w:lang w:val="ky-KG" w:eastAsia="ru-RU"/>
              </w:rPr>
              <w:t>ИЭФ</w:t>
            </w:r>
          </w:p>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ascii="Calibri" w:eastAsia="Calibri" w:hAnsi="Calibri" w:cs="Times New Roman"/>
                <w:color w:val="000000" w:themeColor="dark1"/>
                <w:kern w:val="24"/>
                <w:sz w:val="24"/>
                <w:szCs w:val="24"/>
                <w:lang w:val="ky-KG" w:eastAsia="ru-RU"/>
              </w:rPr>
              <w:t>ИЭТ</w:t>
            </w:r>
          </w:p>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ascii="Calibri" w:eastAsia="Calibri" w:hAnsi="Calibri" w:cs="Times New Roman"/>
                <w:color w:val="000000" w:themeColor="dark1"/>
                <w:kern w:val="24"/>
                <w:sz w:val="24"/>
                <w:szCs w:val="24"/>
                <w:lang w:val="ky-KG" w:eastAsia="ru-RU"/>
              </w:rPr>
              <w:t>ИАиД</w:t>
            </w:r>
          </w:p>
        </w:tc>
        <w:tc>
          <w:tcPr>
            <w:tcW w:w="1456" w:type="dxa"/>
          </w:tcPr>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ascii="Constantia" w:eastAsia="Times New Roman" w:hAnsi="Constantia" w:cs="Arial"/>
                <w:color w:val="000000" w:themeColor="dark1"/>
                <w:kern w:val="24"/>
                <w:sz w:val="24"/>
                <w:szCs w:val="24"/>
                <w:lang w:eastAsia="ru-RU"/>
              </w:rPr>
              <w:t>186</w:t>
            </w:r>
          </w:p>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ascii="Calibri" w:eastAsia="Calibri" w:hAnsi="Calibri" w:cs="Times New Roman"/>
                <w:color w:val="000000" w:themeColor="dark1"/>
                <w:kern w:val="24"/>
                <w:sz w:val="24"/>
                <w:szCs w:val="24"/>
                <w:lang w:eastAsia="ru-RU"/>
              </w:rPr>
              <w:t>134</w:t>
            </w:r>
          </w:p>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ascii="Calibri" w:eastAsia="Calibri" w:hAnsi="Calibri" w:cs="Times New Roman"/>
                <w:color w:val="000000" w:themeColor="dark1"/>
                <w:kern w:val="24"/>
                <w:sz w:val="24"/>
                <w:szCs w:val="24"/>
                <w:lang w:eastAsia="ru-RU"/>
              </w:rPr>
              <w:t>74</w:t>
            </w:r>
          </w:p>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ascii="Calibri" w:eastAsia="Calibri" w:hAnsi="Calibri" w:cs="Times New Roman"/>
                <w:color w:val="000000" w:themeColor="dark1"/>
                <w:kern w:val="24"/>
                <w:sz w:val="24"/>
                <w:szCs w:val="24"/>
                <w:lang w:eastAsia="ru-RU"/>
              </w:rPr>
              <w:t>72</w:t>
            </w:r>
          </w:p>
        </w:tc>
        <w:tc>
          <w:tcPr>
            <w:tcW w:w="1456" w:type="dxa"/>
          </w:tcPr>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ascii="Constantia" w:eastAsia="Times New Roman" w:hAnsi="Constantia" w:cs="Arial"/>
                <w:color w:val="000000" w:themeColor="dark1"/>
                <w:kern w:val="24"/>
                <w:sz w:val="24"/>
                <w:szCs w:val="24"/>
                <w:lang w:eastAsia="ru-RU"/>
              </w:rPr>
              <w:t>151</w:t>
            </w:r>
          </w:p>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ascii="Calibri" w:eastAsia="Calibri" w:hAnsi="Calibri" w:cs="Times New Roman"/>
                <w:color w:val="000000" w:themeColor="dark1"/>
                <w:kern w:val="24"/>
                <w:sz w:val="24"/>
                <w:szCs w:val="24"/>
                <w:lang w:eastAsia="ru-RU"/>
              </w:rPr>
              <w:t>125</w:t>
            </w:r>
          </w:p>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ascii="Calibri" w:eastAsia="Calibri" w:hAnsi="Calibri" w:cs="Times New Roman"/>
                <w:color w:val="000000" w:themeColor="dark1"/>
                <w:kern w:val="24"/>
                <w:sz w:val="24"/>
                <w:szCs w:val="24"/>
                <w:lang w:eastAsia="ru-RU"/>
              </w:rPr>
              <w:t>70</w:t>
            </w:r>
          </w:p>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ascii="Calibri" w:eastAsia="Calibri" w:hAnsi="Calibri" w:cs="Times New Roman"/>
                <w:color w:val="000000" w:themeColor="dark1"/>
                <w:kern w:val="24"/>
                <w:sz w:val="24"/>
                <w:szCs w:val="24"/>
                <w:lang w:eastAsia="ru-RU"/>
              </w:rPr>
              <w:t>63</w:t>
            </w:r>
          </w:p>
        </w:tc>
        <w:tc>
          <w:tcPr>
            <w:tcW w:w="1456" w:type="dxa"/>
          </w:tcPr>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eastAsiaTheme="minorEastAsia" w:hAnsi="Constantia"/>
                <w:color w:val="000000" w:themeColor="dark1"/>
                <w:kern w:val="24"/>
                <w:sz w:val="24"/>
                <w:szCs w:val="24"/>
                <w:lang w:eastAsia="ru-RU"/>
              </w:rPr>
              <w:t>3</w:t>
            </w:r>
          </w:p>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eastAsiaTheme="minorEastAsia" w:hAnsi="Constantia"/>
                <w:color w:val="000000" w:themeColor="dark1"/>
                <w:kern w:val="24"/>
                <w:sz w:val="24"/>
                <w:szCs w:val="24"/>
                <w:lang w:eastAsia="ru-RU"/>
              </w:rPr>
              <w:t>3</w:t>
            </w:r>
          </w:p>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eastAsiaTheme="minorEastAsia" w:hAnsi="Constantia"/>
                <w:color w:val="000000" w:themeColor="dark1"/>
                <w:kern w:val="24"/>
                <w:sz w:val="24"/>
                <w:szCs w:val="24"/>
                <w:lang w:eastAsia="ru-RU"/>
              </w:rPr>
              <w:t>1</w:t>
            </w:r>
          </w:p>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eastAsiaTheme="minorEastAsia" w:hAnsi="Constantia"/>
                <w:color w:val="000000" w:themeColor="dark1"/>
                <w:kern w:val="24"/>
                <w:sz w:val="24"/>
                <w:szCs w:val="24"/>
                <w:lang w:eastAsia="ru-RU"/>
              </w:rPr>
              <w:t>2</w:t>
            </w:r>
          </w:p>
        </w:tc>
        <w:tc>
          <w:tcPr>
            <w:tcW w:w="1456" w:type="dxa"/>
          </w:tcPr>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eastAsiaTheme="minorEastAsia" w:hAnsi="Constantia"/>
                <w:color w:val="000000" w:themeColor="dark1"/>
                <w:kern w:val="24"/>
                <w:sz w:val="24"/>
                <w:szCs w:val="24"/>
                <w:lang w:eastAsia="ru-RU"/>
              </w:rPr>
              <w:t>2</w:t>
            </w:r>
          </w:p>
        </w:tc>
        <w:tc>
          <w:tcPr>
            <w:tcW w:w="1456" w:type="dxa"/>
          </w:tcPr>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eastAsiaTheme="minorEastAsia" w:hAnsi="Constantia"/>
                <w:color w:val="000000" w:themeColor="dark1"/>
                <w:kern w:val="24"/>
                <w:sz w:val="24"/>
                <w:szCs w:val="24"/>
                <w:lang w:val="ky-KG" w:eastAsia="ru-RU"/>
              </w:rPr>
              <w:t>2</w:t>
            </w:r>
          </w:p>
        </w:tc>
        <w:tc>
          <w:tcPr>
            <w:tcW w:w="1456" w:type="dxa"/>
          </w:tcPr>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eastAsiaTheme="minorEastAsia" w:hAnsi="Constantia"/>
                <w:color w:val="000000" w:themeColor="dark1"/>
                <w:kern w:val="24"/>
                <w:sz w:val="24"/>
                <w:szCs w:val="24"/>
                <w:lang w:val="ky-KG" w:eastAsia="ru-RU"/>
              </w:rPr>
              <w:t>28</w:t>
            </w:r>
          </w:p>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eastAsiaTheme="minorEastAsia" w:hAnsi="Constantia"/>
                <w:color w:val="000000" w:themeColor="dark1"/>
                <w:kern w:val="24"/>
                <w:sz w:val="24"/>
                <w:szCs w:val="24"/>
                <w:lang w:eastAsia="ru-RU"/>
              </w:rPr>
              <w:t>6</w:t>
            </w:r>
          </w:p>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eastAsiaTheme="minorEastAsia" w:hAnsi="Constantia"/>
                <w:color w:val="000000" w:themeColor="dark1"/>
                <w:kern w:val="24"/>
                <w:sz w:val="24"/>
                <w:szCs w:val="24"/>
                <w:lang w:eastAsia="ru-RU"/>
              </w:rPr>
              <w:t>3</w:t>
            </w:r>
          </w:p>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eastAsiaTheme="minorEastAsia" w:hAnsi="Constantia"/>
                <w:color w:val="000000" w:themeColor="dark1"/>
                <w:kern w:val="24"/>
                <w:sz w:val="24"/>
                <w:szCs w:val="24"/>
                <w:lang w:eastAsia="ru-RU"/>
              </w:rPr>
              <w:t>7</w:t>
            </w:r>
          </w:p>
        </w:tc>
        <w:tc>
          <w:tcPr>
            <w:tcW w:w="1456" w:type="dxa"/>
          </w:tcPr>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ascii="Constantia" w:eastAsia="Times New Roman" w:hAnsi="Constantia" w:cs="Arial"/>
                <w:color w:val="000000" w:themeColor="dark1"/>
                <w:kern w:val="24"/>
                <w:sz w:val="24"/>
                <w:szCs w:val="24"/>
                <w:lang w:val="ky-KG" w:eastAsia="ru-RU"/>
              </w:rPr>
              <w:t>81</w:t>
            </w:r>
          </w:p>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ascii="Calibri" w:eastAsia="Calibri" w:hAnsi="Calibri" w:cs="Times New Roman"/>
                <w:color w:val="000000" w:themeColor="dark1"/>
                <w:kern w:val="24"/>
                <w:sz w:val="24"/>
                <w:szCs w:val="24"/>
                <w:lang w:val="ky-KG" w:eastAsia="ru-RU"/>
              </w:rPr>
              <w:t>93</w:t>
            </w:r>
          </w:p>
          <w:p w:rsidR="004F2186" w:rsidRPr="004F2186" w:rsidRDefault="004F2186" w:rsidP="004F2186">
            <w:pPr>
              <w:spacing w:line="256" w:lineRule="auto"/>
              <w:jc w:val="center"/>
              <w:rPr>
                <w:rFonts w:ascii="Arial" w:eastAsia="Times New Roman" w:hAnsi="Arial" w:cs="Arial"/>
                <w:sz w:val="24"/>
                <w:szCs w:val="24"/>
                <w:lang w:eastAsia="ru-RU"/>
              </w:rPr>
            </w:pPr>
            <w:r w:rsidRPr="004F2186">
              <w:rPr>
                <w:rFonts w:ascii="Calibri" w:eastAsia="Calibri" w:hAnsi="Calibri" w:cs="Times New Roman"/>
                <w:color w:val="000000" w:themeColor="dark1"/>
                <w:kern w:val="24"/>
                <w:sz w:val="24"/>
                <w:szCs w:val="24"/>
                <w:lang w:val="ky-KG" w:eastAsia="ru-RU"/>
              </w:rPr>
              <w:t>94</w:t>
            </w:r>
          </w:p>
          <w:p w:rsidR="004F2186" w:rsidRPr="004F2186" w:rsidRDefault="004F2186" w:rsidP="004F2186">
            <w:pPr>
              <w:spacing w:line="256" w:lineRule="auto"/>
              <w:jc w:val="center"/>
              <w:rPr>
                <w:rFonts w:ascii="Arial" w:eastAsia="Times New Roman" w:hAnsi="Arial" w:cs="Arial"/>
                <w:color w:val="FFFFFF" w:themeColor="background1"/>
                <w:sz w:val="24"/>
                <w:szCs w:val="24"/>
                <w:lang w:eastAsia="ru-RU"/>
              </w:rPr>
            </w:pPr>
            <w:r w:rsidRPr="004F2186">
              <w:rPr>
                <w:rFonts w:ascii="Calibri" w:eastAsia="Calibri" w:hAnsi="Calibri" w:cs="Times New Roman"/>
                <w:color w:val="000000" w:themeColor="dark1"/>
                <w:kern w:val="24"/>
                <w:sz w:val="24"/>
                <w:szCs w:val="24"/>
                <w:lang w:val="ky-KG" w:eastAsia="ru-RU"/>
              </w:rPr>
              <w:t>88</w:t>
            </w:r>
          </w:p>
        </w:tc>
      </w:tr>
    </w:tbl>
    <w:p w:rsidR="004F2186" w:rsidRPr="001677C3" w:rsidRDefault="004F2186" w:rsidP="001677C3">
      <w:pPr>
        <w:spacing w:after="0" w:line="240" w:lineRule="auto"/>
        <w:jc w:val="both"/>
        <w:rPr>
          <w:rFonts w:ascii="Times New Roman" w:eastAsia="Calibri" w:hAnsi="Times New Roman" w:cs="Times New Roman"/>
          <w:b/>
          <w:sz w:val="24"/>
          <w:szCs w:val="24"/>
        </w:rPr>
      </w:pPr>
    </w:p>
    <w:p w:rsidR="001677C3" w:rsidRPr="001677C3" w:rsidRDefault="001677C3" w:rsidP="001677C3">
      <w:pPr>
        <w:spacing w:after="0" w:line="240" w:lineRule="auto"/>
        <w:jc w:val="both"/>
        <w:rPr>
          <w:rFonts w:ascii="Times New Roman" w:hAnsi="Times New Roman" w:cs="Times New Roman"/>
          <w:sz w:val="24"/>
          <w:szCs w:val="24"/>
          <w:lang w:val="ky-KG"/>
        </w:rPr>
      </w:pPr>
    </w:p>
    <w:p w:rsidR="001677C3" w:rsidRPr="001677C3" w:rsidRDefault="001677C3" w:rsidP="001677C3">
      <w:pPr>
        <w:spacing w:after="0" w:line="240" w:lineRule="auto"/>
        <w:contextualSpacing/>
        <w:rPr>
          <w:rFonts w:ascii="Times New Roman" w:hAnsi="Times New Roman" w:cs="Times New Roman"/>
          <w:b/>
          <w:i/>
          <w:sz w:val="24"/>
          <w:szCs w:val="24"/>
        </w:rPr>
      </w:pPr>
      <w:r w:rsidRPr="001677C3">
        <w:rPr>
          <w:rFonts w:ascii="Times New Roman" w:hAnsi="Times New Roman" w:cs="Times New Roman"/>
          <w:b/>
          <w:i/>
          <w:sz w:val="24"/>
          <w:szCs w:val="24"/>
        </w:rPr>
        <w:t xml:space="preserve">            </w:t>
      </w:r>
    </w:p>
    <w:p w:rsidR="001677C3" w:rsidRPr="001677C3" w:rsidRDefault="001677C3" w:rsidP="001677C3">
      <w:pPr>
        <w:spacing w:after="0" w:line="240" w:lineRule="auto"/>
        <w:contextualSpacing/>
        <w:rPr>
          <w:rFonts w:ascii="Times New Roman" w:hAnsi="Times New Roman" w:cs="Times New Roman"/>
          <w:b/>
          <w:i/>
          <w:sz w:val="24"/>
          <w:szCs w:val="24"/>
        </w:rPr>
      </w:pPr>
    </w:p>
    <w:p w:rsidR="001677C3" w:rsidRPr="001677C3" w:rsidRDefault="001677C3" w:rsidP="001677C3">
      <w:pPr>
        <w:spacing w:after="0" w:line="240" w:lineRule="auto"/>
        <w:contextualSpacing/>
        <w:rPr>
          <w:rFonts w:ascii="Times New Roman" w:hAnsi="Times New Roman" w:cs="Times New Roman"/>
          <w:b/>
          <w:i/>
          <w:sz w:val="24"/>
          <w:szCs w:val="24"/>
        </w:rPr>
      </w:pPr>
      <w:r w:rsidRPr="001677C3">
        <w:rPr>
          <w:rFonts w:ascii="Times New Roman" w:hAnsi="Times New Roman" w:cs="Times New Roman"/>
          <w:b/>
          <w:i/>
          <w:sz w:val="24"/>
          <w:szCs w:val="24"/>
        </w:rPr>
        <w:t>5.6. Организация заочного обучения с ДОТ. Работа ППС на образовательном портале.</w:t>
      </w:r>
    </w:p>
    <w:p w:rsidR="001677C3" w:rsidRPr="001677C3" w:rsidRDefault="001677C3" w:rsidP="001677C3">
      <w:pPr>
        <w:spacing w:after="0" w:line="240" w:lineRule="auto"/>
        <w:contextualSpacing/>
        <w:jc w:val="both"/>
        <w:rPr>
          <w:rFonts w:ascii="Times New Roman" w:hAnsi="Times New Roman" w:cs="Times New Roman"/>
          <w:sz w:val="24"/>
          <w:szCs w:val="24"/>
        </w:rPr>
      </w:pPr>
      <w:r w:rsidRPr="001677C3">
        <w:rPr>
          <w:rFonts w:ascii="Times New Roman" w:hAnsi="Times New Roman" w:cs="Times New Roman"/>
          <w:b/>
          <w:sz w:val="24"/>
          <w:szCs w:val="24"/>
        </w:rPr>
        <w:tab/>
      </w:r>
      <w:r w:rsidRPr="001677C3">
        <w:rPr>
          <w:rFonts w:ascii="Times New Roman" w:hAnsi="Times New Roman" w:cs="Times New Roman"/>
          <w:sz w:val="24"/>
          <w:szCs w:val="24"/>
        </w:rPr>
        <w:t>Для студентов заочного обучения с ДОТ все учебно-методические материалы; УМК: (</w:t>
      </w:r>
      <w:proofErr w:type="spellStart"/>
      <w:r w:rsidRPr="001677C3">
        <w:rPr>
          <w:rFonts w:ascii="Times New Roman" w:hAnsi="Times New Roman" w:cs="Times New Roman"/>
          <w:sz w:val="24"/>
          <w:szCs w:val="24"/>
        </w:rPr>
        <w:t>силлабусы</w:t>
      </w:r>
      <w:proofErr w:type="spellEnd"/>
      <w:r w:rsidRPr="001677C3">
        <w:rPr>
          <w:rFonts w:ascii="Times New Roman" w:hAnsi="Times New Roman" w:cs="Times New Roman"/>
          <w:sz w:val="24"/>
          <w:szCs w:val="24"/>
        </w:rPr>
        <w:t xml:space="preserve">, рабочая программа дисциплины, вопросы контрольных заданий, распределение баллов, литература) размещены на портале </w:t>
      </w:r>
      <w:hyperlink r:id="rId49" w:history="1">
        <w:proofErr w:type="gramStart"/>
        <w:r w:rsidRPr="001677C3">
          <w:rPr>
            <w:rFonts w:ascii="Times New Roman" w:hAnsi="Times New Roman" w:cs="Times New Roman"/>
            <w:color w:val="0563C1" w:themeColor="hyperlink"/>
            <w:sz w:val="24"/>
            <w:szCs w:val="24"/>
            <w:u w:val="single"/>
            <w:lang w:val="en-US"/>
          </w:rPr>
          <w:t>www</w:t>
        </w:r>
        <w:r w:rsidRPr="001677C3">
          <w:rPr>
            <w:rFonts w:ascii="Times New Roman" w:hAnsi="Times New Roman" w:cs="Times New Roman"/>
            <w:color w:val="0563C1" w:themeColor="hyperlink"/>
            <w:sz w:val="24"/>
            <w:szCs w:val="24"/>
            <w:u w:val="single"/>
          </w:rPr>
          <w:t>.</w:t>
        </w:r>
        <w:r w:rsidRPr="001677C3">
          <w:rPr>
            <w:rFonts w:ascii="Times New Roman" w:hAnsi="Times New Roman" w:cs="Times New Roman"/>
            <w:color w:val="0563C1" w:themeColor="hyperlink"/>
            <w:sz w:val="24"/>
            <w:szCs w:val="24"/>
            <w:u w:val="single"/>
            <w:lang w:val="en-US"/>
          </w:rPr>
          <w:t>online</w:t>
        </w:r>
        <w:r w:rsidRPr="001677C3">
          <w:rPr>
            <w:rFonts w:ascii="Times New Roman" w:hAnsi="Times New Roman" w:cs="Times New Roman"/>
            <w:color w:val="0563C1" w:themeColor="hyperlink"/>
            <w:sz w:val="24"/>
            <w:szCs w:val="24"/>
            <w:u w:val="single"/>
          </w:rPr>
          <w:t>.</w:t>
        </w:r>
        <w:r w:rsidRPr="001677C3">
          <w:rPr>
            <w:rFonts w:ascii="Times New Roman" w:hAnsi="Times New Roman" w:cs="Times New Roman"/>
            <w:color w:val="0563C1" w:themeColor="hyperlink"/>
            <w:sz w:val="24"/>
            <w:szCs w:val="24"/>
            <w:u w:val="single"/>
            <w:lang w:val="en-US"/>
          </w:rPr>
          <w:t>kstu</w:t>
        </w:r>
        <w:r w:rsidRPr="001677C3">
          <w:rPr>
            <w:rFonts w:ascii="Times New Roman" w:hAnsi="Times New Roman" w:cs="Times New Roman"/>
            <w:color w:val="0563C1" w:themeColor="hyperlink"/>
            <w:sz w:val="24"/>
            <w:szCs w:val="24"/>
            <w:u w:val="single"/>
          </w:rPr>
          <w:t>.</w:t>
        </w:r>
        <w:r w:rsidRPr="001677C3">
          <w:rPr>
            <w:rFonts w:ascii="Times New Roman" w:hAnsi="Times New Roman" w:cs="Times New Roman"/>
            <w:color w:val="0563C1" w:themeColor="hyperlink"/>
            <w:sz w:val="24"/>
            <w:szCs w:val="24"/>
            <w:u w:val="single"/>
            <w:lang w:val="en-US"/>
          </w:rPr>
          <w:t>kg</w:t>
        </w:r>
      </w:hyperlink>
      <w:r w:rsidRPr="001677C3">
        <w:rPr>
          <w:rFonts w:ascii="Times New Roman" w:hAnsi="Times New Roman" w:cs="Times New Roman"/>
          <w:sz w:val="24"/>
          <w:szCs w:val="24"/>
        </w:rPr>
        <w:t xml:space="preserve"> .</w:t>
      </w:r>
      <w:proofErr w:type="gramEnd"/>
      <w:r w:rsidRPr="001677C3">
        <w:rPr>
          <w:rFonts w:ascii="Times New Roman" w:hAnsi="Times New Roman" w:cs="Times New Roman"/>
          <w:sz w:val="24"/>
          <w:szCs w:val="24"/>
        </w:rPr>
        <w:t xml:space="preserve"> Преподаватели установили </w:t>
      </w:r>
      <w:r w:rsidRPr="001677C3">
        <w:rPr>
          <w:rFonts w:ascii="Times New Roman" w:hAnsi="Times New Roman" w:cs="Times New Roman"/>
          <w:sz w:val="24"/>
          <w:szCs w:val="24"/>
          <w:lang w:val="en-US"/>
        </w:rPr>
        <w:t>off</w:t>
      </w:r>
      <w:r w:rsidRPr="001677C3">
        <w:rPr>
          <w:rFonts w:ascii="Times New Roman" w:hAnsi="Times New Roman" w:cs="Times New Roman"/>
          <w:sz w:val="24"/>
          <w:szCs w:val="24"/>
        </w:rPr>
        <w:t xml:space="preserve"> </w:t>
      </w:r>
      <w:r w:rsidRPr="001677C3">
        <w:rPr>
          <w:rFonts w:ascii="Times New Roman" w:hAnsi="Times New Roman" w:cs="Times New Roman"/>
          <w:sz w:val="24"/>
          <w:szCs w:val="24"/>
          <w:lang w:val="en-US"/>
        </w:rPr>
        <w:t>line</w:t>
      </w:r>
      <w:r w:rsidRPr="001677C3">
        <w:rPr>
          <w:rFonts w:ascii="Times New Roman" w:hAnsi="Times New Roman" w:cs="Times New Roman"/>
          <w:sz w:val="24"/>
          <w:szCs w:val="24"/>
        </w:rPr>
        <w:t xml:space="preserve"> и </w:t>
      </w:r>
      <w:r w:rsidRPr="001677C3">
        <w:rPr>
          <w:rFonts w:ascii="Times New Roman" w:hAnsi="Times New Roman" w:cs="Times New Roman"/>
          <w:sz w:val="24"/>
          <w:szCs w:val="24"/>
          <w:lang w:val="en-US"/>
        </w:rPr>
        <w:t>online</w:t>
      </w:r>
      <w:r w:rsidRPr="001677C3">
        <w:rPr>
          <w:rFonts w:ascii="Times New Roman" w:hAnsi="Times New Roman" w:cs="Times New Roman"/>
          <w:sz w:val="24"/>
          <w:szCs w:val="24"/>
        </w:rPr>
        <w:t xml:space="preserve"> коммуникацию со студентами через </w:t>
      </w:r>
      <w:proofErr w:type="gramStart"/>
      <w:r w:rsidRPr="001677C3">
        <w:rPr>
          <w:rFonts w:ascii="Times New Roman" w:hAnsi="Times New Roman" w:cs="Times New Roman"/>
          <w:sz w:val="24"/>
          <w:szCs w:val="24"/>
        </w:rPr>
        <w:t xml:space="preserve">портал  </w:t>
      </w:r>
      <w:r w:rsidRPr="001677C3">
        <w:rPr>
          <w:rFonts w:ascii="Times New Roman" w:hAnsi="Times New Roman" w:cs="Times New Roman"/>
          <w:sz w:val="24"/>
          <w:szCs w:val="24"/>
          <w:lang w:val="en-US"/>
        </w:rPr>
        <w:t>Zoom</w:t>
      </w:r>
      <w:proofErr w:type="gramEnd"/>
      <w:r w:rsidRPr="001677C3">
        <w:rPr>
          <w:rFonts w:ascii="Times New Roman" w:hAnsi="Times New Roman" w:cs="Times New Roman"/>
          <w:sz w:val="24"/>
          <w:szCs w:val="24"/>
        </w:rPr>
        <w:t xml:space="preserve">, </w:t>
      </w:r>
      <w:r w:rsidRPr="001677C3">
        <w:rPr>
          <w:rFonts w:ascii="Times New Roman" w:hAnsi="Times New Roman" w:cs="Times New Roman"/>
          <w:sz w:val="24"/>
          <w:szCs w:val="24"/>
          <w:lang w:val="en-US"/>
        </w:rPr>
        <w:t>Moodle</w:t>
      </w:r>
      <w:r w:rsidRPr="001677C3">
        <w:rPr>
          <w:rFonts w:ascii="Times New Roman" w:hAnsi="Times New Roman" w:cs="Times New Roman"/>
          <w:sz w:val="24"/>
          <w:szCs w:val="24"/>
        </w:rPr>
        <w:t xml:space="preserve">, </w:t>
      </w:r>
      <w:hyperlink r:id="rId50" w:history="1">
        <w:r w:rsidRPr="001677C3">
          <w:rPr>
            <w:rFonts w:ascii="Times New Roman" w:hAnsi="Times New Roman" w:cs="Times New Roman"/>
            <w:color w:val="0563C1" w:themeColor="hyperlink"/>
            <w:sz w:val="24"/>
            <w:szCs w:val="24"/>
            <w:u w:val="single"/>
            <w:lang w:val="en-US"/>
          </w:rPr>
          <w:t>www</w:t>
        </w:r>
        <w:r w:rsidRPr="001677C3">
          <w:rPr>
            <w:rFonts w:ascii="Times New Roman" w:hAnsi="Times New Roman" w:cs="Times New Roman"/>
            <w:color w:val="0563C1" w:themeColor="hyperlink"/>
            <w:sz w:val="24"/>
            <w:szCs w:val="24"/>
            <w:u w:val="single"/>
          </w:rPr>
          <w:t>.</w:t>
        </w:r>
        <w:r w:rsidRPr="001677C3">
          <w:rPr>
            <w:rFonts w:ascii="Times New Roman" w:hAnsi="Times New Roman" w:cs="Times New Roman"/>
            <w:color w:val="0563C1" w:themeColor="hyperlink"/>
            <w:sz w:val="24"/>
            <w:szCs w:val="24"/>
            <w:u w:val="single"/>
            <w:lang w:val="en-US"/>
          </w:rPr>
          <w:t>online</w:t>
        </w:r>
        <w:r w:rsidRPr="001677C3">
          <w:rPr>
            <w:rFonts w:ascii="Times New Roman" w:hAnsi="Times New Roman" w:cs="Times New Roman"/>
            <w:color w:val="0563C1" w:themeColor="hyperlink"/>
            <w:sz w:val="24"/>
            <w:szCs w:val="24"/>
            <w:u w:val="single"/>
          </w:rPr>
          <w:t>.</w:t>
        </w:r>
        <w:proofErr w:type="spellStart"/>
        <w:r w:rsidRPr="001677C3">
          <w:rPr>
            <w:rFonts w:ascii="Times New Roman" w:hAnsi="Times New Roman" w:cs="Times New Roman"/>
            <w:color w:val="0563C1" w:themeColor="hyperlink"/>
            <w:sz w:val="24"/>
            <w:szCs w:val="24"/>
            <w:u w:val="single"/>
            <w:lang w:val="en-US"/>
          </w:rPr>
          <w:t>kstu</w:t>
        </w:r>
        <w:proofErr w:type="spellEnd"/>
        <w:r w:rsidRPr="001677C3">
          <w:rPr>
            <w:rFonts w:ascii="Times New Roman" w:hAnsi="Times New Roman" w:cs="Times New Roman"/>
            <w:color w:val="0563C1" w:themeColor="hyperlink"/>
            <w:sz w:val="24"/>
            <w:szCs w:val="24"/>
            <w:u w:val="single"/>
          </w:rPr>
          <w:t>.</w:t>
        </w:r>
        <w:r w:rsidRPr="001677C3">
          <w:rPr>
            <w:rFonts w:ascii="Times New Roman" w:hAnsi="Times New Roman" w:cs="Times New Roman"/>
            <w:color w:val="0563C1" w:themeColor="hyperlink"/>
            <w:sz w:val="24"/>
            <w:szCs w:val="24"/>
            <w:u w:val="single"/>
            <w:lang w:val="en-US"/>
          </w:rPr>
          <w:t>kg</w:t>
        </w:r>
      </w:hyperlink>
      <w:r w:rsidRPr="001677C3">
        <w:rPr>
          <w:rFonts w:ascii="Times New Roman" w:hAnsi="Times New Roman" w:cs="Times New Roman"/>
          <w:sz w:val="24"/>
          <w:szCs w:val="24"/>
        </w:rPr>
        <w:t xml:space="preserve"> , </w:t>
      </w:r>
      <w:proofErr w:type="spellStart"/>
      <w:r w:rsidRPr="001677C3">
        <w:rPr>
          <w:rFonts w:ascii="Times New Roman" w:hAnsi="Times New Roman" w:cs="Times New Roman"/>
          <w:sz w:val="24"/>
          <w:szCs w:val="24"/>
          <w:lang w:val="en-US"/>
        </w:rPr>
        <w:t>Watsapp</w:t>
      </w:r>
      <w:proofErr w:type="spellEnd"/>
      <w:r w:rsidRPr="001677C3">
        <w:rPr>
          <w:rFonts w:ascii="Times New Roman" w:hAnsi="Times New Roman" w:cs="Times New Roman"/>
          <w:sz w:val="24"/>
          <w:szCs w:val="24"/>
        </w:rPr>
        <w:t xml:space="preserve"> и другие платформы. Информируют </w:t>
      </w:r>
      <w:r w:rsidRPr="001677C3">
        <w:rPr>
          <w:rFonts w:ascii="Times New Roman" w:hAnsi="Times New Roman" w:cs="Times New Roman"/>
          <w:sz w:val="24"/>
          <w:szCs w:val="24"/>
        </w:rPr>
        <w:lastRenderedPageBreak/>
        <w:t>студентов о начале сессии, отвечают на их вопросы, ставят в известность о сроках экзаменационной сессии. Все дисциплины направлений по заочному обучению обеспечены УМК.</w:t>
      </w:r>
    </w:p>
    <w:p w:rsidR="001677C3" w:rsidRPr="001677C3" w:rsidRDefault="001677C3" w:rsidP="001677C3">
      <w:pPr>
        <w:spacing w:after="0" w:line="240" w:lineRule="auto"/>
        <w:contextualSpacing/>
        <w:jc w:val="both"/>
        <w:rPr>
          <w:rFonts w:ascii="Times New Roman" w:hAnsi="Times New Roman" w:cs="Times New Roman"/>
          <w:sz w:val="24"/>
          <w:szCs w:val="24"/>
        </w:rPr>
      </w:pPr>
    </w:p>
    <w:p w:rsidR="001677C3" w:rsidRPr="001677C3" w:rsidRDefault="001677C3" w:rsidP="001677C3">
      <w:pPr>
        <w:spacing w:after="0" w:line="240" w:lineRule="auto"/>
        <w:contextualSpacing/>
        <w:jc w:val="both"/>
        <w:rPr>
          <w:rFonts w:ascii="Times New Roman" w:hAnsi="Times New Roman" w:cs="Times New Roman"/>
          <w:b/>
          <w:i/>
          <w:sz w:val="24"/>
          <w:szCs w:val="24"/>
        </w:rPr>
      </w:pPr>
      <w:r w:rsidRPr="001677C3">
        <w:rPr>
          <w:rFonts w:ascii="Times New Roman" w:hAnsi="Times New Roman" w:cs="Times New Roman"/>
          <w:b/>
          <w:i/>
          <w:sz w:val="24"/>
          <w:szCs w:val="24"/>
        </w:rPr>
        <w:t xml:space="preserve">                     5.7. Материально-техническая база ОП, оснащенность аудиторий по дисциплинам ОП, в соответствии с ГОС ВПО. </w:t>
      </w:r>
    </w:p>
    <w:p w:rsidR="001677C3" w:rsidRPr="001677C3" w:rsidRDefault="001677C3" w:rsidP="001677C3">
      <w:pPr>
        <w:spacing w:after="0" w:line="240" w:lineRule="auto"/>
        <w:contextualSpacing/>
        <w:jc w:val="both"/>
        <w:rPr>
          <w:rFonts w:ascii="Times New Roman" w:hAnsi="Times New Roman" w:cs="Times New Roman"/>
          <w:sz w:val="24"/>
          <w:szCs w:val="24"/>
        </w:rPr>
      </w:pPr>
      <w:r w:rsidRPr="001677C3">
        <w:rPr>
          <w:rFonts w:ascii="Times New Roman" w:hAnsi="Times New Roman" w:cs="Times New Roman"/>
          <w:b/>
          <w:i/>
          <w:sz w:val="24"/>
          <w:szCs w:val="24"/>
        </w:rPr>
        <w:t>•</w:t>
      </w:r>
      <w:r w:rsidRPr="001677C3">
        <w:rPr>
          <w:rFonts w:ascii="Times New Roman" w:hAnsi="Times New Roman" w:cs="Times New Roman"/>
          <w:b/>
          <w:i/>
          <w:sz w:val="24"/>
          <w:szCs w:val="24"/>
        </w:rPr>
        <w:tab/>
      </w:r>
      <w:r w:rsidRPr="001677C3">
        <w:rPr>
          <w:rFonts w:ascii="Times New Roman" w:hAnsi="Times New Roman" w:cs="Times New Roman"/>
          <w:sz w:val="24"/>
          <w:szCs w:val="24"/>
        </w:rPr>
        <w:t>Материально-техническая база ОП, оснащенность аудиторий по дисциплинам ОП, в соответствии с ГОС ВПО (можно показать по форме 6 – из Перечня форм для лицензирования).</w:t>
      </w:r>
    </w:p>
    <w:p w:rsidR="001677C3" w:rsidRPr="001677C3" w:rsidRDefault="001677C3" w:rsidP="001677C3">
      <w:pPr>
        <w:spacing w:after="0" w:line="240" w:lineRule="auto"/>
        <w:contextualSpacing/>
        <w:jc w:val="both"/>
        <w:rPr>
          <w:rFonts w:ascii="Times New Roman" w:hAnsi="Times New Roman" w:cs="Times New Roman"/>
          <w:sz w:val="24"/>
          <w:szCs w:val="24"/>
        </w:rPr>
      </w:pPr>
      <w:r w:rsidRPr="001677C3">
        <w:rPr>
          <w:rFonts w:ascii="Times New Roman" w:hAnsi="Times New Roman" w:cs="Times New Roman"/>
          <w:sz w:val="24"/>
          <w:szCs w:val="24"/>
        </w:rPr>
        <w:t xml:space="preserve">    Учебно-материальная база кафедры слабая. В силу отсутствия технической оснащенности учебных аудиторий применяются только бумажные варианты заданий, мел и доска, а также имеется 3 компьютера на кафедре. В данное время потенциал кафедры улучшается, производится ремонт выделенной аудитории под курсы по развитию языка, за счет средств университета. Так же заказаны технические средства обучения (3 компьютера, ксерокс, принтер и интерактивная доска). Получены в дар в библиотечного фонда КГТУ и кафедры методические пособия на сумму более 1000долларов от </w:t>
      </w:r>
      <w:proofErr w:type="spellStart"/>
      <w:r w:rsidRPr="001677C3">
        <w:rPr>
          <w:rFonts w:ascii="Times New Roman" w:hAnsi="Times New Roman" w:cs="Times New Roman"/>
          <w:sz w:val="24"/>
          <w:szCs w:val="24"/>
        </w:rPr>
        <w:t>Россотрудничества</w:t>
      </w:r>
      <w:proofErr w:type="spellEnd"/>
      <w:r w:rsidRPr="001677C3">
        <w:rPr>
          <w:rFonts w:ascii="Times New Roman" w:hAnsi="Times New Roman" w:cs="Times New Roman"/>
          <w:sz w:val="24"/>
          <w:szCs w:val="24"/>
        </w:rPr>
        <w:t>.</w:t>
      </w:r>
    </w:p>
    <w:p w:rsidR="001677C3" w:rsidRPr="001677C3" w:rsidRDefault="001677C3" w:rsidP="001677C3">
      <w:pPr>
        <w:spacing w:after="0" w:line="240" w:lineRule="auto"/>
        <w:rPr>
          <w:rFonts w:ascii="Times New Roman" w:hAnsi="Times New Roman" w:cs="Times New Roman"/>
          <w:b/>
          <w:i/>
          <w:sz w:val="24"/>
          <w:szCs w:val="24"/>
          <w:lang w:val="ky-KG"/>
        </w:rPr>
      </w:pPr>
    </w:p>
    <w:p w:rsidR="001677C3" w:rsidRPr="001677C3" w:rsidRDefault="001677C3" w:rsidP="001677C3">
      <w:pPr>
        <w:kinsoku w:val="0"/>
        <w:overflowPunct w:val="0"/>
        <w:spacing w:after="0" w:line="240" w:lineRule="auto"/>
        <w:textAlignment w:val="baseline"/>
        <w:rPr>
          <w:rFonts w:ascii="Times New Roman" w:eastAsia="Times New Roman" w:hAnsi="Times New Roman" w:cs="Times New Roman"/>
          <w:b/>
          <w:sz w:val="24"/>
          <w:szCs w:val="24"/>
        </w:rPr>
      </w:pPr>
      <w:r w:rsidRPr="001677C3">
        <w:rPr>
          <w:rFonts w:ascii="Times New Roman" w:eastAsia="Times New Roman" w:hAnsi="Times New Roman" w:cs="Times New Roman"/>
          <w:b/>
          <w:sz w:val="24"/>
          <w:szCs w:val="24"/>
        </w:rPr>
        <w:t xml:space="preserve">                                                          </w:t>
      </w:r>
    </w:p>
    <w:p w:rsidR="001677C3" w:rsidRPr="001677C3" w:rsidRDefault="001677C3" w:rsidP="001677C3">
      <w:pPr>
        <w:kinsoku w:val="0"/>
        <w:overflowPunct w:val="0"/>
        <w:spacing w:after="0" w:line="240" w:lineRule="auto"/>
        <w:textAlignment w:val="baseline"/>
        <w:rPr>
          <w:rFonts w:ascii="Times New Roman" w:eastAsia="Times New Roman" w:hAnsi="Times New Roman" w:cs="Times New Roman"/>
          <w:b/>
          <w:sz w:val="24"/>
          <w:szCs w:val="24"/>
          <w:lang w:val="ky-KG"/>
        </w:rPr>
      </w:pPr>
      <w:r w:rsidRPr="001677C3">
        <w:rPr>
          <w:rFonts w:ascii="Times New Roman" w:eastAsia="Times New Roman" w:hAnsi="Times New Roman" w:cs="Times New Roman"/>
          <w:b/>
          <w:sz w:val="24"/>
          <w:szCs w:val="24"/>
        </w:rPr>
        <w:t xml:space="preserve">      </w:t>
      </w:r>
      <w:r w:rsidRPr="001677C3">
        <w:rPr>
          <w:rFonts w:ascii="Times New Roman" w:eastAsia="Times New Roman" w:hAnsi="Times New Roman" w:cs="Times New Roman"/>
          <w:b/>
          <w:sz w:val="24"/>
          <w:szCs w:val="24"/>
          <w:lang w:val="ky-KG"/>
        </w:rPr>
        <w:t>6. Научно – исследовательская деятельность ППС</w:t>
      </w:r>
    </w:p>
    <w:p w:rsidR="001677C3" w:rsidRPr="001677C3" w:rsidRDefault="001677C3" w:rsidP="001677C3">
      <w:pPr>
        <w:kinsoku w:val="0"/>
        <w:overflowPunct w:val="0"/>
        <w:spacing w:after="0" w:line="240" w:lineRule="auto"/>
        <w:textAlignment w:val="baseline"/>
        <w:rPr>
          <w:rFonts w:ascii="Times New Roman" w:eastAsiaTheme="minorEastAsia" w:hAnsi="Times New Roman" w:cs="Times New Roman"/>
          <w:color w:val="000000" w:themeColor="text1"/>
          <w:kern w:val="24"/>
          <w:sz w:val="24"/>
          <w:szCs w:val="24"/>
        </w:rPr>
      </w:pPr>
      <w:r w:rsidRPr="001677C3">
        <w:rPr>
          <w:rFonts w:ascii="Times New Roman" w:eastAsiaTheme="minorEastAsia" w:hAnsi="Times New Roman" w:cs="Times New Roman"/>
          <w:color w:val="000000" w:themeColor="text1"/>
          <w:kern w:val="24"/>
          <w:sz w:val="24"/>
          <w:szCs w:val="24"/>
        </w:rPr>
        <w:t>Кафедра русского языка занимается по теме (0003514) «Методика преподавания языка как неродного». Исполнителями являются все преподаватели кафедры. За 2020/2021 уч. год изданы:</w:t>
      </w:r>
    </w:p>
    <w:p w:rsidR="001677C3" w:rsidRPr="001677C3" w:rsidRDefault="001677C3" w:rsidP="001677C3">
      <w:pPr>
        <w:spacing w:after="0" w:line="240" w:lineRule="auto"/>
        <w:textAlignment w:val="baseline"/>
        <w:rPr>
          <w:rFonts w:ascii="Times New Roman" w:eastAsiaTheme="minorEastAsia" w:hAnsi="Times New Roman" w:cs="Times New Roman"/>
          <w:color w:val="000000" w:themeColor="text1"/>
          <w:kern w:val="24"/>
          <w:sz w:val="24"/>
          <w:szCs w:val="24"/>
        </w:rPr>
      </w:pPr>
      <w:r w:rsidRPr="001677C3">
        <w:rPr>
          <w:rFonts w:ascii="Times New Roman" w:eastAsiaTheme="minorEastAsia" w:hAnsi="Times New Roman" w:cs="Times New Roman"/>
          <w:color w:val="000000" w:themeColor="text1"/>
          <w:kern w:val="24"/>
          <w:sz w:val="24"/>
          <w:szCs w:val="24"/>
        </w:rPr>
        <w:t>Публикации в КР и РИНЦ:</w:t>
      </w:r>
    </w:p>
    <w:p w:rsidR="0054023D" w:rsidRPr="004D1DEE" w:rsidRDefault="0076238F" w:rsidP="0054023D">
      <w:pPr>
        <w:rPr>
          <w:rFonts w:ascii="Times New Roman" w:hAnsi="Times New Roman" w:cs="Times New Roman"/>
          <w:sz w:val="24"/>
          <w:szCs w:val="24"/>
        </w:rPr>
      </w:pPr>
      <w:r>
        <w:rPr>
          <w:rFonts w:ascii="Times New Roman" w:eastAsiaTheme="minorEastAsia" w:hAnsi="Times New Roman" w:cs="Times New Roman"/>
          <w:color w:val="000000" w:themeColor="text1"/>
          <w:kern w:val="24"/>
          <w:sz w:val="24"/>
          <w:szCs w:val="24"/>
        </w:rPr>
        <w:t>1</w:t>
      </w:r>
      <w:proofErr w:type="gramStart"/>
      <w:r>
        <w:rPr>
          <w:rFonts w:ascii="Times New Roman" w:eastAsiaTheme="minorEastAsia" w:hAnsi="Times New Roman" w:cs="Times New Roman"/>
          <w:color w:val="000000" w:themeColor="text1"/>
          <w:kern w:val="24"/>
          <w:sz w:val="24"/>
          <w:szCs w:val="24"/>
        </w:rPr>
        <w:t>.</w:t>
      </w:r>
      <w:r w:rsidR="0054023D" w:rsidRPr="0054023D">
        <w:rPr>
          <w:rFonts w:ascii="Times New Roman" w:hAnsi="Times New Roman" w:cs="Times New Roman"/>
          <w:sz w:val="24"/>
          <w:szCs w:val="24"/>
        </w:rPr>
        <w:t xml:space="preserve"> </w:t>
      </w:r>
      <w:r w:rsidR="0054023D" w:rsidRPr="004D1DEE">
        <w:rPr>
          <w:rFonts w:ascii="Times New Roman" w:hAnsi="Times New Roman" w:cs="Times New Roman"/>
          <w:sz w:val="24"/>
          <w:szCs w:val="24"/>
        </w:rPr>
        <w:t>.</w:t>
      </w:r>
      <w:proofErr w:type="spellStart"/>
      <w:r w:rsidR="0054023D" w:rsidRPr="004D1DEE">
        <w:rPr>
          <w:rFonts w:ascii="Times New Roman" w:hAnsi="Times New Roman" w:cs="Times New Roman"/>
          <w:sz w:val="24"/>
          <w:szCs w:val="24"/>
        </w:rPr>
        <w:t>Барсанаева</w:t>
      </w:r>
      <w:proofErr w:type="spellEnd"/>
      <w:proofErr w:type="gramEnd"/>
      <w:r w:rsidR="0054023D" w:rsidRPr="004D1DEE">
        <w:rPr>
          <w:rFonts w:ascii="Times New Roman" w:hAnsi="Times New Roman" w:cs="Times New Roman"/>
          <w:sz w:val="24"/>
          <w:szCs w:val="24"/>
        </w:rPr>
        <w:t xml:space="preserve"> Д.С. Взаимосвязь формирования научной и коммуникативной компетенции на основе анализа научных текстов в сборнике: Актуальные вопросы филологических исследований. Материалы Международной</w:t>
      </w:r>
      <w:r w:rsidR="0054023D" w:rsidRPr="004D1DEE">
        <w:rPr>
          <w:rFonts w:ascii="Times New Roman" w:hAnsi="Times New Roman" w:cs="Times New Roman"/>
          <w:sz w:val="24"/>
          <w:szCs w:val="24"/>
        </w:rPr>
        <w:tab/>
        <w:t xml:space="preserve"> научно-практической </w:t>
      </w:r>
      <w:proofErr w:type="gramStart"/>
      <w:r w:rsidR="0054023D" w:rsidRPr="004D1DEE">
        <w:rPr>
          <w:rFonts w:ascii="Times New Roman" w:hAnsi="Times New Roman" w:cs="Times New Roman"/>
          <w:sz w:val="24"/>
          <w:szCs w:val="24"/>
        </w:rPr>
        <w:t>конференции ,</w:t>
      </w:r>
      <w:proofErr w:type="gramEnd"/>
      <w:r w:rsidR="0054023D" w:rsidRPr="004D1DEE">
        <w:rPr>
          <w:rFonts w:ascii="Times New Roman" w:hAnsi="Times New Roman" w:cs="Times New Roman"/>
          <w:sz w:val="24"/>
          <w:szCs w:val="24"/>
        </w:rPr>
        <w:t xml:space="preserve"> посвященной 100-летию </w:t>
      </w:r>
      <w:proofErr w:type="spellStart"/>
      <w:r w:rsidR="0054023D" w:rsidRPr="004D1DEE">
        <w:rPr>
          <w:rFonts w:ascii="Times New Roman" w:hAnsi="Times New Roman" w:cs="Times New Roman"/>
          <w:sz w:val="24"/>
          <w:szCs w:val="24"/>
        </w:rPr>
        <w:t>Н.М.Шанского</w:t>
      </w:r>
      <w:proofErr w:type="spellEnd"/>
      <w:r w:rsidR="0054023D" w:rsidRPr="004D1DEE">
        <w:rPr>
          <w:rFonts w:ascii="Times New Roman" w:hAnsi="Times New Roman" w:cs="Times New Roman"/>
          <w:sz w:val="24"/>
          <w:szCs w:val="24"/>
        </w:rPr>
        <w:t xml:space="preserve">. Краснодар, 2022.С.62-68 </w:t>
      </w:r>
      <w:hyperlink r:id="rId51" w:history="1">
        <w:r w:rsidR="0054023D" w:rsidRPr="004D1DEE">
          <w:rPr>
            <w:rStyle w:val="af"/>
            <w:rFonts w:ascii="Times New Roman" w:hAnsi="Times New Roman" w:cs="Times New Roman"/>
            <w:sz w:val="24"/>
            <w:szCs w:val="24"/>
            <w:u w:val="none"/>
          </w:rPr>
          <w:t>https://elibrary.ru/query_results.asp</w:t>
        </w:r>
      </w:hyperlink>
      <w:r w:rsidR="0054023D" w:rsidRPr="004D1DEE">
        <w:rPr>
          <w:rFonts w:ascii="Times New Roman" w:hAnsi="Times New Roman" w:cs="Times New Roman"/>
          <w:sz w:val="24"/>
          <w:szCs w:val="24"/>
        </w:rPr>
        <w:t xml:space="preserve"> </w:t>
      </w:r>
    </w:p>
    <w:p w:rsidR="0054023D" w:rsidRPr="004D1DEE" w:rsidRDefault="0054023D" w:rsidP="0054023D">
      <w:pPr>
        <w:rPr>
          <w:rFonts w:ascii="Times New Roman" w:hAnsi="Times New Roman" w:cs="Times New Roman"/>
          <w:sz w:val="24"/>
          <w:szCs w:val="24"/>
        </w:rPr>
      </w:pPr>
      <w:r w:rsidRPr="004D1DEE">
        <w:rPr>
          <w:rFonts w:ascii="Times New Roman" w:hAnsi="Times New Roman" w:cs="Times New Roman"/>
          <w:sz w:val="24"/>
          <w:szCs w:val="24"/>
        </w:rPr>
        <w:t xml:space="preserve">2.Барсанаева Д.С. Взаимосвязь формирования научной и коммуникативной компетенции на основе анализа научных текстов. Известия КГТУ </w:t>
      </w:r>
      <w:proofErr w:type="spellStart"/>
      <w:r w:rsidRPr="004D1DEE">
        <w:rPr>
          <w:rFonts w:ascii="Times New Roman" w:hAnsi="Times New Roman" w:cs="Times New Roman"/>
          <w:sz w:val="24"/>
          <w:szCs w:val="24"/>
        </w:rPr>
        <w:t>им.И.Раззакова</w:t>
      </w:r>
      <w:proofErr w:type="spellEnd"/>
      <w:r w:rsidRPr="004D1DEE">
        <w:rPr>
          <w:rFonts w:ascii="Times New Roman" w:hAnsi="Times New Roman" w:cs="Times New Roman"/>
          <w:sz w:val="24"/>
          <w:szCs w:val="24"/>
        </w:rPr>
        <w:t xml:space="preserve"> №3(63), 2022.  С.262-265 </w:t>
      </w:r>
      <w:hyperlink r:id="rId52" w:history="1">
        <w:r w:rsidRPr="004D1DEE">
          <w:rPr>
            <w:rStyle w:val="af"/>
            <w:rFonts w:ascii="Times New Roman" w:hAnsi="Times New Roman" w:cs="Times New Roman"/>
            <w:sz w:val="24"/>
            <w:szCs w:val="24"/>
            <w:u w:val="none"/>
          </w:rPr>
          <w:t>https://elibrary.ru/query_results.asp</w:t>
        </w:r>
      </w:hyperlink>
      <w:r w:rsidRPr="004D1DEE">
        <w:rPr>
          <w:rFonts w:ascii="Times New Roman" w:hAnsi="Times New Roman" w:cs="Times New Roman"/>
          <w:sz w:val="24"/>
          <w:szCs w:val="24"/>
        </w:rPr>
        <w:t xml:space="preserve"> </w:t>
      </w:r>
    </w:p>
    <w:p w:rsidR="0054023D" w:rsidRPr="004D1DEE" w:rsidRDefault="0054023D" w:rsidP="0054023D">
      <w:pPr>
        <w:spacing w:after="0" w:line="276" w:lineRule="auto"/>
        <w:jc w:val="both"/>
        <w:rPr>
          <w:rFonts w:ascii="Times New Roman" w:eastAsia="Malgun Gothic" w:hAnsi="Times New Roman" w:cs="Times New Roman"/>
          <w:sz w:val="24"/>
          <w:szCs w:val="24"/>
          <w:lang w:eastAsia="ru-RU"/>
        </w:rPr>
      </w:pPr>
      <w:r w:rsidRPr="004D1DEE">
        <w:rPr>
          <w:rFonts w:ascii="Times New Roman" w:eastAsia="Malgun Gothic" w:hAnsi="Times New Roman" w:cs="Times New Roman"/>
          <w:sz w:val="24"/>
          <w:szCs w:val="24"/>
          <w:lang w:eastAsia="ru-RU"/>
        </w:rPr>
        <w:t xml:space="preserve">3.Баялиева </w:t>
      </w:r>
      <w:proofErr w:type="spellStart"/>
      <w:r w:rsidRPr="004D1DEE">
        <w:rPr>
          <w:rFonts w:ascii="Times New Roman" w:eastAsia="Malgun Gothic" w:hAnsi="Times New Roman" w:cs="Times New Roman"/>
          <w:sz w:val="24"/>
          <w:szCs w:val="24"/>
          <w:lang w:eastAsia="ru-RU"/>
        </w:rPr>
        <w:t>Д.А.Международная</w:t>
      </w:r>
      <w:proofErr w:type="spellEnd"/>
      <w:r w:rsidRPr="004D1DEE">
        <w:rPr>
          <w:rFonts w:ascii="Times New Roman" w:eastAsia="Malgun Gothic" w:hAnsi="Times New Roman" w:cs="Times New Roman"/>
          <w:sz w:val="24"/>
          <w:szCs w:val="24"/>
          <w:lang w:eastAsia="ru-RU"/>
        </w:rPr>
        <w:t xml:space="preserve"> научно-практическая конференция «Роль науки и инновационных технологии в устойчивом развитии горных территорий и экосистем». КГТУ </w:t>
      </w:r>
      <w:proofErr w:type="spellStart"/>
      <w:r w:rsidRPr="004D1DEE">
        <w:rPr>
          <w:rFonts w:ascii="Times New Roman" w:eastAsia="Malgun Gothic" w:hAnsi="Times New Roman" w:cs="Times New Roman"/>
          <w:sz w:val="24"/>
          <w:szCs w:val="24"/>
          <w:lang w:eastAsia="ru-RU"/>
        </w:rPr>
        <w:t>им.И.Раззакова</w:t>
      </w:r>
      <w:proofErr w:type="spellEnd"/>
      <w:r w:rsidRPr="004D1DEE">
        <w:rPr>
          <w:rFonts w:ascii="Times New Roman" w:eastAsia="Malgun Gothic" w:hAnsi="Times New Roman" w:cs="Times New Roman"/>
          <w:sz w:val="24"/>
          <w:szCs w:val="24"/>
          <w:lang w:eastAsia="ru-RU"/>
        </w:rPr>
        <w:t>.  Бишкек. 27-28.10.2022. Сертификат</w:t>
      </w:r>
    </w:p>
    <w:p w:rsidR="0054023D" w:rsidRPr="004D1DEE" w:rsidRDefault="0054023D" w:rsidP="0054023D">
      <w:pPr>
        <w:suppressAutoHyphens/>
        <w:spacing w:after="0" w:line="276" w:lineRule="auto"/>
        <w:ind w:right="326"/>
        <w:jc w:val="both"/>
        <w:rPr>
          <w:rFonts w:ascii="Calibri" w:eastAsia="Malgun Gothic" w:hAnsi="Calibri" w:cs="Times New Roman"/>
          <w:sz w:val="24"/>
          <w:szCs w:val="24"/>
          <w:lang w:eastAsia="ru-RU"/>
        </w:rPr>
      </w:pPr>
      <w:r w:rsidRPr="004D1DEE">
        <w:rPr>
          <w:rFonts w:ascii="Times New Roman" w:eastAsia="Malgun Gothic" w:hAnsi="Times New Roman" w:cs="Times New Roman"/>
          <w:sz w:val="24"/>
          <w:szCs w:val="24"/>
          <w:lang w:eastAsia="ru-RU"/>
        </w:rPr>
        <w:t xml:space="preserve">4. </w:t>
      </w:r>
      <w:proofErr w:type="spellStart"/>
      <w:r w:rsidRPr="004D1DEE">
        <w:rPr>
          <w:rFonts w:ascii="Times New Roman" w:eastAsia="Malgun Gothic" w:hAnsi="Times New Roman" w:cs="Times New Roman"/>
          <w:sz w:val="24"/>
          <w:szCs w:val="24"/>
          <w:lang w:eastAsia="ru-RU"/>
        </w:rPr>
        <w:t>Баялиева</w:t>
      </w:r>
      <w:proofErr w:type="spellEnd"/>
      <w:r w:rsidRPr="004D1DEE">
        <w:rPr>
          <w:rFonts w:ascii="Times New Roman" w:eastAsia="Malgun Gothic" w:hAnsi="Times New Roman" w:cs="Times New Roman"/>
          <w:sz w:val="24"/>
          <w:szCs w:val="24"/>
          <w:lang w:eastAsia="ru-RU"/>
        </w:rPr>
        <w:t xml:space="preserve"> Д.А. Международная научно-практическая конференция. «Формирование профессиональных навыков и </w:t>
      </w:r>
      <w:r w:rsidRPr="004D1DEE">
        <w:rPr>
          <w:rFonts w:ascii="Times New Roman" w:eastAsia="Malgun Gothic" w:hAnsi="Times New Roman" w:cs="Times New Roman"/>
          <w:sz w:val="24"/>
          <w:szCs w:val="24"/>
          <w:lang w:val="en-US" w:eastAsia="ru-RU"/>
        </w:rPr>
        <w:t>soft</w:t>
      </w:r>
      <w:r w:rsidRPr="004D1DEE">
        <w:rPr>
          <w:rFonts w:ascii="Times New Roman" w:eastAsia="Malgun Gothic" w:hAnsi="Times New Roman" w:cs="Times New Roman"/>
          <w:sz w:val="24"/>
          <w:szCs w:val="24"/>
          <w:lang w:eastAsia="ru-RU"/>
        </w:rPr>
        <w:t xml:space="preserve"> </w:t>
      </w:r>
      <w:proofErr w:type="spellStart"/>
      <w:r w:rsidRPr="004D1DEE">
        <w:rPr>
          <w:rFonts w:ascii="Times New Roman" w:eastAsia="Malgun Gothic" w:hAnsi="Times New Roman" w:cs="Times New Roman"/>
          <w:sz w:val="24"/>
          <w:szCs w:val="24"/>
          <w:lang w:val="en-US" w:eastAsia="ru-RU"/>
        </w:rPr>
        <w:t>skils</w:t>
      </w:r>
      <w:proofErr w:type="spellEnd"/>
      <w:r w:rsidRPr="004D1DEE">
        <w:rPr>
          <w:rFonts w:ascii="Times New Roman" w:eastAsia="Malgun Gothic" w:hAnsi="Times New Roman" w:cs="Times New Roman"/>
          <w:sz w:val="24"/>
          <w:szCs w:val="24"/>
          <w:lang w:eastAsia="ru-RU"/>
        </w:rPr>
        <w:t>» Пространство ученых в мире. КНАУ. №1 2023</w:t>
      </w:r>
    </w:p>
    <w:p w:rsidR="0054023D" w:rsidRPr="004D1DEE" w:rsidRDefault="0054023D" w:rsidP="0054023D">
      <w:pPr>
        <w:rPr>
          <w:rFonts w:ascii="Times New Roman" w:hAnsi="Times New Roman" w:cs="Times New Roman"/>
          <w:sz w:val="24"/>
          <w:szCs w:val="24"/>
        </w:rPr>
      </w:pPr>
      <w:r w:rsidRPr="004D1DEE">
        <w:rPr>
          <w:rFonts w:ascii="Times New Roman" w:hAnsi="Times New Roman" w:cs="Times New Roman"/>
          <w:sz w:val="24"/>
          <w:szCs w:val="24"/>
        </w:rPr>
        <w:t xml:space="preserve">5.Баялиева Д.А. Проблема нравственности в произведений «Джамиля» </w:t>
      </w:r>
      <w:proofErr w:type="spellStart"/>
      <w:r w:rsidRPr="004D1DEE">
        <w:rPr>
          <w:rFonts w:ascii="Times New Roman" w:hAnsi="Times New Roman" w:cs="Times New Roman"/>
          <w:sz w:val="24"/>
          <w:szCs w:val="24"/>
        </w:rPr>
        <w:t>Ч.Айтматова</w:t>
      </w:r>
      <w:proofErr w:type="spellEnd"/>
      <w:r w:rsidRPr="004D1DEE">
        <w:rPr>
          <w:rFonts w:ascii="Times New Roman" w:hAnsi="Times New Roman" w:cs="Times New Roman"/>
          <w:sz w:val="24"/>
          <w:szCs w:val="24"/>
        </w:rPr>
        <w:t xml:space="preserve">. Международный книжный журнал </w:t>
      </w:r>
      <w:proofErr w:type="gramStart"/>
      <w:r w:rsidRPr="004D1DEE">
        <w:rPr>
          <w:rFonts w:ascii="Times New Roman" w:hAnsi="Times New Roman" w:cs="Times New Roman"/>
          <w:sz w:val="24"/>
          <w:szCs w:val="24"/>
        </w:rPr>
        <w:t xml:space="preserve">СНГ </w:t>
      </w:r>
      <w:r w:rsidR="001443A6">
        <w:rPr>
          <w:rFonts w:ascii="Times New Roman" w:hAnsi="Times New Roman" w:cs="Times New Roman"/>
          <w:sz w:val="24"/>
          <w:szCs w:val="24"/>
        </w:rPr>
        <w:t>.</w:t>
      </w:r>
      <w:proofErr w:type="gramEnd"/>
      <w:r w:rsidR="001443A6">
        <w:rPr>
          <w:rFonts w:ascii="Times New Roman" w:hAnsi="Times New Roman" w:cs="Times New Roman"/>
          <w:sz w:val="24"/>
          <w:szCs w:val="24"/>
        </w:rPr>
        <w:t xml:space="preserve"> Награждена медалью </w:t>
      </w:r>
      <w:r w:rsidRPr="004D1DEE">
        <w:rPr>
          <w:rFonts w:ascii="Times New Roman" w:hAnsi="Times New Roman" w:cs="Times New Roman"/>
          <w:sz w:val="24"/>
          <w:szCs w:val="24"/>
        </w:rPr>
        <w:t>«Лучший педагог - 2023». 8-том.2023. Диплом 2-степени.</w:t>
      </w:r>
    </w:p>
    <w:p w:rsidR="0054023D" w:rsidRPr="004D1DEE" w:rsidRDefault="0054023D" w:rsidP="0054023D">
      <w:pPr>
        <w:rPr>
          <w:rFonts w:ascii="Times New Roman" w:hAnsi="Times New Roman" w:cs="Times New Roman"/>
          <w:sz w:val="24"/>
          <w:szCs w:val="24"/>
        </w:rPr>
      </w:pPr>
      <w:r w:rsidRPr="004D1DEE">
        <w:rPr>
          <w:rFonts w:ascii="Times New Roman" w:hAnsi="Times New Roman" w:cs="Times New Roman"/>
          <w:sz w:val="24"/>
          <w:szCs w:val="24"/>
        </w:rPr>
        <w:t xml:space="preserve">6.Рысбекова Г.Б. </w:t>
      </w:r>
      <w:proofErr w:type="spellStart"/>
      <w:r w:rsidRPr="004D1DEE">
        <w:rPr>
          <w:rFonts w:ascii="Times New Roman" w:hAnsi="Times New Roman" w:cs="Times New Roman"/>
          <w:sz w:val="24"/>
          <w:szCs w:val="24"/>
        </w:rPr>
        <w:t>Корком</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чыгарманын</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тилинин</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озгочолуктору</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Анатай</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Омуркановдун</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поэзиясынын</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мисалында</w:t>
      </w:r>
      <w:proofErr w:type="spellEnd"/>
      <w:r w:rsidRPr="004D1DEE">
        <w:rPr>
          <w:rFonts w:ascii="Times New Roman" w:hAnsi="Times New Roman" w:cs="Times New Roman"/>
          <w:sz w:val="24"/>
          <w:szCs w:val="24"/>
        </w:rPr>
        <w:t xml:space="preserve">. Вестник </w:t>
      </w:r>
      <w:proofErr w:type="gramStart"/>
      <w:r w:rsidRPr="004D1DEE">
        <w:rPr>
          <w:rFonts w:ascii="Times New Roman" w:hAnsi="Times New Roman" w:cs="Times New Roman"/>
          <w:sz w:val="24"/>
          <w:szCs w:val="24"/>
        </w:rPr>
        <w:t>БГУ.№</w:t>
      </w:r>
      <w:proofErr w:type="gramEnd"/>
      <w:r w:rsidRPr="004D1DEE">
        <w:rPr>
          <w:rFonts w:ascii="Times New Roman" w:hAnsi="Times New Roman" w:cs="Times New Roman"/>
          <w:sz w:val="24"/>
          <w:szCs w:val="24"/>
        </w:rPr>
        <w:t>21641. 2023.</w:t>
      </w:r>
    </w:p>
    <w:p w:rsidR="0054023D" w:rsidRPr="004D1DEE" w:rsidRDefault="0054023D" w:rsidP="0054023D">
      <w:pPr>
        <w:kinsoku w:val="0"/>
        <w:overflowPunct w:val="0"/>
        <w:spacing w:after="0" w:line="240" w:lineRule="auto"/>
        <w:textAlignment w:val="baseline"/>
        <w:rPr>
          <w:rFonts w:ascii="Times New Roman" w:eastAsiaTheme="minorEastAsia" w:hAnsi="Times New Roman" w:cs="Times New Roman"/>
          <w:color w:val="000000" w:themeColor="text1"/>
          <w:kern w:val="24"/>
          <w:sz w:val="24"/>
          <w:szCs w:val="24"/>
        </w:rPr>
      </w:pPr>
      <w:r w:rsidRPr="004D1DEE">
        <w:rPr>
          <w:rFonts w:ascii="Times New Roman" w:hAnsi="Times New Roman" w:cs="Times New Roman"/>
          <w:sz w:val="24"/>
          <w:szCs w:val="24"/>
        </w:rPr>
        <w:t xml:space="preserve">7.Мусаева Н.Э. </w:t>
      </w:r>
      <w:proofErr w:type="spellStart"/>
      <w:r w:rsidRPr="004D1DEE">
        <w:rPr>
          <w:rFonts w:ascii="Times New Roman" w:hAnsi="Times New Roman" w:cs="Times New Roman"/>
          <w:sz w:val="24"/>
          <w:szCs w:val="24"/>
        </w:rPr>
        <w:t>Мамлекеттик</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тилдин</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тегерегиндеги</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кээ</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бир</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койгойлуу</w:t>
      </w:r>
      <w:proofErr w:type="spellEnd"/>
      <w:r w:rsidRPr="004D1DEE">
        <w:rPr>
          <w:rFonts w:ascii="Times New Roman" w:hAnsi="Times New Roman" w:cs="Times New Roman"/>
          <w:sz w:val="24"/>
          <w:szCs w:val="24"/>
        </w:rPr>
        <w:t xml:space="preserve"> </w:t>
      </w:r>
      <w:proofErr w:type="spellStart"/>
      <w:r w:rsidRPr="004D1DEE">
        <w:rPr>
          <w:rFonts w:ascii="Times New Roman" w:hAnsi="Times New Roman" w:cs="Times New Roman"/>
          <w:sz w:val="24"/>
          <w:szCs w:val="24"/>
        </w:rPr>
        <w:t>маселелер</w:t>
      </w:r>
      <w:proofErr w:type="spellEnd"/>
      <w:r w:rsidRPr="004D1DEE">
        <w:rPr>
          <w:rFonts w:ascii="Times New Roman" w:hAnsi="Times New Roman" w:cs="Times New Roman"/>
          <w:sz w:val="24"/>
          <w:szCs w:val="24"/>
        </w:rPr>
        <w:t xml:space="preserve">. Вестник </w:t>
      </w:r>
      <w:proofErr w:type="gramStart"/>
      <w:r w:rsidRPr="004D1DEE">
        <w:rPr>
          <w:rFonts w:ascii="Times New Roman" w:hAnsi="Times New Roman" w:cs="Times New Roman"/>
          <w:sz w:val="24"/>
          <w:szCs w:val="24"/>
        </w:rPr>
        <w:t>БГУ.№</w:t>
      </w:r>
      <w:proofErr w:type="gramEnd"/>
      <w:r w:rsidRPr="004D1DEE">
        <w:rPr>
          <w:rFonts w:ascii="Times New Roman" w:hAnsi="Times New Roman" w:cs="Times New Roman"/>
          <w:sz w:val="24"/>
          <w:szCs w:val="24"/>
        </w:rPr>
        <w:t>21641. 2023</w:t>
      </w:r>
    </w:p>
    <w:p w:rsidR="0054023D" w:rsidRPr="00425C19" w:rsidRDefault="0054023D" w:rsidP="0054023D">
      <w:pPr>
        <w:kinsoku w:val="0"/>
        <w:overflowPunct w:val="0"/>
        <w:spacing w:after="0" w:line="240" w:lineRule="auto"/>
        <w:ind w:left="502"/>
        <w:textAlignment w:val="baseline"/>
        <w:rPr>
          <w:rFonts w:ascii="Times New Roman" w:eastAsiaTheme="minorEastAsia" w:hAnsi="Times New Roman" w:cs="Times New Roman"/>
          <w:color w:val="000000" w:themeColor="text1"/>
          <w:kern w:val="24"/>
          <w:sz w:val="24"/>
          <w:szCs w:val="24"/>
        </w:rPr>
      </w:pPr>
    </w:p>
    <w:p w:rsidR="0076238F" w:rsidRPr="0076238F" w:rsidRDefault="0076238F" w:rsidP="0054023D">
      <w:pPr>
        <w:spacing w:after="0" w:line="276" w:lineRule="auto"/>
        <w:ind w:left="720"/>
        <w:contextualSpacing/>
        <w:textAlignment w:val="baseline"/>
        <w:rPr>
          <w:rFonts w:ascii="Times New Roman" w:eastAsiaTheme="minorEastAsia" w:hAnsi="Times New Roman" w:cs="Times New Roman"/>
          <w:color w:val="000000" w:themeColor="text1"/>
          <w:kern w:val="24"/>
          <w:sz w:val="24"/>
          <w:szCs w:val="24"/>
        </w:rPr>
      </w:pPr>
    </w:p>
    <w:p w:rsidR="001677C3" w:rsidRPr="001677C3" w:rsidRDefault="001677C3" w:rsidP="0076238F">
      <w:pPr>
        <w:spacing w:after="0" w:line="276" w:lineRule="auto"/>
        <w:ind w:left="720"/>
        <w:contextualSpacing/>
        <w:textAlignment w:val="baseline"/>
        <w:rPr>
          <w:rFonts w:ascii="Times New Roman" w:eastAsia="Times New Roman" w:hAnsi="Times New Roman" w:cs="Times New Roman"/>
          <w:sz w:val="24"/>
          <w:szCs w:val="24"/>
        </w:rPr>
      </w:pPr>
    </w:p>
    <w:p w:rsidR="001677C3" w:rsidRPr="001677C3" w:rsidRDefault="001677C3" w:rsidP="001677C3">
      <w:pPr>
        <w:rPr>
          <w:rFonts w:ascii="Times New Roman" w:hAnsi="Times New Roman" w:cs="Times New Roman"/>
          <w:b/>
          <w:sz w:val="24"/>
          <w:szCs w:val="24"/>
        </w:rPr>
      </w:pPr>
      <w:r w:rsidRPr="001677C3">
        <w:rPr>
          <w:rFonts w:ascii="Times New Roman" w:hAnsi="Times New Roman" w:cs="Times New Roman"/>
          <w:b/>
          <w:sz w:val="24"/>
          <w:szCs w:val="24"/>
        </w:rPr>
        <w:t xml:space="preserve">Методические </w:t>
      </w:r>
      <w:r w:rsidR="0076238F">
        <w:rPr>
          <w:rFonts w:ascii="Times New Roman" w:hAnsi="Times New Roman" w:cs="Times New Roman"/>
          <w:b/>
          <w:sz w:val="24"/>
          <w:szCs w:val="24"/>
        </w:rPr>
        <w:t>разработки</w:t>
      </w:r>
      <w:r w:rsidRPr="001677C3">
        <w:rPr>
          <w:rFonts w:ascii="Times New Roman" w:hAnsi="Times New Roman" w:cs="Times New Roman"/>
          <w:b/>
          <w:sz w:val="24"/>
          <w:szCs w:val="24"/>
        </w:rPr>
        <w:t>:</w:t>
      </w:r>
    </w:p>
    <w:p w:rsidR="0076238F" w:rsidRPr="0076238F" w:rsidRDefault="0076238F" w:rsidP="0076238F">
      <w:pPr>
        <w:pStyle w:val="a4"/>
        <w:numPr>
          <w:ilvl w:val="0"/>
          <w:numId w:val="26"/>
        </w:numPr>
        <w:rPr>
          <w:rFonts w:ascii="Times New Roman" w:hAnsi="Times New Roman" w:cs="Times New Roman"/>
          <w:sz w:val="24"/>
          <w:szCs w:val="24"/>
        </w:rPr>
      </w:pPr>
      <w:proofErr w:type="spellStart"/>
      <w:r w:rsidRPr="0076238F">
        <w:rPr>
          <w:rFonts w:ascii="Times New Roman" w:hAnsi="Times New Roman" w:cs="Times New Roman"/>
          <w:sz w:val="24"/>
          <w:szCs w:val="24"/>
        </w:rPr>
        <w:t>Барсанаева</w:t>
      </w:r>
      <w:proofErr w:type="spellEnd"/>
      <w:r w:rsidRPr="0076238F">
        <w:rPr>
          <w:rFonts w:ascii="Times New Roman" w:hAnsi="Times New Roman" w:cs="Times New Roman"/>
          <w:sz w:val="24"/>
          <w:szCs w:val="24"/>
        </w:rPr>
        <w:t xml:space="preserve"> Д.С. Методические указания по подготовке к публичному выступлению студентов 1 курса технических специальностей. 1.8 пл. Бишкек 2023 г. (Электронная версия) www.lib.kstu.kg </w:t>
      </w:r>
    </w:p>
    <w:p w:rsidR="0076238F" w:rsidRPr="0076238F" w:rsidRDefault="0076238F" w:rsidP="0076238F">
      <w:pPr>
        <w:pStyle w:val="a4"/>
        <w:numPr>
          <w:ilvl w:val="0"/>
          <w:numId w:val="26"/>
        </w:numPr>
        <w:rPr>
          <w:rFonts w:ascii="Times New Roman" w:hAnsi="Times New Roman" w:cs="Times New Roman"/>
          <w:sz w:val="24"/>
          <w:szCs w:val="24"/>
        </w:rPr>
      </w:pPr>
      <w:proofErr w:type="spellStart"/>
      <w:r w:rsidRPr="0076238F">
        <w:rPr>
          <w:rFonts w:ascii="Times New Roman" w:hAnsi="Times New Roman" w:cs="Times New Roman"/>
          <w:sz w:val="24"/>
          <w:szCs w:val="24"/>
        </w:rPr>
        <w:t>Баялиева</w:t>
      </w:r>
      <w:proofErr w:type="spellEnd"/>
      <w:r w:rsidRPr="0076238F">
        <w:rPr>
          <w:rFonts w:ascii="Times New Roman" w:hAnsi="Times New Roman" w:cs="Times New Roman"/>
          <w:sz w:val="24"/>
          <w:szCs w:val="24"/>
        </w:rPr>
        <w:t xml:space="preserve"> Д.А. Методические </w:t>
      </w:r>
      <w:proofErr w:type="gramStart"/>
      <w:r w:rsidRPr="0076238F">
        <w:rPr>
          <w:rFonts w:ascii="Times New Roman" w:hAnsi="Times New Roman" w:cs="Times New Roman"/>
          <w:sz w:val="24"/>
          <w:szCs w:val="24"/>
        </w:rPr>
        <w:t>указания  по</w:t>
      </w:r>
      <w:proofErr w:type="gramEnd"/>
      <w:r w:rsidRPr="0076238F">
        <w:rPr>
          <w:rFonts w:ascii="Times New Roman" w:hAnsi="Times New Roman" w:cs="Times New Roman"/>
          <w:sz w:val="24"/>
          <w:szCs w:val="24"/>
        </w:rPr>
        <w:t xml:space="preserve"> обучению типам монологической речи для студентов 1 курса всех специальностей КГТУ. (</w:t>
      </w:r>
      <w:proofErr w:type="gramStart"/>
      <w:r w:rsidRPr="0076238F">
        <w:rPr>
          <w:rFonts w:ascii="Times New Roman" w:hAnsi="Times New Roman" w:cs="Times New Roman"/>
          <w:sz w:val="24"/>
          <w:szCs w:val="24"/>
        </w:rPr>
        <w:t>электронный</w:t>
      </w:r>
      <w:proofErr w:type="gramEnd"/>
      <w:r w:rsidRPr="0076238F">
        <w:rPr>
          <w:rFonts w:ascii="Times New Roman" w:hAnsi="Times New Roman" w:cs="Times New Roman"/>
          <w:sz w:val="24"/>
          <w:szCs w:val="24"/>
        </w:rPr>
        <w:t xml:space="preserve"> вариант</w:t>
      </w:r>
      <w:r w:rsidR="0054023D">
        <w:rPr>
          <w:rFonts w:ascii="Times New Roman" w:hAnsi="Times New Roman" w:cs="Times New Roman"/>
          <w:sz w:val="24"/>
          <w:szCs w:val="24"/>
        </w:rPr>
        <w:t>). По плану издания КГТУ январь 2023 г.</w:t>
      </w:r>
      <w:r w:rsidRPr="0076238F">
        <w:rPr>
          <w:rFonts w:ascii="Times New Roman" w:hAnsi="Times New Roman" w:cs="Times New Roman"/>
          <w:sz w:val="24"/>
          <w:szCs w:val="24"/>
        </w:rPr>
        <w:t xml:space="preserve"> Имеется сертификат.   </w:t>
      </w:r>
    </w:p>
    <w:p w:rsidR="0076238F" w:rsidRPr="0076238F" w:rsidRDefault="0076238F" w:rsidP="0076238F">
      <w:pPr>
        <w:ind w:left="1080"/>
        <w:contextualSpacing/>
        <w:rPr>
          <w:rFonts w:ascii="Times New Roman" w:hAnsi="Times New Roman" w:cs="Times New Roman"/>
          <w:sz w:val="24"/>
          <w:szCs w:val="24"/>
        </w:rPr>
      </w:pPr>
      <w:r w:rsidRPr="0076238F">
        <w:rPr>
          <w:rFonts w:ascii="Times New Roman" w:hAnsi="Times New Roman" w:cs="Times New Roman"/>
          <w:sz w:val="24"/>
          <w:szCs w:val="24"/>
        </w:rPr>
        <w:t xml:space="preserve">      Коллектив кафедры активно занимается научно-исследовательской работой и участвует в работе научных конференций проводимых в СНГ и КР. </w:t>
      </w:r>
    </w:p>
    <w:p w:rsidR="0076238F" w:rsidRPr="0076238F" w:rsidRDefault="0076238F" w:rsidP="0076238F">
      <w:pPr>
        <w:ind w:left="1080"/>
        <w:contextualSpacing/>
        <w:rPr>
          <w:rFonts w:ascii="Times New Roman" w:hAnsi="Times New Roman" w:cs="Times New Roman"/>
          <w:sz w:val="24"/>
          <w:szCs w:val="24"/>
        </w:rPr>
      </w:pPr>
      <w:r w:rsidRPr="0076238F">
        <w:rPr>
          <w:rFonts w:ascii="Times New Roman" w:hAnsi="Times New Roman" w:cs="Times New Roman"/>
          <w:sz w:val="24"/>
          <w:szCs w:val="24"/>
        </w:rPr>
        <w:t xml:space="preserve">        </w:t>
      </w:r>
      <w:proofErr w:type="spellStart"/>
      <w:r w:rsidRPr="0076238F">
        <w:rPr>
          <w:rFonts w:ascii="Times New Roman" w:hAnsi="Times New Roman" w:cs="Times New Roman"/>
          <w:sz w:val="24"/>
          <w:szCs w:val="24"/>
        </w:rPr>
        <w:t>Барсанаева</w:t>
      </w:r>
      <w:proofErr w:type="spellEnd"/>
      <w:r w:rsidRPr="0076238F">
        <w:rPr>
          <w:rFonts w:ascii="Times New Roman" w:hAnsi="Times New Roman" w:cs="Times New Roman"/>
          <w:sz w:val="24"/>
          <w:szCs w:val="24"/>
        </w:rPr>
        <w:t xml:space="preserve"> Д.С. является членом УМС Технологического факультета КГТУ им. </w:t>
      </w:r>
      <w:proofErr w:type="spellStart"/>
      <w:r w:rsidRPr="0076238F">
        <w:rPr>
          <w:rFonts w:ascii="Times New Roman" w:hAnsi="Times New Roman" w:cs="Times New Roman"/>
          <w:sz w:val="24"/>
          <w:szCs w:val="24"/>
        </w:rPr>
        <w:t>Раззакова</w:t>
      </w:r>
      <w:proofErr w:type="spellEnd"/>
      <w:r w:rsidRPr="0076238F">
        <w:rPr>
          <w:rFonts w:ascii="Times New Roman" w:hAnsi="Times New Roman" w:cs="Times New Roman"/>
          <w:sz w:val="24"/>
          <w:szCs w:val="24"/>
        </w:rPr>
        <w:t xml:space="preserve">      </w:t>
      </w:r>
    </w:p>
    <w:p w:rsidR="001677C3" w:rsidRPr="001677C3" w:rsidRDefault="001677C3" w:rsidP="001677C3">
      <w:pPr>
        <w:ind w:left="1080"/>
        <w:contextualSpacing/>
        <w:rPr>
          <w:rFonts w:ascii="Times New Roman" w:hAnsi="Times New Roman" w:cs="Times New Roman"/>
          <w:sz w:val="24"/>
          <w:szCs w:val="24"/>
        </w:rPr>
      </w:pPr>
    </w:p>
    <w:p w:rsidR="001677C3" w:rsidRPr="001677C3" w:rsidRDefault="001677C3" w:rsidP="001677C3">
      <w:pPr>
        <w:ind w:left="1080"/>
        <w:contextualSpacing/>
        <w:rPr>
          <w:rFonts w:ascii="Times New Roman" w:hAnsi="Times New Roman" w:cs="Times New Roman"/>
          <w:b/>
          <w:sz w:val="24"/>
          <w:szCs w:val="24"/>
        </w:rPr>
      </w:pPr>
      <w:r w:rsidRPr="001677C3">
        <w:rPr>
          <w:rFonts w:ascii="Times New Roman" w:hAnsi="Times New Roman" w:cs="Times New Roman"/>
          <w:b/>
          <w:sz w:val="24"/>
          <w:szCs w:val="24"/>
        </w:rPr>
        <w:t>Международные командировки:</w:t>
      </w:r>
    </w:p>
    <w:p w:rsidR="00642667" w:rsidRDefault="001677C3" w:rsidP="00087587">
      <w:pPr>
        <w:spacing w:after="200" w:line="276" w:lineRule="auto"/>
        <w:ind w:left="709" w:right="283"/>
        <w:contextualSpacing/>
        <w:jc w:val="both"/>
        <w:rPr>
          <w:rFonts w:ascii="Times New Roman" w:hAnsi="Times New Roman" w:cs="Times New Roman"/>
          <w:sz w:val="24"/>
          <w:szCs w:val="24"/>
        </w:rPr>
      </w:pPr>
      <w:r w:rsidRPr="001677C3">
        <w:rPr>
          <w:rFonts w:ascii="Times New Roman" w:hAnsi="Times New Roman" w:cs="Times New Roman"/>
          <w:b/>
          <w:sz w:val="24"/>
          <w:szCs w:val="24"/>
          <w:lang w:val="ky-KG"/>
        </w:rPr>
        <w:t xml:space="preserve">1. </w:t>
      </w:r>
      <w:proofErr w:type="spellStart"/>
      <w:r w:rsidR="0054023D" w:rsidRPr="001677C3">
        <w:rPr>
          <w:rFonts w:ascii="Times New Roman" w:hAnsi="Times New Roman" w:cs="Times New Roman"/>
          <w:sz w:val="24"/>
          <w:szCs w:val="24"/>
        </w:rPr>
        <w:t>Барсанаева</w:t>
      </w:r>
      <w:proofErr w:type="spellEnd"/>
      <w:r w:rsidR="0054023D" w:rsidRPr="001677C3">
        <w:rPr>
          <w:rFonts w:ascii="Times New Roman" w:hAnsi="Times New Roman" w:cs="Times New Roman"/>
          <w:sz w:val="24"/>
          <w:szCs w:val="24"/>
        </w:rPr>
        <w:t xml:space="preserve"> Д.С. </w:t>
      </w:r>
      <w:r w:rsidR="00642667">
        <w:rPr>
          <w:rFonts w:ascii="Times New Roman" w:hAnsi="Times New Roman" w:cs="Times New Roman"/>
          <w:sz w:val="24"/>
          <w:szCs w:val="24"/>
        </w:rPr>
        <w:t>Рабочий тур и лекция профессора по матем</w:t>
      </w:r>
      <w:r w:rsidR="004B5856">
        <w:rPr>
          <w:rFonts w:ascii="Times New Roman" w:hAnsi="Times New Roman" w:cs="Times New Roman"/>
          <w:sz w:val="24"/>
          <w:szCs w:val="24"/>
        </w:rPr>
        <w:t xml:space="preserve">атической статистике </w:t>
      </w:r>
      <w:proofErr w:type="spellStart"/>
      <w:r w:rsidR="004B5856">
        <w:rPr>
          <w:rFonts w:ascii="Times New Roman" w:hAnsi="Times New Roman" w:cs="Times New Roman"/>
          <w:sz w:val="24"/>
          <w:szCs w:val="24"/>
        </w:rPr>
        <w:t>Фади</w:t>
      </w:r>
      <w:proofErr w:type="spellEnd"/>
      <w:r w:rsidR="004B5856">
        <w:rPr>
          <w:rFonts w:ascii="Times New Roman" w:hAnsi="Times New Roman" w:cs="Times New Roman"/>
          <w:sz w:val="24"/>
          <w:szCs w:val="24"/>
        </w:rPr>
        <w:t xml:space="preserve"> </w:t>
      </w:r>
      <w:proofErr w:type="spellStart"/>
      <w:proofErr w:type="gramStart"/>
      <w:r w:rsidR="004B5856">
        <w:rPr>
          <w:rFonts w:ascii="Times New Roman" w:hAnsi="Times New Roman" w:cs="Times New Roman"/>
          <w:sz w:val="24"/>
          <w:szCs w:val="24"/>
        </w:rPr>
        <w:t>Ферзала</w:t>
      </w:r>
      <w:proofErr w:type="spellEnd"/>
      <w:r w:rsidR="00642667">
        <w:rPr>
          <w:rFonts w:ascii="Times New Roman" w:hAnsi="Times New Roman" w:cs="Times New Roman"/>
          <w:sz w:val="24"/>
          <w:szCs w:val="24"/>
        </w:rPr>
        <w:t xml:space="preserve"> </w:t>
      </w:r>
      <w:r w:rsidR="0054023D">
        <w:rPr>
          <w:rFonts w:ascii="Times New Roman" w:hAnsi="Times New Roman" w:cs="Times New Roman"/>
          <w:sz w:val="24"/>
          <w:szCs w:val="24"/>
        </w:rPr>
        <w:t xml:space="preserve"> в</w:t>
      </w:r>
      <w:proofErr w:type="gramEnd"/>
      <w:r w:rsidR="0054023D">
        <w:rPr>
          <w:rFonts w:ascii="Times New Roman" w:hAnsi="Times New Roman" w:cs="Times New Roman"/>
          <w:sz w:val="24"/>
          <w:szCs w:val="24"/>
        </w:rPr>
        <w:t xml:space="preserve"> Университет Роттердама </w:t>
      </w:r>
      <w:r w:rsidR="00642667">
        <w:rPr>
          <w:rFonts w:ascii="Times New Roman" w:hAnsi="Times New Roman" w:cs="Times New Roman"/>
          <w:sz w:val="24"/>
          <w:szCs w:val="24"/>
        </w:rPr>
        <w:t>в</w:t>
      </w:r>
      <w:r w:rsidR="004B5856">
        <w:rPr>
          <w:rFonts w:ascii="Times New Roman" w:hAnsi="Times New Roman" w:cs="Times New Roman"/>
          <w:sz w:val="24"/>
          <w:szCs w:val="24"/>
        </w:rPr>
        <w:t xml:space="preserve"> городе Роттердам (Голландия) 20</w:t>
      </w:r>
      <w:r w:rsidR="00642667">
        <w:rPr>
          <w:rFonts w:ascii="Times New Roman" w:hAnsi="Times New Roman" w:cs="Times New Roman"/>
          <w:sz w:val="24"/>
          <w:szCs w:val="24"/>
        </w:rPr>
        <w:t xml:space="preserve"> сентября 2022 г.</w:t>
      </w:r>
    </w:p>
    <w:p w:rsidR="0054023D" w:rsidRPr="00A15750" w:rsidRDefault="0054023D" w:rsidP="00087587">
      <w:pPr>
        <w:spacing w:after="200" w:line="276" w:lineRule="auto"/>
        <w:ind w:left="709" w:right="283"/>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6927A5">
        <w:rPr>
          <w:rFonts w:ascii="Times New Roman" w:hAnsi="Times New Roman" w:cs="Times New Roman"/>
          <w:sz w:val="24"/>
          <w:szCs w:val="24"/>
        </w:rPr>
        <w:t>2. Лекция профессора международного права</w:t>
      </w:r>
      <w:r w:rsidR="004B5856">
        <w:rPr>
          <w:rFonts w:ascii="Times New Roman" w:hAnsi="Times New Roman" w:cs="Times New Roman"/>
          <w:sz w:val="24"/>
          <w:szCs w:val="24"/>
        </w:rPr>
        <w:t xml:space="preserve"> Пьера </w:t>
      </w:r>
      <w:proofErr w:type="spellStart"/>
      <w:proofErr w:type="gramStart"/>
      <w:r w:rsidR="004B5856">
        <w:rPr>
          <w:rFonts w:ascii="Times New Roman" w:hAnsi="Times New Roman" w:cs="Times New Roman"/>
          <w:sz w:val="24"/>
          <w:szCs w:val="24"/>
        </w:rPr>
        <w:t>Деранжа</w:t>
      </w:r>
      <w:proofErr w:type="spellEnd"/>
      <w:r w:rsidR="006927A5">
        <w:rPr>
          <w:rFonts w:ascii="Times New Roman" w:hAnsi="Times New Roman" w:cs="Times New Roman"/>
          <w:sz w:val="24"/>
          <w:szCs w:val="24"/>
        </w:rPr>
        <w:t xml:space="preserve">  в</w:t>
      </w:r>
      <w:proofErr w:type="gramEnd"/>
      <w:r w:rsidR="006927A5">
        <w:rPr>
          <w:rFonts w:ascii="Times New Roman" w:hAnsi="Times New Roman" w:cs="Times New Roman"/>
          <w:sz w:val="24"/>
          <w:szCs w:val="24"/>
        </w:rPr>
        <w:t xml:space="preserve"> Католическом у</w:t>
      </w:r>
      <w:r>
        <w:rPr>
          <w:rFonts w:ascii="Times New Roman" w:hAnsi="Times New Roman" w:cs="Times New Roman"/>
          <w:sz w:val="24"/>
          <w:szCs w:val="24"/>
        </w:rPr>
        <w:t>ниверситет</w:t>
      </w:r>
      <w:r w:rsidR="006927A5">
        <w:rPr>
          <w:rFonts w:ascii="Times New Roman" w:hAnsi="Times New Roman" w:cs="Times New Roman"/>
          <w:sz w:val="24"/>
          <w:szCs w:val="24"/>
        </w:rPr>
        <w:t>е  города</w:t>
      </w:r>
      <w:r w:rsidR="004B5856">
        <w:rPr>
          <w:rFonts w:ascii="Times New Roman" w:hAnsi="Times New Roman" w:cs="Times New Roman"/>
          <w:sz w:val="24"/>
          <w:szCs w:val="24"/>
        </w:rPr>
        <w:t xml:space="preserve"> Левин (Бельгия) 21</w:t>
      </w:r>
      <w:r w:rsidR="006927A5">
        <w:rPr>
          <w:rFonts w:ascii="Times New Roman" w:hAnsi="Times New Roman" w:cs="Times New Roman"/>
          <w:sz w:val="24"/>
          <w:szCs w:val="24"/>
        </w:rPr>
        <w:t xml:space="preserve"> сентября </w:t>
      </w:r>
      <w:r>
        <w:rPr>
          <w:rFonts w:ascii="Times New Roman" w:hAnsi="Times New Roman" w:cs="Times New Roman"/>
          <w:sz w:val="24"/>
          <w:szCs w:val="24"/>
        </w:rPr>
        <w:t xml:space="preserve"> 2022 г.</w:t>
      </w:r>
      <w:r w:rsidRPr="001677C3">
        <w:rPr>
          <w:rFonts w:ascii="Times New Roman" w:hAnsi="Times New Roman" w:cs="Times New Roman"/>
          <w:sz w:val="24"/>
          <w:szCs w:val="24"/>
        </w:rPr>
        <w:t>. (</w:t>
      </w:r>
      <w:proofErr w:type="gramStart"/>
      <w:r w:rsidRPr="001677C3">
        <w:rPr>
          <w:rFonts w:ascii="Times New Roman" w:hAnsi="Times New Roman" w:cs="Times New Roman"/>
          <w:sz w:val="24"/>
          <w:szCs w:val="24"/>
        </w:rPr>
        <w:t>отчет</w:t>
      </w:r>
      <w:proofErr w:type="gramEnd"/>
      <w:r w:rsidRPr="001677C3">
        <w:rPr>
          <w:rFonts w:ascii="Times New Roman" w:hAnsi="Times New Roman" w:cs="Times New Roman"/>
          <w:sz w:val="24"/>
          <w:szCs w:val="24"/>
        </w:rPr>
        <w:t xml:space="preserve"> в международном отделе)</w:t>
      </w:r>
      <w:r>
        <w:rPr>
          <w:rFonts w:ascii="Times New Roman" w:hAnsi="Times New Roman" w:cs="Times New Roman"/>
          <w:sz w:val="24"/>
          <w:szCs w:val="24"/>
        </w:rPr>
        <w:t>.</w:t>
      </w:r>
    </w:p>
    <w:p w:rsidR="0054023D" w:rsidRPr="00A15750" w:rsidRDefault="006927A5" w:rsidP="00087587">
      <w:pPr>
        <w:spacing w:after="200" w:line="276" w:lineRule="auto"/>
        <w:ind w:left="709" w:right="283"/>
        <w:contextualSpacing/>
        <w:jc w:val="both"/>
        <w:rPr>
          <w:rFonts w:ascii="Times New Roman" w:hAnsi="Times New Roman" w:cs="Times New Roman"/>
          <w:b/>
          <w:sz w:val="24"/>
          <w:szCs w:val="24"/>
        </w:rPr>
      </w:pPr>
      <w:r>
        <w:rPr>
          <w:rFonts w:ascii="Times New Roman" w:hAnsi="Times New Roman" w:cs="Times New Roman"/>
          <w:sz w:val="24"/>
          <w:szCs w:val="24"/>
        </w:rPr>
        <w:t>3</w:t>
      </w:r>
      <w:r w:rsidR="0054023D">
        <w:rPr>
          <w:rFonts w:ascii="Times New Roman" w:hAnsi="Times New Roman" w:cs="Times New Roman"/>
          <w:sz w:val="24"/>
          <w:szCs w:val="24"/>
        </w:rPr>
        <w:t xml:space="preserve">. </w:t>
      </w:r>
      <w:r w:rsidR="0054023D" w:rsidRPr="00A15750">
        <w:rPr>
          <w:rFonts w:ascii="Times New Roman" w:hAnsi="Times New Roman" w:cs="Times New Roman"/>
          <w:sz w:val="24"/>
          <w:szCs w:val="24"/>
        </w:rPr>
        <w:t>Интенсивный тренинг</w:t>
      </w:r>
      <w:r w:rsidR="0054023D">
        <w:rPr>
          <w:rFonts w:ascii="Times New Roman" w:hAnsi="Times New Roman" w:cs="Times New Roman"/>
          <w:sz w:val="24"/>
          <w:szCs w:val="24"/>
        </w:rPr>
        <w:t xml:space="preserve"> для профессоров </w:t>
      </w:r>
      <w:proofErr w:type="gramStart"/>
      <w:r w:rsidR="0054023D">
        <w:rPr>
          <w:rFonts w:ascii="Times New Roman" w:hAnsi="Times New Roman" w:cs="Times New Roman"/>
          <w:sz w:val="24"/>
          <w:szCs w:val="24"/>
        </w:rPr>
        <w:t xml:space="preserve">университетов </w:t>
      </w:r>
      <w:r w:rsidR="0054023D" w:rsidRPr="00A15750">
        <w:rPr>
          <w:rFonts w:ascii="Times New Roman" w:hAnsi="Times New Roman" w:cs="Times New Roman"/>
          <w:sz w:val="24"/>
          <w:szCs w:val="24"/>
        </w:rPr>
        <w:t xml:space="preserve"> по</w:t>
      </w:r>
      <w:proofErr w:type="gramEnd"/>
      <w:r w:rsidR="0054023D" w:rsidRPr="00A15750">
        <w:rPr>
          <w:rFonts w:ascii="Times New Roman" w:hAnsi="Times New Roman" w:cs="Times New Roman"/>
          <w:sz w:val="24"/>
          <w:szCs w:val="24"/>
        </w:rPr>
        <w:t xml:space="preserve"> разработке авторского дистанционного</w:t>
      </w:r>
      <w:r w:rsidR="0054023D">
        <w:rPr>
          <w:rFonts w:ascii="Times New Roman" w:hAnsi="Times New Roman" w:cs="Times New Roman"/>
          <w:sz w:val="24"/>
          <w:szCs w:val="24"/>
        </w:rPr>
        <w:t xml:space="preserve"> курса в городе Брюссель (Бельги</w:t>
      </w:r>
      <w:r w:rsidR="0054023D" w:rsidRPr="00A15750">
        <w:rPr>
          <w:rFonts w:ascii="Times New Roman" w:hAnsi="Times New Roman" w:cs="Times New Roman"/>
          <w:sz w:val="24"/>
          <w:szCs w:val="24"/>
        </w:rPr>
        <w:t>я)</w:t>
      </w:r>
      <w:r w:rsidR="0054023D">
        <w:rPr>
          <w:rFonts w:ascii="Times New Roman" w:hAnsi="Times New Roman" w:cs="Times New Roman"/>
          <w:sz w:val="24"/>
          <w:szCs w:val="24"/>
        </w:rPr>
        <w:t xml:space="preserve"> с 11-25 сентября. Сертификат (72 </w:t>
      </w:r>
      <w:proofErr w:type="spellStart"/>
      <w:r w:rsidR="0054023D">
        <w:rPr>
          <w:rFonts w:ascii="Times New Roman" w:hAnsi="Times New Roman" w:cs="Times New Roman"/>
          <w:sz w:val="24"/>
          <w:szCs w:val="24"/>
        </w:rPr>
        <w:t>акад.час</w:t>
      </w:r>
      <w:proofErr w:type="spellEnd"/>
      <w:r w:rsidR="0054023D">
        <w:rPr>
          <w:rFonts w:ascii="Times New Roman" w:hAnsi="Times New Roman" w:cs="Times New Roman"/>
          <w:sz w:val="24"/>
          <w:szCs w:val="24"/>
        </w:rPr>
        <w:t xml:space="preserve">.). </w:t>
      </w:r>
    </w:p>
    <w:p w:rsidR="0054023D" w:rsidRPr="00163264" w:rsidRDefault="006927A5" w:rsidP="00642667">
      <w:pPr>
        <w:spacing w:after="0" w:line="276" w:lineRule="auto"/>
        <w:ind w:right="283"/>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1677C3" w:rsidRDefault="00087587" w:rsidP="00087587">
      <w:pPr>
        <w:jc w:val="both"/>
        <w:rPr>
          <w:rFonts w:ascii="Times New Roman" w:hAnsi="Times New Roman" w:cs="Times New Roman"/>
          <w:b/>
          <w:sz w:val="24"/>
          <w:szCs w:val="24"/>
        </w:rPr>
      </w:pPr>
      <w:r>
        <w:rPr>
          <w:rFonts w:ascii="Times New Roman" w:hAnsi="Times New Roman" w:cs="Times New Roman"/>
          <w:b/>
          <w:sz w:val="24"/>
          <w:szCs w:val="24"/>
        </w:rPr>
        <w:t xml:space="preserve">               Международное сотрудничество:</w:t>
      </w:r>
    </w:p>
    <w:p w:rsidR="004B5856" w:rsidRDefault="00087587" w:rsidP="00087587">
      <w:pPr>
        <w:jc w:val="both"/>
        <w:rPr>
          <w:rFonts w:ascii="Times New Roman" w:hAnsi="Times New Roman" w:cs="Times New Roman"/>
          <w:sz w:val="24"/>
          <w:szCs w:val="24"/>
        </w:rPr>
      </w:pPr>
      <w:r w:rsidRPr="00087587">
        <w:rPr>
          <w:rFonts w:ascii="Times New Roman" w:hAnsi="Times New Roman" w:cs="Times New Roman"/>
          <w:sz w:val="24"/>
          <w:szCs w:val="24"/>
        </w:rPr>
        <w:t xml:space="preserve">             </w:t>
      </w:r>
      <w:r>
        <w:rPr>
          <w:rFonts w:ascii="Times New Roman" w:hAnsi="Times New Roman" w:cs="Times New Roman"/>
          <w:sz w:val="24"/>
          <w:szCs w:val="24"/>
        </w:rPr>
        <w:t>1.</w:t>
      </w:r>
      <w:r w:rsidRPr="00087587">
        <w:rPr>
          <w:rFonts w:ascii="Times New Roman" w:hAnsi="Times New Roman" w:cs="Times New Roman"/>
          <w:sz w:val="24"/>
          <w:szCs w:val="24"/>
        </w:rPr>
        <w:t xml:space="preserve"> В рамках междун</w:t>
      </w:r>
      <w:r>
        <w:rPr>
          <w:rFonts w:ascii="Times New Roman" w:hAnsi="Times New Roman" w:cs="Times New Roman"/>
          <w:sz w:val="24"/>
          <w:szCs w:val="24"/>
        </w:rPr>
        <w:t xml:space="preserve">ародного сотрудничества </w:t>
      </w:r>
      <w:proofErr w:type="gramStart"/>
      <w:r>
        <w:rPr>
          <w:rFonts w:ascii="Times New Roman" w:hAnsi="Times New Roman" w:cs="Times New Roman"/>
          <w:sz w:val="24"/>
          <w:szCs w:val="24"/>
        </w:rPr>
        <w:t>ка</w:t>
      </w:r>
      <w:r w:rsidRPr="00087587">
        <w:rPr>
          <w:rFonts w:ascii="Times New Roman" w:hAnsi="Times New Roman" w:cs="Times New Roman"/>
          <w:sz w:val="24"/>
          <w:szCs w:val="24"/>
        </w:rPr>
        <w:t xml:space="preserve">федра </w:t>
      </w:r>
      <w:r>
        <w:rPr>
          <w:rFonts w:ascii="Times New Roman" w:hAnsi="Times New Roman" w:cs="Times New Roman"/>
          <w:sz w:val="24"/>
          <w:szCs w:val="24"/>
        </w:rPr>
        <w:t xml:space="preserve"> </w:t>
      </w:r>
      <w:r w:rsidRPr="00087587">
        <w:rPr>
          <w:rFonts w:ascii="Times New Roman" w:hAnsi="Times New Roman" w:cs="Times New Roman"/>
          <w:sz w:val="24"/>
          <w:szCs w:val="24"/>
        </w:rPr>
        <w:t>активно</w:t>
      </w:r>
      <w:proofErr w:type="gramEnd"/>
      <w:r w:rsidRPr="00087587">
        <w:rPr>
          <w:rFonts w:ascii="Times New Roman" w:hAnsi="Times New Roman" w:cs="Times New Roman"/>
          <w:sz w:val="24"/>
          <w:szCs w:val="24"/>
        </w:rPr>
        <w:t xml:space="preserve"> </w:t>
      </w:r>
      <w:r>
        <w:rPr>
          <w:rFonts w:ascii="Times New Roman" w:hAnsi="Times New Roman" w:cs="Times New Roman"/>
          <w:sz w:val="24"/>
          <w:szCs w:val="24"/>
        </w:rPr>
        <w:t>работает с Русским домом в Бишкеке по развитию культурно-образователь</w:t>
      </w:r>
      <w:r w:rsidR="004B5856">
        <w:rPr>
          <w:rFonts w:ascii="Times New Roman" w:hAnsi="Times New Roman" w:cs="Times New Roman"/>
          <w:sz w:val="24"/>
          <w:szCs w:val="24"/>
        </w:rPr>
        <w:t>ных программ и мероприятий.</w:t>
      </w:r>
    </w:p>
    <w:p w:rsidR="004B5856" w:rsidRDefault="008B479E" w:rsidP="00087587">
      <w:pPr>
        <w:jc w:val="both"/>
        <w:rPr>
          <w:rFonts w:ascii="Times New Roman" w:hAnsi="Times New Roman" w:cs="Times New Roman"/>
          <w:sz w:val="24"/>
          <w:szCs w:val="24"/>
        </w:rPr>
      </w:pPr>
      <w:r>
        <w:rPr>
          <w:rFonts w:ascii="Times New Roman" w:hAnsi="Times New Roman" w:cs="Times New Roman"/>
          <w:sz w:val="24"/>
          <w:szCs w:val="24"/>
        </w:rPr>
        <w:t xml:space="preserve">1. 21 октября 2022 г. </w:t>
      </w:r>
      <w:proofErr w:type="gramStart"/>
      <w:r>
        <w:rPr>
          <w:rFonts w:ascii="Times New Roman" w:hAnsi="Times New Roman" w:cs="Times New Roman"/>
          <w:sz w:val="24"/>
          <w:szCs w:val="24"/>
        </w:rPr>
        <w:t>каф</w:t>
      </w:r>
      <w:r w:rsidR="004B5856">
        <w:rPr>
          <w:rFonts w:ascii="Times New Roman" w:hAnsi="Times New Roman" w:cs="Times New Roman"/>
          <w:sz w:val="24"/>
          <w:szCs w:val="24"/>
        </w:rPr>
        <w:t>едра</w:t>
      </w:r>
      <w:r>
        <w:rPr>
          <w:rFonts w:ascii="Times New Roman" w:hAnsi="Times New Roman" w:cs="Times New Roman"/>
          <w:sz w:val="24"/>
          <w:szCs w:val="24"/>
        </w:rPr>
        <w:t xml:space="preserve"> </w:t>
      </w:r>
      <w:r w:rsidR="004B5856">
        <w:rPr>
          <w:rFonts w:ascii="Times New Roman" w:hAnsi="Times New Roman" w:cs="Times New Roman"/>
          <w:sz w:val="24"/>
          <w:szCs w:val="24"/>
        </w:rPr>
        <w:t xml:space="preserve"> РЯ</w:t>
      </w:r>
      <w:proofErr w:type="gramEnd"/>
      <w:r w:rsidR="004B5856">
        <w:rPr>
          <w:rFonts w:ascii="Times New Roman" w:hAnsi="Times New Roman" w:cs="Times New Roman"/>
          <w:sz w:val="24"/>
          <w:szCs w:val="24"/>
        </w:rPr>
        <w:t xml:space="preserve"> приняла участие в  «Среднеазиатской  </w:t>
      </w:r>
      <w:proofErr w:type="spellStart"/>
      <w:r w:rsidR="004B5856">
        <w:rPr>
          <w:rFonts w:ascii="Times New Roman" w:hAnsi="Times New Roman" w:cs="Times New Roman"/>
          <w:sz w:val="24"/>
          <w:szCs w:val="24"/>
        </w:rPr>
        <w:t>романсиаде</w:t>
      </w:r>
      <w:proofErr w:type="spellEnd"/>
      <w:r w:rsidR="004B5856">
        <w:rPr>
          <w:rFonts w:ascii="Times New Roman" w:hAnsi="Times New Roman" w:cs="Times New Roman"/>
          <w:sz w:val="24"/>
          <w:szCs w:val="24"/>
        </w:rPr>
        <w:t>»</w:t>
      </w:r>
      <w:r w:rsidR="000F6273">
        <w:rPr>
          <w:rFonts w:ascii="Times New Roman" w:hAnsi="Times New Roman" w:cs="Times New Roman"/>
          <w:sz w:val="24"/>
          <w:szCs w:val="24"/>
        </w:rPr>
        <w:t xml:space="preserve"> </w:t>
      </w:r>
      <w:r>
        <w:rPr>
          <w:rFonts w:ascii="Times New Roman" w:hAnsi="Times New Roman" w:cs="Times New Roman"/>
          <w:sz w:val="24"/>
          <w:szCs w:val="24"/>
        </w:rPr>
        <w:t>в государственной филармонии. Участники студенты и преподаватели кафедры РЯ,</w:t>
      </w:r>
    </w:p>
    <w:p w:rsidR="008B479E" w:rsidRDefault="008B479E" w:rsidP="00087587">
      <w:pPr>
        <w:jc w:val="both"/>
        <w:rPr>
          <w:rFonts w:ascii="Times New Roman" w:hAnsi="Times New Roman" w:cs="Times New Roman"/>
          <w:sz w:val="24"/>
          <w:szCs w:val="24"/>
        </w:rPr>
      </w:pPr>
      <w:r>
        <w:rPr>
          <w:rFonts w:ascii="Times New Roman" w:hAnsi="Times New Roman" w:cs="Times New Roman"/>
          <w:sz w:val="24"/>
          <w:szCs w:val="24"/>
        </w:rPr>
        <w:t xml:space="preserve">2. 2 ноября 2022 приняли участие в серии </w:t>
      </w:r>
      <w:proofErr w:type="gramStart"/>
      <w:r>
        <w:rPr>
          <w:rFonts w:ascii="Times New Roman" w:hAnsi="Times New Roman" w:cs="Times New Roman"/>
          <w:sz w:val="24"/>
          <w:szCs w:val="24"/>
        </w:rPr>
        <w:t>мероприятий ,</w:t>
      </w:r>
      <w:proofErr w:type="gramEnd"/>
      <w:r>
        <w:rPr>
          <w:rFonts w:ascii="Times New Roman" w:hAnsi="Times New Roman" w:cs="Times New Roman"/>
          <w:sz w:val="24"/>
          <w:szCs w:val="24"/>
        </w:rPr>
        <w:t xml:space="preserve"> посвященных Дню единения России (круглый стол и лекции профессоров  института русского языка МГУ.</w:t>
      </w:r>
    </w:p>
    <w:p w:rsidR="008B479E" w:rsidRPr="00761D8A" w:rsidRDefault="008B479E" w:rsidP="00761D8A">
      <w:pPr>
        <w:jc w:val="both"/>
        <w:rPr>
          <w:rFonts w:ascii="Times New Roman" w:hAnsi="Times New Roman" w:cs="Times New Roman"/>
          <w:sz w:val="24"/>
          <w:szCs w:val="24"/>
        </w:rPr>
      </w:pPr>
      <w:r>
        <w:rPr>
          <w:rFonts w:ascii="Times New Roman" w:hAnsi="Times New Roman" w:cs="Times New Roman"/>
          <w:sz w:val="24"/>
          <w:szCs w:val="24"/>
        </w:rPr>
        <w:t>3.</w:t>
      </w:r>
      <w:r w:rsidR="004B5856">
        <w:rPr>
          <w:rFonts w:ascii="Times New Roman" w:hAnsi="Times New Roman" w:cs="Times New Roman"/>
          <w:sz w:val="24"/>
          <w:szCs w:val="24"/>
        </w:rPr>
        <w:t xml:space="preserve"> </w:t>
      </w:r>
      <w:r w:rsidR="00087587">
        <w:rPr>
          <w:rFonts w:ascii="Times New Roman" w:hAnsi="Times New Roman" w:cs="Times New Roman"/>
          <w:sz w:val="24"/>
          <w:szCs w:val="24"/>
        </w:rPr>
        <w:t xml:space="preserve">12 декабря 2022 года во главе с зав. </w:t>
      </w:r>
      <w:proofErr w:type="gramStart"/>
      <w:r w:rsidR="00087587">
        <w:rPr>
          <w:rFonts w:ascii="Times New Roman" w:hAnsi="Times New Roman" w:cs="Times New Roman"/>
          <w:sz w:val="24"/>
          <w:szCs w:val="24"/>
        </w:rPr>
        <w:t xml:space="preserve">кафедрой  </w:t>
      </w:r>
      <w:proofErr w:type="spellStart"/>
      <w:r w:rsidR="00087587">
        <w:rPr>
          <w:rFonts w:ascii="Times New Roman" w:hAnsi="Times New Roman" w:cs="Times New Roman"/>
          <w:sz w:val="24"/>
          <w:szCs w:val="24"/>
        </w:rPr>
        <w:t>Барсанаевой</w:t>
      </w:r>
      <w:proofErr w:type="spellEnd"/>
      <w:proofErr w:type="gramEnd"/>
      <w:r w:rsidR="00087587">
        <w:rPr>
          <w:rFonts w:ascii="Times New Roman" w:hAnsi="Times New Roman" w:cs="Times New Roman"/>
          <w:sz w:val="24"/>
          <w:szCs w:val="24"/>
        </w:rPr>
        <w:t xml:space="preserve"> Д.С. сотрудники  приняли участие в культурных мероприятиях перекрестного года в Бишкеке, который проходил в филармонии. Данное мероприятие было приурочено ко дню рождения великого писателя </w:t>
      </w:r>
      <w:proofErr w:type="spellStart"/>
      <w:r w:rsidR="00087587">
        <w:rPr>
          <w:rFonts w:ascii="Times New Roman" w:hAnsi="Times New Roman" w:cs="Times New Roman"/>
          <w:sz w:val="24"/>
          <w:szCs w:val="24"/>
        </w:rPr>
        <w:t>Ч.Атматова</w:t>
      </w:r>
      <w:proofErr w:type="spellEnd"/>
      <w:r w:rsidR="00087587">
        <w:rPr>
          <w:rFonts w:ascii="Times New Roman" w:hAnsi="Times New Roman" w:cs="Times New Roman"/>
          <w:sz w:val="24"/>
          <w:szCs w:val="24"/>
        </w:rPr>
        <w:t xml:space="preserve">. </w:t>
      </w:r>
    </w:p>
    <w:p w:rsidR="008B479E" w:rsidRDefault="008B479E" w:rsidP="001677C3">
      <w:pPr>
        <w:spacing w:after="0" w:line="240" w:lineRule="auto"/>
        <w:jc w:val="center"/>
        <w:rPr>
          <w:rFonts w:ascii="Times New Roman" w:hAnsi="Times New Roman" w:cs="Times New Roman"/>
          <w:b/>
          <w:sz w:val="24"/>
          <w:szCs w:val="24"/>
        </w:rPr>
      </w:pPr>
    </w:p>
    <w:p w:rsidR="001677C3" w:rsidRPr="001677C3" w:rsidRDefault="001677C3" w:rsidP="001677C3">
      <w:pPr>
        <w:spacing w:after="0" w:line="240" w:lineRule="auto"/>
        <w:jc w:val="center"/>
        <w:rPr>
          <w:rFonts w:ascii="Times New Roman" w:hAnsi="Times New Roman" w:cs="Times New Roman"/>
          <w:b/>
          <w:sz w:val="24"/>
          <w:szCs w:val="24"/>
        </w:rPr>
      </w:pPr>
      <w:r w:rsidRPr="001677C3">
        <w:rPr>
          <w:rFonts w:ascii="Times New Roman" w:hAnsi="Times New Roman" w:cs="Times New Roman"/>
          <w:b/>
          <w:sz w:val="24"/>
          <w:szCs w:val="24"/>
        </w:rPr>
        <w:t>НИРС кафедры</w:t>
      </w:r>
    </w:p>
    <w:p w:rsidR="001677C3" w:rsidRPr="001677C3" w:rsidRDefault="001677C3" w:rsidP="001677C3">
      <w:pPr>
        <w:spacing w:after="0" w:line="240" w:lineRule="auto"/>
        <w:jc w:val="center"/>
        <w:rPr>
          <w:rFonts w:ascii="Times New Roman" w:hAnsi="Times New Roman" w:cs="Times New Roman"/>
          <w:b/>
          <w:sz w:val="24"/>
          <w:szCs w:val="24"/>
        </w:rPr>
      </w:pPr>
    </w:p>
    <w:p w:rsidR="001677C3" w:rsidRPr="0054023D" w:rsidRDefault="001677C3" w:rsidP="001677C3">
      <w:pPr>
        <w:spacing w:after="0" w:line="240" w:lineRule="auto"/>
        <w:jc w:val="right"/>
        <w:rPr>
          <w:rFonts w:ascii="Times New Roman" w:hAnsi="Times New Roman" w:cs="Times New Roman"/>
          <w:sz w:val="24"/>
          <w:szCs w:val="24"/>
          <w:lang w:val="ky-KG"/>
        </w:rPr>
      </w:pPr>
      <w:r w:rsidRPr="0054023D">
        <w:rPr>
          <w:rFonts w:ascii="Times New Roman" w:hAnsi="Times New Roman" w:cs="Times New Roman"/>
          <w:sz w:val="24"/>
          <w:szCs w:val="24"/>
          <w:lang w:val="ky-KG"/>
        </w:rPr>
        <w:t>Таблица 15</w:t>
      </w:r>
    </w:p>
    <w:p w:rsidR="006F550C" w:rsidRPr="0054023D" w:rsidRDefault="006F550C" w:rsidP="006F550C">
      <w:pPr>
        <w:spacing w:after="0" w:line="240" w:lineRule="auto"/>
        <w:jc w:val="center"/>
        <w:rPr>
          <w:rFonts w:ascii="Times New Roman" w:eastAsia="Times New Roman" w:hAnsi="Times New Roman" w:cs="Times New Roman"/>
          <w:b/>
          <w:sz w:val="24"/>
          <w:szCs w:val="24"/>
          <w:lang w:eastAsia="ru-RU"/>
        </w:rPr>
      </w:pPr>
      <w:r w:rsidRPr="0054023D">
        <w:rPr>
          <w:rFonts w:ascii="Times New Roman" w:eastAsia="Calibri" w:hAnsi="Times New Roman" w:cs="Times New Roman"/>
          <w:b/>
          <w:sz w:val="24"/>
          <w:szCs w:val="24"/>
        </w:rPr>
        <w:t xml:space="preserve">65- международной сетевой </w:t>
      </w:r>
      <w:r w:rsidRPr="0054023D">
        <w:rPr>
          <w:rFonts w:ascii="Times New Roman" w:eastAsia="Times New Roman" w:hAnsi="Times New Roman" w:cs="Times New Roman"/>
          <w:b/>
          <w:sz w:val="24"/>
          <w:szCs w:val="24"/>
          <w:lang w:eastAsia="ru-RU"/>
        </w:rPr>
        <w:t>научно-технической конференции (МСНТК) молодых учёных, аспирантов, магистрантов и студентов</w:t>
      </w:r>
    </w:p>
    <w:p w:rsidR="006F550C" w:rsidRPr="0054023D" w:rsidRDefault="006F550C" w:rsidP="006F550C">
      <w:pPr>
        <w:spacing w:after="0" w:line="240" w:lineRule="auto"/>
        <w:jc w:val="center"/>
        <w:rPr>
          <w:rFonts w:ascii="Times New Roman" w:eastAsia="Calibri" w:hAnsi="Times New Roman" w:cs="Times New Roman"/>
          <w:b/>
          <w:sz w:val="24"/>
          <w:szCs w:val="24"/>
        </w:rPr>
      </w:pPr>
      <w:r w:rsidRPr="0054023D">
        <w:rPr>
          <w:rFonts w:ascii="Times New Roman" w:eastAsia="Times New Roman" w:hAnsi="Times New Roman" w:cs="Times New Roman"/>
          <w:b/>
          <w:sz w:val="24"/>
          <w:szCs w:val="24"/>
          <w:lang w:eastAsia="ru-RU"/>
        </w:rPr>
        <w:t>«</w:t>
      </w:r>
      <w:proofErr w:type="gramStart"/>
      <w:r w:rsidRPr="0054023D">
        <w:rPr>
          <w:rFonts w:ascii="Times New Roman" w:eastAsia="Times New Roman" w:hAnsi="Times New Roman" w:cs="Times New Roman"/>
          <w:b/>
          <w:sz w:val="24"/>
          <w:szCs w:val="24"/>
          <w:lang w:eastAsia="ru-RU"/>
        </w:rPr>
        <w:t>Современная  наука</w:t>
      </w:r>
      <w:proofErr w:type="gramEnd"/>
      <w:r w:rsidRPr="0054023D">
        <w:rPr>
          <w:rFonts w:ascii="Times New Roman" w:eastAsia="Times New Roman" w:hAnsi="Times New Roman" w:cs="Times New Roman"/>
          <w:b/>
          <w:sz w:val="24"/>
          <w:szCs w:val="24"/>
          <w:lang w:eastAsia="ru-RU"/>
        </w:rPr>
        <w:t>: актуальные вопросы, достижения и инновации»</w:t>
      </w:r>
    </w:p>
    <w:p w:rsidR="006F550C" w:rsidRPr="0054023D" w:rsidRDefault="006F550C" w:rsidP="006F550C">
      <w:pPr>
        <w:spacing w:after="0" w:line="360" w:lineRule="auto"/>
        <w:rPr>
          <w:rFonts w:ascii="Times New Roman" w:eastAsia="Times New Roman" w:hAnsi="Times New Roman" w:cs="Times New Roman"/>
          <w:b/>
          <w:sz w:val="24"/>
          <w:szCs w:val="24"/>
        </w:rPr>
      </w:pPr>
    </w:p>
    <w:p w:rsidR="006F550C" w:rsidRPr="0054023D" w:rsidRDefault="006F550C" w:rsidP="006F550C">
      <w:pPr>
        <w:spacing w:after="0" w:line="360" w:lineRule="auto"/>
        <w:rPr>
          <w:rFonts w:ascii="Times New Roman" w:eastAsia="Times New Roman" w:hAnsi="Times New Roman" w:cs="Times New Roman"/>
          <w:b/>
          <w:sz w:val="24"/>
          <w:szCs w:val="24"/>
        </w:rPr>
      </w:pPr>
      <w:r w:rsidRPr="0054023D">
        <w:rPr>
          <w:rFonts w:ascii="Times New Roman" w:eastAsia="Times New Roman" w:hAnsi="Times New Roman" w:cs="Times New Roman"/>
          <w:b/>
          <w:sz w:val="24"/>
          <w:szCs w:val="24"/>
        </w:rPr>
        <w:t xml:space="preserve">Дата и время проведения: 30.03.2023, </w:t>
      </w:r>
      <w:proofErr w:type="gramStart"/>
      <w:r w:rsidRPr="0054023D">
        <w:rPr>
          <w:rFonts w:ascii="Times New Roman" w:eastAsia="Times New Roman" w:hAnsi="Times New Roman" w:cs="Times New Roman"/>
          <w:b/>
          <w:sz w:val="24"/>
          <w:szCs w:val="24"/>
        </w:rPr>
        <w:t>в  11.00</w:t>
      </w:r>
      <w:proofErr w:type="gramEnd"/>
      <w:r w:rsidRPr="0054023D">
        <w:rPr>
          <w:rFonts w:ascii="Times New Roman" w:eastAsia="Times New Roman" w:hAnsi="Times New Roman" w:cs="Times New Roman"/>
          <w:b/>
          <w:sz w:val="24"/>
          <w:szCs w:val="24"/>
        </w:rPr>
        <w:t>, ауд.2/517</w:t>
      </w:r>
    </w:p>
    <w:p w:rsidR="006F550C" w:rsidRPr="0054023D" w:rsidRDefault="006F550C" w:rsidP="006F550C">
      <w:pPr>
        <w:spacing w:after="0" w:line="276" w:lineRule="auto"/>
        <w:rPr>
          <w:rFonts w:ascii="Times New Roman" w:eastAsia="Calibri" w:hAnsi="Times New Roman" w:cs="Times New Roman"/>
          <w:sz w:val="24"/>
          <w:szCs w:val="24"/>
        </w:rPr>
      </w:pPr>
      <w:r w:rsidRPr="0054023D">
        <w:rPr>
          <w:rFonts w:ascii="Times New Roman" w:eastAsia="Calibri" w:hAnsi="Times New Roman" w:cs="Times New Roman"/>
          <w:b/>
          <w:sz w:val="24"/>
          <w:szCs w:val="24"/>
        </w:rPr>
        <w:t>Председатель подсекции</w:t>
      </w:r>
      <w:r w:rsidRPr="0054023D">
        <w:rPr>
          <w:rFonts w:ascii="Times New Roman" w:eastAsia="Calibri" w:hAnsi="Times New Roman" w:cs="Times New Roman"/>
          <w:sz w:val="24"/>
          <w:szCs w:val="24"/>
        </w:rPr>
        <w:t xml:space="preserve">: </w:t>
      </w:r>
      <w:proofErr w:type="gramStart"/>
      <w:r w:rsidRPr="0054023D">
        <w:rPr>
          <w:rFonts w:ascii="Times New Roman" w:eastAsia="Calibri" w:hAnsi="Times New Roman" w:cs="Times New Roman"/>
          <w:sz w:val="24"/>
          <w:szCs w:val="24"/>
        </w:rPr>
        <w:t>к.п.н.,</w:t>
      </w:r>
      <w:proofErr w:type="spellStart"/>
      <w:r w:rsidRPr="0054023D">
        <w:rPr>
          <w:rFonts w:ascii="Times New Roman" w:eastAsia="Calibri" w:hAnsi="Times New Roman" w:cs="Times New Roman"/>
          <w:sz w:val="24"/>
          <w:szCs w:val="24"/>
        </w:rPr>
        <w:t>доц.Барсанаева</w:t>
      </w:r>
      <w:proofErr w:type="spellEnd"/>
      <w:proofErr w:type="gramEnd"/>
      <w:r w:rsidRPr="0054023D">
        <w:rPr>
          <w:rFonts w:ascii="Times New Roman" w:eastAsia="Calibri" w:hAnsi="Times New Roman" w:cs="Times New Roman"/>
          <w:sz w:val="24"/>
          <w:szCs w:val="24"/>
        </w:rPr>
        <w:t xml:space="preserve"> Д.С.</w:t>
      </w:r>
    </w:p>
    <w:p w:rsidR="006F550C" w:rsidRPr="0054023D" w:rsidRDefault="006F550C" w:rsidP="006F550C">
      <w:pPr>
        <w:spacing w:after="0" w:line="276" w:lineRule="auto"/>
        <w:rPr>
          <w:rFonts w:ascii="Times New Roman" w:eastAsia="Calibri" w:hAnsi="Times New Roman" w:cs="Times New Roman"/>
          <w:sz w:val="24"/>
          <w:szCs w:val="24"/>
        </w:rPr>
      </w:pPr>
      <w:proofErr w:type="spellStart"/>
      <w:r w:rsidRPr="0054023D">
        <w:rPr>
          <w:rFonts w:ascii="Times New Roman" w:eastAsia="Calibri" w:hAnsi="Times New Roman" w:cs="Times New Roman"/>
          <w:b/>
          <w:sz w:val="24"/>
          <w:szCs w:val="24"/>
        </w:rPr>
        <w:t>Зам.председателя</w:t>
      </w:r>
      <w:proofErr w:type="spellEnd"/>
      <w:r w:rsidRPr="0054023D">
        <w:rPr>
          <w:rFonts w:ascii="Times New Roman" w:eastAsia="Calibri" w:hAnsi="Times New Roman" w:cs="Times New Roman"/>
          <w:b/>
          <w:sz w:val="24"/>
          <w:szCs w:val="24"/>
        </w:rPr>
        <w:t>:</w:t>
      </w:r>
      <w:r w:rsidRPr="0054023D">
        <w:rPr>
          <w:rFonts w:ascii="Times New Roman" w:eastAsia="Calibri" w:hAnsi="Times New Roman" w:cs="Times New Roman"/>
          <w:sz w:val="24"/>
          <w:szCs w:val="24"/>
        </w:rPr>
        <w:t xml:space="preserve"> </w:t>
      </w:r>
      <w:proofErr w:type="spellStart"/>
      <w:r w:rsidRPr="0054023D">
        <w:rPr>
          <w:rFonts w:ascii="Times New Roman" w:eastAsia="Calibri" w:hAnsi="Times New Roman" w:cs="Times New Roman"/>
          <w:sz w:val="24"/>
          <w:szCs w:val="24"/>
        </w:rPr>
        <w:t>ст.преп</w:t>
      </w:r>
      <w:proofErr w:type="spellEnd"/>
      <w:r w:rsidRPr="0054023D">
        <w:rPr>
          <w:rFonts w:ascii="Times New Roman" w:eastAsia="Calibri" w:hAnsi="Times New Roman" w:cs="Times New Roman"/>
          <w:sz w:val="24"/>
          <w:szCs w:val="24"/>
        </w:rPr>
        <w:t xml:space="preserve">. </w:t>
      </w:r>
      <w:proofErr w:type="spellStart"/>
      <w:r w:rsidRPr="0054023D">
        <w:rPr>
          <w:rFonts w:ascii="Times New Roman" w:eastAsia="Calibri" w:hAnsi="Times New Roman" w:cs="Times New Roman"/>
          <w:sz w:val="24"/>
          <w:szCs w:val="24"/>
        </w:rPr>
        <w:t>Рысбекова</w:t>
      </w:r>
      <w:proofErr w:type="spellEnd"/>
      <w:r w:rsidRPr="0054023D">
        <w:rPr>
          <w:rFonts w:ascii="Times New Roman" w:eastAsia="Calibri" w:hAnsi="Times New Roman" w:cs="Times New Roman"/>
          <w:sz w:val="24"/>
          <w:szCs w:val="24"/>
        </w:rPr>
        <w:t xml:space="preserve"> Г.Б.</w:t>
      </w:r>
    </w:p>
    <w:p w:rsidR="006F550C" w:rsidRPr="0054023D" w:rsidRDefault="006F550C" w:rsidP="006F550C">
      <w:pPr>
        <w:spacing w:after="0" w:line="276" w:lineRule="auto"/>
        <w:rPr>
          <w:rFonts w:ascii="Times New Roman" w:eastAsia="Calibri" w:hAnsi="Times New Roman" w:cs="Times New Roman"/>
          <w:sz w:val="24"/>
          <w:szCs w:val="24"/>
        </w:rPr>
      </w:pPr>
      <w:r w:rsidRPr="0054023D">
        <w:rPr>
          <w:rFonts w:ascii="Times New Roman" w:eastAsia="Calibri" w:hAnsi="Times New Roman" w:cs="Times New Roman"/>
          <w:b/>
          <w:sz w:val="24"/>
          <w:szCs w:val="24"/>
        </w:rPr>
        <w:t>Ученый секретарь:</w:t>
      </w:r>
      <w:r w:rsidRPr="0054023D">
        <w:rPr>
          <w:rFonts w:ascii="Times New Roman" w:eastAsia="Calibri" w:hAnsi="Times New Roman" w:cs="Times New Roman"/>
          <w:sz w:val="24"/>
          <w:szCs w:val="24"/>
        </w:rPr>
        <w:t xml:space="preserve"> </w:t>
      </w:r>
      <w:proofErr w:type="spellStart"/>
      <w:r w:rsidRPr="0054023D">
        <w:rPr>
          <w:rFonts w:ascii="Times New Roman" w:eastAsia="Calibri" w:hAnsi="Times New Roman" w:cs="Times New Roman"/>
          <w:sz w:val="24"/>
          <w:szCs w:val="24"/>
        </w:rPr>
        <w:t>доц.Баялиева</w:t>
      </w:r>
      <w:proofErr w:type="spellEnd"/>
      <w:r w:rsidRPr="0054023D">
        <w:rPr>
          <w:rFonts w:ascii="Times New Roman" w:eastAsia="Calibri" w:hAnsi="Times New Roman" w:cs="Times New Roman"/>
          <w:sz w:val="24"/>
          <w:szCs w:val="24"/>
        </w:rPr>
        <w:t xml:space="preserve"> Д.А.</w:t>
      </w:r>
    </w:p>
    <w:p w:rsidR="006F550C" w:rsidRPr="0054023D" w:rsidRDefault="006F550C" w:rsidP="006F550C">
      <w:pPr>
        <w:spacing w:after="0" w:line="276" w:lineRule="auto"/>
        <w:rPr>
          <w:rFonts w:ascii="Times New Roman" w:eastAsia="Calibri" w:hAnsi="Times New Roman" w:cs="Times New Roman"/>
          <w:sz w:val="24"/>
          <w:szCs w:val="24"/>
        </w:rPr>
      </w:pPr>
      <w:proofErr w:type="gramStart"/>
      <w:r w:rsidRPr="0054023D">
        <w:rPr>
          <w:rFonts w:ascii="Times New Roman" w:eastAsia="Calibri" w:hAnsi="Times New Roman" w:cs="Times New Roman"/>
          <w:b/>
          <w:sz w:val="24"/>
          <w:szCs w:val="24"/>
        </w:rPr>
        <w:t>Члены:</w:t>
      </w:r>
      <w:r w:rsidRPr="0054023D">
        <w:rPr>
          <w:rFonts w:ascii="Times New Roman" w:eastAsia="Calibri" w:hAnsi="Times New Roman" w:cs="Times New Roman"/>
          <w:sz w:val="24"/>
          <w:szCs w:val="24"/>
        </w:rPr>
        <w:t xml:space="preserve">   </w:t>
      </w:r>
      <w:proofErr w:type="gramEnd"/>
      <w:r w:rsidRPr="0054023D">
        <w:rPr>
          <w:rFonts w:ascii="Times New Roman" w:eastAsia="Calibri" w:hAnsi="Times New Roman" w:cs="Times New Roman"/>
          <w:sz w:val="24"/>
          <w:szCs w:val="24"/>
        </w:rPr>
        <w:t xml:space="preserve">           </w:t>
      </w:r>
      <w:proofErr w:type="spellStart"/>
      <w:r w:rsidRPr="0054023D">
        <w:rPr>
          <w:rFonts w:ascii="Times New Roman" w:eastAsia="Calibri" w:hAnsi="Times New Roman" w:cs="Times New Roman"/>
          <w:sz w:val="24"/>
          <w:szCs w:val="24"/>
        </w:rPr>
        <w:t>ст.преп</w:t>
      </w:r>
      <w:proofErr w:type="spellEnd"/>
      <w:r w:rsidRPr="0054023D">
        <w:rPr>
          <w:rFonts w:ascii="Times New Roman" w:eastAsia="Calibri" w:hAnsi="Times New Roman" w:cs="Times New Roman"/>
          <w:sz w:val="24"/>
          <w:szCs w:val="24"/>
        </w:rPr>
        <w:t>. Ибраимова Э.К.</w:t>
      </w:r>
    </w:p>
    <w:p w:rsidR="006F550C" w:rsidRPr="0054023D" w:rsidRDefault="006F550C" w:rsidP="006F550C">
      <w:pPr>
        <w:spacing w:after="0" w:line="276" w:lineRule="auto"/>
        <w:rPr>
          <w:rFonts w:ascii="Times New Roman" w:eastAsia="Calibri" w:hAnsi="Times New Roman" w:cs="Times New Roman"/>
          <w:sz w:val="24"/>
          <w:szCs w:val="24"/>
        </w:rPr>
      </w:pPr>
      <w:r w:rsidRPr="0054023D">
        <w:rPr>
          <w:rFonts w:ascii="Times New Roman" w:eastAsia="Calibri" w:hAnsi="Times New Roman" w:cs="Times New Roman"/>
          <w:sz w:val="24"/>
          <w:szCs w:val="24"/>
        </w:rPr>
        <w:tab/>
      </w:r>
      <w:r w:rsidRPr="0054023D">
        <w:rPr>
          <w:rFonts w:ascii="Times New Roman" w:eastAsia="Calibri" w:hAnsi="Times New Roman" w:cs="Times New Roman"/>
          <w:sz w:val="24"/>
          <w:szCs w:val="24"/>
        </w:rPr>
        <w:tab/>
        <w:t xml:space="preserve">    </w:t>
      </w:r>
      <w:proofErr w:type="spellStart"/>
      <w:r w:rsidRPr="0054023D">
        <w:rPr>
          <w:rFonts w:ascii="Times New Roman" w:eastAsia="Calibri" w:hAnsi="Times New Roman" w:cs="Times New Roman"/>
          <w:sz w:val="24"/>
          <w:szCs w:val="24"/>
        </w:rPr>
        <w:t>ст.пр.Каримова</w:t>
      </w:r>
      <w:proofErr w:type="spellEnd"/>
      <w:r w:rsidRPr="0054023D">
        <w:rPr>
          <w:rFonts w:ascii="Times New Roman" w:eastAsia="Calibri" w:hAnsi="Times New Roman" w:cs="Times New Roman"/>
          <w:sz w:val="24"/>
          <w:szCs w:val="24"/>
        </w:rPr>
        <w:t xml:space="preserve"> М.Т.</w:t>
      </w:r>
    </w:p>
    <w:p w:rsidR="006F550C" w:rsidRPr="0054023D" w:rsidRDefault="006F550C" w:rsidP="006F550C">
      <w:pPr>
        <w:spacing w:after="0" w:line="240" w:lineRule="auto"/>
        <w:rPr>
          <w:rFonts w:ascii="Times New Roman" w:eastAsia="Times New Roman" w:hAnsi="Times New Roman" w:cs="Times New Roman"/>
          <w:b/>
          <w:sz w:val="24"/>
          <w:szCs w:val="24"/>
          <w:lang w:eastAsia="ru-RU"/>
        </w:rPr>
      </w:pPr>
    </w:p>
    <w:p w:rsidR="006F550C" w:rsidRPr="0054023D" w:rsidRDefault="006F550C" w:rsidP="006F550C">
      <w:pPr>
        <w:spacing w:after="0" w:line="240" w:lineRule="auto"/>
        <w:rPr>
          <w:rFonts w:ascii="Times New Roman" w:eastAsia="Times New Roman" w:hAnsi="Times New Roman" w:cs="Times New Roman"/>
          <w:b/>
          <w:sz w:val="24"/>
          <w:szCs w:val="24"/>
          <w:lang w:eastAsia="ru-RU"/>
        </w:rPr>
      </w:pPr>
      <w:r w:rsidRPr="0054023D">
        <w:rPr>
          <w:rFonts w:ascii="Times New Roman" w:eastAsia="Times New Roman" w:hAnsi="Times New Roman" w:cs="Times New Roman"/>
          <w:b/>
          <w:sz w:val="24"/>
          <w:szCs w:val="24"/>
          <w:lang w:eastAsia="ru-RU"/>
        </w:rPr>
        <w:t xml:space="preserve">Всего </w:t>
      </w:r>
      <w:proofErr w:type="gramStart"/>
      <w:r w:rsidRPr="0054023D">
        <w:rPr>
          <w:rFonts w:ascii="Times New Roman" w:eastAsia="Times New Roman" w:hAnsi="Times New Roman" w:cs="Times New Roman"/>
          <w:b/>
          <w:sz w:val="24"/>
          <w:szCs w:val="24"/>
          <w:lang w:eastAsia="ru-RU"/>
        </w:rPr>
        <w:t>представлено  19</w:t>
      </w:r>
      <w:proofErr w:type="gramEnd"/>
      <w:r w:rsidRPr="0054023D">
        <w:rPr>
          <w:rFonts w:ascii="Times New Roman" w:eastAsia="Times New Roman" w:hAnsi="Times New Roman" w:cs="Times New Roman"/>
          <w:b/>
          <w:sz w:val="24"/>
          <w:szCs w:val="24"/>
          <w:lang w:eastAsia="ru-RU"/>
        </w:rPr>
        <w:t xml:space="preserve"> докладов  было заслушано 20 докладов</w:t>
      </w:r>
    </w:p>
    <w:p w:rsidR="006F550C" w:rsidRPr="0054023D" w:rsidRDefault="006F550C" w:rsidP="006F550C">
      <w:pPr>
        <w:spacing w:after="0" w:line="240" w:lineRule="auto"/>
        <w:ind w:firstLine="708"/>
        <w:jc w:val="both"/>
        <w:rPr>
          <w:rFonts w:ascii="Times New Roman" w:eastAsia="Times New Roman" w:hAnsi="Times New Roman" w:cs="Times New Roman"/>
          <w:sz w:val="24"/>
          <w:szCs w:val="24"/>
          <w:lang w:eastAsia="ru-RU"/>
        </w:rPr>
      </w:pPr>
      <w:r w:rsidRPr="0054023D">
        <w:rPr>
          <w:rFonts w:ascii="Times New Roman" w:eastAsia="Times New Roman" w:hAnsi="Times New Roman" w:cs="Times New Roman"/>
          <w:sz w:val="24"/>
          <w:szCs w:val="24"/>
          <w:lang w:eastAsia="ru-RU"/>
        </w:rPr>
        <w:t xml:space="preserve">Конференция прошла организовано в соответствии с программой </w:t>
      </w:r>
      <w:r w:rsidRPr="0054023D">
        <w:rPr>
          <w:rFonts w:ascii="Times New Roman" w:eastAsia="Times New Roman" w:hAnsi="Times New Roman" w:cs="Times New Roman"/>
          <w:sz w:val="24"/>
          <w:szCs w:val="24"/>
          <w:lang w:val="en-US" w:eastAsia="ru-RU"/>
        </w:rPr>
        <w:t>offline</w:t>
      </w:r>
      <w:r w:rsidRPr="0054023D">
        <w:rPr>
          <w:rFonts w:ascii="Times New Roman" w:eastAsia="Times New Roman" w:hAnsi="Times New Roman" w:cs="Times New Roman"/>
          <w:sz w:val="24"/>
          <w:szCs w:val="24"/>
          <w:lang w:eastAsia="ru-RU"/>
        </w:rPr>
        <w:t xml:space="preserve"> и </w:t>
      </w:r>
      <w:r w:rsidRPr="0054023D">
        <w:rPr>
          <w:rFonts w:ascii="Times New Roman" w:eastAsia="Times New Roman" w:hAnsi="Times New Roman" w:cs="Times New Roman"/>
          <w:sz w:val="24"/>
          <w:szCs w:val="24"/>
          <w:lang w:val="en-US" w:eastAsia="ru-RU"/>
        </w:rPr>
        <w:t>online</w:t>
      </w:r>
      <w:r w:rsidRPr="0054023D">
        <w:rPr>
          <w:rFonts w:ascii="Times New Roman" w:eastAsia="Times New Roman" w:hAnsi="Times New Roman" w:cs="Times New Roman"/>
          <w:sz w:val="24"/>
          <w:szCs w:val="24"/>
          <w:lang w:eastAsia="ru-RU"/>
        </w:rPr>
        <w:t xml:space="preserve"> режиме с соблюдением всех санитарных норм. Были представлены </w:t>
      </w:r>
      <w:proofErr w:type="gramStart"/>
      <w:r w:rsidRPr="0054023D">
        <w:rPr>
          <w:rFonts w:ascii="Times New Roman" w:eastAsia="Times New Roman" w:hAnsi="Times New Roman" w:cs="Times New Roman"/>
          <w:sz w:val="24"/>
          <w:szCs w:val="24"/>
          <w:lang w:eastAsia="ru-RU"/>
        </w:rPr>
        <w:t>участниками  доклады</w:t>
      </w:r>
      <w:proofErr w:type="gramEnd"/>
      <w:r w:rsidRPr="0054023D">
        <w:rPr>
          <w:rFonts w:ascii="Times New Roman" w:eastAsia="Times New Roman" w:hAnsi="Times New Roman" w:cs="Times New Roman"/>
          <w:sz w:val="24"/>
          <w:szCs w:val="24"/>
          <w:lang w:eastAsia="ru-RU"/>
        </w:rPr>
        <w:t xml:space="preserve"> на самые актуальные темы. </w:t>
      </w:r>
    </w:p>
    <w:p w:rsidR="006F550C" w:rsidRPr="0054023D" w:rsidRDefault="006F550C" w:rsidP="006F550C">
      <w:pPr>
        <w:spacing w:after="0" w:line="240" w:lineRule="auto"/>
        <w:ind w:firstLine="708"/>
        <w:jc w:val="both"/>
        <w:rPr>
          <w:rFonts w:ascii="Times New Roman" w:eastAsia="Times New Roman" w:hAnsi="Times New Roman" w:cs="Times New Roman"/>
          <w:sz w:val="24"/>
          <w:szCs w:val="24"/>
          <w:lang w:eastAsia="ru-RU"/>
        </w:rPr>
      </w:pPr>
      <w:r w:rsidRPr="0054023D">
        <w:rPr>
          <w:rFonts w:ascii="Times New Roman" w:eastAsia="Times New Roman" w:hAnsi="Times New Roman" w:cs="Times New Roman"/>
          <w:sz w:val="24"/>
          <w:szCs w:val="24"/>
          <w:lang w:eastAsia="ru-RU"/>
        </w:rPr>
        <w:t xml:space="preserve">Вне программы был заслушан один доклад «Животные и их смысл в произведениях </w:t>
      </w:r>
      <w:proofErr w:type="spellStart"/>
      <w:r w:rsidRPr="0054023D">
        <w:rPr>
          <w:rFonts w:ascii="Times New Roman" w:eastAsia="Times New Roman" w:hAnsi="Times New Roman" w:cs="Times New Roman"/>
          <w:sz w:val="24"/>
          <w:szCs w:val="24"/>
          <w:lang w:eastAsia="ru-RU"/>
        </w:rPr>
        <w:t>Ч.Айтматова</w:t>
      </w:r>
      <w:proofErr w:type="spellEnd"/>
      <w:r w:rsidRPr="0054023D">
        <w:rPr>
          <w:rFonts w:ascii="Times New Roman" w:eastAsia="Times New Roman" w:hAnsi="Times New Roman" w:cs="Times New Roman"/>
          <w:sz w:val="24"/>
          <w:szCs w:val="24"/>
          <w:lang w:eastAsia="ru-RU"/>
        </w:rPr>
        <w:t xml:space="preserve">» студентка ТПООП-1-22 </w:t>
      </w:r>
      <w:proofErr w:type="spellStart"/>
      <w:r w:rsidRPr="0054023D">
        <w:rPr>
          <w:rFonts w:ascii="Times New Roman" w:eastAsia="Times New Roman" w:hAnsi="Times New Roman" w:cs="Times New Roman"/>
          <w:sz w:val="24"/>
          <w:szCs w:val="24"/>
          <w:lang w:eastAsia="ru-RU"/>
        </w:rPr>
        <w:t>Джумабекова</w:t>
      </w:r>
      <w:proofErr w:type="spellEnd"/>
      <w:r w:rsidRPr="0054023D">
        <w:rPr>
          <w:rFonts w:ascii="Times New Roman" w:eastAsia="Times New Roman" w:hAnsi="Times New Roman" w:cs="Times New Roman"/>
          <w:sz w:val="24"/>
          <w:szCs w:val="24"/>
          <w:lang w:eastAsia="ru-RU"/>
        </w:rPr>
        <w:t xml:space="preserve"> Н. руководитель </w:t>
      </w:r>
      <w:proofErr w:type="spellStart"/>
      <w:r w:rsidRPr="0054023D">
        <w:rPr>
          <w:rFonts w:ascii="Times New Roman" w:eastAsia="Times New Roman" w:hAnsi="Times New Roman" w:cs="Times New Roman"/>
          <w:sz w:val="24"/>
          <w:szCs w:val="24"/>
          <w:lang w:eastAsia="ru-RU"/>
        </w:rPr>
        <w:t>доц.Джумабекова</w:t>
      </w:r>
      <w:proofErr w:type="spellEnd"/>
      <w:r w:rsidRPr="0054023D">
        <w:rPr>
          <w:rFonts w:ascii="Times New Roman" w:eastAsia="Times New Roman" w:hAnsi="Times New Roman" w:cs="Times New Roman"/>
          <w:sz w:val="24"/>
          <w:szCs w:val="24"/>
          <w:lang w:eastAsia="ru-RU"/>
        </w:rPr>
        <w:t xml:space="preserve"> Р.К.</w:t>
      </w:r>
    </w:p>
    <w:p w:rsidR="006F550C" w:rsidRPr="0054023D" w:rsidRDefault="006F550C" w:rsidP="006F550C">
      <w:pPr>
        <w:spacing w:after="0" w:line="240" w:lineRule="auto"/>
        <w:ind w:firstLine="708"/>
        <w:jc w:val="both"/>
        <w:rPr>
          <w:rFonts w:ascii="Times New Roman" w:eastAsia="Times New Roman" w:hAnsi="Times New Roman" w:cs="Times New Roman"/>
          <w:sz w:val="24"/>
          <w:szCs w:val="24"/>
          <w:lang w:val="ky-KG" w:eastAsia="ru-RU"/>
        </w:rPr>
      </w:pPr>
      <w:r w:rsidRPr="0054023D">
        <w:rPr>
          <w:rFonts w:ascii="Times New Roman" w:eastAsia="Times New Roman" w:hAnsi="Times New Roman" w:cs="Times New Roman"/>
          <w:sz w:val="24"/>
          <w:szCs w:val="24"/>
          <w:lang w:eastAsia="ru-RU"/>
        </w:rPr>
        <w:t xml:space="preserve">Члены жюри особо отметили доклады участников: </w:t>
      </w:r>
      <w:proofErr w:type="spellStart"/>
      <w:r w:rsidRPr="0054023D">
        <w:rPr>
          <w:rFonts w:ascii="Times New Roman" w:eastAsia="Times New Roman" w:hAnsi="Times New Roman" w:cs="Times New Roman"/>
          <w:sz w:val="24"/>
          <w:szCs w:val="24"/>
          <w:lang w:eastAsia="ru-RU"/>
        </w:rPr>
        <w:t>Сафаралиевой</w:t>
      </w:r>
      <w:proofErr w:type="spellEnd"/>
      <w:r w:rsidRPr="0054023D">
        <w:rPr>
          <w:rFonts w:ascii="Times New Roman" w:eastAsia="Times New Roman" w:hAnsi="Times New Roman" w:cs="Times New Roman"/>
          <w:sz w:val="24"/>
          <w:szCs w:val="24"/>
          <w:lang w:eastAsia="ru-RU"/>
        </w:rPr>
        <w:t xml:space="preserve"> А. </w:t>
      </w:r>
      <w:proofErr w:type="spellStart"/>
      <w:r w:rsidRPr="0054023D">
        <w:rPr>
          <w:rFonts w:ascii="Times New Roman" w:eastAsia="Times New Roman" w:hAnsi="Times New Roman" w:cs="Times New Roman"/>
          <w:sz w:val="24"/>
          <w:szCs w:val="24"/>
          <w:lang w:eastAsia="ru-RU"/>
        </w:rPr>
        <w:t>Бакытовой</w:t>
      </w:r>
      <w:proofErr w:type="spellEnd"/>
      <w:r w:rsidRPr="0054023D">
        <w:rPr>
          <w:rFonts w:ascii="Times New Roman" w:eastAsia="Times New Roman" w:hAnsi="Times New Roman" w:cs="Times New Roman"/>
          <w:sz w:val="24"/>
          <w:szCs w:val="24"/>
          <w:lang w:eastAsia="ru-RU"/>
        </w:rPr>
        <w:t xml:space="preserve"> А., Гончаровой А., Бондаренко Д., </w:t>
      </w:r>
      <w:proofErr w:type="spellStart"/>
      <w:r w:rsidRPr="0054023D">
        <w:rPr>
          <w:rFonts w:ascii="Times New Roman" w:eastAsia="Times New Roman" w:hAnsi="Times New Roman" w:cs="Times New Roman"/>
          <w:sz w:val="24"/>
          <w:szCs w:val="24"/>
          <w:lang w:eastAsia="ru-RU"/>
        </w:rPr>
        <w:t>Жаныбекова</w:t>
      </w:r>
      <w:proofErr w:type="spellEnd"/>
      <w:r w:rsidRPr="0054023D">
        <w:rPr>
          <w:rFonts w:ascii="Times New Roman" w:eastAsia="Times New Roman" w:hAnsi="Times New Roman" w:cs="Times New Roman"/>
          <w:sz w:val="24"/>
          <w:szCs w:val="24"/>
          <w:lang w:eastAsia="ru-RU"/>
        </w:rPr>
        <w:t xml:space="preserve"> Б.</w:t>
      </w:r>
    </w:p>
    <w:p w:rsidR="006F550C" w:rsidRPr="0054023D" w:rsidRDefault="006F550C" w:rsidP="006F550C">
      <w:pPr>
        <w:spacing w:after="0" w:line="240" w:lineRule="auto"/>
        <w:ind w:firstLine="708"/>
        <w:jc w:val="both"/>
        <w:rPr>
          <w:rFonts w:ascii="Times New Roman" w:eastAsia="Times New Roman" w:hAnsi="Times New Roman" w:cs="Times New Roman"/>
          <w:sz w:val="24"/>
          <w:szCs w:val="24"/>
          <w:lang w:eastAsia="ru-RU"/>
        </w:rPr>
      </w:pPr>
      <w:proofErr w:type="gramStart"/>
      <w:r w:rsidRPr="0054023D">
        <w:rPr>
          <w:rFonts w:ascii="Times New Roman" w:eastAsia="Times New Roman" w:hAnsi="Times New Roman" w:cs="Times New Roman"/>
          <w:sz w:val="24"/>
          <w:szCs w:val="24"/>
          <w:lang w:eastAsia="ru-RU"/>
        </w:rPr>
        <w:t>Рекомендовали  на</w:t>
      </w:r>
      <w:proofErr w:type="gramEnd"/>
      <w:r w:rsidRPr="0054023D">
        <w:rPr>
          <w:rFonts w:ascii="Times New Roman" w:eastAsia="Times New Roman" w:hAnsi="Times New Roman" w:cs="Times New Roman"/>
          <w:sz w:val="24"/>
          <w:szCs w:val="24"/>
          <w:lang w:eastAsia="ru-RU"/>
        </w:rPr>
        <w:t xml:space="preserve"> публикацию в материалы НТК работы студентов Гончаровой Ангелины Сергеевны</w:t>
      </w:r>
      <w:r w:rsidRPr="0054023D">
        <w:rPr>
          <w:rFonts w:ascii="Times New Roman" w:eastAsia="Calibri" w:hAnsi="Times New Roman" w:cs="Times New Roman"/>
          <w:sz w:val="24"/>
          <w:szCs w:val="24"/>
        </w:rPr>
        <w:t xml:space="preserve"> «Эволюция глагола состояния в языке студентов» рук. </w:t>
      </w:r>
      <w:proofErr w:type="spellStart"/>
      <w:r w:rsidRPr="0054023D">
        <w:rPr>
          <w:rFonts w:ascii="Times New Roman" w:eastAsia="Calibri" w:hAnsi="Times New Roman" w:cs="Times New Roman"/>
          <w:sz w:val="24"/>
          <w:szCs w:val="24"/>
        </w:rPr>
        <w:t>Ст.пр.Ибраимова</w:t>
      </w:r>
      <w:proofErr w:type="spellEnd"/>
      <w:r w:rsidRPr="0054023D">
        <w:rPr>
          <w:rFonts w:ascii="Times New Roman" w:eastAsia="Calibri" w:hAnsi="Times New Roman" w:cs="Times New Roman"/>
          <w:sz w:val="24"/>
          <w:szCs w:val="24"/>
        </w:rPr>
        <w:t xml:space="preserve"> Э.К. </w:t>
      </w:r>
      <w:r w:rsidRPr="0054023D">
        <w:rPr>
          <w:rFonts w:ascii="Times New Roman" w:eastAsia="Times New Roman" w:hAnsi="Times New Roman" w:cs="Times New Roman"/>
          <w:sz w:val="24"/>
          <w:szCs w:val="24"/>
          <w:lang w:eastAsia="ru-RU"/>
        </w:rPr>
        <w:t xml:space="preserve"> </w:t>
      </w:r>
      <w:proofErr w:type="gramStart"/>
      <w:r w:rsidRPr="0054023D">
        <w:rPr>
          <w:rFonts w:ascii="Times New Roman" w:eastAsia="Times New Roman" w:hAnsi="Times New Roman" w:cs="Times New Roman"/>
          <w:sz w:val="24"/>
          <w:szCs w:val="24"/>
          <w:lang w:eastAsia="ru-RU"/>
        </w:rPr>
        <w:t>и</w:t>
      </w:r>
      <w:proofErr w:type="gramEnd"/>
      <w:r w:rsidRPr="0054023D">
        <w:rPr>
          <w:rFonts w:ascii="Times New Roman" w:eastAsia="Times New Roman" w:hAnsi="Times New Roman" w:cs="Times New Roman"/>
          <w:sz w:val="24"/>
          <w:szCs w:val="24"/>
          <w:lang w:eastAsia="ru-RU"/>
        </w:rPr>
        <w:t xml:space="preserve"> Бондаренко </w:t>
      </w:r>
      <w:proofErr w:type="spellStart"/>
      <w:r w:rsidRPr="0054023D">
        <w:rPr>
          <w:rFonts w:ascii="Times New Roman" w:eastAsia="Times New Roman" w:hAnsi="Times New Roman" w:cs="Times New Roman"/>
          <w:sz w:val="24"/>
          <w:szCs w:val="24"/>
          <w:lang w:eastAsia="ru-RU"/>
        </w:rPr>
        <w:t>Даяны</w:t>
      </w:r>
      <w:proofErr w:type="spellEnd"/>
      <w:r w:rsidRPr="0054023D">
        <w:rPr>
          <w:rFonts w:ascii="Times New Roman" w:eastAsia="Times New Roman" w:hAnsi="Times New Roman" w:cs="Times New Roman"/>
          <w:sz w:val="24"/>
          <w:szCs w:val="24"/>
          <w:lang w:eastAsia="ru-RU"/>
        </w:rPr>
        <w:t xml:space="preserve"> Сергеевны</w:t>
      </w:r>
      <w:r w:rsidRPr="0054023D">
        <w:rPr>
          <w:rFonts w:ascii="Times New Roman" w:eastAsia="Times New Roman" w:hAnsi="Times New Roman" w:cs="Times New Roman"/>
          <w:sz w:val="24"/>
          <w:szCs w:val="24"/>
        </w:rPr>
        <w:t xml:space="preserve"> «Культура  профессиональной речи» </w:t>
      </w:r>
      <w:proofErr w:type="spellStart"/>
      <w:r w:rsidRPr="0054023D">
        <w:rPr>
          <w:rFonts w:ascii="Times New Roman" w:eastAsia="Times New Roman" w:hAnsi="Times New Roman" w:cs="Times New Roman"/>
          <w:sz w:val="24"/>
          <w:szCs w:val="24"/>
        </w:rPr>
        <w:t>рук.доц.Баялиева</w:t>
      </w:r>
      <w:proofErr w:type="spellEnd"/>
      <w:r w:rsidRPr="0054023D">
        <w:rPr>
          <w:rFonts w:ascii="Times New Roman" w:eastAsia="Times New Roman" w:hAnsi="Times New Roman" w:cs="Times New Roman"/>
          <w:sz w:val="24"/>
          <w:szCs w:val="24"/>
        </w:rPr>
        <w:t xml:space="preserve"> Д.А.</w:t>
      </w:r>
    </w:p>
    <w:p w:rsidR="006F550C" w:rsidRPr="0054023D" w:rsidRDefault="006F550C" w:rsidP="006F550C">
      <w:pPr>
        <w:spacing w:after="0" w:line="240" w:lineRule="auto"/>
        <w:jc w:val="both"/>
        <w:rPr>
          <w:rFonts w:ascii="Times New Roman" w:eastAsia="Times New Roman" w:hAnsi="Times New Roman" w:cs="Times New Roman"/>
          <w:sz w:val="24"/>
          <w:szCs w:val="24"/>
          <w:lang w:eastAsia="ru-RU"/>
        </w:rPr>
      </w:pPr>
      <w:r w:rsidRPr="0054023D">
        <w:rPr>
          <w:rFonts w:ascii="Times New Roman" w:eastAsia="Times New Roman" w:hAnsi="Times New Roman" w:cs="Times New Roman"/>
          <w:sz w:val="24"/>
          <w:szCs w:val="24"/>
          <w:lang w:eastAsia="ru-RU"/>
        </w:rPr>
        <w:tab/>
      </w:r>
    </w:p>
    <w:p w:rsidR="006F550C" w:rsidRPr="0054023D" w:rsidRDefault="006F550C" w:rsidP="006F550C">
      <w:pPr>
        <w:spacing w:after="0" w:line="240" w:lineRule="auto"/>
        <w:jc w:val="center"/>
        <w:rPr>
          <w:rFonts w:ascii="Times New Roman" w:eastAsia="Times New Roman" w:hAnsi="Times New Roman" w:cs="Times New Roman"/>
          <w:b/>
          <w:sz w:val="24"/>
          <w:szCs w:val="24"/>
          <w:lang w:eastAsia="ru-RU"/>
        </w:rPr>
      </w:pPr>
      <w:r w:rsidRPr="0054023D">
        <w:rPr>
          <w:rFonts w:ascii="Times New Roman" w:eastAsia="Times New Roman" w:hAnsi="Times New Roman" w:cs="Times New Roman"/>
          <w:b/>
          <w:sz w:val="24"/>
          <w:szCs w:val="24"/>
          <w:lang w:eastAsia="ru-RU"/>
        </w:rPr>
        <w:t>Решением жюри к награждению представлены:</w:t>
      </w:r>
    </w:p>
    <w:p w:rsidR="006F550C" w:rsidRPr="0054023D" w:rsidRDefault="006F550C" w:rsidP="006F550C">
      <w:pPr>
        <w:spacing w:after="0" w:line="240" w:lineRule="auto"/>
        <w:jc w:val="center"/>
        <w:rPr>
          <w:rFonts w:ascii="Times New Roman" w:eastAsia="Times New Roman" w:hAnsi="Times New Roman" w:cs="Times New Roman"/>
          <w:b/>
          <w:sz w:val="24"/>
          <w:szCs w:val="24"/>
          <w:lang w:eastAsia="ru-RU"/>
        </w:rPr>
      </w:pPr>
    </w:p>
    <w:tbl>
      <w:tblPr>
        <w:tblW w:w="12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3563"/>
        <w:gridCol w:w="3044"/>
        <w:gridCol w:w="5353"/>
      </w:tblGrid>
      <w:tr w:rsidR="006F550C" w:rsidRPr="0054023D" w:rsidTr="0076238F">
        <w:trPr>
          <w:trHeight w:val="666"/>
          <w:jc w:val="center"/>
        </w:trPr>
        <w:tc>
          <w:tcPr>
            <w:tcW w:w="608" w:type="dxa"/>
          </w:tcPr>
          <w:p w:rsidR="006F550C" w:rsidRPr="0054023D" w:rsidRDefault="006F550C" w:rsidP="006F550C">
            <w:pPr>
              <w:spacing w:after="0" w:line="240" w:lineRule="auto"/>
              <w:jc w:val="center"/>
              <w:rPr>
                <w:rFonts w:ascii="Times New Roman" w:eastAsia="Times New Roman" w:hAnsi="Times New Roman" w:cs="Times New Roman"/>
                <w:b/>
                <w:sz w:val="24"/>
                <w:szCs w:val="24"/>
                <w:lang w:eastAsia="ru-RU"/>
              </w:rPr>
            </w:pPr>
          </w:p>
        </w:tc>
        <w:tc>
          <w:tcPr>
            <w:tcW w:w="3563" w:type="dxa"/>
          </w:tcPr>
          <w:p w:rsidR="006F550C" w:rsidRPr="0054023D" w:rsidRDefault="006F550C" w:rsidP="006F550C">
            <w:pPr>
              <w:spacing w:after="0" w:line="240" w:lineRule="auto"/>
              <w:jc w:val="center"/>
              <w:rPr>
                <w:rFonts w:ascii="Times New Roman" w:eastAsia="Times New Roman" w:hAnsi="Times New Roman" w:cs="Times New Roman"/>
                <w:b/>
                <w:sz w:val="24"/>
                <w:szCs w:val="24"/>
                <w:lang w:eastAsia="ru-RU"/>
              </w:rPr>
            </w:pPr>
            <w:r w:rsidRPr="0054023D">
              <w:rPr>
                <w:rFonts w:ascii="Times New Roman" w:eastAsia="Times New Roman" w:hAnsi="Times New Roman" w:cs="Times New Roman"/>
                <w:b/>
                <w:sz w:val="24"/>
                <w:szCs w:val="24"/>
                <w:lang w:eastAsia="ru-RU"/>
              </w:rPr>
              <w:t>Название доклада</w:t>
            </w:r>
          </w:p>
        </w:tc>
        <w:tc>
          <w:tcPr>
            <w:tcW w:w="3044" w:type="dxa"/>
          </w:tcPr>
          <w:p w:rsidR="006F550C" w:rsidRPr="0054023D" w:rsidRDefault="006F550C" w:rsidP="006F550C">
            <w:pPr>
              <w:spacing w:after="0" w:line="240" w:lineRule="auto"/>
              <w:rPr>
                <w:rFonts w:ascii="Times New Roman" w:eastAsia="Times New Roman" w:hAnsi="Times New Roman" w:cs="Times New Roman"/>
                <w:b/>
                <w:sz w:val="24"/>
                <w:szCs w:val="24"/>
                <w:lang w:eastAsia="ru-RU"/>
              </w:rPr>
            </w:pPr>
            <w:r w:rsidRPr="0054023D">
              <w:rPr>
                <w:rFonts w:ascii="Times New Roman" w:eastAsia="Times New Roman" w:hAnsi="Times New Roman" w:cs="Times New Roman"/>
                <w:b/>
                <w:sz w:val="24"/>
                <w:szCs w:val="24"/>
                <w:lang w:eastAsia="ru-RU"/>
              </w:rPr>
              <w:t>Ф.И.О. молодых ученых и студентов, группа</w:t>
            </w:r>
          </w:p>
        </w:tc>
        <w:tc>
          <w:tcPr>
            <w:tcW w:w="5353" w:type="dxa"/>
          </w:tcPr>
          <w:p w:rsidR="006F550C" w:rsidRPr="0054023D" w:rsidRDefault="006F550C" w:rsidP="006F550C">
            <w:pPr>
              <w:spacing w:after="0" w:line="240" w:lineRule="auto"/>
              <w:jc w:val="center"/>
              <w:rPr>
                <w:rFonts w:ascii="Times New Roman" w:eastAsia="Times New Roman" w:hAnsi="Times New Roman" w:cs="Times New Roman"/>
                <w:b/>
                <w:sz w:val="24"/>
                <w:szCs w:val="24"/>
                <w:lang w:eastAsia="ru-RU"/>
              </w:rPr>
            </w:pPr>
            <w:r w:rsidRPr="0054023D">
              <w:rPr>
                <w:rFonts w:ascii="Times New Roman" w:eastAsia="Times New Roman" w:hAnsi="Times New Roman" w:cs="Times New Roman"/>
                <w:b/>
                <w:sz w:val="24"/>
                <w:szCs w:val="24"/>
                <w:lang w:eastAsia="ru-RU"/>
              </w:rPr>
              <w:t>Ф.И.О. руководителя, уч. степень, должность</w:t>
            </w:r>
          </w:p>
        </w:tc>
      </w:tr>
      <w:tr w:rsidR="006F550C" w:rsidRPr="0054023D" w:rsidTr="0076238F">
        <w:trPr>
          <w:trHeight w:val="435"/>
          <w:jc w:val="center"/>
        </w:trPr>
        <w:tc>
          <w:tcPr>
            <w:tcW w:w="608" w:type="dxa"/>
          </w:tcPr>
          <w:p w:rsidR="006F550C" w:rsidRPr="0054023D" w:rsidRDefault="006F550C" w:rsidP="006F550C">
            <w:pPr>
              <w:spacing w:after="0" w:line="240" w:lineRule="auto"/>
              <w:jc w:val="center"/>
              <w:rPr>
                <w:rFonts w:ascii="Times New Roman" w:eastAsia="Times New Roman" w:hAnsi="Times New Roman" w:cs="Times New Roman"/>
                <w:b/>
                <w:sz w:val="24"/>
                <w:szCs w:val="24"/>
                <w:lang w:eastAsia="ru-RU"/>
              </w:rPr>
            </w:pPr>
          </w:p>
        </w:tc>
        <w:tc>
          <w:tcPr>
            <w:tcW w:w="11960" w:type="dxa"/>
            <w:gridSpan w:val="3"/>
          </w:tcPr>
          <w:p w:rsidR="006F550C" w:rsidRPr="0054023D" w:rsidRDefault="006F550C" w:rsidP="006F550C">
            <w:pPr>
              <w:spacing w:after="0" w:line="240" w:lineRule="auto"/>
              <w:jc w:val="center"/>
              <w:rPr>
                <w:rFonts w:ascii="Times New Roman" w:eastAsia="Times New Roman" w:hAnsi="Times New Roman" w:cs="Times New Roman"/>
                <w:b/>
                <w:sz w:val="24"/>
                <w:szCs w:val="24"/>
                <w:lang w:eastAsia="ru-RU"/>
              </w:rPr>
            </w:pPr>
            <w:r w:rsidRPr="0054023D">
              <w:rPr>
                <w:rFonts w:ascii="Times New Roman" w:eastAsia="Times New Roman" w:hAnsi="Times New Roman" w:cs="Times New Roman"/>
                <w:b/>
                <w:sz w:val="24"/>
                <w:szCs w:val="24"/>
                <w:lang w:eastAsia="ru-RU"/>
              </w:rPr>
              <w:t xml:space="preserve">ДИПЛОМ </w:t>
            </w:r>
            <w:proofErr w:type="gramStart"/>
            <w:r w:rsidRPr="0054023D">
              <w:rPr>
                <w:rFonts w:ascii="Times New Roman" w:eastAsia="Times New Roman" w:hAnsi="Times New Roman" w:cs="Times New Roman"/>
                <w:b/>
                <w:sz w:val="24"/>
                <w:szCs w:val="24"/>
                <w:lang w:val="en-US" w:eastAsia="ru-RU"/>
              </w:rPr>
              <w:t xml:space="preserve">I </w:t>
            </w:r>
            <w:r w:rsidRPr="0054023D">
              <w:rPr>
                <w:rFonts w:ascii="Times New Roman" w:eastAsia="Times New Roman" w:hAnsi="Times New Roman" w:cs="Times New Roman"/>
                <w:b/>
                <w:sz w:val="24"/>
                <w:szCs w:val="24"/>
                <w:lang w:val="ky-KG" w:eastAsia="ru-RU"/>
              </w:rPr>
              <w:t xml:space="preserve"> степени</w:t>
            </w:r>
            <w:proofErr w:type="gramEnd"/>
          </w:p>
        </w:tc>
      </w:tr>
      <w:tr w:rsidR="006F550C" w:rsidRPr="0054023D" w:rsidTr="0076238F">
        <w:trPr>
          <w:trHeight w:val="666"/>
          <w:jc w:val="center"/>
        </w:trPr>
        <w:tc>
          <w:tcPr>
            <w:tcW w:w="608" w:type="dxa"/>
          </w:tcPr>
          <w:p w:rsidR="006F550C" w:rsidRPr="0054023D" w:rsidRDefault="006F550C" w:rsidP="006F550C">
            <w:pPr>
              <w:spacing w:after="0" w:line="240" w:lineRule="auto"/>
              <w:jc w:val="center"/>
              <w:rPr>
                <w:rFonts w:ascii="Times New Roman" w:eastAsia="Times New Roman" w:hAnsi="Times New Roman" w:cs="Times New Roman"/>
                <w:sz w:val="24"/>
                <w:szCs w:val="24"/>
                <w:lang w:eastAsia="ru-RU"/>
              </w:rPr>
            </w:pPr>
            <w:r w:rsidRPr="0054023D">
              <w:rPr>
                <w:rFonts w:ascii="Times New Roman" w:eastAsia="Times New Roman" w:hAnsi="Times New Roman" w:cs="Times New Roman"/>
                <w:sz w:val="24"/>
                <w:szCs w:val="24"/>
                <w:lang w:eastAsia="ru-RU"/>
              </w:rPr>
              <w:t>1</w:t>
            </w:r>
          </w:p>
        </w:tc>
        <w:tc>
          <w:tcPr>
            <w:tcW w:w="3563" w:type="dxa"/>
          </w:tcPr>
          <w:p w:rsidR="006F550C" w:rsidRPr="0054023D" w:rsidRDefault="006F550C" w:rsidP="006F550C">
            <w:pPr>
              <w:spacing w:after="0" w:line="240" w:lineRule="auto"/>
              <w:rPr>
                <w:rFonts w:ascii="Times New Roman" w:eastAsia="Times New Roman" w:hAnsi="Times New Roman" w:cs="Times New Roman"/>
                <w:sz w:val="24"/>
                <w:szCs w:val="24"/>
                <w:lang w:eastAsia="ru-RU"/>
              </w:rPr>
            </w:pPr>
            <w:r w:rsidRPr="0054023D">
              <w:rPr>
                <w:rFonts w:ascii="Times New Roman" w:eastAsia="Calibri" w:hAnsi="Times New Roman" w:cs="Times New Roman"/>
                <w:sz w:val="24"/>
                <w:szCs w:val="24"/>
              </w:rPr>
              <w:t>Исконно русские слова и вхождение заимствованных слов в лексику русского языка</w:t>
            </w:r>
          </w:p>
        </w:tc>
        <w:tc>
          <w:tcPr>
            <w:tcW w:w="3044" w:type="dxa"/>
          </w:tcPr>
          <w:p w:rsidR="006F550C" w:rsidRPr="0054023D" w:rsidRDefault="006F550C" w:rsidP="006F550C">
            <w:pPr>
              <w:tabs>
                <w:tab w:val="center" w:pos="4153"/>
                <w:tab w:val="right" w:pos="8306"/>
              </w:tabs>
              <w:spacing w:after="0" w:line="240" w:lineRule="auto"/>
              <w:rPr>
                <w:rFonts w:ascii="Times New Roman" w:eastAsia="Calibri" w:hAnsi="Times New Roman" w:cs="Times New Roman"/>
                <w:sz w:val="24"/>
                <w:szCs w:val="24"/>
              </w:rPr>
            </w:pPr>
            <w:r w:rsidRPr="0054023D">
              <w:rPr>
                <w:rFonts w:ascii="Times New Roman" w:eastAsia="Times New Roman" w:hAnsi="Times New Roman" w:cs="Times New Roman"/>
                <w:sz w:val="24"/>
                <w:szCs w:val="24"/>
              </w:rPr>
              <w:t>Сивцов Вячеслав Сергеевич</w:t>
            </w:r>
            <w:r w:rsidRPr="0054023D">
              <w:rPr>
                <w:rFonts w:ascii="Times New Roman" w:eastAsia="Calibri" w:hAnsi="Times New Roman" w:cs="Times New Roman"/>
                <w:sz w:val="24"/>
                <w:szCs w:val="24"/>
              </w:rPr>
              <w:t xml:space="preserve"> </w:t>
            </w:r>
          </w:p>
          <w:p w:rsidR="006F550C" w:rsidRPr="0054023D" w:rsidRDefault="006F550C" w:rsidP="006F550C">
            <w:pPr>
              <w:tabs>
                <w:tab w:val="center" w:pos="4153"/>
                <w:tab w:val="right" w:pos="8306"/>
              </w:tabs>
              <w:spacing w:after="0" w:line="240" w:lineRule="auto"/>
              <w:rPr>
                <w:rFonts w:ascii="Times New Roman" w:eastAsia="Times New Roman" w:hAnsi="Times New Roman" w:cs="Times New Roman"/>
                <w:sz w:val="24"/>
                <w:szCs w:val="24"/>
                <w:lang w:eastAsia="ru-RU"/>
              </w:rPr>
            </w:pPr>
            <w:r w:rsidRPr="0054023D">
              <w:rPr>
                <w:rFonts w:ascii="Times New Roman" w:eastAsia="Calibri" w:hAnsi="Times New Roman" w:cs="Times New Roman"/>
                <w:sz w:val="24"/>
                <w:szCs w:val="24"/>
              </w:rPr>
              <w:t>ПГ(Г)-1-22</w:t>
            </w:r>
          </w:p>
        </w:tc>
        <w:tc>
          <w:tcPr>
            <w:tcW w:w="5353" w:type="dxa"/>
          </w:tcPr>
          <w:p w:rsidR="006F550C" w:rsidRPr="0054023D" w:rsidRDefault="006F550C" w:rsidP="006F550C">
            <w:pPr>
              <w:spacing w:after="0" w:line="240" w:lineRule="auto"/>
              <w:rPr>
                <w:rFonts w:ascii="Times New Roman" w:eastAsia="Times New Roman" w:hAnsi="Times New Roman" w:cs="Times New Roman"/>
                <w:sz w:val="24"/>
                <w:szCs w:val="24"/>
                <w:lang w:eastAsia="ru-RU"/>
              </w:rPr>
            </w:pPr>
            <w:proofErr w:type="spellStart"/>
            <w:r w:rsidRPr="0054023D">
              <w:rPr>
                <w:rFonts w:ascii="Times New Roman" w:eastAsia="Calibri" w:hAnsi="Times New Roman" w:cs="Times New Roman"/>
                <w:sz w:val="24"/>
                <w:szCs w:val="24"/>
              </w:rPr>
              <w:t>Ст.пр.Рысбекова</w:t>
            </w:r>
            <w:proofErr w:type="spellEnd"/>
            <w:r w:rsidRPr="0054023D">
              <w:rPr>
                <w:rFonts w:ascii="Times New Roman" w:eastAsia="Calibri" w:hAnsi="Times New Roman" w:cs="Times New Roman"/>
                <w:sz w:val="24"/>
                <w:szCs w:val="24"/>
              </w:rPr>
              <w:t xml:space="preserve"> Г.Б.</w:t>
            </w:r>
          </w:p>
        </w:tc>
      </w:tr>
      <w:tr w:rsidR="006F550C" w:rsidRPr="0054023D" w:rsidTr="0076238F">
        <w:trPr>
          <w:trHeight w:val="439"/>
          <w:jc w:val="center"/>
        </w:trPr>
        <w:tc>
          <w:tcPr>
            <w:tcW w:w="608" w:type="dxa"/>
          </w:tcPr>
          <w:p w:rsidR="006F550C" w:rsidRPr="0054023D" w:rsidRDefault="006F550C" w:rsidP="006F550C">
            <w:pPr>
              <w:spacing w:after="0" w:line="240" w:lineRule="auto"/>
              <w:jc w:val="center"/>
              <w:rPr>
                <w:rFonts w:ascii="Times New Roman" w:eastAsia="Times New Roman" w:hAnsi="Times New Roman" w:cs="Times New Roman"/>
                <w:sz w:val="24"/>
                <w:szCs w:val="24"/>
                <w:lang w:eastAsia="ru-RU"/>
              </w:rPr>
            </w:pPr>
          </w:p>
        </w:tc>
        <w:tc>
          <w:tcPr>
            <w:tcW w:w="11960" w:type="dxa"/>
            <w:gridSpan w:val="3"/>
          </w:tcPr>
          <w:p w:rsidR="006F550C" w:rsidRPr="0054023D" w:rsidRDefault="006F550C" w:rsidP="006F550C">
            <w:pPr>
              <w:spacing w:after="0" w:line="240" w:lineRule="auto"/>
              <w:ind w:left="-108"/>
              <w:jc w:val="center"/>
              <w:rPr>
                <w:rFonts w:ascii="Times New Roman" w:eastAsia="Times New Roman" w:hAnsi="Times New Roman" w:cs="Times New Roman"/>
                <w:sz w:val="24"/>
                <w:szCs w:val="24"/>
                <w:lang w:eastAsia="ru-RU"/>
              </w:rPr>
            </w:pPr>
            <w:r w:rsidRPr="0054023D">
              <w:rPr>
                <w:rFonts w:ascii="Times New Roman" w:eastAsia="Times New Roman" w:hAnsi="Times New Roman" w:cs="Times New Roman"/>
                <w:b/>
                <w:sz w:val="24"/>
                <w:szCs w:val="24"/>
                <w:lang w:eastAsia="ru-RU"/>
              </w:rPr>
              <w:t xml:space="preserve">ДИПЛОМ </w:t>
            </w:r>
            <w:proofErr w:type="gramStart"/>
            <w:r w:rsidRPr="0054023D">
              <w:rPr>
                <w:rFonts w:ascii="Times New Roman" w:eastAsia="Times New Roman" w:hAnsi="Times New Roman" w:cs="Times New Roman"/>
                <w:b/>
                <w:sz w:val="24"/>
                <w:szCs w:val="24"/>
                <w:lang w:val="en-US" w:eastAsia="ru-RU"/>
              </w:rPr>
              <w:t xml:space="preserve">II </w:t>
            </w:r>
            <w:r w:rsidRPr="0054023D">
              <w:rPr>
                <w:rFonts w:ascii="Times New Roman" w:eastAsia="Times New Roman" w:hAnsi="Times New Roman" w:cs="Times New Roman"/>
                <w:b/>
                <w:sz w:val="24"/>
                <w:szCs w:val="24"/>
                <w:lang w:val="ky-KG" w:eastAsia="ru-RU"/>
              </w:rPr>
              <w:t xml:space="preserve"> степени</w:t>
            </w:r>
            <w:proofErr w:type="gramEnd"/>
          </w:p>
          <w:p w:rsidR="006F550C" w:rsidRPr="0054023D" w:rsidRDefault="006F550C" w:rsidP="006F550C">
            <w:pPr>
              <w:spacing w:after="0" w:line="240" w:lineRule="auto"/>
              <w:rPr>
                <w:rFonts w:ascii="Times New Roman" w:eastAsia="Times New Roman" w:hAnsi="Times New Roman" w:cs="Times New Roman"/>
                <w:sz w:val="24"/>
                <w:szCs w:val="24"/>
                <w:lang w:eastAsia="ru-RU"/>
              </w:rPr>
            </w:pPr>
          </w:p>
        </w:tc>
      </w:tr>
      <w:tr w:rsidR="006F550C" w:rsidRPr="0054023D" w:rsidTr="0076238F">
        <w:trPr>
          <w:trHeight w:val="666"/>
          <w:jc w:val="center"/>
        </w:trPr>
        <w:tc>
          <w:tcPr>
            <w:tcW w:w="608" w:type="dxa"/>
          </w:tcPr>
          <w:p w:rsidR="006F550C" w:rsidRPr="0054023D" w:rsidRDefault="006F550C" w:rsidP="006F550C">
            <w:pPr>
              <w:spacing w:after="0" w:line="240" w:lineRule="auto"/>
              <w:jc w:val="center"/>
              <w:rPr>
                <w:rFonts w:ascii="Times New Roman" w:eastAsia="Times New Roman" w:hAnsi="Times New Roman" w:cs="Times New Roman"/>
                <w:sz w:val="24"/>
                <w:szCs w:val="24"/>
                <w:lang w:val="en-US" w:eastAsia="ru-RU"/>
              </w:rPr>
            </w:pPr>
            <w:r w:rsidRPr="0054023D">
              <w:rPr>
                <w:rFonts w:ascii="Times New Roman" w:eastAsia="Times New Roman" w:hAnsi="Times New Roman" w:cs="Times New Roman"/>
                <w:sz w:val="24"/>
                <w:szCs w:val="24"/>
                <w:lang w:val="en-US" w:eastAsia="ru-RU"/>
              </w:rPr>
              <w:t>1</w:t>
            </w:r>
          </w:p>
        </w:tc>
        <w:tc>
          <w:tcPr>
            <w:tcW w:w="3563" w:type="dxa"/>
          </w:tcPr>
          <w:p w:rsidR="006F550C" w:rsidRPr="0054023D" w:rsidRDefault="006F550C" w:rsidP="006F550C">
            <w:pPr>
              <w:spacing w:after="0" w:line="240" w:lineRule="auto"/>
              <w:ind w:left="60"/>
              <w:rPr>
                <w:rFonts w:ascii="Times New Roman" w:eastAsia="Times New Roman" w:hAnsi="Times New Roman" w:cs="Times New Roman"/>
                <w:sz w:val="24"/>
                <w:szCs w:val="24"/>
                <w:lang w:eastAsia="ru-RU"/>
              </w:rPr>
            </w:pPr>
            <w:r w:rsidRPr="0054023D">
              <w:rPr>
                <w:rFonts w:ascii="Times New Roman" w:eastAsia="Calibri" w:hAnsi="Times New Roman" w:cs="Times New Roman"/>
                <w:sz w:val="24"/>
                <w:szCs w:val="24"/>
              </w:rPr>
              <w:t>Взаимосвязь психологии и нейролингвистики в изучении иностранных языков</w:t>
            </w:r>
          </w:p>
        </w:tc>
        <w:tc>
          <w:tcPr>
            <w:tcW w:w="3044" w:type="dxa"/>
          </w:tcPr>
          <w:p w:rsidR="006F550C" w:rsidRPr="0054023D" w:rsidRDefault="006F550C" w:rsidP="006F550C">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54023D">
              <w:rPr>
                <w:rFonts w:ascii="Times New Roman" w:eastAsia="Times New Roman" w:hAnsi="Times New Roman" w:cs="Times New Roman"/>
                <w:sz w:val="24"/>
                <w:szCs w:val="24"/>
                <w:lang w:eastAsia="ru-RU"/>
              </w:rPr>
              <w:t>Сафаралиева</w:t>
            </w:r>
            <w:proofErr w:type="spellEnd"/>
            <w:r w:rsidRPr="0054023D">
              <w:rPr>
                <w:rFonts w:ascii="Times New Roman" w:eastAsia="Times New Roman" w:hAnsi="Times New Roman" w:cs="Times New Roman"/>
                <w:sz w:val="24"/>
                <w:szCs w:val="24"/>
                <w:lang w:eastAsia="ru-RU"/>
              </w:rPr>
              <w:t xml:space="preserve"> </w:t>
            </w:r>
            <w:proofErr w:type="spellStart"/>
            <w:r w:rsidRPr="0054023D">
              <w:rPr>
                <w:rFonts w:ascii="Times New Roman" w:eastAsia="Times New Roman" w:hAnsi="Times New Roman" w:cs="Times New Roman"/>
                <w:sz w:val="24"/>
                <w:szCs w:val="24"/>
                <w:lang w:eastAsia="ru-RU"/>
              </w:rPr>
              <w:t>Айзирек</w:t>
            </w:r>
            <w:proofErr w:type="spellEnd"/>
            <w:r w:rsidRPr="0054023D">
              <w:rPr>
                <w:rFonts w:ascii="Times New Roman" w:eastAsia="Times New Roman" w:hAnsi="Times New Roman" w:cs="Times New Roman"/>
                <w:sz w:val="24"/>
                <w:szCs w:val="24"/>
                <w:lang w:eastAsia="ru-RU"/>
              </w:rPr>
              <w:t xml:space="preserve"> </w:t>
            </w:r>
            <w:proofErr w:type="spellStart"/>
            <w:r w:rsidRPr="0054023D">
              <w:rPr>
                <w:rFonts w:ascii="Times New Roman" w:eastAsia="Times New Roman" w:hAnsi="Times New Roman" w:cs="Times New Roman"/>
                <w:sz w:val="24"/>
                <w:szCs w:val="24"/>
                <w:lang w:eastAsia="ru-RU"/>
              </w:rPr>
              <w:t>Талайбековна</w:t>
            </w:r>
            <w:proofErr w:type="spellEnd"/>
          </w:p>
          <w:p w:rsidR="006F550C" w:rsidRPr="0054023D" w:rsidRDefault="006F550C" w:rsidP="006F550C">
            <w:pPr>
              <w:tabs>
                <w:tab w:val="center" w:pos="4153"/>
                <w:tab w:val="right" w:pos="8306"/>
              </w:tabs>
              <w:spacing w:after="0" w:line="240" w:lineRule="auto"/>
              <w:rPr>
                <w:rFonts w:ascii="Times New Roman" w:eastAsia="Times New Roman" w:hAnsi="Times New Roman" w:cs="Times New Roman"/>
                <w:sz w:val="24"/>
                <w:szCs w:val="24"/>
                <w:lang w:eastAsia="ru-RU"/>
              </w:rPr>
            </w:pPr>
            <w:r w:rsidRPr="0054023D">
              <w:rPr>
                <w:rFonts w:ascii="Times New Roman" w:eastAsia="Calibri" w:hAnsi="Times New Roman" w:cs="Times New Roman"/>
                <w:sz w:val="24"/>
                <w:szCs w:val="24"/>
              </w:rPr>
              <w:t>ТИЛПг-1-22</w:t>
            </w:r>
          </w:p>
        </w:tc>
        <w:tc>
          <w:tcPr>
            <w:tcW w:w="5353" w:type="dxa"/>
          </w:tcPr>
          <w:p w:rsidR="006F550C" w:rsidRPr="0054023D" w:rsidRDefault="006F550C" w:rsidP="006F550C">
            <w:pPr>
              <w:spacing w:after="0" w:line="240" w:lineRule="auto"/>
              <w:ind w:left="-108"/>
              <w:rPr>
                <w:rFonts w:ascii="Times New Roman" w:eastAsia="Times New Roman" w:hAnsi="Times New Roman" w:cs="Times New Roman"/>
                <w:sz w:val="24"/>
                <w:szCs w:val="24"/>
                <w:lang w:eastAsia="ru-RU"/>
              </w:rPr>
            </w:pPr>
            <w:proofErr w:type="gramStart"/>
            <w:r w:rsidRPr="0054023D">
              <w:rPr>
                <w:rFonts w:ascii="Times New Roman" w:eastAsia="Calibri" w:hAnsi="Times New Roman" w:cs="Times New Roman"/>
                <w:sz w:val="24"/>
                <w:szCs w:val="24"/>
              </w:rPr>
              <w:t>К.п.н.,</w:t>
            </w:r>
            <w:proofErr w:type="spellStart"/>
            <w:r w:rsidRPr="0054023D">
              <w:rPr>
                <w:rFonts w:ascii="Times New Roman" w:eastAsia="Calibri" w:hAnsi="Times New Roman" w:cs="Times New Roman"/>
                <w:sz w:val="24"/>
                <w:szCs w:val="24"/>
              </w:rPr>
              <w:t>доц</w:t>
            </w:r>
            <w:proofErr w:type="spellEnd"/>
            <w:r w:rsidRPr="0054023D">
              <w:rPr>
                <w:rFonts w:ascii="Times New Roman" w:eastAsia="Calibri" w:hAnsi="Times New Roman" w:cs="Times New Roman"/>
                <w:sz w:val="24"/>
                <w:szCs w:val="24"/>
              </w:rPr>
              <w:t>.</w:t>
            </w:r>
            <w:proofErr w:type="gramEnd"/>
            <w:r w:rsidRPr="0054023D">
              <w:rPr>
                <w:rFonts w:ascii="Times New Roman" w:eastAsia="Calibri" w:hAnsi="Times New Roman" w:cs="Times New Roman"/>
                <w:sz w:val="24"/>
                <w:szCs w:val="24"/>
              </w:rPr>
              <w:t xml:space="preserve"> </w:t>
            </w:r>
            <w:proofErr w:type="spellStart"/>
            <w:r w:rsidRPr="0054023D">
              <w:rPr>
                <w:rFonts w:ascii="Times New Roman" w:eastAsia="Calibri" w:hAnsi="Times New Roman" w:cs="Times New Roman"/>
                <w:sz w:val="24"/>
                <w:szCs w:val="24"/>
              </w:rPr>
              <w:t>Барсанаева</w:t>
            </w:r>
            <w:proofErr w:type="spellEnd"/>
            <w:r w:rsidRPr="0054023D">
              <w:rPr>
                <w:rFonts w:ascii="Times New Roman" w:eastAsia="Calibri" w:hAnsi="Times New Roman" w:cs="Times New Roman"/>
                <w:sz w:val="24"/>
                <w:szCs w:val="24"/>
              </w:rPr>
              <w:t xml:space="preserve"> Д.С.</w:t>
            </w:r>
          </w:p>
        </w:tc>
      </w:tr>
      <w:tr w:rsidR="006F550C" w:rsidRPr="0054023D" w:rsidTr="0076238F">
        <w:trPr>
          <w:trHeight w:val="445"/>
          <w:jc w:val="center"/>
        </w:trPr>
        <w:tc>
          <w:tcPr>
            <w:tcW w:w="608" w:type="dxa"/>
          </w:tcPr>
          <w:p w:rsidR="006F550C" w:rsidRPr="0054023D" w:rsidRDefault="006F550C" w:rsidP="006F550C">
            <w:pPr>
              <w:spacing w:after="0" w:line="240" w:lineRule="auto"/>
              <w:jc w:val="center"/>
              <w:rPr>
                <w:rFonts w:ascii="Times New Roman" w:eastAsia="Times New Roman" w:hAnsi="Times New Roman" w:cs="Times New Roman"/>
                <w:sz w:val="24"/>
                <w:szCs w:val="24"/>
                <w:lang w:eastAsia="ru-RU"/>
              </w:rPr>
            </w:pPr>
          </w:p>
        </w:tc>
        <w:tc>
          <w:tcPr>
            <w:tcW w:w="11960" w:type="dxa"/>
            <w:gridSpan w:val="3"/>
          </w:tcPr>
          <w:p w:rsidR="006F550C" w:rsidRPr="0054023D" w:rsidRDefault="006F550C" w:rsidP="006F550C">
            <w:pPr>
              <w:spacing w:after="0" w:line="240" w:lineRule="auto"/>
              <w:ind w:left="-108"/>
              <w:jc w:val="center"/>
              <w:rPr>
                <w:rFonts w:ascii="Times New Roman" w:eastAsia="Times New Roman" w:hAnsi="Times New Roman" w:cs="Times New Roman"/>
                <w:sz w:val="24"/>
                <w:szCs w:val="24"/>
                <w:lang w:eastAsia="ru-RU"/>
              </w:rPr>
            </w:pPr>
            <w:r w:rsidRPr="0054023D">
              <w:rPr>
                <w:rFonts w:ascii="Times New Roman" w:eastAsia="Times New Roman" w:hAnsi="Times New Roman" w:cs="Times New Roman"/>
                <w:b/>
                <w:sz w:val="24"/>
                <w:szCs w:val="24"/>
                <w:lang w:eastAsia="ru-RU"/>
              </w:rPr>
              <w:t xml:space="preserve">ДИПЛОМ </w:t>
            </w:r>
            <w:proofErr w:type="gramStart"/>
            <w:r w:rsidRPr="0054023D">
              <w:rPr>
                <w:rFonts w:ascii="Times New Roman" w:eastAsia="Times New Roman" w:hAnsi="Times New Roman" w:cs="Times New Roman"/>
                <w:b/>
                <w:sz w:val="24"/>
                <w:szCs w:val="24"/>
                <w:lang w:val="en-US" w:eastAsia="ru-RU"/>
              </w:rPr>
              <w:t xml:space="preserve">III </w:t>
            </w:r>
            <w:r w:rsidRPr="0054023D">
              <w:rPr>
                <w:rFonts w:ascii="Times New Roman" w:eastAsia="Times New Roman" w:hAnsi="Times New Roman" w:cs="Times New Roman"/>
                <w:b/>
                <w:sz w:val="24"/>
                <w:szCs w:val="24"/>
                <w:lang w:val="ky-KG" w:eastAsia="ru-RU"/>
              </w:rPr>
              <w:t xml:space="preserve"> степени</w:t>
            </w:r>
            <w:proofErr w:type="gramEnd"/>
          </w:p>
        </w:tc>
      </w:tr>
      <w:tr w:rsidR="006F550C" w:rsidRPr="0054023D" w:rsidTr="0076238F">
        <w:trPr>
          <w:trHeight w:val="666"/>
          <w:jc w:val="center"/>
        </w:trPr>
        <w:tc>
          <w:tcPr>
            <w:tcW w:w="608" w:type="dxa"/>
          </w:tcPr>
          <w:p w:rsidR="006F550C" w:rsidRPr="0054023D" w:rsidRDefault="006F550C" w:rsidP="006F550C">
            <w:pPr>
              <w:spacing w:after="0" w:line="240" w:lineRule="auto"/>
              <w:jc w:val="center"/>
              <w:rPr>
                <w:rFonts w:ascii="Times New Roman" w:eastAsia="Times New Roman" w:hAnsi="Times New Roman" w:cs="Times New Roman"/>
                <w:sz w:val="24"/>
                <w:szCs w:val="24"/>
                <w:lang w:eastAsia="ru-RU"/>
              </w:rPr>
            </w:pPr>
            <w:r w:rsidRPr="0054023D">
              <w:rPr>
                <w:rFonts w:ascii="Times New Roman" w:eastAsia="Times New Roman" w:hAnsi="Times New Roman" w:cs="Times New Roman"/>
                <w:sz w:val="24"/>
                <w:szCs w:val="24"/>
                <w:lang w:eastAsia="ru-RU"/>
              </w:rPr>
              <w:t>1</w:t>
            </w:r>
          </w:p>
        </w:tc>
        <w:tc>
          <w:tcPr>
            <w:tcW w:w="3563" w:type="dxa"/>
          </w:tcPr>
          <w:p w:rsidR="006F550C" w:rsidRPr="0054023D" w:rsidRDefault="006F550C" w:rsidP="006F550C">
            <w:pPr>
              <w:spacing w:after="0" w:line="240" w:lineRule="auto"/>
              <w:ind w:left="60"/>
              <w:rPr>
                <w:rFonts w:ascii="Times New Roman" w:eastAsia="Times New Roman" w:hAnsi="Times New Roman" w:cs="Times New Roman"/>
                <w:sz w:val="24"/>
                <w:szCs w:val="24"/>
                <w:lang w:eastAsia="ru-RU"/>
              </w:rPr>
            </w:pPr>
            <w:r w:rsidRPr="0054023D">
              <w:rPr>
                <w:rFonts w:ascii="Times New Roman" w:eastAsia="Times New Roman" w:hAnsi="Times New Roman" w:cs="Times New Roman"/>
                <w:sz w:val="24"/>
                <w:szCs w:val="24"/>
                <w:lang w:eastAsia="ru-RU"/>
              </w:rPr>
              <w:t xml:space="preserve">«Животные и их смысл в произведениях </w:t>
            </w:r>
            <w:proofErr w:type="spellStart"/>
            <w:r w:rsidRPr="0054023D">
              <w:rPr>
                <w:rFonts w:ascii="Times New Roman" w:eastAsia="Times New Roman" w:hAnsi="Times New Roman" w:cs="Times New Roman"/>
                <w:sz w:val="24"/>
                <w:szCs w:val="24"/>
                <w:lang w:eastAsia="ru-RU"/>
              </w:rPr>
              <w:t>Ч.Айтматова</w:t>
            </w:r>
            <w:proofErr w:type="spellEnd"/>
            <w:r w:rsidRPr="0054023D">
              <w:rPr>
                <w:rFonts w:ascii="Times New Roman" w:eastAsia="Times New Roman" w:hAnsi="Times New Roman" w:cs="Times New Roman"/>
                <w:sz w:val="24"/>
                <w:szCs w:val="24"/>
                <w:lang w:eastAsia="ru-RU"/>
              </w:rPr>
              <w:t>»</w:t>
            </w:r>
          </w:p>
        </w:tc>
        <w:tc>
          <w:tcPr>
            <w:tcW w:w="3044" w:type="dxa"/>
          </w:tcPr>
          <w:p w:rsidR="006F550C" w:rsidRPr="0054023D" w:rsidRDefault="006F550C" w:rsidP="006F550C">
            <w:pPr>
              <w:tabs>
                <w:tab w:val="center" w:pos="4153"/>
                <w:tab w:val="right" w:pos="8306"/>
              </w:tabs>
              <w:spacing w:after="0" w:line="240" w:lineRule="auto"/>
              <w:rPr>
                <w:rFonts w:ascii="Times New Roman" w:eastAsia="Times New Roman" w:hAnsi="Times New Roman" w:cs="Times New Roman"/>
                <w:sz w:val="24"/>
                <w:szCs w:val="24"/>
                <w:lang w:eastAsia="ru-RU"/>
              </w:rPr>
            </w:pPr>
            <w:r w:rsidRPr="0054023D">
              <w:rPr>
                <w:rFonts w:ascii="Times New Roman" w:eastAsia="Times New Roman" w:hAnsi="Times New Roman" w:cs="Times New Roman"/>
                <w:sz w:val="24"/>
                <w:szCs w:val="24"/>
                <w:lang w:eastAsia="ru-RU"/>
              </w:rPr>
              <w:t>ТПООП-1-22</w:t>
            </w:r>
          </w:p>
          <w:p w:rsidR="006F550C" w:rsidRPr="0054023D" w:rsidRDefault="006F550C" w:rsidP="006F550C">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54023D">
              <w:rPr>
                <w:rFonts w:ascii="Times New Roman" w:eastAsia="Times New Roman" w:hAnsi="Times New Roman" w:cs="Times New Roman"/>
                <w:sz w:val="24"/>
                <w:szCs w:val="24"/>
                <w:lang w:eastAsia="ru-RU"/>
              </w:rPr>
              <w:t>Джумабекова</w:t>
            </w:r>
            <w:proofErr w:type="spellEnd"/>
            <w:r w:rsidRPr="0054023D">
              <w:rPr>
                <w:rFonts w:ascii="Times New Roman" w:eastAsia="Times New Roman" w:hAnsi="Times New Roman" w:cs="Times New Roman"/>
                <w:sz w:val="24"/>
                <w:szCs w:val="24"/>
                <w:lang w:eastAsia="ru-RU"/>
              </w:rPr>
              <w:t xml:space="preserve"> </w:t>
            </w:r>
            <w:proofErr w:type="spellStart"/>
            <w:r w:rsidRPr="0054023D">
              <w:rPr>
                <w:rFonts w:ascii="Times New Roman" w:eastAsia="Times New Roman" w:hAnsi="Times New Roman" w:cs="Times New Roman"/>
                <w:sz w:val="24"/>
                <w:szCs w:val="24"/>
                <w:lang w:eastAsia="ru-RU"/>
              </w:rPr>
              <w:t>Нурайым</w:t>
            </w:r>
            <w:proofErr w:type="spellEnd"/>
            <w:r w:rsidRPr="0054023D">
              <w:rPr>
                <w:rFonts w:ascii="Times New Roman" w:eastAsia="Times New Roman" w:hAnsi="Times New Roman" w:cs="Times New Roman"/>
                <w:sz w:val="24"/>
                <w:szCs w:val="24"/>
                <w:lang w:eastAsia="ru-RU"/>
              </w:rPr>
              <w:t xml:space="preserve"> </w:t>
            </w:r>
            <w:proofErr w:type="spellStart"/>
            <w:r w:rsidRPr="0054023D">
              <w:rPr>
                <w:rFonts w:ascii="Times New Roman" w:eastAsia="Times New Roman" w:hAnsi="Times New Roman" w:cs="Times New Roman"/>
                <w:sz w:val="24"/>
                <w:szCs w:val="24"/>
                <w:lang w:eastAsia="ru-RU"/>
              </w:rPr>
              <w:t>Мирлановна</w:t>
            </w:r>
            <w:proofErr w:type="spellEnd"/>
          </w:p>
        </w:tc>
        <w:tc>
          <w:tcPr>
            <w:tcW w:w="5353" w:type="dxa"/>
          </w:tcPr>
          <w:p w:rsidR="006F550C" w:rsidRPr="0054023D" w:rsidRDefault="006F550C" w:rsidP="006F550C">
            <w:pPr>
              <w:spacing w:after="0" w:line="240" w:lineRule="auto"/>
              <w:ind w:left="-108"/>
              <w:rPr>
                <w:rFonts w:ascii="Times New Roman" w:eastAsia="Times New Roman" w:hAnsi="Times New Roman" w:cs="Times New Roman"/>
                <w:sz w:val="24"/>
                <w:szCs w:val="24"/>
                <w:lang w:eastAsia="ru-RU"/>
              </w:rPr>
            </w:pPr>
            <w:proofErr w:type="spellStart"/>
            <w:r w:rsidRPr="0054023D">
              <w:rPr>
                <w:rFonts w:ascii="Times New Roman" w:eastAsia="Calibri" w:hAnsi="Times New Roman" w:cs="Times New Roman"/>
                <w:sz w:val="24"/>
                <w:szCs w:val="24"/>
              </w:rPr>
              <w:t>Доц.Джумабекова</w:t>
            </w:r>
            <w:proofErr w:type="spellEnd"/>
            <w:r w:rsidRPr="0054023D">
              <w:rPr>
                <w:rFonts w:ascii="Times New Roman" w:eastAsia="Calibri" w:hAnsi="Times New Roman" w:cs="Times New Roman"/>
                <w:sz w:val="24"/>
                <w:szCs w:val="24"/>
              </w:rPr>
              <w:t xml:space="preserve"> Р.К.</w:t>
            </w:r>
          </w:p>
        </w:tc>
      </w:tr>
    </w:tbl>
    <w:p w:rsidR="001677C3" w:rsidRPr="0054023D" w:rsidRDefault="001677C3" w:rsidP="001677C3">
      <w:pPr>
        <w:rPr>
          <w:rFonts w:ascii="Times New Roman" w:eastAsia="Calibri" w:hAnsi="Times New Roman" w:cs="Times New Roman"/>
          <w:sz w:val="24"/>
          <w:szCs w:val="24"/>
        </w:rPr>
      </w:pPr>
    </w:p>
    <w:p w:rsidR="001677C3" w:rsidRPr="0054023D" w:rsidRDefault="001677C3" w:rsidP="001677C3">
      <w:pPr>
        <w:spacing w:after="0" w:line="240" w:lineRule="auto"/>
        <w:rPr>
          <w:rFonts w:ascii="Times New Roman" w:eastAsia="Calibri" w:hAnsi="Times New Roman" w:cs="Times New Roman"/>
          <w:sz w:val="24"/>
          <w:szCs w:val="24"/>
        </w:rPr>
      </w:pPr>
    </w:p>
    <w:p w:rsidR="001677C3" w:rsidRPr="0054023D" w:rsidRDefault="001677C3" w:rsidP="001677C3">
      <w:pPr>
        <w:spacing w:after="0" w:line="240" w:lineRule="auto"/>
        <w:rPr>
          <w:rFonts w:ascii="Times New Roman" w:eastAsia="Calibri" w:hAnsi="Times New Roman" w:cs="Times New Roman"/>
          <w:sz w:val="24"/>
          <w:szCs w:val="24"/>
        </w:rPr>
      </w:pPr>
    </w:p>
    <w:p w:rsidR="001677C3" w:rsidRPr="0054023D" w:rsidRDefault="001677C3" w:rsidP="001677C3">
      <w:pPr>
        <w:spacing w:after="0" w:line="276" w:lineRule="auto"/>
        <w:jc w:val="right"/>
        <w:rPr>
          <w:rFonts w:ascii="Times New Roman" w:hAnsi="Times New Roman" w:cs="Times New Roman"/>
          <w:sz w:val="24"/>
          <w:szCs w:val="24"/>
          <w:lang w:val="ky-KG"/>
        </w:rPr>
      </w:pPr>
      <w:r w:rsidRPr="0054023D">
        <w:rPr>
          <w:rFonts w:ascii="Times New Roman" w:hAnsi="Times New Roman" w:cs="Times New Roman"/>
          <w:sz w:val="24"/>
          <w:szCs w:val="24"/>
          <w:lang w:val="ky-KG"/>
        </w:rPr>
        <w:t>Таблица 16</w:t>
      </w:r>
    </w:p>
    <w:p w:rsidR="001677C3" w:rsidRPr="0054023D" w:rsidRDefault="001677C3" w:rsidP="001677C3">
      <w:pPr>
        <w:rPr>
          <w:rFonts w:ascii="Times New Roman" w:eastAsia="Times New Roman" w:hAnsi="Times New Roman" w:cs="Times New Roman"/>
          <w:b/>
          <w:sz w:val="24"/>
          <w:szCs w:val="24"/>
          <w:lang w:eastAsia="ru-RU"/>
        </w:rPr>
      </w:pPr>
      <w:r w:rsidRPr="0054023D">
        <w:rPr>
          <w:rFonts w:ascii="Times New Roman" w:hAnsi="Times New Roman" w:cs="Times New Roman"/>
          <w:b/>
          <w:sz w:val="24"/>
          <w:szCs w:val="24"/>
        </w:rPr>
        <w:br w:type="page"/>
      </w:r>
    </w:p>
    <w:p w:rsidR="001677C3" w:rsidRPr="001677C3" w:rsidRDefault="001677C3" w:rsidP="001677C3">
      <w:pPr>
        <w:spacing w:after="0" w:line="240" w:lineRule="auto"/>
        <w:jc w:val="center"/>
        <w:rPr>
          <w:rFonts w:ascii="Times New Roman" w:eastAsia="Times New Roman" w:hAnsi="Times New Roman" w:cs="Times New Roman"/>
          <w:b/>
          <w:sz w:val="24"/>
          <w:szCs w:val="24"/>
          <w:lang w:eastAsia="ru-RU"/>
        </w:rPr>
      </w:pPr>
      <w:r w:rsidRPr="001677C3">
        <w:rPr>
          <w:rFonts w:ascii="Times New Roman" w:eastAsia="Times New Roman" w:hAnsi="Times New Roman" w:cs="Times New Roman"/>
          <w:b/>
          <w:sz w:val="24"/>
          <w:szCs w:val="24"/>
          <w:lang w:eastAsia="ru-RU"/>
        </w:rPr>
        <w:lastRenderedPageBreak/>
        <w:t>Статистические сведения по результатам</w:t>
      </w:r>
      <w:r w:rsidRPr="001677C3">
        <w:rPr>
          <w:rFonts w:ascii="Times New Roman" w:eastAsia="Times New Roman" w:hAnsi="Times New Roman" w:cs="Times New Roman"/>
          <w:b/>
          <w:caps/>
          <w:sz w:val="24"/>
          <w:szCs w:val="24"/>
          <w:lang w:eastAsia="ru-RU"/>
        </w:rPr>
        <w:t xml:space="preserve"> НИР </w:t>
      </w:r>
      <w:r w:rsidRPr="001677C3">
        <w:rPr>
          <w:rFonts w:ascii="Times New Roman" w:eastAsia="Times New Roman" w:hAnsi="Times New Roman" w:cs="Times New Roman"/>
          <w:b/>
          <w:sz w:val="24"/>
          <w:szCs w:val="24"/>
          <w:lang w:eastAsia="ru-RU"/>
        </w:rPr>
        <w:t>кафедры «Русский язык»</w:t>
      </w:r>
      <w:r w:rsidRPr="001677C3">
        <w:rPr>
          <w:rFonts w:ascii="Times New Roman" w:eastAsia="Times New Roman" w:hAnsi="Times New Roman" w:cs="Times New Roman"/>
          <w:b/>
          <w:caps/>
          <w:sz w:val="24"/>
          <w:szCs w:val="24"/>
          <w:lang w:eastAsia="ru-RU"/>
        </w:rPr>
        <w:t xml:space="preserve"> </w:t>
      </w:r>
    </w:p>
    <w:p w:rsidR="001677C3" w:rsidRPr="001677C3" w:rsidRDefault="001677C3" w:rsidP="001677C3">
      <w:pPr>
        <w:spacing w:after="0" w:line="240" w:lineRule="auto"/>
        <w:jc w:val="center"/>
        <w:rPr>
          <w:rFonts w:ascii="Times New Roman" w:eastAsia="Times New Roman" w:hAnsi="Times New Roman" w:cs="Times New Roman"/>
          <w:b/>
          <w:caps/>
          <w:sz w:val="24"/>
          <w:szCs w:val="24"/>
          <w:lang w:eastAsia="ru-RU"/>
        </w:rPr>
      </w:pPr>
    </w:p>
    <w:tbl>
      <w:tblPr>
        <w:tblW w:w="16271" w:type="dxa"/>
        <w:jc w:val="center"/>
        <w:tblLayout w:type="fixed"/>
        <w:tblLook w:val="04A0" w:firstRow="1" w:lastRow="0" w:firstColumn="1" w:lastColumn="0" w:noHBand="0" w:noVBand="1"/>
      </w:tblPr>
      <w:tblGrid>
        <w:gridCol w:w="443"/>
        <w:gridCol w:w="1962"/>
        <w:gridCol w:w="992"/>
        <w:gridCol w:w="567"/>
        <w:gridCol w:w="567"/>
        <w:gridCol w:w="567"/>
        <w:gridCol w:w="567"/>
        <w:gridCol w:w="567"/>
        <w:gridCol w:w="567"/>
        <w:gridCol w:w="567"/>
        <w:gridCol w:w="426"/>
        <w:gridCol w:w="425"/>
        <w:gridCol w:w="425"/>
        <w:gridCol w:w="425"/>
        <w:gridCol w:w="426"/>
        <w:gridCol w:w="425"/>
        <w:gridCol w:w="567"/>
        <w:gridCol w:w="425"/>
        <w:gridCol w:w="425"/>
        <w:gridCol w:w="567"/>
        <w:gridCol w:w="426"/>
        <w:gridCol w:w="567"/>
        <w:gridCol w:w="425"/>
        <w:gridCol w:w="567"/>
        <w:gridCol w:w="567"/>
        <w:gridCol w:w="567"/>
        <w:gridCol w:w="567"/>
        <w:gridCol w:w="667"/>
        <w:gridCol w:w="16"/>
      </w:tblGrid>
      <w:tr w:rsidR="001677C3" w:rsidRPr="001677C3" w:rsidTr="009D7113">
        <w:trPr>
          <w:cantSplit/>
          <w:trHeight w:val="286"/>
          <w:jc w:val="center"/>
        </w:trPr>
        <w:tc>
          <w:tcPr>
            <w:tcW w:w="443" w:type="dxa"/>
            <w:vMerge w:val="restart"/>
            <w:tcBorders>
              <w:top w:val="single" w:sz="4" w:space="0" w:color="auto"/>
              <w:left w:val="single" w:sz="4" w:space="0" w:color="auto"/>
              <w:right w:val="single" w:sz="4" w:space="0" w:color="auto"/>
            </w:tcBorders>
            <w:noWrap/>
            <w:vAlign w:val="center"/>
            <w:hideMark/>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1962" w:type="dxa"/>
            <w:vMerge w:val="restart"/>
            <w:tcBorders>
              <w:top w:val="single" w:sz="4" w:space="0" w:color="auto"/>
              <w:left w:val="single" w:sz="4" w:space="0" w:color="auto"/>
              <w:right w:val="single" w:sz="4" w:space="0" w:color="auto"/>
            </w:tcBorders>
            <w:vAlign w:val="center"/>
            <w:hideMark/>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ФИО сотрудников кафедры</w:t>
            </w:r>
          </w:p>
        </w:tc>
        <w:tc>
          <w:tcPr>
            <w:tcW w:w="4394" w:type="dxa"/>
            <w:gridSpan w:val="7"/>
            <w:tcBorders>
              <w:top w:val="single" w:sz="4" w:space="0" w:color="auto"/>
              <w:left w:val="nil"/>
              <w:bottom w:val="single" w:sz="4" w:space="0" w:color="auto"/>
              <w:right w:val="single" w:sz="4" w:space="0" w:color="auto"/>
            </w:tcBorders>
            <w:shd w:val="clear" w:color="auto" w:fill="B8CCE4"/>
          </w:tcPr>
          <w:p w:rsidR="001677C3" w:rsidRPr="001677C3" w:rsidRDefault="001677C3" w:rsidP="001677C3">
            <w:pPr>
              <w:spacing w:after="0" w:line="240" w:lineRule="auto"/>
              <w:ind w:right="113"/>
              <w:jc w:val="center"/>
              <w:rPr>
                <w:rFonts w:ascii="Times New Roman" w:hAnsi="Times New Roman" w:cs="Times New Roman"/>
                <w:sz w:val="24"/>
                <w:szCs w:val="24"/>
              </w:rPr>
            </w:pPr>
            <w:r w:rsidRPr="001677C3">
              <w:rPr>
                <w:rFonts w:ascii="Times New Roman" w:hAnsi="Times New Roman" w:cs="Times New Roman"/>
                <w:sz w:val="24"/>
                <w:szCs w:val="24"/>
              </w:rPr>
              <w:t>Кадровый потенциал</w:t>
            </w:r>
          </w:p>
        </w:tc>
        <w:tc>
          <w:tcPr>
            <w:tcW w:w="567" w:type="dxa"/>
            <w:vMerge w:val="restart"/>
            <w:tcBorders>
              <w:top w:val="single" w:sz="4" w:space="0" w:color="auto"/>
              <w:left w:val="single" w:sz="4" w:space="0" w:color="auto"/>
              <w:right w:val="single" w:sz="4" w:space="0" w:color="auto"/>
            </w:tcBorders>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r w:rsidRPr="001677C3">
              <w:rPr>
                <w:rFonts w:ascii="Times New Roman" w:hAnsi="Times New Roman" w:cs="Times New Roman"/>
                <w:sz w:val="24"/>
                <w:szCs w:val="24"/>
              </w:rPr>
              <w:t>Монография (количество)</w:t>
            </w:r>
          </w:p>
        </w:tc>
        <w:tc>
          <w:tcPr>
            <w:tcW w:w="1701" w:type="dxa"/>
            <w:gridSpan w:val="4"/>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Патенты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Гранты</w:t>
            </w:r>
          </w:p>
        </w:tc>
        <w:tc>
          <w:tcPr>
            <w:tcW w:w="1843" w:type="dxa"/>
            <w:gridSpan w:val="4"/>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Статьи</w:t>
            </w:r>
          </w:p>
        </w:tc>
        <w:tc>
          <w:tcPr>
            <w:tcW w:w="567" w:type="dxa"/>
            <w:vMerge w:val="restart"/>
            <w:tcBorders>
              <w:top w:val="single" w:sz="4" w:space="0" w:color="auto"/>
              <w:left w:val="single" w:sz="4" w:space="0" w:color="auto"/>
              <w:right w:val="single" w:sz="4" w:space="0" w:color="auto"/>
            </w:tcBorders>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proofErr w:type="spellStart"/>
            <w:r w:rsidRPr="001677C3">
              <w:rPr>
                <w:rFonts w:ascii="Times New Roman" w:hAnsi="Times New Roman" w:cs="Times New Roman"/>
                <w:sz w:val="24"/>
                <w:szCs w:val="24"/>
              </w:rPr>
              <w:t>Повыш</w:t>
            </w:r>
            <w:proofErr w:type="spellEnd"/>
            <w:proofErr w:type="gramStart"/>
            <w:r w:rsidRPr="001677C3">
              <w:rPr>
                <w:rFonts w:ascii="Times New Roman" w:hAnsi="Times New Roman" w:cs="Times New Roman"/>
                <w:sz w:val="24"/>
                <w:szCs w:val="24"/>
              </w:rPr>
              <w:t xml:space="preserve">. </w:t>
            </w:r>
            <w:proofErr w:type="spellStart"/>
            <w:r w:rsidRPr="001677C3">
              <w:rPr>
                <w:rFonts w:ascii="Times New Roman" w:hAnsi="Times New Roman" w:cs="Times New Roman"/>
                <w:sz w:val="24"/>
                <w:szCs w:val="24"/>
              </w:rPr>
              <w:t>квалиф</w:t>
            </w:r>
            <w:proofErr w:type="spellEnd"/>
            <w:proofErr w:type="gramEnd"/>
            <w:r w:rsidRPr="001677C3">
              <w:rPr>
                <w:rFonts w:ascii="Times New Roman" w:hAnsi="Times New Roman" w:cs="Times New Roman"/>
                <w:sz w:val="24"/>
                <w:szCs w:val="24"/>
              </w:rPr>
              <w:t>. в КР (сертификат)</w:t>
            </w:r>
          </w:p>
        </w:tc>
        <w:tc>
          <w:tcPr>
            <w:tcW w:w="425" w:type="dxa"/>
            <w:vMerge w:val="restart"/>
            <w:tcBorders>
              <w:top w:val="single" w:sz="4" w:space="0" w:color="auto"/>
              <w:left w:val="single" w:sz="4" w:space="0" w:color="auto"/>
              <w:right w:val="single" w:sz="4" w:space="0" w:color="auto"/>
            </w:tcBorders>
            <w:textDirection w:val="btLr"/>
          </w:tcPr>
          <w:p w:rsidR="001677C3" w:rsidRPr="001677C3" w:rsidRDefault="001677C3" w:rsidP="001677C3">
            <w:pPr>
              <w:spacing w:after="0" w:line="240" w:lineRule="auto"/>
              <w:ind w:right="113"/>
              <w:rPr>
                <w:rFonts w:ascii="Times New Roman" w:hAnsi="Times New Roman" w:cs="Times New Roman"/>
                <w:sz w:val="24"/>
                <w:szCs w:val="24"/>
              </w:rPr>
            </w:pPr>
            <w:proofErr w:type="spellStart"/>
            <w:r w:rsidRPr="001677C3">
              <w:rPr>
                <w:rFonts w:ascii="Times New Roman" w:hAnsi="Times New Roman" w:cs="Times New Roman"/>
                <w:sz w:val="24"/>
                <w:szCs w:val="24"/>
              </w:rPr>
              <w:t>Повыш.квалиф.зарубежом</w:t>
            </w:r>
            <w:proofErr w:type="spellEnd"/>
            <w:r w:rsidRPr="001677C3">
              <w:rPr>
                <w:rFonts w:ascii="Times New Roman" w:hAnsi="Times New Roman" w:cs="Times New Roman"/>
                <w:sz w:val="24"/>
                <w:szCs w:val="24"/>
              </w:rPr>
              <w:t xml:space="preserve"> (сертификат)</w:t>
            </w:r>
          </w:p>
        </w:tc>
        <w:tc>
          <w:tcPr>
            <w:tcW w:w="567" w:type="dxa"/>
            <w:vMerge w:val="restart"/>
            <w:tcBorders>
              <w:top w:val="single" w:sz="4" w:space="0" w:color="auto"/>
              <w:left w:val="single" w:sz="4" w:space="0" w:color="auto"/>
              <w:right w:val="single" w:sz="4" w:space="0" w:color="auto"/>
            </w:tcBorders>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r w:rsidRPr="001677C3">
              <w:rPr>
                <w:rFonts w:ascii="Times New Roman" w:hAnsi="Times New Roman" w:cs="Times New Roman"/>
                <w:sz w:val="24"/>
                <w:szCs w:val="24"/>
              </w:rPr>
              <w:t xml:space="preserve">Стажировка </w:t>
            </w:r>
            <w:proofErr w:type="spellStart"/>
            <w:r w:rsidRPr="001677C3">
              <w:rPr>
                <w:rFonts w:ascii="Times New Roman" w:hAnsi="Times New Roman" w:cs="Times New Roman"/>
                <w:sz w:val="24"/>
                <w:szCs w:val="24"/>
              </w:rPr>
              <w:t>зарубежом</w:t>
            </w:r>
            <w:proofErr w:type="spellEnd"/>
          </w:p>
        </w:tc>
        <w:tc>
          <w:tcPr>
            <w:tcW w:w="567" w:type="dxa"/>
            <w:vMerge w:val="restart"/>
            <w:tcBorders>
              <w:top w:val="single" w:sz="4" w:space="0" w:color="auto"/>
              <w:left w:val="single" w:sz="4" w:space="0" w:color="auto"/>
              <w:right w:val="single" w:sz="4" w:space="0" w:color="auto"/>
            </w:tcBorders>
            <w:textDirection w:val="btLr"/>
          </w:tcPr>
          <w:p w:rsidR="001677C3" w:rsidRPr="001677C3" w:rsidRDefault="001677C3" w:rsidP="001677C3">
            <w:pPr>
              <w:spacing w:after="0" w:line="240" w:lineRule="auto"/>
              <w:ind w:right="113"/>
              <w:rPr>
                <w:rFonts w:ascii="Times New Roman" w:hAnsi="Times New Roman" w:cs="Times New Roman"/>
                <w:sz w:val="24"/>
                <w:szCs w:val="24"/>
              </w:rPr>
            </w:pPr>
            <w:r w:rsidRPr="001677C3">
              <w:rPr>
                <w:rFonts w:ascii="Times New Roman" w:hAnsi="Times New Roman" w:cs="Times New Roman"/>
                <w:sz w:val="24"/>
                <w:szCs w:val="24"/>
              </w:rPr>
              <w:t xml:space="preserve">Участие в </w:t>
            </w:r>
            <w:proofErr w:type="spellStart"/>
            <w:r w:rsidRPr="001677C3">
              <w:rPr>
                <w:rFonts w:ascii="Times New Roman" w:hAnsi="Times New Roman" w:cs="Times New Roman"/>
                <w:sz w:val="24"/>
                <w:szCs w:val="24"/>
              </w:rPr>
              <w:t>научн</w:t>
            </w:r>
            <w:proofErr w:type="spellEnd"/>
            <w:proofErr w:type="gramStart"/>
            <w:r w:rsidRPr="001677C3">
              <w:rPr>
                <w:rFonts w:ascii="Times New Roman" w:hAnsi="Times New Roman" w:cs="Times New Roman"/>
                <w:sz w:val="24"/>
                <w:szCs w:val="24"/>
              </w:rPr>
              <w:t>. семинар</w:t>
            </w:r>
            <w:proofErr w:type="gramEnd"/>
            <w:r w:rsidRPr="001677C3">
              <w:rPr>
                <w:rFonts w:ascii="Times New Roman" w:hAnsi="Times New Roman" w:cs="Times New Roman"/>
                <w:sz w:val="24"/>
                <w:szCs w:val="24"/>
              </w:rPr>
              <w:t xml:space="preserve">. и </w:t>
            </w:r>
            <w:proofErr w:type="spellStart"/>
            <w:r w:rsidRPr="001677C3">
              <w:rPr>
                <w:rFonts w:ascii="Times New Roman" w:hAnsi="Times New Roman" w:cs="Times New Roman"/>
                <w:sz w:val="24"/>
                <w:szCs w:val="24"/>
              </w:rPr>
              <w:t>конферен</w:t>
            </w:r>
            <w:proofErr w:type="spellEnd"/>
            <w:r w:rsidRPr="001677C3">
              <w:rPr>
                <w:rFonts w:ascii="Times New Roman" w:hAnsi="Times New Roman" w:cs="Times New Roman"/>
                <w:sz w:val="24"/>
                <w:szCs w:val="24"/>
              </w:rPr>
              <w:t>.</w:t>
            </w:r>
          </w:p>
        </w:tc>
        <w:tc>
          <w:tcPr>
            <w:tcW w:w="567" w:type="dxa"/>
            <w:vMerge w:val="restart"/>
            <w:tcBorders>
              <w:top w:val="single" w:sz="4" w:space="0" w:color="auto"/>
              <w:left w:val="single" w:sz="4" w:space="0" w:color="auto"/>
              <w:right w:val="single" w:sz="4" w:space="0" w:color="auto"/>
            </w:tcBorders>
            <w:textDirection w:val="btLr"/>
          </w:tcPr>
          <w:p w:rsidR="001677C3" w:rsidRPr="001677C3" w:rsidRDefault="001677C3" w:rsidP="001677C3">
            <w:pPr>
              <w:spacing w:after="0" w:line="240" w:lineRule="auto"/>
              <w:ind w:right="113"/>
              <w:rPr>
                <w:rFonts w:ascii="Times New Roman" w:hAnsi="Times New Roman" w:cs="Times New Roman"/>
                <w:sz w:val="24"/>
                <w:szCs w:val="24"/>
              </w:rPr>
            </w:pPr>
            <w:r w:rsidRPr="001677C3">
              <w:rPr>
                <w:rFonts w:ascii="Times New Roman" w:hAnsi="Times New Roman" w:cs="Times New Roman"/>
                <w:sz w:val="24"/>
                <w:szCs w:val="24"/>
              </w:rPr>
              <w:t xml:space="preserve">Однодневные семинары, </w:t>
            </w:r>
            <w:proofErr w:type="spellStart"/>
            <w:r w:rsidRPr="001677C3">
              <w:rPr>
                <w:rFonts w:ascii="Times New Roman" w:hAnsi="Times New Roman" w:cs="Times New Roman"/>
                <w:sz w:val="24"/>
                <w:szCs w:val="24"/>
              </w:rPr>
              <w:t>конференц</w:t>
            </w:r>
            <w:proofErr w:type="spellEnd"/>
          </w:p>
        </w:tc>
        <w:tc>
          <w:tcPr>
            <w:tcW w:w="567" w:type="dxa"/>
            <w:tcBorders>
              <w:top w:val="single" w:sz="4" w:space="0" w:color="auto"/>
              <w:left w:val="single" w:sz="4" w:space="0" w:color="auto"/>
              <w:right w:val="single" w:sz="4" w:space="0" w:color="auto"/>
            </w:tcBorders>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p>
        </w:tc>
        <w:tc>
          <w:tcPr>
            <w:tcW w:w="683" w:type="dxa"/>
            <w:gridSpan w:val="2"/>
            <w:tcBorders>
              <w:top w:val="single" w:sz="4" w:space="0" w:color="auto"/>
              <w:left w:val="single" w:sz="4" w:space="0" w:color="auto"/>
              <w:right w:val="single" w:sz="4" w:space="0" w:color="auto"/>
            </w:tcBorders>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p>
        </w:tc>
      </w:tr>
      <w:tr w:rsidR="001677C3" w:rsidRPr="001677C3" w:rsidTr="009D7113">
        <w:trPr>
          <w:gridAfter w:val="1"/>
          <w:wAfter w:w="16" w:type="dxa"/>
          <w:cantSplit/>
          <w:trHeight w:val="3566"/>
          <w:jc w:val="center"/>
        </w:trPr>
        <w:tc>
          <w:tcPr>
            <w:tcW w:w="443" w:type="dxa"/>
            <w:vMerge/>
            <w:tcBorders>
              <w:left w:val="single" w:sz="4" w:space="0" w:color="auto"/>
              <w:bottom w:val="single" w:sz="4" w:space="0" w:color="auto"/>
              <w:right w:val="single" w:sz="4" w:space="0" w:color="auto"/>
            </w:tcBorders>
            <w:noWrap/>
            <w:vAlign w:val="center"/>
          </w:tcPr>
          <w:p w:rsidR="001677C3" w:rsidRPr="001677C3" w:rsidRDefault="001677C3" w:rsidP="001677C3">
            <w:pPr>
              <w:spacing w:after="0" w:line="240" w:lineRule="auto"/>
              <w:jc w:val="center"/>
              <w:rPr>
                <w:rFonts w:ascii="Times New Roman" w:hAnsi="Times New Roman" w:cs="Times New Roman"/>
                <w:sz w:val="24"/>
                <w:szCs w:val="24"/>
              </w:rPr>
            </w:pPr>
          </w:p>
        </w:tc>
        <w:tc>
          <w:tcPr>
            <w:tcW w:w="1962" w:type="dxa"/>
            <w:vMerge/>
            <w:tcBorders>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B8CCE4"/>
            <w:textDirection w:val="btLr"/>
          </w:tcPr>
          <w:p w:rsidR="001677C3" w:rsidRPr="001677C3" w:rsidRDefault="001677C3" w:rsidP="001677C3">
            <w:pPr>
              <w:spacing w:after="0" w:line="240" w:lineRule="auto"/>
              <w:ind w:right="113"/>
              <w:rPr>
                <w:rFonts w:ascii="Times New Roman" w:hAnsi="Times New Roman" w:cs="Times New Roman"/>
                <w:sz w:val="24"/>
                <w:szCs w:val="24"/>
              </w:rPr>
            </w:pPr>
            <w:r w:rsidRPr="001677C3">
              <w:rPr>
                <w:rFonts w:ascii="Times New Roman" w:hAnsi="Times New Roman" w:cs="Times New Roman"/>
                <w:sz w:val="24"/>
                <w:szCs w:val="24"/>
              </w:rPr>
              <w:t>Основное место работы</w:t>
            </w:r>
          </w:p>
        </w:tc>
        <w:tc>
          <w:tcPr>
            <w:tcW w:w="567" w:type="dxa"/>
            <w:tcBorders>
              <w:top w:val="single" w:sz="4" w:space="0" w:color="auto"/>
              <w:left w:val="single" w:sz="4" w:space="0" w:color="auto"/>
              <w:bottom w:val="single" w:sz="4" w:space="0" w:color="auto"/>
              <w:right w:val="single" w:sz="4" w:space="0" w:color="auto"/>
            </w:tcBorders>
            <w:shd w:val="clear" w:color="auto" w:fill="B8CCE4"/>
            <w:textDirection w:val="btLr"/>
          </w:tcPr>
          <w:p w:rsidR="001677C3" w:rsidRPr="001677C3" w:rsidRDefault="001677C3" w:rsidP="001677C3">
            <w:pPr>
              <w:spacing w:after="0" w:line="240" w:lineRule="auto"/>
              <w:ind w:right="113"/>
              <w:rPr>
                <w:rFonts w:ascii="Times New Roman" w:hAnsi="Times New Roman" w:cs="Times New Roman"/>
                <w:sz w:val="24"/>
                <w:szCs w:val="24"/>
              </w:rPr>
            </w:pPr>
            <w:r w:rsidRPr="001677C3">
              <w:rPr>
                <w:rFonts w:ascii="Times New Roman" w:hAnsi="Times New Roman" w:cs="Times New Roman"/>
                <w:sz w:val="24"/>
                <w:szCs w:val="24"/>
              </w:rPr>
              <w:t>Звание «профессор»</w:t>
            </w:r>
          </w:p>
        </w:tc>
        <w:tc>
          <w:tcPr>
            <w:tcW w:w="567" w:type="dxa"/>
            <w:tcBorders>
              <w:top w:val="single" w:sz="4" w:space="0" w:color="auto"/>
              <w:left w:val="nil"/>
              <w:right w:val="single" w:sz="4" w:space="0" w:color="auto"/>
            </w:tcBorders>
            <w:shd w:val="clear" w:color="auto" w:fill="B8CCE4"/>
            <w:textDirection w:val="btLr"/>
          </w:tcPr>
          <w:p w:rsidR="001677C3" w:rsidRPr="001677C3" w:rsidRDefault="001677C3" w:rsidP="001677C3">
            <w:pPr>
              <w:spacing w:after="0" w:line="240" w:lineRule="auto"/>
              <w:ind w:right="113"/>
              <w:rPr>
                <w:rFonts w:ascii="Times New Roman" w:hAnsi="Times New Roman" w:cs="Times New Roman"/>
                <w:sz w:val="24"/>
                <w:szCs w:val="24"/>
              </w:rPr>
            </w:pPr>
            <w:r w:rsidRPr="001677C3">
              <w:rPr>
                <w:rFonts w:ascii="Times New Roman" w:hAnsi="Times New Roman" w:cs="Times New Roman"/>
                <w:sz w:val="24"/>
                <w:szCs w:val="24"/>
              </w:rPr>
              <w:t>Ученая степень «доктор наук»</w:t>
            </w:r>
          </w:p>
        </w:tc>
        <w:tc>
          <w:tcPr>
            <w:tcW w:w="567" w:type="dxa"/>
            <w:tcBorders>
              <w:top w:val="single" w:sz="4" w:space="0" w:color="auto"/>
              <w:left w:val="nil"/>
              <w:right w:val="single" w:sz="4" w:space="0" w:color="auto"/>
            </w:tcBorders>
            <w:shd w:val="clear" w:color="auto" w:fill="B8CCE4"/>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r w:rsidRPr="001677C3">
              <w:rPr>
                <w:rFonts w:ascii="Times New Roman" w:hAnsi="Times New Roman" w:cs="Times New Roman"/>
                <w:sz w:val="24"/>
                <w:szCs w:val="24"/>
              </w:rPr>
              <w:t>Звание «доцент»</w:t>
            </w:r>
          </w:p>
        </w:tc>
        <w:tc>
          <w:tcPr>
            <w:tcW w:w="567" w:type="dxa"/>
            <w:tcBorders>
              <w:top w:val="single" w:sz="4" w:space="0" w:color="auto"/>
              <w:left w:val="nil"/>
              <w:right w:val="single" w:sz="4" w:space="0" w:color="auto"/>
            </w:tcBorders>
            <w:shd w:val="clear" w:color="auto" w:fill="B8CCE4"/>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r w:rsidRPr="001677C3">
              <w:rPr>
                <w:rFonts w:ascii="Times New Roman" w:hAnsi="Times New Roman" w:cs="Times New Roman"/>
                <w:sz w:val="24"/>
                <w:szCs w:val="24"/>
              </w:rPr>
              <w:t>Ученая степень «кандидат наук»</w:t>
            </w:r>
          </w:p>
        </w:tc>
        <w:tc>
          <w:tcPr>
            <w:tcW w:w="567" w:type="dxa"/>
            <w:tcBorders>
              <w:top w:val="single" w:sz="4" w:space="0" w:color="auto"/>
              <w:left w:val="nil"/>
              <w:right w:val="single" w:sz="4" w:space="0" w:color="auto"/>
            </w:tcBorders>
            <w:shd w:val="clear" w:color="auto" w:fill="B8CCE4"/>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r w:rsidRPr="001677C3">
              <w:rPr>
                <w:rFonts w:ascii="Times New Roman" w:hAnsi="Times New Roman" w:cs="Times New Roman"/>
                <w:sz w:val="24"/>
                <w:szCs w:val="24"/>
              </w:rPr>
              <w:t>Руководство аспирантами</w:t>
            </w:r>
          </w:p>
        </w:tc>
        <w:tc>
          <w:tcPr>
            <w:tcW w:w="567" w:type="dxa"/>
            <w:tcBorders>
              <w:top w:val="single" w:sz="4" w:space="0" w:color="auto"/>
              <w:left w:val="nil"/>
              <w:bottom w:val="single" w:sz="4" w:space="0" w:color="auto"/>
              <w:right w:val="single" w:sz="4" w:space="0" w:color="auto"/>
            </w:tcBorders>
            <w:shd w:val="clear" w:color="auto" w:fill="B8CCE4"/>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r w:rsidRPr="001677C3">
              <w:rPr>
                <w:rFonts w:ascii="Times New Roman" w:hAnsi="Times New Roman" w:cs="Times New Roman"/>
                <w:sz w:val="24"/>
                <w:szCs w:val="24"/>
              </w:rPr>
              <w:t>Планируется к защите</w:t>
            </w:r>
          </w:p>
        </w:tc>
        <w:tc>
          <w:tcPr>
            <w:tcW w:w="567" w:type="dxa"/>
            <w:vMerge/>
            <w:tcBorders>
              <w:left w:val="single" w:sz="4" w:space="0" w:color="auto"/>
              <w:right w:val="single" w:sz="4" w:space="0" w:color="auto"/>
            </w:tcBorders>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B2A1C7"/>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r w:rsidRPr="001677C3">
              <w:rPr>
                <w:rFonts w:ascii="Times New Roman" w:hAnsi="Times New Roman" w:cs="Times New Roman"/>
                <w:sz w:val="24"/>
                <w:szCs w:val="24"/>
              </w:rPr>
              <w:t>Подано заявок (</w:t>
            </w:r>
            <w:proofErr w:type="spellStart"/>
            <w:r w:rsidRPr="001677C3">
              <w:rPr>
                <w:rFonts w:ascii="Times New Roman" w:hAnsi="Times New Roman" w:cs="Times New Roman"/>
                <w:sz w:val="24"/>
                <w:szCs w:val="24"/>
              </w:rPr>
              <w:t>Кыргызпатент</w:t>
            </w:r>
            <w:proofErr w:type="spellEnd"/>
            <w:r w:rsidRPr="001677C3">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r w:rsidRPr="001677C3">
              <w:rPr>
                <w:rFonts w:ascii="Times New Roman" w:hAnsi="Times New Roman" w:cs="Times New Roman"/>
                <w:sz w:val="24"/>
                <w:szCs w:val="24"/>
              </w:rPr>
              <w:t>Получено (</w:t>
            </w:r>
            <w:proofErr w:type="spellStart"/>
            <w:r w:rsidRPr="001677C3">
              <w:rPr>
                <w:rFonts w:ascii="Times New Roman" w:hAnsi="Times New Roman" w:cs="Times New Roman"/>
                <w:sz w:val="24"/>
                <w:szCs w:val="24"/>
              </w:rPr>
              <w:t>Кыргызпатент</w:t>
            </w:r>
            <w:proofErr w:type="spellEnd"/>
            <w:r w:rsidRPr="001677C3">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r w:rsidRPr="001677C3">
              <w:rPr>
                <w:rFonts w:ascii="Times New Roman" w:hAnsi="Times New Roman" w:cs="Times New Roman"/>
                <w:sz w:val="24"/>
                <w:szCs w:val="24"/>
              </w:rPr>
              <w:t>Подано заявок (зарубежные)</w:t>
            </w:r>
          </w:p>
        </w:tc>
        <w:tc>
          <w:tcPr>
            <w:tcW w:w="425" w:type="dxa"/>
            <w:tcBorders>
              <w:top w:val="single" w:sz="4" w:space="0" w:color="auto"/>
              <w:left w:val="single" w:sz="4" w:space="0" w:color="auto"/>
              <w:bottom w:val="single" w:sz="4" w:space="0" w:color="auto"/>
              <w:right w:val="single" w:sz="4" w:space="0" w:color="auto"/>
            </w:tcBorders>
            <w:shd w:val="clear" w:color="auto" w:fill="B2A1C7"/>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r w:rsidRPr="001677C3">
              <w:rPr>
                <w:rFonts w:ascii="Times New Roman" w:hAnsi="Times New Roman" w:cs="Times New Roman"/>
                <w:sz w:val="24"/>
                <w:szCs w:val="24"/>
              </w:rPr>
              <w:t>Получено (зарубежные)</w:t>
            </w:r>
          </w:p>
        </w:tc>
        <w:tc>
          <w:tcPr>
            <w:tcW w:w="426" w:type="dxa"/>
            <w:tcBorders>
              <w:top w:val="single" w:sz="4" w:space="0" w:color="auto"/>
              <w:left w:val="single" w:sz="4" w:space="0" w:color="auto"/>
              <w:bottom w:val="single" w:sz="4" w:space="0" w:color="auto"/>
              <w:right w:val="single" w:sz="4" w:space="0" w:color="auto"/>
            </w:tcBorders>
            <w:shd w:val="clear" w:color="auto" w:fill="FBD4B4"/>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r w:rsidRPr="001677C3">
              <w:rPr>
                <w:rFonts w:ascii="Times New Roman" w:hAnsi="Times New Roman" w:cs="Times New Roman"/>
                <w:sz w:val="24"/>
                <w:szCs w:val="24"/>
              </w:rPr>
              <w:t xml:space="preserve">Руководитель НИР </w:t>
            </w:r>
            <w:proofErr w:type="spellStart"/>
            <w:r w:rsidRPr="001677C3">
              <w:rPr>
                <w:rFonts w:ascii="Times New Roman" w:hAnsi="Times New Roman" w:cs="Times New Roman"/>
                <w:sz w:val="24"/>
                <w:szCs w:val="24"/>
              </w:rPr>
              <w:t>МОиН</w:t>
            </w:r>
            <w:proofErr w:type="spellEnd"/>
            <w:r w:rsidRPr="001677C3">
              <w:rPr>
                <w:rFonts w:ascii="Times New Roman" w:hAnsi="Times New Roman" w:cs="Times New Roman"/>
                <w:sz w:val="24"/>
                <w:szCs w:val="24"/>
              </w:rPr>
              <w:t xml:space="preserve"> КР</w:t>
            </w:r>
          </w:p>
        </w:tc>
        <w:tc>
          <w:tcPr>
            <w:tcW w:w="425" w:type="dxa"/>
            <w:tcBorders>
              <w:top w:val="single" w:sz="4" w:space="0" w:color="auto"/>
              <w:left w:val="single" w:sz="4" w:space="0" w:color="auto"/>
              <w:bottom w:val="single" w:sz="4" w:space="0" w:color="auto"/>
              <w:right w:val="single" w:sz="4" w:space="0" w:color="auto"/>
            </w:tcBorders>
            <w:shd w:val="clear" w:color="auto" w:fill="FBD4B4"/>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r w:rsidRPr="001677C3">
              <w:rPr>
                <w:rFonts w:ascii="Times New Roman" w:hAnsi="Times New Roman" w:cs="Times New Roman"/>
                <w:sz w:val="24"/>
                <w:szCs w:val="24"/>
              </w:rPr>
              <w:t xml:space="preserve">Исполнитель НИР </w:t>
            </w:r>
            <w:proofErr w:type="spellStart"/>
            <w:r w:rsidRPr="001677C3">
              <w:rPr>
                <w:rFonts w:ascii="Times New Roman" w:hAnsi="Times New Roman" w:cs="Times New Roman"/>
                <w:sz w:val="24"/>
                <w:szCs w:val="24"/>
              </w:rPr>
              <w:t>МОиН</w:t>
            </w:r>
            <w:proofErr w:type="spellEnd"/>
            <w:r w:rsidRPr="001677C3">
              <w:rPr>
                <w:rFonts w:ascii="Times New Roman" w:hAnsi="Times New Roman" w:cs="Times New Roman"/>
                <w:sz w:val="24"/>
                <w:szCs w:val="24"/>
              </w:rPr>
              <w:t xml:space="preserve"> КР</w:t>
            </w:r>
          </w:p>
        </w:tc>
        <w:tc>
          <w:tcPr>
            <w:tcW w:w="567" w:type="dxa"/>
            <w:tcBorders>
              <w:top w:val="single" w:sz="4" w:space="0" w:color="auto"/>
              <w:left w:val="single" w:sz="4" w:space="0" w:color="auto"/>
              <w:bottom w:val="single" w:sz="4" w:space="0" w:color="auto"/>
              <w:right w:val="single" w:sz="4" w:space="0" w:color="auto"/>
            </w:tcBorders>
            <w:shd w:val="clear" w:color="auto" w:fill="FBD4B4"/>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r w:rsidRPr="001677C3">
              <w:rPr>
                <w:rFonts w:ascii="Times New Roman" w:hAnsi="Times New Roman" w:cs="Times New Roman"/>
                <w:sz w:val="24"/>
                <w:szCs w:val="24"/>
              </w:rPr>
              <w:t>Зарубежные научные проекты</w:t>
            </w:r>
          </w:p>
        </w:tc>
        <w:tc>
          <w:tcPr>
            <w:tcW w:w="425" w:type="dxa"/>
            <w:tcBorders>
              <w:top w:val="single" w:sz="4" w:space="0" w:color="auto"/>
              <w:left w:val="single" w:sz="4" w:space="0" w:color="auto"/>
              <w:bottom w:val="single" w:sz="4" w:space="0" w:color="auto"/>
              <w:right w:val="single" w:sz="4" w:space="0" w:color="auto"/>
            </w:tcBorders>
            <w:shd w:val="clear" w:color="auto" w:fill="E5B8B7"/>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r w:rsidRPr="001677C3">
              <w:rPr>
                <w:rFonts w:ascii="Times New Roman" w:hAnsi="Times New Roman" w:cs="Times New Roman"/>
                <w:sz w:val="24"/>
                <w:szCs w:val="24"/>
              </w:rPr>
              <w:t>РИНЦ (</w:t>
            </w:r>
            <w:proofErr w:type="spellStart"/>
            <w:r w:rsidRPr="001677C3">
              <w:rPr>
                <w:rFonts w:ascii="Times New Roman" w:hAnsi="Times New Roman" w:cs="Times New Roman"/>
                <w:sz w:val="24"/>
                <w:szCs w:val="24"/>
              </w:rPr>
              <w:t>зарубеж</w:t>
            </w:r>
            <w:proofErr w:type="spellEnd"/>
            <w:proofErr w:type="gramStart"/>
            <w:r w:rsidRPr="001677C3">
              <w:rPr>
                <w:rFonts w:ascii="Times New Roman" w:hAnsi="Times New Roman" w:cs="Times New Roman"/>
                <w:sz w:val="24"/>
                <w:szCs w:val="24"/>
              </w:rPr>
              <w:t>. и</w:t>
            </w:r>
            <w:proofErr w:type="gramEnd"/>
            <w:r w:rsidRPr="001677C3">
              <w:rPr>
                <w:rFonts w:ascii="Times New Roman" w:hAnsi="Times New Roman" w:cs="Times New Roman"/>
                <w:sz w:val="24"/>
                <w:szCs w:val="24"/>
              </w:rPr>
              <w:t xml:space="preserve"> издания в КР)</w:t>
            </w:r>
          </w:p>
        </w:tc>
        <w:tc>
          <w:tcPr>
            <w:tcW w:w="425" w:type="dxa"/>
            <w:tcBorders>
              <w:top w:val="single" w:sz="4" w:space="0" w:color="auto"/>
              <w:left w:val="single" w:sz="4" w:space="0" w:color="auto"/>
              <w:bottom w:val="single" w:sz="4" w:space="0" w:color="auto"/>
              <w:right w:val="single" w:sz="4" w:space="0" w:color="auto"/>
            </w:tcBorders>
            <w:shd w:val="clear" w:color="auto" w:fill="E5B8B7"/>
            <w:textDirection w:val="btLr"/>
          </w:tcPr>
          <w:p w:rsidR="001677C3" w:rsidRPr="001677C3" w:rsidRDefault="001677C3" w:rsidP="001677C3">
            <w:pPr>
              <w:spacing w:after="0" w:line="240" w:lineRule="auto"/>
              <w:ind w:right="113"/>
              <w:jc w:val="both"/>
              <w:rPr>
                <w:rFonts w:ascii="Times New Roman" w:hAnsi="Times New Roman" w:cs="Times New Roman"/>
                <w:sz w:val="24"/>
                <w:szCs w:val="24"/>
                <w:lang w:val="en-US"/>
              </w:rPr>
            </w:pPr>
            <w:r w:rsidRPr="001677C3">
              <w:rPr>
                <w:rFonts w:ascii="Times New Roman" w:hAnsi="Times New Roman" w:cs="Times New Roman"/>
                <w:sz w:val="24"/>
                <w:szCs w:val="24"/>
                <w:lang w:val="en-US"/>
              </w:rPr>
              <w:t>Web of science, Scopus, Thomson R.</w:t>
            </w:r>
          </w:p>
        </w:tc>
        <w:tc>
          <w:tcPr>
            <w:tcW w:w="567" w:type="dxa"/>
            <w:tcBorders>
              <w:top w:val="single" w:sz="4" w:space="0" w:color="auto"/>
              <w:left w:val="single" w:sz="4" w:space="0" w:color="auto"/>
              <w:bottom w:val="single" w:sz="4" w:space="0" w:color="auto"/>
              <w:right w:val="single" w:sz="4" w:space="0" w:color="auto"/>
            </w:tcBorders>
            <w:shd w:val="clear" w:color="auto" w:fill="E5B8B7"/>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proofErr w:type="spellStart"/>
            <w:r w:rsidRPr="001677C3">
              <w:rPr>
                <w:rFonts w:ascii="Times New Roman" w:hAnsi="Times New Roman" w:cs="Times New Roman"/>
                <w:sz w:val="24"/>
                <w:szCs w:val="24"/>
              </w:rPr>
              <w:t>Опуб</w:t>
            </w:r>
            <w:proofErr w:type="spellEnd"/>
            <w:proofErr w:type="gramStart"/>
            <w:r w:rsidRPr="001677C3">
              <w:rPr>
                <w:rFonts w:ascii="Times New Roman" w:hAnsi="Times New Roman" w:cs="Times New Roman"/>
                <w:sz w:val="24"/>
                <w:szCs w:val="24"/>
              </w:rPr>
              <w:t>. в</w:t>
            </w:r>
            <w:proofErr w:type="gramEnd"/>
            <w:r w:rsidRPr="001677C3">
              <w:rPr>
                <w:rFonts w:ascii="Times New Roman" w:hAnsi="Times New Roman" w:cs="Times New Roman"/>
                <w:sz w:val="24"/>
                <w:szCs w:val="24"/>
              </w:rPr>
              <w:t xml:space="preserve"> КР не входящие в РИНЦ</w:t>
            </w:r>
          </w:p>
        </w:tc>
        <w:tc>
          <w:tcPr>
            <w:tcW w:w="426" w:type="dxa"/>
            <w:tcBorders>
              <w:top w:val="single" w:sz="4" w:space="0" w:color="auto"/>
              <w:left w:val="single" w:sz="4" w:space="0" w:color="auto"/>
              <w:bottom w:val="single" w:sz="4" w:space="0" w:color="auto"/>
              <w:right w:val="single" w:sz="4" w:space="0" w:color="auto"/>
            </w:tcBorders>
            <w:shd w:val="clear" w:color="auto" w:fill="E5B8B7"/>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proofErr w:type="spellStart"/>
            <w:r w:rsidRPr="001677C3">
              <w:rPr>
                <w:rFonts w:ascii="Times New Roman" w:hAnsi="Times New Roman" w:cs="Times New Roman"/>
                <w:sz w:val="24"/>
                <w:szCs w:val="24"/>
              </w:rPr>
              <w:t>Опуб</w:t>
            </w:r>
            <w:proofErr w:type="spellEnd"/>
            <w:proofErr w:type="gramStart"/>
            <w:r w:rsidRPr="001677C3">
              <w:rPr>
                <w:rFonts w:ascii="Times New Roman" w:hAnsi="Times New Roman" w:cs="Times New Roman"/>
                <w:sz w:val="24"/>
                <w:szCs w:val="24"/>
              </w:rPr>
              <w:t>. в</w:t>
            </w:r>
            <w:proofErr w:type="gramEnd"/>
            <w:r w:rsidRPr="001677C3">
              <w:rPr>
                <w:rFonts w:ascii="Times New Roman" w:hAnsi="Times New Roman" w:cs="Times New Roman"/>
                <w:sz w:val="24"/>
                <w:szCs w:val="24"/>
              </w:rPr>
              <w:t xml:space="preserve"> зарубежных изданиях</w:t>
            </w:r>
          </w:p>
        </w:tc>
        <w:tc>
          <w:tcPr>
            <w:tcW w:w="567" w:type="dxa"/>
            <w:vMerge/>
            <w:tcBorders>
              <w:left w:val="single" w:sz="4" w:space="0" w:color="auto"/>
              <w:right w:val="single" w:sz="4" w:space="0" w:color="auto"/>
            </w:tcBorders>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p>
        </w:tc>
        <w:tc>
          <w:tcPr>
            <w:tcW w:w="425" w:type="dxa"/>
            <w:vMerge/>
            <w:tcBorders>
              <w:left w:val="single" w:sz="4" w:space="0" w:color="auto"/>
              <w:right w:val="single" w:sz="4" w:space="0" w:color="auto"/>
            </w:tcBorders>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p>
        </w:tc>
        <w:tc>
          <w:tcPr>
            <w:tcW w:w="567" w:type="dxa"/>
            <w:vMerge/>
            <w:tcBorders>
              <w:left w:val="single" w:sz="4" w:space="0" w:color="auto"/>
              <w:right w:val="single" w:sz="4" w:space="0" w:color="auto"/>
            </w:tcBorders>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p>
        </w:tc>
        <w:tc>
          <w:tcPr>
            <w:tcW w:w="567" w:type="dxa"/>
            <w:vMerge/>
            <w:tcBorders>
              <w:left w:val="single" w:sz="4" w:space="0" w:color="auto"/>
              <w:right w:val="single" w:sz="4" w:space="0" w:color="auto"/>
            </w:tcBorders>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p>
        </w:tc>
        <w:tc>
          <w:tcPr>
            <w:tcW w:w="567" w:type="dxa"/>
            <w:vMerge/>
            <w:tcBorders>
              <w:left w:val="single" w:sz="4" w:space="0" w:color="auto"/>
              <w:right w:val="single" w:sz="4" w:space="0" w:color="auto"/>
            </w:tcBorders>
            <w:textDirection w:val="btLr"/>
          </w:tcPr>
          <w:p w:rsidR="001677C3" w:rsidRPr="001677C3" w:rsidRDefault="001677C3" w:rsidP="001677C3">
            <w:pPr>
              <w:spacing w:after="0" w:line="240" w:lineRule="auto"/>
              <w:ind w:right="113"/>
              <w:rPr>
                <w:rFonts w:ascii="Times New Roman" w:hAnsi="Times New Roman" w:cs="Times New Roman"/>
                <w:sz w:val="24"/>
                <w:szCs w:val="24"/>
              </w:rPr>
            </w:pPr>
          </w:p>
        </w:tc>
        <w:tc>
          <w:tcPr>
            <w:tcW w:w="567" w:type="dxa"/>
            <w:tcBorders>
              <w:left w:val="single" w:sz="4" w:space="0" w:color="auto"/>
              <w:right w:val="single" w:sz="4" w:space="0" w:color="auto"/>
            </w:tcBorders>
            <w:textDirection w:val="btLr"/>
          </w:tcPr>
          <w:p w:rsidR="001677C3" w:rsidRPr="001677C3" w:rsidRDefault="001677C3" w:rsidP="001677C3">
            <w:pPr>
              <w:spacing w:after="0" w:line="240" w:lineRule="auto"/>
              <w:ind w:right="113"/>
              <w:jc w:val="both"/>
              <w:rPr>
                <w:rFonts w:ascii="Times New Roman" w:hAnsi="Times New Roman" w:cs="Times New Roman"/>
                <w:sz w:val="24"/>
                <w:szCs w:val="24"/>
              </w:rPr>
            </w:pPr>
            <w:r w:rsidRPr="001677C3">
              <w:rPr>
                <w:rFonts w:ascii="Times New Roman" w:hAnsi="Times New Roman" w:cs="Times New Roman"/>
                <w:sz w:val="24"/>
                <w:szCs w:val="24"/>
              </w:rPr>
              <w:t xml:space="preserve">Кол-во ППС не прошедшего ПК (за </w:t>
            </w:r>
            <w:proofErr w:type="spellStart"/>
            <w:r w:rsidRPr="001677C3">
              <w:rPr>
                <w:rFonts w:ascii="Times New Roman" w:hAnsi="Times New Roman" w:cs="Times New Roman"/>
                <w:sz w:val="24"/>
                <w:szCs w:val="24"/>
              </w:rPr>
              <w:t>послю</w:t>
            </w:r>
            <w:proofErr w:type="spellEnd"/>
            <w:r w:rsidRPr="001677C3">
              <w:rPr>
                <w:rFonts w:ascii="Times New Roman" w:hAnsi="Times New Roman" w:cs="Times New Roman"/>
                <w:sz w:val="24"/>
                <w:szCs w:val="24"/>
              </w:rPr>
              <w:t xml:space="preserve"> 3 </w:t>
            </w:r>
            <w:proofErr w:type="gramStart"/>
            <w:r w:rsidRPr="001677C3">
              <w:rPr>
                <w:rFonts w:ascii="Times New Roman" w:hAnsi="Times New Roman" w:cs="Times New Roman"/>
                <w:sz w:val="24"/>
                <w:szCs w:val="24"/>
              </w:rPr>
              <w:t>года )</w:t>
            </w:r>
            <w:proofErr w:type="gramEnd"/>
          </w:p>
        </w:tc>
        <w:tc>
          <w:tcPr>
            <w:tcW w:w="667" w:type="dxa"/>
            <w:tcBorders>
              <w:left w:val="single" w:sz="4" w:space="0" w:color="auto"/>
              <w:right w:val="single" w:sz="4" w:space="0" w:color="auto"/>
            </w:tcBorders>
            <w:textDirection w:val="btLr"/>
          </w:tcPr>
          <w:p w:rsidR="001677C3" w:rsidRPr="001677C3" w:rsidRDefault="001677C3" w:rsidP="001677C3">
            <w:pPr>
              <w:spacing w:after="0" w:line="240" w:lineRule="auto"/>
              <w:ind w:right="113"/>
              <w:rPr>
                <w:rFonts w:ascii="Times New Roman" w:hAnsi="Times New Roman" w:cs="Times New Roman"/>
                <w:sz w:val="24"/>
                <w:szCs w:val="24"/>
              </w:rPr>
            </w:pPr>
            <w:r w:rsidRPr="001677C3">
              <w:rPr>
                <w:rFonts w:ascii="Times New Roman" w:hAnsi="Times New Roman" w:cs="Times New Roman"/>
                <w:sz w:val="24"/>
                <w:szCs w:val="24"/>
              </w:rPr>
              <w:t>Кол-во командировок, стажировок, мобильность</w:t>
            </w:r>
          </w:p>
        </w:tc>
      </w:tr>
      <w:tr w:rsidR="001677C3" w:rsidRPr="001677C3" w:rsidTr="009D7113">
        <w:trPr>
          <w:gridAfter w:val="1"/>
          <w:wAfter w:w="16" w:type="dxa"/>
          <w:trHeight w:val="453"/>
          <w:jc w:val="center"/>
        </w:trPr>
        <w:tc>
          <w:tcPr>
            <w:tcW w:w="443" w:type="dxa"/>
            <w:tcBorders>
              <w:top w:val="single" w:sz="4" w:space="0" w:color="auto"/>
              <w:left w:val="single" w:sz="4" w:space="0" w:color="auto"/>
              <w:bottom w:val="single" w:sz="4" w:space="0" w:color="auto"/>
              <w:right w:val="single" w:sz="4" w:space="0" w:color="auto"/>
            </w:tcBorders>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1</w:t>
            </w:r>
          </w:p>
        </w:tc>
        <w:tc>
          <w:tcPr>
            <w:tcW w:w="1962" w:type="dxa"/>
            <w:tcBorders>
              <w:top w:val="single" w:sz="4" w:space="0" w:color="auto"/>
              <w:left w:val="nil"/>
              <w:bottom w:val="single" w:sz="4" w:space="0" w:color="auto"/>
              <w:right w:val="single" w:sz="4" w:space="0" w:color="auto"/>
            </w:tcBorders>
            <w:noWrap/>
          </w:tcPr>
          <w:p w:rsidR="001677C3" w:rsidRPr="001677C3" w:rsidRDefault="001677C3" w:rsidP="001677C3">
            <w:pPr>
              <w:spacing w:after="0" w:line="240" w:lineRule="auto"/>
              <w:contextualSpacing/>
              <w:rPr>
                <w:rFonts w:ascii="Times New Roman" w:hAnsi="Times New Roman" w:cs="Times New Roman"/>
                <w:sz w:val="24"/>
                <w:szCs w:val="24"/>
              </w:rPr>
            </w:pPr>
            <w:proofErr w:type="spellStart"/>
            <w:r w:rsidRPr="001677C3">
              <w:rPr>
                <w:rFonts w:ascii="Times New Roman" w:hAnsi="Times New Roman" w:cs="Times New Roman"/>
                <w:sz w:val="24"/>
                <w:szCs w:val="24"/>
              </w:rPr>
              <w:t>Барсанаева</w:t>
            </w:r>
            <w:proofErr w:type="spellEnd"/>
            <w:r w:rsidRPr="001677C3">
              <w:rPr>
                <w:rFonts w:ascii="Times New Roman" w:hAnsi="Times New Roman" w:cs="Times New Roman"/>
                <w:sz w:val="24"/>
                <w:szCs w:val="24"/>
              </w:rPr>
              <w:t xml:space="preserve"> Д.С.</w:t>
            </w:r>
          </w:p>
        </w:tc>
        <w:tc>
          <w:tcPr>
            <w:tcW w:w="992"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color w:val="000000"/>
                <w:sz w:val="24"/>
                <w:szCs w:val="24"/>
              </w:rPr>
              <w:t>КГТУ</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1677C3" w:rsidRPr="001677C3" w:rsidRDefault="001677C3" w:rsidP="001677C3">
            <w:pPr>
              <w:spacing w:after="0" w:line="240" w:lineRule="auto"/>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2506A9" w:rsidP="001677C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2506A9"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52481C"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1677C3" w:rsidRPr="001677C3" w:rsidRDefault="004F76BC"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677C3" w:rsidRPr="001677C3" w:rsidRDefault="002506A9"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jc w:val="center"/>
              <w:rPr>
                <w:rFonts w:ascii="Times New Roman" w:hAnsi="Times New Roman" w:cs="Times New Roman"/>
                <w:sz w:val="24"/>
                <w:szCs w:val="24"/>
              </w:rPr>
            </w:pPr>
          </w:p>
        </w:tc>
      </w:tr>
      <w:tr w:rsidR="001677C3" w:rsidRPr="001677C3" w:rsidTr="009D7113">
        <w:trPr>
          <w:gridAfter w:val="1"/>
          <w:wAfter w:w="16" w:type="dxa"/>
          <w:trHeight w:val="453"/>
          <w:jc w:val="center"/>
        </w:trPr>
        <w:tc>
          <w:tcPr>
            <w:tcW w:w="443" w:type="dxa"/>
            <w:tcBorders>
              <w:top w:val="single" w:sz="4" w:space="0" w:color="auto"/>
              <w:left w:val="single" w:sz="4" w:space="0" w:color="auto"/>
              <w:bottom w:val="single" w:sz="4" w:space="0" w:color="auto"/>
              <w:right w:val="single" w:sz="4" w:space="0" w:color="auto"/>
            </w:tcBorders>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2</w:t>
            </w:r>
          </w:p>
        </w:tc>
        <w:tc>
          <w:tcPr>
            <w:tcW w:w="1962" w:type="dxa"/>
            <w:tcBorders>
              <w:top w:val="single" w:sz="4" w:space="0" w:color="auto"/>
              <w:left w:val="nil"/>
              <w:bottom w:val="single" w:sz="4" w:space="0" w:color="auto"/>
              <w:right w:val="single" w:sz="4" w:space="0" w:color="auto"/>
            </w:tcBorders>
            <w:noWrap/>
          </w:tcPr>
          <w:p w:rsidR="001677C3" w:rsidRPr="001677C3" w:rsidRDefault="001677C3" w:rsidP="001677C3">
            <w:pPr>
              <w:spacing w:after="0" w:line="240" w:lineRule="auto"/>
              <w:contextualSpacing/>
              <w:rPr>
                <w:rFonts w:ascii="Times New Roman" w:hAnsi="Times New Roman" w:cs="Times New Roman"/>
                <w:sz w:val="24"/>
                <w:szCs w:val="24"/>
              </w:rPr>
            </w:pPr>
            <w:proofErr w:type="spellStart"/>
            <w:r w:rsidRPr="001677C3">
              <w:rPr>
                <w:rFonts w:ascii="Times New Roman" w:hAnsi="Times New Roman" w:cs="Times New Roman"/>
                <w:sz w:val="24"/>
                <w:szCs w:val="24"/>
              </w:rPr>
              <w:t>Джумабекова</w:t>
            </w:r>
            <w:proofErr w:type="spellEnd"/>
            <w:r w:rsidRPr="001677C3">
              <w:rPr>
                <w:rFonts w:ascii="Times New Roman" w:hAnsi="Times New Roman" w:cs="Times New Roman"/>
                <w:sz w:val="24"/>
                <w:szCs w:val="24"/>
              </w:rPr>
              <w:t xml:space="preserve"> Р.К.</w:t>
            </w:r>
          </w:p>
        </w:tc>
        <w:tc>
          <w:tcPr>
            <w:tcW w:w="992"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КГТУ</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9D7113" w:rsidP="001677C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9D7113" w:rsidP="001677C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9D7113" w:rsidP="001677C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677C3" w:rsidRPr="001677C3" w:rsidRDefault="002506A9"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jc w:val="center"/>
              <w:rPr>
                <w:rFonts w:ascii="Times New Roman" w:hAnsi="Times New Roman" w:cs="Times New Roman"/>
                <w:sz w:val="24"/>
                <w:szCs w:val="24"/>
              </w:rPr>
            </w:pPr>
          </w:p>
        </w:tc>
      </w:tr>
      <w:tr w:rsidR="001677C3" w:rsidRPr="001677C3" w:rsidTr="009D7113">
        <w:trPr>
          <w:gridAfter w:val="1"/>
          <w:wAfter w:w="16" w:type="dxa"/>
          <w:trHeight w:val="453"/>
          <w:jc w:val="center"/>
        </w:trPr>
        <w:tc>
          <w:tcPr>
            <w:tcW w:w="443" w:type="dxa"/>
            <w:tcBorders>
              <w:top w:val="single" w:sz="4" w:space="0" w:color="auto"/>
              <w:left w:val="single" w:sz="4" w:space="0" w:color="auto"/>
              <w:bottom w:val="single" w:sz="4" w:space="0" w:color="auto"/>
              <w:right w:val="single" w:sz="4" w:space="0" w:color="auto"/>
            </w:tcBorders>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3</w:t>
            </w:r>
          </w:p>
        </w:tc>
        <w:tc>
          <w:tcPr>
            <w:tcW w:w="1962" w:type="dxa"/>
            <w:tcBorders>
              <w:top w:val="single" w:sz="4" w:space="0" w:color="auto"/>
              <w:left w:val="nil"/>
              <w:bottom w:val="single" w:sz="4" w:space="0" w:color="auto"/>
              <w:right w:val="single" w:sz="4" w:space="0" w:color="auto"/>
            </w:tcBorders>
            <w:noWrap/>
          </w:tcPr>
          <w:p w:rsidR="001677C3" w:rsidRPr="001677C3" w:rsidRDefault="001677C3" w:rsidP="001677C3">
            <w:pPr>
              <w:spacing w:after="0" w:line="240" w:lineRule="auto"/>
              <w:contextualSpacing/>
              <w:rPr>
                <w:rFonts w:ascii="Times New Roman" w:hAnsi="Times New Roman" w:cs="Times New Roman"/>
                <w:sz w:val="24"/>
                <w:szCs w:val="24"/>
              </w:rPr>
            </w:pPr>
            <w:proofErr w:type="spellStart"/>
            <w:r w:rsidRPr="001677C3">
              <w:rPr>
                <w:rFonts w:ascii="Times New Roman" w:hAnsi="Times New Roman" w:cs="Times New Roman"/>
                <w:sz w:val="24"/>
                <w:szCs w:val="24"/>
              </w:rPr>
              <w:t>Кулубекова</w:t>
            </w:r>
            <w:proofErr w:type="spellEnd"/>
            <w:r w:rsidRPr="001677C3">
              <w:rPr>
                <w:rFonts w:ascii="Times New Roman" w:hAnsi="Times New Roman" w:cs="Times New Roman"/>
                <w:sz w:val="24"/>
                <w:szCs w:val="24"/>
              </w:rPr>
              <w:t xml:space="preserve"> Н.А.</w:t>
            </w:r>
          </w:p>
        </w:tc>
        <w:tc>
          <w:tcPr>
            <w:tcW w:w="992"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color w:val="000000"/>
                <w:sz w:val="24"/>
                <w:szCs w:val="24"/>
              </w:rPr>
              <w:t>КГТУ</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9D7113" w:rsidP="001677C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1677C3" w:rsidRPr="001677C3" w:rsidRDefault="002506A9" w:rsidP="001677C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67"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jc w:val="center"/>
              <w:rPr>
                <w:rFonts w:ascii="Times New Roman" w:hAnsi="Times New Roman" w:cs="Times New Roman"/>
                <w:color w:val="000000"/>
                <w:sz w:val="24"/>
                <w:szCs w:val="24"/>
              </w:rPr>
            </w:pPr>
          </w:p>
        </w:tc>
      </w:tr>
      <w:tr w:rsidR="001677C3" w:rsidRPr="001677C3" w:rsidTr="009D7113">
        <w:trPr>
          <w:gridAfter w:val="1"/>
          <w:wAfter w:w="16" w:type="dxa"/>
          <w:trHeight w:val="453"/>
          <w:jc w:val="center"/>
        </w:trPr>
        <w:tc>
          <w:tcPr>
            <w:tcW w:w="443" w:type="dxa"/>
            <w:tcBorders>
              <w:top w:val="single" w:sz="4" w:space="0" w:color="auto"/>
              <w:left w:val="single" w:sz="4" w:space="0" w:color="auto"/>
              <w:bottom w:val="single" w:sz="4" w:space="0" w:color="auto"/>
              <w:right w:val="single" w:sz="4" w:space="0" w:color="auto"/>
            </w:tcBorders>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4</w:t>
            </w:r>
          </w:p>
        </w:tc>
        <w:tc>
          <w:tcPr>
            <w:tcW w:w="1962" w:type="dxa"/>
            <w:tcBorders>
              <w:top w:val="single" w:sz="4" w:space="0" w:color="auto"/>
              <w:left w:val="nil"/>
              <w:bottom w:val="single" w:sz="4" w:space="0" w:color="auto"/>
              <w:right w:val="single" w:sz="4" w:space="0" w:color="auto"/>
            </w:tcBorders>
            <w:noWrap/>
          </w:tcPr>
          <w:p w:rsidR="001677C3" w:rsidRPr="001677C3" w:rsidRDefault="001677C3" w:rsidP="001677C3">
            <w:pPr>
              <w:spacing w:after="0" w:line="240" w:lineRule="auto"/>
              <w:contextualSpacing/>
              <w:rPr>
                <w:rFonts w:ascii="Times New Roman" w:hAnsi="Times New Roman" w:cs="Times New Roman"/>
                <w:sz w:val="24"/>
                <w:szCs w:val="24"/>
              </w:rPr>
            </w:pPr>
            <w:r w:rsidRPr="001677C3">
              <w:rPr>
                <w:rFonts w:ascii="Times New Roman" w:hAnsi="Times New Roman" w:cs="Times New Roman"/>
                <w:sz w:val="24"/>
                <w:szCs w:val="24"/>
              </w:rPr>
              <w:t>Ибраимова Э.К.</w:t>
            </w:r>
          </w:p>
        </w:tc>
        <w:tc>
          <w:tcPr>
            <w:tcW w:w="992"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color w:val="000000"/>
                <w:sz w:val="24"/>
                <w:szCs w:val="24"/>
              </w:rPr>
              <w:t>КГТУ</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2506A9"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2506A9"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677C3" w:rsidRPr="001677C3" w:rsidRDefault="009D7113"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1677C3" w:rsidRPr="001677C3" w:rsidRDefault="002506A9"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jc w:val="center"/>
              <w:rPr>
                <w:rFonts w:ascii="Times New Roman" w:hAnsi="Times New Roman" w:cs="Times New Roman"/>
                <w:sz w:val="24"/>
                <w:szCs w:val="24"/>
              </w:rPr>
            </w:pPr>
          </w:p>
        </w:tc>
      </w:tr>
      <w:tr w:rsidR="001677C3" w:rsidRPr="001677C3" w:rsidTr="009D7113">
        <w:trPr>
          <w:gridAfter w:val="1"/>
          <w:wAfter w:w="16" w:type="dxa"/>
          <w:trHeight w:val="453"/>
          <w:jc w:val="center"/>
        </w:trPr>
        <w:tc>
          <w:tcPr>
            <w:tcW w:w="443" w:type="dxa"/>
            <w:tcBorders>
              <w:top w:val="single" w:sz="4" w:space="0" w:color="auto"/>
              <w:left w:val="single" w:sz="4" w:space="0" w:color="auto"/>
              <w:bottom w:val="single" w:sz="4" w:space="0" w:color="auto"/>
              <w:right w:val="single" w:sz="4" w:space="0" w:color="auto"/>
            </w:tcBorders>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5</w:t>
            </w:r>
          </w:p>
        </w:tc>
        <w:tc>
          <w:tcPr>
            <w:tcW w:w="1962" w:type="dxa"/>
            <w:tcBorders>
              <w:top w:val="single" w:sz="4" w:space="0" w:color="auto"/>
              <w:left w:val="nil"/>
              <w:bottom w:val="single" w:sz="4" w:space="0" w:color="auto"/>
              <w:right w:val="single" w:sz="4" w:space="0" w:color="auto"/>
            </w:tcBorders>
            <w:noWrap/>
          </w:tcPr>
          <w:p w:rsidR="001677C3" w:rsidRPr="001677C3" w:rsidRDefault="00C82DA3" w:rsidP="001677C3">
            <w:pPr>
              <w:spacing w:after="0"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Рысбекова</w:t>
            </w:r>
            <w:proofErr w:type="spellEnd"/>
            <w:r>
              <w:rPr>
                <w:rFonts w:ascii="Times New Roman" w:hAnsi="Times New Roman" w:cs="Times New Roman"/>
                <w:sz w:val="24"/>
                <w:szCs w:val="24"/>
              </w:rPr>
              <w:t xml:space="preserve"> Г.Б.</w:t>
            </w:r>
          </w:p>
        </w:tc>
        <w:tc>
          <w:tcPr>
            <w:tcW w:w="992"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color w:val="000000"/>
                <w:sz w:val="24"/>
                <w:szCs w:val="24"/>
              </w:rPr>
              <w:t>КГТУ</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BE4362" w:rsidP="001677C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1677C3" w:rsidRPr="001677C3" w:rsidRDefault="00BE4362" w:rsidP="001677C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2506A9" w:rsidP="001677C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2506A9"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1677C3" w:rsidRPr="001677C3" w:rsidRDefault="002506A9" w:rsidP="001677C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67"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jc w:val="center"/>
              <w:rPr>
                <w:rFonts w:ascii="Times New Roman" w:hAnsi="Times New Roman" w:cs="Times New Roman"/>
                <w:color w:val="000000"/>
                <w:sz w:val="24"/>
                <w:szCs w:val="24"/>
              </w:rPr>
            </w:pPr>
          </w:p>
        </w:tc>
      </w:tr>
      <w:tr w:rsidR="001677C3" w:rsidRPr="001677C3" w:rsidTr="009D7113">
        <w:trPr>
          <w:gridAfter w:val="1"/>
          <w:wAfter w:w="16" w:type="dxa"/>
          <w:trHeight w:val="453"/>
          <w:jc w:val="center"/>
        </w:trPr>
        <w:tc>
          <w:tcPr>
            <w:tcW w:w="443" w:type="dxa"/>
            <w:tcBorders>
              <w:top w:val="single" w:sz="4" w:space="0" w:color="auto"/>
              <w:left w:val="single" w:sz="4" w:space="0" w:color="auto"/>
              <w:bottom w:val="single" w:sz="4" w:space="0" w:color="auto"/>
              <w:right w:val="single" w:sz="4" w:space="0" w:color="auto"/>
            </w:tcBorders>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6</w:t>
            </w:r>
          </w:p>
        </w:tc>
        <w:tc>
          <w:tcPr>
            <w:tcW w:w="1962" w:type="dxa"/>
            <w:tcBorders>
              <w:top w:val="single" w:sz="4" w:space="0" w:color="auto"/>
              <w:left w:val="nil"/>
              <w:bottom w:val="single" w:sz="4" w:space="0" w:color="auto"/>
              <w:right w:val="single" w:sz="4" w:space="0" w:color="auto"/>
            </w:tcBorders>
            <w:noWrap/>
            <w:vAlign w:val="center"/>
          </w:tcPr>
          <w:p w:rsidR="001677C3" w:rsidRPr="001677C3" w:rsidRDefault="001677C3" w:rsidP="001677C3">
            <w:pPr>
              <w:spacing w:after="0" w:line="240" w:lineRule="auto"/>
              <w:rPr>
                <w:rFonts w:ascii="Times New Roman" w:hAnsi="Times New Roman" w:cs="Times New Roman"/>
                <w:sz w:val="24"/>
                <w:szCs w:val="24"/>
              </w:rPr>
            </w:pPr>
            <w:proofErr w:type="spellStart"/>
            <w:r w:rsidRPr="001677C3">
              <w:rPr>
                <w:rFonts w:ascii="Times New Roman" w:hAnsi="Times New Roman" w:cs="Times New Roman"/>
                <w:sz w:val="24"/>
                <w:szCs w:val="24"/>
              </w:rPr>
              <w:t>Баялиева</w:t>
            </w:r>
            <w:proofErr w:type="spellEnd"/>
            <w:r w:rsidRPr="001677C3">
              <w:rPr>
                <w:rFonts w:ascii="Times New Roman" w:hAnsi="Times New Roman" w:cs="Times New Roman"/>
                <w:sz w:val="24"/>
                <w:szCs w:val="24"/>
              </w:rPr>
              <w:t xml:space="preserve"> Д.А.</w:t>
            </w:r>
          </w:p>
        </w:tc>
        <w:tc>
          <w:tcPr>
            <w:tcW w:w="992"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color w:val="000000"/>
                <w:sz w:val="24"/>
                <w:szCs w:val="24"/>
              </w:rPr>
              <w:t>КГТУ</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BE4362" w:rsidP="001677C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4F76BC" w:rsidP="001677C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4F76BC"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4F76BC" w:rsidRDefault="004F76BC" w:rsidP="001677C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25"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4F76BC"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677C3" w:rsidRPr="001677C3" w:rsidRDefault="002506A9"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jc w:val="center"/>
              <w:rPr>
                <w:rFonts w:ascii="Times New Roman" w:hAnsi="Times New Roman" w:cs="Times New Roman"/>
                <w:sz w:val="24"/>
                <w:szCs w:val="24"/>
              </w:rPr>
            </w:pPr>
          </w:p>
        </w:tc>
      </w:tr>
      <w:tr w:rsidR="001677C3" w:rsidRPr="001677C3" w:rsidTr="009D7113">
        <w:trPr>
          <w:gridAfter w:val="1"/>
          <w:wAfter w:w="16" w:type="dxa"/>
          <w:trHeight w:val="453"/>
          <w:jc w:val="center"/>
        </w:trPr>
        <w:tc>
          <w:tcPr>
            <w:tcW w:w="443" w:type="dxa"/>
            <w:tcBorders>
              <w:top w:val="single" w:sz="4" w:space="0" w:color="auto"/>
              <w:left w:val="single" w:sz="4" w:space="0" w:color="auto"/>
              <w:bottom w:val="single" w:sz="4" w:space="0" w:color="auto"/>
              <w:right w:val="single" w:sz="4" w:space="0" w:color="auto"/>
            </w:tcBorders>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7</w:t>
            </w:r>
          </w:p>
        </w:tc>
        <w:tc>
          <w:tcPr>
            <w:tcW w:w="1962" w:type="dxa"/>
            <w:tcBorders>
              <w:top w:val="single" w:sz="4" w:space="0" w:color="auto"/>
              <w:left w:val="nil"/>
              <w:bottom w:val="single" w:sz="4" w:space="0" w:color="auto"/>
              <w:right w:val="single" w:sz="4" w:space="0" w:color="auto"/>
            </w:tcBorders>
            <w:noWrap/>
            <w:vAlign w:val="center"/>
          </w:tcPr>
          <w:p w:rsidR="001677C3" w:rsidRPr="001677C3" w:rsidRDefault="001677C3" w:rsidP="001677C3">
            <w:pPr>
              <w:spacing w:after="0" w:line="240" w:lineRule="auto"/>
              <w:rPr>
                <w:rFonts w:ascii="Times New Roman" w:hAnsi="Times New Roman" w:cs="Times New Roman"/>
                <w:sz w:val="24"/>
                <w:szCs w:val="24"/>
              </w:rPr>
            </w:pPr>
            <w:r w:rsidRPr="001677C3">
              <w:rPr>
                <w:rFonts w:ascii="Times New Roman" w:hAnsi="Times New Roman" w:cs="Times New Roman"/>
                <w:sz w:val="24"/>
                <w:szCs w:val="24"/>
              </w:rPr>
              <w:t>Каримова М.Т.</w:t>
            </w:r>
          </w:p>
        </w:tc>
        <w:tc>
          <w:tcPr>
            <w:tcW w:w="992"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КГТУ</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1677C3" w:rsidRPr="001677C3" w:rsidRDefault="002506A9"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tcPr>
          <w:p w:rsidR="001677C3" w:rsidRPr="001677C3" w:rsidRDefault="002506A9"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677C3" w:rsidRPr="001677C3" w:rsidTr="009D7113">
        <w:trPr>
          <w:gridAfter w:val="1"/>
          <w:wAfter w:w="16" w:type="dxa"/>
          <w:trHeight w:val="453"/>
          <w:jc w:val="center"/>
        </w:trPr>
        <w:tc>
          <w:tcPr>
            <w:tcW w:w="443" w:type="dxa"/>
            <w:tcBorders>
              <w:top w:val="single" w:sz="4" w:space="0" w:color="auto"/>
              <w:left w:val="single" w:sz="4" w:space="0" w:color="auto"/>
              <w:bottom w:val="single" w:sz="4" w:space="0" w:color="auto"/>
              <w:right w:val="single" w:sz="4" w:space="0" w:color="auto"/>
            </w:tcBorders>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r w:rsidRPr="001677C3">
              <w:rPr>
                <w:rFonts w:ascii="Times New Roman" w:hAnsi="Times New Roman" w:cs="Times New Roman"/>
                <w:color w:val="000000"/>
                <w:sz w:val="24"/>
                <w:szCs w:val="24"/>
              </w:rPr>
              <w:t>8</w:t>
            </w:r>
          </w:p>
        </w:tc>
        <w:tc>
          <w:tcPr>
            <w:tcW w:w="1962" w:type="dxa"/>
            <w:tcBorders>
              <w:top w:val="single" w:sz="4" w:space="0" w:color="auto"/>
              <w:left w:val="nil"/>
              <w:bottom w:val="single" w:sz="4" w:space="0" w:color="auto"/>
              <w:right w:val="single" w:sz="4" w:space="0" w:color="auto"/>
            </w:tcBorders>
            <w:noWrap/>
            <w:vAlign w:val="center"/>
          </w:tcPr>
          <w:p w:rsidR="001677C3" w:rsidRPr="001677C3" w:rsidRDefault="00C82DA3" w:rsidP="001677C3">
            <w:pPr>
              <w:spacing w:after="0" w:line="240" w:lineRule="auto"/>
              <w:rPr>
                <w:rFonts w:ascii="Times New Roman" w:hAnsi="Times New Roman" w:cs="Times New Roman"/>
                <w:sz w:val="24"/>
                <w:szCs w:val="24"/>
              </w:rPr>
            </w:pPr>
            <w:r>
              <w:rPr>
                <w:rFonts w:ascii="Times New Roman" w:hAnsi="Times New Roman" w:cs="Times New Roman"/>
                <w:sz w:val="24"/>
                <w:szCs w:val="24"/>
              </w:rPr>
              <w:t>Мусаева Н.А.</w:t>
            </w:r>
          </w:p>
        </w:tc>
        <w:tc>
          <w:tcPr>
            <w:tcW w:w="992"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6A3BC0" w:rsidP="001677C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КГТУ</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2506A9" w:rsidRDefault="002506A9" w:rsidP="001677C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2506A9" w:rsidRDefault="002506A9" w:rsidP="001677C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677C3" w:rsidRPr="001677C3" w:rsidRDefault="002506A9"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jc w:val="center"/>
              <w:rPr>
                <w:rFonts w:ascii="Times New Roman" w:hAnsi="Times New Roman" w:cs="Times New Roman"/>
                <w:sz w:val="24"/>
                <w:szCs w:val="24"/>
              </w:rPr>
            </w:pPr>
          </w:p>
        </w:tc>
      </w:tr>
      <w:tr w:rsidR="001677C3" w:rsidRPr="001677C3" w:rsidTr="009D7113">
        <w:trPr>
          <w:gridAfter w:val="1"/>
          <w:wAfter w:w="16" w:type="dxa"/>
          <w:trHeight w:val="453"/>
          <w:jc w:val="center"/>
        </w:trPr>
        <w:tc>
          <w:tcPr>
            <w:tcW w:w="443" w:type="dxa"/>
            <w:tcBorders>
              <w:top w:val="single" w:sz="4" w:space="0" w:color="auto"/>
              <w:left w:val="single" w:sz="4" w:space="0" w:color="auto"/>
              <w:bottom w:val="single" w:sz="4" w:space="0" w:color="auto"/>
              <w:right w:val="single" w:sz="4" w:space="0" w:color="auto"/>
            </w:tcBorders>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1962" w:type="dxa"/>
            <w:tcBorders>
              <w:top w:val="single" w:sz="4" w:space="0" w:color="auto"/>
              <w:left w:val="nil"/>
              <w:bottom w:val="single" w:sz="4" w:space="0" w:color="auto"/>
              <w:right w:val="single" w:sz="4" w:space="0" w:color="auto"/>
            </w:tcBorders>
            <w:noWrap/>
            <w:vAlign w:val="center"/>
          </w:tcPr>
          <w:p w:rsidR="001677C3" w:rsidRPr="001677C3" w:rsidRDefault="001677C3" w:rsidP="001677C3">
            <w:pPr>
              <w:spacing w:after="0" w:line="240" w:lineRule="auto"/>
              <w:jc w:val="center"/>
              <w:rPr>
                <w:rFonts w:ascii="Times New Roman" w:hAnsi="Times New Roman" w:cs="Times New Roman"/>
                <w:sz w:val="24"/>
                <w:szCs w:val="24"/>
                <w:lang w:val="ky-KG"/>
              </w:rPr>
            </w:pPr>
            <w:r w:rsidRPr="001677C3">
              <w:rPr>
                <w:rFonts w:ascii="Times New Roman" w:hAnsi="Times New Roman" w:cs="Times New Roman"/>
                <w:sz w:val="24"/>
                <w:szCs w:val="24"/>
                <w:lang w:val="ky-KG"/>
              </w:rPr>
              <w:t>ИТОГО</w:t>
            </w:r>
          </w:p>
        </w:tc>
        <w:tc>
          <w:tcPr>
            <w:tcW w:w="992"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BE4362" w:rsidP="001677C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1677C3" w:rsidRPr="001677C3" w:rsidRDefault="00BE4362" w:rsidP="001677C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auto" w:fill="B8CCE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BD4B4"/>
            <w:vAlign w:val="center"/>
          </w:tcPr>
          <w:p w:rsidR="001677C3" w:rsidRPr="001677C3" w:rsidRDefault="001677C3" w:rsidP="001677C3">
            <w:pPr>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9D7113" w:rsidP="001677C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1677C3" w:rsidP="001677C3">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1677C3" w:rsidRDefault="009D7113"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1677C3" w:rsidRPr="002506A9" w:rsidRDefault="002506A9" w:rsidP="001677C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9D7113"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25"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2506A9"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1677C3" w:rsidRPr="001677C3" w:rsidRDefault="001677C3" w:rsidP="001677C3">
            <w:pPr>
              <w:spacing w:after="0" w:line="240" w:lineRule="auto"/>
              <w:jc w:val="center"/>
              <w:rPr>
                <w:rFonts w:ascii="Times New Roman" w:hAnsi="Times New Roman" w:cs="Times New Roman"/>
                <w:sz w:val="24"/>
                <w:szCs w:val="24"/>
              </w:rPr>
            </w:pPr>
            <w:r w:rsidRPr="001677C3">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1677C3" w:rsidRPr="001677C3" w:rsidRDefault="009D7113"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1677C3" w:rsidRPr="001677C3" w:rsidRDefault="001677C3" w:rsidP="001677C3">
            <w:pPr>
              <w:spacing w:after="0" w:line="240" w:lineRule="auto"/>
              <w:jc w:val="center"/>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tcPr>
          <w:p w:rsidR="001677C3" w:rsidRPr="001677C3" w:rsidRDefault="002506A9" w:rsidP="00167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1677C3" w:rsidRPr="001677C3" w:rsidRDefault="001677C3" w:rsidP="001677C3">
      <w:pPr>
        <w:spacing w:after="0" w:line="240" w:lineRule="auto"/>
        <w:jc w:val="both"/>
        <w:rPr>
          <w:rFonts w:ascii="Times New Roman" w:hAnsi="Times New Roman" w:cs="Times New Roman"/>
          <w:sz w:val="24"/>
          <w:szCs w:val="24"/>
        </w:rPr>
      </w:pPr>
    </w:p>
    <w:p w:rsidR="001677C3" w:rsidRPr="001677C3" w:rsidRDefault="001677C3" w:rsidP="001677C3">
      <w:pPr>
        <w:spacing w:after="0" w:line="240" w:lineRule="auto"/>
        <w:jc w:val="center"/>
        <w:rPr>
          <w:rFonts w:ascii="Times New Roman" w:eastAsia="Times New Roman" w:hAnsi="Times New Roman" w:cs="Times New Roman"/>
          <w:b/>
          <w:sz w:val="24"/>
          <w:szCs w:val="24"/>
          <w:lang w:eastAsia="ru-RU"/>
        </w:rPr>
      </w:pPr>
    </w:p>
    <w:p w:rsidR="001677C3" w:rsidRPr="001677C3" w:rsidRDefault="001677C3" w:rsidP="001677C3">
      <w:pPr>
        <w:spacing w:after="0" w:line="276" w:lineRule="auto"/>
        <w:rPr>
          <w:rFonts w:ascii="Times New Roman" w:hAnsi="Times New Roman" w:cs="Times New Roman"/>
          <w:b/>
          <w:i/>
          <w:sz w:val="24"/>
          <w:szCs w:val="24"/>
          <w:lang w:val="ky-KG"/>
        </w:rPr>
        <w:sectPr w:rsidR="001677C3" w:rsidRPr="001677C3" w:rsidSect="007B1E75">
          <w:pgSz w:w="16838" w:h="11906" w:orient="landscape"/>
          <w:pgMar w:top="709" w:right="1134" w:bottom="851" w:left="1134" w:header="709" w:footer="709" w:gutter="0"/>
          <w:cols w:space="708"/>
          <w:docGrid w:linePitch="360"/>
        </w:sectPr>
      </w:pPr>
    </w:p>
    <w:p w:rsidR="001677C3" w:rsidRPr="001677C3" w:rsidRDefault="001677C3" w:rsidP="001677C3">
      <w:pPr>
        <w:spacing w:after="0" w:line="276" w:lineRule="auto"/>
        <w:rPr>
          <w:rFonts w:ascii="Times New Roman" w:hAnsi="Times New Roman" w:cs="Times New Roman"/>
          <w:b/>
          <w:sz w:val="24"/>
          <w:szCs w:val="24"/>
          <w:lang w:val="ky-KG"/>
        </w:rPr>
      </w:pPr>
      <w:r w:rsidRPr="001677C3">
        <w:rPr>
          <w:rFonts w:ascii="Times New Roman" w:hAnsi="Times New Roman" w:cs="Times New Roman"/>
          <w:b/>
          <w:sz w:val="24"/>
          <w:szCs w:val="24"/>
          <w:lang w:val="ky-KG"/>
        </w:rPr>
        <w:lastRenderedPageBreak/>
        <w:t>7. Внеучебная и воспитательная работа со студентами</w:t>
      </w:r>
    </w:p>
    <w:p w:rsidR="001677C3" w:rsidRPr="001677C3" w:rsidRDefault="001677C3" w:rsidP="001677C3">
      <w:pPr>
        <w:widowControl w:val="0"/>
        <w:shd w:val="clear" w:color="auto" w:fill="FFFFFF"/>
        <w:spacing w:after="0" w:line="240" w:lineRule="auto"/>
        <w:ind w:firstLine="720"/>
        <w:jc w:val="both"/>
        <w:rPr>
          <w:rFonts w:ascii="Times New Roman" w:eastAsia="Courier New" w:hAnsi="Times New Roman" w:cs="Times New Roman"/>
          <w:sz w:val="24"/>
          <w:szCs w:val="24"/>
          <w:lang w:eastAsia="ru-RU"/>
        </w:rPr>
      </w:pPr>
      <w:r w:rsidRPr="001677C3">
        <w:rPr>
          <w:rFonts w:ascii="Times New Roman" w:eastAsia="Courier New" w:hAnsi="Times New Roman" w:cs="Times New Roman"/>
          <w:sz w:val="24"/>
          <w:szCs w:val="24"/>
          <w:u w:val="single"/>
          <w:lang w:eastAsia="ru-RU"/>
        </w:rPr>
        <w:t xml:space="preserve">Организация </w:t>
      </w:r>
      <w:proofErr w:type="spellStart"/>
      <w:r w:rsidRPr="001677C3">
        <w:rPr>
          <w:rFonts w:ascii="Times New Roman" w:eastAsia="Courier New" w:hAnsi="Times New Roman" w:cs="Times New Roman"/>
          <w:sz w:val="24"/>
          <w:szCs w:val="24"/>
          <w:u w:val="single"/>
          <w:lang w:eastAsia="ru-RU"/>
        </w:rPr>
        <w:t>внеучебной</w:t>
      </w:r>
      <w:proofErr w:type="spellEnd"/>
      <w:r w:rsidRPr="001677C3">
        <w:rPr>
          <w:rFonts w:ascii="Times New Roman" w:eastAsia="Courier New" w:hAnsi="Times New Roman" w:cs="Times New Roman"/>
          <w:sz w:val="24"/>
          <w:szCs w:val="24"/>
          <w:u w:val="single"/>
          <w:lang w:eastAsia="ru-RU"/>
        </w:rPr>
        <w:t xml:space="preserve"> работы со студентами</w:t>
      </w:r>
      <w:r w:rsidRPr="001677C3">
        <w:rPr>
          <w:rFonts w:ascii="Times New Roman" w:eastAsia="Courier New" w:hAnsi="Times New Roman" w:cs="Times New Roman"/>
          <w:sz w:val="24"/>
          <w:szCs w:val="24"/>
          <w:lang w:eastAsia="ru-RU"/>
        </w:rPr>
        <w:t xml:space="preserve"> - осуществляется по плану воспитательной работы кафедры, включающему вопросы организации и контроля учебы,  посещаемости занятий студентами, формирования научного мышления в процессе овладения русским языком, адаптации первокурсников в вузе, вовлечения студентов в научную работу, формирования социально-коммуникативной компетенции и  развитие понимания  идей общечеловеческих ценностей: равноправия, гуманизма, демократии, патриотизма, бережного отношения к национальным ценностям Республики: языку, традициям, нравственным вопросам, пропаганде и воспитанию интернационализма, толерантности и равноправия в обществе, принятия разнообразия и национальной идентичности.  </w:t>
      </w:r>
    </w:p>
    <w:p w:rsidR="001677C3" w:rsidRPr="001677C3" w:rsidRDefault="001677C3" w:rsidP="001677C3">
      <w:pPr>
        <w:widowControl w:val="0"/>
        <w:spacing w:after="0" w:line="240" w:lineRule="auto"/>
        <w:contextualSpacing/>
        <w:jc w:val="both"/>
        <w:rPr>
          <w:rFonts w:ascii="Times New Roman" w:eastAsia="Times New Roman" w:hAnsi="Times New Roman" w:cs="Times New Roman"/>
          <w:sz w:val="24"/>
          <w:szCs w:val="24"/>
          <w:lang w:eastAsia="ru-RU"/>
        </w:rPr>
      </w:pPr>
      <w:r w:rsidRPr="001677C3">
        <w:rPr>
          <w:rFonts w:ascii="Times New Roman" w:eastAsia="Times New Roman" w:hAnsi="Times New Roman" w:cs="Times New Roman"/>
          <w:sz w:val="24"/>
          <w:szCs w:val="24"/>
          <w:lang w:eastAsia="ru-RU"/>
        </w:rPr>
        <w:t xml:space="preserve">  </w:t>
      </w:r>
      <w:r w:rsidRPr="001677C3">
        <w:rPr>
          <w:rFonts w:ascii="Times New Roman" w:eastAsia="Times New Roman" w:hAnsi="Times New Roman" w:cs="Times New Roman"/>
          <w:sz w:val="24"/>
          <w:szCs w:val="24"/>
          <w:lang w:eastAsia="ru-RU"/>
        </w:rPr>
        <w:tab/>
      </w:r>
      <w:bookmarkStart w:id="0" w:name="_Hlk74303866"/>
      <w:r w:rsidRPr="001677C3">
        <w:rPr>
          <w:rFonts w:ascii="Times New Roman" w:eastAsia="Times New Roman" w:hAnsi="Times New Roman" w:cs="Times New Roman"/>
          <w:sz w:val="24"/>
          <w:szCs w:val="24"/>
          <w:lang w:eastAsia="ru-RU"/>
        </w:rPr>
        <w:t xml:space="preserve">Так как русский язык ведется на всех факультета и потоках и кафедра является обслуживающей, у нас нет кураторов. В связи с этим воспитательная работа проводится систематически и на постоянной основе в аудиториях и во внеаудиторные часы. Занятия направлены не только на реализацию формирования социально-коммуникативной компетенции у студентов, но и на формирование у них навыков поведения в социуме, нравственности и морали, усвоения принципов равноправного сотрудничества и дискуссий на актуальные социальные, политические, экономические, экологические, научные и другие темы.  </w:t>
      </w:r>
    </w:p>
    <w:bookmarkEnd w:id="0"/>
    <w:p w:rsidR="001677C3" w:rsidRPr="001677C3" w:rsidRDefault="001677C3" w:rsidP="001677C3">
      <w:pPr>
        <w:widowControl w:val="0"/>
        <w:spacing w:after="0" w:line="240" w:lineRule="auto"/>
        <w:contextualSpacing/>
        <w:jc w:val="both"/>
        <w:rPr>
          <w:rFonts w:ascii="Times New Roman" w:eastAsia="Times New Roman" w:hAnsi="Times New Roman" w:cs="Times New Roman"/>
          <w:sz w:val="24"/>
          <w:szCs w:val="24"/>
          <w:lang w:eastAsia="ru-RU"/>
        </w:rPr>
      </w:pPr>
    </w:p>
    <w:p w:rsidR="001677C3" w:rsidRPr="001677C3" w:rsidRDefault="001677C3" w:rsidP="001677C3">
      <w:pPr>
        <w:widowControl w:val="0"/>
        <w:spacing w:after="0" w:line="240" w:lineRule="auto"/>
        <w:contextualSpacing/>
        <w:jc w:val="both"/>
        <w:rPr>
          <w:rFonts w:ascii="Times New Roman" w:hAnsi="Times New Roman" w:cs="Times New Roman"/>
          <w:b/>
          <w:i/>
          <w:sz w:val="24"/>
          <w:szCs w:val="24"/>
          <w:lang w:val="ky-KG"/>
        </w:rPr>
      </w:pPr>
      <w:r w:rsidRPr="001677C3">
        <w:rPr>
          <w:rFonts w:ascii="Times New Roman" w:hAnsi="Times New Roman" w:cs="Times New Roman"/>
          <w:b/>
          <w:i/>
          <w:sz w:val="24"/>
          <w:szCs w:val="24"/>
          <w:lang w:val="ky-KG"/>
        </w:rPr>
        <w:t>7.1. Участие в мероприятиях кафедры, факультета (института), вуза.</w:t>
      </w:r>
    </w:p>
    <w:p w:rsidR="001677C3" w:rsidRPr="001677C3" w:rsidRDefault="001677C3" w:rsidP="001677C3">
      <w:pPr>
        <w:widowControl w:val="0"/>
        <w:spacing w:after="0" w:line="240" w:lineRule="auto"/>
        <w:jc w:val="both"/>
        <w:rPr>
          <w:rFonts w:ascii="Times New Roman" w:eastAsia="Courier New" w:hAnsi="Times New Roman" w:cs="Times New Roman"/>
          <w:sz w:val="24"/>
          <w:szCs w:val="24"/>
          <w:lang w:eastAsia="ru-RU"/>
        </w:rPr>
      </w:pPr>
      <w:r w:rsidRPr="001677C3">
        <w:rPr>
          <w:rFonts w:ascii="Times New Roman" w:eastAsia="Courier New" w:hAnsi="Times New Roman" w:cs="Times New Roman"/>
          <w:sz w:val="24"/>
          <w:szCs w:val="24"/>
          <w:lang w:eastAsia="ru-RU"/>
        </w:rPr>
        <w:tab/>
        <w:t xml:space="preserve">Коллектив кафедры активно участвует во всех мероприятиях проводимых на факультете и Университете, в организации и проведении «Дня открытых дверей» КГТУ им. И. </w:t>
      </w:r>
      <w:proofErr w:type="spellStart"/>
      <w:r w:rsidRPr="001677C3">
        <w:rPr>
          <w:rFonts w:ascii="Times New Roman" w:eastAsia="Courier New" w:hAnsi="Times New Roman" w:cs="Times New Roman"/>
          <w:sz w:val="24"/>
          <w:szCs w:val="24"/>
          <w:lang w:eastAsia="ru-RU"/>
        </w:rPr>
        <w:t>Раззакова</w:t>
      </w:r>
      <w:proofErr w:type="spellEnd"/>
      <w:r w:rsidRPr="001677C3">
        <w:rPr>
          <w:rFonts w:ascii="Times New Roman" w:eastAsia="Courier New" w:hAnsi="Times New Roman" w:cs="Times New Roman"/>
          <w:sz w:val="24"/>
          <w:szCs w:val="24"/>
          <w:lang w:eastAsia="ru-RU"/>
        </w:rPr>
        <w:t xml:space="preserve"> и технологического факультета. </w:t>
      </w:r>
    </w:p>
    <w:p w:rsidR="001677C3" w:rsidRPr="001677C3" w:rsidRDefault="001677C3" w:rsidP="001677C3">
      <w:pPr>
        <w:widowControl w:val="0"/>
        <w:spacing w:after="0" w:line="240" w:lineRule="auto"/>
        <w:jc w:val="both"/>
        <w:rPr>
          <w:rFonts w:ascii="Times New Roman" w:eastAsia="Courier New" w:hAnsi="Times New Roman" w:cs="Times New Roman"/>
          <w:sz w:val="24"/>
          <w:szCs w:val="24"/>
          <w:lang w:eastAsia="ru-RU"/>
        </w:rPr>
      </w:pPr>
    </w:p>
    <w:p w:rsidR="001677C3" w:rsidRPr="001677C3" w:rsidRDefault="001677C3" w:rsidP="001677C3">
      <w:pPr>
        <w:spacing w:after="0" w:line="276" w:lineRule="auto"/>
        <w:rPr>
          <w:rFonts w:ascii="Times New Roman" w:hAnsi="Times New Roman" w:cs="Times New Roman"/>
          <w:b/>
          <w:i/>
          <w:sz w:val="24"/>
          <w:szCs w:val="24"/>
          <w:lang w:val="ky-KG"/>
        </w:rPr>
      </w:pPr>
      <w:r w:rsidRPr="001677C3">
        <w:rPr>
          <w:rFonts w:ascii="Times New Roman" w:hAnsi="Times New Roman" w:cs="Times New Roman"/>
          <w:b/>
          <w:i/>
          <w:sz w:val="24"/>
          <w:szCs w:val="24"/>
          <w:lang w:val="ky-KG"/>
        </w:rPr>
        <w:t>7.2.  Организация и проведение культурно-массовых и спортивных мероприятий</w:t>
      </w:r>
    </w:p>
    <w:p w:rsidR="001677C3" w:rsidRPr="001677C3" w:rsidRDefault="001677C3" w:rsidP="001677C3">
      <w:pPr>
        <w:spacing w:after="0" w:line="276" w:lineRule="auto"/>
        <w:ind w:firstLine="708"/>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Коллектив кафедры участвует в организации и проведении всех мероприятий факультета и КГТУ (“Дня открытых дверей” факультета и КГТУ) и.т.д</w:t>
      </w:r>
    </w:p>
    <w:p w:rsidR="001677C3" w:rsidRPr="001677C3" w:rsidRDefault="001677C3" w:rsidP="001677C3">
      <w:pPr>
        <w:spacing w:after="0" w:line="276" w:lineRule="auto"/>
        <w:rPr>
          <w:rFonts w:ascii="Times New Roman" w:hAnsi="Times New Roman" w:cs="Times New Roman"/>
          <w:b/>
          <w:i/>
          <w:sz w:val="24"/>
          <w:szCs w:val="24"/>
          <w:lang w:val="ky-KG"/>
        </w:rPr>
      </w:pPr>
      <w:r w:rsidRPr="001677C3">
        <w:rPr>
          <w:rFonts w:ascii="Times New Roman" w:hAnsi="Times New Roman" w:cs="Times New Roman"/>
          <w:b/>
          <w:i/>
          <w:sz w:val="24"/>
          <w:szCs w:val="24"/>
          <w:lang w:val="ky-KG"/>
        </w:rPr>
        <w:t>7.3. Участие студентов в олимпиадах, конкурсах и в обеспечении качества образования</w:t>
      </w:r>
    </w:p>
    <w:p w:rsidR="001677C3" w:rsidRPr="001677C3" w:rsidRDefault="001677C3" w:rsidP="001677C3">
      <w:pPr>
        <w:spacing w:after="0" w:line="276" w:lineRule="auto"/>
        <w:jc w:val="both"/>
        <w:rPr>
          <w:rFonts w:ascii="Times New Roman" w:hAnsi="Times New Roman" w:cs="Times New Roman"/>
          <w:sz w:val="24"/>
          <w:szCs w:val="24"/>
        </w:rPr>
      </w:pPr>
      <w:r w:rsidRPr="001677C3">
        <w:rPr>
          <w:rFonts w:ascii="Times New Roman" w:hAnsi="Times New Roman" w:cs="Times New Roman"/>
          <w:b/>
          <w:i/>
          <w:sz w:val="24"/>
          <w:szCs w:val="24"/>
          <w:lang w:val="ky-KG"/>
        </w:rPr>
        <w:tab/>
      </w:r>
      <w:r w:rsidRPr="001677C3">
        <w:rPr>
          <w:rFonts w:ascii="Times New Roman" w:hAnsi="Times New Roman" w:cs="Times New Roman"/>
          <w:sz w:val="24"/>
          <w:szCs w:val="24"/>
          <w:lang w:val="ky-KG"/>
        </w:rPr>
        <w:t xml:space="preserve">Студенты </w:t>
      </w:r>
      <w:r w:rsidRPr="001677C3">
        <w:rPr>
          <w:rFonts w:ascii="Times New Roman" w:hAnsi="Times New Roman" w:cs="Times New Roman"/>
          <w:sz w:val="24"/>
          <w:szCs w:val="24"/>
          <w:lang w:val="en-US"/>
        </w:rPr>
        <w:t>I</w:t>
      </w:r>
      <w:r w:rsidRPr="001677C3">
        <w:rPr>
          <w:rFonts w:ascii="Times New Roman" w:hAnsi="Times New Roman" w:cs="Times New Roman"/>
          <w:sz w:val="24"/>
          <w:szCs w:val="24"/>
        </w:rPr>
        <w:t xml:space="preserve">  и </w:t>
      </w:r>
      <w:r w:rsidRPr="001677C3">
        <w:rPr>
          <w:rFonts w:ascii="Times New Roman" w:hAnsi="Times New Roman" w:cs="Times New Roman"/>
          <w:sz w:val="24"/>
          <w:szCs w:val="24"/>
          <w:lang w:val="en-US"/>
        </w:rPr>
        <w:t>II</w:t>
      </w:r>
      <w:r w:rsidRPr="001677C3">
        <w:rPr>
          <w:rFonts w:ascii="Times New Roman" w:hAnsi="Times New Roman" w:cs="Times New Roman"/>
          <w:sz w:val="24"/>
          <w:szCs w:val="24"/>
        </w:rPr>
        <w:t xml:space="preserve"> курсов ТФ участвуют в организации и проведении всех мероприятий кафедры и факультета.</w:t>
      </w:r>
    </w:p>
    <w:p w:rsidR="001677C3" w:rsidRPr="001677C3" w:rsidRDefault="001677C3" w:rsidP="001677C3">
      <w:pPr>
        <w:shd w:val="clear" w:color="auto" w:fill="FFFFFF"/>
        <w:spacing w:after="0" w:line="276" w:lineRule="auto"/>
        <w:jc w:val="both"/>
        <w:rPr>
          <w:rFonts w:ascii="Times New Roman" w:hAnsi="Times New Roman" w:cs="Times New Roman"/>
          <w:b/>
          <w:sz w:val="24"/>
          <w:szCs w:val="24"/>
          <w:lang w:val="ky-KG"/>
        </w:rPr>
      </w:pPr>
      <w:r w:rsidRPr="001677C3">
        <w:rPr>
          <w:rFonts w:ascii="Times New Roman" w:hAnsi="Times New Roman" w:cs="Times New Roman"/>
          <w:b/>
          <w:sz w:val="24"/>
          <w:szCs w:val="24"/>
          <w:lang w:val="ky-KG"/>
        </w:rPr>
        <w:t>8. Система внутреннего аудита реализации системы управления качеством</w:t>
      </w:r>
    </w:p>
    <w:p w:rsidR="001677C3" w:rsidRPr="001677C3" w:rsidRDefault="001677C3" w:rsidP="001677C3">
      <w:pPr>
        <w:spacing w:after="0" w:line="276" w:lineRule="auto"/>
        <w:rPr>
          <w:rFonts w:ascii="Times New Roman" w:hAnsi="Times New Roman" w:cs="Times New Roman"/>
          <w:b/>
          <w:i/>
          <w:sz w:val="24"/>
          <w:szCs w:val="24"/>
          <w:lang w:val="ky-KG"/>
        </w:rPr>
      </w:pPr>
      <w:r w:rsidRPr="001677C3">
        <w:rPr>
          <w:rFonts w:ascii="Times New Roman" w:hAnsi="Times New Roman" w:cs="Times New Roman"/>
          <w:b/>
          <w:i/>
          <w:sz w:val="24"/>
          <w:szCs w:val="24"/>
          <w:lang w:val="ky-KG"/>
        </w:rPr>
        <w:t xml:space="preserve">8.1. Наличие ответственных по качеству </w:t>
      </w:r>
    </w:p>
    <w:p w:rsidR="001677C3" w:rsidRPr="001677C3" w:rsidRDefault="001677C3" w:rsidP="001677C3">
      <w:pPr>
        <w:spacing w:after="0" w:line="240" w:lineRule="auto"/>
        <w:jc w:val="both"/>
        <w:rPr>
          <w:sz w:val="24"/>
        </w:rPr>
      </w:pPr>
      <w:r w:rsidRPr="001677C3">
        <w:rPr>
          <w:rFonts w:ascii="Times New Roman" w:hAnsi="Times New Roman" w:cs="Times New Roman"/>
          <w:sz w:val="24"/>
          <w:szCs w:val="24"/>
          <w:lang w:val="ky-KG"/>
        </w:rPr>
        <w:t>Отвественная по качеству Ибраимова Э.К</w:t>
      </w:r>
    </w:p>
    <w:p w:rsidR="001677C3" w:rsidRPr="001677C3" w:rsidRDefault="001677C3" w:rsidP="001677C3">
      <w:pPr>
        <w:spacing w:after="200" w:line="276" w:lineRule="auto"/>
        <w:jc w:val="both"/>
        <w:rPr>
          <w:rFonts w:ascii="Times New Roman" w:hAnsi="Times New Roman" w:cs="Times New Roman"/>
          <w:sz w:val="24"/>
        </w:rPr>
      </w:pPr>
      <w:r w:rsidRPr="001677C3">
        <w:rPr>
          <w:rFonts w:ascii="Times New Roman" w:hAnsi="Times New Roman" w:cs="Times New Roman"/>
          <w:sz w:val="24"/>
        </w:rPr>
        <w:t>8.2. Участие ППС в обеспечении качества образования и рейтинге.</w:t>
      </w:r>
    </w:p>
    <w:p w:rsidR="001677C3" w:rsidRPr="001677C3" w:rsidRDefault="001677C3" w:rsidP="001677C3">
      <w:pPr>
        <w:spacing w:after="200" w:line="276" w:lineRule="auto"/>
        <w:ind w:firstLine="480"/>
        <w:jc w:val="both"/>
        <w:rPr>
          <w:rFonts w:ascii="Times New Roman" w:hAnsi="Times New Roman" w:cs="Times New Roman"/>
          <w:sz w:val="24"/>
        </w:rPr>
      </w:pPr>
      <w:r w:rsidRPr="001677C3">
        <w:rPr>
          <w:rFonts w:ascii="Times New Roman" w:hAnsi="Times New Roman" w:cs="Times New Roman"/>
          <w:sz w:val="24"/>
        </w:rPr>
        <w:t xml:space="preserve">На кафедре практикуется по окончании каждой дисциплины проведение анонимного опроса студентов «Преподаватель глазами студента», где каждый студент может дать оценку проведенным занятиям и предложить рекомендации к улучшению </w:t>
      </w:r>
      <w:proofErr w:type="gramStart"/>
      <w:r w:rsidRPr="001677C3">
        <w:rPr>
          <w:rFonts w:ascii="Times New Roman" w:hAnsi="Times New Roman" w:cs="Times New Roman"/>
          <w:sz w:val="24"/>
        </w:rPr>
        <w:t>и  комментарии</w:t>
      </w:r>
      <w:proofErr w:type="gramEnd"/>
      <w:r w:rsidRPr="001677C3">
        <w:rPr>
          <w:rFonts w:ascii="Times New Roman" w:hAnsi="Times New Roman" w:cs="Times New Roman"/>
          <w:sz w:val="24"/>
        </w:rPr>
        <w:t xml:space="preserve">. </w:t>
      </w:r>
    </w:p>
    <w:p w:rsidR="001677C3" w:rsidRPr="001677C3" w:rsidRDefault="001677C3" w:rsidP="001677C3">
      <w:pPr>
        <w:widowControl w:val="0"/>
        <w:spacing w:after="0" w:line="240" w:lineRule="auto"/>
        <w:ind w:firstLine="360"/>
        <w:jc w:val="both"/>
        <w:rPr>
          <w:rFonts w:ascii="Times New Roman" w:eastAsia="Courier New" w:hAnsi="Times New Roman" w:cs="Times New Roman"/>
          <w:sz w:val="24"/>
          <w:szCs w:val="24"/>
          <w:lang w:eastAsia="ru-RU"/>
        </w:rPr>
      </w:pPr>
      <w:r w:rsidRPr="001677C3">
        <w:rPr>
          <w:rFonts w:ascii="Times New Roman" w:eastAsia="Courier New" w:hAnsi="Times New Roman" w:cs="Times New Roman"/>
          <w:sz w:val="24"/>
          <w:szCs w:val="24"/>
          <w:lang w:eastAsia="ru-RU"/>
        </w:rPr>
        <w:t>Рейтинг ППС учитывается при формировании штатного расписания, представлении к наградам и поощрени</w:t>
      </w:r>
      <w:r w:rsidR="005D4C5E">
        <w:rPr>
          <w:rFonts w:ascii="Times New Roman" w:eastAsia="Courier New" w:hAnsi="Times New Roman" w:cs="Times New Roman"/>
          <w:sz w:val="24"/>
          <w:szCs w:val="24"/>
          <w:lang w:eastAsia="ru-RU"/>
        </w:rPr>
        <w:t>ям.</w:t>
      </w:r>
      <w:r w:rsidR="00646A37">
        <w:rPr>
          <w:rFonts w:ascii="Times New Roman" w:eastAsia="Courier New" w:hAnsi="Times New Roman" w:cs="Times New Roman"/>
          <w:sz w:val="24"/>
          <w:szCs w:val="24"/>
          <w:lang w:eastAsia="ru-RU"/>
        </w:rPr>
        <w:t xml:space="preserve"> </w:t>
      </w:r>
    </w:p>
    <w:p w:rsidR="001677C3" w:rsidRPr="001677C3" w:rsidRDefault="001677C3" w:rsidP="001677C3">
      <w:pPr>
        <w:widowControl w:val="0"/>
        <w:spacing w:after="0" w:line="240" w:lineRule="auto"/>
        <w:jc w:val="both"/>
        <w:rPr>
          <w:rFonts w:ascii="Times New Roman" w:eastAsia="Times New Roman" w:hAnsi="Times New Roman" w:cs="Times New Roman"/>
          <w:sz w:val="24"/>
          <w:szCs w:val="24"/>
          <w:lang w:val="ky-KG" w:eastAsia="ru-RU"/>
        </w:rPr>
      </w:pPr>
    </w:p>
    <w:p w:rsidR="001677C3" w:rsidRPr="001677C3" w:rsidRDefault="001677C3" w:rsidP="001677C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1677C3" w:rsidRPr="001677C3" w:rsidRDefault="001677C3" w:rsidP="001677C3">
      <w:pPr>
        <w:shd w:val="clear" w:color="auto" w:fill="FFFFFF"/>
        <w:spacing w:before="100" w:beforeAutospacing="1" w:after="150" w:afterAutospacing="1" w:line="240" w:lineRule="auto"/>
        <w:ind w:firstLine="708"/>
        <w:rPr>
          <w:rFonts w:ascii="Times New Roman" w:eastAsia="Times New Roman" w:hAnsi="Times New Roman" w:cs="Times New Roman"/>
          <w:bCs/>
          <w:color w:val="000000"/>
          <w:sz w:val="24"/>
          <w:szCs w:val="24"/>
          <w:lang w:val="ky-KG" w:eastAsia="ru-RU"/>
        </w:rPr>
      </w:pPr>
    </w:p>
    <w:p w:rsidR="001677C3" w:rsidRDefault="001677C3" w:rsidP="001677C3">
      <w:pPr>
        <w:shd w:val="clear" w:color="auto" w:fill="FFFFFF"/>
        <w:spacing w:before="100" w:beforeAutospacing="1" w:after="150" w:afterAutospacing="1" w:line="240" w:lineRule="auto"/>
        <w:ind w:firstLine="708"/>
        <w:rPr>
          <w:rFonts w:ascii="Times New Roman" w:eastAsia="Times New Roman" w:hAnsi="Times New Roman" w:cs="Times New Roman"/>
          <w:bCs/>
          <w:color w:val="000000"/>
          <w:sz w:val="24"/>
          <w:szCs w:val="24"/>
          <w:lang w:val="ky-KG" w:eastAsia="ru-RU"/>
        </w:rPr>
      </w:pPr>
    </w:p>
    <w:p w:rsidR="002C5F4A" w:rsidRDefault="002C5F4A" w:rsidP="002C5F4A">
      <w:pPr>
        <w:shd w:val="clear" w:color="auto" w:fill="FFFFFF"/>
        <w:spacing w:before="100" w:beforeAutospacing="1" w:after="150" w:afterAutospacing="1" w:line="240" w:lineRule="auto"/>
        <w:rPr>
          <w:rFonts w:ascii="Times New Roman" w:eastAsia="Times New Roman" w:hAnsi="Times New Roman" w:cs="Times New Roman"/>
          <w:bCs/>
          <w:color w:val="000000"/>
          <w:sz w:val="24"/>
          <w:szCs w:val="24"/>
          <w:lang w:val="ky-KG" w:eastAsia="ru-RU"/>
        </w:rPr>
      </w:pPr>
    </w:p>
    <w:p w:rsidR="002C5F4A" w:rsidRPr="001677C3" w:rsidRDefault="002C5F4A" w:rsidP="001677C3">
      <w:pPr>
        <w:shd w:val="clear" w:color="auto" w:fill="FFFFFF"/>
        <w:spacing w:before="100" w:beforeAutospacing="1" w:after="150" w:afterAutospacing="1" w:line="240" w:lineRule="auto"/>
        <w:ind w:firstLine="708"/>
        <w:rPr>
          <w:rFonts w:ascii="Times New Roman" w:eastAsia="Times New Roman" w:hAnsi="Times New Roman" w:cs="Times New Roman"/>
          <w:bCs/>
          <w:color w:val="000000"/>
          <w:sz w:val="24"/>
          <w:szCs w:val="24"/>
          <w:lang w:val="ky-KG" w:eastAsia="ru-RU"/>
        </w:rPr>
      </w:pPr>
      <w:r>
        <w:rPr>
          <w:rFonts w:ascii="Times New Roman" w:eastAsia="Times New Roman" w:hAnsi="Times New Roman" w:cs="Times New Roman"/>
          <w:bCs/>
          <w:color w:val="000000"/>
          <w:sz w:val="24"/>
          <w:szCs w:val="24"/>
          <w:lang w:val="ky-KG" w:eastAsia="ru-RU"/>
        </w:rPr>
        <w:lastRenderedPageBreak/>
        <w:t xml:space="preserve">Кыргыз тили боюнча отулгон иш-чаралар отчету </w:t>
      </w:r>
    </w:p>
    <w:p w:rsidR="002C5F4A" w:rsidRPr="002C5F4A" w:rsidRDefault="002C5F4A" w:rsidP="002C5F4A">
      <w:pPr>
        <w:rPr>
          <w:lang w:val="ky-KG"/>
        </w:rPr>
      </w:pPr>
      <w:r w:rsidRPr="002C5F4A">
        <w:rPr>
          <w:lang w:val="ky-KG"/>
        </w:rPr>
        <w:t>И.Раззаков атындагы Кыргыз мамлекеттик техникалык университетинин «Орус тили» кафедрасында 2023- ж. мамлекеттик тилди өнүктүрүү боюнча план түзүлгөн. Ага ылайык бир катар иш чара каралган. Анын ичинде университетте пландаштырылган «Эл аралык Эне тил күнү» жумалыгынын алкагында кафедрада аткарыла турган иштердин планы түзүлүп жана аткарылды. Алсак, мамлекеттик тилде ачык сабактар өтүлдү; презентация- доклад даярдалып, окулду. Эл аралык Эне тили күнүнө арналган университеттеги салтанаттуу иш чара Орусия кызматташтыгынын (Россотрудничествонун) Кыргыз Республикасындағы өкүлчү лүгүнүн катышуусунда 2023- жылдын 22-февралында болуп, ara кафедра окутуучуларынын студенттердин күчү менен концерттик номерлери даярдалды. Ошондой эле Бишкектеги Орус илим жана маданият борборунун жетекчиси В.Л. Нефедов тарабынан «Ыраазычылык кат» менен жогорку кесипкөйлүгү, жемиштүү эмгеги жана орус тилин жана орус мадания тын жигердүү өнүктүргөнү үчүн п.и.к. Д.С. Барсанаева жана улук окутуучу Э.К. Ибраимова сыйланды. Андан тышкары И.Раззаков атындагы Кыргыз мамлекеттик техникалык университети 2022-жылдын 25-февралында Эл аралык эне тил күнүнө арналган «Кесиптик билим берүүдө кеп тилдүүлүктүн ролу» аталышындагы илимий- тажрыйбалык конференциясы өткөрүлдү.</w:t>
      </w:r>
    </w:p>
    <w:p w:rsidR="002C5F4A" w:rsidRPr="002C5F4A" w:rsidRDefault="002C5F4A" w:rsidP="002C5F4A">
      <w:pPr>
        <w:pStyle w:val="a4"/>
        <w:numPr>
          <w:ilvl w:val="0"/>
          <w:numId w:val="27"/>
        </w:numPr>
        <w:spacing w:after="160" w:line="259" w:lineRule="auto"/>
        <w:rPr>
          <w:lang w:val="ky-KG"/>
        </w:rPr>
      </w:pPr>
      <w:r w:rsidRPr="002C5F4A">
        <w:rPr>
          <w:lang w:val="ky-KG"/>
        </w:rPr>
        <w:t>22-февраль Эне тил күнүнө карата кыргыздын улуттук тамак-ашынан жасалган тамактарды жасоо жана бий боюнча дил баяндар сынагы болуп өттү. Студенттер жана мугалимдер биргеликте эң мыкты тамак жана дилбаян сынагын өткөрүштү.</w:t>
      </w:r>
    </w:p>
    <w:p w:rsidR="002C5F4A" w:rsidRPr="002C5F4A" w:rsidRDefault="002C5F4A" w:rsidP="002C5F4A">
      <w:pPr>
        <w:pStyle w:val="a4"/>
        <w:numPr>
          <w:ilvl w:val="0"/>
          <w:numId w:val="27"/>
        </w:numPr>
        <w:spacing w:after="160" w:line="259" w:lineRule="auto"/>
        <w:rPr>
          <w:lang w:val="ky-KG"/>
        </w:rPr>
      </w:pPr>
      <w:r w:rsidRPr="002C5F4A">
        <w:rPr>
          <w:lang w:val="ky-KG"/>
        </w:rPr>
        <w:t>14-майда Тоо-кен институтунда студенттер менен биргеликте кыргыздын эркектердин улуттук баш кийими – калпак күнүнө арналган илимий-практикалык конференция болуп өттү. Бул майрам кыргыз элинин маданий мурастарын сактоого коомчулуктун көңүлүн буруу катары кыргыз символдорунун кыргыз эли үчүн мааниси менен өзгөчөлөндү. Кыргыз кийими менен бирге калпак маанилүү баш кийим болуп саналат жана жаштардын мындай символдорго кылдат мамилесин талап кылат. Бул актуалдуу теманын алкагында окуучулар менен мугалимдер кызыктуу маек куруп, пикир алмашышты, калпактын түсүн жана башка сапаттарын билүү, аңдап билүү боюнча турмуштан мисалдарды келтиришти. Ошондой эле калпак боюнча жалпыга маалым болгон фактылардан тышкары, окуучуларга баш кийимдин анча билинбеген сапаттары тууралуу маалымат берилди. Аны кантип сактоо, кийүү жана берүү боюнча маалымат алуу кызыктуу болду.</w:t>
      </w:r>
    </w:p>
    <w:p w:rsidR="002C5F4A" w:rsidRPr="007B1E75" w:rsidRDefault="002C5F4A" w:rsidP="002C5F4A">
      <w:pPr>
        <w:jc w:val="both"/>
        <w:rPr>
          <w:lang w:val="ky-KG"/>
        </w:rPr>
      </w:pPr>
      <w:r w:rsidRPr="002C5F4A">
        <w:rPr>
          <w:lang w:val="ky-KG"/>
        </w:rPr>
        <w:t xml:space="preserve">  </w:t>
      </w:r>
      <w:r>
        <w:rPr>
          <w:lang w:val="ky-KG"/>
        </w:rPr>
        <w:t xml:space="preserve">        </w:t>
      </w:r>
      <w:r w:rsidRPr="007B1E75">
        <w:rPr>
          <w:lang w:val="ky-KG"/>
        </w:rPr>
        <w:t>3.  Кафедранын мугалимдери кыргыз басылмаларында орус тили менен катар кыргыз тилиндеги окуу куралдарын, макалаларды чыгарышат. Биздин өлкөдө эки тил бирдей колдонулгандыктан, биз бул шарттарды аткарууга аракет кылабыз. Кафедранын окутуучулар жамааты жыл сайын кыргыз тилин билүү боюнча тестирлөөдөн ийгиликтүү өтүп келишет. Ал эми тесттерден эң жакшы бааларды алат.</w:t>
      </w:r>
    </w:p>
    <w:p w:rsidR="002C5F4A" w:rsidRPr="007B1E75" w:rsidRDefault="002C5F4A" w:rsidP="002C5F4A">
      <w:pPr>
        <w:jc w:val="both"/>
        <w:rPr>
          <w:lang w:val="ky-KG"/>
        </w:rPr>
      </w:pPr>
      <w:r w:rsidRPr="007B1E75">
        <w:rPr>
          <w:lang w:val="ky-KG"/>
        </w:rPr>
        <w:t>4. Студенттер жана мугалимдер жыл сайын Ч.Айтматовдун туулган күнүндө кыргыз тилинде дубал гезиттерди чыгарып, залкар жазуучунун чыгармаларынын негизинде дилбаян жазып, тасмаларды көрүшөт. Экспозициялар фойеде стенддерге коюлган. Факультеттин окутуучулары жана студенттери кыргыз тилиндеги китептердин жана окуу куралдарынын көргөзмөсүн өткөрүүдө.</w:t>
      </w:r>
    </w:p>
    <w:p w:rsidR="00CC5588" w:rsidRPr="0058225C" w:rsidRDefault="002C5F4A" w:rsidP="0058225C">
      <w:r w:rsidRPr="007B1E75">
        <w:rPr>
          <w:lang w:val="ky-KG"/>
        </w:rPr>
        <w:t xml:space="preserve">5. Окуучулар концерттерге активдүү катышып, кыргыз ырларын ырдап, кыргыз бийлерин бийлешет. </w:t>
      </w:r>
      <w:proofErr w:type="spellStart"/>
      <w:r>
        <w:t>Ошондой</w:t>
      </w:r>
      <w:proofErr w:type="spellEnd"/>
      <w:r>
        <w:t xml:space="preserve"> эле </w:t>
      </w:r>
      <w:proofErr w:type="spellStart"/>
      <w:proofErr w:type="gramStart"/>
      <w:r>
        <w:t>улук</w:t>
      </w:r>
      <w:proofErr w:type="spellEnd"/>
      <w:r>
        <w:t xml:space="preserve">  </w:t>
      </w:r>
      <w:proofErr w:type="spellStart"/>
      <w:r>
        <w:t>окутуучулар</w:t>
      </w:r>
      <w:proofErr w:type="spellEnd"/>
      <w:proofErr w:type="gramEnd"/>
      <w:r>
        <w:t xml:space="preserve"> </w:t>
      </w:r>
      <w:proofErr w:type="spellStart"/>
      <w:r>
        <w:t>Рысбекова</w:t>
      </w:r>
      <w:proofErr w:type="spellEnd"/>
      <w:r>
        <w:t xml:space="preserve"> Г.Б. Жана Мусаева Н.Э.  </w:t>
      </w:r>
      <w:proofErr w:type="spellStart"/>
      <w:proofErr w:type="gramStart"/>
      <w:r>
        <w:t>мамлекеттик</w:t>
      </w:r>
      <w:proofErr w:type="spellEnd"/>
      <w:proofErr w:type="gramEnd"/>
      <w:r>
        <w:t xml:space="preserve"> </w:t>
      </w:r>
      <w:proofErr w:type="spellStart"/>
      <w:r>
        <w:t>тилде</w:t>
      </w:r>
      <w:proofErr w:type="spellEnd"/>
      <w:r>
        <w:t xml:space="preserve"> </w:t>
      </w:r>
      <w:proofErr w:type="spellStart"/>
      <w:r>
        <w:t>Х.Карасаев</w:t>
      </w:r>
      <w:proofErr w:type="spellEnd"/>
      <w:r>
        <w:t xml:space="preserve"> </w:t>
      </w:r>
      <w:proofErr w:type="spellStart"/>
      <w:r>
        <w:t>атындагы</w:t>
      </w:r>
      <w:proofErr w:type="spellEnd"/>
      <w:r>
        <w:t xml:space="preserve"> </w:t>
      </w:r>
      <w:proofErr w:type="spellStart"/>
      <w:r>
        <w:t>БГУнун</w:t>
      </w:r>
      <w:proofErr w:type="spellEnd"/>
      <w:r>
        <w:t xml:space="preserve"> </w:t>
      </w:r>
      <w:proofErr w:type="spellStart"/>
      <w:r>
        <w:t>жарчысына</w:t>
      </w:r>
      <w:proofErr w:type="spellEnd"/>
      <w:r>
        <w:t xml:space="preserve"> </w:t>
      </w:r>
      <w:proofErr w:type="spellStart"/>
      <w:r>
        <w:t>оз</w:t>
      </w:r>
      <w:proofErr w:type="spellEnd"/>
      <w:r>
        <w:t xml:space="preserve"> </w:t>
      </w:r>
      <w:proofErr w:type="spellStart"/>
      <w:r>
        <w:t>макалаларын</w:t>
      </w:r>
      <w:proofErr w:type="spellEnd"/>
      <w:r>
        <w:t xml:space="preserve"> </w:t>
      </w:r>
      <w:proofErr w:type="spellStart"/>
      <w:r>
        <w:t>жазышты</w:t>
      </w:r>
      <w:proofErr w:type="spellEnd"/>
      <w:r>
        <w:t xml:space="preserve">. Эл </w:t>
      </w:r>
      <w:proofErr w:type="spellStart"/>
      <w:r>
        <w:t>аралык</w:t>
      </w:r>
      <w:proofErr w:type="spellEnd"/>
      <w:r>
        <w:t xml:space="preserve"> </w:t>
      </w:r>
      <w:proofErr w:type="spellStart"/>
      <w:r>
        <w:t>эне</w:t>
      </w:r>
      <w:proofErr w:type="spellEnd"/>
      <w:r>
        <w:t xml:space="preserve"> </w:t>
      </w:r>
      <w:proofErr w:type="spellStart"/>
      <w:r>
        <w:t>тил</w:t>
      </w:r>
      <w:proofErr w:type="spellEnd"/>
      <w:r>
        <w:t xml:space="preserve"> </w:t>
      </w:r>
      <w:proofErr w:type="spellStart"/>
      <w:r>
        <w:t>жумалыгына</w:t>
      </w:r>
      <w:proofErr w:type="spellEnd"/>
      <w:r>
        <w:t xml:space="preserve"> карата </w:t>
      </w:r>
      <w:proofErr w:type="spellStart"/>
      <w:proofErr w:type="gramStart"/>
      <w:r>
        <w:t>университетте</w:t>
      </w:r>
      <w:proofErr w:type="spellEnd"/>
      <w:r>
        <w:t xml:space="preserve">  </w:t>
      </w:r>
      <w:proofErr w:type="spellStart"/>
      <w:r>
        <w:t>студенттер</w:t>
      </w:r>
      <w:proofErr w:type="spellEnd"/>
      <w:proofErr w:type="gramEnd"/>
      <w:r>
        <w:t xml:space="preserve"> </w:t>
      </w:r>
      <w:proofErr w:type="spellStart"/>
      <w:r>
        <w:t>арасында</w:t>
      </w:r>
      <w:proofErr w:type="spellEnd"/>
      <w:r>
        <w:t xml:space="preserve"> </w:t>
      </w:r>
      <w:proofErr w:type="spellStart"/>
      <w:r>
        <w:t>эссе,дил</w:t>
      </w:r>
      <w:proofErr w:type="spellEnd"/>
      <w:r>
        <w:t xml:space="preserve"> </w:t>
      </w:r>
      <w:proofErr w:type="spellStart"/>
      <w:r>
        <w:t>баяндар</w:t>
      </w:r>
      <w:proofErr w:type="spellEnd"/>
      <w:r>
        <w:t xml:space="preserve"> </w:t>
      </w:r>
      <w:proofErr w:type="spellStart"/>
      <w:r>
        <w:t>жазылып</w:t>
      </w:r>
      <w:proofErr w:type="spellEnd"/>
      <w:r>
        <w:t xml:space="preserve">, </w:t>
      </w:r>
      <w:proofErr w:type="spellStart"/>
      <w:r>
        <w:t>видеороликтер</w:t>
      </w:r>
      <w:proofErr w:type="spellEnd"/>
      <w:r>
        <w:t xml:space="preserve"> </w:t>
      </w:r>
      <w:proofErr w:type="spellStart"/>
      <w:r>
        <w:t>жарык</w:t>
      </w:r>
      <w:proofErr w:type="spellEnd"/>
      <w:r>
        <w:t xml:space="preserve"> корду. «</w:t>
      </w:r>
      <w:proofErr w:type="spellStart"/>
      <w:r>
        <w:t>Тил-</w:t>
      </w:r>
      <w:proofErr w:type="gramStart"/>
      <w:r>
        <w:t>достуктун</w:t>
      </w:r>
      <w:proofErr w:type="spellEnd"/>
      <w:r>
        <w:t xml:space="preserve">  Жана</w:t>
      </w:r>
      <w:proofErr w:type="gramEnd"/>
      <w:r>
        <w:t xml:space="preserve"> </w:t>
      </w:r>
      <w:proofErr w:type="spellStart"/>
      <w:r>
        <w:t>биримдиктин</w:t>
      </w:r>
      <w:proofErr w:type="spellEnd"/>
      <w:r>
        <w:t xml:space="preserve"> </w:t>
      </w:r>
      <w:proofErr w:type="spellStart"/>
      <w:r>
        <w:t>копуросу</w:t>
      </w:r>
      <w:proofErr w:type="spellEnd"/>
      <w:r>
        <w:t xml:space="preserve">» </w:t>
      </w:r>
      <w:proofErr w:type="spellStart"/>
      <w:r>
        <w:t>аталышындагы</w:t>
      </w:r>
      <w:proofErr w:type="spellEnd"/>
      <w:r>
        <w:t xml:space="preserve"> </w:t>
      </w:r>
      <w:proofErr w:type="spellStart"/>
      <w:r>
        <w:t>коргозмонун</w:t>
      </w:r>
      <w:proofErr w:type="spellEnd"/>
      <w:r>
        <w:t xml:space="preserve"> </w:t>
      </w:r>
      <w:proofErr w:type="spellStart"/>
      <w:r>
        <w:t>жыйынтыгында</w:t>
      </w:r>
      <w:proofErr w:type="spellEnd"/>
      <w:r>
        <w:t xml:space="preserve">  </w:t>
      </w:r>
      <w:proofErr w:type="spellStart"/>
      <w:r>
        <w:t>орус</w:t>
      </w:r>
      <w:proofErr w:type="spellEnd"/>
      <w:r>
        <w:t xml:space="preserve"> </w:t>
      </w:r>
      <w:proofErr w:type="spellStart"/>
      <w:r>
        <w:t>тил</w:t>
      </w:r>
      <w:proofErr w:type="spellEnd"/>
      <w:r>
        <w:t xml:space="preserve"> </w:t>
      </w:r>
      <w:proofErr w:type="spellStart"/>
      <w:r>
        <w:t>кафедрасы</w:t>
      </w:r>
      <w:proofErr w:type="spellEnd"/>
      <w:r>
        <w:t xml:space="preserve"> «</w:t>
      </w:r>
      <w:proofErr w:type="spellStart"/>
      <w:r>
        <w:t>Мыкты</w:t>
      </w:r>
      <w:proofErr w:type="spellEnd"/>
      <w:r>
        <w:t xml:space="preserve"> кафедра» </w:t>
      </w:r>
      <w:proofErr w:type="spellStart"/>
      <w:r>
        <w:t>номинация</w:t>
      </w:r>
      <w:r w:rsidR="0058225C">
        <w:t>сы</w:t>
      </w:r>
      <w:proofErr w:type="spellEnd"/>
      <w:r w:rsidR="0058225C">
        <w:t xml:space="preserve"> </w:t>
      </w:r>
      <w:proofErr w:type="spellStart"/>
      <w:r w:rsidR="0058225C">
        <w:t>боюнча</w:t>
      </w:r>
      <w:proofErr w:type="spellEnd"/>
      <w:r w:rsidR="0058225C">
        <w:t xml:space="preserve"> диплом </w:t>
      </w:r>
      <w:proofErr w:type="spellStart"/>
      <w:r w:rsidR="0058225C">
        <w:t>менен</w:t>
      </w:r>
      <w:proofErr w:type="spellEnd"/>
      <w:r w:rsidR="0058225C">
        <w:t xml:space="preserve"> </w:t>
      </w:r>
      <w:proofErr w:type="spellStart"/>
      <w:r w:rsidR="0058225C">
        <w:t>сыйланды</w:t>
      </w:r>
      <w:proofErr w:type="spellEnd"/>
      <w:r w:rsidR="0058225C">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2665"/>
        <w:gridCol w:w="3311"/>
      </w:tblGrid>
      <w:tr w:rsidR="001677C3" w:rsidRPr="001677C3" w:rsidTr="001677C3">
        <w:tc>
          <w:tcPr>
            <w:tcW w:w="3379" w:type="dxa"/>
          </w:tcPr>
          <w:p w:rsidR="001677C3" w:rsidRPr="001677C3" w:rsidRDefault="001677C3" w:rsidP="001677C3">
            <w:pPr>
              <w:spacing w:after="200"/>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lastRenderedPageBreak/>
              <w:t>“Согласовано”</w:t>
            </w:r>
          </w:p>
          <w:p w:rsidR="001677C3" w:rsidRPr="001677C3" w:rsidRDefault="00F54A7D" w:rsidP="001677C3">
            <w:pPr>
              <w:spacing w:after="20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Директор </w:t>
            </w:r>
            <w:r w:rsidR="001677C3" w:rsidRPr="001677C3">
              <w:rPr>
                <w:rFonts w:ascii="Times New Roman" w:hAnsi="Times New Roman" w:cs="Times New Roman"/>
                <w:sz w:val="24"/>
                <w:szCs w:val="24"/>
                <w:lang w:val="ky-KG"/>
              </w:rPr>
              <w:t>________</w:t>
            </w:r>
          </w:p>
          <w:p w:rsidR="001677C3" w:rsidRPr="001677C3" w:rsidRDefault="00CC5588" w:rsidP="001677C3">
            <w:pPr>
              <w:spacing w:after="200"/>
              <w:jc w:val="both"/>
              <w:rPr>
                <w:rFonts w:ascii="Times New Roman" w:hAnsi="Times New Roman" w:cs="Times New Roman"/>
                <w:sz w:val="24"/>
                <w:szCs w:val="24"/>
                <w:lang w:val="ky-KG"/>
              </w:rPr>
            </w:pPr>
            <w:r>
              <w:rPr>
                <w:rFonts w:ascii="Times New Roman" w:hAnsi="Times New Roman" w:cs="Times New Roman"/>
                <w:sz w:val="24"/>
                <w:szCs w:val="24"/>
                <w:lang w:val="ky-KG"/>
              </w:rPr>
              <w:t>___________</w:t>
            </w:r>
            <w:r w:rsidR="006F68A0" w:rsidRPr="001677C3">
              <w:rPr>
                <w:rFonts w:ascii="Times New Roman" w:hAnsi="Times New Roman" w:cs="Times New Roman"/>
                <w:b/>
                <w:sz w:val="24"/>
                <w:szCs w:val="24"/>
              </w:rPr>
              <w:t xml:space="preserve"> </w:t>
            </w:r>
            <w:proofErr w:type="spellStart"/>
            <w:r w:rsidR="006F68A0" w:rsidRPr="006F68A0">
              <w:rPr>
                <w:rFonts w:ascii="Times New Roman" w:hAnsi="Times New Roman" w:cs="Times New Roman"/>
                <w:sz w:val="24"/>
                <w:szCs w:val="24"/>
              </w:rPr>
              <w:t>Рысбаева</w:t>
            </w:r>
            <w:proofErr w:type="spellEnd"/>
            <w:r w:rsidR="006F68A0" w:rsidRPr="006F68A0">
              <w:rPr>
                <w:rFonts w:ascii="Times New Roman" w:hAnsi="Times New Roman" w:cs="Times New Roman"/>
                <w:sz w:val="24"/>
                <w:szCs w:val="24"/>
              </w:rPr>
              <w:t xml:space="preserve"> И.А.</w:t>
            </w:r>
          </w:p>
          <w:p w:rsidR="001677C3" w:rsidRPr="001677C3" w:rsidRDefault="001677C3" w:rsidP="001677C3">
            <w:pPr>
              <w:spacing w:after="200"/>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“___”  _______20__г.</w:t>
            </w:r>
            <w:bookmarkStart w:id="1" w:name="_GoBack"/>
            <w:bookmarkEnd w:id="1"/>
          </w:p>
        </w:tc>
        <w:tc>
          <w:tcPr>
            <w:tcW w:w="2665" w:type="dxa"/>
          </w:tcPr>
          <w:p w:rsidR="001677C3" w:rsidRPr="001677C3" w:rsidRDefault="001677C3" w:rsidP="001677C3">
            <w:pPr>
              <w:spacing w:after="200"/>
              <w:jc w:val="both"/>
              <w:rPr>
                <w:rFonts w:ascii="Times New Roman" w:hAnsi="Times New Roman" w:cs="Times New Roman"/>
                <w:sz w:val="24"/>
                <w:szCs w:val="24"/>
                <w:lang w:val="ky-KG"/>
              </w:rPr>
            </w:pPr>
          </w:p>
          <w:p w:rsidR="001677C3" w:rsidRPr="001677C3" w:rsidRDefault="001677C3" w:rsidP="001677C3">
            <w:pPr>
              <w:spacing w:after="200"/>
              <w:jc w:val="both"/>
              <w:rPr>
                <w:rFonts w:ascii="Times New Roman" w:hAnsi="Times New Roman" w:cs="Times New Roman"/>
                <w:sz w:val="24"/>
                <w:szCs w:val="24"/>
                <w:lang w:val="ky-KG"/>
              </w:rPr>
            </w:pPr>
          </w:p>
          <w:p w:rsidR="001677C3" w:rsidRPr="001677C3" w:rsidRDefault="001677C3" w:rsidP="001677C3">
            <w:pPr>
              <w:spacing w:after="200"/>
              <w:jc w:val="both"/>
              <w:rPr>
                <w:rFonts w:ascii="Times New Roman" w:hAnsi="Times New Roman" w:cs="Times New Roman"/>
                <w:sz w:val="24"/>
                <w:szCs w:val="24"/>
                <w:lang w:val="ky-KG"/>
              </w:rPr>
            </w:pPr>
          </w:p>
          <w:p w:rsidR="001677C3" w:rsidRPr="001677C3" w:rsidRDefault="001677C3" w:rsidP="001677C3">
            <w:pPr>
              <w:spacing w:after="200"/>
              <w:jc w:val="both"/>
              <w:rPr>
                <w:rFonts w:ascii="Times New Roman" w:hAnsi="Times New Roman" w:cs="Times New Roman"/>
                <w:sz w:val="24"/>
                <w:szCs w:val="24"/>
                <w:lang w:val="ky-KG"/>
              </w:rPr>
            </w:pPr>
          </w:p>
        </w:tc>
        <w:tc>
          <w:tcPr>
            <w:tcW w:w="3311" w:type="dxa"/>
          </w:tcPr>
          <w:p w:rsidR="001677C3" w:rsidRPr="001677C3" w:rsidRDefault="001677C3" w:rsidP="001677C3">
            <w:pPr>
              <w:spacing w:after="200"/>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“Утверждаю”</w:t>
            </w:r>
          </w:p>
          <w:p w:rsidR="001677C3" w:rsidRPr="001677C3" w:rsidRDefault="00CC5588" w:rsidP="001677C3">
            <w:pPr>
              <w:spacing w:after="200"/>
              <w:jc w:val="both"/>
              <w:rPr>
                <w:rFonts w:ascii="Times New Roman" w:hAnsi="Times New Roman" w:cs="Times New Roman"/>
                <w:sz w:val="24"/>
                <w:szCs w:val="24"/>
                <w:lang w:val="ky-KG"/>
              </w:rPr>
            </w:pPr>
            <w:r>
              <w:rPr>
                <w:rFonts w:ascii="Times New Roman" w:hAnsi="Times New Roman" w:cs="Times New Roman"/>
                <w:sz w:val="24"/>
                <w:szCs w:val="24"/>
                <w:lang w:val="ky-KG"/>
              </w:rPr>
              <w:t>Проректор по академической</w:t>
            </w:r>
            <w:r w:rsidR="001677C3" w:rsidRPr="001677C3">
              <w:rPr>
                <w:rFonts w:ascii="Times New Roman" w:hAnsi="Times New Roman" w:cs="Times New Roman"/>
                <w:sz w:val="24"/>
                <w:szCs w:val="24"/>
                <w:lang w:val="ky-KG"/>
              </w:rPr>
              <w:t xml:space="preserve"> работе</w:t>
            </w:r>
          </w:p>
          <w:p w:rsidR="001677C3" w:rsidRPr="001677C3" w:rsidRDefault="001677C3" w:rsidP="001677C3">
            <w:pPr>
              <w:spacing w:after="200"/>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__________Элеманова Р.Ш.</w:t>
            </w:r>
          </w:p>
          <w:p w:rsidR="001677C3" w:rsidRPr="001677C3" w:rsidRDefault="001677C3" w:rsidP="001677C3">
            <w:pPr>
              <w:spacing w:after="200"/>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“___”_________20_____ г.</w:t>
            </w:r>
          </w:p>
        </w:tc>
      </w:tr>
    </w:tbl>
    <w:p w:rsidR="001677C3" w:rsidRPr="001677C3" w:rsidRDefault="001677C3" w:rsidP="001677C3">
      <w:pPr>
        <w:spacing w:after="0" w:line="240" w:lineRule="auto"/>
        <w:rPr>
          <w:rFonts w:ascii="Times New Roman" w:hAnsi="Times New Roman" w:cs="Times New Roman"/>
          <w:b/>
          <w:sz w:val="24"/>
          <w:szCs w:val="24"/>
          <w:lang w:val="ky-KG"/>
        </w:rPr>
      </w:pPr>
    </w:p>
    <w:p w:rsidR="001677C3" w:rsidRPr="001677C3" w:rsidRDefault="001677C3" w:rsidP="001677C3">
      <w:pPr>
        <w:spacing w:after="0" w:line="240" w:lineRule="auto"/>
        <w:ind w:left="720"/>
        <w:contextualSpacing/>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 xml:space="preserve">Акт </w:t>
      </w:r>
    </w:p>
    <w:p w:rsidR="001677C3" w:rsidRPr="001677C3" w:rsidRDefault="001677C3" w:rsidP="001677C3">
      <w:pPr>
        <w:spacing w:after="0" w:line="240" w:lineRule="auto"/>
        <w:ind w:left="720"/>
        <w:contextualSpacing/>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 xml:space="preserve">готовности кафедры к </w:t>
      </w:r>
      <w:r>
        <w:rPr>
          <w:rFonts w:ascii="Times New Roman" w:hAnsi="Times New Roman" w:cs="Times New Roman"/>
          <w:b/>
          <w:sz w:val="24"/>
          <w:szCs w:val="24"/>
          <w:u w:val="single"/>
          <w:lang w:val="ky-KG"/>
        </w:rPr>
        <w:t>_2023-2024</w:t>
      </w:r>
      <w:r w:rsidRPr="001677C3">
        <w:rPr>
          <w:rFonts w:ascii="Times New Roman" w:hAnsi="Times New Roman" w:cs="Times New Roman"/>
          <w:b/>
          <w:sz w:val="24"/>
          <w:szCs w:val="24"/>
          <w:u w:val="single"/>
          <w:lang w:val="ky-KG"/>
        </w:rPr>
        <w:t>_</w:t>
      </w:r>
      <w:r w:rsidRPr="001677C3">
        <w:rPr>
          <w:rFonts w:ascii="Times New Roman" w:hAnsi="Times New Roman" w:cs="Times New Roman"/>
          <w:b/>
          <w:sz w:val="24"/>
          <w:szCs w:val="24"/>
          <w:lang w:val="ky-KG"/>
        </w:rPr>
        <w:t xml:space="preserve"> уч. году</w:t>
      </w:r>
    </w:p>
    <w:p w:rsidR="001677C3" w:rsidRPr="001677C3" w:rsidRDefault="001677C3" w:rsidP="001677C3">
      <w:pPr>
        <w:spacing w:after="0" w:line="240" w:lineRule="auto"/>
        <w:ind w:left="720"/>
        <w:contextualSpacing/>
        <w:jc w:val="center"/>
        <w:rPr>
          <w:rFonts w:ascii="Times New Roman" w:hAnsi="Times New Roman" w:cs="Times New Roman"/>
          <w:sz w:val="24"/>
          <w:szCs w:val="24"/>
          <w:lang w:val="ky-KG"/>
        </w:rPr>
      </w:pPr>
      <w:r w:rsidRPr="001677C3">
        <w:rPr>
          <w:rFonts w:ascii="Times New Roman" w:hAnsi="Times New Roman" w:cs="Times New Roman"/>
          <w:b/>
          <w:sz w:val="24"/>
          <w:szCs w:val="24"/>
          <w:lang w:val="ky-KG"/>
        </w:rPr>
        <w:t xml:space="preserve">Кафедра </w:t>
      </w:r>
      <w:r w:rsidRPr="001677C3">
        <w:rPr>
          <w:rFonts w:ascii="Times New Roman" w:hAnsi="Times New Roman" w:cs="Times New Roman"/>
          <w:b/>
          <w:sz w:val="24"/>
          <w:szCs w:val="24"/>
          <w:u w:val="single"/>
          <w:lang w:val="ky-KG"/>
        </w:rPr>
        <w:t>_Русский  язык_</w:t>
      </w:r>
    </w:p>
    <w:p w:rsidR="001677C3" w:rsidRPr="001677C3" w:rsidRDefault="001677C3" w:rsidP="001677C3">
      <w:pPr>
        <w:spacing w:after="0" w:line="240" w:lineRule="auto"/>
        <w:jc w:val="both"/>
        <w:rPr>
          <w:rFonts w:ascii="Times New Roman" w:hAnsi="Times New Roman" w:cs="Times New Roman"/>
          <w:sz w:val="24"/>
          <w:szCs w:val="24"/>
          <w:lang w:val="ky-KG"/>
        </w:rPr>
      </w:pPr>
    </w:p>
    <w:tbl>
      <w:tblPr>
        <w:tblStyle w:val="a3"/>
        <w:tblW w:w="9878" w:type="dxa"/>
        <w:tblInd w:w="-176" w:type="dxa"/>
        <w:tblLayout w:type="fixed"/>
        <w:tblLook w:val="04A0" w:firstRow="1" w:lastRow="0" w:firstColumn="1" w:lastColumn="0" w:noHBand="0" w:noVBand="1"/>
      </w:tblPr>
      <w:tblGrid>
        <w:gridCol w:w="6975"/>
        <w:gridCol w:w="567"/>
        <w:gridCol w:w="709"/>
        <w:gridCol w:w="709"/>
        <w:gridCol w:w="918"/>
      </w:tblGrid>
      <w:tr w:rsidR="001677C3" w:rsidRPr="001677C3" w:rsidTr="001677C3">
        <w:tc>
          <w:tcPr>
            <w:tcW w:w="6975" w:type="dxa"/>
            <w:vMerge w:val="restart"/>
            <w:vAlign w:val="center"/>
          </w:tcPr>
          <w:p w:rsidR="001677C3" w:rsidRPr="001677C3" w:rsidRDefault="001677C3" w:rsidP="001677C3">
            <w:pPr>
              <w:spacing w:after="200"/>
              <w:contextualSpacing/>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Виды работ</w:t>
            </w:r>
          </w:p>
        </w:tc>
        <w:tc>
          <w:tcPr>
            <w:tcW w:w="1985" w:type="dxa"/>
            <w:gridSpan w:val="3"/>
          </w:tcPr>
          <w:p w:rsidR="001677C3" w:rsidRPr="001677C3" w:rsidRDefault="001677C3" w:rsidP="001677C3">
            <w:pPr>
              <w:spacing w:after="200"/>
              <w:contextualSpacing/>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Выполнено</w:t>
            </w:r>
          </w:p>
        </w:tc>
        <w:tc>
          <w:tcPr>
            <w:tcW w:w="918" w:type="dxa"/>
          </w:tcPr>
          <w:p w:rsidR="001677C3" w:rsidRPr="001677C3" w:rsidRDefault="001677C3" w:rsidP="001677C3">
            <w:pPr>
              <w:spacing w:after="200"/>
              <w:contextualSpacing/>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Прим.</w:t>
            </w:r>
          </w:p>
        </w:tc>
      </w:tr>
      <w:tr w:rsidR="001677C3" w:rsidRPr="001677C3" w:rsidTr="001677C3">
        <w:trPr>
          <w:trHeight w:val="407"/>
        </w:trPr>
        <w:tc>
          <w:tcPr>
            <w:tcW w:w="6975" w:type="dxa"/>
            <w:vMerge/>
          </w:tcPr>
          <w:p w:rsidR="001677C3" w:rsidRPr="001677C3" w:rsidRDefault="001677C3" w:rsidP="001677C3">
            <w:pPr>
              <w:spacing w:after="200"/>
              <w:contextualSpacing/>
              <w:jc w:val="center"/>
              <w:rPr>
                <w:rFonts w:ascii="Times New Roman" w:hAnsi="Times New Roman" w:cs="Times New Roman"/>
                <w:b/>
                <w:sz w:val="24"/>
                <w:szCs w:val="24"/>
                <w:lang w:val="ky-KG"/>
              </w:rPr>
            </w:pPr>
          </w:p>
        </w:tc>
        <w:tc>
          <w:tcPr>
            <w:tcW w:w="567" w:type="dxa"/>
          </w:tcPr>
          <w:p w:rsidR="001677C3" w:rsidRPr="001677C3" w:rsidRDefault="001677C3" w:rsidP="001677C3">
            <w:pPr>
              <w:spacing w:after="200"/>
              <w:contextualSpacing/>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да</w:t>
            </w:r>
          </w:p>
        </w:tc>
        <w:tc>
          <w:tcPr>
            <w:tcW w:w="709" w:type="dxa"/>
          </w:tcPr>
          <w:p w:rsidR="001677C3" w:rsidRPr="001677C3" w:rsidRDefault="001677C3" w:rsidP="001677C3">
            <w:pPr>
              <w:spacing w:after="200"/>
              <w:contextualSpacing/>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нет</w:t>
            </w:r>
          </w:p>
        </w:tc>
        <w:tc>
          <w:tcPr>
            <w:tcW w:w="709" w:type="dxa"/>
          </w:tcPr>
          <w:p w:rsidR="001677C3" w:rsidRPr="001677C3" w:rsidRDefault="001677C3" w:rsidP="001677C3">
            <w:pPr>
              <w:spacing w:after="200"/>
              <w:contextualSpacing/>
              <w:jc w:val="center"/>
              <w:rPr>
                <w:rFonts w:ascii="Times New Roman" w:hAnsi="Times New Roman" w:cs="Times New Roman"/>
                <w:b/>
                <w:sz w:val="24"/>
                <w:szCs w:val="24"/>
                <w:lang w:val="ky-KG"/>
              </w:rPr>
            </w:pPr>
            <w:r w:rsidRPr="001677C3">
              <w:rPr>
                <w:rFonts w:ascii="Times New Roman" w:hAnsi="Times New Roman" w:cs="Times New Roman"/>
                <w:b/>
                <w:sz w:val="24"/>
                <w:szCs w:val="24"/>
                <w:lang w:val="ky-KG"/>
              </w:rPr>
              <w:t>%</w:t>
            </w:r>
          </w:p>
        </w:tc>
        <w:tc>
          <w:tcPr>
            <w:tcW w:w="918" w:type="dxa"/>
          </w:tcPr>
          <w:p w:rsidR="001677C3" w:rsidRPr="001677C3" w:rsidRDefault="001677C3" w:rsidP="001677C3">
            <w:pPr>
              <w:spacing w:after="200"/>
              <w:contextualSpacing/>
              <w:jc w:val="center"/>
              <w:rPr>
                <w:rFonts w:ascii="Times New Roman" w:hAnsi="Times New Roman" w:cs="Times New Roman"/>
                <w:b/>
                <w:sz w:val="24"/>
                <w:szCs w:val="24"/>
                <w:lang w:val="ky-KG"/>
              </w:rPr>
            </w:pPr>
          </w:p>
        </w:tc>
      </w:tr>
      <w:tr w:rsidR="001677C3" w:rsidRPr="001677C3" w:rsidTr="001677C3">
        <w:tc>
          <w:tcPr>
            <w:tcW w:w="6975" w:type="dxa"/>
          </w:tcPr>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1. Учебно-методическая работа:</w:t>
            </w:r>
          </w:p>
          <w:p w:rsidR="001677C3" w:rsidRPr="001677C3" w:rsidRDefault="001677C3" w:rsidP="001677C3">
            <w:pPr>
              <w:numPr>
                <w:ilvl w:val="0"/>
                <w:numId w:val="5"/>
              </w:numPr>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План работы кафедры и его выполнение</w:t>
            </w:r>
          </w:p>
          <w:p w:rsidR="001677C3" w:rsidRPr="001677C3" w:rsidRDefault="001677C3" w:rsidP="001677C3">
            <w:pPr>
              <w:numPr>
                <w:ilvl w:val="0"/>
                <w:numId w:val="5"/>
              </w:numPr>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Индивидуальные планы ППС</w:t>
            </w:r>
          </w:p>
          <w:p w:rsidR="001677C3" w:rsidRPr="001677C3" w:rsidRDefault="001677C3" w:rsidP="001677C3">
            <w:pPr>
              <w:numPr>
                <w:ilvl w:val="0"/>
                <w:numId w:val="5"/>
              </w:numPr>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Журнал взаимных посещений</w:t>
            </w:r>
          </w:p>
          <w:p w:rsidR="001677C3" w:rsidRPr="001677C3" w:rsidRDefault="001677C3" w:rsidP="001677C3">
            <w:pPr>
              <w:numPr>
                <w:ilvl w:val="0"/>
                <w:numId w:val="5"/>
              </w:numPr>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Протокол заседания кафедры</w:t>
            </w:r>
          </w:p>
          <w:p w:rsidR="001677C3" w:rsidRPr="001677C3" w:rsidRDefault="001677C3" w:rsidP="001677C3">
            <w:pPr>
              <w:numPr>
                <w:ilvl w:val="0"/>
                <w:numId w:val="5"/>
              </w:numPr>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Количество УМК на кафедре __</w:t>
            </w:r>
            <w:r w:rsidRPr="001677C3">
              <w:rPr>
                <w:rFonts w:ascii="Times New Roman" w:hAnsi="Times New Roman" w:cs="Times New Roman"/>
                <w:sz w:val="24"/>
                <w:szCs w:val="24"/>
                <w:u w:val="single"/>
                <w:lang w:val="ky-KG"/>
              </w:rPr>
              <w:t xml:space="preserve">  10   </w:t>
            </w:r>
            <w:r w:rsidRPr="001677C3">
              <w:rPr>
                <w:rFonts w:ascii="Times New Roman" w:hAnsi="Times New Roman" w:cs="Times New Roman"/>
                <w:sz w:val="24"/>
                <w:szCs w:val="24"/>
                <w:lang w:val="ky-KG"/>
              </w:rPr>
              <w:t xml:space="preserve">шт. </w:t>
            </w:r>
          </w:p>
          <w:p w:rsidR="001677C3" w:rsidRPr="001677C3" w:rsidRDefault="001677C3" w:rsidP="001677C3">
            <w:pPr>
              <w:numPr>
                <w:ilvl w:val="0"/>
                <w:numId w:val="5"/>
              </w:numPr>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ГОС ВПО (для выпускающих кафедр)</w:t>
            </w:r>
          </w:p>
          <w:p w:rsidR="001677C3" w:rsidRPr="001677C3" w:rsidRDefault="001677C3" w:rsidP="001677C3">
            <w:pPr>
              <w:numPr>
                <w:ilvl w:val="0"/>
                <w:numId w:val="5"/>
              </w:numPr>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ООП (для выпускающих кафедр)</w:t>
            </w:r>
          </w:p>
          <w:p w:rsidR="001677C3" w:rsidRPr="001677C3" w:rsidRDefault="001677C3" w:rsidP="001677C3">
            <w:pPr>
              <w:numPr>
                <w:ilvl w:val="0"/>
                <w:numId w:val="5"/>
              </w:numPr>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РУП (для выпускающих кафедр)</w:t>
            </w:r>
          </w:p>
          <w:p w:rsidR="001677C3" w:rsidRPr="001677C3" w:rsidRDefault="001677C3" w:rsidP="001677C3">
            <w:pPr>
              <w:spacing w:after="200"/>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Разработано в 2020 г. (</w:t>
            </w:r>
            <w:r w:rsidRPr="001677C3">
              <w:rPr>
                <w:rFonts w:ascii="Times New Roman" w:hAnsi="Times New Roman" w:cs="Times New Roman"/>
                <w:sz w:val="24"/>
                <w:szCs w:val="24"/>
                <w:lang w:val="en-US"/>
              </w:rPr>
              <w:t>I</w:t>
            </w:r>
            <w:r w:rsidRPr="001677C3">
              <w:rPr>
                <w:rFonts w:ascii="Times New Roman" w:hAnsi="Times New Roman" w:cs="Times New Roman"/>
                <w:sz w:val="24"/>
                <w:szCs w:val="24"/>
              </w:rPr>
              <w:t xml:space="preserve"> </w:t>
            </w:r>
            <w:r w:rsidRPr="001677C3">
              <w:rPr>
                <w:rFonts w:ascii="Times New Roman" w:hAnsi="Times New Roman" w:cs="Times New Roman"/>
                <w:sz w:val="24"/>
                <w:szCs w:val="24"/>
                <w:lang w:val="ky-KG"/>
              </w:rPr>
              <w:t>полугодие):</w:t>
            </w:r>
          </w:p>
          <w:p w:rsidR="001677C3" w:rsidRPr="001677C3" w:rsidRDefault="001677C3" w:rsidP="001677C3">
            <w:pPr>
              <w:numPr>
                <w:ilvl w:val="0"/>
                <w:numId w:val="9"/>
              </w:numPr>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Учебных пособий (в т.ч. с грифом МОиН КР)_____</w:t>
            </w:r>
            <w:r w:rsidRPr="001677C3">
              <w:rPr>
                <w:rFonts w:ascii="Times New Roman" w:hAnsi="Times New Roman" w:cs="Times New Roman"/>
                <w:sz w:val="24"/>
                <w:szCs w:val="24"/>
                <w:u w:val="single"/>
                <w:lang w:val="ky-KG"/>
              </w:rPr>
              <w:t xml:space="preserve">1 </w:t>
            </w:r>
            <w:r w:rsidRPr="001677C3">
              <w:rPr>
                <w:rFonts w:ascii="Times New Roman" w:hAnsi="Times New Roman" w:cs="Times New Roman"/>
                <w:sz w:val="24"/>
                <w:szCs w:val="24"/>
                <w:lang w:val="ky-KG"/>
              </w:rPr>
              <w:t xml:space="preserve"> шт.</w:t>
            </w:r>
          </w:p>
          <w:p w:rsidR="001677C3" w:rsidRPr="001677C3" w:rsidRDefault="001677C3" w:rsidP="001677C3">
            <w:pPr>
              <w:numPr>
                <w:ilvl w:val="0"/>
                <w:numId w:val="9"/>
              </w:numPr>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Учебно-методических пособий___</w:t>
            </w:r>
            <w:r w:rsidRPr="001677C3">
              <w:rPr>
                <w:rFonts w:ascii="Times New Roman" w:hAnsi="Times New Roman" w:cs="Times New Roman"/>
                <w:sz w:val="24"/>
                <w:szCs w:val="24"/>
                <w:u w:val="single"/>
                <w:lang w:val="ky-KG"/>
              </w:rPr>
              <w:t xml:space="preserve">1 </w:t>
            </w:r>
            <w:r w:rsidRPr="001677C3">
              <w:rPr>
                <w:rFonts w:ascii="Times New Roman" w:hAnsi="Times New Roman" w:cs="Times New Roman"/>
                <w:sz w:val="24"/>
                <w:szCs w:val="24"/>
                <w:lang w:val="ky-KG"/>
              </w:rPr>
              <w:t xml:space="preserve"> шт.</w:t>
            </w:r>
          </w:p>
          <w:p w:rsidR="001677C3" w:rsidRPr="001677C3" w:rsidRDefault="001677C3" w:rsidP="001677C3">
            <w:pPr>
              <w:numPr>
                <w:ilvl w:val="0"/>
                <w:numId w:val="9"/>
              </w:numPr>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Методических пособий_________шт.</w:t>
            </w:r>
          </w:p>
          <w:p w:rsidR="001677C3" w:rsidRPr="001677C3" w:rsidRDefault="001677C3" w:rsidP="001677C3">
            <w:pPr>
              <w:numPr>
                <w:ilvl w:val="0"/>
                <w:numId w:val="9"/>
              </w:numPr>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Методических разработок_______шт.</w:t>
            </w:r>
          </w:p>
        </w:tc>
        <w:tc>
          <w:tcPr>
            <w:tcW w:w="567" w:type="dxa"/>
          </w:tcPr>
          <w:p w:rsidR="001677C3" w:rsidRPr="001677C3" w:rsidRDefault="001677C3" w:rsidP="001677C3">
            <w:pPr>
              <w:spacing w:after="200"/>
              <w:contextualSpacing/>
              <w:jc w:val="both"/>
              <w:rPr>
                <w:rFonts w:ascii="Times New Roman" w:hAnsi="Times New Roman" w:cs="Times New Roman"/>
                <w:sz w:val="24"/>
                <w:szCs w:val="24"/>
                <w:lang w:val="ky-KG"/>
              </w:rPr>
            </w:pPr>
          </w:p>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w:t>
            </w:r>
          </w:p>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w:t>
            </w:r>
          </w:p>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w:t>
            </w:r>
          </w:p>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w:t>
            </w:r>
          </w:p>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709" w:type="dxa"/>
          </w:tcPr>
          <w:p w:rsidR="001677C3" w:rsidRPr="001677C3" w:rsidRDefault="001677C3" w:rsidP="001677C3">
            <w:pPr>
              <w:spacing w:after="200"/>
              <w:contextualSpacing/>
              <w:jc w:val="both"/>
              <w:rPr>
                <w:rFonts w:ascii="Times New Roman" w:hAnsi="Times New Roman" w:cs="Times New Roman"/>
                <w:sz w:val="24"/>
                <w:szCs w:val="24"/>
                <w:lang w:val="ky-KG"/>
              </w:rPr>
            </w:pPr>
          </w:p>
          <w:p w:rsidR="001677C3" w:rsidRPr="001677C3" w:rsidRDefault="001677C3" w:rsidP="001677C3">
            <w:pPr>
              <w:spacing w:after="200"/>
              <w:contextualSpacing/>
              <w:jc w:val="both"/>
              <w:rPr>
                <w:rFonts w:ascii="Times New Roman" w:hAnsi="Times New Roman" w:cs="Times New Roman"/>
                <w:sz w:val="24"/>
                <w:szCs w:val="24"/>
                <w:lang w:val="ky-KG"/>
              </w:rPr>
            </w:pPr>
          </w:p>
          <w:p w:rsidR="001677C3" w:rsidRPr="001677C3" w:rsidRDefault="001677C3" w:rsidP="001677C3">
            <w:pPr>
              <w:spacing w:after="200"/>
              <w:contextualSpacing/>
              <w:jc w:val="both"/>
              <w:rPr>
                <w:rFonts w:ascii="Times New Roman" w:hAnsi="Times New Roman" w:cs="Times New Roman"/>
                <w:sz w:val="24"/>
                <w:szCs w:val="24"/>
                <w:lang w:val="ky-KG"/>
              </w:rPr>
            </w:pPr>
          </w:p>
          <w:p w:rsidR="001677C3" w:rsidRPr="001677C3" w:rsidRDefault="001677C3" w:rsidP="001677C3">
            <w:pPr>
              <w:spacing w:after="200"/>
              <w:contextualSpacing/>
              <w:jc w:val="both"/>
              <w:rPr>
                <w:rFonts w:ascii="Times New Roman" w:hAnsi="Times New Roman" w:cs="Times New Roman"/>
                <w:sz w:val="24"/>
                <w:szCs w:val="24"/>
                <w:lang w:val="ky-KG"/>
              </w:rPr>
            </w:pPr>
          </w:p>
          <w:p w:rsidR="001677C3" w:rsidRPr="001677C3" w:rsidRDefault="001677C3" w:rsidP="001677C3">
            <w:pPr>
              <w:spacing w:after="200"/>
              <w:contextualSpacing/>
              <w:jc w:val="both"/>
              <w:rPr>
                <w:rFonts w:ascii="Times New Roman" w:hAnsi="Times New Roman" w:cs="Times New Roman"/>
                <w:sz w:val="24"/>
                <w:szCs w:val="24"/>
                <w:lang w:val="ky-KG"/>
              </w:rPr>
            </w:pPr>
          </w:p>
          <w:p w:rsidR="001677C3" w:rsidRPr="001677C3" w:rsidRDefault="001677C3" w:rsidP="001677C3">
            <w:pPr>
              <w:spacing w:after="200"/>
              <w:contextualSpacing/>
              <w:jc w:val="both"/>
              <w:rPr>
                <w:rFonts w:ascii="Times New Roman" w:hAnsi="Times New Roman" w:cs="Times New Roman"/>
                <w:sz w:val="24"/>
                <w:szCs w:val="24"/>
                <w:lang w:val="ky-KG"/>
              </w:rPr>
            </w:pPr>
          </w:p>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w:t>
            </w:r>
          </w:p>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w:t>
            </w:r>
          </w:p>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709" w:type="dxa"/>
          </w:tcPr>
          <w:p w:rsidR="001677C3" w:rsidRPr="001677C3" w:rsidRDefault="001677C3" w:rsidP="001677C3">
            <w:pPr>
              <w:spacing w:after="200"/>
              <w:contextualSpacing/>
              <w:jc w:val="both"/>
              <w:rPr>
                <w:rFonts w:ascii="Times New Roman" w:hAnsi="Times New Roman" w:cs="Times New Roman"/>
                <w:sz w:val="24"/>
                <w:szCs w:val="24"/>
                <w:lang w:val="ky-KG"/>
              </w:rPr>
            </w:pPr>
          </w:p>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100</w:t>
            </w:r>
          </w:p>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100</w:t>
            </w:r>
          </w:p>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100</w:t>
            </w:r>
          </w:p>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100</w:t>
            </w:r>
          </w:p>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100</w:t>
            </w:r>
          </w:p>
        </w:tc>
        <w:tc>
          <w:tcPr>
            <w:tcW w:w="918" w:type="dxa"/>
          </w:tcPr>
          <w:p w:rsidR="001677C3" w:rsidRPr="001677C3" w:rsidRDefault="001677C3" w:rsidP="001677C3">
            <w:pPr>
              <w:spacing w:after="200"/>
              <w:contextualSpacing/>
              <w:jc w:val="both"/>
              <w:rPr>
                <w:rFonts w:ascii="Times New Roman" w:hAnsi="Times New Roman" w:cs="Times New Roman"/>
                <w:sz w:val="24"/>
                <w:szCs w:val="24"/>
                <w:lang w:val="ky-KG"/>
              </w:rPr>
            </w:pPr>
          </w:p>
        </w:tc>
      </w:tr>
      <w:tr w:rsidR="001677C3" w:rsidRPr="001677C3" w:rsidTr="001677C3">
        <w:tc>
          <w:tcPr>
            <w:tcW w:w="6975" w:type="dxa"/>
          </w:tcPr>
          <w:p w:rsidR="001677C3" w:rsidRPr="001677C3" w:rsidRDefault="001677C3" w:rsidP="001677C3">
            <w:pPr>
              <w:spacing w:after="200"/>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2. Качественный состав ППС (чел.):</w:t>
            </w:r>
          </w:p>
          <w:p w:rsidR="001677C3" w:rsidRPr="001677C3" w:rsidRDefault="001677C3" w:rsidP="001677C3">
            <w:pPr>
              <w:numPr>
                <w:ilvl w:val="0"/>
                <w:numId w:val="6"/>
              </w:num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Всего __</w:t>
            </w:r>
            <w:r w:rsidRPr="001677C3">
              <w:rPr>
                <w:rFonts w:ascii="Times New Roman" w:hAnsi="Times New Roman" w:cs="Times New Roman"/>
                <w:sz w:val="24"/>
                <w:szCs w:val="24"/>
                <w:u w:val="single"/>
                <w:lang w:val="ky-KG"/>
              </w:rPr>
              <w:t xml:space="preserve">10 </w:t>
            </w:r>
            <w:r w:rsidRPr="001677C3">
              <w:rPr>
                <w:rFonts w:ascii="Times New Roman" w:hAnsi="Times New Roman" w:cs="Times New Roman"/>
                <w:sz w:val="24"/>
                <w:szCs w:val="24"/>
                <w:lang w:val="ky-KG"/>
              </w:rPr>
              <w:t>чел.</w:t>
            </w:r>
          </w:p>
          <w:p w:rsidR="001677C3" w:rsidRPr="001677C3" w:rsidRDefault="001677C3" w:rsidP="001677C3">
            <w:pPr>
              <w:numPr>
                <w:ilvl w:val="0"/>
                <w:numId w:val="6"/>
              </w:num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Из них штатных+совме</w:t>
            </w:r>
            <w:proofErr w:type="spellStart"/>
            <w:r w:rsidRPr="001677C3">
              <w:rPr>
                <w:rFonts w:ascii="Times New Roman" w:hAnsi="Times New Roman" w:cs="Times New Roman"/>
                <w:sz w:val="24"/>
                <w:szCs w:val="24"/>
              </w:rPr>
              <w:t>щение</w:t>
            </w:r>
            <w:proofErr w:type="spellEnd"/>
            <w:r w:rsidRPr="001677C3">
              <w:rPr>
                <w:rFonts w:ascii="Times New Roman" w:hAnsi="Times New Roman" w:cs="Times New Roman"/>
                <w:sz w:val="24"/>
                <w:szCs w:val="24"/>
              </w:rPr>
              <w:t xml:space="preserve"> </w:t>
            </w:r>
            <w:r w:rsidRPr="001677C3">
              <w:rPr>
                <w:rFonts w:ascii="Times New Roman" w:hAnsi="Times New Roman" w:cs="Times New Roman"/>
                <w:sz w:val="24"/>
                <w:szCs w:val="24"/>
                <w:lang w:val="ky-KG"/>
              </w:rPr>
              <w:t xml:space="preserve"> __80%</w:t>
            </w:r>
          </w:p>
          <w:p w:rsidR="001677C3" w:rsidRPr="001677C3" w:rsidRDefault="001677C3" w:rsidP="001677C3">
            <w:pPr>
              <w:numPr>
                <w:ilvl w:val="0"/>
                <w:numId w:val="6"/>
              </w:num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В т.ч. с уч.степенью/званием__2</w:t>
            </w:r>
            <w:r w:rsidRPr="001677C3">
              <w:rPr>
                <w:rFonts w:ascii="Times New Roman" w:hAnsi="Times New Roman" w:cs="Times New Roman"/>
                <w:sz w:val="24"/>
                <w:szCs w:val="24"/>
                <w:u w:val="single"/>
                <w:lang w:val="ky-KG"/>
              </w:rPr>
              <w:t xml:space="preserve">0 </w:t>
            </w:r>
            <w:r w:rsidRPr="001677C3">
              <w:rPr>
                <w:rFonts w:ascii="Times New Roman" w:hAnsi="Times New Roman" w:cs="Times New Roman"/>
                <w:sz w:val="24"/>
                <w:szCs w:val="24"/>
                <w:lang w:val="ky-KG"/>
              </w:rPr>
              <w:t>% (соответствие лиценз.требованиям)</w:t>
            </w:r>
          </w:p>
          <w:p w:rsidR="001677C3" w:rsidRPr="001677C3" w:rsidRDefault="001677C3" w:rsidP="001677C3">
            <w:pPr>
              <w:numPr>
                <w:ilvl w:val="0"/>
                <w:numId w:val="6"/>
              </w:num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Совместителей____- %</w:t>
            </w:r>
          </w:p>
          <w:p w:rsidR="001677C3" w:rsidRPr="001677C3" w:rsidRDefault="001677C3" w:rsidP="001677C3">
            <w:pPr>
              <w:numPr>
                <w:ilvl w:val="0"/>
                <w:numId w:val="6"/>
              </w:numPr>
              <w:contextualSpacing/>
              <w:rPr>
                <w:rFonts w:ascii="Times New Roman" w:hAnsi="Times New Roman" w:cs="Times New Roman"/>
                <w:sz w:val="24"/>
                <w:szCs w:val="24"/>
                <w:lang w:val="ky-KG"/>
              </w:rPr>
            </w:pPr>
            <w:r w:rsidRPr="001677C3">
              <w:rPr>
                <w:rFonts w:ascii="Times New Roman" w:hAnsi="Times New Roman" w:cs="Times New Roman"/>
                <w:sz w:val="24"/>
                <w:szCs w:val="24"/>
                <w:lang w:val="ky-KG"/>
              </w:rPr>
              <w:t>Соответствие соотношения штатных/совм. (60/40)%</w:t>
            </w:r>
          </w:p>
        </w:tc>
        <w:tc>
          <w:tcPr>
            <w:tcW w:w="567" w:type="dxa"/>
          </w:tcPr>
          <w:p w:rsidR="001677C3" w:rsidRPr="001677C3" w:rsidRDefault="001677C3" w:rsidP="001677C3">
            <w:pPr>
              <w:spacing w:after="200"/>
              <w:contextualSpacing/>
              <w:jc w:val="both"/>
              <w:rPr>
                <w:rFonts w:ascii="Times New Roman" w:hAnsi="Times New Roman" w:cs="Times New Roman"/>
                <w:sz w:val="24"/>
                <w:szCs w:val="24"/>
                <w:lang w:val="ky-KG"/>
              </w:rPr>
            </w:pPr>
          </w:p>
        </w:tc>
        <w:tc>
          <w:tcPr>
            <w:tcW w:w="709" w:type="dxa"/>
          </w:tcPr>
          <w:p w:rsidR="001677C3" w:rsidRPr="001677C3" w:rsidRDefault="001677C3" w:rsidP="001677C3">
            <w:pPr>
              <w:spacing w:after="200"/>
              <w:contextualSpacing/>
              <w:jc w:val="both"/>
              <w:rPr>
                <w:rFonts w:ascii="Times New Roman" w:hAnsi="Times New Roman" w:cs="Times New Roman"/>
                <w:sz w:val="24"/>
                <w:szCs w:val="24"/>
                <w:lang w:val="ky-KG"/>
              </w:rPr>
            </w:pPr>
          </w:p>
        </w:tc>
        <w:tc>
          <w:tcPr>
            <w:tcW w:w="709" w:type="dxa"/>
          </w:tcPr>
          <w:p w:rsidR="001677C3" w:rsidRPr="001677C3" w:rsidRDefault="001677C3" w:rsidP="001677C3">
            <w:pPr>
              <w:spacing w:after="200"/>
              <w:contextualSpacing/>
              <w:jc w:val="both"/>
              <w:rPr>
                <w:rFonts w:ascii="Times New Roman" w:hAnsi="Times New Roman" w:cs="Times New Roman"/>
                <w:sz w:val="24"/>
                <w:szCs w:val="24"/>
                <w:lang w:val="ky-KG"/>
              </w:rPr>
            </w:pPr>
          </w:p>
        </w:tc>
        <w:tc>
          <w:tcPr>
            <w:tcW w:w="918" w:type="dxa"/>
          </w:tcPr>
          <w:p w:rsidR="001677C3" w:rsidRPr="001677C3" w:rsidRDefault="001677C3" w:rsidP="001677C3">
            <w:pPr>
              <w:spacing w:after="200"/>
              <w:contextualSpacing/>
              <w:jc w:val="both"/>
              <w:rPr>
                <w:rFonts w:ascii="Times New Roman" w:hAnsi="Times New Roman" w:cs="Times New Roman"/>
                <w:sz w:val="24"/>
                <w:szCs w:val="24"/>
                <w:lang w:val="ky-KG"/>
              </w:rPr>
            </w:pPr>
          </w:p>
        </w:tc>
      </w:tr>
      <w:tr w:rsidR="001677C3" w:rsidRPr="001677C3" w:rsidTr="001677C3">
        <w:tc>
          <w:tcPr>
            <w:tcW w:w="6975" w:type="dxa"/>
          </w:tcPr>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3. Состояние материально-технической базы:</w:t>
            </w:r>
          </w:p>
          <w:p w:rsidR="001677C3" w:rsidRPr="001677C3" w:rsidRDefault="001677C3" w:rsidP="001677C3">
            <w:pPr>
              <w:numPr>
                <w:ilvl w:val="0"/>
                <w:numId w:val="7"/>
              </w:numPr>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Наличие и оснащение учебно-лабораторных помещений</w:t>
            </w:r>
          </w:p>
          <w:p w:rsidR="001677C3" w:rsidRPr="001677C3" w:rsidRDefault="001677C3" w:rsidP="001677C3">
            <w:pPr>
              <w:numPr>
                <w:ilvl w:val="0"/>
                <w:numId w:val="7"/>
              </w:numPr>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Общее кол-во ПК и их использование в учебном процессе_</w:t>
            </w:r>
            <w:r w:rsidRPr="001677C3">
              <w:rPr>
                <w:rFonts w:ascii="Times New Roman" w:hAnsi="Times New Roman" w:cs="Times New Roman"/>
                <w:sz w:val="24"/>
                <w:szCs w:val="24"/>
                <w:u w:val="single"/>
                <w:lang w:val="ky-KG"/>
              </w:rPr>
              <w:t xml:space="preserve">3 </w:t>
            </w:r>
            <w:r w:rsidRPr="001677C3">
              <w:rPr>
                <w:rFonts w:ascii="Times New Roman" w:hAnsi="Times New Roman" w:cs="Times New Roman"/>
                <w:sz w:val="24"/>
                <w:szCs w:val="24"/>
                <w:lang w:val="ky-KG"/>
              </w:rPr>
              <w:t>ед.</w:t>
            </w:r>
          </w:p>
        </w:tc>
        <w:tc>
          <w:tcPr>
            <w:tcW w:w="567" w:type="dxa"/>
          </w:tcPr>
          <w:p w:rsidR="001677C3" w:rsidRPr="001677C3" w:rsidRDefault="001677C3" w:rsidP="001677C3">
            <w:pPr>
              <w:spacing w:after="200"/>
              <w:contextualSpacing/>
              <w:jc w:val="both"/>
              <w:rPr>
                <w:rFonts w:ascii="Times New Roman" w:hAnsi="Times New Roman" w:cs="Times New Roman"/>
                <w:sz w:val="24"/>
                <w:szCs w:val="24"/>
                <w:lang w:val="ky-KG"/>
              </w:rPr>
            </w:pPr>
          </w:p>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709" w:type="dxa"/>
          </w:tcPr>
          <w:p w:rsidR="001677C3" w:rsidRPr="001677C3" w:rsidRDefault="001677C3" w:rsidP="001677C3">
            <w:pPr>
              <w:spacing w:after="200"/>
              <w:contextualSpacing/>
              <w:jc w:val="both"/>
              <w:rPr>
                <w:rFonts w:ascii="Times New Roman" w:hAnsi="Times New Roman" w:cs="Times New Roman"/>
                <w:sz w:val="24"/>
                <w:szCs w:val="24"/>
                <w:lang w:val="ky-KG"/>
              </w:rPr>
            </w:pPr>
          </w:p>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709" w:type="dxa"/>
          </w:tcPr>
          <w:p w:rsidR="001677C3" w:rsidRPr="001677C3" w:rsidRDefault="001677C3" w:rsidP="001677C3">
            <w:pPr>
              <w:spacing w:after="200"/>
              <w:contextualSpacing/>
              <w:jc w:val="both"/>
              <w:rPr>
                <w:rFonts w:ascii="Times New Roman" w:hAnsi="Times New Roman" w:cs="Times New Roman"/>
                <w:sz w:val="24"/>
                <w:szCs w:val="24"/>
                <w:lang w:val="ky-KG"/>
              </w:rPr>
            </w:pPr>
          </w:p>
        </w:tc>
        <w:tc>
          <w:tcPr>
            <w:tcW w:w="918" w:type="dxa"/>
          </w:tcPr>
          <w:p w:rsidR="001677C3" w:rsidRPr="001677C3" w:rsidRDefault="001677C3" w:rsidP="001677C3">
            <w:pPr>
              <w:spacing w:after="200"/>
              <w:contextualSpacing/>
              <w:jc w:val="both"/>
              <w:rPr>
                <w:rFonts w:ascii="Times New Roman" w:hAnsi="Times New Roman" w:cs="Times New Roman"/>
                <w:sz w:val="24"/>
                <w:szCs w:val="24"/>
                <w:lang w:val="ky-KG"/>
              </w:rPr>
            </w:pPr>
          </w:p>
        </w:tc>
      </w:tr>
      <w:tr w:rsidR="001677C3" w:rsidRPr="001677C3" w:rsidTr="001677C3">
        <w:tc>
          <w:tcPr>
            <w:tcW w:w="6975" w:type="dxa"/>
          </w:tcPr>
          <w:p w:rsidR="001677C3" w:rsidRPr="001677C3" w:rsidRDefault="001677C3" w:rsidP="001677C3">
            <w:pPr>
              <w:spacing w:after="200"/>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4. Наличие планов и отчетов по воспитательной работе</w:t>
            </w:r>
          </w:p>
        </w:tc>
        <w:tc>
          <w:tcPr>
            <w:tcW w:w="567" w:type="dxa"/>
          </w:tcPr>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709" w:type="dxa"/>
          </w:tcPr>
          <w:p w:rsidR="001677C3" w:rsidRPr="001677C3" w:rsidRDefault="001677C3" w:rsidP="001677C3">
            <w:pPr>
              <w:spacing w:after="200"/>
              <w:contextualSpacing/>
              <w:jc w:val="both"/>
              <w:rPr>
                <w:rFonts w:ascii="Times New Roman" w:hAnsi="Times New Roman" w:cs="Times New Roman"/>
                <w:sz w:val="24"/>
                <w:szCs w:val="24"/>
                <w:lang w:val="ky-KG"/>
              </w:rPr>
            </w:pPr>
          </w:p>
        </w:tc>
        <w:tc>
          <w:tcPr>
            <w:tcW w:w="709" w:type="dxa"/>
          </w:tcPr>
          <w:p w:rsidR="001677C3" w:rsidRPr="001677C3" w:rsidRDefault="001677C3" w:rsidP="001677C3">
            <w:pPr>
              <w:spacing w:after="200"/>
              <w:contextualSpacing/>
              <w:jc w:val="both"/>
              <w:rPr>
                <w:rFonts w:ascii="Times New Roman" w:hAnsi="Times New Roman" w:cs="Times New Roman"/>
                <w:sz w:val="24"/>
                <w:szCs w:val="24"/>
                <w:lang w:val="ky-KG"/>
              </w:rPr>
            </w:pPr>
          </w:p>
        </w:tc>
        <w:tc>
          <w:tcPr>
            <w:tcW w:w="918" w:type="dxa"/>
          </w:tcPr>
          <w:p w:rsidR="001677C3" w:rsidRPr="001677C3" w:rsidRDefault="001677C3" w:rsidP="001677C3">
            <w:pPr>
              <w:spacing w:after="200"/>
              <w:contextualSpacing/>
              <w:jc w:val="both"/>
              <w:rPr>
                <w:rFonts w:ascii="Times New Roman" w:hAnsi="Times New Roman" w:cs="Times New Roman"/>
                <w:sz w:val="24"/>
                <w:szCs w:val="24"/>
                <w:lang w:val="ky-KG"/>
              </w:rPr>
            </w:pPr>
          </w:p>
        </w:tc>
      </w:tr>
      <w:tr w:rsidR="001677C3" w:rsidRPr="001677C3" w:rsidTr="001677C3">
        <w:tc>
          <w:tcPr>
            <w:tcW w:w="6975" w:type="dxa"/>
          </w:tcPr>
          <w:p w:rsidR="001677C3" w:rsidRPr="001677C3" w:rsidRDefault="001677C3" w:rsidP="001677C3">
            <w:pPr>
              <w:spacing w:after="200"/>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5. Организационная работа</w:t>
            </w:r>
          </w:p>
          <w:p w:rsidR="001677C3" w:rsidRPr="001677C3" w:rsidRDefault="001677C3" w:rsidP="001677C3">
            <w:pPr>
              <w:numPr>
                <w:ilvl w:val="0"/>
                <w:numId w:val="8"/>
              </w:numPr>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Наличие утвержденной номенклатуры дел кафедры</w:t>
            </w:r>
          </w:p>
          <w:p w:rsidR="001677C3" w:rsidRPr="001677C3" w:rsidRDefault="001677C3" w:rsidP="001677C3">
            <w:pPr>
              <w:numPr>
                <w:ilvl w:val="0"/>
                <w:numId w:val="8"/>
              </w:numPr>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Наличие информационного стенда кафедры</w:t>
            </w:r>
          </w:p>
        </w:tc>
        <w:tc>
          <w:tcPr>
            <w:tcW w:w="567" w:type="dxa"/>
          </w:tcPr>
          <w:p w:rsidR="001677C3" w:rsidRPr="001677C3" w:rsidRDefault="001677C3" w:rsidP="001677C3">
            <w:pPr>
              <w:spacing w:after="200"/>
              <w:contextualSpacing/>
              <w:jc w:val="both"/>
              <w:rPr>
                <w:rFonts w:ascii="Times New Roman" w:hAnsi="Times New Roman" w:cs="Times New Roman"/>
                <w:sz w:val="24"/>
                <w:szCs w:val="24"/>
                <w:lang w:val="ky-KG"/>
              </w:rPr>
            </w:pPr>
          </w:p>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w:t>
            </w:r>
          </w:p>
          <w:p w:rsidR="001677C3" w:rsidRPr="001677C3" w:rsidRDefault="001677C3" w:rsidP="001677C3">
            <w:pPr>
              <w:spacing w:after="20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w:t>
            </w:r>
          </w:p>
        </w:tc>
        <w:tc>
          <w:tcPr>
            <w:tcW w:w="709" w:type="dxa"/>
          </w:tcPr>
          <w:p w:rsidR="001677C3" w:rsidRPr="001677C3" w:rsidRDefault="001677C3" w:rsidP="001677C3">
            <w:pPr>
              <w:spacing w:after="200"/>
              <w:contextualSpacing/>
              <w:jc w:val="both"/>
              <w:rPr>
                <w:rFonts w:ascii="Times New Roman" w:hAnsi="Times New Roman" w:cs="Times New Roman"/>
                <w:sz w:val="24"/>
                <w:szCs w:val="24"/>
                <w:lang w:val="ky-KG"/>
              </w:rPr>
            </w:pPr>
          </w:p>
        </w:tc>
        <w:tc>
          <w:tcPr>
            <w:tcW w:w="709" w:type="dxa"/>
          </w:tcPr>
          <w:p w:rsidR="001677C3" w:rsidRPr="001677C3" w:rsidRDefault="001677C3" w:rsidP="001677C3">
            <w:pPr>
              <w:spacing w:after="200"/>
              <w:contextualSpacing/>
              <w:jc w:val="both"/>
              <w:rPr>
                <w:rFonts w:ascii="Times New Roman" w:hAnsi="Times New Roman" w:cs="Times New Roman"/>
                <w:sz w:val="24"/>
                <w:szCs w:val="24"/>
                <w:lang w:val="ky-KG"/>
              </w:rPr>
            </w:pPr>
          </w:p>
        </w:tc>
        <w:tc>
          <w:tcPr>
            <w:tcW w:w="918" w:type="dxa"/>
          </w:tcPr>
          <w:p w:rsidR="001677C3" w:rsidRPr="001677C3" w:rsidRDefault="001677C3" w:rsidP="001677C3">
            <w:pPr>
              <w:spacing w:after="200"/>
              <w:contextualSpacing/>
              <w:jc w:val="both"/>
              <w:rPr>
                <w:rFonts w:ascii="Times New Roman" w:hAnsi="Times New Roman" w:cs="Times New Roman"/>
                <w:sz w:val="24"/>
                <w:szCs w:val="24"/>
                <w:lang w:val="ky-KG"/>
              </w:rPr>
            </w:pPr>
          </w:p>
        </w:tc>
      </w:tr>
    </w:tbl>
    <w:p w:rsidR="001677C3" w:rsidRPr="001677C3" w:rsidRDefault="001677C3" w:rsidP="001677C3">
      <w:pPr>
        <w:spacing w:after="0" w:line="240" w:lineRule="auto"/>
        <w:ind w:left="720"/>
        <w:contextualSpacing/>
        <w:jc w:val="both"/>
        <w:rPr>
          <w:rFonts w:ascii="Times New Roman" w:hAnsi="Times New Roman" w:cs="Times New Roman"/>
          <w:sz w:val="24"/>
          <w:szCs w:val="24"/>
          <w:lang w:val="ky-KG"/>
        </w:rPr>
      </w:pPr>
    </w:p>
    <w:p w:rsidR="001677C3" w:rsidRPr="001677C3" w:rsidRDefault="001677C3" w:rsidP="001677C3">
      <w:pPr>
        <w:spacing w:after="0" w:line="240" w:lineRule="auto"/>
        <w:jc w:val="both"/>
        <w:rPr>
          <w:rFonts w:ascii="Times New Roman" w:hAnsi="Times New Roman" w:cs="Times New Roman"/>
          <w:sz w:val="24"/>
          <w:szCs w:val="24"/>
          <w:lang w:val="ky-KG"/>
        </w:rPr>
      </w:pPr>
    </w:p>
    <w:p w:rsidR="001677C3" w:rsidRPr="001677C3" w:rsidRDefault="001677C3" w:rsidP="001677C3">
      <w:pPr>
        <w:spacing w:after="0" w:line="240" w:lineRule="auto"/>
        <w:ind w:left="720"/>
        <w:contextualSpacing/>
        <w:jc w:val="both"/>
        <w:rPr>
          <w:rFonts w:ascii="Times New Roman" w:hAnsi="Times New Roman" w:cs="Times New Roman"/>
          <w:sz w:val="24"/>
          <w:szCs w:val="24"/>
          <w:lang w:val="ky-KG"/>
        </w:rPr>
      </w:pPr>
      <w:r w:rsidRPr="001677C3">
        <w:rPr>
          <w:rFonts w:ascii="Times New Roman" w:hAnsi="Times New Roman" w:cs="Times New Roman"/>
          <w:sz w:val="24"/>
          <w:szCs w:val="24"/>
          <w:lang w:val="ky-KG"/>
        </w:rPr>
        <w:t>Зав.кафедрой</w:t>
      </w:r>
      <w:r w:rsidRPr="001677C3">
        <w:rPr>
          <w:rFonts w:ascii="Times New Roman" w:hAnsi="Times New Roman" w:cs="Times New Roman"/>
          <w:sz w:val="24"/>
          <w:szCs w:val="24"/>
          <w:lang w:val="ky-KG"/>
        </w:rPr>
        <w:tab/>
        <w:t xml:space="preserve"> РЯ      ___________________________     Барсанаева Д.С.</w:t>
      </w:r>
    </w:p>
    <w:p w:rsidR="006534B7" w:rsidRPr="001677C3" w:rsidRDefault="006534B7">
      <w:pPr>
        <w:rPr>
          <w:lang w:val="ky-KG"/>
        </w:rPr>
      </w:pPr>
    </w:p>
    <w:sectPr w:rsidR="006534B7" w:rsidRPr="001677C3" w:rsidSect="007B1E7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140" w:rsidRDefault="00B45140">
      <w:pPr>
        <w:spacing w:after="0" w:line="240" w:lineRule="auto"/>
      </w:pPr>
      <w:r>
        <w:separator/>
      </w:r>
    </w:p>
  </w:endnote>
  <w:endnote w:type="continuationSeparator" w:id="0">
    <w:p w:rsidR="00B45140" w:rsidRDefault="00B4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ungsuh">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A7D" w:rsidRDefault="00F54A7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900214"/>
      <w:docPartObj>
        <w:docPartGallery w:val="Page Numbers (Bottom of Page)"/>
        <w:docPartUnique/>
      </w:docPartObj>
    </w:sdtPr>
    <w:sdtEndPr/>
    <w:sdtContent>
      <w:p w:rsidR="00F54A7D" w:rsidRDefault="00F54A7D">
        <w:pPr>
          <w:pStyle w:val="ab"/>
          <w:jc w:val="center"/>
        </w:pPr>
        <w:r>
          <w:fldChar w:fldCharType="begin"/>
        </w:r>
        <w:r>
          <w:instrText>PAGE   \* MERGEFORMAT</w:instrText>
        </w:r>
        <w:r>
          <w:fldChar w:fldCharType="separate"/>
        </w:r>
        <w:r w:rsidR="006F68A0">
          <w:rPr>
            <w:noProof/>
          </w:rPr>
          <w:t>37</w:t>
        </w:r>
        <w:r>
          <w:fldChar w:fldCharType="end"/>
        </w:r>
      </w:p>
    </w:sdtContent>
  </w:sdt>
  <w:p w:rsidR="00B32079" w:rsidRDefault="00B3207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A7D" w:rsidRDefault="00F54A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140" w:rsidRDefault="00B45140">
      <w:pPr>
        <w:spacing w:after="0" w:line="240" w:lineRule="auto"/>
      </w:pPr>
      <w:r>
        <w:separator/>
      </w:r>
    </w:p>
  </w:footnote>
  <w:footnote w:type="continuationSeparator" w:id="0">
    <w:p w:rsidR="00B45140" w:rsidRDefault="00B45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A7D" w:rsidRDefault="00F54A7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A7D" w:rsidRDefault="00F54A7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A7D" w:rsidRDefault="00F54A7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0F62"/>
    <w:multiLevelType w:val="hybridMultilevel"/>
    <w:tmpl w:val="BC744088"/>
    <w:lvl w:ilvl="0" w:tplc="1FEE66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A4FD1"/>
    <w:multiLevelType w:val="hybridMultilevel"/>
    <w:tmpl w:val="E90AC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341AD"/>
    <w:multiLevelType w:val="hybridMultilevel"/>
    <w:tmpl w:val="A472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C042C7"/>
    <w:multiLevelType w:val="hybridMultilevel"/>
    <w:tmpl w:val="CA56FF14"/>
    <w:lvl w:ilvl="0" w:tplc="ABA6B4D4">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29C0FD4"/>
    <w:multiLevelType w:val="multilevel"/>
    <w:tmpl w:val="1018BBCA"/>
    <w:lvl w:ilvl="0">
      <w:start w:val="6"/>
      <w:numFmt w:val="decimal"/>
      <w:lvlText w:val="%1."/>
      <w:lvlJc w:val="left"/>
      <w:pPr>
        <w:ind w:left="480" w:hanging="480"/>
      </w:pPr>
      <w:rPr>
        <w:rFonts w:hint="default"/>
        <w:b/>
        <w:i/>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nsid w:val="16C23A94"/>
    <w:multiLevelType w:val="hybridMultilevel"/>
    <w:tmpl w:val="031238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9061EDE"/>
    <w:multiLevelType w:val="hybridMultilevel"/>
    <w:tmpl w:val="C6EE2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2B2C6F"/>
    <w:multiLevelType w:val="hybridMultilevel"/>
    <w:tmpl w:val="D0CE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7F58A1"/>
    <w:multiLevelType w:val="hybridMultilevel"/>
    <w:tmpl w:val="60C021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16C5CAC"/>
    <w:multiLevelType w:val="hybridMultilevel"/>
    <w:tmpl w:val="4B6E41E4"/>
    <w:lvl w:ilvl="0" w:tplc="1C1E13BA">
      <w:start w:val="1"/>
      <w:numFmt w:val="decimal"/>
      <w:lvlText w:val="%1."/>
      <w:lvlJc w:val="left"/>
      <w:pPr>
        <w:ind w:left="1200" w:hanging="360"/>
      </w:pPr>
      <w:rPr>
        <w:rFonts w:ascii="Times New Roman" w:eastAsia="Times New Roman" w:hAnsi="Times New Roman" w:cs="Times New Roman"/>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nsid w:val="27994992"/>
    <w:multiLevelType w:val="hybridMultilevel"/>
    <w:tmpl w:val="9E00004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140E91"/>
    <w:multiLevelType w:val="hybridMultilevel"/>
    <w:tmpl w:val="20AEF3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A721209"/>
    <w:multiLevelType w:val="hybridMultilevel"/>
    <w:tmpl w:val="DEFE3C3E"/>
    <w:lvl w:ilvl="0" w:tplc="84180716">
      <w:start w:val="1"/>
      <w:numFmt w:val="decimal"/>
      <w:lvlText w:val="%1."/>
      <w:lvlJc w:val="left"/>
      <w:pPr>
        <w:ind w:left="39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900CB1"/>
    <w:multiLevelType w:val="hybridMultilevel"/>
    <w:tmpl w:val="51E4EED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F7730F3"/>
    <w:multiLevelType w:val="multilevel"/>
    <w:tmpl w:val="38E0692E"/>
    <w:lvl w:ilvl="0">
      <w:start w:val="1"/>
      <w:numFmt w:val="decimal"/>
      <w:lvlText w:val="%1."/>
      <w:lvlJc w:val="left"/>
      <w:pPr>
        <w:ind w:left="1788" w:hanging="360"/>
      </w:pPr>
      <w:rPr>
        <w:rFonts w:hint="default"/>
      </w:rPr>
    </w:lvl>
    <w:lvl w:ilvl="1">
      <w:start w:val="4"/>
      <w:numFmt w:val="decimal"/>
      <w:isLgl/>
      <w:lvlText w:val="%1.%2."/>
      <w:lvlJc w:val="left"/>
      <w:pPr>
        <w:ind w:left="1788" w:hanging="360"/>
      </w:pPr>
      <w:rPr>
        <w:rFonts w:hint="default"/>
        <w:i/>
      </w:rPr>
    </w:lvl>
    <w:lvl w:ilvl="2">
      <w:start w:val="1"/>
      <w:numFmt w:val="decimal"/>
      <w:isLgl/>
      <w:lvlText w:val="%1.%2.%3."/>
      <w:lvlJc w:val="left"/>
      <w:pPr>
        <w:ind w:left="2148" w:hanging="720"/>
      </w:pPr>
      <w:rPr>
        <w:rFonts w:hint="default"/>
        <w:i/>
      </w:rPr>
    </w:lvl>
    <w:lvl w:ilvl="3">
      <w:start w:val="1"/>
      <w:numFmt w:val="decimal"/>
      <w:isLgl/>
      <w:lvlText w:val="%1.%2.%3.%4."/>
      <w:lvlJc w:val="left"/>
      <w:pPr>
        <w:ind w:left="2148" w:hanging="720"/>
      </w:pPr>
      <w:rPr>
        <w:rFonts w:hint="default"/>
        <w:i/>
      </w:rPr>
    </w:lvl>
    <w:lvl w:ilvl="4">
      <w:start w:val="1"/>
      <w:numFmt w:val="decimal"/>
      <w:isLgl/>
      <w:lvlText w:val="%1.%2.%3.%4.%5."/>
      <w:lvlJc w:val="left"/>
      <w:pPr>
        <w:ind w:left="2508" w:hanging="1080"/>
      </w:pPr>
      <w:rPr>
        <w:rFonts w:hint="default"/>
        <w:i/>
      </w:rPr>
    </w:lvl>
    <w:lvl w:ilvl="5">
      <w:start w:val="1"/>
      <w:numFmt w:val="decimal"/>
      <w:isLgl/>
      <w:lvlText w:val="%1.%2.%3.%4.%5.%6."/>
      <w:lvlJc w:val="left"/>
      <w:pPr>
        <w:ind w:left="2508" w:hanging="1080"/>
      </w:pPr>
      <w:rPr>
        <w:rFonts w:hint="default"/>
        <w:i/>
      </w:rPr>
    </w:lvl>
    <w:lvl w:ilvl="6">
      <w:start w:val="1"/>
      <w:numFmt w:val="decimal"/>
      <w:isLgl/>
      <w:lvlText w:val="%1.%2.%3.%4.%5.%6.%7."/>
      <w:lvlJc w:val="left"/>
      <w:pPr>
        <w:ind w:left="2868" w:hanging="1440"/>
      </w:pPr>
      <w:rPr>
        <w:rFonts w:hint="default"/>
        <w:i/>
      </w:rPr>
    </w:lvl>
    <w:lvl w:ilvl="7">
      <w:start w:val="1"/>
      <w:numFmt w:val="decimal"/>
      <w:isLgl/>
      <w:lvlText w:val="%1.%2.%3.%4.%5.%6.%7.%8."/>
      <w:lvlJc w:val="left"/>
      <w:pPr>
        <w:ind w:left="2868" w:hanging="1440"/>
      </w:pPr>
      <w:rPr>
        <w:rFonts w:hint="default"/>
        <w:i/>
      </w:rPr>
    </w:lvl>
    <w:lvl w:ilvl="8">
      <w:start w:val="1"/>
      <w:numFmt w:val="decimal"/>
      <w:isLgl/>
      <w:lvlText w:val="%1.%2.%3.%4.%5.%6.%7.%8.%9."/>
      <w:lvlJc w:val="left"/>
      <w:pPr>
        <w:ind w:left="3228" w:hanging="1800"/>
      </w:pPr>
      <w:rPr>
        <w:rFonts w:hint="default"/>
        <w:i/>
      </w:rPr>
    </w:lvl>
  </w:abstractNum>
  <w:abstractNum w:abstractNumId="15">
    <w:nsid w:val="369408BD"/>
    <w:multiLevelType w:val="hybridMultilevel"/>
    <w:tmpl w:val="D73A8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E22F09"/>
    <w:multiLevelType w:val="hybridMultilevel"/>
    <w:tmpl w:val="EBCE04C0"/>
    <w:lvl w:ilvl="0" w:tplc="1FD455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C4608EA"/>
    <w:multiLevelType w:val="hybridMultilevel"/>
    <w:tmpl w:val="71A401E0"/>
    <w:lvl w:ilvl="0" w:tplc="5C94F234">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967C88"/>
    <w:multiLevelType w:val="multilevel"/>
    <w:tmpl w:val="DF80B15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i/>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D9A74C1"/>
    <w:multiLevelType w:val="hybridMultilevel"/>
    <w:tmpl w:val="80B2934A"/>
    <w:lvl w:ilvl="0" w:tplc="0F5A556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471241C4"/>
    <w:multiLevelType w:val="hybridMultilevel"/>
    <w:tmpl w:val="72383DD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8A65A8F"/>
    <w:multiLevelType w:val="hybridMultilevel"/>
    <w:tmpl w:val="42088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706AB7"/>
    <w:multiLevelType w:val="hybridMultilevel"/>
    <w:tmpl w:val="8494A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7C03A2"/>
    <w:multiLevelType w:val="hybridMultilevel"/>
    <w:tmpl w:val="8EB4F8C6"/>
    <w:lvl w:ilvl="0" w:tplc="4C8872B2">
      <w:start w:val="1"/>
      <w:numFmt w:val="decimal"/>
      <w:lvlText w:val="%1."/>
      <w:lvlJc w:val="left"/>
      <w:pPr>
        <w:ind w:left="360" w:hanging="360"/>
      </w:pPr>
      <w:rPr>
        <w:rFonts w:ascii="Times New Roman" w:eastAsia="Courier New"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3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EB52B5"/>
    <w:multiLevelType w:val="multilevel"/>
    <w:tmpl w:val="4454B8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5575671"/>
    <w:multiLevelType w:val="hybridMultilevel"/>
    <w:tmpl w:val="A94A0C38"/>
    <w:lvl w:ilvl="0" w:tplc="1CE626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F44EC0"/>
    <w:multiLevelType w:val="hybridMultilevel"/>
    <w:tmpl w:val="B43E5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23"/>
  </w:num>
  <w:num w:numId="4">
    <w:abstractNumId w:val="17"/>
  </w:num>
  <w:num w:numId="5">
    <w:abstractNumId w:val="15"/>
  </w:num>
  <w:num w:numId="6">
    <w:abstractNumId w:val="26"/>
  </w:num>
  <w:num w:numId="7">
    <w:abstractNumId w:val="7"/>
  </w:num>
  <w:num w:numId="8">
    <w:abstractNumId w:val="6"/>
  </w:num>
  <w:num w:numId="9">
    <w:abstractNumId w:val="2"/>
  </w:num>
  <w:num w:numId="10">
    <w:abstractNumId w:val="12"/>
  </w:num>
  <w:num w:numId="11">
    <w:abstractNumId w:val="25"/>
  </w:num>
  <w:num w:numId="12">
    <w:abstractNumId w:val="3"/>
  </w:num>
  <w:num w:numId="13">
    <w:abstractNumId w:val="0"/>
  </w:num>
  <w:num w:numId="14">
    <w:abstractNumId w:val="1"/>
  </w:num>
  <w:num w:numId="15">
    <w:abstractNumId w:val="11"/>
  </w:num>
  <w:num w:numId="16">
    <w:abstractNumId w:val="5"/>
  </w:num>
  <w:num w:numId="17">
    <w:abstractNumId w:val="13"/>
  </w:num>
  <w:num w:numId="18">
    <w:abstractNumId w:val="8"/>
  </w:num>
  <w:num w:numId="19">
    <w:abstractNumId w:val="20"/>
  </w:num>
  <w:num w:numId="20">
    <w:abstractNumId w:val="18"/>
  </w:num>
  <w:num w:numId="21">
    <w:abstractNumId w:val="14"/>
  </w:num>
  <w:num w:numId="22">
    <w:abstractNumId w:val="19"/>
  </w:num>
  <w:num w:numId="23">
    <w:abstractNumId w:val="21"/>
  </w:num>
  <w:num w:numId="24">
    <w:abstractNumId w:val="9"/>
  </w:num>
  <w:num w:numId="25">
    <w:abstractNumId w:val="4"/>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C3"/>
    <w:rsid w:val="00047244"/>
    <w:rsid w:val="00077BCD"/>
    <w:rsid w:val="00087587"/>
    <w:rsid w:val="000C7D61"/>
    <w:rsid w:val="000F6273"/>
    <w:rsid w:val="001178AE"/>
    <w:rsid w:val="001443A6"/>
    <w:rsid w:val="00145259"/>
    <w:rsid w:val="00156846"/>
    <w:rsid w:val="00163264"/>
    <w:rsid w:val="001677C3"/>
    <w:rsid w:val="001E1E44"/>
    <w:rsid w:val="002506A9"/>
    <w:rsid w:val="00254CBE"/>
    <w:rsid w:val="00270E56"/>
    <w:rsid w:val="002804C2"/>
    <w:rsid w:val="00291E78"/>
    <w:rsid w:val="0029596D"/>
    <w:rsid w:val="002A3E5D"/>
    <w:rsid w:val="002B7770"/>
    <w:rsid w:val="002C5F4A"/>
    <w:rsid w:val="002F66DF"/>
    <w:rsid w:val="00312709"/>
    <w:rsid w:val="00321DC2"/>
    <w:rsid w:val="00373606"/>
    <w:rsid w:val="00386533"/>
    <w:rsid w:val="003F26A1"/>
    <w:rsid w:val="00425C19"/>
    <w:rsid w:val="004315F3"/>
    <w:rsid w:val="00447A97"/>
    <w:rsid w:val="00480986"/>
    <w:rsid w:val="00480B01"/>
    <w:rsid w:val="0048225D"/>
    <w:rsid w:val="004B5856"/>
    <w:rsid w:val="004D1DEE"/>
    <w:rsid w:val="004F2186"/>
    <w:rsid w:val="004F5CCF"/>
    <w:rsid w:val="004F76BC"/>
    <w:rsid w:val="0052481C"/>
    <w:rsid w:val="0054023D"/>
    <w:rsid w:val="00563B0B"/>
    <w:rsid w:val="0058225C"/>
    <w:rsid w:val="0059463E"/>
    <w:rsid w:val="005D4C5E"/>
    <w:rsid w:val="00642667"/>
    <w:rsid w:val="00646A37"/>
    <w:rsid w:val="006534B7"/>
    <w:rsid w:val="006927A5"/>
    <w:rsid w:val="006A3BC0"/>
    <w:rsid w:val="006D48B6"/>
    <w:rsid w:val="006F550C"/>
    <w:rsid w:val="006F68A0"/>
    <w:rsid w:val="00721694"/>
    <w:rsid w:val="007227AB"/>
    <w:rsid w:val="007456B4"/>
    <w:rsid w:val="00761D8A"/>
    <w:rsid w:val="0076238F"/>
    <w:rsid w:val="00774DCD"/>
    <w:rsid w:val="00793FE2"/>
    <w:rsid w:val="007B1E75"/>
    <w:rsid w:val="007E5F1F"/>
    <w:rsid w:val="008A374A"/>
    <w:rsid w:val="008B479E"/>
    <w:rsid w:val="00932634"/>
    <w:rsid w:val="0096097C"/>
    <w:rsid w:val="0098496D"/>
    <w:rsid w:val="009D7113"/>
    <w:rsid w:val="00A11FDA"/>
    <w:rsid w:val="00A15750"/>
    <w:rsid w:val="00A2150C"/>
    <w:rsid w:val="00A647E8"/>
    <w:rsid w:val="00AE3395"/>
    <w:rsid w:val="00B022B3"/>
    <w:rsid w:val="00B10E19"/>
    <w:rsid w:val="00B24B1D"/>
    <w:rsid w:val="00B32079"/>
    <w:rsid w:val="00B45140"/>
    <w:rsid w:val="00B7120A"/>
    <w:rsid w:val="00BE4362"/>
    <w:rsid w:val="00C00DEE"/>
    <w:rsid w:val="00C31EEB"/>
    <w:rsid w:val="00C35298"/>
    <w:rsid w:val="00C705E4"/>
    <w:rsid w:val="00C82DA3"/>
    <w:rsid w:val="00C947E2"/>
    <w:rsid w:val="00CC0CFE"/>
    <w:rsid w:val="00CC5588"/>
    <w:rsid w:val="00D00611"/>
    <w:rsid w:val="00D15C45"/>
    <w:rsid w:val="00D223F5"/>
    <w:rsid w:val="00D244BD"/>
    <w:rsid w:val="00D35C72"/>
    <w:rsid w:val="00D57649"/>
    <w:rsid w:val="00E1514E"/>
    <w:rsid w:val="00E24F84"/>
    <w:rsid w:val="00E40A3C"/>
    <w:rsid w:val="00E73967"/>
    <w:rsid w:val="00E810A7"/>
    <w:rsid w:val="00EC44C0"/>
    <w:rsid w:val="00F1200A"/>
    <w:rsid w:val="00F17741"/>
    <w:rsid w:val="00F27739"/>
    <w:rsid w:val="00F54A7D"/>
    <w:rsid w:val="00F6100F"/>
    <w:rsid w:val="00F87441"/>
    <w:rsid w:val="00F95E2C"/>
    <w:rsid w:val="00FB5F62"/>
    <w:rsid w:val="00FE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C8C13-579F-4519-9BC3-69B95592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677C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1677C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1677C3"/>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1677C3"/>
    <w:pPr>
      <w:keepNext/>
      <w:spacing w:after="0" w:line="240" w:lineRule="auto"/>
      <w:jc w:val="center"/>
      <w:outlineLvl w:val="3"/>
    </w:pPr>
    <w:rPr>
      <w:rFonts w:ascii="Times New Roman" w:eastAsia="Times New Roman" w:hAnsi="Times New Roman" w:cs="Times New Roman"/>
      <w:b/>
      <w:i/>
      <w:sz w:val="24"/>
      <w:szCs w:val="20"/>
      <w:lang w:eastAsia="ru-RU"/>
    </w:rPr>
  </w:style>
  <w:style w:type="paragraph" w:styleId="6">
    <w:name w:val="heading 6"/>
    <w:basedOn w:val="a"/>
    <w:next w:val="a"/>
    <w:link w:val="60"/>
    <w:uiPriority w:val="9"/>
    <w:semiHidden/>
    <w:unhideWhenUsed/>
    <w:qFormat/>
    <w:rsid w:val="001677C3"/>
    <w:pPr>
      <w:keepNext/>
      <w:keepLines/>
      <w:widowControl w:val="0"/>
      <w:spacing w:before="200" w:after="0" w:line="240" w:lineRule="auto"/>
      <w:outlineLvl w:val="5"/>
    </w:pPr>
    <w:rPr>
      <w:rFonts w:asciiTheme="majorHAnsi" w:eastAsiaTheme="majorEastAsia" w:hAnsiTheme="majorHAnsi" w:cstheme="majorBidi"/>
      <w:i/>
      <w:iCs/>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7C3"/>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1677C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semiHidden/>
    <w:rsid w:val="001677C3"/>
    <w:rPr>
      <w:rFonts w:ascii="Cambria" w:eastAsia="Times New Roman" w:hAnsi="Cambria" w:cs="Times New Roman"/>
      <w:b/>
      <w:bCs/>
      <w:sz w:val="26"/>
      <w:szCs w:val="26"/>
      <w:lang w:eastAsia="ru-RU"/>
    </w:rPr>
  </w:style>
  <w:style w:type="character" w:customStyle="1" w:styleId="40">
    <w:name w:val="Заголовок 4 Знак"/>
    <w:basedOn w:val="a0"/>
    <w:link w:val="4"/>
    <w:rsid w:val="001677C3"/>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uiPriority w:val="9"/>
    <w:semiHidden/>
    <w:rsid w:val="001677C3"/>
    <w:rPr>
      <w:rFonts w:asciiTheme="majorHAnsi" w:eastAsiaTheme="majorEastAsia" w:hAnsiTheme="majorHAnsi" w:cstheme="majorBidi"/>
      <w:i/>
      <w:iCs/>
      <w:color w:val="1F4D78" w:themeColor="accent1" w:themeShade="7F"/>
      <w:sz w:val="24"/>
      <w:szCs w:val="24"/>
      <w:lang w:eastAsia="ru-RU"/>
    </w:rPr>
  </w:style>
  <w:style w:type="numbering" w:customStyle="1" w:styleId="11">
    <w:name w:val="Нет списка1"/>
    <w:next w:val="a2"/>
    <w:uiPriority w:val="99"/>
    <w:semiHidden/>
    <w:unhideWhenUsed/>
    <w:rsid w:val="001677C3"/>
  </w:style>
  <w:style w:type="table" w:styleId="a3">
    <w:name w:val="Table Grid"/>
    <w:basedOn w:val="a1"/>
    <w:uiPriority w:val="39"/>
    <w:rsid w:val="00167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1677C3"/>
    <w:pPr>
      <w:spacing w:after="200" w:line="276" w:lineRule="auto"/>
      <w:ind w:left="720"/>
      <w:contextualSpacing/>
    </w:pPr>
  </w:style>
  <w:style w:type="paragraph" w:styleId="21">
    <w:name w:val="Body Text 2"/>
    <w:basedOn w:val="a"/>
    <w:link w:val="22"/>
    <w:uiPriority w:val="99"/>
    <w:unhideWhenUsed/>
    <w:rsid w:val="001677C3"/>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1677C3"/>
    <w:rPr>
      <w:rFonts w:ascii="Times New Roman" w:eastAsia="Times New Roman" w:hAnsi="Times New Roman" w:cs="Times New Roman"/>
      <w:sz w:val="20"/>
      <w:szCs w:val="20"/>
      <w:lang w:eastAsia="ru-RU"/>
    </w:rPr>
  </w:style>
  <w:style w:type="character" w:customStyle="1" w:styleId="5">
    <w:name w:val="Основной текст (5)_"/>
    <w:basedOn w:val="a0"/>
    <w:link w:val="50"/>
    <w:locked/>
    <w:rsid w:val="001677C3"/>
    <w:rPr>
      <w:rFonts w:ascii="Times New Roman" w:eastAsia="Times New Roman" w:hAnsi="Times New Roman" w:cs="Times New Roman"/>
      <w:i/>
      <w:iCs/>
      <w:sz w:val="23"/>
      <w:szCs w:val="23"/>
      <w:shd w:val="clear" w:color="auto" w:fill="FFFFFF"/>
    </w:rPr>
  </w:style>
  <w:style w:type="paragraph" w:customStyle="1" w:styleId="50">
    <w:name w:val="Основной текст (5)"/>
    <w:basedOn w:val="a"/>
    <w:link w:val="5"/>
    <w:rsid w:val="001677C3"/>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31">
    <w:name w:val="Подпись к таблице (3)_"/>
    <w:basedOn w:val="a0"/>
    <w:link w:val="32"/>
    <w:rsid w:val="001677C3"/>
    <w:rPr>
      <w:rFonts w:ascii="Franklin Gothic Book" w:eastAsia="Franklin Gothic Book" w:hAnsi="Franklin Gothic Book" w:cs="Franklin Gothic Book"/>
      <w:sz w:val="20"/>
      <w:szCs w:val="20"/>
      <w:shd w:val="clear" w:color="auto" w:fill="FFFFFF"/>
    </w:rPr>
  </w:style>
  <w:style w:type="paragraph" w:customStyle="1" w:styleId="32">
    <w:name w:val="Подпись к таблице (3)"/>
    <w:basedOn w:val="a"/>
    <w:link w:val="31"/>
    <w:rsid w:val="001677C3"/>
    <w:pPr>
      <w:widowControl w:val="0"/>
      <w:shd w:val="clear" w:color="auto" w:fill="FFFFFF"/>
      <w:spacing w:after="0" w:line="0" w:lineRule="atLeast"/>
    </w:pPr>
    <w:rPr>
      <w:rFonts w:ascii="Franklin Gothic Book" w:eastAsia="Franklin Gothic Book" w:hAnsi="Franklin Gothic Book" w:cs="Franklin Gothic Book"/>
      <w:sz w:val="20"/>
      <w:szCs w:val="20"/>
    </w:rPr>
  </w:style>
  <w:style w:type="character" w:customStyle="1" w:styleId="23">
    <w:name w:val="Основной текст (2) + Малые прописные"/>
    <w:basedOn w:val="a0"/>
    <w:rsid w:val="001677C3"/>
    <w:rPr>
      <w:rFonts w:ascii="Times New Roman" w:eastAsia="Times New Roman" w:hAnsi="Times New Roman" w:cs="Times New Roman"/>
      <w:b/>
      <w:bCs/>
      <w:smallCaps/>
      <w:color w:val="000000"/>
      <w:spacing w:val="0"/>
      <w:w w:val="100"/>
      <w:position w:val="0"/>
      <w:sz w:val="27"/>
      <w:szCs w:val="27"/>
      <w:shd w:val="clear" w:color="auto" w:fill="FFFFFF"/>
      <w:lang w:val="en-US"/>
    </w:rPr>
  </w:style>
  <w:style w:type="character" w:customStyle="1" w:styleId="24">
    <w:name w:val="Основной текст (2)_"/>
    <w:basedOn w:val="a0"/>
    <w:link w:val="210"/>
    <w:rsid w:val="001677C3"/>
    <w:rPr>
      <w:rFonts w:ascii="Times New Roman" w:eastAsia="Times New Roman" w:hAnsi="Times New Roman" w:cs="Times New Roman"/>
      <w:b/>
      <w:bCs/>
      <w:shd w:val="clear" w:color="auto" w:fill="FFFFFF"/>
    </w:rPr>
  </w:style>
  <w:style w:type="paragraph" w:customStyle="1" w:styleId="210">
    <w:name w:val="Основной текст (2)1"/>
    <w:basedOn w:val="a"/>
    <w:link w:val="24"/>
    <w:rsid w:val="001677C3"/>
    <w:pPr>
      <w:widowControl w:val="0"/>
      <w:shd w:val="clear" w:color="auto" w:fill="FFFFFF"/>
      <w:spacing w:after="0" w:line="0" w:lineRule="atLeast"/>
    </w:pPr>
    <w:rPr>
      <w:rFonts w:ascii="Times New Roman" w:eastAsia="Times New Roman" w:hAnsi="Times New Roman" w:cs="Times New Roman"/>
      <w:b/>
      <w:bCs/>
    </w:rPr>
  </w:style>
  <w:style w:type="character" w:customStyle="1" w:styleId="a6">
    <w:name w:val="Основной текст_"/>
    <w:basedOn w:val="a0"/>
    <w:link w:val="7"/>
    <w:rsid w:val="001677C3"/>
    <w:rPr>
      <w:rFonts w:ascii="Times New Roman" w:eastAsia="Times New Roman" w:hAnsi="Times New Roman" w:cs="Times New Roman"/>
      <w:shd w:val="clear" w:color="auto" w:fill="FFFFFF"/>
    </w:rPr>
  </w:style>
  <w:style w:type="paragraph" w:customStyle="1" w:styleId="7">
    <w:name w:val="Основной текст7"/>
    <w:basedOn w:val="a"/>
    <w:link w:val="a6"/>
    <w:rsid w:val="001677C3"/>
    <w:pPr>
      <w:widowControl w:val="0"/>
      <w:shd w:val="clear" w:color="auto" w:fill="FFFFFF"/>
      <w:spacing w:after="0" w:line="312" w:lineRule="exact"/>
      <w:ind w:hanging="340"/>
    </w:pPr>
    <w:rPr>
      <w:rFonts w:ascii="Times New Roman" w:eastAsia="Times New Roman" w:hAnsi="Times New Roman" w:cs="Times New Roman"/>
    </w:rPr>
  </w:style>
  <w:style w:type="character" w:customStyle="1" w:styleId="25">
    <w:name w:val="Основной текст2"/>
    <w:basedOn w:val="a6"/>
    <w:rsid w:val="001677C3"/>
    <w:rPr>
      <w:rFonts w:ascii="Times New Roman" w:eastAsia="Times New Roman" w:hAnsi="Times New Roman" w:cs="Times New Roman"/>
      <w:color w:val="000000"/>
      <w:spacing w:val="0"/>
      <w:w w:val="100"/>
      <w:position w:val="0"/>
      <w:shd w:val="clear" w:color="auto" w:fill="FFFFFF"/>
      <w:lang w:val="ru-RU"/>
    </w:rPr>
  </w:style>
  <w:style w:type="character" w:customStyle="1" w:styleId="12">
    <w:name w:val="Заголовок №1_"/>
    <w:basedOn w:val="a0"/>
    <w:link w:val="13"/>
    <w:rsid w:val="001677C3"/>
    <w:rPr>
      <w:rFonts w:ascii="Times New Roman" w:eastAsia="Times New Roman" w:hAnsi="Times New Roman" w:cs="Times New Roman"/>
      <w:i/>
      <w:iCs/>
      <w:spacing w:val="20"/>
      <w:shd w:val="clear" w:color="auto" w:fill="FFFFFF"/>
    </w:rPr>
  </w:style>
  <w:style w:type="paragraph" w:customStyle="1" w:styleId="13">
    <w:name w:val="Заголовок №1"/>
    <w:basedOn w:val="a"/>
    <w:link w:val="12"/>
    <w:rsid w:val="001677C3"/>
    <w:pPr>
      <w:widowControl w:val="0"/>
      <w:shd w:val="clear" w:color="auto" w:fill="FFFFFF"/>
      <w:spacing w:after="0" w:line="0" w:lineRule="atLeast"/>
      <w:outlineLvl w:val="0"/>
    </w:pPr>
    <w:rPr>
      <w:rFonts w:ascii="Times New Roman" w:eastAsia="Times New Roman" w:hAnsi="Times New Roman" w:cs="Times New Roman"/>
      <w:i/>
      <w:iCs/>
      <w:spacing w:val="20"/>
    </w:rPr>
  </w:style>
  <w:style w:type="paragraph" w:styleId="a7">
    <w:name w:val="Body Text"/>
    <w:basedOn w:val="a"/>
    <w:link w:val="a8"/>
    <w:uiPriority w:val="99"/>
    <w:unhideWhenUsed/>
    <w:rsid w:val="001677C3"/>
    <w:pPr>
      <w:widowControl w:val="0"/>
      <w:spacing w:after="120" w:line="240" w:lineRule="auto"/>
    </w:pPr>
    <w:rPr>
      <w:rFonts w:ascii="Courier New" w:eastAsia="Courier New" w:hAnsi="Courier New" w:cs="Courier New"/>
      <w:color w:val="000000"/>
      <w:sz w:val="24"/>
      <w:szCs w:val="24"/>
      <w:lang w:eastAsia="ru-RU"/>
    </w:rPr>
  </w:style>
  <w:style w:type="character" w:customStyle="1" w:styleId="a8">
    <w:name w:val="Основной текст Знак"/>
    <w:basedOn w:val="a0"/>
    <w:link w:val="a7"/>
    <w:uiPriority w:val="99"/>
    <w:rsid w:val="001677C3"/>
    <w:rPr>
      <w:rFonts w:ascii="Courier New" w:eastAsia="Courier New" w:hAnsi="Courier New" w:cs="Courier New"/>
      <w:color w:val="000000"/>
      <w:sz w:val="24"/>
      <w:szCs w:val="24"/>
      <w:lang w:eastAsia="ru-RU"/>
    </w:rPr>
  </w:style>
  <w:style w:type="paragraph" w:styleId="a9">
    <w:name w:val="header"/>
    <w:basedOn w:val="a"/>
    <w:link w:val="aa"/>
    <w:uiPriority w:val="99"/>
    <w:unhideWhenUsed/>
    <w:rsid w:val="001677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677C3"/>
  </w:style>
  <w:style w:type="paragraph" w:styleId="ab">
    <w:name w:val="footer"/>
    <w:basedOn w:val="a"/>
    <w:link w:val="ac"/>
    <w:uiPriority w:val="99"/>
    <w:unhideWhenUsed/>
    <w:rsid w:val="001677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677C3"/>
  </w:style>
  <w:style w:type="character" w:customStyle="1" w:styleId="ad">
    <w:name w:val="Текст выноски Знак"/>
    <w:basedOn w:val="a0"/>
    <w:link w:val="ae"/>
    <w:uiPriority w:val="99"/>
    <w:semiHidden/>
    <w:rsid w:val="001677C3"/>
    <w:rPr>
      <w:rFonts w:ascii="Tahoma" w:hAnsi="Tahoma" w:cs="Tahoma"/>
      <w:sz w:val="16"/>
      <w:szCs w:val="16"/>
    </w:rPr>
  </w:style>
  <w:style w:type="paragraph" w:styleId="ae">
    <w:name w:val="Balloon Text"/>
    <w:basedOn w:val="a"/>
    <w:link w:val="ad"/>
    <w:uiPriority w:val="99"/>
    <w:semiHidden/>
    <w:unhideWhenUsed/>
    <w:rsid w:val="001677C3"/>
    <w:pPr>
      <w:spacing w:after="0" w:line="240" w:lineRule="auto"/>
    </w:pPr>
    <w:rPr>
      <w:rFonts w:ascii="Tahoma" w:hAnsi="Tahoma" w:cs="Tahoma"/>
      <w:sz w:val="16"/>
      <w:szCs w:val="16"/>
    </w:rPr>
  </w:style>
  <w:style w:type="character" w:customStyle="1" w:styleId="14">
    <w:name w:val="Текст выноски Знак1"/>
    <w:basedOn w:val="a0"/>
    <w:uiPriority w:val="99"/>
    <w:semiHidden/>
    <w:rsid w:val="001677C3"/>
    <w:rPr>
      <w:rFonts w:ascii="Segoe UI" w:hAnsi="Segoe UI" w:cs="Segoe UI"/>
      <w:sz w:val="18"/>
      <w:szCs w:val="18"/>
    </w:rPr>
  </w:style>
  <w:style w:type="table" w:customStyle="1" w:styleId="26">
    <w:name w:val="Сетка таблицы2"/>
    <w:basedOn w:val="a1"/>
    <w:uiPriority w:val="59"/>
    <w:rsid w:val="00167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1677C3"/>
    <w:rPr>
      <w:color w:val="0563C1" w:themeColor="hyperlink"/>
      <w:u w:val="single"/>
    </w:rPr>
  </w:style>
  <w:style w:type="paragraph" w:styleId="af0">
    <w:name w:val="No Spacing"/>
    <w:uiPriority w:val="1"/>
    <w:qFormat/>
    <w:rsid w:val="001677C3"/>
    <w:pPr>
      <w:spacing w:after="0" w:line="240" w:lineRule="auto"/>
    </w:pPr>
  </w:style>
  <w:style w:type="paragraph" w:styleId="af1">
    <w:name w:val="Normal (Web)"/>
    <w:basedOn w:val="a"/>
    <w:uiPriority w:val="99"/>
    <w:unhideWhenUsed/>
    <w:rsid w:val="00167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basedOn w:val="a0"/>
    <w:link w:val="a4"/>
    <w:uiPriority w:val="34"/>
    <w:locked/>
    <w:rsid w:val="001677C3"/>
  </w:style>
  <w:style w:type="character" w:customStyle="1" w:styleId="af2">
    <w:name w:val="Заголовок Знак"/>
    <w:rsid w:val="001677C3"/>
    <w:rPr>
      <w:rFonts w:ascii="Times New Roman" w:eastAsia="Times New Roman" w:hAnsi="Times New Roman"/>
      <w:sz w:val="28"/>
      <w:szCs w:val="28"/>
      <w:lang w:val="ru-RU" w:eastAsia="ru-RU"/>
    </w:rPr>
  </w:style>
  <w:style w:type="paragraph" w:styleId="af3">
    <w:name w:val="Title"/>
    <w:basedOn w:val="a"/>
    <w:next w:val="a"/>
    <w:link w:val="af4"/>
    <w:uiPriority w:val="10"/>
    <w:qFormat/>
    <w:rsid w:val="001677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Название Знак"/>
    <w:basedOn w:val="a0"/>
    <w:link w:val="af3"/>
    <w:uiPriority w:val="10"/>
    <w:rsid w:val="001677C3"/>
    <w:rPr>
      <w:rFonts w:asciiTheme="majorHAnsi" w:eastAsiaTheme="majorEastAsia" w:hAnsiTheme="majorHAnsi" w:cstheme="majorBidi"/>
      <w:spacing w:val="-10"/>
      <w:kern w:val="28"/>
      <w:sz w:val="56"/>
      <w:szCs w:val="56"/>
    </w:rPr>
  </w:style>
  <w:style w:type="paragraph" w:customStyle="1" w:styleId="western">
    <w:name w:val="western"/>
    <w:basedOn w:val="a"/>
    <w:rsid w:val="001677C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3"/>
    <w:uiPriority w:val="39"/>
    <w:rsid w:val="001677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1677C3"/>
    <w:rPr>
      <w:color w:val="605E5C"/>
      <w:shd w:val="clear" w:color="auto" w:fill="E1DFDD"/>
    </w:rPr>
  </w:style>
  <w:style w:type="character" w:styleId="af5">
    <w:name w:val="footnote reference"/>
    <w:semiHidden/>
    <w:rsid w:val="001677C3"/>
    <w:rPr>
      <w:vertAlign w:val="superscript"/>
    </w:rPr>
  </w:style>
  <w:style w:type="table" w:customStyle="1" w:styleId="33">
    <w:name w:val="Сетка таблицы3"/>
    <w:basedOn w:val="a1"/>
    <w:next w:val="a3"/>
    <w:uiPriority w:val="59"/>
    <w:rsid w:val="001677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36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biblioclub.ru/index.php?page=book&amp;id=57882" TargetMode="External"/><Relationship Id="rId39" Type="http://schemas.openxmlformats.org/officeDocument/2006/relationships/hyperlink" Target="https://biblioclub.ru/index.php?page=book&amp;id=575243" TargetMode="External"/><Relationship Id="rId3" Type="http://schemas.openxmlformats.org/officeDocument/2006/relationships/styles" Target="styles.xml"/><Relationship Id="rId21" Type="http://schemas.openxmlformats.org/officeDocument/2006/relationships/hyperlink" Target="https://biblioclub.ru/index.php?page=book&amp;id=683118" TargetMode="External"/><Relationship Id="rId34" Type="http://schemas.openxmlformats.org/officeDocument/2006/relationships/hyperlink" Target="https://biblioclub.ru/index.php?page=book&amp;id=83539" TargetMode="External"/><Relationship Id="rId42" Type="http://schemas.openxmlformats.org/officeDocument/2006/relationships/hyperlink" Target="https://biblioclub.ru/index.php?page=book&amp;id=685120" TargetMode="External"/><Relationship Id="rId47" Type="http://schemas.openxmlformats.org/officeDocument/2006/relationships/hyperlink" Target="https://www.iprbookshop.ru/115640.html" TargetMode="External"/><Relationship Id="rId50" Type="http://schemas.openxmlformats.org/officeDocument/2006/relationships/hyperlink" Target="http://www.online.kstu.kg" TargetMode="External"/><Relationship Id="rId7" Type="http://schemas.openxmlformats.org/officeDocument/2006/relationships/endnotes" Target="endnotes.xml"/><Relationship Id="rId12" Type="http://schemas.openxmlformats.org/officeDocument/2006/relationships/hyperlink" Target="http://www.lib.kstu.kg" TargetMode="External"/><Relationship Id="rId17" Type="http://schemas.openxmlformats.org/officeDocument/2006/relationships/header" Target="header3.xml"/><Relationship Id="rId25" Type="http://schemas.openxmlformats.org/officeDocument/2006/relationships/hyperlink" Target="https://kyrlibnet.kg/index.php/irbis/?action=literature_description&amp;db_name=KSTU&amp;mfn=22889" TargetMode="External"/><Relationship Id="rId33" Type="http://schemas.openxmlformats.org/officeDocument/2006/relationships/hyperlink" Target="http://elib.kyrlibnet.kg/book/4447" TargetMode="External"/><Relationship Id="rId38" Type="http://schemas.openxmlformats.org/officeDocument/2006/relationships/hyperlink" Target="https://biblioclub.ru/index.php?page=book&amp;id=79352" TargetMode="External"/><Relationship Id="rId46" Type="http://schemas.openxmlformats.org/officeDocument/2006/relationships/hyperlink" Target="https://www.iprbookshop.ru/106164.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biblioclub.ru/index.php?page=book&amp;id=683117" TargetMode="External"/><Relationship Id="rId29" Type="http://schemas.openxmlformats.org/officeDocument/2006/relationships/hyperlink" Target="https://biblioclub.ru/index.php?page=book&amp;id=603178" TargetMode="External"/><Relationship Id="rId41" Type="http://schemas.openxmlformats.org/officeDocument/2006/relationships/hyperlink" Target="http://elib.kyrlibnet.kg/book/796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query_results.asp" TargetMode="External"/><Relationship Id="rId24" Type="http://schemas.openxmlformats.org/officeDocument/2006/relationships/hyperlink" Target="https://biblioclub.ru/index.php?page=book&amp;id=83537" TargetMode="External"/><Relationship Id="rId32" Type="http://schemas.openxmlformats.org/officeDocument/2006/relationships/hyperlink" Target="http://elib.kyrlibnet.kg/book/3364" TargetMode="External"/><Relationship Id="rId37" Type="http://schemas.openxmlformats.org/officeDocument/2006/relationships/hyperlink" Target="http://elib.kyrlibnet.kg/book/3937" TargetMode="External"/><Relationship Id="rId40" Type="http://schemas.openxmlformats.org/officeDocument/2006/relationships/hyperlink" Target="http://elib.kyrlibnet.kg/book/4281" TargetMode="External"/><Relationship Id="rId45" Type="http://schemas.openxmlformats.org/officeDocument/2006/relationships/hyperlink" Target="https://www.iprbookshop.ru/117111.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biblioclub.ru/index.php?page=book&amp;id=57624" TargetMode="External"/><Relationship Id="rId28" Type="http://schemas.openxmlformats.org/officeDocument/2006/relationships/hyperlink" Target="https://biblioclub.ru/index.php?page=book&amp;id=595567" TargetMode="External"/><Relationship Id="rId36" Type="http://schemas.openxmlformats.org/officeDocument/2006/relationships/hyperlink" Target="https://biblioclub.ru/index.php?page=book&amp;id=612116" TargetMode="External"/><Relationship Id="rId49" Type="http://schemas.openxmlformats.org/officeDocument/2006/relationships/hyperlink" Target="http://www.online.kstu.kg" TargetMode="External"/><Relationship Id="rId10" Type="http://schemas.openxmlformats.org/officeDocument/2006/relationships/hyperlink" Target="https://elibrary.ru/query_results.asp" TargetMode="External"/><Relationship Id="rId19" Type="http://schemas.openxmlformats.org/officeDocument/2006/relationships/hyperlink" Target="https://kyrlibnet.kg/index.php/irbis/?action=literature_description&amp;db_name=KSTU&amp;mfn=1069" TargetMode="External"/><Relationship Id="rId31" Type="http://schemas.openxmlformats.org/officeDocument/2006/relationships/hyperlink" Target="http://elib.kyrlibnet.kg/book/2951" TargetMode="External"/><Relationship Id="rId44" Type="http://schemas.openxmlformats.org/officeDocument/2006/relationships/hyperlink" Target="https://biblioclub.ru/index.php?page=book&amp;id=494794" TargetMode="External"/><Relationship Id="rId52" Type="http://schemas.openxmlformats.org/officeDocument/2006/relationships/hyperlink" Target="https://elibrary.ru/query_results.asp" TargetMode="External"/><Relationship Id="rId4" Type="http://schemas.openxmlformats.org/officeDocument/2006/relationships/settings" Target="settings.xml"/><Relationship Id="rId9" Type="http://schemas.openxmlformats.org/officeDocument/2006/relationships/hyperlink" Target="http://www.kstu.kg" TargetMode="External"/><Relationship Id="rId14" Type="http://schemas.openxmlformats.org/officeDocument/2006/relationships/header" Target="header2.xml"/><Relationship Id="rId22" Type="http://schemas.openxmlformats.org/officeDocument/2006/relationships/hyperlink" Target="https://biblioclub.ru/index.php?page=book&amp;id=69158" TargetMode="External"/><Relationship Id="rId27" Type="http://schemas.openxmlformats.org/officeDocument/2006/relationships/hyperlink" Target="https://kyrlibnet.kg/index.php/irbis/?action=literature_description&amp;db_name=KSTU&amp;mfn=25168" TargetMode="External"/><Relationship Id="rId30" Type="http://schemas.openxmlformats.org/officeDocument/2006/relationships/hyperlink" Target="https://biblioclub.ru/index.php?page=book&amp;id=612597" TargetMode="External"/><Relationship Id="rId35" Type="http://schemas.openxmlformats.org/officeDocument/2006/relationships/hyperlink" Target="https://biblioclub.ru/index.php?page=book&amp;id=573830" TargetMode="External"/><Relationship Id="rId43" Type="http://schemas.openxmlformats.org/officeDocument/2006/relationships/hyperlink" Target="https://biblioclub.ru/index.php?page=book&amp;id=114933" TargetMode="External"/><Relationship Id="rId48" Type="http://schemas.openxmlformats.org/officeDocument/2006/relationships/hyperlink" Target="https://www.iprbookshop.ru" TargetMode="External"/><Relationship Id="rId8" Type="http://schemas.openxmlformats.org/officeDocument/2006/relationships/hyperlink" Target="http://www.kstu.kg" TargetMode="External"/><Relationship Id="rId51" Type="http://schemas.openxmlformats.org/officeDocument/2006/relationships/hyperlink" Target="https://elibrary.ru/query_results.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A4914-646D-4164-8013-FA3183C6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10658</Words>
  <Characters>60751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DINARA ASKAROVNA</dc:creator>
  <cp:lastModifiedBy>русский язык</cp:lastModifiedBy>
  <cp:revision>8</cp:revision>
  <cp:lastPrinted>2023-07-06T05:21:00Z</cp:lastPrinted>
  <dcterms:created xsi:type="dcterms:W3CDTF">2023-07-06T05:00:00Z</dcterms:created>
  <dcterms:modified xsi:type="dcterms:W3CDTF">2023-07-06T06:02:00Z</dcterms:modified>
</cp:coreProperties>
</file>