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93C9B" w14:textId="4B14DBCD" w:rsidR="00332F62" w:rsidRPr="00D57703" w:rsidRDefault="00332F62" w:rsidP="00332F6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bookmarkStart w:id="0" w:name="_GoBack"/>
      <w:r w:rsidRPr="00D57703">
        <w:rPr>
          <w:rFonts w:ascii="Times New Roman" w:hAnsi="Times New Roman" w:cs="Times New Roman"/>
          <w:b/>
          <w:bCs/>
          <w:sz w:val="24"/>
          <w:szCs w:val="24"/>
        </w:rPr>
        <w:t>Проекты кафедры ВИЭ</w:t>
      </w:r>
      <w:r w:rsidR="004714B3" w:rsidRPr="00D57703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за 2025-2026 г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27D0" w:rsidRPr="00D57703" w14:paraId="1897123C" w14:textId="77777777" w:rsidTr="00F027D0">
        <w:tc>
          <w:tcPr>
            <w:tcW w:w="693" w:type="dxa"/>
          </w:tcPr>
          <w:p w14:paraId="6F3A3849" w14:textId="15EA7891" w:rsidR="00F027D0" w:rsidRPr="00D57703" w:rsidRDefault="00F027D0" w:rsidP="00332F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7932" w:type="dxa"/>
          </w:tcPr>
          <w:p w14:paraId="278E4919" w14:textId="21A2DC45" w:rsidR="00F027D0" w:rsidRPr="00D57703" w:rsidRDefault="00F027D0" w:rsidP="00332F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НАИМЕНОВАНИЕ ПРОЕКТА </w:t>
            </w:r>
          </w:p>
        </w:tc>
      </w:tr>
      <w:tr w:rsidR="00D57703" w:rsidRPr="00D57703" w14:paraId="178451A8" w14:textId="77777777" w:rsidTr="00F027D0">
        <w:tc>
          <w:tcPr>
            <w:tcW w:w="693" w:type="dxa"/>
          </w:tcPr>
          <w:p w14:paraId="76A34C94" w14:textId="4D44A4C4" w:rsidR="00D57703" w:rsidRPr="00D57703" w:rsidRDefault="00D57703" w:rsidP="00D57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7932" w:type="dxa"/>
          </w:tcPr>
          <w:p w14:paraId="5E93178E" w14:textId="77777777" w:rsidR="00D57703" w:rsidRPr="00D57703" w:rsidRDefault="00D57703" w:rsidP="00D5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 xml:space="preserve">Учебно-производственная сетевая солнечная электростанция КГТУ мощностью 80 кВт. </w:t>
            </w:r>
          </w:p>
          <w:p w14:paraId="71BDC039" w14:textId="6B7039E3" w:rsidR="00D57703" w:rsidRPr="00D57703" w:rsidRDefault="00D57703" w:rsidP="00D57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03" w:rsidRPr="00D57703" w14:paraId="1CCF17C5" w14:textId="77777777" w:rsidTr="00F027D0">
        <w:tc>
          <w:tcPr>
            <w:tcW w:w="693" w:type="dxa"/>
          </w:tcPr>
          <w:p w14:paraId="4BC7957B" w14:textId="3E59C5E0" w:rsidR="00D57703" w:rsidRPr="00D57703" w:rsidRDefault="00D57703" w:rsidP="00D57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7932" w:type="dxa"/>
          </w:tcPr>
          <w:p w14:paraId="28754916" w14:textId="77777777" w:rsidR="00D57703" w:rsidRPr="00D57703" w:rsidRDefault="00D57703" w:rsidP="00D5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>Исследование зон возобновляемых источников энергии и карта ресурсов.</w:t>
            </w:r>
          </w:p>
          <w:p w14:paraId="42BE6254" w14:textId="77777777" w:rsidR="00D57703" w:rsidRPr="00D57703" w:rsidRDefault="00D57703" w:rsidP="00D57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03" w:rsidRPr="00D57703" w14:paraId="59010760" w14:textId="77777777" w:rsidTr="00F027D0">
        <w:tc>
          <w:tcPr>
            <w:tcW w:w="693" w:type="dxa"/>
          </w:tcPr>
          <w:p w14:paraId="41AC9BAC" w14:textId="1142A3E0" w:rsidR="00D57703" w:rsidRPr="00D57703" w:rsidRDefault="00D57703" w:rsidP="00D57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7932" w:type="dxa"/>
          </w:tcPr>
          <w:p w14:paraId="44958B10" w14:textId="77777777" w:rsidR="00D57703" w:rsidRPr="00D57703" w:rsidRDefault="00D57703" w:rsidP="00D5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>Реализация кампании по измерению потенциала возобновляемых источников энергии в области ветроэнергетики в Кыргызской Республике</w:t>
            </w:r>
          </w:p>
          <w:p w14:paraId="15DCF71E" w14:textId="77777777" w:rsidR="00D57703" w:rsidRPr="00D57703" w:rsidRDefault="00D57703" w:rsidP="00D57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03" w:rsidRPr="00D57703" w14:paraId="4B66E790" w14:textId="77777777" w:rsidTr="00F027D0">
        <w:tc>
          <w:tcPr>
            <w:tcW w:w="693" w:type="dxa"/>
          </w:tcPr>
          <w:p w14:paraId="6B3594D5" w14:textId="7CC39FE3" w:rsidR="00D57703" w:rsidRPr="00D57703" w:rsidRDefault="00D57703" w:rsidP="00F027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7932" w:type="dxa"/>
          </w:tcPr>
          <w:p w14:paraId="019BA71E" w14:textId="11F3F329" w:rsidR="00D57703" w:rsidRPr="00D57703" w:rsidRDefault="00D57703" w:rsidP="00D5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>Установление и</w:t>
            </w: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>укрепление согласованности</w:t>
            </w: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>практик управления исследовательскими данными</w:t>
            </w: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>в университетах Кыргызстана и Австрии</w:t>
            </w:r>
          </w:p>
        </w:tc>
      </w:tr>
    </w:tbl>
    <w:p w14:paraId="1F1DD158" w14:textId="77777777" w:rsidR="00F027D0" w:rsidRPr="00D57703" w:rsidRDefault="00F027D0" w:rsidP="00FE2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0A7AE" w14:textId="4C90B08E" w:rsidR="008C493C" w:rsidRPr="00D57703" w:rsidRDefault="00FE2359" w:rsidP="00FE2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703">
        <w:rPr>
          <w:rFonts w:ascii="Times New Roman" w:hAnsi="Times New Roman" w:cs="Times New Roman"/>
          <w:b/>
          <w:bCs/>
          <w:sz w:val="24"/>
          <w:szCs w:val="24"/>
        </w:rPr>
        <w:t xml:space="preserve">Предлагаемые совместные проекты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F027D0" w:rsidRPr="00D57703" w14:paraId="73A68E04" w14:textId="77777777" w:rsidTr="00F027D0">
        <w:tc>
          <w:tcPr>
            <w:tcW w:w="562" w:type="dxa"/>
          </w:tcPr>
          <w:p w14:paraId="7E851FEE" w14:textId="27993FF8" w:rsidR="00F027D0" w:rsidRPr="00D57703" w:rsidRDefault="00F027D0" w:rsidP="00F02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8783" w:type="dxa"/>
          </w:tcPr>
          <w:p w14:paraId="5426E831" w14:textId="3D37DF11" w:rsidR="00F027D0" w:rsidRPr="00D57703" w:rsidRDefault="00F027D0" w:rsidP="00F02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НАИМЕНОВАНИЕ ПРОЕКТА </w:t>
            </w:r>
          </w:p>
        </w:tc>
      </w:tr>
      <w:tr w:rsidR="00F027D0" w:rsidRPr="00D57703" w14:paraId="1ABCB2B3" w14:textId="77777777" w:rsidTr="00F027D0">
        <w:tc>
          <w:tcPr>
            <w:tcW w:w="562" w:type="dxa"/>
          </w:tcPr>
          <w:p w14:paraId="57A33712" w14:textId="23755E14" w:rsidR="00F027D0" w:rsidRPr="00D57703" w:rsidRDefault="00F027D0" w:rsidP="00F027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5770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8783" w:type="dxa"/>
          </w:tcPr>
          <w:p w14:paraId="16D658E6" w14:textId="77777777" w:rsidR="00F027D0" w:rsidRPr="00D57703" w:rsidRDefault="00F027D0" w:rsidP="00F027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D57703">
              <w:rPr>
                <w:rFonts w:ascii="Times New Roman" w:hAnsi="Times New Roman" w:cs="Times New Roman"/>
                <w:sz w:val="24"/>
                <w:szCs w:val="24"/>
              </w:rPr>
              <w:t>молниезащиты</w:t>
            </w:r>
            <w:proofErr w:type="spellEnd"/>
            <w:r w:rsidRPr="00D57703">
              <w:rPr>
                <w:rFonts w:ascii="Times New Roman" w:hAnsi="Times New Roman" w:cs="Times New Roman"/>
                <w:sz w:val="24"/>
                <w:szCs w:val="24"/>
              </w:rPr>
              <w:t xml:space="preserve"> и защиты от перенапряжений для фотоэлектрических электростанций, в горах, на крыше, на равнине, на озере </w:t>
            </w:r>
            <w:r w:rsidRPr="00D577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D57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ТУ </w:t>
            </w:r>
            <w:proofErr w:type="spellStart"/>
            <w:r w:rsidRPr="00D57703">
              <w:rPr>
                <w:rFonts w:ascii="Times New Roman" w:hAnsi="Times New Roman" w:cs="Times New Roman"/>
                <w:bCs/>
                <w:sz w:val="24"/>
                <w:szCs w:val="24"/>
              </w:rPr>
              <w:t>Ильменау</w:t>
            </w:r>
            <w:proofErr w:type="spellEnd"/>
            <w:r w:rsidRPr="00D5770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</w:p>
          <w:p w14:paraId="2B84A50D" w14:textId="77777777" w:rsidR="00F027D0" w:rsidRPr="00D57703" w:rsidRDefault="00F027D0" w:rsidP="00F027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27D0" w:rsidRPr="00D57703" w14:paraId="6F6C0202" w14:textId="77777777" w:rsidTr="00F027D0">
        <w:tc>
          <w:tcPr>
            <w:tcW w:w="562" w:type="dxa"/>
          </w:tcPr>
          <w:p w14:paraId="542041BC" w14:textId="68A6E301" w:rsidR="00F027D0" w:rsidRPr="00D57703" w:rsidRDefault="00F027D0" w:rsidP="00F027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5770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8783" w:type="dxa"/>
          </w:tcPr>
          <w:p w14:paraId="43462E3A" w14:textId="77777777" w:rsidR="00F027D0" w:rsidRPr="00D57703" w:rsidRDefault="00F027D0" w:rsidP="00F027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энергетической системы на основе внедрения ФЭС </w:t>
            </w:r>
            <w:r w:rsidRPr="00D577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D57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ТУ </w:t>
            </w:r>
            <w:proofErr w:type="spellStart"/>
            <w:r w:rsidRPr="00D57703">
              <w:rPr>
                <w:rFonts w:ascii="Times New Roman" w:hAnsi="Times New Roman" w:cs="Times New Roman"/>
                <w:bCs/>
                <w:sz w:val="24"/>
                <w:szCs w:val="24"/>
              </w:rPr>
              <w:t>Ильменау</w:t>
            </w:r>
            <w:proofErr w:type="spellEnd"/>
            <w:r w:rsidRPr="00D5770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</w:p>
          <w:p w14:paraId="7486B8CA" w14:textId="77777777" w:rsidR="00F027D0" w:rsidRPr="00D57703" w:rsidRDefault="00F027D0" w:rsidP="00F027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27D0" w:rsidRPr="00D57703" w14:paraId="159EFEAD" w14:textId="77777777" w:rsidTr="00F027D0">
        <w:tc>
          <w:tcPr>
            <w:tcW w:w="562" w:type="dxa"/>
          </w:tcPr>
          <w:p w14:paraId="1D9604D5" w14:textId="655F90FA" w:rsidR="00F027D0" w:rsidRPr="00D57703" w:rsidRDefault="00F027D0" w:rsidP="00F027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5770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8783" w:type="dxa"/>
          </w:tcPr>
          <w:p w14:paraId="5A923BF1" w14:textId="77777777" w:rsidR="00F027D0" w:rsidRPr="00D57703" w:rsidRDefault="00F027D0" w:rsidP="00F0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 xml:space="preserve">GCO4CA - региональный проект </w:t>
            </w:r>
            <w:proofErr w:type="spellStart"/>
            <w:r w:rsidRPr="00D57703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D57703">
              <w:rPr>
                <w:rFonts w:ascii="Times New Roman" w:hAnsi="Times New Roman" w:cs="Times New Roman"/>
                <w:sz w:val="24"/>
                <w:szCs w:val="24"/>
              </w:rPr>
              <w:t>+ по наращиванию потенциала в сфере высшего образования (CBHE),</w:t>
            </w:r>
            <w:r w:rsidRPr="00D577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>направленный на укрепление институционального потенциала высших учебных заведений (ВУЗов) в</w:t>
            </w:r>
            <w:r w:rsidRPr="00D577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>Центральной Азии для проведения реформ, ориентированных на устойчивое развитие и соответствующих приоритетам «зеленой экономики»,</w:t>
            </w:r>
            <w:r w:rsidRPr="00D577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7703">
              <w:rPr>
                <w:rFonts w:ascii="Times New Roman" w:hAnsi="Times New Roman" w:cs="Times New Roman"/>
                <w:sz w:val="24"/>
                <w:szCs w:val="24"/>
              </w:rPr>
              <w:t>и потребностям рынка труда.</w:t>
            </w:r>
          </w:p>
          <w:p w14:paraId="1F442DD5" w14:textId="77777777" w:rsidR="00F027D0" w:rsidRPr="00D57703" w:rsidRDefault="00F027D0" w:rsidP="00F02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1D561E7" w14:textId="77777777" w:rsidR="00F027D0" w:rsidRPr="00D57703" w:rsidRDefault="00F027D0" w:rsidP="00FE2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DCC74" w14:textId="0C18BB7C" w:rsidR="00FE2359" w:rsidRPr="00D57703" w:rsidRDefault="00FE2359" w:rsidP="00F027D0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BC948C5" w14:textId="2E64B5BB" w:rsidR="00FE2359" w:rsidRPr="00F027D0" w:rsidRDefault="00FE2359" w:rsidP="00F02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C7057" w14:textId="77777777" w:rsidR="00FE2359" w:rsidRPr="00F027D0" w:rsidRDefault="00FE2359">
      <w:pPr>
        <w:rPr>
          <w:rFonts w:ascii="Times New Roman" w:hAnsi="Times New Roman" w:cs="Times New Roman"/>
          <w:sz w:val="24"/>
          <w:szCs w:val="24"/>
        </w:rPr>
      </w:pPr>
    </w:p>
    <w:sectPr w:rsidR="00FE2359" w:rsidRPr="00F0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921FC"/>
    <w:multiLevelType w:val="hybridMultilevel"/>
    <w:tmpl w:val="F5960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F2596"/>
    <w:multiLevelType w:val="hybridMultilevel"/>
    <w:tmpl w:val="600AF2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6443EF6"/>
    <w:multiLevelType w:val="hybridMultilevel"/>
    <w:tmpl w:val="54DE4992"/>
    <w:lvl w:ilvl="0" w:tplc="CF1C0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380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85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0B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04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3A0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E7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45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684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E5"/>
    <w:rsid w:val="00332F62"/>
    <w:rsid w:val="004714B3"/>
    <w:rsid w:val="004915E5"/>
    <w:rsid w:val="008C493C"/>
    <w:rsid w:val="00955FF9"/>
    <w:rsid w:val="00B91F0B"/>
    <w:rsid w:val="00D57703"/>
    <w:rsid w:val="00D77F74"/>
    <w:rsid w:val="00E20183"/>
    <w:rsid w:val="00F027D0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C038"/>
  <w15:chartTrackingRefBased/>
  <w15:docId w15:val="{81BB39C6-CE29-4BFC-B686-111B5B19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5E5"/>
    <w:pPr>
      <w:ind w:left="720"/>
      <w:contextualSpacing/>
    </w:pPr>
  </w:style>
  <w:style w:type="table" w:styleId="a4">
    <w:name w:val="Table Grid"/>
    <w:basedOn w:val="a1"/>
    <w:uiPriority w:val="39"/>
    <w:rsid w:val="00F0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7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7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5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ВИЭ</dc:creator>
  <cp:keywords/>
  <dc:description/>
  <cp:lastModifiedBy>VIE</cp:lastModifiedBy>
  <cp:revision>10</cp:revision>
  <cp:lastPrinted>2026-01-19T08:27:00Z</cp:lastPrinted>
  <dcterms:created xsi:type="dcterms:W3CDTF">2024-09-16T02:30:00Z</dcterms:created>
  <dcterms:modified xsi:type="dcterms:W3CDTF">2026-01-19T08:27:00Z</dcterms:modified>
</cp:coreProperties>
</file>