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E6" w:rsidRPr="002252E6" w:rsidRDefault="002252E6" w:rsidP="002252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оснащенность образовательной программы</w:t>
      </w:r>
    </w:p>
    <w:p w:rsidR="002252E6" w:rsidRDefault="00ED5D46" w:rsidP="002252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афедры  </w:t>
      </w:r>
      <w:r w:rsidR="002252E6" w:rsidRPr="0022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“Электр</w:t>
      </w:r>
      <w:r w:rsidR="0022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омеханика</w:t>
      </w:r>
      <w:r w:rsidR="002252E6" w:rsidRPr="0022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</w:t>
      </w:r>
      <w:r w:rsidR="002252E6" w:rsidRPr="00225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52E6" w:rsidRPr="002252E6" w:rsidRDefault="002252E6" w:rsidP="002252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52E6" w:rsidRPr="002252E6" w:rsidRDefault="002252E6" w:rsidP="002252E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44"/>
        <w:gridCol w:w="2444"/>
        <w:gridCol w:w="4662"/>
        <w:gridCol w:w="696"/>
        <w:gridCol w:w="66"/>
        <w:gridCol w:w="1081"/>
      </w:tblGrid>
      <w:tr w:rsidR="002252E6" w:rsidRPr="002252E6" w:rsidTr="00781E20">
        <w:trPr>
          <w:trHeight w:val="886"/>
        </w:trPr>
        <w:tc>
          <w:tcPr>
            <w:tcW w:w="544" w:type="dxa"/>
            <w:tcBorders>
              <w:bottom w:val="single" w:sz="4" w:space="0" w:color="auto"/>
            </w:tcBorders>
            <w:hideMark/>
          </w:tcPr>
          <w:p w:rsidR="002252E6" w:rsidRPr="002252E6" w:rsidRDefault="002252E6" w:rsidP="002252E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2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hideMark/>
          </w:tcPr>
          <w:p w:rsidR="00BE6B4E" w:rsidRDefault="002252E6" w:rsidP="00781E20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252E6" w:rsidRPr="002252E6" w:rsidRDefault="002252E6" w:rsidP="00781E20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2252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исциплины по </w:t>
            </w:r>
            <w:r w:rsidR="00BE6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2252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4662" w:type="dxa"/>
            <w:tcBorders>
              <w:bottom w:val="single" w:sz="4" w:space="0" w:color="auto"/>
            </w:tcBorders>
            <w:hideMark/>
          </w:tcPr>
          <w:p w:rsidR="002252E6" w:rsidRPr="002252E6" w:rsidRDefault="002252E6" w:rsidP="002252E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2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Методическое обеспечение дисципл</w:t>
            </w:r>
            <w:r w:rsidRPr="002252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2252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</w:t>
            </w:r>
          </w:p>
        </w:tc>
        <w:tc>
          <w:tcPr>
            <w:tcW w:w="762" w:type="dxa"/>
            <w:gridSpan w:val="2"/>
            <w:hideMark/>
          </w:tcPr>
          <w:p w:rsidR="002252E6" w:rsidRPr="00781E20" w:rsidRDefault="002252E6" w:rsidP="00781E20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52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изд</w:t>
            </w:r>
            <w:r w:rsidR="00781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1" w:type="dxa"/>
          </w:tcPr>
          <w:p w:rsidR="002252E6" w:rsidRPr="002252E6" w:rsidRDefault="002252E6" w:rsidP="002252E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уч.-изд. листах</w:t>
            </w:r>
          </w:p>
        </w:tc>
      </w:tr>
      <w:tr w:rsidR="002252E6" w:rsidTr="00781E20">
        <w:tc>
          <w:tcPr>
            <w:tcW w:w="9493" w:type="dxa"/>
            <w:gridSpan w:val="6"/>
          </w:tcPr>
          <w:p w:rsidR="002252E6" w:rsidRDefault="002252E6" w:rsidP="00ED5D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программе</w:t>
            </w:r>
            <w:r w:rsidRPr="00225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подготовке </w:t>
            </w:r>
            <w:r w:rsidR="00ED5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бакалавров</w:t>
            </w:r>
          </w:p>
        </w:tc>
      </w:tr>
      <w:tr w:rsidR="002252E6" w:rsidTr="00781E20">
        <w:tc>
          <w:tcPr>
            <w:tcW w:w="544" w:type="dxa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2252E6" w:rsidRPr="002252E6" w:rsidRDefault="002252E6" w:rsidP="002252E6">
            <w:pPr>
              <w:rPr>
                <w:rFonts w:ascii="Times New Roman" w:hAnsi="Times New Roman"/>
                <w:sz w:val="24"/>
                <w:szCs w:val="24"/>
              </w:rPr>
            </w:pPr>
            <w:r w:rsidRPr="002252E6">
              <w:rPr>
                <w:rFonts w:ascii="Times New Roman" w:hAnsi="Times New Roman"/>
                <w:sz w:val="24"/>
                <w:szCs w:val="24"/>
              </w:rPr>
              <w:t>Введение в специальность</w:t>
            </w:r>
          </w:p>
        </w:tc>
        <w:tc>
          <w:tcPr>
            <w:tcW w:w="4662" w:type="dxa"/>
          </w:tcPr>
          <w:p w:rsidR="002252E6" w:rsidRDefault="00483F50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1B2324" w:rsidRPr="001B2324">
              <w:rPr>
                <w:rFonts w:ascii="Times New Roman" w:hAnsi="Times New Roman" w:cs="Times New Roman"/>
                <w:sz w:val="24"/>
                <w:szCs w:val="24"/>
              </w:rPr>
              <w:t>Галбаев</w:t>
            </w:r>
            <w:proofErr w:type="spellEnd"/>
            <w:r w:rsidR="001B2324"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Ж. Т., </w:t>
            </w:r>
            <w:proofErr w:type="spellStart"/>
            <w:r w:rsidR="001B2324" w:rsidRPr="001B2324">
              <w:rPr>
                <w:rFonts w:ascii="Times New Roman" w:hAnsi="Times New Roman" w:cs="Times New Roman"/>
                <w:sz w:val="24"/>
                <w:szCs w:val="24"/>
              </w:rPr>
              <w:t>Данканаева</w:t>
            </w:r>
            <w:proofErr w:type="spellEnd"/>
            <w:r w:rsidR="001B2324"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  <w:r w:rsid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E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2324" w:rsidRPr="001B2324">
              <w:rPr>
                <w:rFonts w:ascii="Times New Roman" w:hAnsi="Times New Roman" w:cs="Times New Roman"/>
                <w:sz w:val="24"/>
                <w:szCs w:val="24"/>
              </w:rPr>
              <w:t>беспечение правил техники безопасности при эксплуатации лабораторных  электроуст</w:t>
            </w:r>
            <w:r w:rsidR="001B2324" w:rsidRPr="001B23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2324" w:rsidRPr="001B2324">
              <w:rPr>
                <w:rFonts w:ascii="Times New Roman" w:hAnsi="Times New Roman" w:cs="Times New Roman"/>
                <w:sz w:val="24"/>
                <w:szCs w:val="24"/>
              </w:rPr>
              <w:t>новок.</w:t>
            </w:r>
          </w:p>
          <w:p w:rsidR="00483F50" w:rsidRDefault="00483F50" w:rsidP="0078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Соловьев Я.Я., Бочкарев И.В. </w:t>
            </w:r>
            <w:r w:rsidR="00781E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спытание асинхронных машин: Учебное пос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бие для вузов</w:t>
            </w:r>
          </w:p>
        </w:tc>
        <w:tc>
          <w:tcPr>
            <w:tcW w:w="762" w:type="dxa"/>
            <w:gridSpan w:val="2"/>
          </w:tcPr>
          <w:p w:rsidR="002252E6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81" w:type="dxa"/>
          </w:tcPr>
          <w:p w:rsidR="002252E6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252E6" w:rsidTr="00781E20">
        <w:tc>
          <w:tcPr>
            <w:tcW w:w="544" w:type="dxa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2252E6" w:rsidRPr="002252E6" w:rsidRDefault="002252E6" w:rsidP="002252E6">
            <w:pPr>
              <w:rPr>
                <w:rFonts w:ascii="Times New Roman" w:hAnsi="Times New Roman"/>
                <w:sz w:val="24"/>
                <w:szCs w:val="24"/>
              </w:rPr>
            </w:pPr>
            <w:r w:rsidRPr="002252E6">
              <w:rPr>
                <w:rFonts w:ascii="Times New Roman" w:hAnsi="Times New Roman"/>
                <w:sz w:val="24"/>
                <w:szCs w:val="24"/>
              </w:rPr>
              <w:t>Основы электромеханики</w:t>
            </w:r>
          </w:p>
        </w:tc>
        <w:tc>
          <w:tcPr>
            <w:tcW w:w="4662" w:type="dxa"/>
          </w:tcPr>
          <w:p w:rsidR="002252E6" w:rsidRDefault="001B2324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Гунина М.Г.,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Данканаева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М.Э. </w:t>
            </w:r>
            <w:r w:rsidR="00781E2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етодические указания к </w:t>
            </w:r>
            <w:r w:rsidR="00483F50">
              <w:rPr>
                <w:rFonts w:ascii="Times New Roman" w:hAnsi="Times New Roman" w:cs="Times New Roman"/>
                <w:sz w:val="24"/>
                <w:szCs w:val="24"/>
              </w:rPr>
              <w:t>практическим рабо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там  п</w:t>
            </w:r>
            <w:r w:rsidR="00781E20">
              <w:rPr>
                <w:rFonts w:ascii="Times New Roman" w:hAnsi="Times New Roman" w:cs="Times New Roman"/>
                <w:sz w:val="24"/>
                <w:szCs w:val="24"/>
              </w:rPr>
              <w:t xml:space="preserve">о дисциплине «Основы </w:t>
            </w:r>
            <w:proofErr w:type="spellStart"/>
            <w:r w:rsidR="00781E20">
              <w:rPr>
                <w:rFonts w:ascii="Times New Roman" w:hAnsi="Times New Roman" w:cs="Times New Roman"/>
                <w:sz w:val="24"/>
                <w:szCs w:val="24"/>
              </w:rPr>
              <w:t>электромех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324" w:rsidRPr="001B2324" w:rsidRDefault="001B2324" w:rsidP="0078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Борукеев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Султаналиева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Э.М. Методические указания к практическим работам  по дисциплине «Основы </w:t>
            </w:r>
            <w:r w:rsidR="00781E2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лектром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ханики»</w:t>
            </w:r>
          </w:p>
        </w:tc>
        <w:tc>
          <w:tcPr>
            <w:tcW w:w="762" w:type="dxa"/>
            <w:gridSpan w:val="2"/>
          </w:tcPr>
          <w:p w:rsidR="002252E6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81" w:type="dxa"/>
          </w:tcPr>
          <w:p w:rsidR="002252E6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252E6" w:rsidTr="00781E20">
        <w:tc>
          <w:tcPr>
            <w:tcW w:w="544" w:type="dxa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2252E6" w:rsidRDefault="002252E6" w:rsidP="0025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>Электрические машины 1,2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62" w:type="dxa"/>
          </w:tcPr>
          <w:p w:rsidR="001B2324" w:rsidRPr="001B2324" w:rsidRDefault="002252E6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B2324"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Соловьев Я.Я., Бочкарев И.В. </w:t>
            </w:r>
            <w:r w:rsidR="00781E2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B2324" w:rsidRPr="001B2324">
              <w:rPr>
                <w:rFonts w:ascii="Times New Roman" w:hAnsi="Times New Roman" w:cs="Times New Roman"/>
                <w:sz w:val="24"/>
                <w:szCs w:val="24"/>
              </w:rPr>
              <w:t>етодические указания к лабораторным работам по теме «Исследование асинхронных машин» по курсу «Электрические машины»</w:t>
            </w:r>
          </w:p>
          <w:p w:rsidR="001B2324" w:rsidRPr="001B2324" w:rsidRDefault="001B2324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2. Соловьев Я.Я. Методические </w:t>
            </w:r>
            <w:r w:rsidR="00483F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ния к лабораторным работам «Исследование индукционного регулятора» по курсу «Электрические машины»</w:t>
            </w:r>
          </w:p>
          <w:p w:rsidR="001B2324" w:rsidRDefault="001B2324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3. Соловьев Я.Я. Методическое </w:t>
            </w:r>
            <w:r w:rsidR="00483F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ние к лабораторной работе «Параллельная </w:t>
            </w:r>
            <w:r w:rsidR="00781E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абота синхронного генератора с мощной сетью» по курсу «Электрические маш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ны»  </w:t>
            </w:r>
          </w:p>
          <w:p w:rsidR="001B2324" w:rsidRPr="001B2324" w:rsidRDefault="001B2324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4. Гунина М.Г. Электрические маш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ны. Часть 1. Методические указания к </w:t>
            </w:r>
            <w:r w:rsidR="00781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рактическим работам по курсу «Электрические машины 1»</w:t>
            </w:r>
          </w:p>
          <w:p w:rsidR="001B2324" w:rsidRPr="001B2324" w:rsidRDefault="001B2324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5. Гунина М.Г. Электрические маш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ны. Часть 2. Методические указания к </w:t>
            </w:r>
            <w:r w:rsidR="00781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рактическим работам по курсу «Электрические машины 2»</w:t>
            </w:r>
          </w:p>
          <w:p w:rsidR="002252E6" w:rsidRDefault="001B2324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Бочкарев И.В.</w:t>
            </w:r>
            <w:r w:rsidR="002252E6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</w:t>
            </w:r>
            <w:r w:rsidR="00483F5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шины: методические указания к выполнению контрольной работы</w:t>
            </w:r>
            <w:r w:rsidR="002252E6">
              <w:rPr>
                <w:rFonts w:ascii="Times New Roman" w:hAnsi="Times New Roman" w:cs="Times New Roman"/>
                <w:sz w:val="24"/>
                <w:szCs w:val="24"/>
              </w:rPr>
              <w:t xml:space="preserve"> «Асинхронные </w:t>
            </w:r>
            <w:r w:rsidR="00FF54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252E6">
              <w:rPr>
                <w:rFonts w:ascii="Times New Roman" w:hAnsi="Times New Roman" w:cs="Times New Roman"/>
                <w:sz w:val="24"/>
                <w:szCs w:val="24"/>
              </w:rPr>
              <w:t>вигатели»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«Электрические машины» для студентов 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дистантной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обуч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2252E6" w:rsidRDefault="001B2324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52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Бочкарев И.В.</w:t>
            </w:r>
            <w:r w:rsidR="002252E6">
              <w:t xml:space="preserve"> 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</w:t>
            </w:r>
            <w:r w:rsidR="00483F5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шины: методические указания к выполнению контрольной работы</w:t>
            </w:r>
            <w:r w:rsidR="002252E6">
              <w:rPr>
                <w:rFonts w:ascii="Times New Roman" w:hAnsi="Times New Roman" w:cs="Times New Roman"/>
                <w:sz w:val="24"/>
                <w:szCs w:val="24"/>
              </w:rPr>
              <w:t xml:space="preserve">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52E6">
              <w:rPr>
                <w:rFonts w:ascii="Times New Roman" w:hAnsi="Times New Roman" w:cs="Times New Roman"/>
                <w:sz w:val="24"/>
                <w:szCs w:val="24"/>
              </w:rPr>
              <w:t xml:space="preserve">игатели </w:t>
            </w:r>
            <w:r w:rsidR="00FF54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52E6">
              <w:rPr>
                <w:rFonts w:ascii="Times New Roman" w:hAnsi="Times New Roman" w:cs="Times New Roman"/>
                <w:sz w:val="24"/>
                <w:szCs w:val="24"/>
              </w:rPr>
              <w:t>остоянного тока»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«Электрические м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шины» для студентов 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дистантной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фо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мы обучения</w:t>
            </w:r>
          </w:p>
          <w:p w:rsidR="002252E6" w:rsidRDefault="001B2324" w:rsidP="002252E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52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Борукеев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  <w:r w:rsidR="002252E6">
              <w:t xml:space="preserve">, 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Сандыбаева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 w:rsidR="00FF5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«Электроэнергетика 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электротех</w:t>
            </w:r>
            <w:r w:rsidR="0022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  <w:proofErr w:type="spellEnd"/>
            <w:proofErr w:type="gram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багыты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үчүн э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лектр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машиналар сабагы боюнча лабо</w:t>
            </w:r>
            <w:r w:rsidR="00FF54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раториялык иштерин аткарууга колдонуу</w:t>
            </w:r>
            <w:r w:rsidR="00FF54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чу  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Трансформаторлор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куралы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2252E6" w:rsidRDefault="001B2324" w:rsidP="002252E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225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 w:rsidR="002252E6" w:rsidRPr="00225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Галбаев Ж.Т.</w:t>
            </w:r>
            <w:r w:rsidR="002252E6" w:rsidRPr="002252E6">
              <w:rPr>
                <w:lang w:val="ky-KG"/>
              </w:rPr>
              <w:t xml:space="preserve">, </w:t>
            </w:r>
            <w:r w:rsidR="002252E6" w:rsidRPr="00225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Борукеев Т.С.</w:t>
            </w:r>
            <w:r w:rsidR="002252E6" w:rsidRPr="002252E6">
              <w:rPr>
                <w:lang w:val="ky-KG"/>
              </w:rPr>
              <w:t xml:space="preserve"> </w:t>
            </w:r>
            <w:r w:rsidR="002252E6" w:rsidRPr="00225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«Асин</w:t>
            </w:r>
            <w:r w:rsidR="00225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2252E6" w:rsidRPr="00225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хрондук машиналар» Электроэнергетика жана Электротехника» багыты боюнча студенттер </w:t>
            </w:r>
            <w:r w:rsidR="002252E6" w:rsidRPr="00D375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үчүн окуу куралы (китеби)</w:t>
            </w:r>
          </w:p>
          <w:p w:rsidR="001B2324" w:rsidRDefault="001B2324" w:rsidP="00225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10. </w:t>
            </w:r>
            <w:r w:rsidRPr="001B2324">
              <w:rPr>
                <w:rFonts w:ascii="Times New Roman" w:hAnsi="Times New Roman" w:cs="Times New Roman"/>
              </w:rPr>
              <w:t xml:space="preserve">Гунина М.Г., </w:t>
            </w:r>
            <w:proofErr w:type="spellStart"/>
            <w:r w:rsidRPr="001B2324">
              <w:rPr>
                <w:rFonts w:ascii="Times New Roman" w:hAnsi="Times New Roman" w:cs="Times New Roman"/>
              </w:rPr>
              <w:t>Сандыбаева</w:t>
            </w:r>
            <w:proofErr w:type="spellEnd"/>
            <w:r w:rsidRPr="001B2324">
              <w:rPr>
                <w:rFonts w:ascii="Times New Roman" w:hAnsi="Times New Roman" w:cs="Times New Roman"/>
              </w:rPr>
              <w:t xml:space="preserve"> А.Р. «</w:t>
            </w:r>
            <w:proofErr w:type="gramStart"/>
            <w:r w:rsidRPr="001B2324">
              <w:rPr>
                <w:rFonts w:ascii="Times New Roman" w:hAnsi="Times New Roman" w:cs="Times New Roman"/>
              </w:rPr>
              <w:t>Маши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1B2324">
              <w:rPr>
                <w:rFonts w:ascii="Times New Roman" w:hAnsi="Times New Roman" w:cs="Times New Roman"/>
              </w:rPr>
              <w:t>ны</w:t>
            </w:r>
            <w:proofErr w:type="spellEnd"/>
            <w:proofErr w:type="gramEnd"/>
            <w:r w:rsidRPr="001B2324">
              <w:rPr>
                <w:rFonts w:ascii="Times New Roman" w:hAnsi="Times New Roman" w:cs="Times New Roman"/>
              </w:rPr>
              <w:t xml:space="preserve"> постоянного тока». Методические </w:t>
            </w:r>
            <w:r w:rsidR="00483F50">
              <w:rPr>
                <w:rFonts w:ascii="Times New Roman" w:hAnsi="Times New Roman" w:cs="Times New Roman"/>
              </w:rPr>
              <w:t>у</w:t>
            </w:r>
            <w:r w:rsidRPr="001B2324">
              <w:rPr>
                <w:rFonts w:ascii="Times New Roman" w:hAnsi="Times New Roman" w:cs="Times New Roman"/>
              </w:rPr>
              <w:t>казания к лабораторным работам по дисциплине «Электрические машины»</w:t>
            </w:r>
          </w:p>
          <w:p w:rsidR="001B2324" w:rsidRPr="002252E6" w:rsidRDefault="001B2324" w:rsidP="002252E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Борукеев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Т.С. «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Синхрондук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окуган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баклаврлар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учун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«Электр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машиналары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сабагынан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лаборотордук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иштерди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аткарууда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методикалык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корсотмо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2324" w:rsidRDefault="001B2324" w:rsidP="002252E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Гунина М.Г. Методические указания к  самостоятельной работе студентов  по дисциплине «Электрические машины 1,2»</w:t>
            </w:r>
          </w:p>
          <w:p w:rsidR="002252E6" w:rsidRPr="002252E6" w:rsidRDefault="001B2324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2252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Борукеев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Т.С.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Асинхрондук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кыймылдаткычтарын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эсептёё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конструктирлёё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. «Электр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машиналарын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долборлоо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курстук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долборлоо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щчщн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методикалык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кёрсётмё</w:t>
            </w:r>
            <w:proofErr w:type="spellEnd"/>
          </w:p>
        </w:tc>
        <w:tc>
          <w:tcPr>
            <w:tcW w:w="762" w:type="dxa"/>
            <w:gridSpan w:val="2"/>
          </w:tcPr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81" w:type="dxa"/>
          </w:tcPr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4,0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1B2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83F50" w:rsidTr="00781E20">
        <w:tc>
          <w:tcPr>
            <w:tcW w:w="544" w:type="dxa"/>
          </w:tcPr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483F50" w:rsidRPr="005178D5" w:rsidRDefault="00483F50" w:rsidP="00483F50">
            <w:pPr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>Электрические машины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(КП)</w:t>
            </w:r>
          </w:p>
        </w:tc>
        <w:tc>
          <w:tcPr>
            <w:tcW w:w="4662" w:type="dxa"/>
          </w:tcPr>
          <w:p w:rsidR="00483F50" w:rsidRDefault="00483F50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Бочкарев И.В., Гунина М.Г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54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роектирование трехфазных силовых трансформат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ров: Учебное пособие для вузов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3F50" w:rsidRPr="001B2324" w:rsidRDefault="00483F50" w:rsidP="00FF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 xml:space="preserve">Бочкарев И.В. Проектирование </w:t>
            </w:r>
            <w:r w:rsidR="00FF54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синхронных электродвигателей: Учебное п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собие для вузов</w:t>
            </w:r>
          </w:p>
        </w:tc>
        <w:tc>
          <w:tcPr>
            <w:tcW w:w="762" w:type="dxa"/>
            <w:gridSpan w:val="2"/>
          </w:tcPr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81" w:type="dxa"/>
          </w:tcPr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E6" w:rsidTr="00781E20">
        <w:tc>
          <w:tcPr>
            <w:tcW w:w="544" w:type="dxa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4" w:type="dxa"/>
          </w:tcPr>
          <w:p w:rsidR="002252E6" w:rsidRPr="005178D5" w:rsidRDefault="002252E6" w:rsidP="002252E6">
            <w:pPr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>Электрические и электронные аппараты</w:t>
            </w:r>
          </w:p>
        </w:tc>
        <w:tc>
          <w:tcPr>
            <w:tcW w:w="4662" w:type="dxa"/>
          </w:tcPr>
          <w:p w:rsidR="002252E6" w:rsidRPr="00D37559" w:rsidRDefault="001B2324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Борукеев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  <w:r w:rsidR="002252E6">
              <w:t xml:space="preserve">, </w:t>
            </w:r>
            <w:proofErr w:type="spellStart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>Сандыбаева</w:t>
            </w:r>
            <w:proofErr w:type="spellEnd"/>
            <w:r w:rsidR="002252E6"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 w:rsidR="002252E6">
              <w:t>,</w:t>
            </w:r>
          </w:p>
          <w:p w:rsidR="002252E6" w:rsidRDefault="002252E6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559">
              <w:rPr>
                <w:rFonts w:ascii="Times New Roman" w:hAnsi="Times New Roman" w:cs="Times New Roman"/>
                <w:sz w:val="24"/>
                <w:szCs w:val="24"/>
              </w:rPr>
              <w:t>Галбаев</w:t>
            </w:r>
            <w:proofErr w:type="spellEnd"/>
            <w:r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  <w:r>
              <w:t xml:space="preserve"> </w:t>
            </w:r>
            <w:r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к выполнению лабораторных работ по </w:t>
            </w:r>
            <w:r w:rsidR="00FF54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исциплине «Электрические и </w:t>
            </w:r>
            <w:r w:rsidR="00483F5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37559">
              <w:rPr>
                <w:rFonts w:ascii="Times New Roman" w:hAnsi="Times New Roman" w:cs="Times New Roman"/>
                <w:sz w:val="24"/>
                <w:szCs w:val="24"/>
              </w:rPr>
              <w:t>лектронные аппараты»</w:t>
            </w:r>
          </w:p>
          <w:p w:rsidR="00FF5461" w:rsidRDefault="001B2324" w:rsidP="00FF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Сандыбаева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А.Р. «Исследование </w:t>
            </w:r>
            <w:r w:rsidR="00FF546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лектрических аппаратов». </w:t>
            </w:r>
            <w:r w:rsidR="00483F5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етодические ук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зания к лабораторным работам</w:t>
            </w:r>
          </w:p>
          <w:p w:rsidR="002252E6" w:rsidRDefault="00FF5461" w:rsidP="00FF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Гунина М.Г., </w:t>
            </w:r>
            <w:proofErr w:type="spellStart"/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Сандыбаева</w:t>
            </w:r>
            <w:proofErr w:type="spellEnd"/>
            <w:r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  <w:proofErr w:type="spellStart"/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Келеб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  <w:r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К.К. Методические указания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тельной работе студентов  по дисциплине «Электрические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лектронные а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параты»</w:t>
            </w:r>
          </w:p>
        </w:tc>
        <w:tc>
          <w:tcPr>
            <w:tcW w:w="762" w:type="dxa"/>
            <w:gridSpan w:val="2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81" w:type="dxa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252E6" w:rsidTr="00781E20">
        <w:tc>
          <w:tcPr>
            <w:tcW w:w="544" w:type="dxa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4" w:type="dxa"/>
          </w:tcPr>
          <w:p w:rsidR="002252E6" w:rsidRPr="005178D5" w:rsidRDefault="002252E6" w:rsidP="00483F50">
            <w:pPr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 xml:space="preserve">Проектирование электрических машин   1,2 </w:t>
            </w:r>
          </w:p>
        </w:tc>
        <w:tc>
          <w:tcPr>
            <w:tcW w:w="4662" w:type="dxa"/>
          </w:tcPr>
          <w:p w:rsidR="002252E6" w:rsidRPr="00483F50" w:rsidRDefault="00483F50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 xml:space="preserve">. Бочкарев И.В. Проектирование </w:t>
            </w:r>
            <w:r w:rsidR="00FF54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синхронных электродвигателей: Учебное п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собие для вузов</w:t>
            </w:r>
          </w:p>
          <w:p w:rsidR="00483F50" w:rsidRDefault="00483F50" w:rsidP="00FF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 xml:space="preserve">2. Бочкарев И.В. Проектирование </w:t>
            </w:r>
            <w:r w:rsidR="00FF54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вигателей постоянного тока: Учебное пособие для вузов</w:t>
            </w:r>
          </w:p>
        </w:tc>
        <w:tc>
          <w:tcPr>
            <w:tcW w:w="762" w:type="dxa"/>
            <w:gridSpan w:val="2"/>
          </w:tcPr>
          <w:p w:rsidR="002252E6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81" w:type="dxa"/>
          </w:tcPr>
          <w:p w:rsidR="002252E6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2252E6" w:rsidTr="00781E20">
        <w:tc>
          <w:tcPr>
            <w:tcW w:w="544" w:type="dxa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4" w:type="dxa"/>
          </w:tcPr>
          <w:p w:rsidR="002252E6" w:rsidRPr="005178D5" w:rsidRDefault="002252E6" w:rsidP="002252E6">
            <w:pPr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>Бытовые  электродвигатели</w:t>
            </w:r>
          </w:p>
        </w:tc>
        <w:tc>
          <w:tcPr>
            <w:tcW w:w="4662" w:type="dxa"/>
          </w:tcPr>
          <w:p w:rsidR="002252E6" w:rsidRDefault="00250600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Саманчин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Бусурманкул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к З. </w:t>
            </w:r>
            <w:r w:rsidR="00FF54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етодические указания к практическим работам  по дисциплине «Бытовые электродв</w:t>
            </w:r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гатели»  </w:t>
            </w:r>
          </w:p>
          <w:p w:rsidR="002252E6" w:rsidRDefault="00250600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Саманчин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Б.Т., Гунина М.Г. </w:t>
            </w:r>
            <w:r w:rsidR="00FF54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етодические указания для выполнения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-графических работ и СРС по дисциплине «Бытовые электродвигатели»  </w:t>
            </w:r>
          </w:p>
          <w:p w:rsidR="002252E6" w:rsidRPr="002252E6" w:rsidRDefault="00250600" w:rsidP="00FF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Саманчин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Борукев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Рыскулбекова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Д. Методические указания для в</w:t>
            </w:r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контрольных работ и СРС по дисциплине «Бытовые электродвигатели»  </w:t>
            </w:r>
          </w:p>
        </w:tc>
        <w:tc>
          <w:tcPr>
            <w:tcW w:w="762" w:type="dxa"/>
            <w:gridSpan w:val="2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81" w:type="dxa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252E6" w:rsidTr="00781E20">
        <w:tc>
          <w:tcPr>
            <w:tcW w:w="544" w:type="dxa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4" w:type="dxa"/>
          </w:tcPr>
          <w:p w:rsidR="002252E6" w:rsidRPr="005178D5" w:rsidRDefault="002252E6" w:rsidP="001B2324">
            <w:pPr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>Основы электропривода</w:t>
            </w:r>
          </w:p>
        </w:tc>
        <w:tc>
          <w:tcPr>
            <w:tcW w:w="4662" w:type="dxa"/>
          </w:tcPr>
          <w:p w:rsidR="002252E6" w:rsidRDefault="001B2324" w:rsidP="00FF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Гунина М.Г.,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Хворостьяная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Е.В. Методические указания к  выполнению </w:t>
            </w:r>
            <w:r w:rsidR="00483F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онтрольных работ по дисциплине «Электрический привод»</w:t>
            </w:r>
          </w:p>
        </w:tc>
        <w:tc>
          <w:tcPr>
            <w:tcW w:w="762" w:type="dxa"/>
            <w:gridSpan w:val="2"/>
          </w:tcPr>
          <w:p w:rsidR="002252E6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81" w:type="dxa"/>
          </w:tcPr>
          <w:p w:rsidR="002252E6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252E6" w:rsidTr="00781E20">
        <w:tc>
          <w:tcPr>
            <w:tcW w:w="544" w:type="dxa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4" w:type="dxa"/>
          </w:tcPr>
          <w:p w:rsidR="002252E6" w:rsidRPr="005178D5" w:rsidRDefault="002252E6" w:rsidP="0022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8D5">
              <w:rPr>
                <w:rFonts w:ascii="Times New Roman" w:hAnsi="Times New Roman"/>
                <w:sz w:val="24"/>
                <w:szCs w:val="24"/>
              </w:rPr>
              <w:t>Патентоведение</w:t>
            </w:r>
            <w:proofErr w:type="spellEnd"/>
          </w:p>
        </w:tc>
        <w:tc>
          <w:tcPr>
            <w:tcW w:w="4662" w:type="dxa"/>
          </w:tcPr>
          <w:p w:rsidR="002252E6" w:rsidRDefault="001B2324" w:rsidP="00FF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Бочкарев И.В., Усачева Л.А.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Патентоведение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. Методические указания к </w:t>
            </w:r>
            <w:r w:rsidR="00483F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рактич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ским занятиям     </w:t>
            </w:r>
          </w:p>
        </w:tc>
        <w:tc>
          <w:tcPr>
            <w:tcW w:w="762" w:type="dxa"/>
            <w:gridSpan w:val="2"/>
          </w:tcPr>
          <w:p w:rsidR="002252E6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81" w:type="dxa"/>
          </w:tcPr>
          <w:p w:rsidR="002252E6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252E6" w:rsidTr="00781E20">
        <w:tc>
          <w:tcPr>
            <w:tcW w:w="544" w:type="dxa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4" w:type="dxa"/>
          </w:tcPr>
          <w:p w:rsidR="002252E6" w:rsidRPr="005178D5" w:rsidRDefault="002252E6" w:rsidP="00483F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Надежность и </w:t>
            </w:r>
            <w:r w:rsidR="00483F5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ачество электротехнич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изделий</w:t>
            </w:r>
          </w:p>
        </w:tc>
        <w:tc>
          <w:tcPr>
            <w:tcW w:w="4662" w:type="dxa"/>
          </w:tcPr>
          <w:p w:rsidR="002252E6" w:rsidRPr="002252E6" w:rsidRDefault="00250600" w:rsidP="0022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Саманчин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Бусурманкул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к З. Методические указания к  выполнению контрольных работ по дисциплине «Надежность и качество электрических изделий»</w:t>
            </w:r>
          </w:p>
          <w:p w:rsidR="002252E6" w:rsidRDefault="00250600" w:rsidP="00FF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Саманчин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Б.Т.,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Бусурманкул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Зыйнат</w:t>
            </w:r>
            <w:proofErr w:type="spellEnd"/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. Методические указания к</w:t>
            </w:r>
            <w:r w:rsidR="00483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4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ыполнению практических  работ по дисциплине «Надежность и качество электр</w:t>
            </w:r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52E6" w:rsidRPr="002252E6">
              <w:rPr>
                <w:rFonts w:ascii="Times New Roman" w:hAnsi="Times New Roman" w:cs="Times New Roman"/>
                <w:sz w:val="24"/>
                <w:szCs w:val="24"/>
              </w:rPr>
              <w:t>ческих изделий»</w:t>
            </w:r>
          </w:p>
        </w:tc>
        <w:tc>
          <w:tcPr>
            <w:tcW w:w="762" w:type="dxa"/>
            <w:gridSpan w:val="2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81" w:type="dxa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2E6" w:rsidTr="00781E20">
        <w:tc>
          <w:tcPr>
            <w:tcW w:w="544" w:type="dxa"/>
          </w:tcPr>
          <w:p w:rsidR="002252E6" w:rsidRDefault="002252E6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4" w:type="dxa"/>
          </w:tcPr>
          <w:p w:rsidR="002252E6" w:rsidRPr="005178D5" w:rsidRDefault="002252E6" w:rsidP="00483F50">
            <w:pPr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 xml:space="preserve">Эксплуатация и ремонт </w:t>
            </w:r>
            <w:r w:rsidR="00483F50">
              <w:rPr>
                <w:rFonts w:ascii="Times New Roman" w:hAnsi="Times New Roman"/>
                <w:sz w:val="24"/>
                <w:szCs w:val="24"/>
              </w:rPr>
              <w:t>э</w:t>
            </w:r>
            <w:r w:rsidRPr="005178D5">
              <w:rPr>
                <w:rFonts w:ascii="Times New Roman" w:hAnsi="Times New Roman"/>
                <w:sz w:val="24"/>
                <w:szCs w:val="24"/>
              </w:rPr>
              <w:t>лектрических машин</w:t>
            </w:r>
          </w:p>
        </w:tc>
        <w:tc>
          <w:tcPr>
            <w:tcW w:w="4662" w:type="dxa"/>
          </w:tcPr>
          <w:p w:rsidR="002252E6" w:rsidRDefault="001B2324" w:rsidP="002252E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Бусурманкул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З., Гунина М. Г. «Электроэнергетика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электротехни</w:t>
            </w:r>
            <w:proofErr w:type="spellEnd"/>
            <w:r w:rsidR="00483F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багыты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үчүн  прак</w:t>
            </w:r>
            <w:r w:rsidR="00FF54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тикалык иштерин аткарууга колдонуучу  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Электрмашиналарынын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ёндщрщштщк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усу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дук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куралы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1B2324" w:rsidRDefault="001B2324" w:rsidP="001B23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2. </w:t>
            </w:r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Гунина М.Г., Сандыбаева А.Р.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ето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дические указания к лабораторным и практическим работам  по дисциплине «Эксплуатация и ремонт электрических машин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Часть 1</w:t>
            </w:r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</w:p>
          <w:p w:rsidR="001B2324" w:rsidRPr="001B2324" w:rsidRDefault="001B2324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3. </w:t>
            </w:r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Сандыбаева А.Р., Багиев Х.Г.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ето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дические указания к лабораторным </w:t>
            </w:r>
            <w:r w:rsidR="00483F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483F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1B23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ботам  по дисциплине «Эксплуатация и ремонт электрических машин. Часть 2»</w:t>
            </w:r>
          </w:p>
        </w:tc>
        <w:tc>
          <w:tcPr>
            <w:tcW w:w="762" w:type="dxa"/>
            <w:gridSpan w:val="2"/>
          </w:tcPr>
          <w:p w:rsidR="002252E6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081" w:type="dxa"/>
          </w:tcPr>
          <w:p w:rsidR="002252E6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24" w:rsidRDefault="001B2324" w:rsidP="0022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2,0</w:t>
            </w:r>
          </w:p>
        </w:tc>
      </w:tr>
      <w:tr w:rsidR="00483F50" w:rsidTr="00781E20">
        <w:tc>
          <w:tcPr>
            <w:tcW w:w="544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44" w:type="dxa"/>
          </w:tcPr>
          <w:p w:rsidR="00483F50" w:rsidRPr="005178D5" w:rsidRDefault="00483F50" w:rsidP="00483F50">
            <w:pPr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>Тепловые расчеты электрооборудования</w:t>
            </w:r>
          </w:p>
        </w:tc>
        <w:tc>
          <w:tcPr>
            <w:tcW w:w="4662" w:type="dxa"/>
          </w:tcPr>
          <w:p w:rsidR="00483F50" w:rsidRDefault="00483F50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Бочкарев И.В. 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Тепловой расчет асинхронных электродвигателей</w:t>
            </w:r>
          </w:p>
        </w:tc>
        <w:tc>
          <w:tcPr>
            <w:tcW w:w="762" w:type="dxa"/>
            <w:gridSpan w:val="2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81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483F50" w:rsidTr="00781E20">
        <w:tc>
          <w:tcPr>
            <w:tcW w:w="544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4" w:type="dxa"/>
          </w:tcPr>
          <w:p w:rsidR="00483F50" w:rsidRPr="005178D5" w:rsidRDefault="00483F50" w:rsidP="00483F50">
            <w:pPr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 xml:space="preserve">САПР в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5178D5">
              <w:rPr>
                <w:rFonts w:ascii="Times New Roman" w:hAnsi="Times New Roman"/>
                <w:sz w:val="24"/>
                <w:szCs w:val="24"/>
              </w:rPr>
              <w:t>лектротехнике</w:t>
            </w:r>
          </w:p>
        </w:tc>
        <w:tc>
          <w:tcPr>
            <w:tcW w:w="4662" w:type="dxa"/>
          </w:tcPr>
          <w:p w:rsidR="00483F50" w:rsidRDefault="00483F50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559">
              <w:rPr>
                <w:rFonts w:ascii="Times New Roman" w:hAnsi="Times New Roman" w:cs="Times New Roman"/>
                <w:sz w:val="24"/>
                <w:szCs w:val="24"/>
              </w:rPr>
              <w:t>Гунина М.Г.</w:t>
            </w:r>
            <w:r>
              <w:t xml:space="preserve"> </w:t>
            </w:r>
            <w:r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к выполнению лабораторных работ </w:t>
            </w:r>
            <w:proofErr w:type="spellStart"/>
            <w:r w:rsidRPr="00D37559">
              <w:rPr>
                <w:rFonts w:ascii="Times New Roman" w:hAnsi="Times New Roman" w:cs="Times New Roman"/>
                <w:sz w:val="24"/>
                <w:szCs w:val="24"/>
              </w:rPr>
              <w:t>Спецвопросы</w:t>
            </w:r>
            <w:proofErr w:type="spellEnd"/>
            <w:r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программного обеспечения в эле</w:t>
            </w:r>
            <w:r w:rsidRPr="00D375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7559">
              <w:rPr>
                <w:rFonts w:ascii="Times New Roman" w:hAnsi="Times New Roman" w:cs="Times New Roman"/>
                <w:sz w:val="24"/>
                <w:szCs w:val="24"/>
              </w:rPr>
              <w:t xml:space="preserve">тромеханике»  </w:t>
            </w:r>
          </w:p>
        </w:tc>
        <w:tc>
          <w:tcPr>
            <w:tcW w:w="762" w:type="dxa"/>
            <w:gridSpan w:val="2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81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83F50" w:rsidTr="00781E20">
        <w:tc>
          <w:tcPr>
            <w:tcW w:w="544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4" w:type="dxa"/>
          </w:tcPr>
          <w:p w:rsidR="00483F50" w:rsidRPr="005178D5" w:rsidRDefault="00483F50" w:rsidP="00483F50">
            <w:pPr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 xml:space="preserve">Тепловые 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178D5">
              <w:rPr>
                <w:rFonts w:ascii="Times New Roman" w:hAnsi="Times New Roman"/>
                <w:sz w:val="24"/>
                <w:szCs w:val="24"/>
              </w:rPr>
              <w:t xml:space="preserve">ентиляционные расчеты электрических машин </w:t>
            </w:r>
          </w:p>
        </w:tc>
        <w:tc>
          <w:tcPr>
            <w:tcW w:w="4662" w:type="dxa"/>
          </w:tcPr>
          <w:p w:rsidR="00483F50" w:rsidRDefault="00483F50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Бочкарев И.В. 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Тепловые,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идравлические и аэродинамические расчеты в электрических машинах. МУ к </w:t>
            </w:r>
            <w:proofErr w:type="spell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. занятиям.  </w:t>
            </w:r>
          </w:p>
        </w:tc>
        <w:tc>
          <w:tcPr>
            <w:tcW w:w="762" w:type="dxa"/>
            <w:gridSpan w:val="2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81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483F50" w:rsidTr="00781E20">
        <w:tc>
          <w:tcPr>
            <w:tcW w:w="544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4" w:type="dxa"/>
          </w:tcPr>
          <w:p w:rsidR="00483F50" w:rsidRPr="005178D5" w:rsidRDefault="00483F50" w:rsidP="00483F50">
            <w:pPr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 xml:space="preserve">Режимы работы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5178D5">
              <w:rPr>
                <w:rFonts w:ascii="Times New Roman" w:hAnsi="Times New Roman"/>
                <w:sz w:val="24"/>
                <w:szCs w:val="24"/>
              </w:rPr>
              <w:t xml:space="preserve">лектрических машин и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178D5">
              <w:rPr>
                <w:rFonts w:ascii="Times New Roman" w:hAnsi="Times New Roman"/>
                <w:sz w:val="24"/>
                <w:szCs w:val="24"/>
              </w:rPr>
              <w:t>рансформаторов (КП)</w:t>
            </w:r>
          </w:p>
        </w:tc>
        <w:tc>
          <w:tcPr>
            <w:tcW w:w="4662" w:type="dxa"/>
          </w:tcPr>
          <w:p w:rsidR="00483F50" w:rsidRDefault="00483F50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Гунина М.Г., </w:t>
            </w:r>
            <w:proofErr w:type="spellStart"/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Сандыбаева</w:t>
            </w:r>
            <w:proofErr w:type="spellEnd"/>
            <w:r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етодические указания к лабораторным  работам по дисциплине «Режимы работы электрических машин и трансформаторов»» </w:t>
            </w:r>
          </w:p>
        </w:tc>
        <w:tc>
          <w:tcPr>
            <w:tcW w:w="762" w:type="dxa"/>
            <w:gridSpan w:val="2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81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83F50" w:rsidTr="00781E20">
        <w:tc>
          <w:tcPr>
            <w:tcW w:w="544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4" w:type="dxa"/>
          </w:tcPr>
          <w:p w:rsidR="00483F50" w:rsidRPr="005178D5" w:rsidRDefault="00483F50" w:rsidP="00483F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4662" w:type="dxa"/>
          </w:tcPr>
          <w:p w:rsidR="00483F50" w:rsidRPr="002252E6" w:rsidRDefault="00483F50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Бочкарев И.В., Гунина М.Г. Сквозная программа практик. Методические указания по прохождению практик</w:t>
            </w:r>
          </w:p>
        </w:tc>
        <w:tc>
          <w:tcPr>
            <w:tcW w:w="762" w:type="dxa"/>
            <w:gridSpan w:val="2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81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83F50" w:rsidTr="00781E20">
        <w:tc>
          <w:tcPr>
            <w:tcW w:w="544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4" w:type="dxa"/>
          </w:tcPr>
          <w:p w:rsidR="00483F50" w:rsidRDefault="00483F50" w:rsidP="00483F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ВКР</w:t>
            </w:r>
          </w:p>
        </w:tc>
        <w:tc>
          <w:tcPr>
            <w:tcW w:w="4662" w:type="dxa"/>
          </w:tcPr>
          <w:p w:rsidR="00483F50" w:rsidRPr="002252E6" w:rsidRDefault="00483F50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Бочкарев И.В., Гунина М.Г, </w:t>
            </w:r>
            <w:proofErr w:type="spellStart"/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Келебаев</w:t>
            </w:r>
            <w:proofErr w:type="spellEnd"/>
            <w:r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К.К. Методические указания к выполнению выпускной квалификационной работы бакалавра направления 640200  «Электроэнергетика  и электротехника»  профиля «Электрические машины и электрообор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дование»</w:t>
            </w:r>
          </w:p>
        </w:tc>
        <w:tc>
          <w:tcPr>
            <w:tcW w:w="762" w:type="dxa"/>
            <w:gridSpan w:val="2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81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83F50" w:rsidTr="00781E20">
        <w:tc>
          <w:tcPr>
            <w:tcW w:w="9493" w:type="dxa"/>
            <w:gridSpan w:val="6"/>
          </w:tcPr>
          <w:p w:rsidR="00483F50" w:rsidRDefault="00483F50" w:rsidP="00483F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программе</w:t>
            </w:r>
            <w:r w:rsidRPr="00225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подготовке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магистров</w:t>
            </w:r>
          </w:p>
        </w:tc>
      </w:tr>
      <w:tr w:rsidR="00483F50" w:rsidTr="00781E20">
        <w:tc>
          <w:tcPr>
            <w:tcW w:w="544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483F50" w:rsidRPr="005178D5" w:rsidRDefault="00483F50" w:rsidP="0048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>Математические методы решения прикладных задач эле</w:t>
            </w:r>
            <w:r w:rsidRPr="005178D5">
              <w:rPr>
                <w:rFonts w:ascii="Times New Roman" w:hAnsi="Times New Roman"/>
                <w:sz w:val="24"/>
                <w:szCs w:val="24"/>
              </w:rPr>
              <w:t>к</w:t>
            </w:r>
            <w:r w:rsidRPr="005178D5">
              <w:rPr>
                <w:rFonts w:ascii="Times New Roman" w:hAnsi="Times New Roman"/>
                <w:sz w:val="24"/>
                <w:szCs w:val="24"/>
              </w:rPr>
              <w:t>троэнергетики и электротехники</w:t>
            </w:r>
          </w:p>
        </w:tc>
        <w:tc>
          <w:tcPr>
            <w:tcW w:w="4662" w:type="dxa"/>
          </w:tcPr>
          <w:p w:rsidR="00483F50" w:rsidRDefault="00ED5D46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 </w:t>
            </w:r>
            <w:r w:rsidRPr="00ED5D46">
              <w:rPr>
                <w:rFonts w:ascii="Times New Roman" w:hAnsi="Times New Roman" w:cs="Times New Roman"/>
                <w:sz w:val="24"/>
                <w:szCs w:val="24"/>
              </w:rPr>
              <w:t>Обеспечение правил техники безопасности при эксплуатации лабор</w:t>
            </w:r>
            <w:r w:rsidRPr="00ED5D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5D46">
              <w:rPr>
                <w:rFonts w:ascii="Times New Roman" w:hAnsi="Times New Roman" w:cs="Times New Roman"/>
                <w:sz w:val="24"/>
                <w:szCs w:val="24"/>
              </w:rPr>
              <w:t>торных 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</w:t>
            </w:r>
            <w:r w:rsidRPr="00ED5D46">
              <w:rPr>
                <w:rFonts w:ascii="Times New Roman" w:hAnsi="Times New Roman" w:cs="Times New Roman"/>
                <w:sz w:val="24"/>
                <w:szCs w:val="24"/>
              </w:rPr>
              <w:t>вок. Методические указания для магистров направления 640200  «Электр</w:t>
            </w:r>
            <w:r w:rsidRPr="00ED5D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5D46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энергетика  и </w:t>
            </w:r>
            <w:proofErr w:type="gramStart"/>
            <w:r w:rsidRPr="00ED5D46">
              <w:rPr>
                <w:rFonts w:ascii="Times New Roman" w:hAnsi="Times New Roman" w:cs="Times New Roman"/>
                <w:sz w:val="24"/>
                <w:szCs w:val="24"/>
              </w:rPr>
              <w:t>электро-техника</w:t>
            </w:r>
            <w:proofErr w:type="gramEnd"/>
            <w:r w:rsidRPr="00ED5D46">
              <w:rPr>
                <w:rFonts w:ascii="Times New Roman" w:hAnsi="Times New Roman" w:cs="Times New Roman"/>
                <w:sz w:val="24"/>
                <w:szCs w:val="24"/>
              </w:rPr>
              <w:t>»  всех пр</w:t>
            </w:r>
            <w:r w:rsidRPr="00ED5D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5D46">
              <w:rPr>
                <w:rFonts w:ascii="Times New Roman" w:hAnsi="Times New Roman" w:cs="Times New Roman"/>
                <w:sz w:val="24"/>
                <w:szCs w:val="24"/>
              </w:rPr>
              <w:t>филей</w:t>
            </w:r>
          </w:p>
        </w:tc>
        <w:tc>
          <w:tcPr>
            <w:tcW w:w="696" w:type="dxa"/>
          </w:tcPr>
          <w:p w:rsidR="00483F50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47" w:type="dxa"/>
            <w:gridSpan w:val="2"/>
          </w:tcPr>
          <w:p w:rsidR="00483F50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83F50" w:rsidTr="00781E20">
        <w:tc>
          <w:tcPr>
            <w:tcW w:w="544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483F50" w:rsidRPr="005178D5" w:rsidRDefault="00483F50" w:rsidP="0048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>Защита интеллектуальной собственн</w:t>
            </w:r>
            <w:r w:rsidRPr="005178D5">
              <w:rPr>
                <w:rFonts w:ascii="Times New Roman" w:hAnsi="Times New Roman"/>
                <w:sz w:val="24"/>
                <w:szCs w:val="24"/>
              </w:rPr>
              <w:t>о</w:t>
            </w:r>
            <w:r w:rsidRPr="005178D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4662" w:type="dxa"/>
          </w:tcPr>
          <w:p w:rsidR="00483F50" w:rsidRPr="001B2324" w:rsidRDefault="00483F50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Бочкарев И.В. Методические указания к практическим занятиям по дисциплине «Защита интеллектуальной собственности»</w:t>
            </w:r>
          </w:p>
        </w:tc>
        <w:tc>
          <w:tcPr>
            <w:tcW w:w="696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47" w:type="dxa"/>
            <w:gridSpan w:val="2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3F50" w:rsidTr="00781E20">
        <w:tc>
          <w:tcPr>
            <w:tcW w:w="544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483F50" w:rsidRPr="005178D5" w:rsidRDefault="00483F50" w:rsidP="0048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>Специальные электрические машины</w:t>
            </w:r>
          </w:p>
        </w:tc>
        <w:tc>
          <w:tcPr>
            <w:tcW w:w="4662" w:type="dxa"/>
          </w:tcPr>
          <w:p w:rsidR="00483F50" w:rsidRDefault="00483F50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Галбаев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Ж.Т., </w:t>
            </w:r>
            <w:proofErr w:type="spellStart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Данканаева</w:t>
            </w:r>
            <w:proofErr w:type="spellEnd"/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 М.Э.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етодические указания к  практическим работам  по дисциплине «Специальные электрич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ские машины»</w:t>
            </w:r>
          </w:p>
        </w:tc>
        <w:tc>
          <w:tcPr>
            <w:tcW w:w="696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47" w:type="dxa"/>
            <w:gridSpan w:val="2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483F50" w:rsidTr="00781E20">
        <w:tc>
          <w:tcPr>
            <w:tcW w:w="544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4" w:type="dxa"/>
          </w:tcPr>
          <w:p w:rsidR="00483F50" w:rsidRPr="005178D5" w:rsidRDefault="00483F50" w:rsidP="0048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>Проектирование специальных электрических машин</w:t>
            </w:r>
          </w:p>
        </w:tc>
        <w:tc>
          <w:tcPr>
            <w:tcW w:w="4662" w:type="dxa"/>
          </w:tcPr>
          <w:p w:rsidR="00483F50" w:rsidRDefault="00483F50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 xml:space="preserve">Бочкарев И.В. Методические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ния к практическим работам по дисциплине «Проектирование специальных электрических машин»</w:t>
            </w:r>
          </w:p>
          <w:p w:rsidR="00483F50" w:rsidRDefault="00483F50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Бочкарев И.В.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 xml:space="preserve"> Расчет и конструирование асинхронных электродвигателей различных модификаций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3F50">
              <w:rPr>
                <w:rFonts w:ascii="Times New Roman" w:hAnsi="Times New Roman" w:cs="Times New Roman"/>
                <w:sz w:val="24"/>
                <w:szCs w:val="24"/>
              </w:rPr>
              <w:t>Издательство МЭИ</w:t>
            </w:r>
          </w:p>
        </w:tc>
        <w:tc>
          <w:tcPr>
            <w:tcW w:w="696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47" w:type="dxa"/>
            <w:gridSpan w:val="2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483F50" w:rsidTr="00781E20">
        <w:tc>
          <w:tcPr>
            <w:tcW w:w="544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4" w:type="dxa"/>
          </w:tcPr>
          <w:p w:rsidR="00483F50" w:rsidRPr="005178D5" w:rsidRDefault="00483F50" w:rsidP="0048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>Электрические микромашины</w:t>
            </w:r>
          </w:p>
        </w:tc>
        <w:tc>
          <w:tcPr>
            <w:tcW w:w="4662" w:type="dxa"/>
          </w:tcPr>
          <w:p w:rsidR="00483F50" w:rsidRDefault="00483F50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Гунина М.Г. Методические указания к лабораторным работам по дисциплине «Электрические микромашины»</w:t>
            </w:r>
          </w:p>
        </w:tc>
        <w:tc>
          <w:tcPr>
            <w:tcW w:w="696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47" w:type="dxa"/>
            <w:gridSpan w:val="2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83F50" w:rsidTr="00781E20">
        <w:tc>
          <w:tcPr>
            <w:tcW w:w="544" w:type="dxa"/>
          </w:tcPr>
          <w:p w:rsidR="00483F50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4" w:type="dxa"/>
          </w:tcPr>
          <w:p w:rsidR="00483F50" w:rsidRPr="005178D5" w:rsidRDefault="00483F50" w:rsidP="0048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D5">
              <w:rPr>
                <w:rFonts w:ascii="Times New Roman" w:hAnsi="Times New Roman"/>
                <w:sz w:val="24"/>
                <w:szCs w:val="24"/>
              </w:rPr>
              <w:t>Специальные вопросы теории и расчета электрических машин</w:t>
            </w:r>
          </w:p>
        </w:tc>
        <w:tc>
          <w:tcPr>
            <w:tcW w:w="4662" w:type="dxa"/>
          </w:tcPr>
          <w:p w:rsidR="00483F50" w:rsidRPr="001B2324" w:rsidRDefault="00483F50" w:rsidP="0048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Бочкарев И.В. Расчет вибрации и ш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ма электрических машин: Методические указания к практическим работам по дисциплине «Специальные вопросы теории и расчёта электрических м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шин»</w:t>
            </w:r>
          </w:p>
        </w:tc>
        <w:tc>
          <w:tcPr>
            <w:tcW w:w="696" w:type="dxa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47" w:type="dxa"/>
            <w:gridSpan w:val="2"/>
          </w:tcPr>
          <w:p w:rsidR="00483F50" w:rsidRDefault="00483F50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5D46" w:rsidTr="00781E20">
        <w:tc>
          <w:tcPr>
            <w:tcW w:w="544" w:type="dxa"/>
          </w:tcPr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4" w:type="dxa"/>
          </w:tcPr>
          <w:p w:rsidR="00ED5D46" w:rsidRPr="00252BDF" w:rsidRDefault="00ED5D46" w:rsidP="003E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BDF">
              <w:rPr>
                <w:rFonts w:ascii="Times New Roman" w:hAnsi="Times New Roman" w:cs="Times New Roman"/>
                <w:sz w:val="24"/>
                <w:szCs w:val="24"/>
              </w:rPr>
              <w:t>Спецвопросы</w:t>
            </w:r>
            <w:proofErr w:type="spellEnd"/>
            <w:r w:rsidRPr="00252BD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программного обеспечения в электромеханике</w:t>
            </w:r>
          </w:p>
        </w:tc>
        <w:tc>
          <w:tcPr>
            <w:tcW w:w="4662" w:type="dxa"/>
          </w:tcPr>
          <w:p w:rsidR="00ED5D46" w:rsidRDefault="00ED5D46" w:rsidP="003E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Гунина М.Г. </w:t>
            </w:r>
            <w:proofErr w:type="gramStart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9C00EF">
              <w:rPr>
                <w:rFonts w:ascii="Times New Roman" w:hAnsi="Times New Roman" w:cs="Times New Roman"/>
                <w:sz w:val="24"/>
                <w:szCs w:val="24"/>
              </w:rPr>
              <w:t xml:space="preserve">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00EF">
              <w:rPr>
                <w:rFonts w:ascii="Times New Roman" w:hAnsi="Times New Roman" w:cs="Times New Roman"/>
                <w:sz w:val="24"/>
                <w:szCs w:val="24"/>
              </w:rPr>
              <w:t>рограммного обеспечения в электромеханике. МУ  к  выполнению  лабораторных работ</w:t>
            </w:r>
          </w:p>
        </w:tc>
        <w:tc>
          <w:tcPr>
            <w:tcW w:w="696" w:type="dxa"/>
          </w:tcPr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47" w:type="dxa"/>
            <w:gridSpan w:val="2"/>
          </w:tcPr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D5D46" w:rsidTr="00781E20">
        <w:tc>
          <w:tcPr>
            <w:tcW w:w="544" w:type="dxa"/>
          </w:tcPr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4" w:type="dxa"/>
          </w:tcPr>
          <w:p w:rsidR="00ED5D46" w:rsidRPr="00252BDF" w:rsidRDefault="00ED5D46" w:rsidP="003E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BDF">
              <w:rPr>
                <w:rFonts w:ascii="Times New Roman" w:hAnsi="Times New Roman" w:cs="Times New Roman"/>
                <w:sz w:val="24"/>
                <w:szCs w:val="24"/>
              </w:rPr>
              <w:t>Спецвопросы</w:t>
            </w:r>
            <w:proofErr w:type="spellEnd"/>
            <w:r w:rsidRPr="00252BDF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математического моделирования электрических машин</w:t>
            </w:r>
          </w:p>
        </w:tc>
        <w:tc>
          <w:tcPr>
            <w:tcW w:w="4662" w:type="dxa"/>
          </w:tcPr>
          <w:p w:rsidR="00ED5D46" w:rsidRDefault="00ED5D46" w:rsidP="00ED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Гунина М.Г. Методические указ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ния к лабораторным работам по дисциплине «Моделирование электрич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ских машин»</w:t>
            </w:r>
          </w:p>
          <w:p w:rsidR="00ED5D46" w:rsidRPr="001B2324" w:rsidRDefault="00ED5D46" w:rsidP="00ED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Гунина М.Г. Методические указ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24">
              <w:rPr>
                <w:rFonts w:ascii="Times New Roman" w:hAnsi="Times New Roman" w:cs="Times New Roman"/>
                <w:sz w:val="24"/>
                <w:szCs w:val="24"/>
              </w:rPr>
              <w:t>ния к  самостоятельной работе студентов  по дисциплине «Моделирование электрических машин»</w:t>
            </w:r>
          </w:p>
        </w:tc>
        <w:tc>
          <w:tcPr>
            <w:tcW w:w="696" w:type="dxa"/>
          </w:tcPr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47" w:type="dxa"/>
            <w:gridSpan w:val="2"/>
          </w:tcPr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5D46" w:rsidTr="00781E20">
        <w:tc>
          <w:tcPr>
            <w:tcW w:w="544" w:type="dxa"/>
          </w:tcPr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4" w:type="dxa"/>
          </w:tcPr>
          <w:p w:rsidR="00ED5D46" w:rsidRPr="005178D5" w:rsidRDefault="00ED5D46" w:rsidP="0048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B4E">
              <w:rPr>
                <w:rFonts w:ascii="Times New Roman" w:hAnsi="Times New Roman"/>
                <w:sz w:val="24"/>
                <w:szCs w:val="24"/>
              </w:rPr>
              <w:t>Аппараты и устройства управления</w:t>
            </w:r>
          </w:p>
        </w:tc>
        <w:tc>
          <w:tcPr>
            <w:tcW w:w="4662" w:type="dxa"/>
          </w:tcPr>
          <w:p w:rsidR="00ED5D46" w:rsidRPr="00BE6B4E" w:rsidRDefault="00ED5D46" w:rsidP="00BE6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Борукеев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</w:t>
            </w: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Электрические  и эле</w:t>
            </w: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трон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ые аппараты. МУ к 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ораторным работам.</w:t>
            </w:r>
          </w:p>
          <w:p w:rsidR="00ED5D46" w:rsidRPr="00BE6B4E" w:rsidRDefault="00ED5D46" w:rsidP="00BE6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2.«Исследование электрических аппаратов». Методические указания к лаборато</w:t>
            </w: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ным работам</w:t>
            </w:r>
          </w:p>
          <w:p w:rsidR="00ED5D46" w:rsidRPr="00BE6B4E" w:rsidRDefault="00ED5D46" w:rsidP="00BE6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2. Исследование магнитоуправляемых контактов. МУ к лабораторным раб</w:t>
            </w: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там, </w:t>
            </w:r>
          </w:p>
          <w:p w:rsidR="00ED5D46" w:rsidRPr="001B2324" w:rsidRDefault="00ED5D46" w:rsidP="00BE6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3. Быстродействующие электрома</w:t>
            </w: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 xml:space="preserve">нитные механизмы с постоянными магнитами для систем автоматики. </w:t>
            </w:r>
          </w:p>
        </w:tc>
        <w:tc>
          <w:tcPr>
            <w:tcW w:w="696" w:type="dxa"/>
          </w:tcPr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47" w:type="dxa"/>
            <w:gridSpan w:val="2"/>
          </w:tcPr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D46" w:rsidTr="00781E20">
        <w:tc>
          <w:tcPr>
            <w:tcW w:w="544" w:type="dxa"/>
          </w:tcPr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4" w:type="dxa"/>
          </w:tcPr>
          <w:p w:rsidR="00ED5D46" w:rsidRPr="00BE6B4E" w:rsidRDefault="00ED5D46" w:rsidP="00483F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B4E">
              <w:rPr>
                <w:rFonts w:ascii="Times New Roman" w:hAnsi="Times New Roman"/>
                <w:sz w:val="24"/>
                <w:szCs w:val="24"/>
              </w:rPr>
              <w:t>Системы управления электроприводами</w:t>
            </w:r>
          </w:p>
        </w:tc>
        <w:tc>
          <w:tcPr>
            <w:tcW w:w="4662" w:type="dxa"/>
          </w:tcPr>
          <w:p w:rsidR="00ED5D46" w:rsidRPr="00BE6B4E" w:rsidRDefault="00ED5D46" w:rsidP="00BE6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 выполнению контрольных работ по дисциплине «Электрический привод»</w:t>
            </w:r>
          </w:p>
          <w:p w:rsidR="00ED5D46" w:rsidRPr="00BE6B4E" w:rsidRDefault="00ED5D46" w:rsidP="00BE6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Проектирование и моделирование электромагнитных устройств систем управл</w:t>
            </w: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ED5D46" w:rsidRDefault="00ED5D46" w:rsidP="00BE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D5D46" w:rsidRDefault="00ED5D46" w:rsidP="00BE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D46" w:rsidRPr="00BE6B4E" w:rsidRDefault="00ED5D46" w:rsidP="00BE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  <w:tc>
          <w:tcPr>
            <w:tcW w:w="1147" w:type="dxa"/>
            <w:gridSpan w:val="2"/>
          </w:tcPr>
          <w:p w:rsidR="00ED5D46" w:rsidRDefault="00ED5D46" w:rsidP="0048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D5D46" w:rsidTr="003E28EB">
        <w:tc>
          <w:tcPr>
            <w:tcW w:w="544" w:type="dxa"/>
          </w:tcPr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4" w:type="dxa"/>
          </w:tcPr>
          <w:p w:rsidR="00ED5D46" w:rsidRPr="00BE6B4E" w:rsidRDefault="00ED5D46" w:rsidP="00BE6B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B4E">
              <w:rPr>
                <w:rFonts w:ascii="Times New Roman" w:hAnsi="Times New Roman"/>
                <w:sz w:val="24"/>
                <w:szCs w:val="24"/>
              </w:rPr>
              <w:t>Педагогическая,</w:t>
            </w:r>
          </w:p>
          <w:p w:rsidR="00ED5D46" w:rsidRPr="00BE6B4E" w:rsidRDefault="00ED5D46" w:rsidP="00BE6B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B4E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  <w:proofErr w:type="gramStart"/>
            <w:r w:rsidRPr="00BE6B4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E6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5D46" w:rsidRDefault="00ED5D46" w:rsidP="00BE6B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B4E">
              <w:rPr>
                <w:rFonts w:ascii="Times New Roman" w:hAnsi="Times New Roman"/>
                <w:sz w:val="24"/>
                <w:szCs w:val="24"/>
              </w:rPr>
              <w:t>научно-исследовательская практика</w:t>
            </w:r>
          </w:p>
        </w:tc>
        <w:tc>
          <w:tcPr>
            <w:tcW w:w="4662" w:type="dxa"/>
          </w:tcPr>
          <w:p w:rsidR="00ED5D46" w:rsidRPr="002252E6" w:rsidRDefault="00ED5D46" w:rsidP="00BE6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Сквозная программа практик для магистров направления 640200 «Электроэнергетика и электротехника», Бишкек</w:t>
            </w:r>
          </w:p>
        </w:tc>
        <w:tc>
          <w:tcPr>
            <w:tcW w:w="696" w:type="dxa"/>
          </w:tcPr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4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47" w:type="dxa"/>
            <w:gridSpan w:val="2"/>
          </w:tcPr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D46" w:rsidTr="003E28EB">
        <w:tc>
          <w:tcPr>
            <w:tcW w:w="544" w:type="dxa"/>
          </w:tcPr>
          <w:p w:rsidR="00ED5D46" w:rsidRDefault="00ED5D46" w:rsidP="00ED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ED5D46" w:rsidRPr="005178D5" w:rsidRDefault="00ED5D46" w:rsidP="003E28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ВКР</w:t>
            </w:r>
          </w:p>
        </w:tc>
        <w:tc>
          <w:tcPr>
            <w:tcW w:w="4662" w:type="dxa"/>
          </w:tcPr>
          <w:p w:rsidR="00ED5D46" w:rsidRDefault="00ED5D46" w:rsidP="003E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Бочкарев И.В., Гунина М.Г., </w:t>
            </w:r>
            <w:proofErr w:type="spellStart"/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Келебаев</w:t>
            </w:r>
            <w:proofErr w:type="spellEnd"/>
            <w:r w:rsidRPr="002252E6">
              <w:rPr>
                <w:rFonts w:ascii="Times New Roman" w:hAnsi="Times New Roman" w:cs="Times New Roman"/>
                <w:sz w:val="24"/>
                <w:szCs w:val="24"/>
              </w:rPr>
              <w:t xml:space="preserve"> К.К. Методические указания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ыполнению выпускной квалификационной работы магистра направления 640200  «Электроэне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2E6">
              <w:rPr>
                <w:rFonts w:ascii="Times New Roman" w:hAnsi="Times New Roman" w:cs="Times New Roman"/>
                <w:sz w:val="24"/>
                <w:szCs w:val="24"/>
              </w:rPr>
              <w:t>гетика  и электротехника»  программы «Электромеханика»</w:t>
            </w:r>
          </w:p>
        </w:tc>
        <w:tc>
          <w:tcPr>
            <w:tcW w:w="696" w:type="dxa"/>
          </w:tcPr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47" w:type="dxa"/>
            <w:gridSpan w:val="2"/>
          </w:tcPr>
          <w:p w:rsidR="00ED5D46" w:rsidRDefault="00ED5D46" w:rsidP="003E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252E6" w:rsidRPr="002252E6" w:rsidRDefault="002252E6">
      <w:pPr>
        <w:rPr>
          <w:rFonts w:ascii="Times New Roman" w:hAnsi="Times New Roman" w:cs="Times New Roman"/>
          <w:sz w:val="24"/>
          <w:szCs w:val="24"/>
        </w:rPr>
      </w:pPr>
    </w:p>
    <w:p w:rsidR="002252E6" w:rsidRDefault="002252E6"/>
    <w:sectPr w:rsidR="0022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B3"/>
    <w:rsid w:val="00081909"/>
    <w:rsid w:val="001B2324"/>
    <w:rsid w:val="002252E6"/>
    <w:rsid w:val="00250600"/>
    <w:rsid w:val="00393291"/>
    <w:rsid w:val="00483F50"/>
    <w:rsid w:val="004A2551"/>
    <w:rsid w:val="00781E20"/>
    <w:rsid w:val="009064B3"/>
    <w:rsid w:val="00BE6B4E"/>
    <w:rsid w:val="00C51707"/>
    <w:rsid w:val="00ED5D46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5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52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252E6"/>
    <w:rPr>
      <w:b/>
      <w:bCs/>
    </w:rPr>
  </w:style>
  <w:style w:type="table" w:styleId="a4">
    <w:name w:val="Table Grid"/>
    <w:basedOn w:val="a1"/>
    <w:uiPriority w:val="39"/>
    <w:rsid w:val="0022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2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5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5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52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252E6"/>
    <w:rPr>
      <w:b/>
      <w:bCs/>
    </w:rPr>
  </w:style>
  <w:style w:type="table" w:styleId="a4">
    <w:name w:val="Table Grid"/>
    <w:basedOn w:val="a1"/>
    <w:uiPriority w:val="39"/>
    <w:rsid w:val="0022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2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5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</dc:creator>
  <cp:lastModifiedBy>Intel</cp:lastModifiedBy>
  <cp:revision>2</cp:revision>
  <dcterms:created xsi:type="dcterms:W3CDTF">2025-12-26T04:48:00Z</dcterms:created>
  <dcterms:modified xsi:type="dcterms:W3CDTF">2025-12-26T04:48:00Z</dcterms:modified>
</cp:coreProperties>
</file>