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3A7" w:rsidRPr="00960517" w:rsidRDefault="00BC2016" w:rsidP="009605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0517">
        <w:rPr>
          <w:rFonts w:ascii="Times New Roman" w:hAnsi="Times New Roman" w:cs="Times New Roman"/>
          <w:sz w:val="28"/>
          <w:szCs w:val="28"/>
        </w:rPr>
        <w:t>30-31 марта 2023 года</w:t>
      </w:r>
      <w:r w:rsidR="004843A7" w:rsidRPr="00960517">
        <w:rPr>
          <w:rFonts w:ascii="Times New Roman" w:hAnsi="Times New Roman" w:cs="Times New Roman"/>
          <w:sz w:val="28"/>
          <w:szCs w:val="28"/>
        </w:rPr>
        <w:t xml:space="preserve"> </w:t>
      </w:r>
      <w:r w:rsidR="001F6E49" w:rsidRPr="00960517">
        <w:rPr>
          <w:rFonts w:ascii="Times New Roman" w:hAnsi="Times New Roman" w:cs="Times New Roman"/>
          <w:sz w:val="28"/>
          <w:szCs w:val="28"/>
        </w:rPr>
        <w:t xml:space="preserve">в КГТУ им. И. </w:t>
      </w:r>
      <w:proofErr w:type="spellStart"/>
      <w:r w:rsidR="001F6E49" w:rsidRPr="00960517">
        <w:rPr>
          <w:rFonts w:ascii="Times New Roman" w:hAnsi="Times New Roman" w:cs="Times New Roman"/>
          <w:sz w:val="28"/>
          <w:szCs w:val="28"/>
        </w:rPr>
        <w:t>Раззакова</w:t>
      </w:r>
      <w:proofErr w:type="spellEnd"/>
      <w:r w:rsidR="001F6E49" w:rsidRPr="00960517">
        <w:rPr>
          <w:rFonts w:ascii="Times New Roman" w:hAnsi="Times New Roman" w:cs="Times New Roman"/>
          <w:sz w:val="28"/>
          <w:szCs w:val="28"/>
        </w:rPr>
        <w:t xml:space="preserve"> прошла</w:t>
      </w:r>
      <w:r w:rsidR="004843A7" w:rsidRPr="00960517">
        <w:rPr>
          <w:rFonts w:ascii="Times New Roman" w:hAnsi="Times New Roman" w:cs="Times New Roman"/>
          <w:sz w:val="28"/>
          <w:szCs w:val="28"/>
        </w:rPr>
        <w:t xml:space="preserve"> 65-Международн</w:t>
      </w:r>
      <w:r w:rsidR="004843A7" w:rsidRPr="00960517">
        <w:rPr>
          <w:rFonts w:ascii="Times New Roman" w:hAnsi="Times New Roman" w:cs="Times New Roman"/>
          <w:sz w:val="28"/>
          <w:szCs w:val="28"/>
          <w:lang w:val="ky-KG"/>
        </w:rPr>
        <w:t>ая</w:t>
      </w:r>
      <w:r w:rsidR="004843A7" w:rsidRPr="00960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3A7" w:rsidRPr="00960517">
        <w:rPr>
          <w:rFonts w:ascii="Times New Roman" w:hAnsi="Times New Roman" w:cs="Times New Roman"/>
          <w:sz w:val="28"/>
          <w:szCs w:val="28"/>
        </w:rPr>
        <w:t>сетев</w:t>
      </w:r>
      <w:proofErr w:type="spellEnd"/>
      <w:r w:rsidR="004843A7" w:rsidRPr="00960517">
        <w:rPr>
          <w:rFonts w:ascii="Times New Roman" w:hAnsi="Times New Roman" w:cs="Times New Roman"/>
          <w:sz w:val="28"/>
          <w:szCs w:val="28"/>
          <w:lang w:val="ky-KG"/>
        </w:rPr>
        <w:t>ая</w:t>
      </w:r>
      <w:r w:rsidR="004843A7" w:rsidRPr="00960517">
        <w:rPr>
          <w:rFonts w:ascii="Times New Roman" w:hAnsi="Times New Roman" w:cs="Times New Roman"/>
          <w:sz w:val="28"/>
          <w:szCs w:val="28"/>
        </w:rPr>
        <w:t xml:space="preserve"> научно-</w:t>
      </w:r>
      <w:proofErr w:type="spellStart"/>
      <w:r w:rsidR="004843A7" w:rsidRPr="00960517">
        <w:rPr>
          <w:rFonts w:ascii="Times New Roman" w:hAnsi="Times New Roman" w:cs="Times New Roman"/>
          <w:sz w:val="28"/>
          <w:szCs w:val="28"/>
        </w:rPr>
        <w:t>техническ</w:t>
      </w:r>
      <w:proofErr w:type="spellEnd"/>
      <w:r w:rsidR="004843A7" w:rsidRPr="00960517">
        <w:rPr>
          <w:rFonts w:ascii="Times New Roman" w:hAnsi="Times New Roman" w:cs="Times New Roman"/>
          <w:sz w:val="28"/>
          <w:szCs w:val="28"/>
          <w:lang w:val="ky-KG"/>
        </w:rPr>
        <w:t>ая</w:t>
      </w:r>
      <w:r w:rsidR="004843A7" w:rsidRPr="00960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3A7" w:rsidRPr="00960517">
        <w:rPr>
          <w:rFonts w:ascii="Times New Roman" w:hAnsi="Times New Roman" w:cs="Times New Roman"/>
          <w:sz w:val="28"/>
          <w:szCs w:val="28"/>
        </w:rPr>
        <w:t>конференци</w:t>
      </w:r>
      <w:proofErr w:type="spellEnd"/>
      <w:r w:rsidR="004843A7" w:rsidRPr="00960517">
        <w:rPr>
          <w:rFonts w:ascii="Times New Roman" w:hAnsi="Times New Roman" w:cs="Times New Roman"/>
          <w:sz w:val="28"/>
          <w:szCs w:val="28"/>
          <w:lang w:val="ky-KG"/>
        </w:rPr>
        <w:t xml:space="preserve">я </w:t>
      </w:r>
      <w:r w:rsidR="004843A7" w:rsidRPr="00960517">
        <w:rPr>
          <w:rFonts w:ascii="Times New Roman" w:hAnsi="Times New Roman" w:cs="Times New Roman"/>
          <w:sz w:val="28"/>
          <w:szCs w:val="28"/>
        </w:rPr>
        <w:t>«</w:t>
      </w:r>
      <w:r w:rsidR="004843A7" w:rsidRPr="00960517">
        <w:rPr>
          <w:rFonts w:ascii="Times New Roman" w:hAnsi="Times New Roman" w:cs="Times New Roman"/>
          <w:sz w:val="28"/>
          <w:szCs w:val="28"/>
          <w:lang w:val="ky-KG"/>
        </w:rPr>
        <w:t>Современная наука: актуальные вопросы, достижения и инновации</w:t>
      </w:r>
      <w:r w:rsidR="004843A7" w:rsidRPr="00960517">
        <w:rPr>
          <w:rFonts w:ascii="Times New Roman" w:hAnsi="Times New Roman" w:cs="Times New Roman"/>
          <w:sz w:val="28"/>
          <w:szCs w:val="28"/>
        </w:rPr>
        <w:t>» (МСНТК) молодых ученых, аспирантов,</w:t>
      </w:r>
      <w:r w:rsidR="004843A7" w:rsidRPr="00960517">
        <w:rPr>
          <w:rFonts w:ascii="Times New Roman" w:hAnsi="Times New Roman" w:cs="Times New Roman"/>
          <w:sz w:val="28"/>
          <w:szCs w:val="28"/>
          <w:lang w:val="ky-KG"/>
        </w:rPr>
        <w:t xml:space="preserve"> докторантов </w:t>
      </w:r>
      <w:r w:rsidR="004843A7" w:rsidRPr="00960517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4843A7" w:rsidRPr="00960517">
        <w:rPr>
          <w:rFonts w:ascii="Times New Roman" w:hAnsi="Times New Roman" w:cs="Times New Roman"/>
          <w:sz w:val="28"/>
          <w:szCs w:val="28"/>
        </w:rPr>
        <w:t xml:space="preserve">, магистрантов и студентов. </w:t>
      </w:r>
    </w:p>
    <w:p w:rsidR="004843A7" w:rsidRPr="00960517" w:rsidRDefault="00BC2016" w:rsidP="00960517">
      <w:pPr>
        <w:pStyle w:val="a3"/>
        <w:spacing w:after="0" w:line="240" w:lineRule="auto"/>
        <w:ind w:left="284" w:hanging="11"/>
        <w:jc w:val="both"/>
        <w:rPr>
          <w:rFonts w:ascii="Times New Roman" w:hAnsi="Times New Roman" w:cs="Times New Roman"/>
          <w:sz w:val="28"/>
          <w:szCs w:val="28"/>
        </w:rPr>
      </w:pPr>
      <w:r w:rsidRPr="00960517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1F6E49" w:rsidRPr="00960517">
        <w:rPr>
          <w:rFonts w:ascii="Times New Roman" w:hAnsi="Times New Roman" w:cs="Times New Roman"/>
          <w:sz w:val="28"/>
          <w:szCs w:val="28"/>
        </w:rPr>
        <w:t>было в</w:t>
      </w:r>
      <w:r w:rsidR="00F074A1" w:rsidRPr="00960517">
        <w:rPr>
          <w:rFonts w:ascii="Times New Roman" w:hAnsi="Times New Roman" w:cs="Times New Roman"/>
          <w:sz w:val="28"/>
          <w:szCs w:val="28"/>
        </w:rPr>
        <w:t xml:space="preserve"> два этапа.</w:t>
      </w:r>
    </w:p>
    <w:p w:rsidR="004843A7" w:rsidRPr="00960517" w:rsidRDefault="004843A7" w:rsidP="00013A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517"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 w:rsidRPr="00960517">
        <w:rPr>
          <w:rFonts w:ascii="Times New Roman" w:hAnsi="Times New Roman" w:cs="Times New Roman"/>
          <w:sz w:val="28"/>
          <w:szCs w:val="28"/>
        </w:rPr>
        <w:t xml:space="preserve">: </w:t>
      </w:r>
      <w:r w:rsidRPr="00960517">
        <w:rPr>
          <w:rFonts w:ascii="Times New Roman" w:hAnsi="Times New Roman" w:cs="Times New Roman"/>
          <w:b/>
          <w:sz w:val="28"/>
          <w:szCs w:val="28"/>
        </w:rPr>
        <w:t xml:space="preserve">с 1 марта по </w:t>
      </w:r>
      <w:r w:rsidRPr="00960517">
        <w:rPr>
          <w:rFonts w:ascii="Times New Roman" w:hAnsi="Times New Roman" w:cs="Times New Roman"/>
          <w:b/>
          <w:sz w:val="28"/>
          <w:szCs w:val="28"/>
          <w:lang w:val="ky-KG"/>
        </w:rPr>
        <w:t>7</w:t>
      </w:r>
      <w:r w:rsidRPr="00960517">
        <w:rPr>
          <w:rFonts w:ascii="Times New Roman" w:hAnsi="Times New Roman" w:cs="Times New Roman"/>
          <w:b/>
          <w:sz w:val="28"/>
          <w:szCs w:val="28"/>
        </w:rPr>
        <w:t xml:space="preserve"> марта 202</w:t>
      </w:r>
      <w:r w:rsidRPr="00960517">
        <w:rPr>
          <w:rFonts w:ascii="Times New Roman" w:hAnsi="Times New Roman" w:cs="Times New Roman"/>
          <w:b/>
          <w:sz w:val="28"/>
          <w:szCs w:val="28"/>
          <w:lang w:val="ky-KG"/>
        </w:rPr>
        <w:t>3</w:t>
      </w:r>
      <w:r w:rsidR="00BC2016" w:rsidRPr="0096051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960517">
        <w:rPr>
          <w:rFonts w:ascii="Times New Roman" w:hAnsi="Times New Roman" w:cs="Times New Roman"/>
          <w:b/>
          <w:sz w:val="28"/>
          <w:szCs w:val="28"/>
        </w:rPr>
        <w:t>г.</w:t>
      </w:r>
      <w:r w:rsidRPr="00960517">
        <w:rPr>
          <w:rFonts w:ascii="Times New Roman" w:hAnsi="Times New Roman" w:cs="Times New Roman"/>
          <w:sz w:val="28"/>
          <w:szCs w:val="28"/>
        </w:rPr>
        <w:t xml:space="preserve"> – слушание научных докладов молодых ученых, аспирантов, магистрантов и студентов на кафедрах с целью отбора лучших докладов.</w:t>
      </w:r>
    </w:p>
    <w:p w:rsidR="004843A7" w:rsidRPr="00960517" w:rsidRDefault="006816A6" w:rsidP="004843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517">
        <w:rPr>
          <w:rFonts w:ascii="Times New Roman" w:hAnsi="Times New Roman" w:cs="Times New Roman"/>
          <w:sz w:val="28"/>
          <w:szCs w:val="28"/>
        </w:rPr>
        <w:t>второй</w:t>
      </w:r>
      <w:proofErr w:type="gramEnd"/>
      <w:r w:rsidR="004843A7" w:rsidRPr="00960517">
        <w:rPr>
          <w:rFonts w:ascii="Times New Roman" w:hAnsi="Times New Roman" w:cs="Times New Roman"/>
          <w:sz w:val="28"/>
          <w:szCs w:val="28"/>
        </w:rPr>
        <w:t xml:space="preserve">: </w:t>
      </w:r>
      <w:r w:rsidR="004843A7" w:rsidRPr="00960517">
        <w:rPr>
          <w:rFonts w:ascii="Times New Roman" w:hAnsi="Times New Roman" w:cs="Times New Roman"/>
          <w:b/>
          <w:sz w:val="28"/>
          <w:szCs w:val="28"/>
          <w:lang w:val="ky-KG"/>
        </w:rPr>
        <w:t>30</w:t>
      </w:r>
      <w:r w:rsidR="004843A7" w:rsidRPr="00960517">
        <w:rPr>
          <w:rFonts w:ascii="Times New Roman" w:hAnsi="Times New Roman" w:cs="Times New Roman"/>
          <w:b/>
          <w:sz w:val="28"/>
          <w:szCs w:val="28"/>
        </w:rPr>
        <w:t>-31 марта 202</w:t>
      </w:r>
      <w:r w:rsidR="004843A7" w:rsidRPr="00960517">
        <w:rPr>
          <w:rFonts w:ascii="Times New Roman" w:hAnsi="Times New Roman" w:cs="Times New Roman"/>
          <w:b/>
          <w:sz w:val="28"/>
          <w:szCs w:val="28"/>
          <w:lang w:val="ky-KG"/>
        </w:rPr>
        <w:t>3</w:t>
      </w:r>
      <w:r w:rsidR="00BC2016" w:rsidRPr="0096051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4843A7" w:rsidRPr="00960517">
        <w:rPr>
          <w:rFonts w:ascii="Times New Roman" w:hAnsi="Times New Roman" w:cs="Times New Roman"/>
          <w:b/>
          <w:sz w:val="28"/>
          <w:szCs w:val="28"/>
        </w:rPr>
        <w:t>г.</w:t>
      </w:r>
      <w:r w:rsidR="004843A7" w:rsidRPr="00960517">
        <w:rPr>
          <w:rFonts w:ascii="Times New Roman" w:hAnsi="Times New Roman" w:cs="Times New Roman"/>
          <w:sz w:val="28"/>
          <w:szCs w:val="28"/>
        </w:rPr>
        <w:t xml:space="preserve"> – пленарное заседание, работа в секциях и подведение итогов конференции.</w:t>
      </w:r>
    </w:p>
    <w:p w:rsidR="006816A6" w:rsidRPr="00960517" w:rsidRDefault="006816A6" w:rsidP="009605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0517">
        <w:rPr>
          <w:rFonts w:ascii="Times New Roman" w:hAnsi="Times New Roman" w:cs="Times New Roman"/>
          <w:sz w:val="28"/>
          <w:szCs w:val="28"/>
        </w:rPr>
        <w:t xml:space="preserve">На МСНТК участвовали </w:t>
      </w:r>
      <w:r w:rsidRPr="00960517">
        <w:rPr>
          <w:rFonts w:ascii="Times New Roman" w:hAnsi="Times New Roman" w:cs="Times New Roman"/>
          <w:b/>
          <w:sz w:val="28"/>
          <w:szCs w:val="28"/>
        </w:rPr>
        <w:t>11</w:t>
      </w:r>
      <w:r w:rsidRPr="00960517">
        <w:rPr>
          <w:rFonts w:ascii="Times New Roman" w:hAnsi="Times New Roman" w:cs="Times New Roman"/>
          <w:sz w:val="28"/>
          <w:szCs w:val="28"/>
        </w:rPr>
        <w:t xml:space="preserve"> направлений и </w:t>
      </w:r>
      <w:r w:rsidRPr="00960517">
        <w:rPr>
          <w:rFonts w:ascii="Times New Roman" w:hAnsi="Times New Roman" w:cs="Times New Roman"/>
          <w:b/>
          <w:sz w:val="28"/>
          <w:szCs w:val="28"/>
        </w:rPr>
        <w:t xml:space="preserve">29 </w:t>
      </w:r>
      <w:r w:rsidRPr="00960517">
        <w:rPr>
          <w:rFonts w:ascii="Times New Roman" w:hAnsi="Times New Roman" w:cs="Times New Roman"/>
          <w:sz w:val="28"/>
          <w:szCs w:val="28"/>
        </w:rPr>
        <w:t>подсекций:</w:t>
      </w:r>
    </w:p>
    <w:p w:rsidR="006816A6" w:rsidRPr="00960517" w:rsidRDefault="006816A6" w:rsidP="006816A6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517">
        <w:rPr>
          <w:rFonts w:ascii="Times New Roman" w:hAnsi="Times New Roman" w:cs="Times New Roman"/>
          <w:sz w:val="28"/>
          <w:szCs w:val="28"/>
        </w:rPr>
        <w:t>1.«</w:t>
      </w:r>
      <w:proofErr w:type="gramEnd"/>
      <w:r w:rsidRPr="00960517">
        <w:rPr>
          <w:rFonts w:ascii="Times New Roman" w:hAnsi="Times New Roman" w:cs="Times New Roman"/>
          <w:sz w:val="28"/>
          <w:szCs w:val="28"/>
        </w:rPr>
        <w:t>Информационные технологии и цифровые решения»</w:t>
      </w:r>
    </w:p>
    <w:p w:rsidR="006816A6" w:rsidRPr="00960517" w:rsidRDefault="006816A6" w:rsidP="006816A6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960517">
        <w:rPr>
          <w:rFonts w:ascii="Times New Roman" w:hAnsi="Times New Roman" w:cs="Times New Roman"/>
          <w:sz w:val="28"/>
          <w:szCs w:val="28"/>
        </w:rPr>
        <w:t>2. «Зеленая энергетика, электротехника и экология»</w:t>
      </w:r>
    </w:p>
    <w:p w:rsidR="006816A6" w:rsidRPr="00960517" w:rsidRDefault="006816A6" w:rsidP="006816A6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960517">
        <w:rPr>
          <w:rFonts w:ascii="Times New Roman" w:hAnsi="Times New Roman" w:cs="Times New Roman"/>
          <w:sz w:val="28"/>
          <w:szCs w:val="28"/>
        </w:rPr>
        <w:t>3. «Инновационные технологии в пищевой и легкой промышленности»</w:t>
      </w:r>
    </w:p>
    <w:p w:rsidR="006816A6" w:rsidRPr="00960517" w:rsidRDefault="006816A6" w:rsidP="006816A6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960517">
        <w:rPr>
          <w:rFonts w:ascii="Times New Roman" w:hAnsi="Times New Roman" w:cs="Times New Roman"/>
          <w:sz w:val="28"/>
          <w:szCs w:val="28"/>
        </w:rPr>
        <w:t>4. «Транспорт и робототехника»</w:t>
      </w:r>
    </w:p>
    <w:p w:rsidR="006816A6" w:rsidRPr="00960517" w:rsidRDefault="006816A6" w:rsidP="006816A6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960517">
        <w:rPr>
          <w:rFonts w:ascii="Times New Roman" w:hAnsi="Times New Roman" w:cs="Times New Roman"/>
          <w:sz w:val="28"/>
          <w:szCs w:val="28"/>
        </w:rPr>
        <w:t>5. «Надёжность и долговечность строительных материалов и конструкций»</w:t>
      </w:r>
    </w:p>
    <w:p w:rsidR="006816A6" w:rsidRPr="00960517" w:rsidRDefault="006816A6" w:rsidP="006816A6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960517">
        <w:rPr>
          <w:rFonts w:ascii="Times New Roman" w:hAnsi="Times New Roman" w:cs="Times New Roman"/>
          <w:sz w:val="28"/>
          <w:szCs w:val="28"/>
        </w:rPr>
        <w:t>6. «Инновации в архитектуре, градостроительстве и в дизайне»</w:t>
      </w:r>
    </w:p>
    <w:p w:rsidR="006816A6" w:rsidRPr="00960517" w:rsidRDefault="006816A6" w:rsidP="006816A6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960517">
        <w:rPr>
          <w:rFonts w:ascii="Times New Roman" w:hAnsi="Times New Roman" w:cs="Times New Roman"/>
          <w:sz w:val="28"/>
          <w:szCs w:val="28"/>
        </w:rPr>
        <w:t>7. «Инновационные решения технических, инженерно-технологических задач»</w:t>
      </w:r>
    </w:p>
    <w:p w:rsidR="006816A6" w:rsidRPr="00960517" w:rsidRDefault="006816A6" w:rsidP="006816A6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960517">
        <w:rPr>
          <w:rFonts w:ascii="Times New Roman" w:hAnsi="Times New Roman" w:cs="Times New Roman"/>
          <w:sz w:val="28"/>
          <w:szCs w:val="28"/>
        </w:rPr>
        <w:t>8. «Электроника и телекоммуникационные системы»</w:t>
      </w:r>
    </w:p>
    <w:p w:rsidR="006816A6" w:rsidRPr="00960517" w:rsidRDefault="006816A6" w:rsidP="00960517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960517">
        <w:rPr>
          <w:rFonts w:ascii="Times New Roman" w:hAnsi="Times New Roman" w:cs="Times New Roman"/>
          <w:sz w:val="28"/>
          <w:szCs w:val="28"/>
        </w:rPr>
        <w:t>9. «Современные векторы развития экономики в у</w:t>
      </w:r>
      <w:r w:rsidR="00960517" w:rsidRPr="00960517">
        <w:rPr>
          <w:rFonts w:ascii="Times New Roman" w:hAnsi="Times New Roman" w:cs="Times New Roman"/>
          <w:sz w:val="28"/>
          <w:szCs w:val="28"/>
        </w:rPr>
        <w:t xml:space="preserve">словиях инновационной        </w:t>
      </w:r>
      <w:r w:rsidRPr="00960517">
        <w:rPr>
          <w:rFonts w:ascii="Times New Roman" w:hAnsi="Times New Roman" w:cs="Times New Roman"/>
          <w:sz w:val="28"/>
          <w:szCs w:val="28"/>
        </w:rPr>
        <w:t>интеграции»</w:t>
      </w:r>
    </w:p>
    <w:p w:rsidR="006816A6" w:rsidRPr="00960517" w:rsidRDefault="006816A6" w:rsidP="00960517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960517">
        <w:rPr>
          <w:rFonts w:ascii="Times New Roman" w:hAnsi="Times New Roman" w:cs="Times New Roman"/>
          <w:sz w:val="28"/>
          <w:szCs w:val="28"/>
        </w:rPr>
        <w:t>10. «</w:t>
      </w:r>
      <w:r w:rsidR="00960517" w:rsidRPr="00960517">
        <w:rPr>
          <w:rFonts w:ascii="Times New Roman" w:hAnsi="Times New Roman" w:cs="Times New Roman"/>
          <w:sz w:val="28"/>
          <w:szCs w:val="28"/>
        </w:rPr>
        <w:t xml:space="preserve">Актуальные </w:t>
      </w:r>
      <w:r w:rsidR="00960517">
        <w:rPr>
          <w:rFonts w:ascii="Times New Roman" w:hAnsi="Times New Roman" w:cs="Times New Roman"/>
          <w:sz w:val="28"/>
          <w:szCs w:val="28"/>
        </w:rPr>
        <w:t>проблемы и перспективы геологии, горного дела и образования</w:t>
      </w:r>
      <w:bookmarkStart w:id="0" w:name="_GoBack"/>
      <w:bookmarkEnd w:id="0"/>
      <w:r w:rsidRPr="00960517">
        <w:rPr>
          <w:rFonts w:ascii="Times New Roman" w:hAnsi="Times New Roman" w:cs="Times New Roman"/>
          <w:sz w:val="28"/>
          <w:szCs w:val="28"/>
        </w:rPr>
        <w:t>»</w:t>
      </w:r>
    </w:p>
    <w:p w:rsidR="006816A6" w:rsidRPr="00960517" w:rsidRDefault="006816A6" w:rsidP="006816A6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960517">
        <w:rPr>
          <w:rFonts w:ascii="Times New Roman" w:hAnsi="Times New Roman" w:cs="Times New Roman"/>
          <w:sz w:val="28"/>
          <w:szCs w:val="28"/>
        </w:rPr>
        <w:t>11. «</w:t>
      </w:r>
      <w:r w:rsidR="00B318DF" w:rsidRPr="00960517">
        <w:rPr>
          <w:rFonts w:ascii="Times New Roman" w:hAnsi="Times New Roman" w:cs="Times New Roman"/>
          <w:sz w:val="28"/>
          <w:szCs w:val="28"/>
        </w:rPr>
        <w:t>Развитие</w:t>
      </w:r>
      <w:r w:rsidRPr="00960517">
        <w:rPr>
          <w:rFonts w:ascii="Times New Roman" w:hAnsi="Times New Roman" w:cs="Times New Roman"/>
          <w:sz w:val="28"/>
          <w:szCs w:val="28"/>
        </w:rPr>
        <w:t xml:space="preserve"> зелёной логистики-путь к устойчивому развитию экономики»</w:t>
      </w:r>
    </w:p>
    <w:p w:rsidR="006816A6" w:rsidRPr="00960517" w:rsidRDefault="001F6E49" w:rsidP="00960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517">
        <w:rPr>
          <w:rFonts w:ascii="Times New Roman" w:hAnsi="Times New Roman" w:cs="Times New Roman"/>
          <w:sz w:val="28"/>
          <w:szCs w:val="28"/>
        </w:rPr>
        <w:t>Также приняли</w:t>
      </w:r>
      <w:r w:rsidR="006816A6" w:rsidRPr="00960517">
        <w:rPr>
          <w:rFonts w:ascii="Times New Roman" w:hAnsi="Times New Roman" w:cs="Times New Roman"/>
          <w:sz w:val="28"/>
          <w:szCs w:val="28"/>
        </w:rPr>
        <w:t xml:space="preserve"> участие наши филиалы </w:t>
      </w:r>
      <w:proofErr w:type="spellStart"/>
      <w:r w:rsidR="006816A6" w:rsidRPr="00960517">
        <w:rPr>
          <w:rFonts w:ascii="Times New Roman" w:hAnsi="Times New Roman" w:cs="Times New Roman"/>
          <w:sz w:val="28"/>
          <w:szCs w:val="28"/>
        </w:rPr>
        <w:t>г.Токмок</w:t>
      </w:r>
      <w:proofErr w:type="spellEnd"/>
      <w:r w:rsidR="006816A6" w:rsidRPr="009605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816A6" w:rsidRPr="00960517">
        <w:rPr>
          <w:rFonts w:ascii="Times New Roman" w:hAnsi="Times New Roman" w:cs="Times New Roman"/>
          <w:sz w:val="28"/>
          <w:szCs w:val="28"/>
        </w:rPr>
        <w:t>г.Кара</w:t>
      </w:r>
      <w:proofErr w:type="spellEnd"/>
      <w:r w:rsidR="006816A6" w:rsidRPr="00960517">
        <w:rPr>
          <w:rFonts w:ascii="Times New Roman" w:hAnsi="Times New Roman" w:cs="Times New Roman"/>
          <w:sz w:val="28"/>
          <w:szCs w:val="28"/>
        </w:rPr>
        <w:t xml:space="preserve">-Балта. </w:t>
      </w:r>
    </w:p>
    <w:p w:rsidR="00F50576" w:rsidRPr="00960517" w:rsidRDefault="00F50576" w:rsidP="00960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517">
        <w:rPr>
          <w:rFonts w:ascii="Times New Roman" w:hAnsi="Times New Roman" w:cs="Times New Roman"/>
          <w:sz w:val="28"/>
          <w:szCs w:val="28"/>
        </w:rPr>
        <w:t>Количество докладов п</w:t>
      </w:r>
      <w:r w:rsidR="001F6E49" w:rsidRPr="00960517">
        <w:rPr>
          <w:rFonts w:ascii="Times New Roman" w:hAnsi="Times New Roman" w:cs="Times New Roman"/>
          <w:sz w:val="28"/>
          <w:szCs w:val="28"/>
        </w:rPr>
        <w:t xml:space="preserve">о КГТУ </w:t>
      </w:r>
      <w:proofErr w:type="spellStart"/>
      <w:r w:rsidR="001F6E49" w:rsidRPr="00960517">
        <w:rPr>
          <w:rFonts w:ascii="Times New Roman" w:hAnsi="Times New Roman" w:cs="Times New Roman"/>
          <w:sz w:val="28"/>
          <w:szCs w:val="28"/>
        </w:rPr>
        <w:t>им.И.Раззакова</w:t>
      </w:r>
      <w:proofErr w:type="spellEnd"/>
      <w:r w:rsidR="001F6E49" w:rsidRPr="00960517">
        <w:rPr>
          <w:rFonts w:ascii="Times New Roman" w:hAnsi="Times New Roman" w:cs="Times New Roman"/>
          <w:sz w:val="28"/>
          <w:szCs w:val="28"/>
        </w:rPr>
        <w:t xml:space="preserve"> составляла</w:t>
      </w:r>
      <w:r w:rsidRPr="00960517">
        <w:rPr>
          <w:rFonts w:ascii="Times New Roman" w:hAnsi="Times New Roman" w:cs="Times New Roman"/>
          <w:sz w:val="28"/>
          <w:szCs w:val="28"/>
        </w:rPr>
        <w:t xml:space="preserve"> </w:t>
      </w:r>
      <w:r w:rsidR="006816A6" w:rsidRPr="00960517">
        <w:rPr>
          <w:rFonts w:ascii="Times New Roman" w:hAnsi="Times New Roman" w:cs="Times New Roman"/>
          <w:b/>
          <w:sz w:val="28"/>
          <w:szCs w:val="28"/>
        </w:rPr>
        <w:t>870</w:t>
      </w:r>
      <w:r w:rsidR="006816A6" w:rsidRPr="00960517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6816A6" w:rsidRPr="00960517">
        <w:rPr>
          <w:rFonts w:ascii="Times New Roman" w:hAnsi="Times New Roman" w:cs="Times New Roman"/>
          <w:b/>
          <w:sz w:val="28"/>
          <w:szCs w:val="28"/>
        </w:rPr>
        <w:t>37</w:t>
      </w:r>
      <w:r w:rsidR="006816A6" w:rsidRPr="00960517">
        <w:rPr>
          <w:rFonts w:ascii="Times New Roman" w:hAnsi="Times New Roman" w:cs="Times New Roman"/>
          <w:sz w:val="28"/>
          <w:szCs w:val="28"/>
        </w:rPr>
        <w:t xml:space="preserve"> по филиалам.</w:t>
      </w:r>
      <w:r w:rsidRPr="00960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6A6" w:rsidRPr="00960517" w:rsidRDefault="006816A6" w:rsidP="0096051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517">
        <w:rPr>
          <w:rFonts w:ascii="Times New Roman" w:hAnsi="Times New Roman" w:cs="Times New Roman"/>
          <w:sz w:val="28"/>
          <w:szCs w:val="28"/>
        </w:rPr>
        <w:t>Активное</w:t>
      </w:r>
      <w:r w:rsidR="001F6E49" w:rsidRPr="00960517">
        <w:rPr>
          <w:rFonts w:ascii="Times New Roman" w:hAnsi="Times New Roman" w:cs="Times New Roman"/>
          <w:sz w:val="28"/>
          <w:szCs w:val="28"/>
        </w:rPr>
        <w:t xml:space="preserve"> участие в конференции приняли</w:t>
      </w:r>
      <w:r w:rsidRPr="009605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0517">
        <w:rPr>
          <w:rFonts w:ascii="Times New Roman" w:hAnsi="Times New Roman" w:cs="Times New Roman"/>
          <w:sz w:val="28"/>
          <w:szCs w:val="28"/>
        </w:rPr>
        <w:t>также  иностранные</w:t>
      </w:r>
      <w:proofErr w:type="gramEnd"/>
      <w:r w:rsidRPr="00960517">
        <w:rPr>
          <w:rFonts w:ascii="Times New Roman" w:hAnsi="Times New Roman" w:cs="Times New Roman"/>
          <w:sz w:val="28"/>
          <w:szCs w:val="28"/>
        </w:rPr>
        <w:t xml:space="preserve"> </w:t>
      </w:r>
      <w:r w:rsidR="00F50576" w:rsidRPr="00960517">
        <w:rPr>
          <w:rFonts w:ascii="Times New Roman" w:hAnsi="Times New Roman" w:cs="Times New Roman"/>
          <w:sz w:val="28"/>
          <w:szCs w:val="28"/>
        </w:rPr>
        <w:t xml:space="preserve">преподаватели, </w:t>
      </w:r>
      <w:r w:rsidRPr="00960517">
        <w:rPr>
          <w:rFonts w:ascii="Times New Roman" w:hAnsi="Times New Roman" w:cs="Times New Roman"/>
          <w:sz w:val="28"/>
          <w:szCs w:val="28"/>
        </w:rPr>
        <w:t>студенты</w:t>
      </w:r>
      <w:r w:rsidR="00F50576" w:rsidRPr="00960517">
        <w:rPr>
          <w:rFonts w:ascii="Times New Roman" w:hAnsi="Times New Roman" w:cs="Times New Roman"/>
          <w:sz w:val="28"/>
          <w:szCs w:val="28"/>
        </w:rPr>
        <w:t xml:space="preserve"> и аспиранты </w:t>
      </w:r>
      <w:r w:rsidRPr="00960517">
        <w:rPr>
          <w:rFonts w:ascii="Times New Roman" w:hAnsi="Times New Roman" w:cs="Times New Roman"/>
          <w:sz w:val="28"/>
          <w:szCs w:val="28"/>
        </w:rPr>
        <w:t xml:space="preserve"> Таджикистан</w:t>
      </w:r>
      <w:r w:rsidR="00F50576" w:rsidRPr="00960517">
        <w:rPr>
          <w:rFonts w:ascii="Times New Roman" w:hAnsi="Times New Roman" w:cs="Times New Roman"/>
          <w:sz w:val="28"/>
          <w:szCs w:val="28"/>
        </w:rPr>
        <w:t>а-</w:t>
      </w:r>
      <w:r w:rsidR="00F50576" w:rsidRPr="00960517">
        <w:rPr>
          <w:rFonts w:ascii="Times New Roman" w:hAnsi="Times New Roman" w:cs="Times New Roman"/>
          <w:b/>
          <w:sz w:val="28"/>
          <w:szCs w:val="28"/>
        </w:rPr>
        <w:t>19</w:t>
      </w:r>
      <w:r w:rsidR="00F50576" w:rsidRPr="00960517">
        <w:rPr>
          <w:rFonts w:ascii="Times New Roman" w:hAnsi="Times New Roman" w:cs="Times New Roman"/>
          <w:sz w:val="28"/>
          <w:szCs w:val="28"/>
        </w:rPr>
        <w:t xml:space="preserve"> докладов, Россия-</w:t>
      </w:r>
      <w:r w:rsidR="00F50576" w:rsidRPr="00960517">
        <w:rPr>
          <w:rFonts w:ascii="Times New Roman" w:hAnsi="Times New Roman" w:cs="Times New Roman"/>
          <w:b/>
          <w:sz w:val="28"/>
          <w:szCs w:val="28"/>
        </w:rPr>
        <w:t>12</w:t>
      </w:r>
      <w:r w:rsidR="00F50576" w:rsidRPr="00960517">
        <w:rPr>
          <w:rFonts w:ascii="Times New Roman" w:hAnsi="Times New Roman" w:cs="Times New Roman"/>
          <w:sz w:val="28"/>
          <w:szCs w:val="28"/>
        </w:rPr>
        <w:t xml:space="preserve"> и  Корея-</w:t>
      </w:r>
      <w:r w:rsidR="00F50576" w:rsidRPr="00960517">
        <w:rPr>
          <w:rFonts w:ascii="Times New Roman" w:hAnsi="Times New Roman" w:cs="Times New Roman"/>
          <w:b/>
          <w:sz w:val="28"/>
          <w:szCs w:val="28"/>
        </w:rPr>
        <w:t>1</w:t>
      </w:r>
      <w:r w:rsidRPr="00960517">
        <w:rPr>
          <w:rFonts w:ascii="Times New Roman" w:hAnsi="Times New Roman" w:cs="Times New Roman"/>
          <w:b/>
          <w:sz w:val="28"/>
          <w:szCs w:val="28"/>
        </w:rPr>
        <w:t>.</w:t>
      </w:r>
    </w:p>
    <w:p w:rsidR="00F50576" w:rsidRPr="00F50576" w:rsidRDefault="00F50576" w:rsidP="00F50576">
      <w:pPr>
        <w:pStyle w:val="a3"/>
        <w:spacing w:after="0"/>
        <w:ind w:left="1429" w:firstLine="695"/>
        <w:jc w:val="both"/>
        <w:rPr>
          <w:rFonts w:ascii="Times New Roman" w:hAnsi="Times New Roman" w:cs="Times New Roman"/>
        </w:rPr>
      </w:pPr>
    </w:p>
    <w:p w:rsidR="004843A7" w:rsidRPr="00B06EDF" w:rsidRDefault="004843A7" w:rsidP="004843A7">
      <w:pPr>
        <w:pStyle w:val="a3"/>
        <w:spacing w:after="0"/>
        <w:ind w:left="1429"/>
        <w:jc w:val="both"/>
        <w:rPr>
          <w:rFonts w:ascii="Times New Roman" w:hAnsi="Times New Roman" w:cs="Times New Roman"/>
        </w:rPr>
      </w:pPr>
    </w:p>
    <w:sectPr w:rsidR="004843A7" w:rsidRPr="00B0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70A17"/>
    <w:multiLevelType w:val="hybridMultilevel"/>
    <w:tmpl w:val="7E5E7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ED6274"/>
    <w:multiLevelType w:val="hybridMultilevel"/>
    <w:tmpl w:val="84E26076"/>
    <w:lvl w:ilvl="0" w:tplc="EBBADB3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5B7AEF"/>
    <w:multiLevelType w:val="hybridMultilevel"/>
    <w:tmpl w:val="9390A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748773B"/>
    <w:multiLevelType w:val="hybridMultilevel"/>
    <w:tmpl w:val="D9669D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45"/>
    <w:rsid w:val="00013A04"/>
    <w:rsid w:val="001F6E49"/>
    <w:rsid w:val="002378E2"/>
    <w:rsid w:val="004843A7"/>
    <w:rsid w:val="00491C67"/>
    <w:rsid w:val="005A0262"/>
    <w:rsid w:val="006816A6"/>
    <w:rsid w:val="00687F27"/>
    <w:rsid w:val="00960517"/>
    <w:rsid w:val="009C7D20"/>
    <w:rsid w:val="00B318DF"/>
    <w:rsid w:val="00BC2016"/>
    <w:rsid w:val="00CC3845"/>
    <w:rsid w:val="00F074A1"/>
    <w:rsid w:val="00F5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9F54B-19F1-4DED-A28F-390C29BB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3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43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2023-04-05T05:02:00Z</dcterms:created>
  <dcterms:modified xsi:type="dcterms:W3CDTF">2023-04-05T05:02:00Z</dcterms:modified>
</cp:coreProperties>
</file>