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8A24B" w14:textId="77777777" w:rsidR="0028628F" w:rsidRPr="005278F9" w:rsidRDefault="0053439E" w:rsidP="0028628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278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78F9">
        <w:rPr>
          <w:rFonts w:ascii="Times New Roman" w:eastAsia="Calibri" w:hAnsi="Times New Roman" w:cs="Times New Roman"/>
          <w:b/>
          <w:sz w:val="28"/>
          <w:szCs w:val="28"/>
        </w:rPr>
        <w:t>НАУЧНО-ИССЛЕДОВАТЕЛЬСКАЯ ДЕЯТЕЛЬНОСТЬ ППС</w:t>
      </w:r>
    </w:p>
    <w:p w14:paraId="61B6FB0D" w14:textId="77777777" w:rsidR="0052320D" w:rsidRPr="0028628F" w:rsidRDefault="0052320D" w:rsidP="0028628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3C9F977" w14:textId="77777777" w:rsidR="0028628F" w:rsidRPr="005278F9" w:rsidRDefault="0028628F" w:rsidP="005278F9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8F9">
        <w:rPr>
          <w:rFonts w:ascii="Times New Roman" w:hAnsi="Times New Roman" w:cs="Times New Roman"/>
          <w:b/>
          <w:sz w:val="28"/>
          <w:szCs w:val="28"/>
        </w:rPr>
        <w:t>Тематика НИР и ее исполнители</w:t>
      </w:r>
    </w:p>
    <w:tbl>
      <w:tblPr>
        <w:tblStyle w:val="a3"/>
        <w:tblpPr w:leftFromText="180" w:rightFromText="180" w:vertAnchor="text" w:horzAnchor="margin" w:tblpY="220"/>
        <w:tblW w:w="9634" w:type="dxa"/>
        <w:tblLayout w:type="fixed"/>
        <w:tblLook w:val="04A0" w:firstRow="1" w:lastRow="0" w:firstColumn="1" w:lastColumn="0" w:noHBand="0" w:noVBand="1"/>
      </w:tblPr>
      <w:tblGrid>
        <w:gridCol w:w="594"/>
        <w:gridCol w:w="4646"/>
        <w:gridCol w:w="1985"/>
        <w:gridCol w:w="2409"/>
      </w:tblGrid>
      <w:tr w:rsidR="00E3671E" w:rsidRPr="00F8269A" w14:paraId="221DD75D" w14:textId="77777777" w:rsidTr="00E3671E">
        <w:trPr>
          <w:trHeight w:val="669"/>
        </w:trPr>
        <w:tc>
          <w:tcPr>
            <w:tcW w:w="594" w:type="dxa"/>
          </w:tcPr>
          <w:p w14:paraId="6F20DE19" w14:textId="77777777" w:rsidR="00345A1E" w:rsidRPr="00F8269A" w:rsidRDefault="00345A1E" w:rsidP="00555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646" w:type="dxa"/>
          </w:tcPr>
          <w:p w14:paraId="5AF54CF8" w14:textId="77777777" w:rsidR="00345A1E" w:rsidRPr="00F8269A" w:rsidRDefault="00345A1E" w:rsidP="00555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1985" w:type="dxa"/>
          </w:tcPr>
          <w:p w14:paraId="0F96AD46" w14:textId="77777777" w:rsidR="00345A1E" w:rsidRPr="00F8269A" w:rsidRDefault="00345A1E" w:rsidP="00555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2409" w:type="dxa"/>
          </w:tcPr>
          <w:p w14:paraId="22820E7A" w14:textId="77777777" w:rsidR="00345A1E" w:rsidRPr="00F8269A" w:rsidRDefault="00345A1E" w:rsidP="005D48BF">
            <w:pPr>
              <w:ind w:firstLine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Источник финансирования</w:t>
            </w:r>
          </w:p>
        </w:tc>
      </w:tr>
      <w:tr w:rsidR="00E3671E" w:rsidRPr="00F8269A" w14:paraId="495EA737" w14:textId="77777777" w:rsidTr="00E3671E">
        <w:trPr>
          <w:trHeight w:val="1218"/>
        </w:trPr>
        <w:tc>
          <w:tcPr>
            <w:tcW w:w="594" w:type="dxa"/>
          </w:tcPr>
          <w:p w14:paraId="6DDBC9A6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46" w:type="dxa"/>
          </w:tcPr>
          <w:p w14:paraId="23D3CE5B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989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  технологии получения </w:t>
            </w:r>
            <w:proofErr w:type="spellStart"/>
            <w:r w:rsidRPr="00761989">
              <w:rPr>
                <w:rFonts w:ascii="Times New Roman" w:hAnsi="Times New Roman" w:cs="Times New Roman"/>
                <w:sz w:val="28"/>
                <w:szCs w:val="28"/>
              </w:rPr>
              <w:t>метакаолина</w:t>
            </w:r>
            <w:proofErr w:type="spellEnd"/>
            <w:r w:rsidRPr="00761989">
              <w:rPr>
                <w:rFonts w:ascii="Times New Roman" w:hAnsi="Times New Roman" w:cs="Times New Roman"/>
                <w:sz w:val="28"/>
                <w:szCs w:val="28"/>
              </w:rPr>
              <w:t xml:space="preserve"> из местного сырья для изготовления эффективных современных композиционных материалов различного назначения</w:t>
            </w:r>
          </w:p>
        </w:tc>
        <w:tc>
          <w:tcPr>
            <w:tcW w:w="1985" w:type="dxa"/>
          </w:tcPr>
          <w:p w14:paraId="0FA04603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989">
              <w:rPr>
                <w:rFonts w:ascii="Times New Roman" w:hAnsi="Times New Roman" w:cs="Times New Roman"/>
                <w:sz w:val="28"/>
                <w:szCs w:val="28"/>
              </w:rPr>
              <w:t>Джусупова</w:t>
            </w:r>
            <w:proofErr w:type="spellEnd"/>
            <w:r w:rsidRPr="00761989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</w:tc>
        <w:tc>
          <w:tcPr>
            <w:tcW w:w="2409" w:type="dxa"/>
          </w:tcPr>
          <w:p w14:paraId="12AAA979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МОиН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КР</w:t>
            </w:r>
          </w:p>
        </w:tc>
      </w:tr>
      <w:tr w:rsidR="00E3671E" w:rsidRPr="00F8269A" w14:paraId="5B53FD49" w14:textId="77777777" w:rsidTr="00E3671E">
        <w:trPr>
          <w:trHeight w:val="1218"/>
        </w:trPr>
        <w:tc>
          <w:tcPr>
            <w:tcW w:w="594" w:type="dxa"/>
          </w:tcPr>
          <w:p w14:paraId="4F41D301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46" w:type="dxa"/>
          </w:tcPr>
          <w:p w14:paraId="2B48A807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технологии получения </w:t>
            </w: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фибробетонов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, армированных на основе неорганических и органических волокон и минеральных наполнителей для гидротехнического назначения</w:t>
            </w:r>
          </w:p>
        </w:tc>
        <w:tc>
          <w:tcPr>
            <w:tcW w:w="1985" w:type="dxa"/>
          </w:tcPr>
          <w:p w14:paraId="1D62E624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Айдаралиев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Ж.К.</w:t>
            </w:r>
          </w:p>
        </w:tc>
        <w:tc>
          <w:tcPr>
            <w:tcW w:w="2409" w:type="dxa"/>
          </w:tcPr>
          <w:p w14:paraId="7623C57F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МОиН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КР</w:t>
            </w:r>
          </w:p>
        </w:tc>
      </w:tr>
      <w:tr w:rsidR="00E3671E" w:rsidRPr="00F8269A" w14:paraId="3152AE55" w14:textId="77777777" w:rsidTr="00E3671E">
        <w:trPr>
          <w:trHeight w:val="1218"/>
        </w:trPr>
        <w:tc>
          <w:tcPr>
            <w:tcW w:w="594" w:type="dxa"/>
          </w:tcPr>
          <w:p w14:paraId="4028AFFD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46" w:type="dxa"/>
          </w:tcPr>
          <w:p w14:paraId="73F447E9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Экспериментально-теоретические методы оценки ресурса конструктивной несущих систем и элементов многоэтажных жилых и общественных зданий</w:t>
            </w:r>
          </w:p>
        </w:tc>
        <w:tc>
          <w:tcPr>
            <w:tcW w:w="1985" w:type="dxa"/>
          </w:tcPr>
          <w:p w14:paraId="7D77AF06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Темикеев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К.Т.</w:t>
            </w:r>
          </w:p>
        </w:tc>
        <w:tc>
          <w:tcPr>
            <w:tcW w:w="2409" w:type="dxa"/>
          </w:tcPr>
          <w:p w14:paraId="73828345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МОиН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КР</w:t>
            </w:r>
          </w:p>
        </w:tc>
      </w:tr>
      <w:tr w:rsidR="00E3671E" w:rsidRPr="00F8269A" w14:paraId="5906F85A" w14:textId="77777777" w:rsidTr="00E3671E">
        <w:trPr>
          <w:trHeight w:val="1218"/>
        </w:trPr>
        <w:tc>
          <w:tcPr>
            <w:tcW w:w="594" w:type="dxa"/>
          </w:tcPr>
          <w:p w14:paraId="4BF6CF1D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46" w:type="dxa"/>
          </w:tcPr>
          <w:p w14:paraId="56747C60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Экспериментально-теоретические исследования предельных состояний сборных панелей перегородок и рамных заполнений из облегченных материалов выпускаемых по инновационным технологиям производства</w:t>
            </w:r>
          </w:p>
        </w:tc>
        <w:tc>
          <w:tcPr>
            <w:tcW w:w="1985" w:type="dxa"/>
          </w:tcPr>
          <w:p w14:paraId="4DD45DD8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Апсеметов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М.Ч.</w:t>
            </w:r>
          </w:p>
        </w:tc>
        <w:tc>
          <w:tcPr>
            <w:tcW w:w="2409" w:type="dxa"/>
          </w:tcPr>
          <w:p w14:paraId="672101AE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МОиН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КР</w:t>
            </w:r>
          </w:p>
        </w:tc>
      </w:tr>
      <w:tr w:rsidR="00E3671E" w:rsidRPr="00F8269A" w14:paraId="27DA4C35" w14:textId="77777777" w:rsidTr="00E3671E">
        <w:trPr>
          <w:trHeight w:val="1218"/>
        </w:trPr>
        <w:tc>
          <w:tcPr>
            <w:tcW w:w="594" w:type="dxa"/>
          </w:tcPr>
          <w:p w14:paraId="7B728B4E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46" w:type="dxa"/>
          </w:tcPr>
          <w:p w14:paraId="74571DC7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Разработка и исследования локальных очистных сооружений для малых населенных пунктов Кыргызской Республики</w:t>
            </w:r>
          </w:p>
        </w:tc>
        <w:tc>
          <w:tcPr>
            <w:tcW w:w="1985" w:type="dxa"/>
          </w:tcPr>
          <w:p w14:paraId="4D1E519B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Каримов Т.Х.</w:t>
            </w:r>
          </w:p>
        </w:tc>
        <w:tc>
          <w:tcPr>
            <w:tcW w:w="2409" w:type="dxa"/>
          </w:tcPr>
          <w:p w14:paraId="1F2D79F5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МОиН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КР</w:t>
            </w:r>
          </w:p>
        </w:tc>
      </w:tr>
      <w:tr w:rsidR="00E3671E" w:rsidRPr="00F8269A" w14:paraId="4F52F0AD" w14:textId="77777777" w:rsidTr="00E3671E">
        <w:trPr>
          <w:trHeight w:val="1218"/>
        </w:trPr>
        <w:tc>
          <w:tcPr>
            <w:tcW w:w="594" w:type="dxa"/>
          </w:tcPr>
          <w:p w14:paraId="7CAA5DE0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46" w:type="dxa"/>
          </w:tcPr>
          <w:p w14:paraId="2EE0454D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Исследование сейсмостойкости зданий инженерно-сейсмометрическим методом обследования</w:t>
            </w:r>
          </w:p>
        </w:tc>
        <w:tc>
          <w:tcPr>
            <w:tcW w:w="1985" w:type="dxa"/>
          </w:tcPr>
          <w:p w14:paraId="6CCF563D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Мендекеев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Р.А.</w:t>
            </w:r>
          </w:p>
        </w:tc>
        <w:tc>
          <w:tcPr>
            <w:tcW w:w="2409" w:type="dxa"/>
          </w:tcPr>
          <w:p w14:paraId="692C55FF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МОиН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КР</w:t>
            </w:r>
          </w:p>
        </w:tc>
      </w:tr>
      <w:tr w:rsidR="00E3671E" w:rsidRPr="00F8269A" w14:paraId="5D875631" w14:textId="77777777" w:rsidTr="00E3671E">
        <w:trPr>
          <w:trHeight w:val="934"/>
        </w:trPr>
        <w:tc>
          <w:tcPr>
            <w:tcW w:w="594" w:type="dxa"/>
          </w:tcPr>
          <w:p w14:paraId="3BE7F1BE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46" w:type="dxa"/>
          </w:tcPr>
          <w:p w14:paraId="4C31D825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новой конструкции погрузчика с </w:t>
            </w: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пескоразбрасывателем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для содержания автодорог</w:t>
            </w:r>
          </w:p>
        </w:tc>
        <w:tc>
          <w:tcPr>
            <w:tcW w:w="1985" w:type="dxa"/>
          </w:tcPr>
          <w:p w14:paraId="2F3DE047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Исаков К.И.</w:t>
            </w:r>
          </w:p>
        </w:tc>
        <w:tc>
          <w:tcPr>
            <w:tcW w:w="2409" w:type="dxa"/>
          </w:tcPr>
          <w:p w14:paraId="73D1DFA7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МОиН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КР</w:t>
            </w:r>
          </w:p>
        </w:tc>
      </w:tr>
      <w:tr w:rsidR="00E3671E" w:rsidRPr="00F8269A" w14:paraId="6CC7A7C8" w14:textId="77777777" w:rsidTr="00E3671E">
        <w:trPr>
          <w:trHeight w:val="1218"/>
        </w:trPr>
        <w:tc>
          <w:tcPr>
            <w:tcW w:w="594" w:type="dxa"/>
          </w:tcPr>
          <w:p w14:paraId="2C02751C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46" w:type="dxa"/>
          </w:tcPr>
          <w:p w14:paraId="75538ECE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изменчивости озонового слоя и климатически активных составляющих атмосферы над горными регионами </w:t>
            </w:r>
            <w:r w:rsidRPr="00F826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Центральной Азии на базе наземных и спутниковых измерений</w:t>
            </w:r>
          </w:p>
        </w:tc>
        <w:tc>
          <w:tcPr>
            <w:tcW w:w="1985" w:type="dxa"/>
          </w:tcPr>
          <w:p w14:paraId="219A7AA9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Орозалиев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М.Д.</w:t>
            </w:r>
          </w:p>
        </w:tc>
        <w:tc>
          <w:tcPr>
            <w:tcW w:w="2409" w:type="dxa"/>
          </w:tcPr>
          <w:p w14:paraId="3E6068C1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МОиН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КР</w:t>
            </w:r>
          </w:p>
        </w:tc>
      </w:tr>
      <w:tr w:rsidR="00E3671E" w:rsidRPr="00F8269A" w14:paraId="07141DD0" w14:textId="77777777" w:rsidTr="00E3671E">
        <w:trPr>
          <w:trHeight w:val="804"/>
        </w:trPr>
        <w:tc>
          <w:tcPr>
            <w:tcW w:w="594" w:type="dxa"/>
          </w:tcPr>
          <w:p w14:paraId="427C9AF1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46" w:type="dxa"/>
          </w:tcPr>
          <w:p w14:paraId="4150EFFC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и переподготовка </w:t>
            </w: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энергоменеджеров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бюджетных организаций</w:t>
            </w:r>
          </w:p>
        </w:tc>
        <w:tc>
          <w:tcPr>
            <w:tcW w:w="1985" w:type="dxa"/>
          </w:tcPr>
          <w:p w14:paraId="5913679E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Абдылдаева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  <w:tc>
          <w:tcPr>
            <w:tcW w:w="2409" w:type="dxa"/>
          </w:tcPr>
          <w:p w14:paraId="587B06C4" w14:textId="77777777" w:rsidR="00345A1E" w:rsidRPr="00F8269A" w:rsidRDefault="00345A1E" w:rsidP="00555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Минэнерго </w:t>
            </w:r>
          </w:p>
        </w:tc>
      </w:tr>
      <w:tr w:rsidR="00E3671E" w:rsidRPr="00F8269A" w14:paraId="7A13EB9A" w14:textId="77777777" w:rsidTr="00E3671E">
        <w:trPr>
          <w:trHeight w:val="804"/>
        </w:trPr>
        <w:tc>
          <w:tcPr>
            <w:tcW w:w="594" w:type="dxa"/>
          </w:tcPr>
          <w:p w14:paraId="63B863B7" w14:textId="69E47861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46" w:type="dxa"/>
          </w:tcPr>
          <w:p w14:paraId="33D6482F" w14:textId="7CEB0CC2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Исследование и сотрудничество в области водоснабжения, санитарии и гигиены (COP4WASH Центральная Азия)</w:t>
            </w:r>
          </w:p>
        </w:tc>
        <w:tc>
          <w:tcPr>
            <w:tcW w:w="1985" w:type="dxa"/>
          </w:tcPr>
          <w:p w14:paraId="3E9C11B6" w14:textId="6055616A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Каримов Т.Х.</w:t>
            </w:r>
          </w:p>
        </w:tc>
        <w:tc>
          <w:tcPr>
            <w:tcW w:w="2409" w:type="dxa"/>
          </w:tcPr>
          <w:p w14:paraId="04603668" w14:textId="468711EC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Швейцарское агентство</w:t>
            </w:r>
            <w:r w:rsidRPr="00F8269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по развитию и сотрудничеству</w:t>
            </w:r>
          </w:p>
        </w:tc>
      </w:tr>
      <w:tr w:rsidR="00E3671E" w:rsidRPr="00F8269A" w14:paraId="478BB121" w14:textId="77777777" w:rsidTr="00E3671E">
        <w:trPr>
          <w:trHeight w:val="804"/>
        </w:trPr>
        <w:tc>
          <w:tcPr>
            <w:tcW w:w="594" w:type="dxa"/>
          </w:tcPr>
          <w:p w14:paraId="69EA6528" w14:textId="46C77296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646" w:type="dxa"/>
          </w:tcPr>
          <w:p w14:paraId="6037A671" w14:textId="6C83B4E3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Оснащение лабораторной базы кафедры «ВВ»</w:t>
            </w:r>
          </w:p>
        </w:tc>
        <w:tc>
          <w:tcPr>
            <w:tcW w:w="1985" w:type="dxa"/>
          </w:tcPr>
          <w:p w14:paraId="51F92101" w14:textId="13BF64D9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Каримов Т.Х.</w:t>
            </w:r>
          </w:p>
        </w:tc>
        <w:tc>
          <w:tcPr>
            <w:tcW w:w="2409" w:type="dxa"/>
          </w:tcPr>
          <w:p w14:paraId="5D74090A" w14:textId="308CA064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Всемирный банк</w:t>
            </w:r>
          </w:p>
        </w:tc>
      </w:tr>
      <w:tr w:rsidR="00E3671E" w:rsidRPr="00F8269A" w14:paraId="798E831E" w14:textId="77777777" w:rsidTr="00E3671E">
        <w:trPr>
          <w:trHeight w:val="804"/>
        </w:trPr>
        <w:tc>
          <w:tcPr>
            <w:tcW w:w="594" w:type="dxa"/>
          </w:tcPr>
          <w:p w14:paraId="77054BE3" w14:textId="1DF1E1B7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646" w:type="dxa"/>
          </w:tcPr>
          <w:p w14:paraId="213D488A" w14:textId="636CE499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Разработка учебного модуля по интегрированному управлению водными ресурсами</w:t>
            </w:r>
          </w:p>
        </w:tc>
        <w:tc>
          <w:tcPr>
            <w:tcW w:w="1985" w:type="dxa"/>
          </w:tcPr>
          <w:p w14:paraId="4714A063" w14:textId="638AA77C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Каримов Т.Х.</w:t>
            </w:r>
          </w:p>
        </w:tc>
        <w:tc>
          <w:tcPr>
            <w:tcW w:w="2409" w:type="dxa"/>
          </w:tcPr>
          <w:p w14:paraId="7D59D006" w14:textId="59481B15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color w:val="040C28"/>
                <w:sz w:val="28"/>
                <w:szCs w:val="28"/>
              </w:rPr>
              <w:t>Германское агентство по международному сотрудничеству</w:t>
            </w:r>
            <w:r w:rsidRPr="00F8269A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t> (GIZ</w:t>
            </w:r>
            <w:r w:rsidRPr="00F8269A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E3671E" w:rsidRPr="00F8269A" w14:paraId="55B266D9" w14:textId="77777777" w:rsidTr="00E3671E">
        <w:trPr>
          <w:trHeight w:val="804"/>
        </w:trPr>
        <w:tc>
          <w:tcPr>
            <w:tcW w:w="594" w:type="dxa"/>
          </w:tcPr>
          <w:p w14:paraId="38AF9388" w14:textId="3E43E911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646" w:type="dxa"/>
          </w:tcPr>
          <w:p w14:paraId="42BB87A5" w14:textId="4E51155B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Проект участка железной дороги </w:t>
            </w: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Балыкчы-Кочкор</w:t>
            </w:r>
            <w:proofErr w:type="spellEnd"/>
          </w:p>
        </w:tc>
        <w:tc>
          <w:tcPr>
            <w:tcW w:w="1985" w:type="dxa"/>
          </w:tcPr>
          <w:p w14:paraId="2F4FAA78" w14:textId="17AD1848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Апсеметов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М.Ч.</w:t>
            </w:r>
          </w:p>
        </w:tc>
        <w:tc>
          <w:tcPr>
            <w:tcW w:w="2409" w:type="dxa"/>
          </w:tcPr>
          <w:p w14:paraId="1E4B9C28" w14:textId="66893BED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ОАО «Кыргыз </w:t>
            </w: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темир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жолу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3671E" w:rsidRPr="00F8269A" w14:paraId="7793D425" w14:textId="77777777" w:rsidTr="00E3671E">
        <w:trPr>
          <w:trHeight w:val="804"/>
        </w:trPr>
        <w:tc>
          <w:tcPr>
            <w:tcW w:w="594" w:type="dxa"/>
          </w:tcPr>
          <w:p w14:paraId="7EB36DDB" w14:textId="39CCCEA9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646" w:type="dxa"/>
          </w:tcPr>
          <w:p w14:paraId="448A76E6" w14:textId="012101E4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E74">
              <w:rPr>
                <w:rFonts w:ascii="Times New Roman" w:hAnsi="Times New Roman" w:cs="Times New Roman"/>
                <w:sz w:val="28"/>
                <w:szCs w:val="28"/>
              </w:rPr>
              <w:t>Анализ изменений в водоснабжении горных сообществ</w:t>
            </w:r>
          </w:p>
        </w:tc>
        <w:tc>
          <w:tcPr>
            <w:tcW w:w="1985" w:type="dxa"/>
          </w:tcPr>
          <w:p w14:paraId="0F0037A4" w14:textId="6A5228CB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Чымыров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А.У.</w:t>
            </w:r>
          </w:p>
        </w:tc>
        <w:tc>
          <w:tcPr>
            <w:tcW w:w="2409" w:type="dxa"/>
          </w:tcPr>
          <w:p w14:paraId="16633924" w14:textId="6CF3F0F3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0B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KoEF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(Австрия)</w:t>
            </w:r>
          </w:p>
        </w:tc>
      </w:tr>
      <w:tr w:rsidR="00E3671E" w:rsidRPr="00F8269A" w14:paraId="717F7516" w14:textId="77777777" w:rsidTr="00E3671E">
        <w:trPr>
          <w:trHeight w:val="527"/>
        </w:trPr>
        <w:tc>
          <w:tcPr>
            <w:tcW w:w="594" w:type="dxa"/>
          </w:tcPr>
          <w:p w14:paraId="40A81BDD" w14:textId="656F9396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646" w:type="dxa"/>
          </w:tcPr>
          <w:p w14:paraId="0C41C362" w14:textId="047DBE55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0B5F">
              <w:rPr>
                <w:rFonts w:ascii="Times New Roman" w:hAnsi="Times New Roman" w:cs="Times New Roman"/>
                <w:sz w:val="28"/>
                <w:szCs w:val="28"/>
              </w:rPr>
              <w:t>Эразмус</w:t>
            </w:r>
            <w:proofErr w:type="spellEnd"/>
            <w:r w:rsidRPr="00020B5F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020B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GeoTAK</w:t>
            </w:r>
            <w:proofErr w:type="spellEnd"/>
          </w:p>
        </w:tc>
        <w:tc>
          <w:tcPr>
            <w:tcW w:w="1985" w:type="dxa"/>
          </w:tcPr>
          <w:p w14:paraId="51F12EC3" w14:textId="66FB7860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Чымыров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А.У.</w:t>
            </w:r>
          </w:p>
        </w:tc>
        <w:tc>
          <w:tcPr>
            <w:tcW w:w="2409" w:type="dxa"/>
          </w:tcPr>
          <w:p w14:paraId="2C9BD678" w14:textId="5845EF3D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Евросоюз </w:t>
            </w:r>
          </w:p>
        </w:tc>
      </w:tr>
      <w:tr w:rsidR="00E3671E" w:rsidRPr="00F8269A" w14:paraId="03E8B00C" w14:textId="77777777" w:rsidTr="00E3671E">
        <w:trPr>
          <w:trHeight w:val="421"/>
        </w:trPr>
        <w:tc>
          <w:tcPr>
            <w:tcW w:w="594" w:type="dxa"/>
          </w:tcPr>
          <w:p w14:paraId="4E35CB52" w14:textId="0DF7D460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646" w:type="dxa"/>
          </w:tcPr>
          <w:p w14:paraId="00C5DE23" w14:textId="779B18D9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Мастерская </w:t>
            </w:r>
            <w:proofErr w:type="spellStart"/>
            <w:r w:rsidRPr="00020B5F">
              <w:rPr>
                <w:rFonts w:ascii="Times New Roman" w:hAnsi="Times New Roman" w:cs="Times New Roman"/>
                <w:sz w:val="28"/>
                <w:szCs w:val="28"/>
              </w:rPr>
              <w:t>Лубань</w:t>
            </w:r>
            <w:proofErr w:type="spellEnd"/>
            <w:r w:rsidRPr="00020B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</w:tcPr>
          <w:p w14:paraId="41E793EB" w14:textId="141542F5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Чымыров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А.У.</w:t>
            </w:r>
          </w:p>
        </w:tc>
        <w:tc>
          <w:tcPr>
            <w:tcW w:w="2409" w:type="dxa"/>
          </w:tcPr>
          <w:p w14:paraId="6C2288D8" w14:textId="0EB669E1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B5F">
              <w:rPr>
                <w:rFonts w:ascii="Times New Roman" w:hAnsi="Times New Roman" w:cs="Times New Roman"/>
                <w:sz w:val="28"/>
                <w:szCs w:val="28"/>
              </w:rPr>
              <w:t>КНР</w:t>
            </w:r>
          </w:p>
        </w:tc>
      </w:tr>
      <w:tr w:rsidR="00E3671E" w:rsidRPr="00F8269A" w14:paraId="0E88A802" w14:textId="77777777" w:rsidTr="00E3671E">
        <w:trPr>
          <w:trHeight w:val="804"/>
        </w:trPr>
        <w:tc>
          <w:tcPr>
            <w:tcW w:w="594" w:type="dxa"/>
          </w:tcPr>
          <w:p w14:paraId="5A158FFC" w14:textId="05F3A51C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646" w:type="dxa"/>
          </w:tcPr>
          <w:p w14:paraId="08419D21" w14:textId="6F11CA5B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0C1">
              <w:rPr>
                <w:rFonts w:ascii="Times New Roman" w:hAnsi="Times New Roman" w:cs="Times New Roman"/>
                <w:sz w:val="28"/>
                <w:szCs w:val="28"/>
              </w:rPr>
              <w:t>Учебный центр «Беспилотн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ые летательные аппараты</w:t>
            </w:r>
            <w:r w:rsidRPr="000910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14:paraId="5835A1A6" w14:textId="188D0530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Чымыров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А.У.</w:t>
            </w:r>
          </w:p>
        </w:tc>
        <w:tc>
          <w:tcPr>
            <w:tcW w:w="2409" w:type="dxa"/>
          </w:tcPr>
          <w:p w14:paraId="1C875305" w14:textId="750CCD4A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КНР</w:t>
            </w:r>
          </w:p>
        </w:tc>
      </w:tr>
      <w:tr w:rsidR="00E3671E" w:rsidRPr="00F8269A" w14:paraId="4E47C37A" w14:textId="77777777" w:rsidTr="00E3671E">
        <w:trPr>
          <w:trHeight w:val="568"/>
        </w:trPr>
        <w:tc>
          <w:tcPr>
            <w:tcW w:w="594" w:type="dxa"/>
          </w:tcPr>
          <w:p w14:paraId="57A4ADAE" w14:textId="072C7B55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646" w:type="dxa"/>
          </w:tcPr>
          <w:p w14:paraId="63A7C6A6" w14:textId="508431A3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Мастерская </w:t>
            </w:r>
            <w:r w:rsidRPr="00020B5F">
              <w:rPr>
                <w:rFonts w:ascii="Times New Roman" w:hAnsi="Times New Roman" w:cs="Times New Roman"/>
                <w:sz w:val="28"/>
                <w:szCs w:val="28"/>
              </w:rPr>
              <w:t>Мо-</w:t>
            </w:r>
            <w:proofErr w:type="spellStart"/>
            <w:r w:rsidRPr="00020B5F">
              <w:rPr>
                <w:rFonts w:ascii="Times New Roman" w:hAnsi="Times New Roman" w:cs="Times New Roman"/>
                <w:sz w:val="28"/>
                <w:szCs w:val="28"/>
              </w:rPr>
              <w:t>цзы</w:t>
            </w:r>
            <w:proofErr w:type="spellEnd"/>
          </w:p>
        </w:tc>
        <w:tc>
          <w:tcPr>
            <w:tcW w:w="1985" w:type="dxa"/>
          </w:tcPr>
          <w:p w14:paraId="367CB15C" w14:textId="7A71182C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>Чымыров</w:t>
            </w:r>
            <w:proofErr w:type="spellEnd"/>
            <w:r w:rsidRPr="00F8269A">
              <w:rPr>
                <w:rFonts w:ascii="Times New Roman" w:hAnsi="Times New Roman" w:cs="Times New Roman"/>
                <w:sz w:val="28"/>
                <w:szCs w:val="28"/>
              </w:rPr>
              <w:t xml:space="preserve"> А.У.</w:t>
            </w:r>
          </w:p>
        </w:tc>
        <w:tc>
          <w:tcPr>
            <w:tcW w:w="2409" w:type="dxa"/>
          </w:tcPr>
          <w:p w14:paraId="68ACF534" w14:textId="5FB947A5" w:rsidR="005D48BF" w:rsidRPr="00F8269A" w:rsidRDefault="005D48BF" w:rsidP="005D4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КНР</w:t>
            </w:r>
          </w:p>
        </w:tc>
      </w:tr>
    </w:tbl>
    <w:p w14:paraId="031CFC29" w14:textId="480A268E" w:rsidR="00555B43" w:rsidRDefault="00555B43"/>
    <w:p w14:paraId="74518B4E" w14:textId="77777777" w:rsidR="00A11A1B" w:rsidRDefault="00A11A1B" w:rsidP="00A11A1B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72AD4A" w14:textId="2DC832CC" w:rsidR="0028628F" w:rsidRPr="005278F9" w:rsidRDefault="0028628F" w:rsidP="005278F9">
      <w:pPr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8F9">
        <w:rPr>
          <w:rFonts w:ascii="Times New Roman" w:hAnsi="Times New Roman" w:cs="Times New Roman"/>
          <w:b/>
          <w:sz w:val="28"/>
          <w:szCs w:val="28"/>
        </w:rPr>
        <w:t>Сведения о научных публикациях</w:t>
      </w:r>
    </w:p>
    <w:p w14:paraId="1ABD5311" w14:textId="77777777" w:rsidR="00555B43" w:rsidRPr="00555B43" w:rsidRDefault="00555B43" w:rsidP="00555B43">
      <w:pPr>
        <w:rPr>
          <w:rFonts w:ascii="Times New Roman" w:hAnsi="Times New Roman" w:cs="Times New Roman"/>
          <w:sz w:val="28"/>
          <w:szCs w:val="28"/>
        </w:rPr>
      </w:pPr>
      <w:r w:rsidRPr="00555B43">
        <w:rPr>
          <w:rFonts w:ascii="Times New Roman" w:hAnsi="Times New Roman" w:cs="Times New Roman"/>
          <w:sz w:val="28"/>
          <w:szCs w:val="28"/>
        </w:rPr>
        <w:t xml:space="preserve">Научно-исследовательская деятельность в КИСИ им. </w:t>
      </w:r>
      <w:proofErr w:type="spellStart"/>
      <w:r w:rsidRPr="00555B43">
        <w:rPr>
          <w:rFonts w:ascii="Times New Roman" w:hAnsi="Times New Roman" w:cs="Times New Roman"/>
          <w:sz w:val="28"/>
          <w:szCs w:val="28"/>
        </w:rPr>
        <w:t>Н.Исанова</w:t>
      </w:r>
      <w:proofErr w:type="spellEnd"/>
      <w:r w:rsidRPr="00555B43">
        <w:rPr>
          <w:rFonts w:ascii="Times New Roman" w:hAnsi="Times New Roman" w:cs="Times New Roman"/>
          <w:sz w:val="28"/>
          <w:szCs w:val="28"/>
        </w:rPr>
        <w:t>, ведется в соответствии с планом работ, проводятся научные конференции и семинары.</w:t>
      </w:r>
    </w:p>
    <w:p w14:paraId="0F6EB545" w14:textId="7B013A18" w:rsidR="0028628F" w:rsidRPr="00555B43" w:rsidRDefault="00555B43" w:rsidP="00555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B43">
        <w:rPr>
          <w:rFonts w:ascii="Times New Roman" w:hAnsi="Times New Roman" w:cs="Times New Roman"/>
          <w:sz w:val="28"/>
          <w:szCs w:val="28"/>
        </w:rPr>
        <w:t xml:space="preserve">По итогам </w:t>
      </w:r>
      <w:r>
        <w:rPr>
          <w:rFonts w:ascii="Times New Roman" w:hAnsi="Times New Roman" w:cs="Times New Roman"/>
          <w:sz w:val="28"/>
          <w:szCs w:val="28"/>
        </w:rPr>
        <w:t xml:space="preserve">2024 </w:t>
      </w:r>
      <w:r w:rsidRPr="00555B43">
        <w:rPr>
          <w:rFonts w:ascii="Times New Roman" w:hAnsi="Times New Roman" w:cs="Times New Roman"/>
          <w:sz w:val="28"/>
          <w:szCs w:val="28"/>
        </w:rPr>
        <w:t xml:space="preserve">года опубликовано 19 научных статей в рецензируемых журналах, индексируемых в </w:t>
      </w:r>
      <w:proofErr w:type="spellStart"/>
      <w:r w:rsidRPr="00555B43">
        <w:rPr>
          <w:rFonts w:ascii="Times New Roman" w:hAnsi="Times New Roman" w:cs="Times New Roman"/>
          <w:sz w:val="28"/>
          <w:szCs w:val="28"/>
        </w:rPr>
        <w:t>Scopus</w:t>
      </w:r>
      <w:proofErr w:type="spellEnd"/>
      <w:r w:rsidRPr="00555B43">
        <w:rPr>
          <w:rFonts w:ascii="Times New Roman" w:hAnsi="Times New Roman" w:cs="Times New Roman"/>
          <w:sz w:val="28"/>
          <w:szCs w:val="28"/>
        </w:rPr>
        <w:t xml:space="preserve"> и </w:t>
      </w:r>
      <w:r w:rsidRPr="00555B43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555B43">
        <w:rPr>
          <w:rFonts w:ascii="Times New Roman" w:hAnsi="Times New Roman" w:cs="Times New Roman"/>
          <w:sz w:val="28"/>
          <w:szCs w:val="28"/>
        </w:rPr>
        <w:t xml:space="preserve"> </w:t>
      </w:r>
      <w:r w:rsidRPr="00555B43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555B43">
        <w:rPr>
          <w:rFonts w:ascii="Times New Roman" w:hAnsi="Times New Roman" w:cs="Times New Roman"/>
          <w:sz w:val="28"/>
          <w:szCs w:val="28"/>
        </w:rPr>
        <w:t xml:space="preserve"> </w:t>
      </w:r>
      <w:r w:rsidRPr="00555B43"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Pr="00555B43">
        <w:rPr>
          <w:rFonts w:ascii="Times New Roman" w:hAnsi="Times New Roman" w:cs="Times New Roman"/>
          <w:sz w:val="28"/>
          <w:szCs w:val="28"/>
        </w:rPr>
        <w:t xml:space="preserve">, 66 статей – в журналах, индексируемых в РИНЦ, из них 22 – в зарубежных журналах, опубликованы 8 монографий, получено 6 патентов, подано 2 заявки на получение патента. Приняли участие во многих научных конференциях, форумах, семинарах. </w:t>
      </w:r>
      <w:r w:rsidR="0028628F" w:rsidRPr="00555B43">
        <w:rPr>
          <w:rFonts w:ascii="Times New Roman" w:hAnsi="Times New Roman" w:cs="Times New Roman"/>
          <w:sz w:val="24"/>
          <w:szCs w:val="24"/>
        </w:rPr>
        <w:t>(табл.1).</w:t>
      </w:r>
    </w:p>
    <w:p w14:paraId="252CD330" w14:textId="77777777" w:rsidR="0028628F" w:rsidRPr="0028628F" w:rsidRDefault="0028628F" w:rsidP="002862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  <w:sectPr w:rsidR="0028628F" w:rsidRPr="0028628F" w:rsidSect="0043067E">
          <w:footerReference w:type="default" r:id="rId7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14:paraId="2E40AB61" w14:textId="1776F344" w:rsidR="00555B43" w:rsidRDefault="00A11A1B" w:rsidP="00C048CE">
      <w:pPr>
        <w:spacing w:after="0" w:line="240" w:lineRule="auto"/>
        <w:jc w:val="center"/>
        <w:rPr>
          <w:b/>
        </w:rPr>
      </w:pPr>
      <w:r>
        <w:rPr>
          <w:b/>
        </w:rPr>
        <w:lastRenderedPageBreak/>
        <w:t xml:space="preserve">Таблица 1. </w:t>
      </w:r>
      <w:r w:rsidR="00555B43">
        <w:rPr>
          <w:b/>
        </w:rPr>
        <w:t>Статистические сведения о результатах</w:t>
      </w:r>
      <w:r w:rsidR="00555B43">
        <w:rPr>
          <w:b/>
          <w:lang w:val="ky-KG"/>
        </w:rPr>
        <w:t xml:space="preserve"> </w:t>
      </w:r>
      <w:r w:rsidR="00555B43">
        <w:rPr>
          <w:b/>
        </w:rPr>
        <w:t>НИР ППС за 2024 г.</w:t>
      </w:r>
    </w:p>
    <w:p w14:paraId="01FB78DE" w14:textId="77777777" w:rsidR="00555B43" w:rsidRPr="00571E7B" w:rsidRDefault="00555B43" w:rsidP="00C048CE">
      <w:pPr>
        <w:spacing w:after="0" w:line="240" w:lineRule="auto"/>
        <w:jc w:val="center"/>
        <w:rPr>
          <w:b/>
          <w:u w:val="single"/>
        </w:rPr>
      </w:pPr>
      <w:r w:rsidRPr="00571E7B">
        <w:rPr>
          <w:b/>
          <w:u w:val="single"/>
        </w:rPr>
        <w:t xml:space="preserve"> К</w:t>
      </w:r>
      <w:r>
        <w:rPr>
          <w:b/>
          <w:u w:val="single"/>
          <w:lang w:val="ky-KG"/>
        </w:rPr>
        <w:t>ыргызского инженерно-строительного института им. Н.Исанова</w:t>
      </w:r>
      <w:r w:rsidRPr="00571E7B">
        <w:rPr>
          <w:b/>
          <w:u w:val="single"/>
        </w:rPr>
        <w:t xml:space="preserve"> </w:t>
      </w:r>
    </w:p>
    <w:p w14:paraId="2D77FCCE" w14:textId="77777777" w:rsidR="0028628F" w:rsidRDefault="0028628F" w:rsidP="002862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920" w:type="dxa"/>
        <w:jc w:val="center"/>
        <w:tblLayout w:type="fixed"/>
        <w:tblLook w:val="04A0" w:firstRow="1" w:lastRow="0" w:firstColumn="1" w:lastColumn="0" w:noHBand="0" w:noVBand="1"/>
      </w:tblPr>
      <w:tblGrid>
        <w:gridCol w:w="431"/>
        <w:gridCol w:w="1549"/>
        <w:gridCol w:w="567"/>
        <w:gridCol w:w="567"/>
        <w:gridCol w:w="567"/>
        <w:gridCol w:w="567"/>
        <w:gridCol w:w="567"/>
        <w:gridCol w:w="425"/>
        <w:gridCol w:w="567"/>
        <w:gridCol w:w="688"/>
        <w:gridCol w:w="470"/>
        <w:gridCol w:w="592"/>
        <w:gridCol w:w="679"/>
        <w:gridCol w:w="593"/>
        <w:gridCol w:w="537"/>
        <w:gridCol w:w="424"/>
        <w:gridCol w:w="565"/>
        <w:gridCol w:w="604"/>
        <w:gridCol w:w="667"/>
        <w:gridCol w:w="707"/>
        <w:gridCol w:w="749"/>
        <w:gridCol w:w="709"/>
        <w:gridCol w:w="570"/>
        <w:gridCol w:w="850"/>
        <w:gridCol w:w="709"/>
      </w:tblGrid>
      <w:tr w:rsidR="00A11A1B" w14:paraId="10B3A90B" w14:textId="77777777" w:rsidTr="00A11A1B">
        <w:trPr>
          <w:cantSplit/>
          <w:trHeight w:val="2054"/>
          <w:jc w:val="center"/>
        </w:trPr>
        <w:tc>
          <w:tcPr>
            <w:tcW w:w="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3F6F7" w14:textId="77777777" w:rsidR="00A11A1B" w:rsidRDefault="00A11A1B" w:rsidP="002462FD">
            <w:pPr>
              <w:jc w:val="center"/>
            </w:pPr>
            <w:r>
              <w:t>№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634C0" w14:textId="77777777" w:rsidR="00A11A1B" w:rsidRDefault="00A11A1B" w:rsidP="002462FD">
            <w:r>
              <w:t>Название кафедр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textDirection w:val="btLr"/>
            <w:vAlign w:val="center"/>
            <w:hideMark/>
          </w:tcPr>
          <w:p w14:paraId="28828D7B" w14:textId="77777777" w:rsidR="00A11A1B" w:rsidRPr="00CC0BD9" w:rsidRDefault="00A11A1B" w:rsidP="002462FD">
            <w:pPr>
              <w:ind w:left="113" w:right="113"/>
              <w:jc w:val="center"/>
              <w:rPr>
                <w:lang w:val="ky-KG"/>
              </w:rPr>
            </w:pPr>
            <w:r w:rsidRPr="00CC0BD9">
              <w:rPr>
                <w:lang w:val="ky-KG"/>
              </w:rPr>
              <w:t>Штатное кол-во ППС, всего ед.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extDirection w:val="btLr"/>
            <w:vAlign w:val="center"/>
            <w:hideMark/>
          </w:tcPr>
          <w:p w14:paraId="337A7875" w14:textId="77777777" w:rsidR="00A11A1B" w:rsidRPr="00CC0BD9" w:rsidRDefault="00A11A1B" w:rsidP="002462FD">
            <w:pPr>
              <w:ind w:left="113" w:right="113"/>
              <w:jc w:val="center"/>
            </w:pPr>
            <w:r w:rsidRPr="00CC0BD9">
              <w:rPr>
                <w:color w:val="000000"/>
              </w:rPr>
              <w:t>Штат. ППС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extDirection w:val="btLr"/>
            <w:vAlign w:val="center"/>
            <w:hideMark/>
          </w:tcPr>
          <w:p w14:paraId="7C6BF2FF" w14:textId="77777777" w:rsidR="00A11A1B" w:rsidRPr="00CC0BD9" w:rsidRDefault="00A11A1B" w:rsidP="002462FD">
            <w:pPr>
              <w:ind w:left="113" w:right="113"/>
              <w:jc w:val="center"/>
            </w:pPr>
            <w:r w:rsidRPr="00CC0BD9">
              <w:t xml:space="preserve">Кол-во защит диссертаций в </w:t>
            </w:r>
            <w:r>
              <w:t>202</w:t>
            </w:r>
            <w:r w:rsidRPr="00BD148E">
              <w:t>4</w:t>
            </w:r>
            <w:r>
              <w:t xml:space="preserve"> </w:t>
            </w:r>
            <w:r w:rsidRPr="00CC0BD9">
              <w:t>году</w:t>
            </w:r>
            <w:r w:rsidRPr="00CC0BD9">
              <w:rPr>
                <w:b/>
              </w:rPr>
              <w:t xml:space="preserve"> / /</w:t>
            </w:r>
            <w:r w:rsidRPr="00CC0BD9">
              <w:t>планируется к защите в 202</w:t>
            </w:r>
            <w:r w:rsidRPr="00BD148E">
              <w:t>5</w:t>
            </w:r>
            <w:r w:rsidRPr="00CC0BD9">
              <w:t xml:space="preserve">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textDirection w:val="btLr"/>
            <w:vAlign w:val="center"/>
            <w:hideMark/>
          </w:tcPr>
          <w:p w14:paraId="54562050" w14:textId="77777777" w:rsidR="00A11A1B" w:rsidRPr="00CC0BD9" w:rsidRDefault="00A11A1B" w:rsidP="002462FD">
            <w:pPr>
              <w:ind w:left="113" w:right="113"/>
              <w:jc w:val="center"/>
            </w:pPr>
            <w:r w:rsidRPr="00CC0BD9">
              <w:t>Кол-</w:t>
            </w:r>
            <w:proofErr w:type="gramStart"/>
            <w:r w:rsidRPr="00CC0BD9">
              <w:t>во  докторантов</w:t>
            </w:r>
            <w:proofErr w:type="gramEnd"/>
            <w:r w:rsidRPr="00CC0BD9">
              <w:t xml:space="preserve">, </w:t>
            </w:r>
            <w:proofErr w:type="spellStart"/>
            <w:r w:rsidRPr="00CC0BD9">
              <w:t>аспирантов,чел</w:t>
            </w:r>
            <w:proofErr w:type="spellEnd"/>
            <w:r w:rsidRPr="00CC0BD9">
              <w:t>.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textDirection w:val="btLr"/>
            <w:hideMark/>
          </w:tcPr>
          <w:p w14:paraId="07228AB0" w14:textId="77777777" w:rsidR="00A11A1B" w:rsidRPr="00CC0BD9" w:rsidRDefault="00A11A1B" w:rsidP="002462FD">
            <w:pPr>
              <w:ind w:left="113" w:right="113"/>
              <w:jc w:val="center"/>
            </w:pPr>
            <w:r w:rsidRPr="00CC0BD9">
              <w:t>Руководство НИРС (кол-во студентов</w:t>
            </w:r>
            <w:r w:rsidRPr="00CC0BD9">
              <w:rPr>
                <w:b/>
              </w:rPr>
              <w:t>/</w:t>
            </w:r>
            <w:r w:rsidRPr="00CC0BD9">
              <w:t>опубликованных статей)</w:t>
            </w:r>
          </w:p>
        </w:tc>
        <w:tc>
          <w:tcPr>
            <w:tcW w:w="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textDirection w:val="btLr"/>
            <w:hideMark/>
          </w:tcPr>
          <w:p w14:paraId="532F2B72" w14:textId="77777777" w:rsidR="00A11A1B" w:rsidRPr="00CC0BD9" w:rsidRDefault="00A11A1B" w:rsidP="002462FD">
            <w:pPr>
              <w:ind w:left="113" w:right="113"/>
              <w:jc w:val="center"/>
            </w:pPr>
            <w:r w:rsidRPr="00CC0BD9">
              <w:t xml:space="preserve">Публикация монографии, (количество) </w:t>
            </w:r>
          </w:p>
        </w:tc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textDirection w:val="btLr"/>
            <w:hideMark/>
          </w:tcPr>
          <w:p w14:paraId="53A2A661" w14:textId="77777777" w:rsidR="00A11A1B" w:rsidRPr="00CC0BD9" w:rsidRDefault="00A11A1B" w:rsidP="002462FD">
            <w:pPr>
              <w:ind w:left="113" w:right="113"/>
              <w:jc w:val="center"/>
            </w:pPr>
            <w:r w:rsidRPr="00CC0BD9">
              <w:t>Получение авторских свидетельств</w:t>
            </w:r>
            <w:r>
              <w:t>,</w:t>
            </w:r>
            <w:r w:rsidRPr="00CC0BD9">
              <w:t xml:space="preserve"> (кол)</w:t>
            </w:r>
          </w:p>
        </w:tc>
        <w:tc>
          <w:tcPr>
            <w:tcW w:w="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textDirection w:val="btLr"/>
            <w:hideMark/>
          </w:tcPr>
          <w:p w14:paraId="21D5BBA5" w14:textId="77777777" w:rsidR="00A11A1B" w:rsidRPr="00CC0BD9" w:rsidRDefault="00A11A1B" w:rsidP="002462FD">
            <w:pPr>
              <w:ind w:left="113" w:right="113"/>
              <w:jc w:val="center"/>
            </w:pPr>
            <w:r w:rsidRPr="00CC0BD9">
              <w:t xml:space="preserve">Подано заявок </w:t>
            </w:r>
            <w:r w:rsidRPr="00CC0BD9">
              <w:rPr>
                <w:b/>
              </w:rPr>
              <w:t>/</w:t>
            </w:r>
            <w:r w:rsidRPr="00CC0BD9">
              <w:t xml:space="preserve"> получено</w:t>
            </w:r>
            <w:r w:rsidRPr="00CC0BD9">
              <w:rPr>
                <w:lang w:val="ky-KG"/>
              </w:rPr>
              <w:t>патентов (</w:t>
            </w:r>
            <w:proofErr w:type="spellStart"/>
            <w:r w:rsidRPr="00CC0BD9">
              <w:t>Кыргызпатент</w:t>
            </w:r>
            <w:proofErr w:type="spellEnd"/>
            <w:r w:rsidRPr="00CC0BD9">
              <w:t>)</w:t>
            </w:r>
            <w:r>
              <w:t xml:space="preserve">, </w:t>
            </w:r>
            <w:r w:rsidRPr="00CC0BD9">
              <w:t>(кол)</w:t>
            </w:r>
          </w:p>
        </w:tc>
        <w:tc>
          <w:tcPr>
            <w:tcW w:w="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textDirection w:val="btLr"/>
            <w:hideMark/>
          </w:tcPr>
          <w:p w14:paraId="1F8C6BB4" w14:textId="77777777" w:rsidR="00A11A1B" w:rsidRPr="00CC0BD9" w:rsidRDefault="00A11A1B" w:rsidP="002462FD">
            <w:pPr>
              <w:ind w:left="113" w:right="113"/>
              <w:jc w:val="center"/>
            </w:pPr>
            <w:r w:rsidRPr="00CC0BD9">
              <w:t>Подано заявок</w:t>
            </w:r>
            <w:r w:rsidRPr="00CC0BD9">
              <w:rPr>
                <w:b/>
              </w:rPr>
              <w:t xml:space="preserve"> /</w:t>
            </w:r>
            <w:r w:rsidRPr="00CC0BD9">
              <w:t xml:space="preserve"> получено патентов (зарубежные</w:t>
            </w:r>
            <w:proofErr w:type="gramStart"/>
            <w:r w:rsidRPr="00CC0BD9">
              <w:t>)</w:t>
            </w:r>
            <w:r>
              <w:t xml:space="preserve"> ,</w:t>
            </w:r>
            <w:proofErr w:type="gramEnd"/>
            <w:r w:rsidRPr="00CC0BD9">
              <w:t>(кол)</w:t>
            </w:r>
          </w:p>
        </w:tc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textDirection w:val="btLr"/>
          </w:tcPr>
          <w:p w14:paraId="690CAC29" w14:textId="77777777" w:rsidR="00A11A1B" w:rsidRPr="00CC0BD9" w:rsidRDefault="00A11A1B" w:rsidP="002462FD">
            <w:pPr>
              <w:ind w:left="113" w:right="113"/>
            </w:pPr>
            <w:r w:rsidRPr="00CC0BD9">
              <w:t xml:space="preserve">Статьи в РИНЦ (зарубежные </w:t>
            </w:r>
            <w:r w:rsidRPr="00CC0BD9">
              <w:rPr>
                <w:b/>
              </w:rPr>
              <w:t xml:space="preserve">/ </w:t>
            </w:r>
            <w:r w:rsidRPr="00CC0BD9">
              <w:t>в КР)</w:t>
            </w:r>
          </w:p>
          <w:p w14:paraId="26357D95" w14:textId="77777777" w:rsidR="00A11A1B" w:rsidRPr="00CC0BD9" w:rsidRDefault="00A11A1B" w:rsidP="002462FD">
            <w:pPr>
              <w:ind w:left="113" w:right="113"/>
              <w:jc w:val="both"/>
            </w:pPr>
          </w:p>
        </w:tc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textDirection w:val="btLr"/>
            <w:hideMark/>
          </w:tcPr>
          <w:p w14:paraId="6D1F8B0D" w14:textId="77777777" w:rsidR="00A11A1B" w:rsidRPr="00CC0BD9" w:rsidRDefault="00A11A1B" w:rsidP="002462FD">
            <w:pPr>
              <w:ind w:left="113" w:right="113"/>
              <w:jc w:val="center"/>
            </w:pPr>
            <w:r w:rsidRPr="00CC0BD9">
              <w:t xml:space="preserve">Индекс </w:t>
            </w:r>
            <w:proofErr w:type="spellStart"/>
            <w:r w:rsidRPr="00CC0BD9">
              <w:t>Хирша</w:t>
            </w:r>
            <w:r>
              <w:t>по</w:t>
            </w:r>
            <w:proofErr w:type="spellEnd"/>
            <w:r>
              <w:t xml:space="preserve"> </w:t>
            </w:r>
            <w:r w:rsidRPr="00CC0BD9">
              <w:t>ИНЦ</w:t>
            </w:r>
          </w:p>
        </w:tc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textDirection w:val="btLr"/>
            <w:hideMark/>
          </w:tcPr>
          <w:p w14:paraId="6E266E53" w14:textId="77777777" w:rsidR="00A11A1B" w:rsidRPr="00CC0BD9" w:rsidRDefault="00A11A1B" w:rsidP="002462FD">
            <w:pPr>
              <w:ind w:left="113" w:right="113"/>
              <w:jc w:val="center"/>
              <w:rPr>
                <w:lang w:val="en-US"/>
              </w:rPr>
            </w:pPr>
            <w:proofErr w:type="spellStart"/>
            <w:r w:rsidRPr="00CC0BD9">
              <w:t>Статьив</w:t>
            </w:r>
            <w:proofErr w:type="spellEnd"/>
            <w:r w:rsidRPr="00CC0BD9">
              <w:rPr>
                <w:lang w:val="en-US"/>
              </w:rPr>
              <w:t xml:space="preserve"> Web of science</w:t>
            </w:r>
            <w:r w:rsidRPr="00CC0BD9">
              <w:rPr>
                <w:b/>
                <w:lang w:val="en-US"/>
              </w:rPr>
              <w:t xml:space="preserve"> / </w:t>
            </w:r>
            <w:r w:rsidRPr="00CC0BD9">
              <w:rPr>
                <w:lang w:val="en-US"/>
              </w:rPr>
              <w:t xml:space="preserve">Scopus </w:t>
            </w:r>
          </w:p>
        </w:tc>
        <w:tc>
          <w:tcPr>
            <w:tcW w:w="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textDirection w:val="btLr"/>
            <w:hideMark/>
          </w:tcPr>
          <w:p w14:paraId="5363690D" w14:textId="77777777" w:rsidR="00A11A1B" w:rsidRPr="00CC0BD9" w:rsidRDefault="00A11A1B" w:rsidP="002462FD">
            <w:pPr>
              <w:ind w:left="113" w:right="113"/>
              <w:jc w:val="center"/>
              <w:rPr>
                <w:lang w:val="en-US"/>
              </w:rPr>
            </w:pPr>
            <w:proofErr w:type="spellStart"/>
            <w:r w:rsidRPr="00CC0BD9">
              <w:t>ИндексХирша</w:t>
            </w:r>
            <w:r>
              <w:t>по</w:t>
            </w:r>
            <w:proofErr w:type="spellEnd"/>
            <w:r w:rsidRPr="00CC0BD9">
              <w:rPr>
                <w:lang w:val="en-US"/>
              </w:rPr>
              <w:t>Web of science</w:t>
            </w:r>
            <w:r w:rsidRPr="00CC0BD9">
              <w:rPr>
                <w:b/>
                <w:lang w:val="en-US"/>
              </w:rPr>
              <w:t xml:space="preserve"> / </w:t>
            </w:r>
            <w:r w:rsidRPr="00CC0BD9">
              <w:rPr>
                <w:lang w:val="en-US"/>
              </w:rPr>
              <w:t xml:space="preserve">Scopus </w:t>
            </w:r>
          </w:p>
        </w:tc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textDirection w:val="btLr"/>
            <w:hideMark/>
          </w:tcPr>
          <w:p w14:paraId="27C1FE27" w14:textId="77777777" w:rsidR="00A11A1B" w:rsidRPr="00CC0BD9" w:rsidRDefault="00A11A1B" w:rsidP="002462FD">
            <w:pPr>
              <w:ind w:left="113" w:right="113"/>
            </w:pPr>
            <w:r w:rsidRPr="00CC0BD9">
              <w:t xml:space="preserve">Статьи в </w:t>
            </w:r>
            <w:proofErr w:type="gramStart"/>
            <w:r w:rsidRPr="00CC0BD9">
              <w:t>КР  и</w:t>
            </w:r>
            <w:proofErr w:type="gramEnd"/>
            <w:r w:rsidRPr="00CC0BD9">
              <w:t xml:space="preserve"> </w:t>
            </w:r>
            <w:proofErr w:type="spellStart"/>
            <w:r w:rsidRPr="00CC0BD9">
              <w:t>зарубежом</w:t>
            </w:r>
            <w:proofErr w:type="spellEnd"/>
            <w:r w:rsidRPr="00CC0BD9">
              <w:t>, не входящие в индексируемые базы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textDirection w:val="btLr"/>
          </w:tcPr>
          <w:p w14:paraId="583FDD42" w14:textId="77777777" w:rsidR="00A11A1B" w:rsidRPr="00CC0BD9" w:rsidRDefault="00A11A1B" w:rsidP="002462FD">
            <w:pPr>
              <w:ind w:left="113" w:right="113"/>
              <w:jc w:val="both"/>
            </w:pPr>
            <w:r w:rsidRPr="00CC0BD9">
              <w:t xml:space="preserve">количество финансируемых НИР </w:t>
            </w:r>
            <w:r w:rsidRPr="00CC0BD9">
              <w:rPr>
                <w:b/>
              </w:rPr>
              <w:t xml:space="preserve">/ </w:t>
            </w:r>
            <w:r w:rsidRPr="00CC0BD9">
              <w:t xml:space="preserve">научных проектов </w:t>
            </w:r>
          </w:p>
        </w:tc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70AD47"/>
            <w:textDirection w:val="btLr"/>
            <w:hideMark/>
          </w:tcPr>
          <w:p w14:paraId="25180492" w14:textId="77777777" w:rsidR="00A11A1B" w:rsidRPr="00CC0BD9" w:rsidRDefault="00A11A1B" w:rsidP="002462FD">
            <w:pPr>
              <w:ind w:left="113" w:right="113"/>
            </w:pPr>
            <w:r w:rsidRPr="00CC0BD9">
              <w:t xml:space="preserve">Руководитель / исполнитель финансируемых НИР </w:t>
            </w:r>
            <w:proofErr w:type="spellStart"/>
            <w:r w:rsidRPr="00CC0BD9">
              <w:t>МОиН</w:t>
            </w:r>
            <w:proofErr w:type="spellEnd"/>
            <w:r w:rsidRPr="00CC0BD9">
              <w:t xml:space="preserve"> КР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70AD47"/>
            <w:textDirection w:val="btLr"/>
            <w:hideMark/>
          </w:tcPr>
          <w:p w14:paraId="2574157B" w14:textId="77777777" w:rsidR="00A11A1B" w:rsidRPr="00CC0BD9" w:rsidRDefault="00A11A1B" w:rsidP="002462FD">
            <w:pPr>
              <w:ind w:left="113" w:right="113"/>
              <w:jc w:val="center"/>
            </w:pPr>
            <w:r w:rsidRPr="00CC0BD9">
              <w:t xml:space="preserve">Руководитель / исполнитель </w:t>
            </w:r>
            <w:proofErr w:type="spellStart"/>
            <w:proofErr w:type="gramStart"/>
            <w:r w:rsidRPr="00CC0BD9">
              <w:t>хоз.темы</w:t>
            </w:r>
            <w:proofErr w:type="spellEnd"/>
            <w:proofErr w:type="gramEnd"/>
            <w:r w:rsidRPr="00CC0BD9">
              <w:t>, зарубежных НИР</w:t>
            </w: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textDirection w:val="btLr"/>
            <w:hideMark/>
          </w:tcPr>
          <w:p w14:paraId="7168CB40" w14:textId="77777777" w:rsidR="00A11A1B" w:rsidRPr="00CC0BD9" w:rsidRDefault="00A11A1B" w:rsidP="002462FD">
            <w:pPr>
              <w:ind w:left="113" w:right="113"/>
              <w:jc w:val="center"/>
            </w:pPr>
            <w:r w:rsidRPr="00CC0BD9">
              <w:t>Количество научно-технических разработок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textDirection w:val="btLr"/>
            <w:vAlign w:val="center"/>
            <w:hideMark/>
          </w:tcPr>
          <w:p w14:paraId="5C4A3F99" w14:textId="77777777" w:rsidR="00A11A1B" w:rsidRPr="00CC0BD9" w:rsidRDefault="00A11A1B" w:rsidP="002462FD">
            <w:pPr>
              <w:ind w:left="113" w:right="113"/>
              <w:jc w:val="center"/>
            </w:pPr>
            <w:r w:rsidRPr="00CC0BD9">
              <w:t xml:space="preserve">Участие </w:t>
            </w:r>
            <w:r>
              <w:t xml:space="preserve">с докладами </w:t>
            </w:r>
            <w:r w:rsidRPr="00CC0BD9">
              <w:t xml:space="preserve">в научных форумах, конференциях, </w:t>
            </w:r>
            <w:proofErr w:type="gramStart"/>
            <w:r w:rsidRPr="00CC0BD9">
              <w:t>семинарах</w:t>
            </w:r>
            <w:r>
              <w:t xml:space="preserve"> ,</w:t>
            </w:r>
            <w:proofErr w:type="gramEnd"/>
            <w:r w:rsidRPr="00CC0BD9">
              <w:t>(кол)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5B9BD5"/>
            <w:textDirection w:val="btLr"/>
            <w:hideMark/>
          </w:tcPr>
          <w:p w14:paraId="2776B969" w14:textId="77777777" w:rsidR="00A11A1B" w:rsidRPr="00CC0BD9" w:rsidRDefault="00A11A1B" w:rsidP="002462FD">
            <w:pPr>
              <w:ind w:left="113" w:right="113"/>
              <w:jc w:val="center"/>
            </w:pPr>
            <w:r w:rsidRPr="00CC0BD9">
              <w:t>Кол-</w:t>
            </w:r>
            <w:proofErr w:type="gramStart"/>
            <w:r w:rsidRPr="00CC0BD9">
              <w:t>во  стажировок</w:t>
            </w:r>
            <w:proofErr w:type="gramEnd"/>
            <w:r w:rsidRPr="00CC0BD9">
              <w:t>, гостевых лекций, мобильностей</w:t>
            </w:r>
          </w:p>
        </w:tc>
      </w:tr>
      <w:tr w:rsidR="00A11A1B" w14:paraId="2D6B4C50" w14:textId="77777777" w:rsidTr="00A11A1B">
        <w:trPr>
          <w:cantSplit/>
          <w:trHeight w:val="1897"/>
          <w:jc w:val="center"/>
        </w:trPr>
        <w:tc>
          <w:tcPr>
            <w:tcW w:w="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8D1CD" w14:textId="77777777" w:rsidR="00A11A1B" w:rsidRDefault="00A11A1B" w:rsidP="002462FD"/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59843" w14:textId="77777777" w:rsidR="00A11A1B" w:rsidRDefault="00A11A1B" w:rsidP="002462FD"/>
        </w:tc>
        <w:tc>
          <w:tcPr>
            <w:tcW w:w="5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F26AB" w14:textId="77777777" w:rsidR="00A11A1B" w:rsidRDefault="00A11A1B" w:rsidP="002462FD">
            <w:pPr>
              <w:rPr>
                <w:sz w:val="20"/>
                <w:szCs w:val="20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extDirection w:val="btLr"/>
            <w:vAlign w:val="center"/>
            <w:hideMark/>
          </w:tcPr>
          <w:p w14:paraId="5CAB505A" w14:textId="77777777" w:rsidR="00A11A1B" w:rsidRDefault="00A11A1B" w:rsidP="002462FD">
            <w:pPr>
              <w:ind w:left="113" w:right="113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Основ.штат</w:t>
            </w:r>
            <w:proofErr w:type="spellEnd"/>
            <w:r>
              <w:rPr>
                <w:color w:val="000000"/>
              </w:rPr>
              <w:t>, ед.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textDirection w:val="btLr"/>
            <w:vAlign w:val="center"/>
            <w:hideMark/>
          </w:tcPr>
          <w:p w14:paraId="33366B8E" w14:textId="77777777" w:rsidR="00A11A1B" w:rsidRDefault="00A11A1B" w:rsidP="002462FD">
            <w:pPr>
              <w:ind w:left="113" w:right="113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Основ.штат</w:t>
            </w:r>
            <w:proofErr w:type="spellEnd"/>
            <w:r>
              <w:rPr>
                <w:color w:val="000000"/>
              </w:rPr>
              <w:t>, 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textDirection w:val="btLr"/>
            <w:vAlign w:val="center"/>
            <w:hideMark/>
          </w:tcPr>
          <w:p w14:paraId="49C8FEC7" w14:textId="77777777" w:rsidR="00A11A1B" w:rsidRDefault="00A11A1B" w:rsidP="002462FD">
            <w:pPr>
              <w:ind w:left="113" w:right="113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Совмещ</w:t>
            </w:r>
            <w:proofErr w:type="spellEnd"/>
            <w:proofErr w:type="gramStart"/>
            <w:r>
              <w:rPr>
                <w:color w:val="000000"/>
              </w:rPr>
              <w:t>.,чел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textDirection w:val="btLr"/>
            <w:hideMark/>
          </w:tcPr>
          <w:p w14:paraId="3EE2EA1D" w14:textId="77777777" w:rsidR="00A11A1B" w:rsidRDefault="00A11A1B" w:rsidP="002462FD">
            <w:pPr>
              <w:ind w:left="113" w:right="113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Совмещ</w:t>
            </w:r>
            <w:proofErr w:type="spellEnd"/>
            <w:proofErr w:type="gramStart"/>
            <w:r>
              <w:rPr>
                <w:color w:val="000000"/>
              </w:rPr>
              <w:t>.,%</w:t>
            </w:r>
            <w:proofErr w:type="gramEnd"/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C41DD" w14:textId="77777777" w:rsidR="00A11A1B" w:rsidRDefault="00A11A1B" w:rsidP="002462F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78144" w14:textId="77777777" w:rsidR="00A11A1B" w:rsidRDefault="00A11A1B" w:rsidP="002462FD">
            <w:pPr>
              <w:rPr>
                <w:sz w:val="20"/>
                <w:szCs w:val="20"/>
              </w:rPr>
            </w:pPr>
          </w:p>
        </w:tc>
        <w:tc>
          <w:tcPr>
            <w:tcW w:w="68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70092" w14:textId="77777777" w:rsidR="00A11A1B" w:rsidRDefault="00A11A1B" w:rsidP="002462FD">
            <w:pPr>
              <w:rPr>
                <w:sz w:val="20"/>
                <w:szCs w:val="20"/>
              </w:rPr>
            </w:pPr>
          </w:p>
        </w:tc>
        <w:tc>
          <w:tcPr>
            <w:tcW w:w="4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DA60D" w14:textId="77777777" w:rsidR="00A11A1B" w:rsidRDefault="00A11A1B" w:rsidP="002462FD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7FF5D" w14:textId="77777777" w:rsidR="00A11A1B" w:rsidRDefault="00A11A1B" w:rsidP="002462FD">
            <w:pPr>
              <w:rPr>
                <w:sz w:val="20"/>
                <w:szCs w:val="20"/>
              </w:rPr>
            </w:pPr>
          </w:p>
        </w:tc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C66EF" w14:textId="77777777" w:rsidR="00A11A1B" w:rsidRDefault="00A11A1B" w:rsidP="002462FD">
            <w:pPr>
              <w:rPr>
                <w:sz w:val="20"/>
                <w:szCs w:val="20"/>
              </w:rPr>
            </w:pPr>
          </w:p>
        </w:tc>
        <w:tc>
          <w:tcPr>
            <w:tcW w:w="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591A0" w14:textId="77777777" w:rsidR="00A11A1B" w:rsidRDefault="00A11A1B" w:rsidP="002462FD">
            <w:pPr>
              <w:rPr>
                <w:sz w:val="20"/>
                <w:szCs w:val="20"/>
              </w:rPr>
            </w:pP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086D0" w14:textId="77777777" w:rsidR="00A11A1B" w:rsidRDefault="00A11A1B" w:rsidP="002462FD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08B52" w14:textId="77777777" w:rsidR="00A11A1B" w:rsidRDefault="00A11A1B" w:rsidP="002462FD">
            <w:pPr>
              <w:rPr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D6D48" w14:textId="77777777" w:rsidR="00A11A1B" w:rsidRDefault="00A11A1B" w:rsidP="002462F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6283E" w14:textId="77777777" w:rsidR="00A11A1B" w:rsidRDefault="00A11A1B" w:rsidP="002462F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2A399" w14:textId="77777777" w:rsidR="00A11A1B" w:rsidRDefault="00A11A1B" w:rsidP="002462FD">
            <w:pPr>
              <w:rPr>
                <w:sz w:val="20"/>
                <w:szCs w:val="20"/>
              </w:rPr>
            </w:pP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textDirection w:val="btLr"/>
            <w:hideMark/>
          </w:tcPr>
          <w:p w14:paraId="213AEC97" w14:textId="77777777" w:rsidR="00A11A1B" w:rsidRDefault="00A11A1B" w:rsidP="002462FD">
            <w:pPr>
              <w:ind w:left="113" w:right="113"/>
              <w:jc w:val="both"/>
            </w:pPr>
          </w:p>
        </w:tc>
        <w:tc>
          <w:tcPr>
            <w:tcW w:w="74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9325AF" w14:textId="77777777" w:rsidR="00A11A1B" w:rsidRDefault="00A11A1B" w:rsidP="002462FD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1999B1" w14:textId="77777777" w:rsidR="00A11A1B" w:rsidRDefault="00A11A1B" w:rsidP="002462FD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2A0387" w14:textId="77777777" w:rsidR="00A11A1B" w:rsidRDefault="00A11A1B" w:rsidP="002462FD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D61EEB" w14:textId="77777777" w:rsidR="00A11A1B" w:rsidRDefault="00A11A1B" w:rsidP="002462FD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6D0525" w14:textId="77777777" w:rsidR="00A11A1B" w:rsidRDefault="00A11A1B" w:rsidP="002462FD">
            <w:pPr>
              <w:rPr>
                <w:sz w:val="20"/>
                <w:szCs w:val="20"/>
              </w:rPr>
            </w:pPr>
          </w:p>
        </w:tc>
      </w:tr>
      <w:tr w:rsidR="00A11A1B" w14:paraId="57512F3E" w14:textId="77777777" w:rsidTr="00A11A1B">
        <w:trPr>
          <w:trHeight w:hRule="exact" w:val="34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B53E3" w14:textId="77777777" w:rsidR="00A11A1B" w:rsidRPr="00D81410" w:rsidRDefault="00A11A1B" w:rsidP="00A11A1B">
            <w:pPr>
              <w:spacing w:after="0"/>
              <w:jc w:val="center"/>
              <w:rPr>
                <w:sz w:val="20"/>
                <w:szCs w:val="20"/>
              </w:rPr>
            </w:pPr>
            <w:r w:rsidRPr="00D81410">
              <w:rPr>
                <w:sz w:val="20"/>
                <w:szCs w:val="20"/>
              </w:rPr>
              <w:t>1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DCF22" w14:textId="77777777" w:rsidR="00A11A1B" w:rsidRPr="00D81410" w:rsidRDefault="00A11A1B" w:rsidP="00A11A1B">
            <w:pPr>
              <w:spacing w:after="0"/>
              <w:jc w:val="center"/>
              <w:rPr>
                <w:sz w:val="20"/>
                <w:szCs w:val="20"/>
              </w:rPr>
            </w:pPr>
            <w:r w:rsidRPr="00D81410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50F01082" w14:textId="77777777" w:rsidR="00A11A1B" w:rsidRPr="00D81410" w:rsidRDefault="00A11A1B" w:rsidP="00A11A1B">
            <w:pPr>
              <w:jc w:val="center"/>
              <w:rPr>
                <w:sz w:val="20"/>
                <w:szCs w:val="20"/>
                <w:lang w:val="ky-KG"/>
              </w:rPr>
            </w:pPr>
            <w:r w:rsidRPr="00D81410">
              <w:rPr>
                <w:sz w:val="20"/>
                <w:szCs w:val="20"/>
                <w:lang w:val="ky-KG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24B63E2B" w14:textId="77777777" w:rsidR="00A11A1B" w:rsidRPr="00D81410" w:rsidRDefault="00A11A1B" w:rsidP="00A11A1B">
            <w:pPr>
              <w:jc w:val="center"/>
              <w:rPr>
                <w:color w:val="000000"/>
                <w:sz w:val="20"/>
                <w:szCs w:val="20"/>
              </w:rPr>
            </w:pPr>
            <w:r w:rsidRPr="00D8141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7E7BC385" w14:textId="77777777" w:rsidR="00A11A1B" w:rsidRPr="00D81410" w:rsidRDefault="00A11A1B" w:rsidP="00A11A1B">
            <w:pPr>
              <w:jc w:val="center"/>
              <w:rPr>
                <w:color w:val="000000"/>
                <w:sz w:val="20"/>
                <w:szCs w:val="20"/>
              </w:rPr>
            </w:pPr>
            <w:r w:rsidRPr="00D8141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6D08C597" w14:textId="77777777" w:rsidR="00A11A1B" w:rsidRPr="00D81410" w:rsidRDefault="00A11A1B" w:rsidP="00A11A1B">
            <w:pPr>
              <w:jc w:val="center"/>
              <w:rPr>
                <w:color w:val="000000"/>
                <w:sz w:val="20"/>
                <w:szCs w:val="20"/>
              </w:rPr>
            </w:pPr>
            <w:r w:rsidRPr="00D8141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49130DD" w14:textId="77777777" w:rsidR="00A11A1B" w:rsidRPr="00D81410" w:rsidRDefault="00A11A1B" w:rsidP="00A11A1B">
            <w:pPr>
              <w:jc w:val="center"/>
              <w:rPr>
                <w:color w:val="000000"/>
                <w:sz w:val="20"/>
                <w:szCs w:val="20"/>
              </w:rPr>
            </w:pPr>
            <w:r w:rsidRPr="00D81410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510C3D44" w14:textId="77777777" w:rsidR="00A11A1B" w:rsidRPr="00D81410" w:rsidRDefault="00A11A1B" w:rsidP="00A11A1B">
            <w:pPr>
              <w:jc w:val="center"/>
              <w:rPr>
                <w:sz w:val="20"/>
                <w:szCs w:val="20"/>
              </w:rPr>
            </w:pPr>
            <w:r w:rsidRPr="00D81410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5D972F45" w14:textId="77777777" w:rsidR="00A11A1B" w:rsidRPr="00D81410" w:rsidRDefault="00A11A1B" w:rsidP="00A11A1B">
            <w:pPr>
              <w:jc w:val="center"/>
              <w:rPr>
                <w:sz w:val="20"/>
                <w:szCs w:val="20"/>
              </w:rPr>
            </w:pPr>
            <w:r w:rsidRPr="00D81410">
              <w:rPr>
                <w:sz w:val="20"/>
                <w:szCs w:val="20"/>
              </w:rPr>
              <w:t>9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0BFD548B" w14:textId="77777777" w:rsidR="00A11A1B" w:rsidRPr="00D81410" w:rsidRDefault="00A11A1B" w:rsidP="00A11A1B">
            <w:pPr>
              <w:jc w:val="center"/>
              <w:rPr>
                <w:sz w:val="20"/>
                <w:szCs w:val="20"/>
              </w:rPr>
            </w:pPr>
            <w:r w:rsidRPr="00D81410">
              <w:rPr>
                <w:sz w:val="20"/>
                <w:szCs w:val="20"/>
              </w:rPr>
              <w:t>10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10A1103F" w14:textId="77777777" w:rsidR="00A11A1B" w:rsidRPr="00D81410" w:rsidRDefault="00A11A1B" w:rsidP="00A11A1B">
            <w:pPr>
              <w:jc w:val="center"/>
              <w:rPr>
                <w:sz w:val="20"/>
                <w:szCs w:val="20"/>
              </w:rPr>
            </w:pPr>
            <w:r w:rsidRPr="00D81410">
              <w:rPr>
                <w:sz w:val="20"/>
                <w:szCs w:val="20"/>
              </w:rPr>
              <w:t>11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0DF8F9C3" w14:textId="77777777" w:rsidR="00A11A1B" w:rsidRPr="00D81410" w:rsidRDefault="00A11A1B" w:rsidP="00A11A1B">
            <w:pPr>
              <w:jc w:val="center"/>
              <w:rPr>
                <w:sz w:val="20"/>
                <w:szCs w:val="20"/>
              </w:rPr>
            </w:pPr>
            <w:r w:rsidRPr="00D81410">
              <w:rPr>
                <w:sz w:val="20"/>
                <w:szCs w:val="20"/>
              </w:rPr>
              <w:t>12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23925C26" w14:textId="77777777" w:rsidR="00A11A1B" w:rsidRPr="00D81410" w:rsidRDefault="00A11A1B" w:rsidP="00A11A1B">
            <w:pPr>
              <w:jc w:val="center"/>
              <w:rPr>
                <w:sz w:val="20"/>
                <w:szCs w:val="20"/>
              </w:rPr>
            </w:pPr>
            <w:r w:rsidRPr="00D81410">
              <w:rPr>
                <w:sz w:val="20"/>
                <w:szCs w:val="20"/>
              </w:rPr>
              <w:t>13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40E5DB05" w14:textId="77777777" w:rsidR="00A11A1B" w:rsidRPr="00D81410" w:rsidRDefault="00A11A1B" w:rsidP="00A11A1B">
            <w:pPr>
              <w:jc w:val="center"/>
              <w:rPr>
                <w:sz w:val="20"/>
                <w:szCs w:val="20"/>
              </w:rPr>
            </w:pPr>
            <w:r w:rsidRPr="00D81410">
              <w:rPr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4D103804" w14:textId="77777777" w:rsidR="00A11A1B" w:rsidRPr="00D81410" w:rsidRDefault="00A11A1B" w:rsidP="00A11A1B">
            <w:pPr>
              <w:jc w:val="center"/>
              <w:rPr>
                <w:sz w:val="20"/>
                <w:szCs w:val="20"/>
              </w:rPr>
            </w:pPr>
            <w:r w:rsidRPr="00D81410">
              <w:rPr>
                <w:sz w:val="20"/>
                <w:szCs w:val="20"/>
              </w:rPr>
              <w:t>15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0241CC32" w14:textId="77777777" w:rsidR="00A11A1B" w:rsidRPr="00D81410" w:rsidRDefault="00A11A1B" w:rsidP="00A11A1B">
            <w:pPr>
              <w:jc w:val="center"/>
              <w:rPr>
                <w:sz w:val="20"/>
                <w:szCs w:val="20"/>
              </w:rPr>
            </w:pPr>
            <w:r w:rsidRPr="00D81410">
              <w:rPr>
                <w:sz w:val="20"/>
                <w:szCs w:val="20"/>
              </w:rPr>
              <w:t>16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31434C5E" w14:textId="77777777" w:rsidR="00A11A1B" w:rsidRPr="00D81410" w:rsidRDefault="00A11A1B" w:rsidP="00A11A1B">
            <w:pPr>
              <w:jc w:val="center"/>
              <w:rPr>
                <w:sz w:val="20"/>
                <w:szCs w:val="20"/>
              </w:rPr>
            </w:pPr>
            <w:r w:rsidRPr="00D81410">
              <w:rPr>
                <w:sz w:val="20"/>
                <w:szCs w:val="20"/>
              </w:rPr>
              <w:t>17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7DD58073" w14:textId="77777777" w:rsidR="00A11A1B" w:rsidRPr="00D81410" w:rsidRDefault="00A11A1B" w:rsidP="00A11A1B">
            <w:pPr>
              <w:jc w:val="center"/>
              <w:rPr>
                <w:sz w:val="20"/>
                <w:szCs w:val="20"/>
              </w:rPr>
            </w:pPr>
            <w:r w:rsidRPr="00D81410">
              <w:rPr>
                <w:sz w:val="20"/>
                <w:szCs w:val="20"/>
              </w:rPr>
              <w:t>18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02ADA581" w14:textId="77777777" w:rsidR="00A11A1B" w:rsidRPr="00D81410" w:rsidRDefault="00A11A1B" w:rsidP="00A11A1B">
            <w:pPr>
              <w:jc w:val="center"/>
              <w:rPr>
                <w:sz w:val="20"/>
                <w:szCs w:val="20"/>
              </w:rPr>
            </w:pPr>
            <w:r w:rsidRPr="00D81410">
              <w:rPr>
                <w:sz w:val="20"/>
                <w:szCs w:val="20"/>
              </w:rPr>
              <w:t>19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</w:tcPr>
          <w:p w14:paraId="5AB304BA" w14:textId="77777777" w:rsidR="00A11A1B" w:rsidRPr="00D81410" w:rsidRDefault="00A11A1B" w:rsidP="00A11A1B">
            <w:pPr>
              <w:jc w:val="center"/>
              <w:rPr>
                <w:sz w:val="20"/>
                <w:szCs w:val="20"/>
              </w:rPr>
            </w:pPr>
            <w:r w:rsidRPr="00D81410">
              <w:rPr>
                <w:sz w:val="20"/>
                <w:szCs w:val="20"/>
              </w:rPr>
              <w:t>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9646" w:themeFill="accent6"/>
            <w:vAlign w:val="center"/>
          </w:tcPr>
          <w:p w14:paraId="20C93CA0" w14:textId="77777777" w:rsidR="00A11A1B" w:rsidRPr="00D81410" w:rsidRDefault="00A11A1B" w:rsidP="00A11A1B">
            <w:pPr>
              <w:jc w:val="center"/>
              <w:rPr>
                <w:sz w:val="20"/>
                <w:szCs w:val="20"/>
              </w:rPr>
            </w:pPr>
            <w:r w:rsidRPr="00D81410">
              <w:rPr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9646" w:themeFill="accent6"/>
            <w:vAlign w:val="center"/>
          </w:tcPr>
          <w:p w14:paraId="63278390" w14:textId="77777777" w:rsidR="00A11A1B" w:rsidRPr="00D81410" w:rsidRDefault="00A11A1B" w:rsidP="00A11A1B">
            <w:pPr>
              <w:jc w:val="center"/>
              <w:rPr>
                <w:sz w:val="20"/>
                <w:szCs w:val="20"/>
              </w:rPr>
            </w:pPr>
            <w:r w:rsidRPr="00D81410">
              <w:rPr>
                <w:sz w:val="20"/>
                <w:szCs w:val="20"/>
              </w:rPr>
              <w:t>22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14:paraId="7DEF296A" w14:textId="77777777" w:rsidR="00A11A1B" w:rsidRPr="00D81410" w:rsidRDefault="00A11A1B" w:rsidP="00A11A1B">
            <w:pPr>
              <w:jc w:val="center"/>
              <w:rPr>
                <w:sz w:val="20"/>
                <w:szCs w:val="20"/>
              </w:rPr>
            </w:pPr>
            <w:r w:rsidRPr="00D81410">
              <w:rPr>
                <w:sz w:val="20"/>
                <w:szCs w:val="20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14:paraId="5B14BC3F" w14:textId="77777777" w:rsidR="00A11A1B" w:rsidRPr="00D81410" w:rsidRDefault="00A11A1B" w:rsidP="00A11A1B">
            <w:pPr>
              <w:jc w:val="center"/>
              <w:rPr>
                <w:sz w:val="20"/>
                <w:szCs w:val="20"/>
              </w:rPr>
            </w:pPr>
            <w:r w:rsidRPr="00D81410">
              <w:rPr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4F81BD" w:themeFill="accent1"/>
            <w:vAlign w:val="center"/>
          </w:tcPr>
          <w:p w14:paraId="458696BA" w14:textId="77777777" w:rsidR="00A11A1B" w:rsidRPr="00D81410" w:rsidRDefault="00A11A1B" w:rsidP="00A11A1B">
            <w:pPr>
              <w:jc w:val="center"/>
              <w:rPr>
                <w:sz w:val="20"/>
                <w:szCs w:val="20"/>
              </w:rPr>
            </w:pPr>
            <w:r w:rsidRPr="00D81410">
              <w:rPr>
                <w:sz w:val="20"/>
                <w:szCs w:val="20"/>
              </w:rPr>
              <w:t>25</w:t>
            </w:r>
          </w:p>
        </w:tc>
      </w:tr>
      <w:tr w:rsidR="00A11A1B" w14:paraId="15294152" w14:textId="77777777" w:rsidTr="00A11A1B">
        <w:trPr>
          <w:trHeight w:hRule="exact" w:val="34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E36E9" w14:textId="77777777" w:rsidR="00A11A1B" w:rsidRDefault="00A11A1B" w:rsidP="00A11A1B">
            <w:pPr>
              <w:spacing w:after="0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D7D3C" w14:textId="77777777" w:rsidR="00A11A1B" w:rsidRPr="00E32E18" w:rsidRDefault="00A11A1B" w:rsidP="00A11A1B">
            <w:pPr>
              <w:spacing w:after="0"/>
            </w:pPr>
            <w:r w:rsidRPr="00E32E18">
              <w:t>ЭТТМ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2E1A328D" w14:textId="77777777" w:rsidR="00A11A1B" w:rsidRDefault="00A11A1B" w:rsidP="002462FD">
            <w:pPr>
              <w:spacing w:line="25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3E121733" w14:textId="77777777" w:rsidR="00A11A1B" w:rsidRDefault="00A11A1B" w:rsidP="002462FD">
            <w:pPr>
              <w:spacing w:line="25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5710E069" w14:textId="77777777" w:rsidR="00A11A1B" w:rsidRDefault="00A11A1B" w:rsidP="002462FD">
            <w:pPr>
              <w:spacing w:line="25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3D7DF0AA" w14:textId="77777777" w:rsidR="00A11A1B" w:rsidRDefault="00A11A1B" w:rsidP="002462FD">
            <w:pPr>
              <w:spacing w:line="256" w:lineRule="auto"/>
              <w:ind w:right="-253" w:hanging="18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23867F67" w14:textId="77777777" w:rsidR="00A11A1B" w:rsidRDefault="00A11A1B" w:rsidP="002462FD">
            <w:pPr>
              <w:spacing w:line="25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79D25D7E" w14:textId="77777777" w:rsidR="00A11A1B" w:rsidRDefault="00A11A1B" w:rsidP="002462FD">
            <w:pPr>
              <w:spacing w:line="25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/1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1659AB21" w14:textId="77777777" w:rsidR="00A11A1B" w:rsidRDefault="00A11A1B" w:rsidP="002462FD">
            <w:pPr>
              <w:spacing w:line="25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0906CA50" w14:textId="77777777" w:rsidR="00A11A1B" w:rsidRDefault="00A11A1B" w:rsidP="002462FD">
            <w:pPr>
              <w:spacing w:line="25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5/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648C10D0" w14:textId="77777777" w:rsidR="00A11A1B" w:rsidRDefault="00A11A1B" w:rsidP="002462FD">
            <w:pPr>
              <w:spacing w:line="25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6C6DECC7" w14:textId="77777777" w:rsidR="00A11A1B" w:rsidRDefault="00A11A1B" w:rsidP="002462FD">
            <w:pPr>
              <w:spacing w:line="25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502179BD" w14:textId="77777777" w:rsidR="00A11A1B" w:rsidRPr="00D936A2" w:rsidRDefault="00A11A1B" w:rsidP="002462FD">
            <w:pPr>
              <w:spacing w:line="256" w:lineRule="auto"/>
              <w:jc w:val="center"/>
              <w:rPr>
                <w:color w:val="000000"/>
                <w:sz w:val="18"/>
                <w:szCs w:val="18"/>
                <w:lang w:val="ky-KG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  <w:lang w:val="ky-KG"/>
              </w:rPr>
              <w:t>/-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2F4833C8" w14:textId="77777777" w:rsidR="00A11A1B" w:rsidRDefault="00A11A1B" w:rsidP="002462FD">
            <w:pPr>
              <w:spacing w:line="25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7FF75D9D" w14:textId="77777777" w:rsidR="00A11A1B" w:rsidRDefault="00A11A1B" w:rsidP="002462FD">
            <w:pPr>
              <w:spacing w:line="25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-/2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4FCF47B2" w14:textId="77777777" w:rsidR="00A11A1B" w:rsidRDefault="00A11A1B" w:rsidP="002462FD">
            <w:pPr>
              <w:spacing w:line="25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5DFE54A6" w14:textId="77777777" w:rsidR="00A11A1B" w:rsidRDefault="00A11A1B" w:rsidP="002462FD">
            <w:pPr>
              <w:spacing w:line="25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01024E1C" w14:textId="77777777" w:rsidR="00A11A1B" w:rsidRDefault="00A11A1B" w:rsidP="002462FD">
            <w:pPr>
              <w:spacing w:line="25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507B2791" w14:textId="77777777" w:rsidR="00A11A1B" w:rsidRDefault="00A11A1B" w:rsidP="002462FD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1FA9C3A4" w14:textId="77777777" w:rsidR="00A11A1B" w:rsidRDefault="00A11A1B" w:rsidP="002462FD">
            <w:pPr>
              <w:spacing w:line="25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9646" w:themeFill="accent6"/>
            <w:vAlign w:val="center"/>
          </w:tcPr>
          <w:p w14:paraId="4EC320FA" w14:textId="77777777" w:rsidR="00A11A1B" w:rsidRDefault="00A11A1B" w:rsidP="002462FD">
            <w:pPr>
              <w:spacing w:line="25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9646" w:themeFill="accent6"/>
            <w:vAlign w:val="center"/>
          </w:tcPr>
          <w:p w14:paraId="2ED4EBB7" w14:textId="77777777" w:rsidR="00A11A1B" w:rsidRPr="002D2C66" w:rsidRDefault="00A11A1B" w:rsidP="002462FD">
            <w:pPr>
              <w:spacing w:line="256" w:lineRule="auto"/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  <w:lang w:val="en-US"/>
              </w:rPr>
              <w:t>/-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14:paraId="39639D9A" w14:textId="77777777" w:rsidR="00A11A1B" w:rsidRDefault="00A11A1B" w:rsidP="002462FD">
            <w:pPr>
              <w:spacing w:line="25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14:paraId="3DA1F9C8" w14:textId="77777777" w:rsidR="00A11A1B" w:rsidRDefault="00A11A1B" w:rsidP="002462FD">
            <w:pPr>
              <w:spacing w:line="25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4F81BD" w:themeFill="accent1"/>
            <w:vAlign w:val="center"/>
          </w:tcPr>
          <w:p w14:paraId="09F84986" w14:textId="77777777" w:rsidR="00A11A1B" w:rsidRDefault="00A11A1B" w:rsidP="002462FD">
            <w:pPr>
              <w:spacing w:line="25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A11A1B" w14:paraId="6C45339B" w14:textId="77777777" w:rsidTr="00A11A1B">
        <w:trPr>
          <w:trHeight w:hRule="exact" w:val="34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BB9DA2" w14:textId="77777777" w:rsidR="00A11A1B" w:rsidRDefault="00A11A1B" w:rsidP="00A11A1B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9B4E8E" w14:textId="77777777" w:rsidR="00A11A1B" w:rsidRPr="00E32E18" w:rsidRDefault="00A11A1B" w:rsidP="00A11A1B">
            <w:pPr>
              <w:spacing w:after="0"/>
            </w:pPr>
            <w:r w:rsidRPr="00E32E18">
              <w:t>ПЭСМИК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73217D57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20"/>
              </w:rPr>
              <w:t>5,25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6D2780D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35477E5" w14:textId="77777777" w:rsidR="00A11A1B" w:rsidRDefault="00A11A1B" w:rsidP="002462FD">
            <w:pPr>
              <w:ind w:left="-55" w:right="-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6"/>
                <w:szCs w:val="20"/>
              </w:rPr>
              <w:t>95,14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4A88589E" w14:textId="77777777" w:rsidR="00A11A1B" w:rsidRDefault="00A11A1B" w:rsidP="002462FD">
            <w:pPr>
              <w:ind w:right="-253" w:hanging="1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BBC89BA" w14:textId="77777777" w:rsidR="00A11A1B" w:rsidRDefault="00A11A1B" w:rsidP="002462FD">
            <w:pPr>
              <w:ind w:right="-57" w:hanging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4,76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</w:tcPr>
          <w:p w14:paraId="3AFC86BA" w14:textId="77777777" w:rsidR="00A11A1B" w:rsidRDefault="00A11A1B" w:rsidP="002462FD">
            <w:pPr>
              <w:ind w:hanging="11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4C9659D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</w:tcPr>
          <w:p w14:paraId="3D4BFBEC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4/6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270C55F1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1F49C3C9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6BE8C990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5C898775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231E6DF2" w14:textId="77777777" w:rsidR="00A11A1B" w:rsidRDefault="00A11A1B" w:rsidP="002462FD">
            <w:pPr>
              <w:ind w:right="-144" w:hanging="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5/5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616C999B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1E4DAE18" w14:textId="77777777" w:rsidR="00A11A1B" w:rsidRPr="00670246" w:rsidRDefault="00A11A1B" w:rsidP="002462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ky-KG"/>
              </w:rPr>
              <w:t>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251C9FF1" w14:textId="77777777" w:rsidR="00A11A1B" w:rsidRPr="00670246" w:rsidRDefault="00A11A1B" w:rsidP="002462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5630B67E" w14:textId="77777777" w:rsidR="00A11A1B" w:rsidRDefault="00A11A1B" w:rsidP="002462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25D5E6BA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1A013714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2/3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3BAAB503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EEEF727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08C5C72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33C373FB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A11A1B" w14:paraId="7B6BA8B3" w14:textId="77777777" w:rsidTr="00A11A1B">
        <w:trPr>
          <w:trHeight w:hRule="exact" w:val="34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D9AFD4" w14:textId="77777777" w:rsidR="00A11A1B" w:rsidRDefault="00A11A1B" w:rsidP="00A11A1B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3B2EDB" w14:textId="77777777" w:rsidR="00A11A1B" w:rsidRDefault="00A11A1B" w:rsidP="00A11A1B">
            <w:pPr>
              <w:spacing w:after="0"/>
            </w:pPr>
            <w:proofErr w:type="spellStart"/>
            <w:r>
              <w:t>ПВЗиСС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8817568" w14:textId="77777777" w:rsidR="00A11A1B" w:rsidRDefault="00A11A1B" w:rsidP="002462FD">
            <w:pPr>
              <w:ind w:right="-157" w:hanging="4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981D55A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54E28482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1024C84" w14:textId="77777777" w:rsidR="00A11A1B" w:rsidRDefault="00A11A1B" w:rsidP="002462FD">
            <w:pPr>
              <w:ind w:right="-253" w:hanging="1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03E1CE7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</w:tcPr>
          <w:p w14:paraId="09E77F32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1075A43" w14:textId="77777777" w:rsidR="00A11A1B" w:rsidRDefault="00A11A1B" w:rsidP="002462FD">
            <w:pPr>
              <w:ind w:right="-156" w:hanging="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</w:tcPr>
          <w:p w14:paraId="621E7F8C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39/6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47101B70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4FF98203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31FD7D44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64BB5AD0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0297D7D9" w14:textId="77777777" w:rsidR="00A11A1B" w:rsidRDefault="00A11A1B" w:rsidP="002462FD">
            <w:pPr>
              <w:ind w:hanging="2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ky-KG"/>
              </w:rPr>
              <w:t xml:space="preserve">   7/3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16406418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3F4CB268" w14:textId="77777777" w:rsidR="00A11A1B" w:rsidRDefault="00A11A1B" w:rsidP="002462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7C650769" w14:textId="77777777" w:rsidR="00A11A1B" w:rsidRDefault="00A11A1B" w:rsidP="002462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4ADA39DC" w14:textId="77777777" w:rsidR="00A11A1B" w:rsidRDefault="00A11A1B" w:rsidP="002462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30EA8A5C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30CAB24E" w14:textId="77777777" w:rsidR="00A11A1B" w:rsidRPr="0083014B" w:rsidRDefault="00A11A1B" w:rsidP="002462FD">
            <w:pPr>
              <w:jc w:val="center"/>
              <w:rPr>
                <w:color w:val="000000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6B272DBB" w14:textId="77777777" w:rsidR="00A11A1B" w:rsidRPr="00FA1F3E" w:rsidRDefault="00A11A1B" w:rsidP="002462FD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9123F24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C0D2A9C" w14:textId="77777777" w:rsidR="00A11A1B" w:rsidRPr="004B65DB" w:rsidRDefault="00A11A1B" w:rsidP="002462F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1028770B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A11A1B" w14:paraId="0FA83BC1" w14:textId="77777777" w:rsidTr="00A11A1B">
        <w:trPr>
          <w:trHeight w:hRule="exact" w:val="34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33D4B5" w14:textId="77777777" w:rsidR="00A11A1B" w:rsidRDefault="00A11A1B" w:rsidP="00A11A1B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74235C" w14:textId="77777777" w:rsidR="00A11A1B" w:rsidRDefault="00A11A1B" w:rsidP="00A11A1B">
            <w:pPr>
              <w:spacing w:after="0"/>
            </w:pPr>
            <w:proofErr w:type="spellStart"/>
            <w:r>
              <w:t>СМиГТС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517D40C9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 w:rsidRPr="00474752">
              <w:rPr>
                <w:sz w:val="20"/>
                <w:szCs w:val="20"/>
                <w:lang w:val="ky-KG"/>
              </w:rPr>
              <w:t>1</w:t>
            </w:r>
            <w:r>
              <w:rPr>
                <w:sz w:val="20"/>
                <w:szCs w:val="20"/>
                <w:lang w:val="ky-KG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4D2B39FB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E5C3FA8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402D1F9" w14:textId="77777777" w:rsidR="00A11A1B" w:rsidRDefault="00A11A1B" w:rsidP="002462FD">
            <w:pPr>
              <w:ind w:right="-253" w:hanging="1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2,25</w:t>
            </w:r>
            <w:r w:rsidRPr="0047475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7B3DEAEF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</w:tcPr>
          <w:p w14:paraId="116ADCD8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 w:rsidRPr="00474752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4BA7146C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 w:rsidRPr="00474752">
              <w:rPr>
                <w:sz w:val="20"/>
                <w:szCs w:val="20"/>
              </w:rPr>
              <w:t>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</w:tcPr>
          <w:p w14:paraId="63C757C9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 w:rsidRPr="0047475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/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717FB114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 w:rsidRPr="00474752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4AB93E28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 w:rsidRPr="00474752">
              <w:rPr>
                <w:sz w:val="20"/>
                <w:szCs w:val="20"/>
              </w:rPr>
              <w:t> 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3F9261F8" w14:textId="77777777" w:rsidR="00A11A1B" w:rsidRPr="00D936A2" w:rsidRDefault="00A11A1B" w:rsidP="002462FD">
            <w:pPr>
              <w:jc w:val="center"/>
              <w:rPr>
                <w:color w:val="000000"/>
                <w:sz w:val="20"/>
                <w:szCs w:val="20"/>
                <w:lang w:val="ky-KG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6DC52DF9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 w:rsidRPr="00474752">
              <w:rPr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4081A337" w14:textId="77777777" w:rsidR="00A11A1B" w:rsidRPr="005167ED" w:rsidRDefault="00A11A1B" w:rsidP="002462FD">
            <w:pPr>
              <w:ind w:hanging="85"/>
              <w:jc w:val="center"/>
              <w:rPr>
                <w:color w:val="000000"/>
                <w:sz w:val="20"/>
                <w:szCs w:val="20"/>
                <w:lang w:val="ky-KG"/>
              </w:rPr>
            </w:pPr>
            <w:r>
              <w:rPr>
                <w:sz w:val="20"/>
                <w:szCs w:val="20"/>
                <w:lang w:val="ky-KG"/>
              </w:rPr>
              <w:t>3/7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485F5543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 w:rsidRPr="00474752">
              <w:rPr>
                <w:sz w:val="20"/>
                <w:szCs w:val="20"/>
              </w:rPr>
              <w:t>13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0C56D4D8" w14:textId="77777777" w:rsidR="00A11A1B" w:rsidRDefault="00A11A1B" w:rsidP="002462FD">
            <w:pPr>
              <w:jc w:val="center"/>
              <w:rPr>
                <w:sz w:val="20"/>
                <w:szCs w:val="20"/>
              </w:rPr>
            </w:pPr>
            <w:r w:rsidRPr="00474752">
              <w:rPr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7A300C5A" w14:textId="77777777" w:rsidR="00A11A1B" w:rsidRDefault="00A11A1B" w:rsidP="002462FD">
            <w:pPr>
              <w:jc w:val="center"/>
              <w:rPr>
                <w:sz w:val="20"/>
                <w:szCs w:val="20"/>
              </w:rPr>
            </w:pPr>
            <w:r w:rsidRPr="00474752">
              <w:rPr>
                <w:sz w:val="20"/>
                <w:szCs w:val="20"/>
              </w:rPr>
              <w:t> 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2056C724" w14:textId="77777777" w:rsidR="00A11A1B" w:rsidRDefault="00A11A1B" w:rsidP="002462FD">
            <w:pPr>
              <w:jc w:val="center"/>
              <w:rPr>
                <w:sz w:val="20"/>
                <w:szCs w:val="20"/>
              </w:rPr>
            </w:pPr>
            <w:r w:rsidRPr="00474752">
              <w:rPr>
                <w:sz w:val="20"/>
                <w:szCs w:val="20"/>
              </w:rPr>
              <w:t> 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3C228007" w14:textId="77777777" w:rsidR="00A11A1B" w:rsidRPr="0083014B" w:rsidRDefault="00A11A1B" w:rsidP="002462F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12965F1E" w14:textId="77777777" w:rsidR="00A11A1B" w:rsidRPr="0083014B" w:rsidRDefault="00A11A1B" w:rsidP="002462F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2DCBBBD2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BF12A6C" w14:textId="77777777" w:rsidR="00A11A1B" w:rsidRPr="0083014B" w:rsidRDefault="00A11A1B" w:rsidP="002462F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DF567D8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 w:rsidRPr="00474752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7A9DB7FC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 w:rsidRPr="00474752">
              <w:rPr>
                <w:sz w:val="20"/>
                <w:szCs w:val="20"/>
              </w:rPr>
              <w:t>4</w:t>
            </w:r>
          </w:p>
        </w:tc>
      </w:tr>
      <w:tr w:rsidR="00A11A1B" w14:paraId="7CFF4970" w14:textId="77777777" w:rsidTr="00A11A1B">
        <w:trPr>
          <w:trHeight w:hRule="exact" w:val="34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0922AB" w14:textId="77777777" w:rsidR="00A11A1B" w:rsidRDefault="00A11A1B" w:rsidP="00A11A1B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83E5DF" w14:textId="77777777" w:rsidR="00A11A1B" w:rsidRPr="00CB1381" w:rsidRDefault="00A11A1B" w:rsidP="00A11A1B">
            <w:pPr>
              <w:spacing w:after="0"/>
            </w:pPr>
            <w:r>
              <w:t>ТВ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8165722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4C1972E4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7596FDF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D2565BA" w14:textId="77777777" w:rsidR="00A11A1B" w:rsidRDefault="00A11A1B" w:rsidP="002462FD">
            <w:pPr>
              <w:ind w:right="-253" w:hanging="1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EBC4E62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</w:tcPr>
          <w:p w14:paraId="4918002F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8CBEB35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</w:tcPr>
          <w:p w14:paraId="020B2BD2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30/11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019CC96C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76E7D534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36EB19BB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7446ECAD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5FF2AF91" w14:textId="77777777" w:rsidR="00A11A1B" w:rsidRDefault="00A11A1B" w:rsidP="002462FD">
            <w:pPr>
              <w:ind w:right="-15" w:hanging="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 2/4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7C463E4A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2DD09D50" w14:textId="77777777" w:rsidR="00A11A1B" w:rsidRDefault="00A11A1B" w:rsidP="002462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372FC66D" w14:textId="77777777" w:rsidR="00A11A1B" w:rsidRDefault="00A11A1B" w:rsidP="002462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3EDC1E90" w14:textId="77777777" w:rsidR="00A11A1B" w:rsidRDefault="00A11A1B" w:rsidP="002462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1D8D416C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4F138E2C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3C4201D4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-/1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B4D05AB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4DF6149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68A42A7F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A11A1B" w14:paraId="0A4D2C07" w14:textId="77777777" w:rsidTr="00A11A1B">
        <w:trPr>
          <w:trHeight w:hRule="exact" w:val="34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B13ED4" w14:textId="77777777" w:rsidR="00A11A1B" w:rsidRDefault="00A11A1B" w:rsidP="00A11A1B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C42FA4" w14:textId="77777777" w:rsidR="00A11A1B" w:rsidRDefault="00A11A1B" w:rsidP="00A11A1B">
            <w:pPr>
              <w:spacing w:after="0"/>
            </w:pPr>
            <w:r>
              <w:t>СКЗС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B64A49B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ky-KG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F0BBC3B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5040E8E4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ky-KG"/>
              </w:rPr>
              <w:t>96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5335B47" w14:textId="77777777" w:rsidR="00A11A1B" w:rsidRDefault="00A11A1B" w:rsidP="002462FD">
            <w:pPr>
              <w:ind w:right="-253" w:hanging="1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ky-KG"/>
              </w:rPr>
              <w:t xml:space="preserve"> 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7E419492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ky-KG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</w:tcPr>
          <w:p w14:paraId="34EDA6D1" w14:textId="77777777" w:rsidR="00A11A1B" w:rsidRDefault="00A11A1B" w:rsidP="002462FD">
            <w:pPr>
              <w:ind w:hanging="11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-/1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C256A7B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</w:tcPr>
          <w:p w14:paraId="6272C041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36/7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67467A11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15C5D311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613EF470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47344E8B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3CB60CE1" w14:textId="77777777" w:rsidR="00A11A1B" w:rsidRDefault="00A11A1B" w:rsidP="002462FD">
            <w:pPr>
              <w:ind w:right="-15" w:hanging="85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color w:val="000000"/>
                <w:sz w:val="20"/>
                <w:szCs w:val="20"/>
                <w:lang w:val="ky-KG"/>
              </w:rPr>
              <w:t>/3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2F18DA2C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677699EE" w14:textId="77777777" w:rsidR="00A11A1B" w:rsidRDefault="00A11A1B" w:rsidP="002462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4BFC3865" w14:textId="77777777" w:rsidR="00A11A1B" w:rsidRDefault="00A11A1B" w:rsidP="002462F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260C5AFA" w14:textId="77777777" w:rsidR="00A11A1B" w:rsidRDefault="00A11A1B" w:rsidP="002462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430AEBF5" w14:textId="77777777" w:rsidR="00A11A1B" w:rsidRPr="005A6D65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150AE641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5E3013B1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5706376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3A490DD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0B5656D0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10</w:t>
            </w:r>
          </w:p>
        </w:tc>
      </w:tr>
      <w:tr w:rsidR="00A11A1B" w14:paraId="0FCB1EA2" w14:textId="77777777" w:rsidTr="00A11A1B">
        <w:trPr>
          <w:trHeight w:hRule="exact" w:val="34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9EC070" w14:textId="77777777" w:rsidR="00A11A1B" w:rsidRDefault="00A11A1B" w:rsidP="00A11A1B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4975DB" w14:textId="77777777" w:rsidR="00A11A1B" w:rsidRDefault="00A11A1B" w:rsidP="00A11A1B">
            <w:pPr>
              <w:spacing w:after="0"/>
            </w:pPr>
            <w:r>
              <w:t>ВВ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433B4559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53E04BA9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5EC3748D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B5B1D1E" w14:textId="77777777" w:rsidR="00A11A1B" w:rsidRDefault="00A11A1B" w:rsidP="002462FD">
            <w:pPr>
              <w:ind w:right="-253" w:hanging="1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4178BDD9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</w:tcPr>
          <w:p w14:paraId="5017FF47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43A931A4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</w:tcPr>
          <w:p w14:paraId="4CE23B2A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30/11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1E04AB41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342A8CCB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5F6819B7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37AF76BE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616B3B20" w14:textId="77777777" w:rsidR="00A11A1B" w:rsidRDefault="00A11A1B" w:rsidP="002462FD">
            <w:pPr>
              <w:ind w:right="-144" w:hanging="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4/8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69C82E3D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3FA2BE6A" w14:textId="77777777" w:rsidR="00A11A1B" w:rsidRDefault="00A11A1B" w:rsidP="002462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616FC3B2" w14:textId="77777777" w:rsidR="00A11A1B" w:rsidRDefault="00A11A1B" w:rsidP="002462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17B35FAE" w14:textId="77777777" w:rsidR="00A11A1B" w:rsidRDefault="00A11A1B" w:rsidP="002462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576A4BC9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23EA32FE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6AB2ECFF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D3AF1B6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957D5B9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09AEBE67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</w:tr>
      <w:tr w:rsidR="00A11A1B" w14:paraId="39D984E0" w14:textId="77777777" w:rsidTr="00A11A1B">
        <w:trPr>
          <w:trHeight w:hRule="exact" w:val="34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62DC94" w14:textId="77777777" w:rsidR="00A11A1B" w:rsidRDefault="00A11A1B" w:rsidP="00A11A1B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B50EA8" w14:textId="77777777" w:rsidR="00A11A1B" w:rsidRDefault="00A11A1B" w:rsidP="00A11A1B">
            <w:pPr>
              <w:spacing w:after="0"/>
            </w:pPr>
            <w:r>
              <w:t>АЖДИМТ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A00044C" w14:textId="77777777" w:rsidR="00A11A1B" w:rsidRDefault="00A11A1B" w:rsidP="002462FD">
            <w:pPr>
              <w:ind w:right="-157" w:hanging="4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DB1931A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0652ED3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92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4C24173" w14:textId="77777777" w:rsidR="00A11A1B" w:rsidRDefault="00A11A1B" w:rsidP="002462FD">
            <w:pPr>
              <w:ind w:right="-253" w:hanging="1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1.25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4B55A8BA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</w:tcPr>
          <w:p w14:paraId="3036BA25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E8FD75D" w14:textId="77777777" w:rsidR="00A11A1B" w:rsidRDefault="00A11A1B" w:rsidP="002462FD">
            <w:pPr>
              <w:ind w:hanging="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</w:tcPr>
          <w:p w14:paraId="2F45CDEC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54/</w:t>
            </w: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23F9A6FC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3B87D9A1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65B4C549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63016C84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48ACEC7A" w14:textId="77777777" w:rsidR="00A11A1B" w:rsidRDefault="00A11A1B" w:rsidP="002462FD">
            <w:pPr>
              <w:ind w:right="-144" w:hanging="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  <w:lang w:val="ky-KG"/>
              </w:rPr>
              <w:t>8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2CF8ED12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64ABA2D4" w14:textId="77777777" w:rsidR="00A11A1B" w:rsidRPr="00BA7406" w:rsidRDefault="00A11A1B" w:rsidP="002462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2792904F" w14:textId="77777777" w:rsidR="00A11A1B" w:rsidRDefault="00A11A1B" w:rsidP="002462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3CB6F2C1" w14:textId="77777777" w:rsidR="00A11A1B" w:rsidRDefault="00A11A1B" w:rsidP="002462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518B979A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7343BF57" w14:textId="77777777" w:rsidR="00A11A1B" w:rsidRPr="0083014B" w:rsidRDefault="00A11A1B" w:rsidP="002462F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1/</w:t>
            </w: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091068FD" w14:textId="77777777" w:rsidR="00A11A1B" w:rsidRPr="002D2C66" w:rsidRDefault="00A11A1B" w:rsidP="002462F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1/3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5987977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578B5FA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12EA194E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A11A1B" w14:paraId="0F9356F8" w14:textId="77777777" w:rsidTr="00A11A1B">
        <w:trPr>
          <w:trHeight w:hRule="exact" w:val="34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CB6069" w14:textId="77777777" w:rsidR="00A11A1B" w:rsidRDefault="00A11A1B" w:rsidP="00A11A1B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3E9095" w14:textId="77777777" w:rsidR="00A11A1B" w:rsidRDefault="00A11A1B" w:rsidP="00A11A1B">
            <w:pPr>
              <w:spacing w:after="0"/>
            </w:pPr>
            <w:proofErr w:type="spellStart"/>
            <w:r>
              <w:t>ГиГ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443D884F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7A312EC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619A182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7055AD6C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1EB0717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</w:tcPr>
          <w:p w14:paraId="507BC4C3" w14:textId="77777777" w:rsidR="00A11A1B" w:rsidRDefault="00A11A1B" w:rsidP="002462FD">
            <w:pPr>
              <w:ind w:hanging="11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-/3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7384AA7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</w:tcPr>
          <w:p w14:paraId="0594AC08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9/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33986DB2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79B527BE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35C29B4F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05CD0623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2571176D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ky-KG"/>
              </w:rPr>
              <w:t>/4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7E9C789A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53CB9B23" w14:textId="77777777" w:rsidR="00A11A1B" w:rsidRPr="00A96113" w:rsidRDefault="00A11A1B" w:rsidP="002462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450B7CD5" w14:textId="77777777" w:rsidR="00A11A1B" w:rsidRDefault="00A11A1B" w:rsidP="002462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64C0DF87" w14:textId="77777777" w:rsidR="00A11A1B" w:rsidRDefault="00A11A1B" w:rsidP="002462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564C2A50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43002AF6" w14:textId="77777777" w:rsidR="00A11A1B" w:rsidRPr="005A6D65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  <w:lang w:val="ky-KG"/>
              </w:rPr>
              <w:t>/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787CE86B" w14:textId="77777777" w:rsidR="00A11A1B" w:rsidRPr="002D2C66" w:rsidRDefault="00A11A1B" w:rsidP="002462F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  <w:lang w:val="en-US"/>
              </w:rPr>
              <w:t>/-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AED54E4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DDEB121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533E1408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</w:tr>
      <w:tr w:rsidR="00A11A1B" w14:paraId="382ACDF0" w14:textId="77777777" w:rsidTr="00A11A1B">
        <w:trPr>
          <w:trHeight w:hRule="exact" w:val="34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C1654" w14:textId="77777777" w:rsidR="00A11A1B" w:rsidRDefault="00A11A1B" w:rsidP="00A11A1B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714AC4" w14:textId="77777777" w:rsidR="00A11A1B" w:rsidRDefault="00A11A1B" w:rsidP="00A11A1B">
            <w:pPr>
              <w:spacing w:after="0"/>
              <w:jc w:val="center"/>
            </w:pPr>
            <w: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4E4E0829" w14:textId="77777777" w:rsidR="00A11A1B" w:rsidRPr="00C331E8" w:rsidRDefault="00A11A1B" w:rsidP="002462FD">
            <w:pPr>
              <w:ind w:right="-157" w:hanging="49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83</w:t>
            </w:r>
            <w:r>
              <w:rPr>
                <w:color w:val="000000"/>
                <w:sz w:val="20"/>
                <w:szCs w:val="20"/>
                <w:lang w:val="ky-KG"/>
              </w:rPr>
              <w:t>,</w:t>
            </w:r>
            <w:r>
              <w:rPr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29BE743" w14:textId="77777777" w:rsidR="00A11A1B" w:rsidRPr="00C331E8" w:rsidRDefault="00A11A1B" w:rsidP="002462F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72</w:t>
            </w:r>
            <w:r>
              <w:rPr>
                <w:color w:val="000000"/>
                <w:sz w:val="20"/>
                <w:szCs w:val="20"/>
                <w:lang w:val="ky-KG"/>
              </w:rPr>
              <w:t>,</w:t>
            </w:r>
            <w:r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5203AB10" w14:textId="77777777" w:rsidR="00A11A1B" w:rsidRPr="00C331E8" w:rsidRDefault="00A11A1B" w:rsidP="002462F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88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71C667B7" w14:textId="77777777" w:rsidR="00A11A1B" w:rsidRPr="00C331E8" w:rsidRDefault="00A11A1B" w:rsidP="002462FD">
            <w:pPr>
              <w:ind w:right="-111" w:hanging="43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color w:val="000000"/>
                <w:sz w:val="20"/>
                <w:szCs w:val="20"/>
                <w:lang w:val="ky-KG"/>
              </w:rPr>
              <w:t>,</w:t>
            </w:r>
            <w:r>
              <w:rPr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385CEB1" w14:textId="77777777" w:rsidR="00A11A1B" w:rsidRPr="00C331E8" w:rsidRDefault="00A11A1B" w:rsidP="002462F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</w:tcPr>
          <w:p w14:paraId="1F5735D8" w14:textId="77777777" w:rsidR="00A11A1B" w:rsidRDefault="00A11A1B" w:rsidP="002462FD">
            <w:pPr>
              <w:ind w:right="-115" w:hanging="11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2/10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FB95544" w14:textId="77777777" w:rsidR="00A11A1B" w:rsidRDefault="00A11A1B" w:rsidP="002462FD">
            <w:pPr>
              <w:ind w:hanging="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</w:tcPr>
          <w:p w14:paraId="3408FB94" w14:textId="77777777" w:rsidR="00A11A1B" w:rsidRDefault="00A11A1B" w:rsidP="002462FD">
            <w:pPr>
              <w:ind w:hanging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209/59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57A82991" w14:textId="77777777" w:rsidR="00A11A1B" w:rsidRPr="00053653" w:rsidRDefault="00A11A1B" w:rsidP="002462F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694F807B" w14:textId="77777777" w:rsidR="00A11A1B" w:rsidRPr="006A3680" w:rsidRDefault="00A11A1B" w:rsidP="002462FD">
            <w:pPr>
              <w:jc w:val="center"/>
              <w:rPr>
                <w:color w:val="000000"/>
                <w:sz w:val="20"/>
                <w:szCs w:val="20"/>
                <w:lang w:val="ky-KG"/>
              </w:rPr>
            </w:pPr>
            <w:r>
              <w:rPr>
                <w:color w:val="000000"/>
                <w:sz w:val="20"/>
                <w:szCs w:val="20"/>
                <w:lang w:val="ky-KG"/>
              </w:rPr>
              <w:t>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2A00E299" w14:textId="77777777" w:rsidR="00A11A1B" w:rsidRPr="00D936A2" w:rsidRDefault="00A11A1B" w:rsidP="002462FD">
            <w:pPr>
              <w:jc w:val="center"/>
              <w:rPr>
                <w:color w:val="000000"/>
                <w:sz w:val="20"/>
                <w:szCs w:val="20"/>
                <w:lang w:val="ky-KG"/>
              </w:rPr>
            </w:pPr>
            <w:r>
              <w:rPr>
                <w:color w:val="000000"/>
                <w:sz w:val="20"/>
                <w:szCs w:val="20"/>
                <w:lang w:val="ky-KG"/>
              </w:rPr>
              <w:t>2/-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7F01E158" w14:textId="77777777" w:rsidR="00A11A1B" w:rsidRDefault="00A11A1B" w:rsidP="002462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062EDE0A" w14:textId="77777777" w:rsidR="00A11A1B" w:rsidRPr="00D936A2" w:rsidRDefault="00A11A1B" w:rsidP="002462FD">
            <w:pPr>
              <w:ind w:right="-144" w:hanging="85"/>
              <w:jc w:val="center"/>
              <w:rPr>
                <w:color w:val="000000"/>
                <w:sz w:val="20"/>
                <w:szCs w:val="20"/>
                <w:lang w:val="ky-KG"/>
              </w:rPr>
            </w:pPr>
            <w:r>
              <w:rPr>
                <w:color w:val="000000"/>
                <w:sz w:val="20"/>
                <w:szCs w:val="20"/>
                <w:lang w:val="ky-KG"/>
              </w:rPr>
              <w:t>2</w:t>
            </w:r>
            <w:r>
              <w:rPr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color w:val="000000"/>
                <w:sz w:val="20"/>
                <w:szCs w:val="20"/>
                <w:lang w:val="ky-KG"/>
              </w:rPr>
              <w:t>/44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4F08DCDB" w14:textId="77777777" w:rsidR="00A11A1B" w:rsidRPr="007E03AF" w:rsidRDefault="00A11A1B" w:rsidP="002462FD">
            <w:pPr>
              <w:jc w:val="center"/>
              <w:rPr>
                <w:color w:val="000000"/>
                <w:sz w:val="20"/>
                <w:szCs w:val="20"/>
                <w:lang w:val="ky-KG"/>
              </w:rPr>
            </w:pPr>
            <w:r>
              <w:rPr>
                <w:color w:val="000000"/>
                <w:sz w:val="20"/>
                <w:szCs w:val="20"/>
                <w:lang w:val="ky-KG"/>
              </w:rPr>
              <w:t>74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220D9261" w14:textId="77777777" w:rsidR="00A11A1B" w:rsidRPr="00A96113" w:rsidRDefault="00A11A1B" w:rsidP="002462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y-KG"/>
              </w:rPr>
              <w:t>1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7DB55E63" w14:textId="77777777" w:rsidR="00A11A1B" w:rsidRPr="007E03AF" w:rsidRDefault="00A11A1B" w:rsidP="002462FD">
            <w:pPr>
              <w:jc w:val="center"/>
              <w:rPr>
                <w:sz w:val="20"/>
                <w:szCs w:val="20"/>
                <w:lang w:val="ky-KG"/>
              </w:rPr>
            </w:pPr>
            <w:r>
              <w:rPr>
                <w:sz w:val="20"/>
                <w:szCs w:val="20"/>
                <w:lang w:val="ky-KG"/>
              </w:rPr>
              <w:t>19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14:paraId="31F30349" w14:textId="77777777" w:rsidR="00A11A1B" w:rsidRPr="007E03AF" w:rsidRDefault="00A11A1B" w:rsidP="002462FD">
            <w:pPr>
              <w:jc w:val="center"/>
              <w:rPr>
                <w:sz w:val="20"/>
                <w:szCs w:val="20"/>
                <w:lang w:val="ky-KG"/>
              </w:rPr>
            </w:pPr>
            <w:r>
              <w:rPr>
                <w:sz w:val="20"/>
                <w:szCs w:val="20"/>
                <w:lang w:val="ky-KG"/>
              </w:rPr>
              <w:t>39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52D1E328" w14:textId="77777777" w:rsidR="00A11A1B" w:rsidRPr="007E03AF" w:rsidRDefault="00A11A1B" w:rsidP="002462FD">
            <w:pPr>
              <w:jc w:val="center"/>
              <w:rPr>
                <w:color w:val="000000"/>
                <w:sz w:val="20"/>
                <w:szCs w:val="20"/>
                <w:lang w:val="ky-KG"/>
              </w:rPr>
            </w:pPr>
            <w:r>
              <w:rPr>
                <w:color w:val="000000"/>
                <w:sz w:val="20"/>
                <w:szCs w:val="20"/>
                <w:lang w:val="ky-KG"/>
              </w:rPr>
              <w:t>14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590454FD" w14:textId="77777777" w:rsidR="00A11A1B" w:rsidRPr="00053653" w:rsidRDefault="00A11A1B" w:rsidP="002462F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5/11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163D577D" w14:textId="77777777" w:rsidR="00A11A1B" w:rsidRPr="002D2C66" w:rsidRDefault="00A11A1B" w:rsidP="002462F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5/12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A520743" w14:textId="77777777" w:rsidR="00A11A1B" w:rsidRPr="002D2C66" w:rsidRDefault="00A11A1B" w:rsidP="002462F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7ED7FAA" w14:textId="77777777" w:rsidR="00A11A1B" w:rsidRPr="00BD61D5" w:rsidRDefault="00A11A1B" w:rsidP="002462F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7D476CED" w14:textId="77777777" w:rsidR="00A11A1B" w:rsidRPr="00BD61D5" w:rsidRDefault="00A11A1B" w:rsidP="002462F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50</w:t>
            </w:r>
          </w:p>
        </w:tc>
      </w:tr>
    </w:tbl>
    <w:p w14:paraId="0AA20A5B" w14:textId="70B366B4" w:rsidR="00C048CE" w:rsidRPr="0028628F" w:rsidRDefault="00C048CE" w:rsidP="002862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048CE" w:rsidRPr="0028628F" w:rsidSect="0043067E">
          <w:pgSz w:w="16838" w:h="11906" w:orient="landscape"/>
          <w:pgMar w:top="1134" w:right="851" w:bottom="851" w:left="851" w:header="709" w:footer="709" w:gutter="0"/>
          <w:cols w:space="708"/>
          <w:docGrid w:linePitch="360"/>
        </w:sectPr>
      </w:pPr>
    </w:p>
    <w:p w14:paraId="75DD143E" w14:textId="2090913E" w:rsidR="0028628F" w:rsidRPr="005278F9" w:rsidRDefault="00A11A1B" w:rsidP="005278F9">
      <w:pPr>
        <w:keepNext/>
        <w:spacing w:before="240" w:after="60" w:line="240" w:lineRule="auto"/>
        <w:ind w:left="426" w:right="11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5278F9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3</w:t>
      </w:r>
      <w:r w:rsidR="00436827" w:rsidRPr="005278F9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.</w:t>
      </w:r>
      <w:r w:rsidR="0028628F" w:rsidRPr="005278F9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Список </w:t>
      </w:r>
      <w:r w:rsidR="0028628F" w:rsidRPr="005278F9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ky-KG" w:eastAsia="ru-RU"/>
        </w:rPr>
        <w:t>учебно-методических</w:t>
      </w:r>
      <w:r w:rsidR="0028628F" w:rsidRPr="005278F9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 трудов</w:t>
      </w:r>
      <w:r w:rsidR="0028628F" w:rsidRPr="005278F9">
        <w:rPr>
          <w:rFonts w:ascii="Times New Roman" w:eastAsia="Times New Roman" w:hAnsi="Times New Roman" w:cs="Times New Roman"/>
          <w:b/>
          <w:bCs/>
          <w:spacing w:val="-2"/>
          <w:kern w:val="32"/>
          <w:sz w:val="28"/>
          <w:szCs w:val="28"/>
          <w:lang w:eastAsia="ru-RU"/>
        </w:rPr>
        <w:t xml:space="preserve"> </w:t>
      </w:r>
      <w:r w:rsidR="0028628F" w:rsidRPr="005278F9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ky-KG" w:eastAsia="ru-RU"/>
        </w:rPr>
        <w:t xml:space="preserve">ППС </w:t>
      </w:r>
      <w:r w:rsidR="00C048CE" w:rsidRPr="005278F9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ky-KG" w:eastAsia="ru-RU"/>
        </w:rPr>
        <w:t>КИСИ им. Н.Исанова</w:t>
      </w:r>
      <w:r w:rsidR="0028628F" w:rsidRPr="005278F9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ky-KG" w:eastAsia="ru-RU"/>
        </w:rPr>
        <w:t xml:space="preserve"> за 2023-2024</w:t>
      </w:r>
      <w:r w:rsidR="005278F9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ky-KG" w:eastAsia="ru-RU"/>
        </w:rPr>
        <w:t xml:space="preserve"> </w:t>
      </w:r>
      <w:r w:rsidR="0028628F" w:rsidRPr="005278F9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ky-KG" w:eastAsia="ru-RU"/>
        </w:rPr>
        <w:t>уч. год</w:t>
      </w: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534"/>
        <w:gridCol w:w="28"/>
        <w:gridCol w:w="2098"/>
        <w:gridCol w:w="283"/>
        <w:gridCol w:w="3941"/>
        <w:gridCol w:w="312"/>
        <w:gridCol w:w="3402"/>
        <w:gridCol w:w="255"/>
        <w:gridCol w:w="737"/>
        <w:gridCol w:w="255"/>
        <w:gridCol w:w="170"/>
        <w:gridCol w:w="567"/>
        <w:gridCol w:w="255"/>
        <w:gridCol w:w="312"/>
        <w:gridCol w:w="567"/>
        <w:gridCol w:w="426"/>
        <w:gridCol w:w="255"/>
        <w:gridCol w:w="312"/>
        <w:gridCol w:w="850"/>
      </w:tblGrid>
      <w:tr w:rsidR="00C048CE" w:rsidRPr="003B727F" w14:paraId="4E332200" w14:textId="77777777" w:rsidTr="001C621E">
        <w:trPr>
          <w:trHeight w:val="607"/>
        </w:trPr>
        <w:tc>
          <w:tcPr>
            <w:tcW w:w="15559" w:type="dxa"/>
            <w:gridSpan w:val="19"/>
          </w:tcPr>
          <w:p w14:paraId="42ECE38D" w14:textId="0CA818E0" w:rsidR="00C048CE" w:rsidRPr="003B727F" w:rsidRDefault="00C048CE" w:rsidP="004F1F3F">
            <w:pPr>
              <w:pStyle w:val="af0"/>
              <w:ind w:left="720"/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ПЛАН ИЗДАНИЯ УЧЕБНО-МЕТОДИЧЕСКИХ РАБОТ НА 202</w:t>
            </w:r>
            <w:r>
              <w:rPr>
                <w:rFonts w:ascii="Times New Roman" w:hAnsi="Times New Roman"/>
                <w:b/>
                <w:sz w:val="24"/>
              </w:rPr>
              <w:t>4</w:t>
            </w:r>
            <w:r w:rsidRPr="003B727F">
              <w:rPr>
                <w:rFonts w:ascii="Times New Roman" w:hAnsi="Times New Roman"/>
                <w:b/>
                <w:sz w:val="24"/>
              </w:rPr>
              <w:t xml:space="preserve"> ГОД</w:t>
            </w:r>
          </w:p>
          <w:p w14:paraId="14E271C4" w14:textId="77777777" w:rsidR="00C048CE" w:rsidRPr="003B727F" w:rsidRDefault="00C048CE" w:rsidP="001C621E">
            <w:pPr>
              <w:pStyle w:val="af0"/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КАФЕДРА «</w:t>
            </w:r>
            <w:r>
              <w:rPr>
                <w:rFonts w:ascii="Times New Roman" w:hAnsi="Times New Roman"/>
                <w:b/>
                <w:sz w:val="24"/>
              </w:rPr>
              <w:t>ПЭСМИК</w:t>
            </w:r>
            <w:r w:rsidRPr="003B727F">
              <w:rPr>
                <w:rFonts w:ascii="Times New Roman" w:hAnsi="Times New Roman"/>
                <w:b/>
                <w:sz w:val="24"/>
              </w:rPr>
              <w:t>»</w:t>
            </w:r>
          </w:p>
        </w:tc>
      </w:tr>
      <w:tr w:rsidR="00C048CE" w:rsidRPr="003B727F" w14:paraId="7EA29793" w14:textId="77777777" w:rsidTr="001C621E">
        <w:trPr>
          <w:cantSplit/>
          <w:trHeight w:val="1425"/>
        </w:trPr>
        <w:tc>
          <w:tcPr>
            <w:tcW w:w="562" w:type="dxa"/>
            <w:gridSpan w:val="2"/>
          </w:tcPr>
          <w:p w14:paraId="1AAC43E0" w14:textId="77777777" w:rsidR="00C048CE" w:rsidRPr="003B727F" w:rsidRDefault="00C048CE" w:rsidP="001C621E">
            <w:pPr>
              <w:pStyle w:val="af0"/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2098" w:type="dxa"/>
          </w:tcPr>
          <w:p w14:paraId="5DB4B51A" w14:textId="77777777" w:rsidR="00C048CE" w:rsidRPr="003B727F" w:rsidRDefault="00C048CE" w:rsidP="001C621E">
            <w:pPr>
              <w:pStyle w:val="af0"/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Ф.И.О. авторов</w:t>
            </w:r>
          </w:p>
        </w:tc>
        <w:tc>
          <w:tcPr>
            <w:tcW w:w="4224" w:type="dxa"/>
            <w:gridSpan w:val="2"/>
          </w:tcPr>
          <w:p w14:paraId="78948048" w14:textId="77777777" w:rsidR="00C048CE" w:rsidRPr="003B727F" w:rsidRDefault="00C048CE" w:rsidP="001C621E">
            <w:pPr>
              <w:pStyle w:val="af0"/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Наименование методических указаний и руководств с указанием специальности</w:t>
            </w:r>
          </w:p>
        </w:tc>
        <w:tc>
          <w:tcPr>
            <w:tcW w:w="5131" w:type="dxa"/>
            <w:gridSpan w:val="6"/>
          </w:tcPr>
          <w:p w14:paraId="740A4230" w14:textId="77777777" w:rsidR="00C048CE" w:rsidRPr="003B727F" w:rsidRDefault="00C048CE" w:rsidP="001C621E">
            <w:pPr>
              <w:pStyle w:val="af0"/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Аннотация</w:t>
            </w:r>
          </w:p>
        </w:tc>
        <w:tc>
          <w:tcPr>
            <w:tcW w:w="1134" w:type="dxa"/>
            <w:gridSpan w:val="3"/>
            <w:textDirection w:val="btLr"/>
          </w:tcPr>
          <w:p w14:paraId="489A2B57" w14:textId="77777777" w:rsidR="00C048CE" w:rsidRPr="006A2530" w:rsidRDefault="00C048CE" w:rsidP="001C621E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530">
              <w:rPr>
                <w:rFonts w:ascii="Times New Roman" w:hAnsi="Times New Roman" w:cs="Times New Roman"/>
                <w:b/>
                <w:sz w:val="24"/>
                <w:szCs w:val="24"/>
              </w:rPr>
              <w:t>Объем</w:t>
            </w:r>
          </w:p>
          <w:p w14:paraId="5D7D84D7" w14:textId="77777777" w:rsidR="00C048CE" w:rsidRPr="003B727F" w:rsidRDefault="00C048CE" w:rsidP="001C621E">
            <w:pPr>
              <w:pStyle w:val="af0"/>
              <w:ind w:left="113" w:right="113"/>
              <w:jc w:val="center"/>
              <w:rPr>
                <w:rFonts w:ascii="Times New Roman" w:hAnsi="Times New Roman"/>
                <w:b/>
                <w:sz w:val="24"/>
              </w:rPr>
            </w:pPr>
            <w:r w:rsidRPr="006A2530">
              <w:rPr>
                <w:rFonts w:ascii="Times New Roman" w:hAnsi="Times New Roman"/>
                <w:b/>
                <w:sz w:val="24"/>
              </w:rPr>
              <w:t xml:space="preserve">в </w:t>
            </w:r>
            <w:proofErr w:type="spellStart"/>
            <w:r w:rsidRPr="006A2530">
              <w:rPr>
                <w:rFonts w:ascii="Times New Roman" w:hAnsi="Times New Roman"/>
                <w:b/>
                <w:sz w:val="24"/>
              </w:rPr>
              <w:t>уч-издат</w:t>
            </w:r>
            <w:proofErr w:type="spellEnd"/>
            <w:r w:rsidRPr="006A2530">
              <w:rPr>
                <w:rFonts w:ascii="Times New Roman" w:hAnsi="Times New Roman"/>
                <w:b/>
                <w:sz w:val="24"/>
              </w:rPr>
              <w:t xml:space="preserve"> листах</w:t>
            </w:r>
          </w:p>
        </w:tc>
        <w:tc>
          <w:tcPr>
            <w:tcW w:w="567" w:type="dxa"/>
            <w:textDirection w:val="btLr"/>
          </w:tcPr>
          <w:p w14:paraId="335E1CF3" w14:textId="77777777" w:rsidR="00C048CE" w:rsidRPr="003B727F" w:rsidRDefault="00C048CE" w:rsidP="001C621E">
            <w:pPr>
              <w:pStyle w:val="af0"/>
              <w:ind w:left="113" w:right="113"/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Тираж</w:t>
            </w:r>
          </w:p>
        </w:tc>
        <w:tc>
          <w:tcPr>
            <w:tcW w:w="993" w:type="dxa"/>
            <w:gridSpan w:val="3"/>
            <w:textDirection w:val="btLr"/>
          </w:tcPr>
          <w:p w14:paraId="3C895EE2" w14:textId="77777777" w:rsidR="00C048CE" w:rsidRPr="003B727F" w:rsidRDefault="00C048CE" w:rsidP="001C621E">
            <w:pPr>
              <w:pStyle w:val="af0"/>
              <w:ind w:left="113" w:right="113"/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Срок представления</w:t>
            </w:r>
          </w:p>
        </w:tc>
        <w:tc>
          <w:tcPr>
            <w:tcW w:w="850" w:type="dxa"/>
            <w:textDirection w:val="btLr"/>
          </w:tcPr>
          <w:p w14:paraId="7D09DE50" w14:textId="77777777" w:rsidR="00C048CE" w:rsidRPr="003B727F" w:rsidRDefault="00C048CE" w:rsidP="001C621E">
            <w:pPr>
              <w:pStyle w:val="af0"/>
              <w:ind w:left="113" w:right="113"/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Электронная версия</w:t>
            </w:r>
          </w:p>
        </w:tc>
      </w:tr>
      <w:tr w:rsidR="00C048CE" w:rsidRPr="003B727F" w14:paraId="67B0A5C1" w14:textId="77777777" w:rsidTr="001C621E">
        <w:trPr>
          <w:trHeight w:val="1163"/>
        </w:trPr>
        <w:tc>
          <w:tcPr>
            <w:tcW w:w="562" w:type="dxa"/>
            <w:gridSpan w:val="2"/>
            <w:vAlign w:val="center"/>
          </w:tcPr>
          <w:p w14:paraId="3E9DCDA0" w14:textId="77777777" w:rsidR="00C048CE" w:rsidRPr="0090046D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1</w:t>
            </w:r>
          </w:p>
        </w:tc>
        <w:tc>
          <w:tcPr>
            <w:tcW w:w="2098" w:type="dxa"/>
            <w:vAlign w:val="center"/>
          </w:tcPr>
          <w:p w14:paraId="46E64A44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Болотов Т.Т.</w:t>
            </w:r>
          </w:p>
          <w:p w14:paraId="0BBBF610" w14:textId="77777777" w:rsidR="00C048CE" w:rsidRPr="00776FD8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Омурбеков И.К.</w:t>
            </w:r>
          </w:p>
          <w:p w14:paraId="44DB71BE" w14:textId="77777777" w:rsidR="00C048CE" w:rsidRPr="00776FD8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4224" w:type="dxa"/>
            <w:gridSpan w:val="2"/>
            <w:vAlign w:val="center"/>
          </w:tcPr>
          <w:p w14:paraId="7F123C10" w14:textId="56E64342" w:rsidR="00C048CE" w:rsidRPr="00776FD8" w:rsidRDefault="00C048CE" w:rsidP="00C048C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030FA">
              <w:rPr>
                <w:rFonts w:ascii="Times New Roman" w:hAnsi="Times New Roman" w:cs="Times New Roman"/>
                <w:sz w:val="24"/>
                <w:szCs w:val="24"/>
              </w:rPr>
              <w:t>Методические указания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30FA">
              <w:rPr>
                <w:rFonts w:ascii="Times New Roman" w:hAnsi="Times New Roman" w:cs="Times New Roman"/>
                <w:sz w:val="24"/>
                <w:szCs w:val="24"/>
              </w:rPr>
              <w:t>к выполнению лабораторных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30FA">
              <w:rPr>
                <w:rFonts w:ascii="Times New Roman" w:hAnsi="Times New Roman" w:cs="Times New Roman"/>
                <w:sz w:val="24"/>
                <w:szCs w:val="24"/>
              </w:rPr>
              <w:t>по дисциплине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30FA">
              <w:rPr>
                <w:rFonts w:ascii="Times New Roman" w:hAnsi="Times New Roman" w:cs="Times New Roman"/>
                <w:sz w:val="24"/>
                <w:szCs w:val="24"/>
              </w:rPr>
              <w:t>«Механические и физико-химические методы исследования»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бакалавров по направлению 750500 «Строительство» профиль - </w:t>
            </w:r>
            <w:r w:rsidRPr="006D7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Производство строительных изделий и конструкций</w:t>
            </w:r>
          </w:p>
        </w:tc>
        <w:tc>
          <w:tcPr>
            <w:tcW w:w="5131" w:type="dxa"/>
            <w:gridSpan w:val="6"/>
          </w:tcPr>
          <w:p w14:paraId="7997310A" w14:textId="6D9189BE" w:rsidR="00C048CE" w:rsidRDefault="00C048CE" w:rsidP="001C62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30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методических указаниях рассмотрены физико-химические методы исследования сырьевых материалов, в частности общехимические методы, методы </w:t>
            </w:r>
            <w:proofErr w:type="spellStart"/>
            <w:r w:rsidRPr="001030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фотоколориметрии</w:t>
            </w:r>
            <w:proofErr w:type="spellEnd"/>
            <w:r w:rsidRPr="001030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световой микроскопии, термический и рентгенографический методы исследования, механические методы испытаний, приведен список рекомендуемой основной и дополнительной литературы.</w:t>
            </w:r>
          </w:p>
          <w:p w14:paraId="384136F5" w14:textId="77777777" w:rsidR="00C048CE" w:rsidRPr="00776FD8" w:rsidRDefault="00C048CE" w:rsidP="001C62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38E62541" w14:textId="77777777" w:rsidR="00C048CE" w:rsidRPr="00281B64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3,75 / 1,875</w:t>
            </w:r>
          </w:p>
        </w:tc>
        <w:tc>
          <w:tcPr>
            <w:tcW w:w="567" w:type="dxa"/>
            <w:vAlign w:val="center"/>
          </w:tcPr>
          <w:p w14:paraId="702FF6B1" w14:textId="77777777" w:rsidR="00C048CE" w:rsidRPr="00281B64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993" w:type="dxa"/>
            <w:gridSpan w:val="3"/>
            <w:vAlign w:val="center"/>
          </w:tcPr>
          <w:p w14:paraId="7B17DA76" w14:textId="77777777" w:rsidR="00C048CE" w:rsidRPr="00CF20EF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850" w:type="dxa"/>
            <w:vAlign w:val="center"/>
          </w:tcPr>
          <w:p w14:paraId="5D24CBF0" w14:textId="77777777" w:rsidR="00C048CE" w:rsidRPr="00281B64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есть</w:t>
            </w:r>
          </w:p>
        </w:tc>
      </w:tr>
      <w:tr w:rsidR="00C048CE" w:rsidRPr="003B727F" w14:paraId="55A750DC" w14:textId="77777777" w:rsidTr="001C621E">
        <w:trPr>
          <w:trHeight w:val="2208"/>
        </w:trPr>
        <w:tc>
          <w:tcPr>
            <w:tcW w:w="562" w:type="dxa"/>
            <w:gridSpan w:val="2"/>
            <w:vAlign w:val="center"/>
          </w:tcPr>
          <w:p w14:paraId="7ED3C8B5" w14:textId="77777777" w:rsidR="00C048C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2</w:t>
            </w:r>
          </w:p>
        </w:tc>
        <w:tc>
          <w:tcPr>
            <w:tcW w:w="2098" w:type="dxa"/>
            <w:vAlign w:val="center"/>
          </w:tcPr>
          <w:p w14:paraId="1DC7C1AA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Сарбаева Н.М.</w:t>
            </w:r>
          </w:p>
        </w:tc>
        <w:tc>
          <w:tcPr>
            <w:tcW w:w="4224" w:type="dxa"/>
            <w:gridSpan w:val="2"/>
          </w:tcPr>
          <w:p w14:paraId="135D5E9E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“Жылуулук өткөрбөөчу материалдар”</w:t>
            </w:r>
          </w:p>
          <w:p w14:paraId="00038E4C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EC30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Курулуш материалдары жана буюмдары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курсу боюнча лабораториялык жумушту аткарууга усулдук көрсөтмө</w:t>
            </w:r>
          </w:p>
        </w:tc>
        <w:tc>
          <w:tcPr>
            <w:tcW w:w="5131" w:type="dxa"/>
            <w:gridSpan w:val="6"/>
            <w:vAlign w:val="center"/>
          </w:tcPr>
          <w:p w14:paraId="2376A43F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Методикалык усулдук көрсөтмө “Курулуш материалдары жана буюмдары” сабагы боюнча “Курулуш” багытында окуган студенттер учун “Жылуулук өткөрбөөчу материалдар” темасы боюнча лабораториялык жумушту аткарууга арналган.</w:t>
            </w:r>
          </w:p>
        </w:tc>
        <w:tc>
          <w:tcPr>
            <w:tcW w:w="1134" w:type="dxa"/>
            <w:gridSpan w:val="3"/>
            <w:vAlign w:val="center"/>
          </w:tcPr>
          <w:p w14:paraId="1987C5EE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2,5</w:t>
            </w:r>
          </w:p>
        </w:tc>
        <w:tc>
          <w:tcPr>
            <w:tcW w:w="567" w:type="dxa"/>
            <w:vAlign w:val="center"/>
          </w:tcPr>
          <w:p w14:paraId="08C0EFE1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993" w:type="dxa"/>
            <w:gridSpan w:val="3"/>
            <w:vAlign w:val="center"/>
          </w:tcPr>
          <w:p w14:paraId="6CBF2D3E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Февраль-март</w:t>
            </w:r>
          </w:p>
        </w:tc>
        <w:tc>
          <w:tcPr>
            <w:tcW w:w="850" w:type="dxa"/>
            <w:vAlign w:val="center"/>
          </w:tcPr>
          <w:p w14:paraId="7D3782F1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частично</w:t>
            </w:r>
          </w:p>
        </w:tc>
      </w:tr>
      <w:tr w:rsidR="00C048CE" w:rsidRPr="003B727F" w14:paraId="7DEC60CD" w14:textId="77777777" w:rsidTr="001C621E">
        <w:trPr>
          <w:trHeight w:val="1876"/>
        </w:trPr>
        <w:tc>
          <w:tcPr>
            <w:tcW w:w="562" w:type="dxa"/>
            <w:gridSpan w:val="2"/>
            <w:vAlign w:val="center"/>
          </w:tcPr>
          <w:p w14:paraId="0ED5E4C3" w14:textId="77777777" w:rsidR="00C048C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lastRenderedPageBreak/>
              <w:t>3</w:t>
            </w:r>
          </w:p>
        </w:tc>
        <w:tc>
          <w:tcPr>
            <w:tcW w:w="2098" w:type="dxa"/>
            <w:vAlign w:val="center"/>
          </w:tcPr>
          <w:p w14:paraId="3EB5C257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Болотов Т.Т.</w:t>
            </w:r>
          </w:p>
        </w:tc>
        <w:tc>
          <w:tcPr>
            <w:tcW w:w="4224" w:type="dxa"/>
            <w:gridSpan w:val="2"/>
            <w:vAlign w:val="center"/>
          </w:tcPr>
          <w:p w14:paraId="5DED519B" w14:textId="77777777" w:rsidR="00C048CE" w:rsidRPr="006237A6" w:rsidRDefault="00C048CE" w:rsidP="001C62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7A6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указани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14:paraId="74608484" w14:textId="77777777" w:rsidR="00C048CE" w:rsidRPr="006237A6" w:rsidRDefault="00C048CE" w:rsidP="001C6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A6">
              <w:rPr>
                <w:rFonts w:ascii="Times New Roman" w:hAnsi="Times New Roman" w:cs="Times New Roman"/>
                <w:sz w:val="24"/>
                <w:szCs w:val="24"/>
              </w:rPr>
              <w:t>к лабораторной работе по дисциплине</w:t>
            </w:r>
          </w:p>
          <w:p w14:paraId="35C8BAA8" w14:textId="77777777" w:rsidR="00C048CE" w:rsidRPr="006237A6" w:rsidRDefault="00C048CE" w:rsidP="001C6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A6">
              <w:rPr>
                <w:rFonts w:ascii="Times New Roman" w:hAnsi="Times New Roman" w:cs="Times New Roman"/>
                <w:sz w:val="24"/>
                <w:szCs w:val="24"/>
              </w:rPr>
              <w:t>«Строительные материалы и изделия»</w:t>
            </w:r>
          </w:p>
          <w:p w14:paraId="70AD9EDD" w14:textId="77777777" w:rsidR="00C048CE" w:rsidRDefault="00C048CE" w:rsidP="001C6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A6">
              <w:rPr>
                <w:rFonts w:ascii="Times New Roman" w:hAnsi="Times New Roman" w:cs="Times New Roman"/>
                <w:sz w:val="24"/>
                <w:szCs w:val="24"/>
              </w:rPr>
              <w:t xml:space="preserve">для студентов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направлению: 750500 «Строительство»</w:t>
            </w:r>
            <w:r w:rsidRPr="006237A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4FB46A56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7A6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СТЕНОВЫЕ КЕРАМИЧЕСКИЕ ИЗДЕЛИЯ</w:t>
            </w:r>
          </w:p>
        </w:tc>
        <w:tc>
          <w:tcPr>
            <w:tcW w:w="5131" w:type="dxa"/>
            <w:gridSpan w:val="6"/>
            <w:vAlign w:val="center"/>
          </w:tcPr>
          <w:p w14:paraId="57604E5E" w14:textId="77777777" w:rsidR="00C048CE" w:rsidRPr="006237A6" w:rsidRDefault="00C048CE" w:rsidP="001C62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237A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методических указаниях</w:t>
            </w:r>
            <w:r w:rsidRPr="006237A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даны основные сведения о стеновых керамических ма</w:t>
            </w:r>
            <w:r w:rsidRPr="006237A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softHyphen/>
              <w:t>териалах и методика проведения испытаний</w:t>
            </w:r>
            <w:r w:rsidRPr="006237A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y-KG" w:eastAsia="ru-RU"/>
              </w:rPr>
              <w:t xml:space="preserve"> по ГОСТу и КМС.</w:t>
            </w:r>
          </w:p>
          <w:p w14:paraId="24AB3FEC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58BFF70E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1,56</w:t>
            </w:r>
          </w:p>
        </w:tc>
        <w:tc>
          <w:tcPr>
            <w:tcW w:w="567" w:type="dxa"/>
            <w:vAlign w:val="center"/>
          </w:tcPr>
          <w:p w14:paraId="5775C860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25</w:t>
            </w:r>
          </w:p>
        </w:tc>
        <w:tc>
          <w:tcPr>
            <w:tcW w:w="993" w:type="dxa"/>
            <w:gridSpan w:val="3"/>
            <w:vAlign w:val="center"/>
          </w:tcPr>
          <w:p w14:paraId="5C94E11E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850" w:type="dxa"/>
            <w:vAlign w:val="center"/>
          </w:tcPr>
          <w:p w14:paraId="568D185C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есть</w:t>
            </w:r>
          </w:p>
        </w:tc>
      </w:tr>
      <w:tr w:rsidR="00C048CE" w:rsidRPr="003B727F" w14:paraId="435F8AFD" w14:textId="77777777" w:rsidTr="001C621E">
        <w:trPr>
          <w:trHeight w:val="556"/>
        </w:trPr>
        <w:tc>
          <w:tcPr>
            <w:tcW w:w="15559" w:type="dxa"/>
            <w:gridSpan w:val="19"/>
            <w:vAlign w:val="center"/>
          </w:tcPr>
          <w:p w14:paraId="704AA170" w14:textId="1946A7A1" w:rsidR="00C048CE" w:rsidRPr="00CE036C" w:rsidRDefault="00C048CE" w:rsidP="004F1F3F">
            <w:pPr>
              <w:ind w:left="720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CE036C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ПЛАН ИЗДАНИЯ УЧЕБНО-МЕТОДИЧЕСКИХ РАБОТ НА 2024 ГОД</w:t>
            </w:r>
          </w:p>
          <w:p w14:paraId="7A204763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CE036C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КАФЕДРА «</w:t>
            </w:r>
            <w:proofErr w:type="spellStart"/>
            <w:r w:rsidRPr="00CE036C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ВЗиСС</w:t>
            </w:r>
            <w:proofErr w:type="spellEnd"/>
            <w:r w:rsidRPr="00CE036C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C048CE" w:rsidRPr="003B727F" w14:paraId="576642DD" w14:textId="77777777" w:rsidTr="001C621E">
        <w:trPr>
          <w:trHeight w:val="1164"/>
        </w:trPr>
        <w:tc>
          <w:tcPr>
            <w:tcW w:w="562" w:type="dxa"/>
            <w:gridSpan w:val="2"/>
          </w:tcPr>
          <w:p w14:paraId="4363E6A6" w14:textId="77777777" w:rsidR="00C048C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 w:rsidRPr="00CE036C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98" w:type="dxa"/>
          </w:tcPr>
          <w:p w14:paraId="6A9446DE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CE036C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Ф.И.О. авторов</w:t>
            </w:r>
          </w:p>
        </w:tc>
        <w:tc>
          <w:tcPr>
            <w:tcW w:w="4224" w:type="dxa"/>
            <w:gridSpan w:val="2"/>
          </w:tcPr>
          <w:p w14:paraId="556FA750" w14:textId="77777777" w:rsidR="00C048CE" w:rsidRDefault="00C048CE" w:rsidP="001C621E">
            <w:pP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CE036C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Наименование методических указаний и руководств с указанием специальности</w:t>
            </w:r>
          </w:p>
          <w:p w14:paraId="37727AC9" w14:textId="77777777" w:rsidR="00C048CE" w:rsidRDefault="00C048CE" w:rsidP="001C621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131" w:type="dxa"/>
            <w:gridSpan w:val="6"/>
          </w:tcPr>
          <w:p w14:paraId="3DDD38E0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CE036C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Аннотация</w:t>
            </w:r>
          </w:p>
        </w:tc>
        <w:tc>
          <w:tcPr>
            <w:tcW w:w="1134" w:type="dxa"/>
            <w:gridSpan w:val="3"/>
            <w:textDirection w:val="btLr"/>
          </w:tcPr>
          <w:p w14:paraId="6ADBCAA1" w14:textId="77777777" w:rsidR="00C048CE" w:rsidRPr="006A2530" w:rsidRDefault="00C048CE" w:rsidP="001C621E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530">
              <w:rPr>
                <w:rFonts w:ascii="Times New Roman" w:hAnsi="Times New Roman" w:cs="Times New Roman"/>
                <w:b/>
                <w:sz w:val="24"/>
                <w:szCs w:val="24"/>
              </w:rPr>
              <w:t>Объем</w:t>
            </w:r>
          </w:p>
          <w:p w14:paraId="0CF979DA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6A2530">
              <w:rPr>
                <w:rFonts w:ascii="Times New Roman" w:hAnsi="Times New Roman"/>
                <w:b/>
                <w:sz w:val="24"/>
              </w:rPr>
              <w:t xml:space="preserve">в </w:t>
            </w:r>
            <w:proofErr w:type="spellStart"/>
            <w:r w:rsidRPr="006A2530">
              <w:rPr>
                <w:rFonts w:ascii="Times New Roman" w:hAnsi="Times New Roman"/>
                <w:b/>
                <w:sz w:val="24"/>
              </w:rPr>
              <w:t>уч-издат</w:t>
            </w:r>
            <w:proofErr w:type="spellEnd"/>
            <w:r w:rsidRPr="006A2530">
              <w:rPr>
                <w:rFonts w:ascii="Times New Roman" w:hAnsi="Times New Roman"/>
                <w:b/>
                <w:sz w:val="24"/>
              </w:rPr>
              <w:t xml:space="preserve"> листах</w:t>
            </w:r>
          </w:p>
        </w:tc>
        <w:tc>
          <w:tcPr>
            <w:tcW w:w="567" w:type="dxa"/>
            <w:textDirection w:val="btLr"/>
          </w:tcPr>
          <w:p w14:paraId="59C4614F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Тираж</w:t>
            </w:r>
          </w:p>
        </w:tc>
        <w:tc>
          <w:tcPr>
            <w:tcW w:w="993" w:type="dxa"/>
            <w:gridSpan w:val="3"/>
            <w:textDirection w:val="btLr"/>
          </w:tcPr>
          <w:p w14:paraId="5DD5E79E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Срок представления</w:t>
            </w:r>
          </w:p>
        </w:tc>
        <w:tc>
          <w:tcPr>
            <w:tcW w:w="850" w:type="dxa"/>
            <w:textDirection w:val="btLr"/>
          </w:tcPr>
          <w:p w14:paraId="72238305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Электронная версия</w:t>
            </w:r>
          </w:p>
        </w:tc>
      </w:tr>
      <w:tr w:rsidR="00C048CE" w:rsidRPr="003B727F" w14:paraId="2EF1DB8E" w14:textId="77777777" w:rsidTr="001C621E">
        <w:trPr>
          <w:trHeight w:val="556"/>
        </w:trPr>
        <w:tc>
          <w:tcPr>
            <w:tcW w:w="562" w:type="dxa"/>
            <w:gridSpan w:val="2"/>
          </w:tcPr>
          <w:p w14:paraId="091FEF6E" w14:textId="77777777" w:rsidR="00C048CE" w:rsidRPr="00CE036C" w:rsidRDefault="00C048CE" w:rsidP="001C621E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8" w:type="dxa"/>
          </w:tcPr>
          <w:p w14:paraId="29310BF4" w14:textId="77777777" w:rsidR="00C048CE" w:rsidRPr="00F67CCF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  <w:t>А.А.</w:t>
            </w:r>
            <w:proofErr w:type="spellStart"/>
            <w:r w:rsidRPr="00F67CC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Омурова</w:t>
            </w:r>
            <w:proofErr w:type="spellEnd"/>
            <w:r w:rsidRPr="00F67CC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9A463EF" w14:textId="77777777" w:rsidR="00C048CE" w:rsidRPr="00CE036C" w:rsidRDefault="00C048CE" w:rsidP="001C621E">
            <w:pP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  <w:t>С.Т.</w:t>
            </w:r>
            <w:proofErr w:type="spellStart"/>
            <w:r w:rsidRPr="00F67CC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Кожобаева</w:t>
            </w:r>
            <w:proofErr w:type="spellEnd"/>
            <w:r w:rsidRPr="00F67CC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24" w:type="dxa"/>
            <w:gridSpan w:val="2"/>
          </w:tcPr>
          <w:p w14:paraId="129AAEEE" w14:textId="77777777" w:rsidR="00C048CE" w:rsidRPr="00CE036C" w:rsidRDefault="00C048CE" w:rsidP="001C621E">
            <w:pP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  <w:t>“К</w:t>
            </w:r>
            <w:r w:rsidRPr="00BE4290"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  <w:t xml:space="preserve">урулуш өндүрүшүнүн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  <w:t>жана а</w:t>
            </w:r>
            <w:r w:rsidRPr="00BE4290"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  <w:t>рхитектуралык долбоорлоонун   негиздери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  <w:t>” , 750500 Курулуш жана 750100 Архитектура багыттары боюнча профилдердин студенттерине арналган  окуу куралы</w:t>
            </w:r>
          </w:p>
        </w:tc>
        <w:tc>
          <w:tcPr>
            <w:tcW w:w="5131" w:type="dxa"/>
            <w:gridSpan w:val="6"/>
          </w:tcPr>
          <w:p w14:paraId="5335918A" w14:textId="355E8E08" w:rsidR="00C048CE" w:rsidRPr="001E66EF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51A32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Окуу куралы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нда</w:t>
            </w:r>
            <w:r w:rsidRPr="00B51A32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курулуш өндүрүшүнүн технологиясы жана уюштуруунун негиздери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, архитектуралык долбоорлоо</w:t>
            </w:r>
            <w:r w:rsidRPr="00B51A32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, эмгекти жана айлана-чөйрөнү коргоо талаптарын камсыз кылуу менен жалпы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долбоорлоо, </w:t>
            </w:r>
            <w:r w:rsidRPr="00B51A32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курулуш жана монтаждоо иштеринин технологиялык процесстери ка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мтылган.</w:t>
            </w:r>
            <w:r w:rsidRPr="00B51A32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1134" w:type="dxa"/>
            <w:gridSpan w:val="3"/>
          </w:tcPr>
          <w:p w14:paraId="491D33FF" w14:textId="77777777" w:rsidR="00C048CE" w:rsidRPr="00CE036C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37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12,5</w:t>
            </w:r>
          </w:p>
        </w:tc>
        <w:tc>
          <w:tcPr>
            <w:tcW w:w="567" w:type="dxa"/>
          </w:tcPr>
          <w:p w14:paraId="0060A7D0" w14:textId="77777777" w:rsidR="00C048CE" w:rsidRPr="00CE036C" w:rsidRDefault="00C048CE" w:rsidP="001C621E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  <w:t>100</w:t>
            </w:r>
          </w:p>
        </w:tc>
        <w:tc>
          <w:tcPr>
            <w:tcW w:w="993" w:type="dxa"/>
            <w:gridSpan w:val="3"/>
          </w:tcPr>
          <w:p w14:paraId="171298CD" w14:textId="77777777" w:rsidR="00C048CE" w:rsidRPr="00CE036C" w:rsidRDefault="00C048CE" w:rsidP="001C621E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8A5374"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  <w:t>май</w:t>
            </w:r>
          </w:p>
        </w:tc>
        <w:tc>
          <w:tcPr>
            <w:tcW w:w="850" w:type="dxa"/>
          </w:tcPr>
          <w:p w14:paraId="3F7CB9D4" w14:textId="77777777" w:rsidR="00C048CE" w:rsidRPr="00CE036C" w:rsidRDefault="00C048CE" w:rsidP="001C621E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8A5374"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  <w:t>бар</w:t>
            </w:r>
          </w:p>
        </w:tc>
      </w:tr>
      <w:tr w:rsidR="00C048CE" w:rsidRPr="003B727F" w14:paraId="34AED22B" w14:textId="77777777" w:rsidTr="001C621E">
        <w:trPr>
          <w:trHeight w:val="556"/>
        </w:trPr>
        <w:tc>
          <w:tcPr>
            <w:tcW w:w="562" w:type="dxa"/>
            <w:gridSpan w:val="2"/>
          </w:tcPr>
          <w:p w14:paraId="0F80A4F7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98" w:type="dxa"/>
          </w:tcPr>
          <w:p w14:paraId="55454B0E" w14:textId="77777777" w:rsidR="00C048CE" w:rsidRPr="00CE036C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E036C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Кокоев</w:t>
            </w:r>
            <w:proofErr w:type="spellEnd"/>
            <w:r w:rsidRPr="00CE036C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Р.С.</w:t>
            </w:r>
          </w:p>
          <w:p w14:paraId="5E5D422F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E036C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Омурова</w:t>
            </w:r>
            <w:proofErr w:type="spellEnd"/>
            <w:r w:rsidRPr="00CE036C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А.А.</w:t>
            </w:r>
          </w:p>
          <w:p w14:paraId="3AC0E6B5" w14:textId="77777777" w:rsidR="00C048CE" w:rsidRPr="00CE036C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Омурзакова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А.И.</w:t>
            </w:r>
          </w:p>
        </w:tc>
        <w:tc>
          <w:tcPr>
            <w:tcW w:w="4224" w:type="dxa"/>
            <w:gridSpan w:val="2"/>
            <w:vAlign w:val="center"/>
          </w:tcPr>
          <w:p w14:paraId="155F7B3C" w14:textId="77777777" w:rsidR="00C048CE" w:rsidRPr="00CE036C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36C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указания </w:t>
            </w:r>
            <w:proofErr w:type="gramStart"/>
            <w:r w:rsidRPr="00CE036C">
              <w:rPr>
                <w:rFonts w:ascii="Times New Roman" w:hAnsi="Times New Roman" w:cs="Times New Roman"/>
                <w:sz w:val="24"/>
                <w:szCs w:val="24"/>
              </w:rPr>
              <w:t>к  выполнению</w:t>
            </w:r>
            <w:proofErr w:type="gramEnd"/>
            <w:r w:rsidRPr="00CE03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практических</w:t>
            </w:r>
            <w:r w:rsidRPr="00CE036C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  <w:p w14:paraId="2511F01D" w14:textId="077B9603" w:rsidR="00C048CE" w:rsidRPr="001E66EF" w:rsidRDefault="00C048CE" w:rsidP="001C621E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036C">
              <w:rPr>
                <w:rFonts w:ascii="Times New Roman" w:hAnsi="Times New Roman" w:cs="Times New Roman"/>
                <w:sz w:val="24"/>
                <w:szCs w:val="24"/>
              </w:rPr>
              <w:t>по дисциплине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Основы градостроительства</w:t>
            </w:r>
            <w:r w:rsidRPr="00CE036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E03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бакалавров по направлению 750500 «Строительство» профиль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E03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E03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Проектирование зданий</w:t>
            </w:r>
          </w:p>
        </w:tc>
        <w:tc>
          <w:tcPr>
            <w:tcW w:w="5131" w:type="dxa"/>
            <w:gridSpan w:val="6"/>
          </w:tcPr>
          <w:p w14:paraId="3C3559E8" w14:textId="77777777" w:rsidR="00C048CE" w:rsidRDefault="00C048CE" w:rsidP="001C621E">
            <w:pP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91644D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В методических указаниях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даются</w:t>
            </w:r>
            <w:r w:rsidRPr="0091644D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общие теоретические </w:t>
            </w:r>
            <w:proofErr w:type="gramStart"/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основы  по</w:t>
            </w:r>
            <w:proofErr w:type="gramEnd"/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проектированию</w:t>
            </w:r>
            <w:r w:rsidRPr="0091644D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на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с</w:t>
            </w:r>
            <w:r w:rsidRPr="0091644D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еленных ме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с</w:t>
            </w:r>
            <w:r w:rsidRPr="0091644D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5C6FD29" w14:textId="77777777" w:rsidR="00C048CE" w:rsidRPr="0091644D" w:rsidRDefault="00C048CE" w:rsidP="001C621E">
            <w:pP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разработки элементов проектов планировки, застройки, благоустройства и озеленения.</w:t>
            </w:r>
          </w:p>
        </w:tc>
        <w:tc>
          <w:tcPr>
            <w:tcW w:w="1134" w:type="dxa"/>
            <w:gridSpan w:val="3"/>
          </w:tcPr>
          <w:p w14:paraId="1DEAEC9B" w14:textId="77777777" w:rsidR="00C048CE" w:rsidRPr="001273F7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3F7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567" w:type="dxa"/>
          </w:tcPr>
          <w:p w14:paraId="5883C090" w14:textId="77777777" w:rsidR="00C048CE" w:rsidRPr="0091644D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91644D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3" w:type="dxa"/>
            <w:gridSpan w:val="3"/>
          </w:tcPr>
          <w:p w14:paraId="517F2E60" w14:textId="77777777" w:rsidR="00C048CE" w:rsidRPr="0091644D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91644D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850" w:type="dxa"/>
          </w:tcPr>
          <w:p w14:paraId="1722FF74" w14:textId="77777777" w:rsidR="00C048CE" w:rsidRPr="001273F7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1273F7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C048CE" w:rsidRPr="003B727F" w14:paraId="5F915A0C" w14:textId="77777777" w:rsidTr="001C621E">
        <w:trPr>
          <w:trHeight w:val="556"/>
        </w:trPr>
        <w:tc>
          <w:tcPr>
            <w:tcW w:w="562" w:type="dxa"/>
            <w:gridSpan w:val="2"/>
          </w:tcPr>
          <w:p w14:paraId="31C18AF9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  <w:t>6</w:t>
            </w:r>
          </w:p>
        </w:tc>
        <w:tc>
          <w:tcPr>
            <w:tcW w:w="2098" w:type="dxa"/>
          </w:tcPr>
          <w:p w14:paraId="68FD33A4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  <w:t>Турушбекова М.С.</w:t>
            </w:r>
          </w:p>
          <w:p w14:paraId="54B31BD4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  <w:t>Улумбекова Д.С.</w:t>
            </w:r>
          </w:p>
          <w:p w14:paraId="763F7A84" w14:textId="77777777" w:rsidR="00C048CE" w:rsidRDefault="00C048CE" w:rsidP="001C621E">
            <w:pPr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  <w:t>Мамыров К.Т.</w:t>
            </w:r>
          </w:p>
        </w:tc>
        <w:tc>
          <w:tcPr>
            <w:tcW w:w="4224" w:type="dxa"/>
            <w:gridSpan w:val="2"/>
            <w:vAlign w:val="center"/>
          </w:tcPr>
          <w:p w14:paraId="7C4C065F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Методические указания к выполнению лабораторных работ по дисциплине </w:t>
            </w:r>
            <w:r w:rsidRPr="00CE03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Технология строительного производства</w:t>
            </w:r>
            <w:r w:rsidRPr="00CE03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для бакалавров по направлению 750500 </w:t>
            </w:r>
            <w:r w:rsidRPr="00CE03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«Строительство»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профиль Проектирование зданий.</w:t>
            </w:r>
          </w:p>
          <w:p w14:paraId="0B9D646C" w14:textId="77777777" w:rsidR="00C048CE" w:rsidRPr="001E66EF" w:rsidRDefault="00C048CE" w:rsidP="001C62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31" w:type="dxa"/>
            <w:gridSpan w:val="6"/>
          </w:tcPr>
          <w:p w14:paraId="30224B18" w14:textId="77777777" w:rsidR="00C048CE" w:rsidRPr="0091644D" w:rsidRDefault="00C048CE" w:rsidP="001C621E">
            <w:pP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91644D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lastRenderedPageBreak/>
              <w:t xml:space="preserve">В методических указаниях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излагается методика выполнения лабораторных работ. </w:t>
            </w:r>
            <w:proofErr w:type="gramStart"/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Регламентируется  порядок</w:t>
            </w:r>
            <w:proofErr w:type="gramEnd"/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, последовательность и технология работы по планированию, организации и проведению лабораторных работ.</w:t>
            </w:r>
          </w:p>
        </w:tc>
        <w:tc>
          <w:tcPr>
            <w:tcW w:w="1134" w:type="dxa"/>
            <w:gridSpan w:val="3"/>
          </w:tcPr>
          <w:p w14:paraId="2EA7929D" w14:textId="77777777" w:rsidR="00C048C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DB06208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3" w:type="dxa"/>
            <w:gridSpan w:val="3"/>
          </w:tcPr>
          <w:p w14:paraId="22ADB44F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850" w:type="dxa"/>
          </w:tcPr>
          <w:p w14:paraId="7CEB07A6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</w:tr>
      <w:tr w:rsidR="00C048CE" w:rsidRPr="003B727F" w14:paraId="4E81A414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66386A2E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  <w:t>7</w:t>
            </w:r>
          </w:p>
        </w:tc>
        <w:tc>
          <w:tcPr>
            <w:tcW w:w="2098" w:type="dxa"/>
            <w:vAlign w:val="center"/>
          </w:tcPr>
          <w:p w14:paraId="1D4E4F2A" w14:textId="77777777" w:rsidR="00C048CE" w:rsidRPr="002F15DA" w:rsidRDefault="00C048CE" w:rsidP="001C621E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  <w:lang w:val="ky-KG"/>
              </w:rPr>
            </w:pPr>
            <w:r w:rsidRPr="002F15DA">
              <w:rPr>
                <w:rFonts w:ascii="Times New Roman" w:hAnsi="Times New Roman"/>
                <w:sz w:val="24"/>
                <w:szCs w:val="24"/>
                <w:shd w:val="clear" w:color="auto" w:fill="FFFFFF"/>
                <w:lang w:val="ky-KG"/>
              </w:rPr>
              <w:t>Сыдыков Ы.К.</w:t>
            </w:r>
          </w:p>
          <w:p w14:paraId="603FB9AD" w14:textId="77777777" w:rsidR="00C048CE" w:rsidRPr="002F15DA" w:rsidRDefault="00C048CE" w:rsidP="001C621E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  <w:lang w:val="ky-KG"/>
              </w:rPr>
            </w:pPr>
            <w:r w:rsidRPr="002F15DA">
              <w:rPr>
                <w:rFonts w:ascii="Times New Roman" w:hAnsi="Times New Roman"/>
                <w:sz w:val="24"/>
                <w:szCs w:val="24"/>
                <w:shd w:val="clear" w:color="auto" w:fill="FFFFFF"/>
                <w:lang w:val="ky-KG"/>
              </w:rPr>
              <w:t>Алиева Д.К.</w:t>
            </w:r>
          </w:p>
          <w:p w14:paraId="07C2FD44" w14:textId="77777777" w:rsidR="00C048CE" w:rsidRDefault="00C048CE" w:rsidP="001C621E">
            <w:pPr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</w:pPr>
            <w:r w:rsidRPr="002F15DA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Кокоев Р.С.</w:t>
            </w:r>
          </w:p>
        </w:tc>
        <w:tc>
          <w:tcPr>
            <w:tcW w:w="4224" w:type="dxa"/>
            <w:gridSpan w:val="2"/>
            <w:vAlign w:val="center"/>
          </w:tcPr>
          <w:p w14:paraId="5E7ABDE4" w14:textId="77777777" w:rsidR="00C048CE" w:rsidRPr="002F15DA" w:rsidRDefault="00C048CE" w:rsidP="001C621E">
            <w:pPr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ky-KG"/>
              </w:rPr>
            </w:pPr>
            <w:r w:rsidRPr="002F15DA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Методические укзания по дисциплине </w:t>
            </w:r>
            <w:r w:rsidRPr="002F15DA">
              <w:rPr>
                <w:rFonts w:ascii="Times New Roman" w:hAnsi="Times New Roman" w:cs="Times New Roman"/>
                <w:sz w:val="24"/>
                <w:szCs w:val="24"/>
              </w:rPr>
              <w:t xml:space="preserve">Основы архитектурно – конструктивного проектирования, общеобразовательной школы </w:t>
            </w:r>
            <w:r w:rsidRPr="002F15DA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(часть </w:t>
            </w:r>
            <w:r w:rsidRPr="002F15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F15DA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для студентов “Проектирование зданий”</w:t>
            </w:r>
          </w:p>
          <w:p w14:paraId="25D3C9C4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131" w:type="dxa"/>
            <w:gridSpan w:val="6"/>
            <w:vAlign w:val="center"/>
          </w:tcPr>
          <w:p w14:paraId="48F03A4C" w14:textId="77777777" w:rsidR="00C048CE" w:rsidRPr="002F15DA" w:rsidRDefault="00C048CE" w:rsidP="001C621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F15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Аннотация: </w:t>
            </w:r>
          </w:p>
          <w:p w14:paraId="4FEB3340" w14:textId="3489801D" w:rsidR="00C048CE" w:rsidRPr="001E66EF" w:rsidRDefault="00C048CE" w:rsidP="004F1F3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F15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учебном пособии излагаются основные принципы формирования архитектуры современных образовательных учреждений. Рассмотрены особенности композиционных и архитектурно-конструктивных решений, функциональной и объемно-планировочной структуры, в том числе на примерах образовательных зданий из мировой практики, приведены нормативные требования к проектированию данного типа зданий и даны методические рекомендации к выполнению учебных проектов.</w:t>
            </w:r>
          </w:p>
        </w:tc>
        <w:tc>
          <w:tcPr>
            <w:tcW w:w="1134" w:type="dxa"/>
            <w:gridSpan w:val="3"/>
            <w:vAlign w:val="center"/>
          </w:tcPr>
          <w:p w14:paraId="0D19ED74" w14:textId="77777777" w:rsidR="00C048C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6B72E64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993" w:type="dxa"/>
            <w:gridSpan w:val="3"/>
            <w:vAlign w:val="center"/>
          </w:tcPr>
          <w:p w14:paraId="2C7B9576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Февраль- март </w:t>
            </w:r>
          </w:p>
        </w:tc>
        <w:tc>
          <w:tcPr>
            <w:tcW w:w="850" w:type="dxa"/>
            <w:vAlign w:val="center"/>
          </w:tcPr>
          <w:p w14:paraId="1C218F42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есть </w:t>
            </w:r>
          </w:p>
        </w:tc>
      </w:tr>
      <w:tr w:rsidR="00C048CE" w:rsidRPr="003B727F" w14:paraId="086EB537" w14:textId="77777777" w:rsidTr="001C621E">
        <w:trPr>
          <w:trHeight w:val="556"/>
        </w:trPr>
        <w:tc>
          <w:tcPr>
            <w:tcW w:w="15559" w:type="dxa"/>
            <w:gridSpan w:val="19"/>
          </w:tcPr>
          <w:p w14:paraId="5E806995" w14:textId="623B555C" w:rsidR="00C048CE" w:rsidRPr="003B727F" w:rsidRDefault="00C048CE" w:rsidP="004F1F3F">
            <w:pPr>
              <w:pStyle w:val="af0"/>
              <w:ind w:left="720"/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ПЛАН ИЗДАНИЯ УЧЕБНО-МЕТОДИЧЕСКИХ РАБОТ НА 202</w:t>
            </w:r>
            <w:r>
              <w:rPr>
                <w:rFonts w:ascii="Times New Roman" w:hAnsi="Times New Roman"/>
                <w:b/>
                <w:sz w:val="24"/>
              </w:rPr>
              <w:t>4</w:t>
            </w:r>
            <w:r w:rsidRPr="003B727F">
              <w:rPr>
                <w:rFonts w:ascii="Times New Roman" w:hAnsi="Times New Roman"/>
                <w:b/>
                <w:sz w:val="24"/>
              </w:rPr>
              <w:t xml:space="preserve"> ГОД</w:t>
            </w:r>
          </w:p>
          <w:p w14:paraId="7F5F5C8E" w14:textId="77777777" w:rsidR="00C048CE" w:rsidRPr="00396F96" w:rsidRDefault="00C048CE" w:rsidP="001C621E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КАФЕДРА «</w:t>
            </w:r>
            <w:r>
              <w:rPr>
                <w:rFonts w:ascii="Times New Roman" w:hAnsi="Times New Roman"/>
                <w:b/>
                <w:sz w:val="24"/>
              </w:rPr>
              <w:t>ТВ</w:t>
            </w:r>
            <w:r w:rsidRPr="003B727F">
              <w:rPr>
                <w:rFonts w:ascii="Times New Roman" w:hAnsi="Times New Roman"/>
                <w:b/>
                <w:sz w:val="24"/>
              </w:rPr>
              <w:t>»</w:t>
            </w:r>
          </w:p>
        </w:tc>
      </w:tr>
      <w:tr w:rsidR="00C048CE" w:rsidRPr="003B727F" w14:paraId="14CF6E91" w14:textId="77777777" w:rsidTr="001C621E">
        <w:trPr>
          <w:trHeight w:val="1294"/>
        </w:trPr>
        <w:tc>
          <w:tcPr>
            <w:tcW w:w="562" w:type="dxa"/>
            <w:gridSpan w:val="2"/>
          </w:tcPr>
          <w:p w14:paraId="1A2ABBC0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</w:pPr>
            <w:r w:rsidRPr="00CE036C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98" w:type="dxa"/>
          </w:tcPr>
          <w:p w14:paraId="74717423" w14:textId="77777777" w:rsidR="00C048CE" w:rsidRDefault="00C048CE" w:rsidP="001C621E">
            <w:pPr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</w:pPr>
            <w:r w:rsidRPr="00CE036C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Ф.И.О. авторов</w:t>
            </w:r>
          </w:p>
        </w:tc>
        <w:tc>
          <w:tcPr>
            <w:tcW w:w="4224" w:type="dxa"/>
            <w:gridSpan w:val="2"/>
          </w:tcPr>
          <w:p w14:paraId="3F81562E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036C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Наименование методических указаний и руководств с указанием специальности</w:t>
            </w:r>
          </w:p>
        </w:tc>
        <w:tc>
          <w:tcPr>
            <w:tcW w:w="5131" w:type="dxa"/>
            <w:gridSpan w:val="6"/>
          </w:tcPr>
          <w:p w14:paraId="5FD3F91A" w14:textId="77777777" w:rsidR="00C048CE" w:rsidRPr="0091644D" w:rsidRDefault="00C048CE" w:rsidP="001C621E">
            <w:pP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CE036C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Аннотация</w:t>
            </w:r>
          </w:p>
        </w:tc>
        <w:tc>
          <w:tcPr>
            <w:tcW w:w="1134" w:type="dxa"/>
            <w:gridSpan w:val="3"/>
            <w:textDirection w:val="btLr"/>
          </w:tcPr>
          <w:p w14:paraId="620844D7" w14:textId="77777777" w:rsidR="00C048CE" w:rsidRPr="006A2530" w:rsidRDefault="00C048CE" w:rsidP="001C621E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530">
              <w:rPr>
                <w:rFonts w:ascii="Times New Roman" w:hAnsi="Times New Roman" w:cs="Times New Roman"/>
                <w:b/>
                <w:sz w:val="24"/>
                <w:szCs w:val="24"/>
              </w:rPr>
              <w:t>Объем</w:t>
            </w:r>
          </w:p>
          <w:p w14:paraId="7245E99C" w14:textId="77777777" w:rsidR="00C048CE" w:rsidRPr="001273F7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530">
              <w:rPr>
                <w:rFonts w:ascii="Times New Roman" w:hAnsi="Times New Roman"/>
                <w:b/>
                <w:sz w:val="24"/>
              </w:rPr>
              <w:t xml:space="preserve">в </w:t>
            </w:r>
            <w:proofErr w:type="spellStart"/>
            <w:r w:rsidRPr="006A2530">
              <w:rPr>
                <w:rFonts w:ascii="Times New Roman" w:hAnsi="Times New Roman"/>
                <w:b/>
                <w:sz w:val="24"/>
              </w:rPr>
              <w:t>уч-издат</w:t>
            </w:r>
            <w:proofErr w:type="spellEnd"/>
            <w:r w:rsidRPr="006A2530">
              <w:rPr>
                <w:rFonts w:ascii="Times New Roman" w:hAnsi="Times New Roman"/>
                <w:b/>
                <w:sz w:val="24"/>
              </w:rPr>
              <w:t xml:space="preserve"> листах</w:t>
            </w:r>
          </w:p>
        </w:tc>
        <w:tc>
          <w:tcPr>
            <w:tcW w:w="567" w:type="dxa"/>
            <w:textDirection w:val="btLr"/>
          </w:tcPr>
          <w:p w14:paraId="7F1FE906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Тираж</w:t>
            </w:r>
          </w:p>
        </w:tc>
        <w:tc>
          <w:tcPr>
            <w:tcW w:w="993" w:type="dxa"/>
            <w:gridSpan w:val="3"/>
            <w:textDirection w:val="btLr"/>
          </w:tcPr>
          <w:p w14:paraId="063B85FE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Срок представления</w:t>
            </w:r>
          </w:p>
        </w:tc>
        <w:tc>
          <w:tcPr>
            <w:tcW w:w="850" w:type="dxa"/>
            <w:textDirection w:val="btLr"/>
          </w:tcPr>
          <w:p w14:paraId="349009A9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Электронная версия</w:t>
            </w:r>
          </w:p>
        </w:tc>
      </w:tr>
      <w:tr w:rsidR="00C048CE" w:rsidRPr="003B727F" w14:paraId="05F9CFE4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74D15FCE" w14:textId="77777777" w:rsidR="00C048C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8</w:t>
            </w:r>
          </w:p>
        </w:tc>
        <w:tc>
          <w:tcPr>
            <w:tcW w:w="2098" w:type="dxa"/>
            <w:vAlign w:val="center"/>
          </w:tcPr>
          <w:p w14:paraId="1F554558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Орозобекова А.Ч.</w:t>
            </w:r>
          </w:p>
          <w:p w14:paraId="2551FCD7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Жакыпова Б.К.</w:t>
            </w:r>
          </w:p>
        </w:tc>
        <w:tc>
          <w:tcPr>
            <w:tcW w:w="4224" w:type="dxa"/>
            <w:gridSpan w:val="2"/>
            <w:vAlign w:val="center"/>
          </w:tcPr>
          <w:p w14:paraId="555D7C9A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Методические указания к практическим занятиям по дисциплине “Энергоэффективность систем ТГВ”</w:t>
            </w:r>
          </w:p>
        </w:tc>
        <w:tc>
          <w:tcPr>
            <w:tcW w:w="5131" w:type="dxa"/>
            <w:gridSpan w:val="6"/>
          </w:tcPr>
          <w:p w14:paraId="7E81F822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Практические задачи по мероприятия в целях энергосбережения в зданиях и в системах ТГВ</w:t>
            </w:r>
          </w:p>
        </w:tc>
        <w:tc>
          <w:tcPr>
            <w:tcW w:w="1134" w:type="dxa"/>
            <w:gridSpan w:val="3"/>
            <w:vAlign w:val="center"/>
          </w:tcPr>
          <w:p w14:paraId="5B192889" w14:textId="77777777" w:rsidR="00C048C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6F34F718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993" w:type="dxa"/>
            <w:gridSpan w:val="3"/>
            <w:vAlign w:val="center"/>
          </w:tcPr>
          <w:p w14:paraId="5DF84010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 2024</w:t>
            </w:r>
          </w:p>
        </w:tc>
        <w:tc>
          <w:tcPr>
            <w:tcW w:w="850" w:type="dxa"/>
            <w:vAlign w:val="center"/>
          </w:tcPr>
          <w:p w14:paraId="17BE98D5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есть</w:t>
            </w:r>
          </w:p>
        </w:tc>
      </w:tr>
      <w:tr w:rsidR="00C048CE" w:rsidRPr="003B727F" w14:paraId="0FBFDA3D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5BA90D42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9</w:t>
            </w:r>
          </w:p>
        </w:tc>
        <w:tc>
          <w:tcPr>
            <w:tcW w:w="2098" w:type="dxa"/>
            <w:vAlign w:val="center"/>
          </w:tcPr>
          <w:p w14:paraId="7F6E75FD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Абдылдаева А.М.</w:t>
            </w:r>
          </w:p>
          <w:p w14:paraId="4BB16305" w14:textId="77777777" w:rsidR="00C048CE" w:rsidRDefault="00C048CE" w:rsidP="001C621E">
            <w:pPr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Солдатова А.М,</w:t>
            </w:r>
          </w:p>
        </w:tc>
        <w:tc>
          <w:tcPr>
            <w:tcW w:w="4224" w:type="dxa"/>
            <w:gridSpan w:val="2"/>
          </w:tcPr>
          <w:p w14:paraId="6F30973F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Метод указания к практическим занятиям по дисциплине “Газоснабжение” для студентов направления “750500,  Строительство” – Теплогазоснабжение и вентиляция</w:t>
            </w:r>
          </w:p>
          <w:p w14:paraId="36274353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131" w:type="dxa"/>
            <w:gridSpan w:val="6"/>
            <w:vAlign w:val="center"/>
          </w:tcPr>
          <w:p w14:paraId="1B4E8F50" w14:textId="77777777" w:rsidR="00C048CE" w:rsidRPr="0091644D" w:rsidRDefault="00C048CE" w:rsidP="001C621E">
            <w:pP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Разработаны схемы газоснабжения индивидуальных домов </w:t>
            </w:r>
          </w:p>
        </w:tc>
        <w:tc>
          <w:tcPr>
            <w:tcW w:w="1134" w:type="dxa"/>
            <w:gridSpan w:val="3"/>
            <w:vAlign w:val="center"/>
          </w:tcPr>
          <w:p w14:paraId="2FDCA078" w14:textId="77777777" w:rsidR="00C048CE" w:rsidRPr="001273F7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   3</w:t>
            </w:r>
          </w:p>
        </w:tc>
        <w:tc>
          <w:tcPr>
            <w:tcW w:w="567" w:type="dxa"/>
            <w:vAlign w:val="center"/>
          </w:tcPr>
          <w:p w14:paraId="3E04DC1C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30</w:t>
            </w:r>
          </w:p>
        </w:tc>
        <w:tc>
          <w:tcPr>
            <w:tcW w:w="993" w:type="dxa"/>
            <w:gridSpan w:val="3"/>
            <w:vAlign w:val="center"/>
          </w:tcPr>
          <w:p w14:paraId="5B7CE0B5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 2024</w:t>
            </w:r>
          </w:p>
        </w:tc>
        <w:tc>
          <w:tcPr>
            <w:tcW w:w="850" w:type="dxa"/>
            <w:vAlign w:val="center"/>
          </w:tcPr>
          <w:p w14:paraId="60C564FB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есть</w:t>
            </w:r>
          </w:p>
        </w:tc>
      </w:tr>
      <w:tr w:rsidR="00C048CE" w:rsidRPr="003B727F" w14:paraId="377278A0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4E23FC99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lastRenderedPageBreak/>
              <w:t>10</w:t>
            </w:r>
          </w:p>
        </w:tc>
        <w:tc>
          <w:tcPr>
            <w:tcW w:w="2098" w:type="dxa"/>
            <w:vAlign w:val="center"/>
          </w:tcPr>
          <w:p w14:paraId="559E5A63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Абдылдаева А.М.</w:t>
            </w:r>
          </w:p>
          <w:p w14:paraId="36FE7BE1" w14:textId="77777777" w:rsidR="00C048CE" w:rsidRDefault="00C048CE" w:rsidP="001C621E">
            <w:pPr>
              <w:rPr>
                <w:rFonts w:ascii="Times New Roman" w:eastAsia="MS Mincho" w:hAnsi="Times New Roman" w:cs="Times New Roman"/>
                <w:sz w:val="24"/>
                <w:szCs w:val="24"/>
                <w:lang w:val="ky-KG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Супуева А.С.</w:t>
            </w:r>
          </w:p>
        </w:tc>
        <w:tc>
          <w:tcPr>
            <w:tcW w:w="4224" w:type="dxa"/>
            <w:gridSpan w:val="2"/>
            <w:vAlign w:val="center"/>
          </w:tcPr>
          <w:p w14:paraId="5BE34080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Методические указания к практическим занятиям по дисциплине “Гидроэнергетические установки”</w:t>
            </w:r>
          </w:p>
          <w:p w14:paraId="382E5F91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131" w:type="dxa"/>
            <w:gridSpan w:val="6"/>
            <w:vAlign w:val="center"/>
          </w:tcPr>
          <w:p w14:paraId="66151B2F" w14:textId="77777777" w:rsidR="00C048CE" w:rsidRPr="0091644D" w:rsidRDefault="00C048CE" w:rsidP="001C621E">
            <w:pP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Практические задачи по расчету  основных параметров элементов конструкций гидроэлектростанций</w:t>
            </w:r>
          </w:p>
        </w:tc>
        <w:tc>
          <w:tcPr>
            <w:tcW w:w="1134" w:type="dxa"/>
            <w:gridSpan w:val="3"/>
            <w:vAlign w:val="center"/>
          </w:tcPr>
          <w:p w14:paraId="52C0CE4A" w14:textId="77777777" w:rsidR="00C048CE" w:rsidRPr="001273F7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49B6BC28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30</w:t>
            </w:r>
          </w:p>
        </w:tc>
        <w:tc>
          <w:tcPr>
            <w:tcW w:w="993" w:type="dxa"/>
            <w:gridSpan w:val="3"/>
            <w:vAlign w:val="center"/>
          </w:tcPr>
          <w:p w14:paraId="025D2B1E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Июнь 2024</w:t>
            </w:r>
          </w:p>
        </w:tc>
        <w:tc>
          <w:tcPr>
            <w:tcW w:w="850" w:type="dxa"/>
            <w:vAlign w:val="center"/>
          </w:tcPr>
          <w:p w14:paraId="4B4BD68B" w14:textId="77777777" w:rsidR="00C048CE" w:rsidRDefault="00C048CE" w:rsidP="001C621E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есть </w:t>
            </w:r>
          </w:p>
        </w:tc>
      </w:tr>
      <w:tr w:rsidR="00C048CE" w:rsidRPr="003B727F" w14:paraId="68C3D328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3D8A72B5" w14:textId="77777777" w:rsidR="00C048C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11</w:t>
            </w:r>
          </w:p>
        </w:tc>
        <w:tc>
          <w:tcPr>
            <w:tcW w:w="2098" w:type="dxa"/>
            <w:vAlign w:val="center"/>
          </w:tcPr>
          <w:p w14:paraId="035F68C4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Жыргалбаева Н.М.</w:t>
            </w:r>
          </w:p>
          <w:p w14:paraId="7E42E6F7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4224" w:type="dxa"/>
            <w:gridSpan w:val="2"/>
            <w:vAlign w:val="center"/>
          </w:tcPr>
          <w:p w14:paraId="67A381AC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Методические указания к практическим занятиям по дисциплине “Основы Аэродинамики”</w:t>
            </w:r>
          </w:p>
          <w:p w14:paraId="06B28BB7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131" w:type="dxa"/>
            <w:gridSpan w:val="6"/>
            <w:vAlign w:val="center"/>
          </w:tcPr>
          <w:p w14:paraId="0AA691FF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Практические задачи по Аэродиномике здании и сооружений</w:t>
            </w:r>
          </w:p>
        </w:tc>
        <w:tc>
          <w:tcPr>
            <w:tcW w:w="1134" w:type="dxa"/>
            <w:gridSpan w:val="3"/>
            <w:vAlign w:val="center"/>
          </w:tcPr>
          <w:p w14:paraId="333BA50D" w14:textId="77777777" w:rsidR="00C048CE" w:rsidRPr="001273F7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1237AD28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30</w:t>
            </w:r>
          </w:p>
        </w:tc>
        <w:tc>
          <w:tcPr>
            <w:tcW w:w="993" w:type="dxa"/>
            <w:gridSpan w:val="3"/>
            <w:vAlign w:val="center"/>
          </w:tcPr>
          <w:p w14:paraId="7CFA8B4E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Июнь 2024</w:t>
            </w:r>
          </w:p>
        </w:tc>
        <w:tc>
          <w:tcPr>
            <w:tcW w:w="850" w:type="dxa"/>
            <w:vAlign w:val="center"/>
          </w:tcPr>
          <w:p w14:paraId="32BF1CE2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есть</w:t>
            </w:r>
          </w:p>
        </w:tc>
      </w:tr>
      <w:tr w:rsidR="00C048CE" w:rsidRPr="003B727F" w14:paraId="34F1C9E3" w14:textId="77777777" w:rsidTr="001C621E">
        <w:trPr>
          <w:trHeight w:val="607"/>
        </w:trPr>
        <w:tc>
          <w:tcPr>
            <w:tcW w:w="15559" w:type="dxa"/>
            <w:gridSpan w:val="19"/>
          </w:tcPr>
          <w:p w14:paraId="3B888331" w14:textId="77777777" w:rsidR="00C048CE" w:rsidRPr="003B727F" w:rsidRDefault="00C048CE" w:rsidP="001C621E">
            <w:pPr>
              <w:pStyle w:val="af0"/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ПЛАН ИЗДАНИЯ УЧЕБНО-МЕТОДИЧЕСКИХ РАБОТ НА 202</w:t>
            </w:r>
            <w:r>
              <w:rPr>
                <w:rFonts w:ascii="Times New Roman" w:hAnsi="Times New Roman"/>
                <w:b/>
                <w:sz w:val="24"/>
              </w:rPr>
              <w:t>4</w:t>
            </w:r>
            <w:r w:rsidRPr="003B727F">
              <w:rPr>
                <w:rFonts w:ascii="Times New Roman" w:hAnsi="Times New Roman"/>
                <w:b/>
                <w:sz w:val="24"/>
              </w:rPr>
              <w:t xml:space="preserve"> ГОД </w:t>
            </w:r>
          </w:p>
          <w:p w14:paraId="7F1DCA96" w14:textId="77777777" w:rsidR="00C048CE" w:rsidRPr="003B727F" w:rsidRDefault="00C048CE" w:rsidP="001C621E">
            <w:pPr>
              <w:pStyle w:val="af0"/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КАФЕДРА «</w:t>
            </w:r>
            <w:r>
              <w:rPr>
                <w:rFonts w:ascii="Times New Roman" w:hAnsi="Times New Roman"/>
                <w:b/>
                <w:sz w:val="24"/>
              </w:rPr>
              <w:t>Геодезия и Геоинформатика</w:t>
            </w:r>
            <w:r w:rsidRPr="003B727F">
              <w:rPr>
                <w:rFonts w:ascii="Times New Roman" w:hAnsi="Times New Roman"/>
                <w:b/>
                <w:sz w:val="24"/>
              </w:rPr>
              <w:t>»</w:t>
            </w:r>
          </w:p>
        </w:tc>
      </w:tr>
      <w:tr w:rsidR="00C048CE" w:rsidRPr="003B727F" w14:paraId="7BC04174" w14:textId="77777777" w:rsidTr="001C621E">
        <w:trPr>
          <w:trHeight w:val="1163"/>
        </w:trPr>
        <w:tc>
          <w:tcPr>
            <w:tcW w:w="562" w:type="dxa"/>
            <w:gridSpan w:val="2"/>
          </w:tcPr>
          <w:p w14:paraId="3ADAEACC" w14:textId="77777777" w:rsidR="00C048CE" w:rsidRPr="003B727F" w:rsidRDefault="00C048CE" w:rsidP="001C621E">
            <w:pPr>
              <w:pStyle w:val="af0"/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2098" w:type="dxa"/>
          </w:tcPr>
          <w:p w14:paraId="7B6E6C12" w14:textId="77777777" w:rsidR="00C048CE" w:rsidRPr="003B727F" w:rsidRDefault="00C048CE" w:rsidP="001C621E">
            <w:pPr>
              <w:pStyle w:val="af0"/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Ф.И.О. авторов</w:t>
            </w:r>
          </w:p>
        </w:tc>
        <w:tc>
          <w:tcPr>
            <w:tcW w:w="4536" w:type="dxa"/>
            <w:gridSpan w:val="3"/>
          </w:tcPr>
          <w:p w14:paraId="5634F82E" w14:textId="77777777" w:rsidR="00C048CE" w:rsidRPr="003B727F" w:rsidRDefault="00C048CE" w:rsidP="001C621E">
            <w:pPr>
              <w:pStyle w:val="af0"/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Наименование методических указаний и руководств с указанием специальности</w:t>
            </w:r>
          </w:p>
        </w:tc>
        <w:tc>
          <w:tcPr>
            <w:tcW w:w="4819" w:type="dxa"/>
            <w:gridSpan w:val="5"/>
          </w:tcPr>
          <w:p w14:paraId="4921F07A" w14:textId="77777777" w:rsidR="00C048CE" w:rsidRPr="003B727F" w:rsidRDefault="00C048CE" w:rsidP="001C621E">
            <w:pPr>
              <w:pStyle w:val="af0"/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Аннотация</w:t>
            </w:r>
          </w:p>
        </w:tc>
        <w:tc>
          <w:tcPr>
            <w:tcW w:w="1134" w:type="dxa"/>
            <w:gridSpan w:val="3"/>
          </w:tcPr>
          <w:p w14:paraId="36134426" w14:textId="77777777" w:rsidR="00C048CE" w:rsidRPr="006A2530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530">
              <w:rPr>
                <w:rFonts w:ascii="Times New Roman" w:hAnsi="Times New Roman" w:cs="Times New Roman"/>
                <w:b/>
                <w:sz w:val="24"/>
                <w:szCs w:val="24"/>
              </w:rPr>
              <w:t>Объем</w:t>
            </w:r>
          </w:p>
          <w:p w14:paraId="1C2A38C1" w14:textId="77777777" w:rsidR="00C048CE" w:rsidRPr="003B727F" w:rsidRDefault="00C048CE" w:rsidP="001C621E">
            <w:pPr>
              <w:pStyle w:val="af0"/>
              <w:jc w:val="center"/>
              <w:rPr>
                <w:rFonts w:ascii="Times New Roman" w:hAnsi="Times New Roman"/>
                <w:b/>
                <w:sz w:val="24"/>
              </w:rPr>
            </w:pPr>
            <w:r w:rsidRPr="006A2530">
              <w:rPr>
                <w:rFonts w:ascii="Times New Roman" w:hAnsi="Times New Roman"/>
                <w:b/>
                <w:sz w:val="24"/>
              </w:rPr>
              <w:t xml:space="preserve">в </w:t>
            </w:r>
            <w:proofErr w:type="spellStart"/>
            <w:r w:rsidRPr="006A2530">
              <w:rPr>
                <w:rFonts w:ascii="Times New Roman" w:hAnsi="Times New Roman"/>
                <w:b/>
                <w:sz w:val="24"/>
              </w:rPr>
              <w:t>уч-издат</w:t>
            </w:r>
            <w:proofErr w:type="spellEnd"/>
            <w:r w:rsidRPr="006A2530">
              <w:rPr>
                <w:rFonts w:ascii="Times New Roman" w:hAnsi="Times New Roman"/>
                <w:b/>
                <w:sz w:val="24"/>
              </w:rPr>
              <w:t xml:space="preserve"> листах</w:t>
            </w:r>
          </w:p>
        </w:tc>
        <w:tc>
          <w:tcPr>
            <w:tcW w:w="567" w:type="dxa"/>
          </w:tcPr>
          <w:p w14:paraId="1ACFFA84" w14:textId="77777777" w:rsidR="00C048CE" w:rsidRPr="003B727F" w:rsidRDefault="00C048CE" w:rsidP="001C621E">
            <w:pPr>
              <w:pStyle w:val="af0"/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Тираж</w:t>
            </w:r>
          </w:p>
        </w:tc>
        <w:tc>
          <w:tcPr>
            <w:tcW w:w="993" w:type="dxa"/>
            <w:gridSpan w:val="3"/>
          </w:tcPr>
          <w:p w14:paraId="37CA487C" w14:textId="77777777" w:rsidR="00C048CE" w:rsidRPr="003B727F" w:rsidRDefault="00C048CE" w:rsidP="001C621E">
            <w:pPr>
              <w:pStyle w:val="af0"/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Срок представления</w:t>
            </w:r>
          </w:p>
        </w:tc>
        <w:tc>
          <w:tcPr>
            <w:tcW w:w="850" w:type="dxa"/>
          </w:tcPr>
          <w:p w14:paraId="664B8F2B" w14:textId="77777777" w:rsidR="00C048CE" w:rsidRPr="003B727F" w:rsidRDefault="00C048CE" w:rsidP="001C621E">
            <w:pPr>
              <w:pStyle w:val="af0"/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Электронная версия</w:t>
            </w:r>
          </w:p>
        </w:tc>
      </w:tr>
      <w:tr w:rsidR="00C048CE" w:rsidRPr="003B727F" w14:paraId="71AD179A" w14:textId="77777777" w:rsidTr="001C621E">
        <w:trPr>
          <w:trHeight w:val="1163"/>
        </w:trPr>
        <w:tc>
          <w:tcPr>
            <w:tcW w:w="562" w:type="dxa"/>
            <w:gridSpan w:val="2"/>
            <w:vAlign w:val="center"/>
          </w:tcPr>
          <w:p w14:paraId="199C015E" w14:textId="77777777" w:rsidR="00C048C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</w:p>
          <w:p w14:paraId="10ED414D" w14:textId="77777777" w:rsidR="00C048C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</w:p>
          <w:p w14:paraId="78EEEBC1" w14:textId="77777777" w:rsidR="00C048C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12</w:t>
            </w:r>
          </w:p>
          <w:p w14:paraId="00D74194" w14:textId="77777777" w:rsidR="00C048C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</w:p>
          <w:p w14:paraId="5CFB84FC" w14:textId="77777777" w:rsidR="00C048CE" w:rsidRPr="0090046D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2098" w:type="dxa"/>
            <w:vAlign w:val="center"/>
          </w:tcPr>
          <w:p w14:paraId="3829968F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Родионова Е.Г.</w:t>
            </w:r>
          </w:p>
          <w:p w14:paraId="2E81B72E" w14:textId="77777777" w:rsidR="00C048CE" w:rsidRPr="00281B64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4536" w:type="dxa"/>
            <w:gridSpan w:val="3"/>
            <w:vAlign w:val="center"/>
          </w:tcPr>
          <w:p w14:paraId="415D2146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Методические укзания по дисциплине “Инженерные изыскания” для студентов направления 620100- Геодезия и дистанционное зондирование, программа “Геодезия” и 520500- Картография и геоинформатика, программа “Геоинформатика” </w:t>
            </w:r>
          </w:p>
          <w:p w14:paraId="2CD251CC" w14:textId="77777777" w:rsidR="00C048CE" w:rsidRPr="00281B64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4819" w:type="dxa"/>
            <w:gridSpan w:val="5"/>
            <w:vAlign w:val="center"/>
          </w:tcPr>
          <w:p w14:paraId="1B98D102" w14:textId="77777777" w:rsidR="00C048CE" w:rsidRPr="00281B64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Составлены в соответствии с требованиями ГОС ВПО и рабочей программы по дисциплине «Прикладная геодезия»</w:t>
            </w:r>
          </w:p>
        </w:tc>
        <w:tc>
          <w:tcPr>
            <w:tcW w:w="1134" w:type="dxa"/>
            <w:gridSpan w:val="3"/>
            <w:vAlign w:val="center"/>
          </w:tcPr>
          <w:p w14:paraId="509701A8" w14:textId="77777777" w:rsidR="00C048CE" w:rsidRPr="00192827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 п/л</w:t>
            </w:r>
          </w:p>
        </w:tc>
        <w:tc>
          <w:tcPr>
            <w:tcW w:w="567" w:type="dxa"/>
            <w:vAlign w:val="center"/>
          </w:tcPr>
          <w:p w14:paraId="4C277242" w14:textId="77777777" w:rsidR="00C048CE" w:rsidRPr="00281B64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993" w:type="dxa"/>
            <w:gridSpan w:val="3"/>
            <w:vAlign w:val="center"/>
          </w:tcPr>
          <w:p w14:paraId="20571ADB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Июль</w:t>
            </w:r>
          </w:p>
          <w:p w14:paraId="48AE04F9" w14:textId="77777777" w:rsidR="00C048CE" w:rsidRPr="00192827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2023</w:t>
            </w:r>
          </w:p>
        </w:tc>
        <w:tc>
          <w:tcPr>
            <w:tcW w:w="850" w:type="dxa"/>
            <w:vAlign w:val="center"/>
          </w:tcPr>
          <w:p w14:paraId="57018DE3" w14:textId="77777777" w:rsidR="00C048CE" w:rsidRPr="00281B64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электр. версия</w:t>
            </w:r>
          </w:p>
        </w:tc>
      </w:tr>
      <w:tr w:rsidR="00C048CE" w:rsidRPr="003B727F" w14:paraId="3344A0AD" w14:textId="77777777" w:rsidTr="001C621E">
        <w:trPr>
          <w:trHeight w:val="556"/>
        </w:trPr>
        <w:tc>
          <w:tcPr>
            <w:tcW w:w="15559" w:type="dxa"/>
            <w:gridSpan w:val="19"/>
            <w:vAlign w:val="center"/>
          </w:tcPr>
          <w:p w14:paraId="186F5C7E" w14:textId="77777777" w:rsidR="00C048CE" w:rsidRPr="00540B2E" w:rsidRDefault="00C048CE" w:rsidP="001C621E">
            <w:pPr>
              <w:pStyle w:val="af0"/>
              <w:ind w:left="72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540B2E">
              <w:rPr>
                <w:rFonts w:ascii="Times New Roman" w:hAnsi="Times New Roman"/>
                <w:b/>
                <w:bCs/>
                <w:sz w:val="24"/>
              </w:rPr>
              <w:t>ПЛАН ИЗДАНИЯ УЧЕБНО-МЕТОДИЧЕСКИХ РАБОТ НА 2024 ГОД</w:t>
            </w:r>
          </w:p>
          <w:p w14:paraId="033C16D5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540B2E">
              <w:rPr>
                <w:rFonts w:ascii="Times New Roman" w:hAnsi="Times New Roman"/>
                <w:b/>
                <w:bCs/>
                <w:sz w:val="24"/>
                <w:szCs w:val="24"/>
              </w:rPr>
              <w:t>КАФЕДРА «</w:t>
            </w:r>
            <w:proofErr w:type="spellStart"/>
            <w:r w:rsidRPr="00540B2E">
              <w:rPr>
                <w:rFonts w:ascii="Times New Roman" w:hAnsi="Times New Roman"/>
                <w:b/>
                <w:bCs/>
                <w:sz w:val="24"/>
                <w:szCs w:val="24"/>
              </w:rPr>
              <w:t>АиЖД</w:t>
            </w:r>
            <w:proofErr w:type="spellEnd"/>
            <w:r w:rsidRPr="00540B2E">
              <w:rPr>
                <w:rFonts w:ascii="Times New Roman" w:hAnsi="Times New Roman"/>
                <w:b/>
                <w:bCs/>
                <w:sz w:val="24"/>
                <w:szCs w:val="24"/>
              </w:rPr>
              <w:t>, МТ»</w:t>
            </w:r>
          </w:p>
        </w:tc>
      </w:tr>
      <w:tr w:rsidR="00C048CE" w:rsidRPr="003B727F" w14:paraId="05657DD6" w14:textId="77777777" w:rsidTr="001C621E">
        <w:trPr>
          <w:trHeight w:val="556"/>
        </w:trPr>
        <w:tc>
          <w:tcPr>
            <w:tcW w:w="562" w:type="dxa"/>
            <w:gridSpan w:val="2"/>
          </w:tcPr>
          <w:p w14:paraId="6AD4E8A3" w14:textId="77777777" w:rsidR="00C048CE" w:rsidRPr="00540B2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2098" w:type="dxa"/>
          </w:tcPr>
          <w:p w14:paraId="04ED9341" w14:textId="77777777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Ф.И.О. авторов</w:t>
            </w:r>
          </w:p>
        </w:tc>
        <w:tc>
          <w:tcPr>
            <w:tcW w:w="4536" w:type="dxa"/>
            <w:gridSpan w:val="3"/>
          </w:tcPr>
          <w:p w14:paraId="2936D698" w14:textId="77777777" w:rsidR="00C048CE" w:rsidRPr="00540B2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Наименование методических указаний и руководств с указанием специальности</w:t>
            </w:r>
          </w:p>
        </w:tc>
        <w:tc>
          <w:tcPr>
            <w:tcW w:w="3402" w:type="dxa"/>
          </w:tcPr>
          <w:p w14:paraId="37D33E9D" w14:textId="77777777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Аннотация</w:t>
            </w:r>
          </w:p>
        </w:tc>
        <w:tc>
          <w:tcPr>
            <w:tcW w:w="1247" w:type="dxa"/>
            <w:gridSpan w:val="3"/>
          </w:tcPr>
          <w:p w14:paraId="3E15EC1F" w14:textId="77777777" w:rsidR="00C048CE" w:rsidRPr="006A2530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530">
              <w:rPr>
                <w:rFonts w:ascii="Times New Roman" w:hAnsi="Times New Roman" w:cs="Times New Roman"/>
                <w:b/>
                <w:sz w:val="24"/>
                <w:szCs w:val="24"/>
              </w:rPr>
              <w:t>Объем</w:t>
            </w:r>
          </w:p>
          <w:p w14:paraId="6A1027FE" w14:textId="77777777" w:rsidR="00C048CE" w:rsidRPr="00540B2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530">
              <w:rPr>
                <w:rFonts w:ascii="Times New Roman" w:hAnsi="Times New Roman"/>
                <w:b/>
                <w:sz w:val="24"/>
              </w:rPr>
              <w:t xml:space="preserve">в </w:t>
            </w:r>
            <w:proofErr w:type="spellStart"/>
            <w:r w:rsidRPr="006A2530">
              <w:rPr>
                <w:rFonts w:ascii="Times New Roman" w:hAnsi="Times New Roman"/>
                <w:b/>
                <w:sz w:val="24"/>
              </w:rPr>
              <w:t>уч-издат</w:t>
            </w:r>
            <w:proofErr w:type="spellEnd"/>
            <w:r w:rsidRPr="006A2530">
              <w:rPr>
                <w:rFonts w:ascii="Times New Roman" w:hAnsi="Times New Roman"/>
                <w:b/>
                <w:sz w:val="24"/>
              </w:rPr>
              <w:t xml:space="preserve"> листах</w:t>
            </w:r>
          </w:p>
        </w:tc>
        <w:tc>
          <w:tcPr>
            <w:tcW w:w="992" w:type="dxa"/>
            <w:gridSpan w:val="3"/>
          </w:tcPr>
          <w:p w14:paraId="08DB2719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Тираж</w:t>
            </w:r>
          </w:p>
        </w:tc>
        <w:tc>
          <w:tcPr>
            <w:tcW w:w="1560" w:type="dxa"/>
            <w:gridSpan w:val="4"/>
          </w:tcPr>
          <w:p w14:paraId="5A77AC2B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Срок представления</w:t>
            </w:r>
          </w:p>
        </w:tc>
        <w:tc>
          <w:tcPr>
            <w:tcW w:w="1162" w:type="dxa"/>
            <w:gridSpan w:val="2"/>
          </w:tcPr>
          <w:p w14:paraId="3C14CF67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Электронная версия</w:t>
            </w:r>
          </w:p>
        </w:tc>
      </w:tr>
      <w:tr w:rsidR="00C048CE" w:rsidRPr="003B727F" w14:paraId="07815B31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21991EEF" w14:textId="77777777" w:rsidR="00C048C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13</w:t>
            </w:r>
          </w:p>
        </w:tc>
        <w:tc>
          <w:tcPr>
            <w:tcW w:w="2098" w:type="dxa"/>
            <w:vAlign w:val="center"/>
          </w:tcPr>
          <w:p w14:paraId="0A448667" w14:textId="77777777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540B2E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Курбанбаев А.Б.</w:t>
            </w:r>
          </w:p>
          <w:p w14:paraId="01E4CD27" w14:textId="77777777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4536" w:type="dxa"/>
            <w:gridSpan w:val="3"/>
            <w:vAlign w:val="center"/>
          </w:tcPr>
          <w:p w14:paraId="419EF954" w14:textId="77777777" w:rsidR="00C048CE" w:rsidRPr="00540B2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B2E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руководство к лабораторным работам по </w:t>
            </w:r>
            <w:proofErr w:type="gramStart"/>
            <w:r w:rsidRPr="00540B2E">
              <w:rPr>
                <w:rFonts w:ascii="Times New Roman" w:hAnsi="Times New Roman" w:cs="Times New Roman"/>
                <w:sz w:val="24"/>
                <w:szCs w:val="24"/>
              </w:rPr>
              <w:t>курсу  «</w:t>
            </w:r>
            <w:proofErr w:type="gramEnd"/>
            <w:r w:rsidRPr="00540B2E">
              <w:rPr>
                <w:rFonts w:ascii="Times New Roman" w:hAnsi="Times New Roman" w:cs="Times New Roman"/>
                <w:sz w:val="24"/>
                <w:szCs w:val="24"/>
              </w:rPr>
              <w:t>Эксплуатация автомобильных дорог»</w:t>
            </w:r>
            <w:r w:rsidRPr="00540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0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для бакалавров по направлению 750500 «Строительство» профиль – «</w:t>
            </w:r>
            <w:r w:rsidRPr="00540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Автомобильные дороги и аэродромы».</w:t>
            </w:r>
          </w:p>
        </w:tc>
        <w:tc>
          <w:tcPr>
            <w:tcW w:w="3402" w:type="dxa"/>
          </w:tcPr>
          <w:p w14:paraId="0ACFF326" w14:textId="77777777" w:rsidR="00C048CE" w:rsidRPr="00540B2E" w:rsidRDefault="00C048CE" w:rsidP="001C621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40B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Изложены теоретические и организационные вопросы оценки и диагностики </w:t>
            </w:r>
            <w:r w:rsidRPr="00540B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автомобильных дорог. Выполнение комплекса лабораторных работ позволяет сформировать у студентов навыки практической деятельности по оценке и диагностике комплекса автомобильная дорога. Предназначено для студентов, всех форм обучения.</w:t>
            </w:r>
          </w:p>
        </w:tc>
        <w:tc>
          <w:tcPr>
            <w:tcW w:w="1247" w:type="dxa"/>
            <w:gridSpan w:val="3"/>
            <w:vAlign w:val="center"/>
          </w:tcPr>
          <w:p w14:paraId="66AFA4EF" w14:textId="77777777" w:rsidR="00C048CE" w:rsidRPr="00540B2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540B2E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lastRenderedPageBreak/>
              <w:t>2,5</w:t>
            </w:r>
          </w:p>
        </w:tc>
        <w:tc>
          <w:tcPr>
            <w:tcW w:w="992" w:type="dxa"/>
            <w:gridSpan w:val="3"/>
            <w:vAlign w:val="center"/>
          </w:tcPr>
          <w:p w14:paraId="7B576480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540B2E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1560" w:type="dxa"/>
            <w:gridSpan w:val="4"/>
            <w:vAlign w:val="center"/>
          </w:tcPr>
          <w:p w14:paraId="62B7701E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0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Апрель-май</w:t>
            </w:r>
          </w:p>
        </w:tc>
        <w:tc>
          <w:tcPr>
            <w:tcW w:w="1162" w:type="dxa"/>
            <w:gridSpan w:val="2"/>
            <w:vAlign w:val="center"/>
          </w:tcPr>
          <w:p w14:paraId="32552536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540B2E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есть</w:t>
            </w:r>
          </w:p>
        </w:tc>
      </w:tr>
      <w:tr w:rsidR="00C048CE" w:rsidRPr="003B727F" w14:paraId="6534A322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089420B9" w14:textId="77777777" w:rsidR="00C048CE" w:rsidRPr="00540B2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14</w:t>
            </w:r>
          </w:p>
        </w:tc>
        <w:tc>
          <w:tcPr>
            <w:tcW w:w="2098" w:type="dxa"/>
            <w:vAlign w:val="center"/>
          </w:tcPr>
          <w:p w14:paraId="35B81C58" w14:textId="77777777" w:rsidR="00C048CE" w:rsidRDefault="00C048CE" w:rsidP="001C621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y-KG"/>
              </w:rPr>
              <w:t>Саткыналиев К.Т.</w:t>
            </w:r>
          </w:p>
          <w:p w14:paraId="73242C37" w14:textId="77777777" w:rsidR="00C048CE" w:rsidRPr="00540B2E" w:rsidRDefault="00C048CE" w:rsidP="001C621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y-KG"/>
              </w:rPr>
              <w:t>Курбанбаев А.Б.</w:t>
            </w:r>
          </w:p>
          <w:p w14:paraId="4DC1286D" w14:textId="77777777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540B2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y-KG"/>
              </w:rPr>
              <w:t>Турдубай уулу С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y-KG"/>
              </w:rPr>
              <w:t>.</w:t>
            </w:r>
          </w:p>
        </w:tc>
        <w:tc>
          <w:tcPr>
            <w:tcW w:w="4536" w:type="dxa"/>
            <w:gridSpan w:val="3"/>
            <w:vAlign w:val="center"/>
          </w:tcPr>
          <w:p w14:paraId="0638AD8D" w14:textId="77777777" w:rsidR="00C048CE" w:rsidRPr="00540B2E" w:rsidRDefault="00C048CE" w:rsidP="001C621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540B2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y-KG"/>
              </w:rPr>
              <w:t xml:space="preserve">Методическое указания </w:t>
            </w:r>
          </w:p>
          <w:p w14:paraId="4766A66E" w14:textId="77777777" w:rsidR="00C048CE" w:rsidRPr="00540B2E" w:rsidRDefault="00C048CE" w:rsidP="001C621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540B2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y-KG"/>
              </w:rPr>
              <w:t xml:space="preserve">к курсовой работе «Возведение земляного полотна автомобильной дороги» по дисциплине «Технология и организация строительства автомобильных дорог» для студентов всех форм обучения по профилю </w:t>
            </w:r>
          </w:p>
          <w:p w14:paraId="480BAA3E" w14:textId="77777777" w:rsidR="00C048CE" w:rsidRPr="00540B2E" w:rsidRDefault="00C048CE" w:rsidP="001C621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540B2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y-KG"/>
              </w:rPr>
              <w:t xml:space="preserve"> «Автомобильные дороги и аэродромы»</w:t>
            </w:r>
          </w:p>
          <w:p w14:paraId="028EF607" w14:textId="77777777" w:rsidR="00C048CE" w:rsidRPr="00540B2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3402" w:type="dxa"/>
            <w:vAlign w:val="center"/>
          </w:tcPr>
          <w:p w14:paraId="4181146E" w14:textId="77777777" w:rsidR="00C048CE" w:rsidRDefault="00C048CE" w:rsidP="001C621E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540B2E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Методические указания предназначены для студентов всех форм обучения по профилю «Автомобильные дороги и аэродромы» выполняющих курсовую работу по теме «Возведение земляного полотна автомобильной дороги» по дисциплине «Технология и организация строительства автомобильных дорог». Настоящие указания содержат технологические расчеты по подготовке дорожной полосы, устройству искусственных сооружений и возведению земляного полотна автомобильной дороги.</w:t>
            </w:r>
          </w:p>
          <w:p w14:paraId="0FF9880C" w14:textId="77777777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1247" w:type="dxa"/>
            <w:gridSpan w:val="3"/>
            <w:vAlign w:val="center"/>
          </w:tcPr>
          <w:p w14:paraId="72E4F4CC" w14:textId="77777777" w:rsidR="00C048CE" w:rsidRPr="00540B2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B2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y-KG"/>
              </w:rPr>
              <w:t>2,5</w:t>
            </w:r>
          </w:p>
        </w:tc>
        <w:tc>
          <w:tcPr>
            <w:tcW w:w="992" w:type="dxa"/>
            <w:gridSpan w:val="3"/>
            <w:vAlign w:val="center"/>
          </w:tcPr>
          <w:p w14:paraId="5490180A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540B2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1560" w:type="dxa"/>
            <w:gridSpan w:val="4"/>
            <w:vAlign w:val="center"/>
          </w:tcPr>
          <w:p w14:paraId="36F7210F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540B2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y-KG"/>
              </w:rPr>
              <w:t>Апрель</w:t>
            </w:r>
          </w:p>
        </w:tc>
        <w:tc>
          <w:tcPr>
            <w:tcW w:w="1162" w:type="dxa"/>
            <w:gridSpan w:val="2"/>
            <w:vAlign w:val="center"/>
          </w:tcPr>
          <w:p w14:paraId="41BC05BB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540B2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y-KG"/>
              </w:rPr>
              <w:t>есть</w:t>
            </w:r>
          </w:p>
        </w:tc>
      </w:tr>
      <w:tr w:rsidR="00C048CE" w:rsidRPr="003B727F" w14:paraId="24480A90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2F634524" w14:textId="77777777" w:rsidR="00C048CE" w:rsidRPr="00540B2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15</w:t>
            </w:r>
          </w:p>
        </w:tc>
        <w:tc>
          <w:tcPr>
            <w:tcW w:w="2098" w:type="dxa"/>
            <w:vAlign w:val="center"/>
          </w:tcPr>
          <w:p w14:paraId="0E603E3D" w14:textId="77777777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540B2E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Аскар кызы Н.</w:t>
            </w:r>
          </w:p>
          <w:p w14:paraId="1D405A91" w14:textId="77777777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540B2E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Джуматов Б.А.</w:t>
            </w:r>
          </w:p>
        </w:tc>
        <w:tc>
          <w:tcPr>
            <w:tcW w:w="4536" w:type="dxa"/>
            <w:gridSpan w:val="3"/>
            <w:vAlign w:val="center"/>
          </w:tcPr>
          <w:p w14:paraId="48DF2D30" w14:textId="77777777" w:rsidR="00C048CE" w:rsidRPr="00540B2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0B2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Методическое указание к разработке курсового проектирования по дисциплине “Управление эксплуатационной работой и </w:t>
            </w:r>
            <w:r w:rsidRPr="00540B2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качествами перевозок” по профилю “Организация перевозок и управление на железнодорожном транспорте”.</w:t>
            </w:r>
          </w:p>
        </w:tc>
        <w:tc>
          <w:tcPr>
            <w:tcW w:w="3402" w:type="dxa"/>
            <w:vAlign w:val="center"/>
          </w:tcPr>
          <w:p w14:paraId="34D57357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</w:p>
          <w:p w14:paraId="0873C484" w14:textId="56920B15" w:rsidR="00C048CE" w:rsidRPr="00540B2E" w:rsidRDefault="00C048CE" w:rsidP="004F1F3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540B2E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Повышение эффективности функционирования </w:t>
            </w:r>
            <w:r w:rsidRPr="00540B2E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lastRenderedPageBreak/>
              <w:t>железнодорожного транспорта  в качестве одного из важнейших мероприятий предусматривает совершенствование всей системы управления перевозочным процессом для обеспечения наиболее полного и качественного удовлетворения экономики страны и населения в перевозках грузов и пассажиров. Собственно управление процессами перевозок регламентируется следующими основными документами.</w:t>
            </w:r>
          </w:p>
        </w:tc>
        <w:tc>
          <w:tcPr>
            <w:tcW w:w="1247" w:type="dxa"/>
            <w:gridSpan w:val="3"/>
            <w:vAlign w:val="center"/>
          </w:tcPr>
          <w:p w14:paraId="5C46B040" w14:textId="77777777" w:rsidR="00C048CE" w:rsidRPr="00540B2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B2E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lastRenderedPageBreak/>
              <w:t>2,5</w:t>
            </w:r>
          </w:p>
        </w:tc>
        <w:tc>
          <w:tcPr>
            <w:tcW w:w="992" w:type="dxa"/>
            <w:gridSpan w:val="3"/>
            <w:vAlign w:val="center"/>
          </w:tcPr>
          <w:p w14:paraId="1EE47F36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540B2E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1560" w:type="dxa"/>
            <w:gridSpan w:val="4"/>
            <w:vAlign w:val="center"/>
          </w:tcPr>
          <w:p w14:paraId="3EF10D0A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540B2E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Апрель -май</w:t>
            </w:r>
          </w:p>
        </w:tc>
        <w:tc>
          <w:tcPr>
            <w:tcW w:w="1162" w:type="dxa"/>
            <w:gridSpan w:val="2"/>
            <w:vAlign w:val="center"/>
          </w:tcPr>
          <w:p w14:paraId="408E0AFB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540B2E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есть</w:t>
            </w:r>
          </w:p>
        </w:tc>
      </w:tr>
      <w:tr w:rsidR="00C048CE" w:rsidRPr="003B727F" w14:paraId="4A8BF195" w14:textId="77777777" w:rsidTr="001C621E">
        <w:trPr>
          <w:trHeight w:val="556"/>
        </w:trPr>
        <w:tc>
          <w:tcPr>
            <w:tcW w:w="15559" w:type="dxa"/>
            <w:gridSpan w:val="19"/>
            <w:vAlign w:val="center"/>
          </w:tcPr>
          <w:p w14:paraId="7ACA05CF" w14:textId="3BBFFB9F" w:rsidR="00C048CE" w:rsidRPr="003B727F" w:rsidRDefault="00C048CE" w:rsidP="004F1F3F">
            <w:pPr>
              <w:pStyle w:val="af0"/>
              <w:ind w:left="720"/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ПЛАН ИЗДАНИЯ УЧЕБНО-МЕТОДИЧЕСКИХ РАБОТ НА 202</w:t>
            </w:r>
            <w:r>
              <w:rPr>
                <w:rFonts w:ascii="Times New Roman" w:hAnsi="Times New Roman"/>
                <w:b/>
                <w:sz w:val="24"/>
              </w:rPr>
              <w:t>3-2024 уч.</w:t>
            </w:r>
            <w:r w:rsidRPr="003B727F">
              <w:rPr>
                <w:rFonts w:ascii="Times New Roman" w:hAnsi="Times New Roman"/>
                <w:b/>
                <w:sz w:val="24"/>
              </w:rPr>
              <w:t xml:space="preserve"> ГОД</w:t>
            </w:r>
          </w:p>
          <w:p w14:paraId="334DCBB0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КАФЕДРА «</w:t>
            </w:r>
            <w:r>
              <w:rPr>
                <w:rFonts w:ascii="Times New Roman" w:hAnsi="Times New Roman"/>
                <w:b/>
                <w:sz w:val="24"/>
              </w:rPr>
              <w:t>СКЗС</w:t>
            </w:r>
            <w:r w:rsidRPr="003B727F">
              <w:rPr>
                <w:rFonts w:ascii="Times New Roman" w:hAnsi="Times New Roman"/>
                <w:b/>
                <w:sz w:val="24"/>
              </w:rPr>
              <w:t>»</w:t>
            </w:r>
          </w:p>
        </w:tc>
      </w:tr>
      <w:tr w:rsidR="00C048CE" w:rsidRPr="003B727F" w14:paraId="62C85D29" w14:textId="77777777" w:rsidTr="001C621E">
        <w:trPr>
          <w:trHeight w:val="556"/>
        </w:trPr>
        <w:tc>
          <w:tcPr>
            <w:tcW w:w="562" w:type="dxa"/>
            <w:gridSpan w:val="2"/>
          </w:tcPr>
          <w:p w14:paraId="75BFC861" w14:textId="77777777" w:rsidR="00C048CE" w:rsidRPr="00540B2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2381" w:type="dxa"/>
            <w:gridSpan w:val="2"/>
          </w:tcPr>
          <w:p w14:paraId="5977169D" w14:textId="77777777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Ф.И.О. авторов</w:t>
            </w:r>
          </w:p>
        </w:tc>
        <w:tc>
          <w:tcPr>
            <w:tcW w:w="4253" w:type="dxa"/>
            <w:gridSpan w:val="2"/>
          </w:tcPr>
          <w:p w14:paraId="48AB7C19" w14:textId="77777777" w:rsidR="00C048CE" w:rsidRPr="00540B2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Наименование методических указаний и руководств с указанием специальности</w:t>
            </w:r>
          </w:p>
        </w:tc>
        <w:tc>
          <w:tcPr>
            <w:tcW w:w="3657" w:type="dxa"/>
            <w:gridSpan w:val="2"/>
          </w:tcPr>
          <w:p w14:paraId="75C4969B" w14:textId="77777777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Аннотация</w:t>
            </w:r>
          </w:p>
        </w:tc>
        <w:tc>
          <w:tcPr>
            <w:tcW w:w="992" w:type="dxa"/>
            <w:gridSpan w:val="2"/>
          </w:tcPr>
          <w:p w14:paraId="11D2BC1C" w14:textId="77777777" w:rsidR="00C048CE" w:rsidRPr="006A2530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530">
              <w:rPr>
                <w:rFonts w:ascii="Times New Roman" w:hAnsi="Times New Roman" w:cs="Times New Roman"/>
                <w:b/>
                <w:sz w:val="24"/>
                <w:szCs w:val="24"/>
              </w:rPr>
              <w:t>Объем</w:t>
            </w:r>
          </w:p>
          <w:p w14:paraId="5C874521" w14:textId="77777777" w:rsidR="00C048CE" w:rsidRPr="00540B2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6A2530">
              <w:rPr>
                <w:rFonts w:ascii="Times New Roman" w:hAnsi="Times New Roman"/>
                <w:b/>
                <w:sz w:val="24"/>
              </w:rPr>
              <w:t xml:space="preserve">в </w:t>
            </w:r>
            <w:proofErr w:type="spellStart"/>
            <w:r w:rsidRPr="006A2530">
              <w:rPr>
                <w:rFonts w:ascii="Times New Roman" w:hAnsi="Times New Roman"/>
                <w:b/>
                <w:sz w:val="24"/>
              </w:rPr>
              <w:t>уч-издат</w:t>
            </w:r>
            <w:proofErr w:type="spellEnd"/>
            <w:r w:rsidRPr="006A2530">
              <w:rPr>
                <w:rFonts w:ascii="Times New Roman" w:hAnsi="Times New Roman"/>
                <w:b/>
                <w:sz w:val="24"/>
              </w:rPr>
              <w:t xml:space="preserve"> листах</w:t>
            </w:r>
          </w:p>
        </w:tc>
        <w:tc>
          <w:tcPr>
            <w:tcW w:w="992" w:type="dxa"/>
            <w:gridSpan w:val="3"/>
          </w:tcPr>
          <w:p w14:paraId="4C73DD5A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Тираж</w:t>
            </w:r>
          </w:p>
        </w:tc>
        <w:tc>
          <w:tcPr>
            <w:tcW w:w="1560" w:type="dxa"/>
            <w:gridSpan w:val="4"/>
          </w:tcPr>
          <w:p w14:paraId="13FFA1C9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Срок представления</w:t>
            </w:r>
          </w:p>
        </w:tc>
        <w:tc>
          <w:tcPr>
            <w:tcW w:w="1162" w:type="dxa"/>
            <w:gridSpan w:val="2"/>
          </w:tcPr>
          <w:p w14:paraId="50EE5890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Электронная версия</w:t>
            </w:r>
          </w:p>
        </w:tc>
      </w:tr>
      <w:tr w:rsidR="00C048CE" w:rsidRPr="00540B2E" w14:paraId="41E55D0B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3BAAC75C" w14:textId="77777777" w:rsidR="00C048CE" w:rsidRPr="00540B2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16</w:t>
            </w:r>
          </w:p>
        </w:tc>
        <w:tc>
          <w:tcPr>
            <w:tcW w:w="2381" w:type="dxa"/>
            <w:gridSpan w:val="2"/>
            <w:vAlign w:val="center"/>
          </w:tcPr>
          <w:p w14:paraId="21AEE99E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Болотбек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</w:t>
            </w:r>
          </w:p>
          <w:p w14:paraId="4E451A08" w14:textId="77777777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Байбеков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Н.Б.</w:t>
            </w:r>
          </w:p>
        </w:tc>
        <w:tc>
          <w:tcPr>
            <w:tcW w:w="4253" w:type="dxa"/>
            <w:gridSpan w:val="2"/>
            <w:vAlign w:val="center"/>
          </w:tcPr>
          <w:p w14:paraId="4C047142" w14:textId="4F24D82E" w:rsidR="00C048CE" w:rsidRPr="00540B2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03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етодические указания </w:t>
            </w:r>
            <w:r w:rsidRPr="00281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практическим занятиям </w:t>
            </w:r>
            <w:r w:rsidRPr="00281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дисциплине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«Изыскание и проектирование зданий и сооружений» для бакалавров по направлению 750500 «Строительство» профиль – Промышленное и гражданское строительство</w:t>
            </w:r>
          </w:p>
        </w:tc>
        <w:tc>
          <w:tcPr>
            <w:tcW w:w="3657" w:type="dxa"/>
            <w:gridSpan w:val="2"/>
          </w:tcPr>
          <w:p w14:paraId="6179CE56" w14:textId="77777777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Излагается методика расчета и проектирования зданий и сооружений</w:t>
            </w:r>
          </w:p>
        </w:tc>
        <w:tc>
          <w:tcPr>
            <w:tcW w:w="992" w:type="dxa"/>
            <w:gridSpan w:val="2"/>
            <w:vAlign w:val="center"/>
          </w:tcPr>
          <w:p w14:paraId="18ED9F86" w14:textId="77777777" w:rsidR="00C048CE" w:rsidRPr="00540B2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2</w:t>
            </w:r>
          </w:p>
        </w:tc>
        <w:tc>
          <w:tcPr>
            <w:tcW w:w="992" w:type="dxa"/>
            <w:gridSpan w:val="3"/>
            <w:vAlign w:val="center"/>
          </w:tcPr>
          <w:p w14:paraId="6F0D88D5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1560" w:type="dxa"/>
            <w:gridSpan w:val="4"/>
            <w:vAlign w:val="center"/>
          </w:tcPr>
          <w:p w14:paraId="75473336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162" w:type="dxa"/>
            <w:gridSpan w:val="2"/>
            <w:vAlign w:val="center"/>
          </w:tcPr>
          <w:p w14:paraId="478484BF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есть</w:t>
            </w:r>
          </w:p>
        </w:tc>
      </w:tr>
      <w:tr w:rsidR="00C048CE" w:rsidRPr="003B727F" w14:paraId="1E4082E2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172F37AE" w14:textId="77777777" w:rsidR="00C048CE" w:rsidRPr="00540B2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17</w:t>
            </w:r>
          </w:p>
        </w:tc>
        <w:tc>
          <w:tcPr>
            <w:tcW w:w="2381" w:type="dxa"/>
            <w:gridSpan w:val="2"/>
            <w:vAlign w:val="center"/>
          </w:tcPr>
          <w:p w14:paraId="0977C909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Болотбек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</w:t>
            </w:r>
          </w:p>
          <w:p w14:paraId="536801EF" w14:textId="77777777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Дыйканбаева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Н.А.</w:t>
            </w:r>
          </w:p>
        </w:tc>
        <w:tc>
          <w:tcPr>
            <w:tcW w:w="4253" w:type="dxa"/>
            <w:gridSpan w:val="2"/>
            <w:vAlign w:val="center"/>
          </w:tcPr>
          <w:p w14:paraId="581F1958" w14:textId="0F97DC19" w:rsidR="00C048CE" w:rsidRPr="007635C1" w:rsidRDefault="00C048CE" w:rsidP="001C62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03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етодические указания </w:t>
            </w:r>
            <w:r w:rsidRPr="00281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практическим занятиям </w:t>
            </w:r>
            <w:r w:rsidRPr="00281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дисциплине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«Академическое </w:t>
            </w:r>
            <w:r w:rsidR="004F1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="004F1F3F" w:rsidRPr="007635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4F1F3F" w:rsidRPr="007635C1">
              <w:rPr>
                <w:rFonts w:ascii="Times New Roman" w:hAnsi="Times New Roman" w:cs="Times New Roman"/>
                <w:sz w:val="24"/>
                <w:szCs w:val="24"/>
              </w:rPr>
              <w:t xml:space="preserve"> для</w:t>
            </w:r>
            <w:r w:rsidRPr="007635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35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магистров направления</w:t>
            </w:r>
            <w:r>
              <w:t xml:space="preserve"> </w:t>
            </w:r>
            <w:r w:rsidRPr="007635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750500 Строительство </w:t>
            </w:r>
          </w:p>
          <w:p w14:paraId="3C1C37E9" w14:textId="77777777" w:rsidR="00C048CE" w:rsidRPr="007635C1" w:rsidRDefault="00C048CE" w:rsidP="001C62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5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620100 Геодезия и дистанционное зондирование</w:t>
            </w:r>
          </w:p>
          <w:p w14:paraId="2199B18D" w14:textId="77777777" w:rsidR="00C048CE" w:rsidRPr="007635C1" w:rsidRDefault="00C048CE" w:rsidP="001C62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5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520500 Картография и геоинформатика</w:t>
            </w:r>
          </w:p>
          <w:p w14:paraId="203D21C7" w14:textId="77777777" w:rsidR="00C048CE" w:rsidRPr="00540B2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35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Природообустройство и водопользование</w:t>
            </w:r>
          </w:p>
        </w:tc>
        <w:tc>
          <w:tcPr>
            <w:tcW w:w="3657" w:type="dxa"/>
            <w:gridSpan w:val="2"/>
          </w:tcPr>
          <w:p w14:paraId="64458191" w14:textId="77777777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Приведена методика ведения академического письма</w:t>
            </w:r>
          </w:p>
        </w:tc>
        <w:tc>
          <w:tcPr>
            <w:tcW w:w="992" w:type="dxa"/>
            <w:gridSpan w:val="2"/>
            <w:vAlign w:val="center"/>
          </w:tcPr>
          <w:p w14:paraId="5988934E" w14:textId="77777777" w:rsidR="00C048CE" w:rsidRPr="00540B2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2</w:t>
            </w:r>
          </w:p>
        </w:tc>
        <w:tc>
          <w:tcPr>
            <w:tcW w:w="992" w:type="dxa"/>
            <w:gridSpan w:val="3"/>
            <w:vAlign w:val="center"/>
          </w:tcPr>
          <w:p w14:paraId="67880C4C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1560" w:type="dxa"/>
            <w:gridSpan w:val="4"/>
            <w:vAlign w:val="center"/>
          </w:tcPr>
          <w:p w14:paraId="694CAE34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162" w:type="dxa"/>
            <w:gridSpan w:val="2"/>
            <w:vAlign w:val="center"/>
          </w:tcPr>
          <w:p w14:paraId="3DC3DEA0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есть</w:t>
            </w:r>
          </w:p>
        </w:tc>
      </w:tr>
      <w:tr w:rsidR="00C048CE" w:rsidRPr="003B727F" w14:paraId="55734D95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2BE9DB04" w14:textId="77777777" w:rsidR="00C048CE" w:rsidRPr="00540B2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18</w:t>
            </w:r>
          </w:p>
        </w:tc>
        <w:tc>
          <w:tcPr>
            <w:tcW w:w="2381" w:type="dxa"/>
            <w:gridSpan w:val="2"/>
            <w:vAlign w:val="center"/>
          </w:tcPr>
          <w:p w14:paraId="4583E3CC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Дыйканбаева Н.А.</w:t>
            </w:r>
          </w:p>
          <w:p w14:paraId="6FC6DD8D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Крылова С.В., </w:t>
            </w:r>
          </w:p>
          <w:p w14:paraId="3B2E5F43" w14:textId="77777777" w:rsidR="00C048CE" w:rsidRPr="00776FD8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Орозбеков Д.О.</w:t>
            </w:r>
          </w:p>
          <w:p w14:paraId="7D095CAF" w14:textId="77777777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4253" w:type="dxa"/>
            <w:gridSpan w:val="2"/>
            <w:vAlign w:val="center"/>
          </w:tcPr>
          <w:p w14:paraId="6B35B37C" w14:textId="626CF193" w:rsidR="00C048CE" w:rsidRDefault="00C048CE" w:rsidP="001C62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03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етодические указания </w:t>
            </w:r>
            <w:r w:rsidRPr="00281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1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 занятиям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1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дисциплине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«Металлические конструкции, включая технологию сварки» для бакалавров по направлению 750500 «Строительство» профиль – Промышленное и гражданское строительство</w:t>
            </w:r>
          </w:p>
          <w:p w14:paraId="06339D74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52C12EE" w14:textId="77777777" w:rsidR="00C048CE" w:rsidRPr="00540B2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3657" w:type="dxa"/>
            <w:gridSpan w:val="2"/>
          </w:tcPr>
          <w:p w14:paraId="06DEF940" w14:textId="2A8F5BD3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Излагается методика расчета поперечной рамы стального каркаса одноэтажного производственного здания (шарнирное </w:t>
            </w:r>
            <w:r w:rsidR="004F1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сопряжение ригеля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колонной)</w:t>
            </w:r>
          </w:p>
        </w:tc>
        <w:tc>
          <w:tcPr>
            <w:tcW w:w="992" w:type="dxa"/>
            <w:gridSpan w:val="2"/>
            <w:vAlign w:val="center"/>
          </w:tcPr>
          <w:p w14:paraId="330CB5FC" w14:textId="77777777" w:rsidR="00C048CE" w:rsidRPr="00540B2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1,87</w:t>
            </w:r>
          </w:p>
        </w:tc>
        <w:tc>
          <w:tcPr>
            <w:tcW w:w="992" w:type="dxa"/>
            <w:gridSpan w:val="3"/>
            <w:vAlign w:val="center"/>
          </w:tcPr>
          <w:p w14:paraId="09AE650F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1560" w:type="dxa"/>
            <w:gridSpan w:val="4"/>
            <w:vAlign w:val="center"/>
          </w:tcPr>
          <w:p w14:paraId="0267A221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162" w:type="dxa"/>
            <w:gridSpan w:val="2"/>
            <w:vAlign w:val="center"/>
          </w:tcPr>
          <w:p w14:paraId="5CC38FDF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есть</w:t>
            </w:r>
          </w:p>
        </w:tc>
      </w:tr>
      <w:tr w:rsidR="00C048CE" w:rsidRPr="003B727F" w14:paraId="19EFCEE8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4374295E" w14:textId="77777777" w:rsidR="00C048CE" w:rsidRPr="00540B2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19</w:t>
            </w:r>
          </w:p>
        </w:tc>
        <w:tc>
          <w:tcPr>
            <w:tcW w:w="2381" w:type="dxa"/>
            <w:gridSpan w:val="2"/>
            <w:vAlign w:val="center"/>
          </w:tcPr>
          <w:p w14:paraId="5A63C5A0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Стамалиев А.К.</w:t>
            </w:r>
          </w:p>
          <w:p w14:paraId="40A17A18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Масылканова Б.А.</w:t>
            </w:r>
          </w:p>
          <w:p w14:paraId="0DD5C4F0" w14:textId="77777777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Уранова М.У.</w:t>
            </w:r>
          </w:p>
        </w:tc>
        <w:tc>
          <w:tcPr>
            <w:tcW w:w="4253" w:type="dxa"/>
            <w:gridSpan w:val="2"/>
            <w:vAlign w:val="center"/>
          </w:tcPr>
          <w:p w14:paraId="5CF0D2F9" w14:textId="366805E4" w:rsidR="00C048CE" w:rsidRPr="00540B2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</w:t>
            </w:r>
            <w:r w:rsidRPr="00CF703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етодические указания </w:t>
            </w:r>
            <w:r w:rsidRPr="00281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1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 занятиям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1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дисциплине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«Спецкурс по проектированию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ЖБК 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бакалавров по направлению 750500 «Строительство» профиль – Промышленное и гражданское строительство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57" w:type="dxa"/>
            <w:gridSpan w:val="2"/>
          </w:tcPr>
          <w:p w14:paraId="1DDA859B" w14:textId="77777777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Излагается методика расчета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конструирования подкрановой балки </w:t>
            </w:r>
          </w:p>
        </w:tc>
        <w:tc>
          <w:tcPr>
            <w:tcW w:w="992" w:type="dxa"/>
            <w:gridSpan w:val="2"/>
            <w:vAlign w:val="center"/>
          </w:tcPr>
          <w:p w14:paraId="63445B68" w14:textId="77777777" w:rsidR="00C048CE" w:rsidRPr="00540B2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1,87</w:t>
            </w:r>
          </w:p>
        </w:tc>
        <w:tc>
          <w:tcPr>
            <w:tcW w:w="992" w:type="dxa"/>
            <w:gridSpan w:val="3"/>
            <w:vAlign w:val="center"/>
          </w:tcPr>
          <w:p w14:paraId="5073854A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1560" w:type="dxa"/>
            <w:gridSpan w:val="4"/>
            <w:vAlign w:val="center"/>
          </w:tcPr>
          <w:p w14:paraId="7ACD3FEC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162" w:type="dxa"/>
            <w:gridSpan w:val="2"/>
            <w:vAlign w:val="center"/>
          </w:tcPr>
          <w:p w14:paraId="2F1A2AFC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есть</w:t>
            </w:r>
          </w:p>
        </w:tc>
      </w:tr>
      <w:tr w:rsidR="00C048CE" w:rsidRPr="003B727F" w14:paraId="053163DD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1FE14717" w14:textId="77777777" w:rsidR="00C048CE" w:rsidRPr="00540B2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20</w:t>
            </w:r>
          </w:p>
        </w:tc>
        <w:tc>
          <w:tcPr>
            <w:tcW w:w="2381" w:type="dxa"/>
            <w:gridSpan w:val="2"/>
            <w:vAlign w:val="center"/>
          </w:tcPr>
          <w:p w14:paraId="207108A9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Стамалиев А.К.</w:t>
            </w:r>
          </w:p>
          <w:p w14:paraId="2B6603ED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Масылканова Б.А.</w:t>
            </w:r>
          </w:p>
          <w:p w14:paraId="03B16E59" w14:textId="77777777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Уранова М.У.</w:t>
            </w:r>
          </w:p>
        </w:tc>
        <w:tc>
          <w:tcPr>
            <w:tcW w:w="4253" w:type="dxa"/>
            <w:gridSpan w:val="2"/>
            <w:vAlign w:val="center"/>
          </w:tcPr>
          <w:p w14:paraId="48E2F83D" w14:textId="38C23630" w:rsidR="00C048CE" w:rsidRPr="00540B2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03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етодические указания </w:t>
            </w:r>
            <w:r w:rsidRPr="00281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1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 занятиям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1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дисциплине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«Спецкурс по проектированию </w:t>
            </w:r>
            <w:r w:rsidR="004F1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ЖБК»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бакалавров по направлению 750500 «Строительство» профиль – Промышленное и гражданское строительство</w:t>
            </w:r>
          </w:p>
        </w:tc>
        <w:tc>
          <w:tcPr>
            <w:tcW w:w="3657" w:type="dxa"/>
            <w:gridSpan w:val="2"/>
          </w:tcPr>
          <w:p w14:paraId="465A26EF" w14:textId="77777777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Излагается методика расчета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и конструирования двухскатной балки пролетом 24м</w:t>
            </w:r>
          </w:p>
        </w:tc>
        <w:tc>
          <w:tcPr>
            <w:tcW w:w="992" w:type="dxa"/>
            <w:gridSpan w:val="2"/>
            <w:vAlign w:val="center"/>
          </w:tcPr>
          <w:p w14:paraId="0B947273" w14:textId="77777777" w:rsidR="00C048CE" w:rsidRPr="00540B2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1,87</w:t>
            </w:r>
          </w:p>
        </w:tc>
        <w:tc>
          <w:tcPr>
            <w:tcW w:w="992" w:type="dxa"/>
            <w:gridSpan w:val="3"/>
            <w:vAlign w:val="center"/>
          </w:tcPr>
          <w:p w14:paraId="58F74E2A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1560" w:type="dxa"/>
            <w:gridSpan w:val="4"/>
            <w:vAlign w:val="center"/>
          </w:tcPr>
          <w:p w14:paraId="227E776D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162" w:type="dxa"/>
            <w:gridSpan w:val="2"/>
            <w:vAlign w:val="center"/>
          </w:tcPr>
          <w:p w14:paraId="68B86617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есть</w:t>
            </w:r>
          </w:p>
        </w:tc>
      </w:tr>
      <w:tr w:rsidR="00C048CE" w:rsidRPr="003B727F" w14:paraId="76E51782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52D0D127" w14:textId="77777777" w:rsidR="00C048CE" w:rsidRPr="00540B2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lastRenderedPageBreak/>
              <w:t>21</w:t>
            </w:r>
          </w:p>
        </w:tc>
        <w:tc>
          <w:tcPr>
            <w:tcW w:w="2381" w:type="dxa"/>
            <w:gridSpan w:val="2"/>
            <w:vAlign w:val="center"/>
          </w:tcPr>
          <w:p w14:paraId="2FF4A407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Стамалиев А.К.</w:t>
            </w:r>
          </w:p>
          <w:p w14:paraId="574578BC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Масылканова Б.А.</w:t>
            </w:r>
          </w:p>
          <w:p w14:paraId="1F35961F" w14:textId="77777777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Уранова М.У.</w:t>
            </w:r>
          </w:p>
        </w:tc>
        <w:tc>
          <w:tcPr>
            <w:tcW w:w="4253" w:type="dxa"/>
            <w:gridSpan w:val="2"/>
          </w:tcPr>
          <w:p w14:paraId="65CCE439" w14:textId="4EE50067" w:rsidR="00C048CE" w:rsidRPr="00540B2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03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етодические указания </w:t>
            </w:r>
            <w:r w:rsidRPr="00281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1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 занятиям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1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дисциплине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«Спецкурс по проектированию </w:t>
            </w:r>
            <w:r w:rsidR="004F1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ЖБК»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бакалавров по направлению 750500 «Строительство» профиль – Промышленное и гражданское строительство</w:t>
            </w:r>
          </w:p>
        </w:tc>
        <w:tc>
          <w:tcPr>
            <w:tcW w:w="3657" w:type="dxa"/>
            <w:gridSpan w:val="2"/>
            <w:vAlign w:val="center"/>
          </w:tcPr>
          <w:p w14:paraId="005C4B0F" w14:textId="77777777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Излагается методика расчета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и конструирования сегментной фермы пролетом 24м”</w:t>
            </w:r>
          </w:p>
        </w:tc>
        <w:tc>
          <w:tcPr>
            <w:tcW w:w="992" w:type="dxa"/>
            <w:gridSpan w:val="2"/>
            <w:vAlign w:val="center"/>
          </w:tcPr>
          <w:p w14:paraId="6FB82496" w14:textId="77777777" w:rsidR="00C048CE" w:rsidRPr="00540B2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1,87</w:t>
            </w:r>
          </w:p>
        </w:tc>
        <w:tc>
          <w:tcPr>
            <w:tcW w:w="992" w:type="dxa"/>
            <w:gridSpan w:val="3"/>
            <w:vAlign w:val="center"/>
          </w:tcPr>
          <w:p w14:paraId="066079CB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1560" w:type="dxa"/>
            <w:gridSpan w:val="4"/>
            <w:vAlign w:val="center"/>
          </w:tcPr>
          <w:p w14:paraId="3E2D26CE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162" w:type="dxa"/>
            <w:gridSpan w:val="2"/>
            <w:vAlign w:val="center"/>
          </w:tcPr>
          <w:p w14:paraId="6536804E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есть</w:t>
            </w:r>
          </w:p>
        </w:tc>
      </w:tr>
      <w:tr w:rsidR="00C048CE" w:rsidRPr="003B727F" w14:paraId="0731F6EB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4DC3DB00" w14:textId="77777777" w:rsidR="00C048CE" w:rsidRPr="00540B2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22</w:t>
            </w:r>
          </w:p>
        </w:tc>
        <w:tc>
          <w:tcPr>
            <w:tcW w:w="2381" w:type="dxa"/>
            <w:gridSpan w:val="2"/>
            <w:vAlign w:val="center"/>
          </w:tcPr>
          <w:p w14:paraId="6DB563BE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Стамалиев А.К.</w:t>
            </w:r>
          </w:p>
          <w:p w14:paraId="62C05A92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Масылканова Б.А.</w:t>
            </w:r>
          </w:p>
          <w:p w14:paraId="085F7845" w14:textId="77777777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Уранова М.У.</w:t>
            </w:r>
          </w:p>
        </w:tc>
        <w:tc>
          <w:tcPr>
            <w:tcW w:w="4253" w:type="dxa"/>
            <w:gridSpan w:val="2"/>
          </w:tcPr>
          <w:p w14:paraId="5195B1C0" w14:textId="15734BB3" w:rsidR="00C048CE" w:rsidRPr="00540B2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03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етодические указания </w:t>
            </w:r>
            <w:r w:rsidRPr="00281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1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 занятиям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1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дисциплине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«Спецкурс по проектированию </w:t>
            </w:r>
            <w:r w:rsidR="004F1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ЖБК»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бакалавров по направлению 750500 «Строительство» профиль – Промышленное и гражданское строительство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3657" w:type="dxa"/>
            <w:gridSpan w:val="2"/>
            <w:vAlign w:val="center"/>
          </w:tcPr>
          <w:p w14:paraId="76D105E9" w14:textId="77777777" w:rsidR="00C048CE" w:rsidRPr="00540B2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Приводятся примеры и расчеты ребристой плиты для промышленного здания</w:t>
            </w:r>
          </w:p>
        </w:tc>
        <w:tc>
          <w:tcPr>
            <w:tcW w:w="992" w:type="dxa"/>
            <w:gridSpan w:val="2"/>
            <w:vAlign w:val="center"/>
          </w:tcPr>
          <w:p w14:paraId="4BDCC2D1" w14:textId="77777777" w:rsidR="00C048CE" w:rsidRPr="00540B2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1,87</w:t>
            </w:r>
          </w:p>
        </w:tc>
        <w:tc>
          <w:tcPr>
            <w:tcW w:w="992" w:type="dxa"/>
            <w:gridSpan w:val="3"/>
            <w:vAlign w:val="center"/>
          </w:tcPr>
          <w:p w14:paraId="6F2A9979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1560" w:type="dxa"/>
            <w:gridSpan w:val="4"/>
            <w:vAlign w:val="center"/>
          </w:tcPr>
          <w:p w14:paraId="504EB715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162" w:type="dxa"/>
            <w:gridSpan w:val="2"/>
            <w:vAlign w:val="center"/>
          </w:tcPr>
          <w:p w14:paraId="76D291D8" w14:textId="77777777" w:rsidR="00C048CE" w:rsidRPr="00540B2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есть</w:t>
            </w:r>
          </w:p>
        </w:tc>
      </w:tr>
      <w:tr w:rsidR="00C048CE" w:rsidRPr="003B727F" w14:paraId="1B8C74A3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22DA5B22" w14:textId="77777777" w:rsidR="00C048CE" w:rsidRPr="00540B2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23</w:t>
            </w:r>
          </w:p>
        </w:tc>
        <w:tc>
          <w:tcPr>
            <w:tcW w:w="2381" w:type="dxa"/>
            <w:gridSpan w:val="2"/>
            <w:vAlign w:val="center"/>
          </w:tcPr>
          <w:p w14:paraId="2DE6DEF3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Семенов В.С.</w:t>
            </w:r>
          </w:p>
          <w:p w14:paraId="0D03E194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Дыйканбаева Н.А.</w:t>
            </w:r>
          </w:p>
          <w:p w14:paraId="68F1A150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Крылова С.В.</w:t>
            </w:r>
          </w:p>
        </w:tc>
        <w:tc>
          <w:tcPr>
            <w:tcW w:w="4253" w:type="dxa"/>
            <w:gridSpan w:val="2"/>
          </w:tcPr>
          <w:p w14:paraId="18C65CE5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03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етодические указания </w:t>
            </w:r>
            <w:r w:rsidRPr="00281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дисциплине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«Металлические конструкции, включая технологию сварки» для бакалавров по направлению 750500 «Строительство» профиль – Промышленное и гражданское строительство</w:t>
            </w:r>
          </w:p>
        </w:tc>
        <w:tc>
          <w:tcPr>
            <w:tcW w:w="3657" w:type="dxa"/>
            <w:gridSpan w:val="2"/>
            <w:vAlign w:val="center"/>
          </w:tcPr>
          <w:p w14:paraId="0CE68713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Излагается обзорная информация по  проектированию и строительству зданий  складского, производственного и сельско-хозяйственного назначения </w:t>
            </w:r>
          </w:p>
        </w:tc>
        <w:tc>
          <w:tcPr>
            <w:tcW w:w="992" w:type="dxa"/>
            <w:gridSpan w:val="2"/>
            <w:vAlign w:val="center"/>
          </w:tcPr>
          <w:p w14:paraId="02D89B21" w14:textId="77777777" w:rsidR="00C048C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2</w:t>
            </w:r>
          </w:p>
        </w:tc>
        <w:tc>
          <w:tcPr>
            <w:tcW w:w="992" w:type="dxa"/>
            <w:gridSpan w:val="3"/>
            <w:vAlign w:val="center"/>
          </w:tcPr>
          <w:p w14:paraId="4AC3EF72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1560" w:type="dxa"/>
            <w:gridSpan w:val="4"/>
            <w:vAlign w:val="center"/>
          </w:tcPr>
          <w:p w14:paraId="59C5B391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162" w:type="dxa"/>
            <w:gridSpan w:val="2"/>
            <w:vAlign w:val="center"/>
          </w:tcPr>
          <w:p w14:paraId="1086B9A4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есть</w:t>
            </w:r>
          </w:p>
        </w:tc>
      </w:tr>
      <w:tr w:rsidR="00C048CE" w:rsidRPr="003B727F" w14:paraId="23EEF4F6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7663638F" w14:textId="77777777" w:rsidR="00C048CE" w:rsidRPr="00540B2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24</w:t>
            </w:r>
          </w:p>
        </w:tc>
        <w:tc>
          <w:tcPr>
            <w:tcW w:w="2381" w:type="dxa"/>
            <w:gridSpan w:val="2"/>
            <w:vAlign w:val="center"/>
          </w:tcPr>
          <w:p w14:paraId="5DEF56B0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Черных-Рашевский И.А.</w:t>
            </w:r>
          </w:p>
        </w:tc>
        <w:tc>
          <w:tcPr>
            <w:tcW w:w="4253" w:type="dxa"/>
            <w:gridSpan w:val="2"/>
          </w:tcPr>
          <w:p w14:paraId="41DD93F3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03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етодические указания </w:t>
            </w:r>
            <w:r w:rsidRPr="00281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дисциплине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«Металлические конструкции, включая технологию сварки» для бакалавров по направлению 750500 «Строительство» профиль – Промышленное и гражданское строительство</w:t>
            </w:r>
          </w:p>
        </w:tc>
        <w:tc>
          <w:tcPr>
            <w:tcW w:w="3657" w:type="dxa"/>
            <w:gridSpan w:val="2"/>
            <w:vAlign w:val="center"/>
          </w:tcPr>
          <w:p w14:paraId="6C81AE56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Приводится методика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проектирования и расчета стальных балочных клеток</w:t>
            </w:r>
          </w:p>
        </w:tc>
        <w:tc>
          <w:tcPr>
            <w:tcW w:w="992" w:type="dxa"/>
            <w:gridSpan w:val="2"/>
            <w:vAlign w:val="center"/>
          </w:tcPr>
          <w:p w14:paraId="460A0A02" w14:textId="77777777" w:rsidR="00C048C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4</w:t>
            </w:r>
          </w:p>
        </w:tc>
        <w:tc>
          <w:tcPr>
            <w:tcW w:w="992" w:type="dxa"/>
            <w:gridSpan w:val="3"/>
            <w:vAlign w:val="center"/>
          </w:tcPr>
          <w:p w14:paraId="0A2ED6CE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1560" w:type="dxa"/>
            <w:gridSpan w:val="4"/>
            <w:vAlign w:val="center"/>
          </w:tcPr>
          <w:p w14:paraId="41F35BC7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162" w:type="dxa"/>
            <w:gridSpan w:val="2"/>
            <w:vAlign w:val="center"/>
          </w:tcPr>
          <w:p w14:paraId="3014AAF3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есть</w:t>
            </w:r>
          </w:p>
        </w:tc>
      </w:tr>
      <w:tr w:rsidR="00C048CE" w:rsidRPr="003B727F" w14:paraId="19A23875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21383C30" w14:textId="77777777" w:rsidR="00C048CE" w:rsidRPr="00540B2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25</w:t>
            </w:r>
          </w:p>
        </w:tc>
        <w:tc>
          <w:tcPr>
            <w:tcW w:w="2381" w:type="dxa"/>
            <w:gridSpan w:val="2"/>
            <w:vAlign w:val="center"/>
          </w:tcPr>
          <w:p w14:paraId="0569C778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Черных-Рашевский И.А.</w:t>
            </w:r>
          </w:p>
        </w:tc>
        <w:tc>
          <w:tcPr>
            <w:tcW w:w="4253" w:type="dxa"/>
            <w:gridSpan w:val="2"/>
          </w:tcPr>
          <w:p w14:paraId="46160BC1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03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етодические указания </w:t>
            </w:r>
            <w:r w:rsidRPr="00281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дисциплине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«Металлические конструкции, включая технологию сварки» для бакалавров по направлению 750500 «Строительство» профиль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Промышленное и гражданское строительство</w:t>
            </w:r>
          </w:p>
        </w:tc>
        <w:tc>
          <w:tcPr>
            <w:tcW w:w="3657" w:type="dxa"/>
            <w:gridSpan w:val="2"/>
            <w:vAlign w:val="center"/>
          </w:tcPr>
          <w:p w14:paraId="56CDB7B0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lastRenderedPageBreak/>
              <w:t>Приводится методика расчета и подбора сечения профилей ЛСТК при различных нагрузках</w:t>
            </w:r>
          </w:p>
        </w:tc>
        <w:tc>
          <w:tcPr>
            <w:tcW w:w="992" w:type="dxa"/>
            <w:gridSpan w:val="2"/>
            <w:vAlign w:val="center"/>
          </w:tcPr>
          <w:p w14:paraId="2D0CCD34" w14:textId="77777777" w:rsidR="00C048C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</w:t>
            </w:r>
          </w:p>
        </w:tc>
        <w:tc>
          <w:tcPr>
            <w:tcW w:w="992" w:type="dxa"/>
            <w:gridSpan w:val="3"/>
            <w:vAlign w:val="center"/>
          </w:tcPr>
          <w:p w14:paraId="5F291DCE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1560" w:type="dxa"/>
            <w:gridSpan w:val="4"/>
            <w:vAlign w:val="center"/>
          </w:tcPr>
          <w:p w14:paraId="4769407A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апрель</w:t>
            </w:r>
          </w:p>
        </w:tc>
        <w:tc>
          <w:tcPr>
            <w:tcW w:w="1162" w:type="dxa"/>
            <w:gridSpan w:val="2"/>
            <w:vAlign w:val="center"/>
          </w:tcPr>
          <w:p w14:paraId="2BDB5D97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есть</w:t>
            </w:r>
          </w:p>
        </w:tc>
      </w:tr>
      <w:tr w:rsidR="00C048CE" w:rsidRPr="003B727F" w14:paraId="64B3FC78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7F5CA8BB" w14:textId="77777777" w:rsidR="00C048CE" w:rsidRPr="00540B2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26</w:t>
            </w:r>
          </w:p>
        </w:tc>
        <w:tc>
          <w:tcPr>
            <w:tcW w:w="2381" w:type="dxa"/>
            <w:gridSpan w:val="2"/>
            <w:vAlign w:val="center"/>
          </w:tcPr>
          <w:p w14:paraId="20C21209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Байбеков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Н.Б.</w:t>
            </w:r>
          </w:p>
          <w:p w14:paraId="503A9FBC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Байгубатова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Н.М.</w:t>
            </w:r>
          </w:p>
          <w:p w14:paraId="740EDF89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Муканбет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кызы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Э.</w:t>
            </w:r>
          </w:p>
          <w:p w14:paraId="79A28EB7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4253" w:type="dxa"/>
            <w:gridSpan w:val="2"/>
          </w:tcPr>
          <w:p w14:paraId="6C49FDBC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03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етодические указания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к практическим занятиям </w:t>
            </w:r>
            <w:r w:rsidRPr="00281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дисциплине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Информационные методы проектирования в строительстве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для бакалавров по направлению 750500 «Строительство» профиль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ПГС</w:t>
            </w:r>
          </w:p>
          <w:p w14:paraId="6D980DDB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C">
              <w:rPr>
                <w:rFonts w:ascii="Times New Roman" w:hAnsi="Times New Roman" w:cs="Times New Roman"/>
                <w:sz w:val="24"/>
                <w:szCs w:val="24"/>
              </w:rPr>
              <w:t>580200 «Менеджмент»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профиль -МО</w:t>
            </w:r>
          </w:p>
        </w:tc>
        <w:tc>
          <w:tcPr>
            <w:tcW w:w="3657" w:type="dxa"/>
            <w:gridSpan w:val="2"/>
            <w:vAlign w:val="center"/>
          </w:tcPr>
          <w:p w14:paraId="7D586E6F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Приведена методика проектирования зданий и сооружений в программе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AutoCad</w:t>
            </w:r>
            <w:proofErr w:type="spellEnd"/>
          </w:p>
        </w:tc>
        <w:tc>
          <w:tcPr>
            <w:tcW w:w="992" w:type="dxa"/>
            <w:gridSpan w:val="2"/>
            <w:vAlign w:val="center"/>
          </w:tcPr>
          <w:p w14:paraId="44919D79" w14:textId="77777777" w:rsidR="00C048C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2</w:t>
            </w:r>
          </w:p>
        </w:tc>
        <w:tc>
          <w:tcPr>
            <w:tcW w:w="992" w:type="dxa"/>
            <w:gridSpan w:val="3"/>
            <w:vAlign w:val="center"/>
          </w:tcPr>
          <w:p w14:paraId="2152FC42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1560" w:type="dxa"/>
            <w:gridSpan w:val="4"/>
            <w:vAlign w:val="center"/>
          </w:tcPr>
          <w:p w14:paraId="07A42687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162" w:type="dxa"/>
            <w:gridSpan w:val="2"/>
            <w:vAlign w:val="center"/>
          </w:tcPr>
          <w:p w14:paraId="3F66C583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есть</w:t>
            </w:r>
          </w:p>
        </w:tc>
      </w:tr>
      <w:tr w:rsidR="00C048CE" w:rsidRPr="003B727F" w14:paraId="648739E4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67E9652D" w14:textId="77777777" w:rsidR="00C048CE" w:rsidRPr="00540B2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27</w:t>
            </w:r>
          </w:p>
        </w:tc>
        <w:tc>
          <w:tcPr>
            <w:tcW w:w="2381" w:type="dxa"/>
            <w:gridSpan w:val="2"/>
            <w:vAlign w:val="center"/>
          </w:tcPr>
          <w:p w14:paraId="7FDB6A87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Дыйканбаева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Н.А.</w:t>
            </w:r>
          </w:p>
          <w:p w14:paraId="1F92AE90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Байгубатова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Н.М.</w:t>
            </w:r>
          </w:p>
        </w:tc>
        <w:tc>
          <w:tcPr>
            <w:tcW w:w="4253" w:type="dxa"/>
            <w:gridSpan w:val="2"/>
          </w:tcPr>
          <w:p w14:paraId="593F84FB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03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етодические указания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к практическим занятиям </w:t>
            </w:r>
            <w:r w:rsidRPr="00281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дисциплине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Основы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Bim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технологий» для бакалавров и магистров по направлению 750500 «Строительство» профиль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ПГС</w:t>
            </w:r>
          </w:p>
        </w:tc>
        <w:tc>
          <w:tcPr>
            <w:tcW w:w="3657" w:type="dxa"/>
            <w:gridSpan w:val="2"/>
            <w:vAlign w:val="center"/>
          </w:tcPr>
          <w:p w14:paraId="74DD73A3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Приведена методика проектирования зданий и сооружений в программе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Revit</w:t>
            </w:r>
          </w:p>
        </w:tc>
        <w:tc>
          <w:tcPr>
            <w:tcW w:w="992" w:type="dxa"/>
            <w:gridSpan w:val="2"/>
            <w:vAlign w:val="center"/>
          </w:tcPr>
          <w:p w14:paraId="6EAA27FA" w14:textId="77777777" w:rsidR="00C048C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2</w:t>
            </w:r>
          </w:p>
        </w:tc>
        <w:tc>
          <w:tcPr>
            <w:tcW w:w="992" w:type="dxa"/>
            <w:gridSpan w:val="3"/>
            <w:vAlign w:val="center"/>
          </w:tcPr>
          <w:p w14:paraId="10CC9417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1560" w:type="dxa"/>
            <w:gridSpan w:val="4"/>
            <w:vAlign w:val="center"/>
          </w:tcPr>
          <w:p w14:paraId="1359E9FC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162" w:type="dxa"/>
            <w:gridSpan w:val="2"/>
            <w:vAlign w:val="center"/>
          </w:tcPr>
          <w:p w14:paraId="7B7221CA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есть</w:t>
            </w:r>
          </w:p>
        </w:tc>
      </w:tr>
      <w:tr w:rsidR="00C048CE" w:rsidRPr="003B727F" w14:paraId="5D7D8ED2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32C4D53E" w14:textId="77777777" w:rsidR="00C048CE" w:rsidRPr="00540B2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28</w:t>
            </w:r>
          </w:p>
        </w:tc>
        <w:tc>
          <w:tcPr>
            <w:tcW w:w="2381" w:type="dxa"/>
            <w:gridSpan w:val="2"/>
            <w:vAlign w:val="center"/>
          </w:tcPr>
          <w:p w14:paraId="44357733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Омурканова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А.Т.</w:t>
            </w:r>
          </w:p>
          <w:p w14:paraId="522ACAE6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Байбеков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Н.Б.</w:t>
            </w:r>
          </w:p>
          <w:p w14:paraId="4EB6BE8F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Канатбеков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Н.К.</w:t>
            </w:r>
          </w:p>
        </w:tc>
        <w:tc>
          <w:tcPr>
            <w:tcW w:w="4253" w:type="dxa"/>
            <w:gridSpan w:val="2"/>
          </w:tcPr>
          <w:p w14:paraId="53B94818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03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етодические указания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к практическим занятиям </w:t>
            </w:r>
            <w:r w:rsidRPr="00281B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дисциплине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Основы строительных конструкций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для бакалавров по направлению 750500 «Строительство» профиль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ПЗ, ПСК, ЭУН, ГТС, ТВ, ВВ, ВР, ЛС, СЖД</w:t>
            </w:r>
          </w:p>
          <w:p w14:paraId="060F99E3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gridSpan w:val="2"/>
            <w:vAlign w:val="center"/>
          </w:tcPr>
          <w:p w14:paraId="1F8F52CA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Излагается методика расчета строительных конструкций</w:t>
            </w:r>
          </w:p>
        </w:tc>
        <w:tc>
          <w:tcPr>
            <w:tcW w:w="992" w:type="dxa"/>
            <w:gridSpan w:val="2"/>
            <w:vAlign w:val="center"/>
          </w:tcPr>
          <w:p w14:paraId="5867C122" w14:textId="77777777" w:rsidR="00C048C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2</w:t>
            </w:r>
          </w:p>
        </w:tc>
        <w:tc>
          <w:tcPr>
            <w:tcW w:w="992" w:type="dxa"/>
            <w:gridSpan w:val="3"/>
            <w:vAlign w:val="center"/>
          </w:tcPr>
          <w:p w14:paraId="1F692692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1560" w:type="dxa"/>
            <w:gridSpan w:val="4"/>
            <w:vAlign w:val="center"/>
          </w:tcPr>
          <w:p w14:paraId="1FF97420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162" w:type="dxa"/>
            <w:gridSpan w:val="2"/>
            <w:vAlign w:val="center"/>
          </w:tcPr>
          <w:p w14:paraId="3FE8B53C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есть</w:t>
            </w:r>
          </w:p>
        </w:tc>
      </w:tr>
      <w:tr w:rsidR="00C048CE" w:rsidRPr="003B727F" w14:paraId="0B2C843A" w14:textId="77777777" w:rsidTr="001C621E">
        <w:trPr>
          <w:trHeight w:val="556"/>
        </w:trPr>
        <w:tc>
          <w:tcPr>
            <w:tcW w:w="15559" w:type="dxa"/>
            <w:gridSpan w:val="19"/>
            <w:vAlign w:val="center"/>
          </w:tcPr>
          <w:p w14:paraId="34DCE7D4" w14:textId="7D69259A" w:rsidR="00C048CE" w:rsidRPr="003B727F" w:rsidRDefault="00C048CE" w:rsidP="004F1F3F">
            <w:pPr>
              <w:pStyle w:val="af0"/>
              <w:ind w:left="720"/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ПЛАН ИЗДАНИЯ УЧЕБНО-МЕТОДИЧЕСКИХ РАБОТ НА 202</w:t>
            </w:r>
            <w:r>
              <w:rPr>
                <w:rFonts w:ascii="Times New Roman" w:hAnsi="Times New Roman"/>
                <w:b/>
                <w:sz w:val="24"/>
              </w:rPr>
              <w:t>4</w:t>
            </w:r>
            <w:r w:rsidRPr="003B727F"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УЧЕБНЫЙ</w:t>
            </w:r>
            <w:r w:rsidRPr="003B727F">
              <w:rPr>
                <w:rFonts w:ascii="Times New Roman" w:hAnsi="Times New Roman"/>
                <w:b/>
                <w:sz w:val="24"/>
              </w:rPr>
              <w:t xml:space="preserve"> ГОД</w:t>
            </w:r>
          </w:p>
          <w:p w14:paraId="19B68C2E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КАФЕДРА «</w:t>
            </w:r>
            <w:r>
              <w:rPr>
                <w:rFonts w:ascii="Times New Roman" w:hAnsi="Times New Roman"/>
                <w:b/>
                <w:sz w:val="24"/>
              </w:rPr>
              <w:t>СМ и ГТС</w:t>
            </w:r>
            <w:r w:rsidRPr="003B727F">
              <w:rPr>
                <w:rFonts w:ascii="Times New Roman" w:hAnsi="Times New Roman"/>
                <w:b/>
                <w:sz w:val="24"/>
              </w:rPr>
              <w:t>»</w:t>
            </w:r>
          </w:p>
        </w:tc>
      </w:tr>
      <w:tr w:rsidR="00C048CE" w:rsidRPr="003B727F" w14:paraId="3594E9D7" w14:textId="77777777" w:rsidTr="001C621E">
        <w:trPr>
          <w:trHeight w:val="556"/>
        </w:trPr>
        <w:tc>
          <w:tcPr>
            <w:tcW w:w="534" w:type="dxa"/>
          </w:tcPr>
          <w:p w14:paraId="45D94B6F" w14:textId="77777777" w:rsidR="00C048C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2409" w:type="dxa"/>
            <w:gridSpan w:val="3"/>
          </w:tcPr>
          <w:p w14:paraId="3C2FBB2A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Ф.И.О. авторов</w:t>
            </w:r>
          </w:p>
        </w:tc>
        <w:tc>
          <w:tcPr>
            <w:tcW w:w="4253" w:type="dxa"/>
            <w:gridSpan w:val="2"/>
          </w:tcPr>
          <w:p w14:paraId="0E2C0BEF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Наименование методических указаний и руководств с указанием специальности</w:t>
            </w:r>
          </w:p>
        </w:tc>
        <w:tc>
          <w:tcPr>
            <w:tcW w:w="3657" w:type="dxa"/>
            <w:gridSpan w:val="2"/>
          </w:tcPr>
          <w:p w14:paraId="4AD282DA" w14:textId="77777777" w:rsidR="00C048CE" w:rsidRPr="005456F9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Аннотация</w:t>
            </w:r>
          </w:p>
        </w:tc>
        <w:tc>
          <w:tcPr>
            <w:tcW w:w="992" w:type="dxa"/>
            <w:gridSpan w:val="2"/>
          </w:tcPr>
          <w:p w14:paraId="08F2B36D" w14:textId="77777777" w:rsidR="00C048CE" w:rsidRPr="006A2530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530">
              <w:rPr>
                <w:rFonts w:ascii="Times New Roman" w:hAnsi="Times New Roman" w:cs="Times New Roman"/>
                <w:b/>
                <w:sz w:val="24"/>
                <w:szCs w:val="24"/>
              </w:rPr>
              <w:t>Объем</w:t>
            </w:r>
          </w:p>
          <w:p w14:paraId="61DA01FC" w14:textId="77777777" w:rsidR="00C048C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6A2530">
              <w:rPr>
                <w:rFonts w:ascii="Times New Roman" w:hAnsi="Times New Roman"/>
                <w:b/>
                <w:sz w:val="24"/>
              </w:rPr>
              <w:t xml:space="preserve">в </w:t>
            </w:r>
            <w:proofErr w:type="spellStart"/>
            <w:r w:rsidRPr="006A2530">
              <w:rPr>
                <w:rFonts w:ascii="Times New Roman" w:hAnsi="Times New Roman"/>
                <w:b/>
                <w:sz w:val="24"/>
              </w:rPr>
              <w:t>уч-издат</w:t>
            </w:r>
            <w:proofErr w:type="spellEnd"/>
            <w:r w:rsidRPr="006A2530">
              <w:rPr>
                <w:rFonts w:ascii="Times New Roman" w:hAnsi="Times New Roman"/>
                <w:b/>
                <w:sz w:val="24"/>
              </w:rPr>
              <w:t xml:space="preserve"> листах</w:t>
            </w:r>
          </w:p>
        </w:tc>
        <w:tc>
          <w:tcPr>
            <w:tcW w:w="992" w:type="dxa"/>
            <w:gridSpan w:val="3"/>
          </w:tcPr>
          <w:p w14:paraId="038B12E4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Тираж</w:t>
            </w:r>
          </w:p>
        </w:tc>
        <w:tc>
          <w:tcPr>
            <w:tcW w:w="1560" w:type="dxa"/>
            <w:gridSpan w:val="4"/>
          </w:tcPr>
          <w:p w14:paraId="09606F5A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Срок представления</w:t>
            </w:r>
          </w:p>
        </w:tc>
        <w:tc>
          <w:tcPr>
            <w:tcW w:w="1162" w:type="dxa"/>
            <w:gridSpan w:val="2"/>
          </w:tcPr>
          <w:p w14:paraId="539C7DDA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Электронная версия</w:t>
            </w:r>
          </w:p>
        </w:tc>
      </w:tr>
      <w:tr w:rsidR="00C048CE" w:rsidRPr="003B727F" w14:paraId="3F0DF2B4" w14:textId="77777777" w:rsidTr="001C621E">
        <w:trPr>
          <w:trHeight w:val="556"/>
        </w:trPr>
        <w:tc>
          <w:tcPr>
            <w:tcW w:w="534" w:type="dxa"/>
          </w:tcPr>
          <w:p w14:paraId="2CDBA82F" w14:textId="77777777" w:rsidR="00C048CE" w:rsidRPr="003A1F73" w:rsidRDefault="00C048CE" w:rsidP="001C621E">
            <w:pPr>
              <w:pStyle w:val="af0"/>
              <w:rPr>
                <w:sz w:val="24"/>
              </w:rPr>
            </w:pPr>
          </w:p>
          <w:p w14:paraId="01CFED11" w14:textId="77777777" w:rsidR="00C048CE" w:rsidRPr="003A1F73" w:rsidRDefault="00C048CE" w:rsidP="001C621E">
            <w:pPr>
              <w:pStyle w:val="af0"/>
            </w:pPr>
            <w:r>
              <w:rPr>
                <w:sz w:val="24"/>
              </w:rPr>
              <w:t>29</w:t>
            </w:r>
          </w:p>
        </w:tc>
        <w:tc>
          <w:tcPr>
            <w:tcW w:w="2409" w:type="dxa"/>
            <w:gridSpan w:val="3"/>
            <w:vAlign w:val="center"/>
          </w:tcPr>
          <w:p w14:paraId="20C65E6C" w14:textId="77777777" w:rsidR="00C048CE" w:rsidRPr="00021154" w:rsidRDefault="00C048CE" w:rsidP="001C621E">
            <w:pPr>
              <w:rPr>
                <w:rFonts w:ascii="Times New Roman" w:hAnsi="Times New Roman"/>
                <w:color w:val="000000"/>
                <w:sz w:val="24"/>
                <w:lang w:val="ky-KG"/>
              </w:rPr>
            </w:pPr>
            <w:r w:rsidRPr="00021154">
              <w:rPr>
                <w:rFonts w:ascii="Times New Roman" w:hAnsi="Times New Roman"/>
                <w:color w:val="000000"/>
                <w:sz w:val="24"/>
                <w:lang w:val="ky-KG"/>
              </w:rPr>
              <w:t xml:space="preserve">Кутуев </w:t>
            </w:r>
            <w:r>
              <w:rPr>
                <w:rFonts w:ascii="Times New Roman" w:hAnsi="Times New Roman"/>
                <w:color w:val="000000"/>
                <w:sz w:val="24"/>
                <w:lang w:val="ky-KG"/>
              </w:rPr>
              <w:t>М.Д.</w:t>
            </w:r>
          </w:p>
        </w:tc>
        <w:tc>
          <w:tcPr>
            <w:tcW w:w="4253" w:type="dxa"/>
            <w:gridSpan w:val="2"/>
          </w:tcPr>
          <w:p w14:paraId="75212662" w14:textId="77777777" w:rsidR="00C048CE" w:rsidRDefault="00C048CE" w:rsidP="001C621E">
            <w:pPr>
              <w:jc w:val="both"/>
              <w:rPr>
                <w:rFonts w:ascii="Times New Roman" w:hAnsi="Times New Roman"/>
                <w:color w:val="000000"/>
                <w:sz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lang w:val="ky-KG"/>
              </w:rPr>
              <w:t xml:space="preserve"> Научно- методическое пособие </w:t>
            </w:r>
            <w:r w:rsidRPr="003A1F73">
              <w:rPr>
                <w:rFonts w:ascii="Times New Roman" w:hAnsi="Times New Roman"/>
                <w:color w:val="000000"/>
                <w:sz w:val="24"/>
                <w:lang w:val="ky-KG"/>
              </w:rPr>
              <w:t>Управление технологией “Сооружение-среда”</w:t>
            </w:r>
          </w:p>
        </w:tc>
        <w:tc>
          <w:tcPr>
            <w:tcW w:w="3657" w:type="dxa"/>
            <w:gridSpan w:val="2"/>
            <w:vAlign w:val="center"/>
          </w:tcPr>
          <w:p w14:paraId="13CA6395" w14:textId="77777777" w:rsidR="00C048CE" w:rsidRDefault="00C048CE" w:rsidP="001C621E">
            <w:pPr>
              <w:rPr>
                <w:rFonts w:ascii="Times New Roman" w:hAnsi="Times New Roman"/>
                <w:color w:val="000000"/>
                <w:sz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lang w:val="ky-KG"/>
              </w:rPr>
              <w:t xml:space="preserve">Научно- методическое пособие </w:t>
            </w:r>
            <w:r w:rsidRPr="003A1F73">
              <w:rPr>
                <w:rFonts w:ascii="Times New Roman" w:hAnsi="Times New Roman"/>
                <w:color w:val="000000"/>
                <w:sz w:val="24"/>
                <w:lang w:val="ky-KG"/>
              </w:rPr>
              <w:t>Управление технологией “Сооружение-среда”</w:t>
            </w:r>
          </w:p>
        </w:tc>
        <w:tc>
          <w:tcPr>
            <w:tcW w:w="992" w:type="dxa"/>
            <w:gridSpan w:val="2"/>
            <w:vAlign w:val="center"/>
          </w:tcPr>
          <w:p w14:paraId="565B06D9" w14:textId="77777777" w:rsidR="00C048C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10,6</w:t>
            </w:r>
          </w:p>
        </w:tc>
        <w:tc>
          <w:tcPr>
            <w:tcW w:w="992" w:type="dxa"/>
            <w:gridSpan w:val="3"/>
            <w:vAlign w:val="center"/>
          </w:tcPr>
          <w:p w14:paraId="7D2283C0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1560" w:type="dxa"/>
            <w:gridSpan w:val="4"/>
            <w:vAlign w:val="center"/>
          </w:tcPr>
          <w:p w14:paraId="3025638C" w14:textId="77777777" w:rsidR="00C048C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lang w:val="ky-KG"/>
              </w:rPr>
              <w:t>Май Июнь</w:t>
            </w:r>
          </w:p>
        </w:tc>
        <w:tc>
          <w:tcPr>
            <w:tcW w:w="1162" w:type="dxa"/>
            <w:gridSpan w:val="2"/>
            <w:vAlign w:val="center"/>
          </w:tcPr>
          <w:p w14:paraId="2568C302" w14:textId="77777777" w:rsidR="00C048C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lang w:val="ky-KG"/>
              </w:rPr>
              <w:t>есть</w:t>
            </w:r>
          </w:p>
        </w:tc>
      </w:tr>
      <w:tr w:rsidR="00C048CE" w:rsidRPr="003B727F" w14:paraId="32928DC5" w14:textId="77777777" w:rsidTr="001C621E">
        <w:trPr>
          <w:trHeight w:val="556"/>
        </w:trPr>
        <w:tc>
          <w:tcPr>
            <w:tcW w:w="534" w:type="dxa"/>
          </w:tcPr>
          <w:p w14:paraId="1524A81A" w14:textId="77777777" w:rsidR="00C048CE" w:rsidRDefault="00C048CE" w:rsidP="001C621E">
            <w:pPr>
              <w:pStyle w:val="af0"/>
              <w:jc w:val="center"/>
              <w:rPr>
                <w:sz w:val="24"/>
              </w:rPr>
            </w:pPr>
          </w:p>
          <w:p w14:paraId="3A51B693" w14:textId="77777777" w:rsidR="00C048CE" w:rsidRDefault="00C048CE" w:rsidP="001C621E">
            <w:pPr>
              <w:pStyle w:val="af0"/>
              <w:jc w:val="center"/>
              <w:rPr>
                <w:sz w:val="24"/>
              </w:rPr>
            </w:pPr>
          </w:p>
          <w:p w14:paraId="6BD60A07" w14:textId="77777777" w:rsidR="00C048C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sz w:val="24"/>
              </w:rPr>
              <w:lastRenderedPageBreak/>
              <w:t>30</w:t>
            </w:r>
          </w:p>
        </w:tc>
        <w:tc>
          <w:tcPr>
            <w:tcW w:w="2409" w:type="dxa"/>
            <w:gridSpan w:val="3"/>
            <w:vAlign w:val="center"/>
          </w:tcPr>
          <w:p w14:paraId="0D4BAC93" w14:textId="77777777" w:rsidR="00C048CE" w:rsidRDefault="00C048CE" w:rsidP="001C621E">
            <w:pPr>
              <w:pStyle w:val="af0"/>
              <w:rPr>
                <w:rFonts w:ascii="Times New Roman" w:hAnsi="Times New Roman"/>
                <w:color w:val="000000"/>
                <w:sz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lang w:val="ky-KG"/>
              </w:rPr>
              <w:lastRenderedPageBreak/>
              <w:t xml:space="preserve">Аджыгулова </w:t>
            </w:r>
            <w:r w:rsidRPr="003A1F73">
              <w:rPr>
                <w:rFonts w:ascii="Times New Roman" w:hAnsi="Times New Roman"/>
                <w:color w:val="000000"/>
                <w:sz w:val="24"/>
                <w:lang w:val="ky-KG"/>
              </w:rPr>
              <w:t>Г.С.,</w:t>
            </w:r>
          </w:p>
          <w:p w14:paraId="2B284AF6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F73">
              <w:rPr>
                <w:rFonts w:ascii="Times New Roman" w:hAnsi="Times New Roman"/>
                <w:color w:val="000000"/>
                <w:sz w:val="24"/>
                <w:lang w:val="ky-KG"/>
              </w:rPr>
              <w:t>Суйунтбекова И.А.</w:t>
            </w:r>
          </w:p>
        </w:tc>
        <w:tc>
          <w:tcPr>
            <w:tcW w:w="4253" w:type="dxa"/>
            <w:gridSpan w:val="2"/>
          </w:tcPr>
          <w:p w14:paraId="43D084C0" w14:textId="77777777" w:rsidR="00C048CE" w:rsidRPr="003A1F73" w:rsidRDefault="00C048CE" w:rsidP="001C621E">
            <w:pPr>
              <w:pStyle w:val="af0"/>
              <w:rPr>
                <w:rFonts w:ascii="Times New Roman" w:hAnsi="Times New Roman"/>
                <w:color w:val="000000"/>
              </w:rPr>
            </w:pPr>
            <w:r w:rsidRPr="003A1F73">
              <w:rPr>
                <w:rFonts w:ascii="Times New Roman" w:hAnsi="Times New Roman"/>
                <w:b/>
                <w:color w:val="000000"/>
                <w:lang w:val="ky-KG"/>
              </w:rPr>
              <w:t>Методические указания</w:t>
            </w:r>
            <w:r>
              <w:rPr>
                <w:rFonts w:ascii="Times New Roman" w:hAnsi="Times New Roman"/>
                <w:b/>
                <w:color w:val="000000"/>
                <w:lang w:val="ky-KG"/>
              </w:rPr>
              <w:t xml:space="preserve"> </w:t>
            </w:r>
            <w:r w:rsidRPr="003A1F73">
              <w:rPr>
                <w:rFonts w:ascii="Times New Roman" w:hAnsi="Times New Roman"/>
                <w:color w:val="000000"/>
                <w:lang w:val="ky-KG"/>
              </w:rPr>
              <w:t xml:space="preserve">для выполнения  расчетно-графической  работы “ </w:t>
            </w:r>
            <w:r w:rsidRPr="003A1F73">
              <w:rPr>
                <w:rFonts w:ascii="Times New Roman" w:hAnsi="Times New Roman"/>
                <w:color w:val="000000"/>
                <w:lang w:val="ky-KG"/>
              </w:rPr>
              <w:lastRenderedPageBreak/>
              <w:t xml:space="preserve">Проектирование  и расчет водозаборного узла из горных рек” </w:t>
            </w:r>
          </w:p>
          <w:p w14:paraId="31819B3C" w14:textId="77777777" w:rsidR="00C048CE" w:rsidRPr="003A1F73" w:rsidRDefault="00C048CE" w:rsidP="001C621E">
            <w:pPr>
              <w:pStyle w:val="af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Направление подготовки 750500 Строительство </w:t>
            </w:r>
            <w:r w:rsidRPr="003A1F73"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542D0C56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F73">
              <w:rPr>
                <w:rFonts w:ascii="Times New Roman" w:hAnsi="Times New Roman"/>
                <w:color w:val="000000"/>
              </w:rPr>
              <w:t xml:space="preserve">Профиль </w:t>
            </w:r>
            <w:r>
              <w:rPr>
                <w:rFonts w:ascii="Times New Roman" w:hAnsi="Times New Roman"/>
                <w:color w:val="000000"/>
              </w:rPr>
              <w:t xml:space="preserve">Гидротехническое строительство </w:t>
            </w:r>
          </w:p>
        </w:tc>
        <w:tc>
          <w:tcPr>
            <w:tcW w:w="3657" w:type="dxa"/>
            <w:gridSpan w:val="2"/>
            <w:vAlign w:val="center"/>
          </w:tcPr>
          <w:p w14:paraId="5F3F1A47" w14:textId="73BD89FD" w:rsidR="00C048CE" w:rsidRPr="003A1F73" w:rsidRDefault="00C048CE" w:rsidP="001C621E">
            <w:pPr>
              <w:pStyle w:val="af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Д</w:t>
            </w:r>
            <w:r w:rsidRPr="003A1F73">
              <w:rPr>
                <w:rFonts w:ascii="Times New Roman" w:hAnsi="Times New Roman"/>
                <w:color w:val="000000"/>
                <w:lang w:val="ky-KG"/>
              </w:rPr>
              <w:t xml:space="preserve">ля </w:t>
            </w:r>
            <w:r w:rsidR="004F1F3F" w:rsidRPr="003A1F73">
              <w:rPr>
                <w:rFonts w:ascii="Times New Roman" w:hAnsi="Times New Roman"/>
                <w:color w:val="000000"/>
                <w:lang w:val="ky-KG"/>
              </w:rPr>
              <w:t>выполнения расчетно</w:t>
            </w:r>
            <w:r w:rsidRPr="003A1F73">
              <w:rPr>
                <w:rFonts w:ascii="Times New Roman" w:hAnsi="Times New Roman"/>
                <w:color w:val="000000"/>
                <w:lang w:val="ky-KG"/>
              </w:rPr>
              <w:t>-</w:t>
            </w:r>
            <w:r w:rsidR="004F1F3F" w:rsidRPr="003A1F73">
              <w:rPr>
                <w:rFonts w:ascii="Times New Roman" w:hAnsi="Times New Roman"/>
                <w:color w:val="000000"/>
                <w:lang w:val="ky-KG"/>
              </w:rPr>
              <w:t>графической работы</w:t>
            </w:r>
            <w:r w:rsidRPr="003A1F73">
              <w:rPr>
                <w:rFonts w:ascii="Times New Roman" w:hAnsi="Times New Roman"/>
                <w:color w:val="000000"/>
                <w:lang w:val="ky-KG"/>
              </w:rPr>
              <w:t xml:space="preserve"> “ </w:t>
            </w:r>
            <w:r w:rsidR="004F1F3F" w:rsidRPr="003A1F73">
              <w:rPr>
                <w:rFonts w:ascii="Times New Roman" w:hAnsi="Times New Roman"/>
                <w:color w:val="000000"/>
                <w:lang w:val="ky-KG"/>
              </w:rPr>
              <w:lastRenderedPageBreak/>
              <w:t>Проектирование и</w:t>
            </w:r>
            <w:r w:rsidRPr="003A1F73">
              <w:rPr>
                <w:rFonts w:ascii="Times New Roman" w:hAnsi="Times New Roman"/>
                <w:color w:val="000000"/>
                <w:lang w:val="ky-KG"/>
              </w:rPr>
              <w:t xml:space="preserve"> расчет водозаборного узла из горных рек” </w:t>
            </w:r>
          </w:p>
          <w:p w14:paraId="12E00A3C" w14:textId="77777777" w:rsidR="00C048CE" w:rsidRPr="005456F9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37F55D9D" w14:textId="77777777" w:rsidR="00C048C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lastRenderedPageBreak/>
              <w:t xml:space="preserve"> 2,0</w:t>
            </w:r>
          </w:p>
        </w:tc>
        <w:tc>
          <w:tcPr>
            <w:tcW w:w="992" w:type="dxa"/>
            <w:gridSpan w:val="3"/>
            <w:vAlign w:val="center"/>
          </w:tcPr>
          <w:p w14:paraId="5B152441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lang w:val="ky-KG"/>
              </w:rPr>
              <w:t>50</w:t>
            </w:r>
          </w:p>
        </w:tc>
        <w:tc>
          <w:tcPr>
            <w:tcW w:w="1560" w:type="dxa"/>
            <w:gridSpan w:val="4"/>
            <w:vAlign w:val="center"/>
          </w:tcPr>
          <w:p w14:paraId="551CB1BF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ky-KG"/>
              </w:rPr>
              <w:t xml:space="preserve">                 Март</w:t>
            </w:r>
          </w:p>
        </w:tc>
        <w:tc>
          <w:tcPr>
            <w:tcW w:w="1162" w:type="dxa"/>
            <w:gridSpan w:val="2"/>
            <w:vAlign w:val="center"/>
          </w:tcPr>
          <w:p w14:paraId="48DBC7F3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lang w:val="ky-KG"/>
              </w:rPr>
              <w:t>есть</w:t>
            </w:r>
          </w:p>
        </w:tc>
      </w:tr>
      <w:tr w:rsidR="00C048CE" w:rsidRPr="003B727F" w14:paraId="70B36521" w14:textId="77777777" w:rsidTr="001C621E">
        <w:trPr>
          <w:trHeight w:val="556"/>
        </w:trPr>
        <w:tc>
          <w:tcPr>
            <w:tcW w:w="534" w:type="dxa"/>
            <w:vAlign w:val="center"/>
          </w:tcPr>
          <w:p w14:paraId="3B5585E6" w14:textId="77777777" w:rsidR="00C048C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31</w:t>
            </w:r>
          </w:p>
          <w:p w14:paraId="5AFE9F65" w14:textId="77777777" w:rsidR="00C048C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2409" w:type="dxa"/>
            <w:gridSpan w:val="3"/>
            <w:vAlign w:val="center"/>
          </w:tcPr>
          <w:p w14:paraId="7535D389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4F5B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Баялиев А.Ж., Суйунтбекова И.А.</w:t>
            </w:r>
          </w:p>
        </w:tc>
        <w:tc>
          <w:tcPr>
            <w:tcW w:w="4253" w:type="dxa"/>
            <w:gridSpan w:val="2"/>
            <w:vAlign w:val="center"/>
          </w:tcPr>
          <w:p w14:paraId="2D01138D" w14:textId="77777777" w:rsidR="00C048CE" w:rsidRPr="005E45A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5AE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Методические указания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.</w:t>
            </w:r>
            <w:r w:rsidRPr="005E45AE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E45AE">
              <w:rPr>
                <w:rFonts w:ascii="Times New Roman" w:hAnsi="Times New Roman" w:cs="Times New Roman"/>
                <w:sz w:val="24"/>
                <w:szCs w:val="24"/>
              </w:rPr>
              <w:t>о подготовке и защите выпускной квалификационной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D57C78A" w14:textId="0FE8A138" w:rsidR="00C048C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5AE">
              <w:rPr>
                <w:rFonts w:ascii="Times New Roman" w:hAnsi="Times New Roman" w:cs="Times New Roman"/>
                <w:sz w:val="24"/>
                <w:szCs w:val="24"/>
              </w:rPr>
              <w:t>Направление подготовк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760100 </w:t>
            </w:r>
            <w:r w:rsidR="004F1F3F">
              <w:rPr>
                <w:rFonts w:ascii="Times New Roman" w:hAnsi="Times New Roman" w:cs="Times New Roman"/>
                <w:sz w:val="24"/>
                <w:szCs w:val="24"/>
              </w:rPr>
              <w:t>- Природообустройство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45AE">
              <w:rPr>
                <w:rFonts w:ascii="Times New Roman" w:hAnsi="Times New Roman" w:cs="Times New Roman"/>
                <w:sz w:val="24"/>
                <w:szCs w:val="24"/>
              </w:rPr>
              <w:t>и водопользование Профиль Водные ресурсы и водопользование</w:t>
            </w:r>
          </w:p>
        </w:tc>
        <w:tc>
          <w:tcPr>
            <w:tcW w:w="3657" w:type="dxa"/>
            <w:gridSpan w:val="2"/>
            <w:vAlign w:val="center"/>
          </w:tcPr>
          <w:p w14:paraId="4B8EBF44" w14:textId="77777777" w:rsidR="00C048CE" w:rsidRPr="005456F9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E45AE">
              <w:rPr>
                <w:rFonts w:ascii="Times New Roman" w:hAnsi="Times New Roman" w:cs="Times New Roman"/>
                <w:sz w:val="24"/>
                <w:szCs w:val="24"/>
              </w:rPr>
              <w:t>о подготовке и защите выпускной квалификационной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vAlign w:val="center"/>
          </w:tcPr>
          <w:p w14:paraId="3E4C6E24" w14:textId="77777777" w:rsidR="00C048C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      2,0</w:t>
            </w:r>
          </w:p>
        </w:tc>
        <w:tc>
          <w:tcPr>
            <w:tcW w:w="992" w:type="dxa"/>
            <w:gridSpan w:val="3"/>
            <w:vAlign w:val="center"/>
          </w:tcPr>
          <w:p w14:paraId="152A3E23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1560" w:type="dxa"/>
            <w:gridSpan w:val="4"/>
            <w:vAlign w:val="center"/>
          </w:tcPr>
          <w:p w14:paraId="109E7D24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              </w:t>
            </w:r>
            <w:r w:rsidRPr="00E34888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Февраль</w:t>
            </w:r>
          </w:p>
        </w:tc>
        <w:tc>
          <w:tcPr>
            <w:tcW w:w="1162" w:type="dxa"/>
            <w:gridSpan w:val="2"/>
            <w:vAlign w:val="center"/>
          </w:tcPr>
          <w:p w14:paraId="2B3378F0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есть</w:t>
            </w:r>
          </w:p>
        </w:tc>
      </w:tr>
      <w:tr w:rsidR="00C048CE" w:rsidRPr="003B727F" w14:paraId="1A4CEAF9" w14:textId="77777777" w:rsidTr="001C621E">
        <w:trPr>
          <w:trHeight w:val="556"/>
        </w:trPr>
        <w:tc>
          <w:tcPr>
            <w:tcW w:w="534" w:type="dxa"/>
            <w:vAlign w:val="center"/>
          </w:tcPr>
          <w:p w14:paraId="2D3B89F1" w14:textId="77777777" w:rsidR="00C048C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32</w:t>
            </w:r>
          </w:p>
        </w:tc>
        <w:tc>
          <w:tcPr>
            <w:tcW w:w="2409" w:type="dxa"/>
            <w:gridSpan w:val="3"/>
            <w:vAlign w:val="center"/>
          </w:tcPr>
          <w:p w14:paraId="6027AC34" w14:textId="77777777" w:rsidR="00C048CE" w:rsidRPr="001E0677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1E0677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Баялиев А.Ж., Суйунтбекова И.А.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  <w:p w14:paraId="6D0635EF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14:paraId="224FF302" w14:textId="25C4023B" w:rsidR="00C048CE" w:rsidRPr="008502AB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45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Методические указания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.</w:t>
            </w:r>
            <w:r w:rsidRPr="008502AB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="004F1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4F1F3F" w:rsidRPr="008502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="004F1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4F1F3F" w:rsidRPr="008502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рограмме</w:t>
            </w:r>
            <w:r w:rsidRPr="008502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и: </w:t>
            </w:r>
            <w:r w:rsidRPr="008502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Направление подготовки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760100 </w:t>
            </w:r>
            <w:r w:rsidR="004F1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Природообустройство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8502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водопользование</w:t>
            </w:r>
          </w:p>
          <w:p w14:paraId="702A5DD4" w14:textId="77777777" w:rsidR="00C048CE" w:rsidRDefault="00C048CE" w:rsidP="001C6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Профиль </w:t>
            </w:r>
            <w:r w:rsidRPr="008502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Водные ресурсы и водопользование</w:t>
            </w:r>
          </w:p>
        </w:tc>
        <w:tc>
          <w:tcPr>
            <w:tcW w:w="3657" w:type="dxa"/>
            <w:gridSpan w:val="2"/>
            <w:vAlign w:val="center"/>
          </w:tcPr>
          <w:p w14:paraId="245E8082" w14:textId="2BA30B99" w:rsidR="00C048CE" w:rsidRPr="005456F9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2AB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="004F1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4F1F3F" w:rsidRPr="008502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="004F1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4F1F3F" w:rsidRPr="008502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рограмме</w:t>
            </w:r>
            <w:r w:rsidRPr="008502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992" w:type="dxa"/>
            <w:gridSpan w:val="2"/>
            <w:vAlign w:val="center"/>
          </w:tcPr>
          <w:p w14:paraId="5874C3AE" w14:textId="77777777" w:rsidR="00C048C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      2,0</w:t>
            </w:r>
          </w:p>
        </w:tc>
        <w:tc>
          <w:tcPr>
            <w:tcW w:w="992" w:type="dxa"/>
            <w:gridSpan w:val="3"/>
            <w:vAlign w:val="center"/>
          </w:tcPr>
          <w:p w14:paraId="1283DCDB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1560" w:type="dxa"/>
            <w:gridSpan w:val="4"/>
            <w:vAlign w:val="center"/>
          </w:tcPr>
          <w:p w14:paraId="67BC6D96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              </w:t>
            </w:r>
            <w:r w:rsidRPr="00E34888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Февраль</w:t>
            </w:r>
          </w:p>
        </w:tc>
        <w:tc>
          <w:tcPr>
            <w:tcW w:w="1162" w:type="dxa"/>
            <w:gridSpan w:val="2"/>
            <w:vAlign w:val="center"/>
          </w:tcPr>
          <w:p w14:paraId="42C4FDE4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есть</w:t>
            </w:r>
          </w:p>
        </w:tc>
      </w:tr>
      <w:tr w:rsidR="00C048CE" w:rsidRPr="003B727F" w14:paraId="649130A3" w14:textId="77777777" w:rsidTr="001C621E">
        <w:trPr>
          <w:trHeight w:val="556"/>
        </w:trPr>
        <w:tc>
          <w:tcPr>
            <w:tcW w:w="15559" w:type="dxa"/>
            <w:gridSpan w:val="19"/>
          </w:tcPr>
          <w:p w14:paraId="13DF0F74" w14:textId="77777777" w:rsidR="00C048CE" w:rsidRPr="003B727F" w:rsidRDefault="00C048CE" w:rsidP="001C621E">
            <w:pPr>
              <w:pStyle w:val="af0"/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ПЛАН ИЗДАНИЯ УЧЕБНО-МЕТОДИЧЕСКИХ РАБОТ НА 202</w:t>
            </w:r>
            <w:r>
              <w:rPr>
                <w:rFonts w:ascii="Times New Roman" w:hAnsi="Times New Roman"/>
                <w:b/>
                <w:sz w:val="24"/>
              </w:rPr>
              <w:t>4</w:t>
            </w:r>
            <w:r w:rsidRPr="003B727F">
              <w:rPr>
                <w:rFonts w:ascii="Times New Roman" w:hAnsi="Times New Roman"/>
                <w:b/>
                <w:sz w:val="24"/>
              </w:rPr>
              <w:t xml:space="preserve"> ГОД </w:t>
            </w:r>
          </w:p>
          <w:p w14:paraId="6F608312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 xml:space="preserve">КАФЕДРА </w:t>
            </w:r>
            <w:r w:rsidRPr="00050643">
              <w:rPr>
                <w:rFonts w:ascii="Times New Roman" w:hAnsi="Times New Roman"/>
                <w:b/>
                <w:sz w:val="24"/>
                <w:u w:val="single"/>
              </w:rPr>
              <w:t>«Водоснабжение и водоотведение»</w:t>
            </w:r>
          </w:p>
        </w:tc>
      </w:tr>
      <w:tr w:rsidR="00C048CE" w:rsidRPr="003B727F" w14:paraId="4EED2ADD" w14:textId="77777777" w:rsidTr="001C621E">
        <w:trPr>
          <w:trHeight w:val="1163"/>
        </w:trPr>
        <w:tc>
          <w:tcPr>
            <w:tcW w:w="562" w:type="dxa"/>
            <w:gridSpan w:val="2"/>
          </w:tcPr>
          <w:p w14:paraId="3103DB05" w14:textId="77777777" w:rsidR="00C048CE" w:rsidRPr="0090046D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2381" w:type="dxa"/>
            <w:gridSpan w:val="2"/>
          </w:tcPr>
          <w:p w14:paraId="7BF627AE" w14:textId="77777777" w:rsidR="00C048CE" w:rsidRPr="00281B64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Ф.И.О. авторов</w:t>
            </w:r>
          </w:p>
        </w:tc>
        <w:tc>
          <w:tcPr>
            <w:tcW w:w="4253" w:type="dxa"/>
            <w:gridSpan w:val="2"/>
          </w:tcPr>
          <w:p w14:paraId="2D5D2863" w14:textId="77777777" w:rsidR="00C048CE" w:rsidRPr="00281B64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Наименование методических указаний и руководств с указанием специальности</w:t>
            </w:r>
          </w:p>
        </w:tc>
        <w:tc>
          <w:tcPr>
            <w:tcW w:w="3402" w:type="dxa"/>
          </w:tcPr>
          <w:p w14:paraId="69E32046" w14:textId="77777777" w:rsidR="00C048CE" w:rsidRPr="005E621F" w:rsidRDefault="00C048CE" w:rsidP="001C621E">
            <w:pPr>
              <w:tabs>
                <w:tab w:val="center" w:pos="1805"/>
              </w:tabs>
              <w:rPr>
                <w:rFonts w:ascii="Times New Roman" w:hAnsi="Times New Roman" w:cs="Times New Roman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Аннотация</w:t>
            </w:r>
          </w:p>
        </w:tc>
        <w:tc>
          <w:tcPr>
            <w:tcW w:w="992" w:type="dxa"/>
            <w:gridSpan w:val="2"/>
          </w:tcPr>
          <w:p w14:paraId="495A141E" w14:textId="77777777" w:rsidR="00C048CE" w:rsidRPr="006A2530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530">
              <w:rPr>
                <w:rFonts w:ascii="Times New Roman" w:hAnsi="Times New Roman" w:cs="Times New Roman"/>
                <w:b/>
                <w:sz w:val="24"/>
                <w:szCs w:val="24"/>
              </w:rPr>
              <w:t>Объем</w:t>
            </w:r>
          </w:p>
          <w:p w14:paraId="1FC291F3" w14:textId="77777777" w:rsidR="00C048CE" w:rsidRPr="008D38B2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530">
              <w:rPr>
                <w:rFonts w:ascii="Times New Roman" w:hAnsi="Times New Roman"/>
                <w:b/>
                <w:sz w:val="24"/>
              </w:rPr>
              <w:t xml:space="preserve">в </w:t>
            </w:r>
            <w:proofErr w:type="spellStart"/>
            <w:r w:rsidRPr="006A2530">
              <w:rPr>
                <w:rFonts w:ascii="Times New Roman" w:hAnsi="Times New Roman"/>
                <w:b/>
                <w:sz w:val="24"/>
              </w:rPr>
              <w:t>уч-издат</w:t>
            </w:r>
            <w:proofErr w:type="spellEnd"/>
            <w:r w:rsidRPr="006A2530">
              <w:rPr>
                <w:rFonts w:ascii="Times New Roman" w:hAnsi="Times New Roman"/>
                <w:b/>
                <w:sz w:val="24"/>
              </w:rPr>
              <w:t xml:space="preserve"> листах</w:t>
            </w:r>
          </w:p>
        </w:tc>
        <w:tc>
          <w:tcPr>
            <w:tcW w:w="992" w:type="dxa"/>
            <w:gridSpan w:val="3"/>
          </w:tcPr>
          <w:p w14:paraId="0665E2F5" w14:textId="77777777" w:rsidR="00C048CE" w:rsidRPr="008D38B2" w:rsidRDefault="00C048CE" w:rsidP="001C62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Тираж</w:t>
            </w:r>
          </w:p>
        </w:tc>
        <w:tc>
          <w:tcPr>
            <w:tcW w:w="1560" w:type="dxa"/>
            <w:gridSpan w:val="4"/>
          </w:tcPr>
          <w:p w14:paraId="0DC09604" w14:textId="77777777" w:rsidR="00C048CE" w:rsidRPr="005362F4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Срок представления</w:t>
            </w:r>
          </w:p>
        </w:tc>
        <w:tc>
          <w:tcPr>
            <w:tcW w:w="1417" w:type="dxa"/>
            <w:gridSpan w:val="3"/>
          </w:tcPr>
          <w:p w14:paraId="3047D618" w14:textId="77777777" w:rsidR="00C048CE" w:rsidRPr="003B727F" w:rsidRDefault="00C048CE" w:rsidP="001C621E">
            <w:pPr>
              <w:pStyle w:val="af0"/>
              <w:jc w:val="center"/>
              <w:rPr>
                <w:b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Электронная версия</w:t>
            </w:r>
          </w:p>
        </w:tc>
      </w:tr>
      <w:tr w:rsidR="00C048CE" w:rsidRPr="003B727F" w14:paraId="3AFCFE86" w14:textId="77777777" w:rsidTr="001C621E">
        <w:trPr>
          <w:trHeight w:val="1163"/>
        </w:trPr>
        <w:tc>
          <w:tcPr>
            <w:tcW w:w="562" w:type="dxa"/>
            <w:gridSpan w:val="2"/>
            <w:vAlign w:val="center"/>
          </w:tcPr>
          <w:p w14:paraId="7B923972" w14:textId="77777777" w:rsidR="00C048CE" w:rsidRPr="0090046D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33</w:t>
            </w:r>
          </w:p>
        </w:tc>
        <w:tc>
          <w:tcPr>
            <w:tcW w:w="2381" w:type="dxa"/>
            <w:gridSpan w:val="2"/>
            <w:vAlign w:val="center"/>
          </w:tcPr>
          <w:p w14:paraId="33B2D076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Каримов Т.Х., Байгазы кызы Н.,</w:t>
            </w:r>
          </w:p>
        </w:tc>
        <w:tc>
          <w:tcPr>
            <w:tcW w:w="4253" w:type="dxa"/>
            <w:gridSpan w:val="2"/>
            <w:vAlign w:val="center"/>
          </w:tcPr>
          <w:p w14:paraId="6DF4170E" w14:textId="77777777" w:rsidR="00C048CE" w:rsidRPr="00DC5816" w:rsidRDefault="00C048CE" w:rsidP="001C621E">
            <w:pPr>
              <w:pStyle w:val="1"/>
              <w:outlineLvl w:val="0"/>
              <w:rPr>
                <w:rFonts w:ascii="Times New Roman" w:hAnsi="Times New Roman" w:cs="Times New Roman"/>
                <w:b w:val="0"/>
              </w:rPr>
            </w:pPr>
            <w:r w:rsidRPr="00DC5816">
              <w:rPr>
                <w:rFonts w:ascii="Times New Roman" w:hAnsi="Times New Roman" w:cs="Times New Roman"/>
                <w:b w:val="0"/>
                <w:sz w:val="24"/>
                <w:szCs w:val="24"/>
                <w:lang w:val="ky-KG"/>
              </w:rPr>
              <w:t xml:space="preserve">Методическое указания к выполнению лабораторных работ по </w:t>
            </w:r>
            <w:r w:rsidRPr="00DC581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«Инженерной гидравлике и гидротехническим сооружениям» </w:t>
            </w:r>
            <w:r w:rsidRPr="00DC5816">
              <w:rPr>
                <w:rFonts w:ascii="Times New Roman" w:hAnsi="Times New Roman" w:cs="Times New Roman"/>
                <w:b w:val="0"/>
                <w:sz w:val="24"/>
                <w:szCs w:val="24"/>
                <w:lang w:val="ky-KG"/>
              </w:rPr>
              <w:t>для студентов направления: 750500 Строительство,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ky-KG"/>
              </w:rPr>
              <w:t xml:space="preserve"> </w:t>
            </w:r>
            <w:r w:rsidRPr="00DC5816">
              <w:rPr>
                <w:rFonts w:ascii="Times New Roman" w:hAnsi="Times New Roman" w:cs="Times New Roman"/>
                <w:b w:val="0"/>
                <w:sz w:val="24"/>
                <w:szCs w:val="24"/>
                <w:lang w:val="ky-KG"/>
              </w:rPr>
              <w:t>760100 «Природообустройство и водопользование»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ky-KG"/>
              </w:rPr>
              <w:t>.</w:t>
            </w:r>
          </w:p>
        </w:tc>
        <w:tc>
          <w:tcPr>
            <w:tcW w:w="3402" w:type="dxa"/>
            <w:vAlign w:val="center"/>
          </w:tcPr>
          <w:p w14:paraId="48256C45" w14:textId="77777777" w:rsidR="00C048CE" w:rsidRPr="00DC5816" w:rsidRDefault="00C048CE" w:rsidP="001C621E">
            <w:pPr>
              <w:rPr>
                <w:rFonts w:ascii="Times New Roman" w:hAnsi="Times New Roman" w:cs="Times New Roman"/>
              </w:rPr>
            </w:pPr>
            <w:r w:rsidRPr="00DC5816">
              <w:rPr>
                <w:rFonts w:ascii="Times New Roman" w:hAnsi="Times New Roman" w:cs="Times New Roman"/>
              </w:rPr>
              <w:t>Излагается рекомендации по проведению, оформлению, и защите лабораторных работ по инженерной гидравлике и гидротехническим сооружениям</w:t>
            </w:r>
          </w:p>
        </w:tc>
        <w:tc>
          <w:tcPr>
            <w:tcW w:w="992" w:type="dxa"/>
            <w:gridSpan w:val="2"/>
            <w:vAlign w:val="center"/>
          </w:tcPr>
          <w:p w14:paraId="5EB77A64" w14:textId="77777777" w:rsidR="00C048CE" w:rsidRPr="00740974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2,5</w:t>
            </w:r>
          </w:p>
        </w:tc>
        <w:tc>
          <w:tcPr>
            <w:tcW w:w="992" w:type="dxa"/>
            <w:gridSpan w:val="3"/>
            <w:vAlign w:val="center"/>
          </w:tcPr>
          <w:p w14:paraId="3FDF3AAD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100</w:t>
            </w:r>
          </w:p>
        </w:tc>
        <w:tc>
          <w:tcPr>
            <w:tcW w:w="1560" w:type="dxa"/>
            <w:gridSpan w:val="4"/>
            <w:vAlign w:val="center"/>
          </w:tcPr>
          <w:p w14:paraId="71DACB59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Январь 2024</w:t>
            </w:r>
          </w:p>
        </w:tc>
        <w:tc>
          <w:tcPr>
            <w:tcW w:w="1417" w:type="dxa"/>
            <w:gridSpan w:val="3"/>
          </w:tcPr>
          <w:p w14:paraId="71B800A0" w14:textId="77777777" w:rsidR="00C048CE" w:rsidRPr="003B727F" w:rsidRDefault="00C048CE" w:rsidP="001C621E">
            <w:pPr>
              <w:pStyle w:val="af0"/>
              <w:jc w:val="center"/>
              <w:rPr>
                <w:b/>
              </w:rPr>
            </w:pPr>
          </w:p>
        </w:tc>
      </w:tr>
      <w:tr w:rsidR="00C048CE" w:rsidRPr="00281B64" w14:paraId="1DBA5305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16BD3306" w14:textId="77777777" w:rsidR="00C048C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lastRenderedPageBreak/>
              <w:t>34</w:t>
            </w:r>
          </w:p>
        </w:tc>
        <w:tc>
          <w:tcPr>
            <w:tcW w:w="2381" w:type="dxa"/>
            <w:gridSpan w:val="2"/>
            <w:vAlign w:val="center"/>
          </w:tcPr>
          <w:p w14:paraId="735B2692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Каримов Т.Х., Байгазы кызы Н.,</w:t>
            </w:r>
          </w:p>
        </w:tc>
        <w:tc>
          <w:tcPr>
            <w:tcW w:w="4253" w:type="dxa"/>
            <w:gridSpan w:val="2"/>
            <w:vAlign w:val="center"/>
          </w:tcPr>
          <w:p w14:paraId="0AE3B47D" w14:textId="77777777" w:rsidR="00C048CE" w:rsidRPr="002F6F30" w:rsidRDefault="00C048CE" w:rsidP="001C6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F30">
              <w:rPr>
                <w:rFonts w:ascii="Times New Roman" w:hAnsi="Times New Roman" w:cs="Times New Roman"/>
                <w:sz w:val="24"/>
                <w:szCs w:val="24"/>
              </w:rPr>
              <w:t>Методическое указание по выполнению расчетно-графической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«Проектирование систем внутреннего водопровода и канализации» </w:t>
            </w:r>
            <w:r w:rsidRPr="002F6F30">
              <w:rPr>
                <w:rFonts w:ascii="Times New Roman" w:hAnsi="Times New Roman" w:cs="Times New Roman"/>
                <w:sz w:val="24"/>
                <w:szCs w:val="24"/>
              </w:rPr>
              <w:t>по дисциплине «Инженерные системы оборудование зданий»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F30">
              <w:rPr>
                <w:rFonts w:ascii="Times New Roman" w:hAnsi="Times New Roman" w:cs="Times New Roman"/>
                <w:sz w:val="24"/>
                <w:szCs w:val="24"/>
              </w:rPr>
              <w:t>для студентов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профилю</w:t>
            </w:r>
            <w:r w:rsidRPr="002F6F30">
              <w:rPr>
                <w:rFonts w:ascii="Times New Roman" w:hAnsi="Times New Roman" w:cs="Times New Roman"/>
                <w:sz w:val="24"/>
                <w:szCs w:val="24"/>
              </w:rPr>
              <w:t xml:space="preserve"> «АРХ, ДАС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F6F30">
              <w:rPr>
                <w:rFonts w:ascii="Times New Roman" w:hAnsi="Times New Roman" w:cs="Times New Roman"/>
                <w:sz w:val="24"/>
                <w:szCs w:val="24"/>
              </w:rPr>
              <w:t>ГС,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РР</w:t>
            </w:r>
            <w:r w:rsidRPr="002F6F3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14:paraId="5C8FE637" w14:textId="77777777" w:rsidR="00C048CE" w:rsidRPr="002F6F30" w:rsidRDefault="00C048CE" w:rsidP="001C6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Проектировать </w:t>
            </w:r>
            <w:r w:rsidRPr="002F6F30">
              <w:rPr>
                <w:rFonts w:ascii="Times New Roman" w:hAnsi="Times New Roman" w:cs="Times New Roman"/>
                <w:sz w:val="24"/>
                <w:szCs w:val="24"/>
              </w:rPr>
              <w:t>системы внутреннего водопровода и канализации две секции жилого здания, и дворовую канализационную сеть.</w:t>
            </w:r>
          </w:p>
        </w:tc>
        <w:tc>
          <w:tcPr>
            <w:tcW w:w="992" w:type="dxa"/>
            <w:gridSpan w:val="2"/>
            <w:vAlign w:val="center"/>
          </w:tcPr>
          <w:p w14:paraId="177FBEC6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3,81</w:t>
            </w:r>
          </w:p>
        </w:tc>
        <w:tc>
          <w:tcPr>
            <w:tcW w:w="992" w:type="dxa"/>
            <w:gridSpan w:val="3"/>
            <w:vAlign w:val="center"/>
          </w:tcPr>
          <w:p w14:paraId="1AC66FE6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100</w:t>
            </w:r>
          </w:p>
        </w:tc>
        <w:tc>
          <w:tcPr>
            <w:tcW w:w="1560" w:type="dxa"/>
            <w:gridSpan w:val="4"/>
            <w:vAlign w:val="center"/>
          </w:tcPr>
          <w:p w14:paraId="49BF8659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Февраль 2024</w:t>
            </w:r>
          </w:p>
        </w:tc>
        <w:tc>
          <w:tcPr>
            <w:tcW w:w="1417" w:type="dxa"/>
            <w:gridSpan w:val="3"/>
            <w:vAlign w:val="center"/>
          </w:tcPr>
          <w:p w14:paraId="5391DC39" w14:textId="77777777" w:rsidR="00C048CE" w:rsidRPr="00281B64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</w:p>
        </w:tc>
      </w:tr>
      <w:tr w:rsidR="00C048CE" w:rsidRPr="00281B64" w14:paraId="7C4424B8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100FB844" w14:textId="77777777" w:rsidR="00C048C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35</w:t>
            </w:r>
          </w:p>
        </w:tc>
        <w:tc>
          <w:tcPr>
            <w:tcW w:w="2381" w:type="dxa"/>
            <w:gridSpan w:val="2"/>
            <w:vAlign w:val="center"/>
          </w:tcPr>
          <w:p w14:paraId="461CCD30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Каримов Т.Х., Байгазы кызы Н.,</w:t>
            </w:r>
          </w:p>
        </w:tc>
        <w:tc>
          <w:tcPr>
            <w:tcW w:w="4253" w:type="dxa"/>
            <w:gridSpan w:val="2"/>
            <w:vAlign w:val="center"/>
          </w:tcPr>
          <w:p w14:paraId="59F88506" w14:textId="77777777" w:rsidR="00C048CE" w:rsidRPr="002F6F30" w:rsidRDefault="00C048CE" w:rsidP="001C6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F30">
              <w:rPr>
                <w:rFonts w:ascii="Times New Roman" w:hAnsi="Times New Roman" w:cs="Times New Roman"/>
                <w:sz w:val="24"/>
                <w:szCs w:val="24"/>
              </w:rPr>
              <w:t>Методическое указание по выполнению расчетно-графической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«Проектирование систем внутреннего водопровода и канализации» </w:t>
            </w:r>
            <w:r w:rsidRPr="002F6F30">
              <w:rPr>
                <w:rFonts w:ascii="Times New Roman" w:hAnsi="Times New Roman" w:cs="Times New Roman"/>
                <w:sz w:val="24"/>
                <w:szCs w:val="24"/>
              </w:rPr>
              <w:t>по дисциплине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 и водоотведение</w:t>
            </w:r>
            <w:r w:rsidRPr="002F6F3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студентов </w:t>
            </w:r>
            <w:r w:rsidRPr="00A737D9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направления</w:t>
            </w:r>
            <w:r>
              <w:rPr>
                <w:color w:val="000000"/>
                <w:sz w:val="24"/>
                <w:szCs w:val="24"/>
                <w:lang w:val="ky-KG"/>
              </w:rPr>
              <w:t xml:space="preserve">: </w:t>
            </w:r>
            <w:r w:rsidRPr="00E713BA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750500 Строительство,</w:t>
            </w:r>
          </w:p>
        </w:tc>
        <w:tc>
          <w:tcPr>
            <w:tcW w:w="3402" w:type="dxa"/>
            <w:vAlign w:val="center"/>
          </w:tcPr>
          <w:p w14:paraId="2E14282C" w14:textId="77777777" w:rsidR="00C048CE" w:rsidRPr="002F6F30" w:rsidRDefault="00C048CE" w:rsidP="001C6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Проектировать </w:t>
            </w:r>
            <w:r w:rsidRPr="002F6F30">
              <w:rPr>
                <w:rFonts w:ascii="Times New Roman" w:hAnsi="Times New Roman" w:cs="Times New Roman"/>
                <w:sz w:val="24"/>
                <w:szCs w:val="24"/>
              </w:rPr>
              <w:t>системы внутреннего водопровода и канализации две секции жилого здания, и дворовую канализационную сеть.</w:t>
            </w:r>
          </w:p>
        </w:tc>
        <w:tc>
          <w:tcPr>
            <w:tcW w:w="992" w:type="dxa"/>
            <w:gridSpan w:val="2"/>
            <w:vAlign w:val="center"/>
          </w:tcPr>
          <w:p w14:paraId="5655F687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3,85</w:t>
            </w:r>
          </w:p>
        </w:tc>
        <w:tc>
          <w:tcPr>
            <w:tcW w:w="992" w:type="dxa"/>
            <w:gridSpan w:val="3"/>
            <w:vAlign w:val="center"/>
          </w:tcPr>
          <w:p w14:paraId="3ADF6B04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100</w:t>
            </w:r>
          </w:p>
        </w:tc>
        <w:tc>
          <w:tcPr>
            <w:tcW w:w="1560" w:type="dxa"/>
            <w:gridSpan w:val="4"/>
            <w:vAlign w:val="center"/>
          </w:tcPr>
          <w:p w14:paraId="2819475B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Март 2024</w:t>
            </w:r>
          </w:p>
        </w:tc>
        <w:tc>
          <w:tcPr>
            <w:tcW w:w="1417" w:type="dxa"/>
            <w:gridSpan w:val="3"/>
            <w:vAlign w:val="center"/>
          </w:tcPr>
          <w:p w14:paraId="6CD32BCC" w14:textId="77777777" w:rsidR="00C048CE" w:rsidRPr="00281B64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</w:p>
        </w:tc>
      </w:tr>
      <w:tr w:rsidR="00C048CE" w:rsidRPr="00281B64" w14:paraId="1E504B98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5D41B189" w14:textId="77777777" w:rsidR="00C048C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36</w:t>
            </w:r>
          </w:p>
        </w:tc>
        <w:tc>
          <w:tcPr>
            <w:tcW w:w="2381" w:type="dxa"/>
            <w:gridSpan w:val="2"/>
            <w:vAlign w:val="center"/>
          </w:tcPr>
          <w:p w14:paraId="3C44B700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Каримов Т.Х., Байгазы кызы Н.,</w:t>
            </w:r>
          </w:p>
        </w:tc>
        <w:tc>
          <w:tcPr>
            <w:tcW w:w="4253" w:type="dxa"/>
            <w:gridSpan w:val="2"/>
            <w:vAlign w:val="center"/>
          </w:tcPr>
          <w:p w14:paraId="332D59DC" w14:textId="77777777" w:rsidR="00C048CE" w:rsidRPr="00740974" w:rsidRDefault="00C048CE" w:rsidP="001C62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4097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750500 «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</w:t>
            </w:r>
            <w:r w:rsidRPr="0029583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уу менен ка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мсыздоо жана саркынды сууларды агызуу</w:t>
            </w:r>
            <w:r w:rsidRPr="0074097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» адистигинин студенттери үчүн «Суу менен камсыздоо» дисциплинасы боюнча «</w:t>
            </w:r>
            <w:r w:rsidRPr="0029583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Суу </w:t>
            </w:r>
            <w:r w:rsidRPr="005957C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өткөргүч</w:t>
            </w:r>
            <w:r w:rsidRPr="005957CB">
              <w:rPr>
                <w:rFonts w:ascii="Times New Roman" w:hAnsi="Times New Roman" w:cs="Times New Roman"/>
                <w:lang w:val="ky-KG"/>
              </w:rPr>
              <w:t xml:space="preserve"> түтүк</w:t>
            </w:r>
            <w:r w:rsidRPr="0074097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тармактары» курстук долбоору үчүн методологиялык көрсөтмөлөр.</w:t>
            </w:r>
          </w:p>
        </w:tc>
        <w:tc>
          <w:tcPr>
            <w:tcW w:w="3402" w:type="dxa"/>
            <w:vAlign w:val="center"/>
          </w:tcPr>
          <w:p w14:paraId="6DDD251C" w14:textId="77777777" w:rsidR="00C048CE" w:rsidRPr="001A4280" w:rsidRDefault="00C048CE" w:rsidP="001C621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A428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Суу өткөргүч түтүк тармагы эсептелет жана курулмалардын, суу түтүктөрүнүн жана суу түтүктөрүнүн айрым түйүндөрүнүн жана тетиктеринин өлчөмдөрүн аныктайт;</w:t>
            </w:r>
          </w:p>
        </w:tc>
        <w:tc>
          <w:tcPr>
            <w:tcW w:w="992" w:type="dxa"/>
            <w:gridSpan w:val="2"/>
            <w:vAlign w:val="center"/>
          </w:tcPr>
          <w:p w14:paraId="57E59B5B" w14:textId="77777777" w:rsidR="00C048CE" w:rsidRPr="00740974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2,5</w:t>
            </w:r>
          </w:p>
        </w:tc>
        <w:tc>
          <w:tcPr>
            <w:tcW w:w="992" w:type="dxa"/>
            <w:gridSpan w:val="3"/>
            <w:vAlign w:val="center"/>
          </w:tcPr>
          <w:p w14:paraId="1E85D963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100</w:t>
            </w:r>
          </w:p>
        </w:tc>
        <w:tc>
          <w:tcPr>
            <w:tcW w:w="1560" w:type="dxa"/>
            <w:gridSpan w:val="4"/>
            <w:vAlign w:val="center"/>
          </w:tcPr>
          <w:p w14:paraId="0FF170F3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Апрель 2024</w:t>
            </w:r>
          </w:p>
        </w:tc>
        <w:tc>
          <w:tcPr>
            <w:tcW w:w="1417" w:type="dxa"/>
            <w:gridSpan w:val="3"/>
            <w:vAlign w:val="center"/>
          </w:tcPr>
          <w:p w14:paraId="3C86E6C8" w14:textId="77777777" w:rsidR="00C048CE" w:rsidRPr="00281B64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</w:p>
        </w:tc>
      </w:tr>
      <w:tr w:rsidR="00C048CE" w:rsidRPr="00281B64" w14:paraId="72A56B36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0970BDE5" w14:textId="77777777" w:rsidR="00C048C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37</w:t>
            </w:r>
          </w:p>
        </w:tc>
        <w:tc>
          <w:tcPr>
            <w:tcW w:w="2381" w:type="dxa"/>
            <w:gridSpan w:val="2"/>
            <w:vAlign w:val="center"/>
          </w:tcPr>
          <w:p w14:paraId="4531AC18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Каримов Т.Х., Байгазы кызы Н.,</w:t>
            </w:r>
          </w:p>
        </w:tc>
        <w:tc>
          <w:tcPr>
            <w:tcW w:w="4253" w:type="dxa"/>
            <w:gridSpan w:val="2"/>
            <w:vAlign w:val="center"/>
          </w:tcPr>
          <w:p w14:paraId="1DA3ED83" w14:textId="77777777" w:rsidR="00C048CE" w:rsidRPr="00E0506F" w:rsidRDefault="00C048CE" w:rsidP="001C6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06F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Методическое руководство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506F">
              <w:rPr>
                <w:rFonts w:ascii="Times New Roman" w:hAnsi="Times New Roman" w:cs="Times New Roman"/>
                <w:sz w:val="24"/>
                <w:szCs w:val="24"/>
              </w:rPr>
              <w:t xml:space="preserve">к выполнению </w:t>
            </w:r>
            <w:r w:rsidRPr="002F6F30">
              <w:rPr>
                <w:rFonts w:ascii="Times New Roman" w:hAnsi="Times New Roman" w:cs="Times New Roman"/>
                <w:sz w:val="24"/>
                <w:szCs w:val="24"/>
              </w:rPr>
              <w:t>расчетно-графической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506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E0506F">
              <w:rPr>
                <w:rFonts w:ascii="Times New Roman" w:hAnsi="Times New Roman" w:cs="Times New Roman"/>
                <w:bCs/>
                <w:sz w:val="24"/>
                <w:szCs w:val="24"/>
              </w:rPr>
              <w:t>ехнология очистка природных вод»</w:t>
            </w:r>
          </w:p>
          <w:p w14:paraId="34DB776F" w14:textId="77777777" w:rsidR="00C048CE" w:rsidRPr="00E0506F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06F">
              <w:rPr>
                <w:rFonts w:ascii="Times New Roman" w:hAnsi="Times New Roman" w:cs="Times New Roman"/>
                <w:sz w:val="24"/>
                <w:szCs w:val="24"/>
              </w:rPr>
              <w:t>для студентов направление 750500 «Строительство»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506F">
              <w:rPr>
                <w:rFonts w:ascii="Times New Roman" w:hAnsi="Times New Roman" w:cs="Times New Roman"/>
                <w:sz w:val="24"/>
                <w:szCs w:val="24"/>
              </w:rPr>
              <w:t>по профилю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506F">
              <w:rPr>
                <w:rFonts w:ascii="Times New Roman" w:hAnsi="Times New Roman" w:cs="Times New Roman"/>
                <w:sz w:val="24"/>
                <w:szCs w:val="24"/>
              </w:rPr>
              <w:t>«Водоснабжение и водоотведение»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14:paraId="6281A3AE" w14:textId="77777777" w:rsidR="00C048CE" w:rsidRPr="00E713BA" w:rsidRDefault="00C048CE" w:rsidP="001C621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Проектировать </w:t>
            </w:r>
            <w:r w:rsidRPr="00E713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станции по очистке природной вода из открытого источника </w:t>
            </w:r>
            <w:r w:rsidRPr="00E713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для целей хозяйственно-питьевого водоснабжения.</w:t>
            </w:r>
          </w:p>
        </w:tc>
        <w:tc>
          <w:tcPr>
            <w:tcW w:w="992" w:type="dxa"/>
            <w:gridSpan w:val="2"/>
            <w:vAlign w:val="center"/>
          </w:tcPr>
          <w:p w14:paraId="2271398E" w14:textId="77777777" w:rsidR="00C048CE" w:rsidRPr="001B593F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992" w:type="dxa"/>
            <w:gridSpan w:val="3"/>
            <w:vAlign w:val="center"/>
          </w:tcPr>
          <w:p w14:paraId="6CB9D347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100</w:t>
            </w:r>
          </w:p>
        </w:tc>
        <w:tc>
          <w:tcPr>
            <w:tcW w:w="1560" w:type="dxa"/>
            <w:gridSpan w:val="4"/>
            <w:vAlign w:val="center"/>
          </w:tcPr>
          <w:p w14:paraId="2FEB2AB4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Май 2024</w:t>
            </w:r>
          </w:p>
        </w:tc>
        <w:tc>
          <w:tcPr>
            <w:tcW w:w="1417" w:type="dxa"/>
            <w:gridSpan w:val="3"/>
            <w:vAlign w:val="center"/>
          </w:tcPr>
          <w:p w14:paraId="6BD2020C" w14:textId="77777777" w:rsidR="00C048CE" w:rsidRPr="00281B64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</w:p>
        </w:tc>
      </w:tr>
      <w:tr w:rsidR="00C048CE" w:rsidRPr="00281B64" w14:paraId="7EB3E1DF" w14:textId="77777777" w:rsidTr="001C621E">
        <w:trPr>
          <w:trHeight w:val="1163"/>
        </w:trPr>
        <w:tc>
          <w:tcPr>
            <w:tcW w:w="562" w:type="dxa"/>
            <w:gridSpan w:val="2"/>
            <w:vAlign w:val="center"/>
          </w:tcPr>
          <w:p w14:paraId="4F0EE356" w14:textId="77777777" w:rsidR="00C048C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lastRenderedPageBreak/>
              <w:t>38</w:t>
            </w:r>
          </w:p>
        </w:tc>
        <w:tc>
          <w:tcPr>
            <w:tcW w:w="2381" w:type="dxa"/>
            <w:gridSpan w:val="2"/>
            <w:vAlign w:val="center"/>
          </w:tcPr>
          <w:p w14:paraId="093449AA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Каримов Т.Х., Байгазы кызы Н., Муратбекова А.М.</w:t>
            </w:r>
          </w:p>
        </w:tc>
        <w:tc>
          <w:tcPr>
            <w:tcW w:w="4253" w:type="dxa"/>
            <w:gridSpan w:val="2"/>
            <w:vAlign w:val="center"/>
          </w:tcPr>
          <w:p w14:paraId="35FAB60E" w14:textId="77777777" w:rsidR="00C048CE" w:rsidRPr="00F40888" w:rsidRDefault="00C048CE" w:rsidP="001C62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93F">
              <w:rPr>
                <w:rFonts w:ascii="Times New Roman" w:hAnsi="Times New Roman" w:cs="Times New Roman"/>
                <w:sz w:val="24"/>
                <w:szCs w:val="24"/>
              </w:rPr>
              <w:t>Методические указания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1B593F">
              <w:rPr>
                <w:rFonts w:ascii="Times New Roman" w:hAnsi="Times New Roman" w:cs="Times New Roman"/>
                <w:sz w:val="24"/>
                <w:szCs w:val="24"/>
              </w:rPr>
              <w:t xml:space="preserve"> курсовому проекту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5C00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F262F">
              <w:rPr>
                <w:rFonts w:ascii="Times New Roman" w:hAnsi="Times New Roman" w:cs="Times New Roman"/>
                <w:sz w:val="24"/>
                <w:szCs w:val="24"/>
              </w:rPr>
              <w:t xml:space="preserve">чистка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городских </w:t>
            </w:r>
            <w:r w:rsidRPr="000F262F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Pr="002F6F30">
              <w:rPr>
                <w:rFonts w:ascii="Times New Roman" w:hAnsi="Times New Roman" w:cs="Times New Roman"/>
                <w:sz w:val="24"/>
                <w:szCs w:val="24"/>
              </w:rPr>
              <w:t xml:space="preserve">по дисциплине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F262F">
              <w:rPr>
                <w:rFonts w:ascii="Times New Roman" w:hAnsi="Times New Roman" w:cs="Times New Roman"/>
                <w:sz w:val="24"/>
                <w:szCs w:val="24"/>
              </w:rPr>
              <w:t>Водоотведение и очистка сточных 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737D9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для студентов направления 750500 “Водоснабжение и водоотведение”</w:t>
            </w:r>
          </w:p>
        </w:tc>
        <w:tc>
          <w:tcPr>
            <w:tcW w:w="3402" w:type="dxa"/>
            <w:vAlign w:val="center"/>
          </w:tcPr>
          <w:p w14:paraId="6E2712DF" w14:textId="77777777" w:rsidR="00C048CE" w:rsidRPr="001B593F" w:rsidRDefault="00C048CE" w:rsidP="001C621E">
            <w:pPr>
              <w:rPr>
                <w:rFonts w:ascii="Times New Roman" w:hAnsi="Times New Roman" w:cs="Times New Roman"/>
              </w:rPr>
            </w:pPr>
            <w:r w:rsidRPr="001B593F">
              <w:rPr>
                <w:rFonts w:ascii="Times New Roman" w:hAnsi="Times New Roman" w:cs="Times New Roman"/>
              </w:rPr>
              <w:t xml:space="preserve">Рассмотрены методы и сооружения </w:t>
            </w:r>
            <w:r>
              <w:rPr>
                <w:rFonts w:ascii="Times New Roman" w:hAnsi="Times New Roman" w:cs="Times New Roman"/>
              </w:rPr>
              <w:t xml:space="preserve">очистки городских сточных вод </w:t>
            </w:r>
          </w:p>
        </w:tc>
        <w:tc>
          <w:tcPr>
            <w:tcW w:w="992" w:type="dxa"/>
            <w:gridSpan w:val="2"/>
            <w:vAlign w:val="center"/>
          </w:tcPr>
          <w:p w14:paraId="6C0BE268" w14:textId="77777777" w:rsidR="00C048CE" w:rsidRPr="001B593F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3,75</w:t>
            </w:r>
          </w:p>
        </w:tc>
        <w:tc>
          <w:tcPr>
            <w:tcW w:w="992" w:type="dxa"/>
            <w:gridSpan w:val="3"/>
            <w:vAlign w:val="center"/>
          </w:tcPr>
          <w:p w14:paraId="1EF9911E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100</w:t>
            </w:r>
          </w:p>
        </w:tc>
        <w:tc>
          <w:tcPr>
            <w:tcW w:w="1560" w:type="dxa"/>
            <w:gridSpan w:val="4"/>
            <w:vAlign w:val="center"/>
          </w:tcPr>
          <w:p w14:paraId="6740DD93" w14:textId="77777777" w:rsidR="00C048CE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Июнь 2024</w:t>
            </w:r>
          </w:p>
        </w:tc>
        <w:tc>
          <w:tcPr>
            <w:tcW w:w="1417" w:type="dxa"/>
            <w:gridSpan w:val="3"/>
            <w:vAlign w:val="center"/>
          </w:tcPr>
          <w:p w14:paraId="3E813AA7" w14:textId="77777777" w:rsidR="00C048CE" w:rsidRPr="00281B64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</w:p>
        </w:tc>
      </w:tr>
      <w:tr w:rsidR="00C048CE" w:rsidRPr="003B727F" w14:paraId="021EFB21" w14:textId="77777777" w:rsidTr="001C621E">
        <w:trPr>
          <w:trHeight w:val="556"/>
        </w:trPr>
        <w:tc>
          <w:tcPr>
            <w:tcW w:w="15559" w:type="dxa"/>
            <w:gridSpan w:val="19"/>
          </w:tcPr>
          <w:p w14:paraId="55ED139C" w14:textId="77777777" w:rsidR="00C048CE" w:rsidRPr="003B727F" w:rsidRDefault="00C048CE" w:rsidP="001C621E">
            <w:pPr>
              <w:pStyle w:val="af0"/>
              <w:jc w:val="center"/>
              <w:rPr>
                <w:rFonts w:ascii="Times New Roman" w:hAnsi="Times New Roman"/>
                <w:b/>
                <w:sz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ПЛАН ИЗДАНИЯ УЧЕБНО-МЕТОДИЧЕСКИХ РАБОТ НА 202</w:t>
            </w:r>
            <w:r>
              <w:rPr>
                <w:rFonts w:ascii="Times New Roman" w:hAnsi="Times New Roman"/>
                <w:b/>
                <w:sz w:val="24"/>
              </w:rPr>
              <w:t>4</w:t>
            </w:r>
            <w:r w:rsidRPr="003B727F">
              <w:rPr>
                <w:rFonts w:ascii="Times New Roman" w:hAnsi="Times New Roman"/>
                <w:b/>
                <w:sz w:val="24"/>
              </w:rPr>
              <w:t xml:space="preserve"> ГОД </w:t>
            </w:r>
          </w:p>
          <w:p w14:paraId="03161B39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 xml:space="preserve">КАФЕДРА </w:t>
            </w:r>
            <w:r>
              <w:rPr>
                <w:rFonts w:ascii="Times New Roman" w:hAnsi="Times New Roman"/>
                <w:b/>
                <w:sz w:val="24"/>
                <w:u w:val="single"/>
              </w:rPr>
              <w:t>«</w:t>
            </w:r>
            <w:proofErr w:type="spellStart"/>
            <w:r>
              <w:rPr>
                <w:rFonts w:ascii="Times New Roman" w:hAnsi="Times New Roman"/>
                <w:b/>
                <w:sz w:val="24"/>
                <w:u w:val="single"/>
              </w:rPr>
              <w:t>Эскплуатация</w:t>
            </w:r>
            <w:proofErr w:type="spellEnd"/>
            <w:r>
              <w:rPr>
                <w:rFonts w:ascii="Times New Roman" w:hAnsi="Times New Roman"/>
                <w:b/>
                <w:sz w:val="24"/>
                <w:u w:val="single"/>
              </w:rPr>
              <w:t xml:space="preserve"> транспортных технологических машин</w:t>
            </w:r>
            <w:r w:rsidRPr="00050643">
              <w:rPr>
                <w:rFonts w:ascii="Times New Roman" w:hAnsi="Times New Roman"/>
                <w:b/>
                <w:sz w:val="24"/>
                <w:u w:val="single"/>
              </w:rPr>
              <w:t>»</w:t>
            </w:r>
          </w:p>
        </w:tc>
      </w:tr>
      <w:tr w:rsidR="00C048CE" w:rsidRPr="003B727F" w14:paraId="3BF3DF13" w14:textId="77777777" w:rsidTr="001C621E">
        <w:trPr>
          <w:trHeight w:val="556"/>
        </w:trPr>
        <w:tc>
          <w:tcPr>
            <w:tcW w:w="562" w:type="dxa"/>
            <w:gridSpan w:val="2"/>
          </w:tcPr>
          <w:p w14:paraId="7994D4EA" w14:textId="77777777" w:rsidR="00C048CE" w:rsidRPr="00154DF2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2381" w:type="dxa"/>
            <w:gridSpan w:val="2"/>
          </w:tcPr>
          <w:p w14:paraId="5DB90120" w14:textId="77777777" w:rsidR="00C048CE" w:rsidRPr="00154DF2" w:rsidRDefault="00C048CE" w:rsidP="001C62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Ф.И.О. авторов</w:t>
            </w:r>
          </w:p>
        </w:tc>
        <w:tc>
          <w:tcPr>
            <w:tcW w:w="4253" w:type="dxa"/>
            <w:gridSpan w:val="2"/>
          </w:tcPr>
          <w:p w14:paraId="1D6CFF05" w14:textId="77777777" w:rsidR="00C048CE" w:rsidRPr="00154DF2" w:rsidRDefault="00C048CE" w:rsidP="001C621E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Наименование методических указаний и руководств с указанием специальности</w:t>
            </w:r>
          </w:p>
        </w:tc>
        <w:tc>
          <w:tcPr>
            <w:tcW w:w="3402" w:type="dxa"/>
          </w:tcPr>
          <w:p w14:paraId="798026D9" w14:textId="77777777" w:rsidR="00C048CE" w:rsidRPr="00154DF2" w:rsidRDefault="00C048CE" w:rsidP="001C621E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Аннотация</w:t>
            </w:r>
          </w:p>
        </w:tc>
        <w:tc>
          <w:tcPr>
            <w:tcW w:w="992" w:type="dxa"/>
            <w:gridSpan w:val="2"/>
          </w:tcPr>
          <w:p w14:paraId="445F5056" w14:textId="77777777" w:rsidR="00C048CE" w:rsidRPr="006A2530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530">
              <w:rPr>
                <w:rFonts w:ascii="Times New Roman" w:hAnsi="Times New Roman" w:cs="Times New Roman"/>
                <w:b/>
                <w:sz w:val="24"/>
                <w:szCs w:val="24"/>
              </w:rPr>
              <w:t>Объем</w:t>
            </w:r>
          </w:p>
          <w:p w14:paraId="1799D6AD" w14:textId="77777777" w:rsidR="00C048C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6A2530">
              <w:rPr>
                <w:rFonts w:ascii="Times New Roman" w:hAnsi="Times New Roman"/>
                <w:b/>
                <w:sz w:val="24"/>
              </w:rPr>
              <w:t xml:space="preserve">в </w:t>
            </w:r>
            <w:proofErr w:type="spellStart"/>
            <w:r w:rsidRPr="006A2530">
              <w:rPr>
                <w:rFonts w:ascii="Times New Roman" w:hAnsi="Times New Roman"/>
                <w:b/>
                <w:sz w:val="24"/>
              </w:rPr>
              <w:t>уч-издат</w:t>
            </w:r>
            <w:proofErr w:type="spellEnd"/>
            <w:r w:rsidRPr="006A2530">
              <w:rPr>
                <w:rFonts w:ascii="Times New Roman" w:hAnsi="Times New Roman"/>
                <w:b/>
                <w:sz w:val="24"/>
              </w:rPr>
              <w:t xml:space="preserve"> листах</w:t>
            </w:r>
          </w:p>
        </w:tc>
        <w:tc>
          <w:tcPr>
            <w:tcW w:w="992" w:type="dxa"/>
            <w:gridSpan w:val="3"/>
          </w:tcPr>
          <w:p w14:paraId="03CD5FC0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Тираж</w:t>
            </w:r>
          </w:p>
        </w:tc>
        <w:tc>
          <w:tcPr>
            <w:tcW w:w="1560" w:type="dxa"/>
            <w:gridSpan w:val="4"/>
          </w:tcPr>
          <w:p w14:paraId="78DF055D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Срок представления</w:t>
            </w:r>
          </w:p>
        </w:tc>
        <w:tc>
          <w:tcPr>
            <w:tcW w:w="1417" w:type="dxa"/>
            <w:gridSpan w:val="3"/>
          </w:tcPr>
          <w:p w14:paraId="1EDDBEF7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3B727F">
              <w:rPr>
                <w:rFonts w:ascii="Times New Roman" w:hAnsi="Times New Roman"/>
                <w:b/>
                <w:sz w:val="24"/>
              </w:rPr>
              <w:t>Электронная версия</w:t>
            </w:r>
          </w:p>
        </w:tc>
      </w:tr>
      <w:tr w:rsidR="00C048CE" w:rsidRPr="003B727F" w14:paraId="52953670" w14:textId="77777777" w:rsidTr="001C621E">
        <w:trPr>
          <w:trHeight w:val="556"/>
        </w:trPr>
        <w:tc>
          <w:tcPr>
            <w:tcW w:w="562" w:type="dxa"/>
            <w:gridSpan w:val="2"/>
            <w:vAlign w:val="center"/>
          </w:tcPr>
          <w:p w14:paraId="15C1B179" w14:textId="77777777" w:rsidR="00C048CE" w:rsidRDefault="00C048CE" w:rsidP="001C62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381" w:type="dxa"/>
            <w:gridSpan w:val="2"/>
            <w:vAlign w:val="center"/>
          </w:tcPr>
          <w:p w14:paraId="42C23311" w14:textId="77777777" w:rsidR="00C048CE" w:rsidRPr="00154DF2" w:rsidRDefault="00C048CE" w:rsidP="001C6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4DF2">
              <w:rPr>
                <w:rFonts w:ascii="Times New Roman" w:hAnsi="Times New Roman" w:cs="Times New Roman"/>
                <w:sz w:val="24"/>
                <w:szCs w:val="24"/>
              </w:rPr>
              <w:t>Мендекеев</w:t>
            </w:r>
            <w:proofErr w:type="spellEnd"/>
            <w:r w:rsidRPr="00154DF2">
              <w:rPr>
                <w:rFonts w:ascii="Times New Roman" w:hAnsi="Times New Roman" w:cs="Times New Roman"/>
                <w:sz w:val="24"/>
                <w:szCs w:val="24"/>
              </w:rPr>
              <w:t xml:space="preserve"> Р.А. </w:t>
            </w:r>
            <w:proofErr w:type="spellStart"/>
            <w:r w:rsidRPr="00154DF2">
              <w:rPr>
                <w:rFonts w:ascii="Times New Roman" w:hAnsi="Times New Roman" w:cs="Times New Roman"/>
                <w:sz w:val="24"/>
                <w:szCs w:val="24"/>
              </w:rPr>
              <w:t>Раджапова</w:t>
            </w:r>
            <w:proofErr w:type="spellEnd"/>
            <w:r w:rsidRPr="00154DF2">
              <w:rPr>
                <w:rFonts w:ascii="Times New Roman" w:hAnsi="Times New Roman" w:cs="Times New Roman"/>
                <w:sz w:val="24"/>
                <w:szCs w:val="24"/>
              </w:rPr>
              <w:t xml:space="preserve"> Н.А. </w:t>
            </w:r>
            <w:proofErr w:type="spellStart"/>
            <w:r w:rsidRPr="00154DF2">
              <w:rPr>
                <w:rFonts w:ascii="Times New Roman" w:hAnsi="Times New Roman" w:cs="Times New Roman"/>
                <w:sz w:val="24"/>
                <w:szCs w:val="24"/>
              </w:rPr>
              <w:t>Иманалиев</w:t>
            </w:r>
            <w:proofErr w:type="spellEnd"/>
            <w:r w:rsidRPr="00154DF2">
              <w:rPr>
                <w:rFonts w:ascii="Times New Roman" w:hAnsi="Times New Roman" w:cs="Times New Roman"/>
                <w:sz w:val="24"/>
                <w:szCs w:val="24"/>
              </w:rPr>
              <w:t xml:space="preserve"> Т.О.</w:t>
            </w:r>
          </w:p>
        </w:tc>
        <w:tc>
          <w:tcPr>
            <w:tcW w:w="4253" w:type="dxa"/>
            <w:gridSpan w:val="2"/>
          </w:tcPr>
          <w:p w14:paraId="2F2DF149" w14:textId="1C4D8B7B" w:rsidR="00C048CE" w:rsidRPr="00154DF2" w:rsidRDefault="00C048CE" w:rsidP="001C621E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 w:rsidRPr="00154DF2">
              <w:rPr>
                <w:rFonts w:ascii="Times New Roman" w:hAnsi="Times New Roman" w:cs="Times New Roman"/>
              </w:rPr>
              <w:t xml:space="preserve">Методическое </w:t>
            </w:r>
            <w:r w:rsidR="004F1F3F" w:rsidRPr="00154DF2">
              <w:rPr>
                <w:rFonts w:ascii="Times New Roman" w:hAnsi="Times New Roman" w:cs="Times New Roman"/>
              </w:rPr>
              <w:t>указание для</w:t>
            </w:r>
            <w:r w:rsidRPr="00154DF2">
              <w:rPr>
                <w:rFonts w:ascii="Times New Roman" w:hAnsi="Times New Roman" w:cs="Times New Roman"/>
              </w:rPr>
              <w:t xml:space="preserve"> магистрантов по магистерской программе </w:t>
            </w:r>
            <w:r w:rsidRPr="00154DF2">
              <w:rPr>
                <w:rFonts w:ascii="Times New Roman" w:hAnsi="Times New Roman" w:cs="Times New Roman"/>
                <w:lang w:val="ky-KG"/>
              </w:rPr>
              <w:t xml:space="preserve">670100- </w:t>
            </w:r>
            <w:r w:rsidRPr="00154DF2">
              <w:rPr>
                <w:rFonts w:ascii="Times New Roman" w:hAnsi="Times New Roman" w:cs="Times New Roman"/>
              </w:rPr>
              <w:t>Наземные транспортно-технологические машины и комплексы (Магистерская программа: Подъемно-транспортных, строительные, дорожные машины и оборудования).  По дисциплине Конструирования и расчет механической коробки</w:t>
            </w:r>
          </w:p>
        </w:tc>
        <w:tc>
          <w:tcPr>
            <w:tcW w:w="3402" w:type="dxa"/>
            <w:vAlign w:val="center"/>
          </w:tcPr>
          <w:p w14:paraId="108E5CC2" w14:textId="77777777" w:rsidR="00C048CE" w:rsidRPr="00154DF2" w:rsidRDefault="00C048CE" w:rsidP="001C621E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 w:rsidRPr="00154DF2">
              <w:rPr>
                <w:rFonts w:ascii="Times New Roman" w:hAnsi="Times New Roman" w:cs="Times New Roman"/>
              </w:rPr>
              <w:t>Для магистрантов по магистерской программе по дисциплине Конструирования и расчет механической коробки.</w:t>
            </w:r>
          </w:p>
        </w:tc>
        <w:tc>
          <w:tcPr>
            <w:tcW w:w="992" w:type="dxa"/>
            <w:gridSpan w:val="2"/>
            <w:vAlign w:val="center"/>
          </w:tcPr>
          <w:p w14:paraId="40892CC8" w14:textId="77777777" w:rsidR="00C048CE" w:rsidRDefault="00C048CE" w:rsidP="001C621E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2,5</w:t>
            </w:r>
          </w:p>
        </w:tc>
        <w:tc>
          <w:tcPr>
            <w:tcW w:w="992" w:type="dxa"/>
            <w:gridSpan w:val="3"/>
            <w:vAlign w:val="center"/>
          </w:tcPr>
          <w:p w14:paraId="6987D83C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50</w:t>
            </w:r>
          </w:p>
        </w:tc>
        <w:tc>
          <w:tcPr>
            <w:tcW w:w="1560" w:type="dxa"/>
            <w:gridSpan w:val="4"/>
            <w:vAlign w:val="center"/>
          </w:tcPr>
          <w:p w14:paraId="1B7F5F00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Апрель 2024</w:t>
            </w:r>
          </w:p>
        </w:tc>
        <w:tc>
          <w:tcPr>
            <w:tcW w:w="1417" w:type="dxa"/>
            <w:gridSpan w:val="3"/>
            <w:vAlign w:val="center"/>
          </w:tcPr>
          <w:p w14:paraId="006C3761" w14:textId="77777777" w:rsidR="00C048CE" w:rsidRDefault="00C048CE" w:rsidP="001C6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</w:p>
        </w:tc>
      </w:tr>
    </w:tbl>
    <w:p w14:paraId="285576B8" w14:textId="2BB2E483" w:rsidR="00C048CE" w:rsidRDefault="00C048CE" w:rsidP="00C048CE">
      <w:pPr>
        <w:tabs>
          <w:tab w:val="left" w:pos="3660"/>
        </w:tabs>
        <w:spacing w:line="240" w:lineRule="auto"/>
        <w:rPr>
          <w:rFonts w:ascii="Times New Roman" w:eastAsia="Calibri" w:hAnsi="Times New Roman" w:cs="Times New Roman"/>
          <w:b/>
          <w:sz w:val="20"/>
          <w:szCs w:val="20"/>
          <w:lang w:val="ky-KG"/>
        </w:rPr>
      </w:pPr>
    </w:p>
    <w:p w14:paraId="461E8CDC" w14:textId="1D0EA107" w:rsidR="00C048CE" w:rsidRDefault="00C048CE" w:rsidP="0028628F">
      <w:pPr>
        <w:spacing w:line="240" w:lineRule="auto"/>
        <w:rPr>
          <w:rFonts w:ascii="Times New Roman" w:eastAsia="Calibri" w:hAnsi="Times New Roman" w:cs="Times New Roman"/>
          <w:b/>
          <w:sz w:val="20"/>
          <w:szCs w:val="20"/>
          <w:lang w:val="ky-KG"/>
        </w:rPr>
      </w:pPr>
    </w:p>
    <w:p w14:paraId="5544397F" w14:textId="355EA091" w:rsidR="00C048CE" w:rsidRDefault="00C048CE" w:rsidP="0028628F">
      <w:pPr>
        <w:spacing w:line="240" w:lineRule="auto"/>
        <w:rPr>
          <w:rFonts w:ascii="Times New Roman" w:eastAsia="Calibri" w:hAnsi="Times New Roman" w:cs="Times New Roman"/>
          <w:b/>
          <w:sz w:val="20"/>
          <w:szCs w:val="20"/>
          <w:lang w:val="ky-KG"/>
        </w:rPr>
      </w:pPr>
    </w:p>
    <w:p w14:paraId="0A42B5F1" w14:textId="3C4A9B2B" w:rsidR="00C048CE" w:rsidRDefault="00C048CE" w:rsidP="0028628F">
      <w:pPr>
        <w:spacing w:line="240" w:lineRule="auto"/>
        <w:rPr>
          <w:rFonts w:ascii="Times New Roman" w:eastAsia="Calibri" w:hAnsi="Times New Roman" w:cs="Times New Roman"/>
          <w:b/>
          <w:sz w:val="20"/>
          <w:szCs w:val="20"/>
          <w:lang w:val="ky-KG"/>
        </w:rPr>
      </w:pPr>
    </w:p>
    <w:p w14:paraId="152F9871" w14:textId="5DF7D608" w:rsidR="00C048CE" w:rsidRDefault="00C048CE" w:rsidP="0028628F">
      <w:pPr>
        <w:spacing w:line="240" w:lineRule="auto"/>
        <w:rPr>
          <w:rFonts w:ascii="Times New Roman" w:eastAsia="Calibri" w:hAnsi="Times New Roman" w:cs="Times New Roman"/>
          <w:b/>
          <w:sz w:val="20"/>
          <w:szCs w:val="20"/>
          <w:lang w:val="ky-KG"/>
        </w:rPr>
      </w:pPr>
    </w:p>
    <w:p w14:paraId="07DAC67A" w14:textId="6EFCFA6D" w:rsidR="00C048CE" w:rsidRDefault="00C048CE" w:rsidP="0028628F">
      <w:pPr>
        <w:spacing w:line="240" w:lineRule="auto"/>
        <w:rPr>
          <w:rFonts w:ascii="Times New Roman" w:eastAsia="Calibri" w:hAnsi="Times New Roman" w:cs="Times New Roman"/>
          <w:b/>
          <w:sz w:val="20"/>
          <w:szCs w:val="20"/>
          <w:lang w:val="ky-KG"/>
        </w:rPr>
      </w:pPr>
    </w:p>
    <w:p w14:paraId="21D029B0" w14:textId="77777777" w:rsidR="0052320D" w:rsidRDefault="0052320D" w:rsidP="0028628F">
      <w:pPr>
        <w:spacing w:before="12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ectPr w:rsidR="0052320D" w:rsidSect="0043067E">
          <w:footerReference w:type="default" r:id="rId8"/>
          <w:pgSz w:w="16838" w:h="11906" w:orient="landscape" w:code="9"/>
          <w:pgMar w:top="1418" w:right="851" w:bottom="851" w:left="851" w:header="709" w:footer="709" w:gutter="0"/>
          <w:cols w:space="708"/>
          <w:docGrid w:linePitch="360"/>
        </w:sectPr>
      </w:pPr>
    </w:p>
    <w:p w14:paraId="49DC19AE" w14:textId="48A5A1C6" w:rsidR="00047129" w:rsidRPr="005278F9" w:rsidRDefault="0052320D" w:rsidP="005278F9">
      <w:pPr>
        <w:pStyle w:val="a4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5278F9">
        <w:rPr>
          <w:rFonts w:ascii="Times New Roman" w:hAnsi="Times New Roman"/>
          <w:b/>
          <w:sz w:val="28"/>
          <w:szCs w:val="28"/>
        </w:rPr>
        <w:lastRenderedPageBreak/>
        <w:t xml:space="preserve">Сведения </w:t>
      </w:r>
      <w:r w:rsidR="0053439E" w:rsidRPr="005278F9">
        <w:rPr>
          <w:rFonts w:ascii="Times New Roman" w:hAnsi="Times New Roman"/>
          <w:b/>
          <w:sz w:val="28"/>
          <w:szCs w:val="28"/>
        </w:rPr>
        <w:t>о</w:t>
      </w:r>
      <w:r w:rsidRPr="005278F9">
        <w:rPr>
          <w:rFonts w:ascii="Times New Roman" w:hAnsi="Times New Roman"/>
          <w:b/>
          <w:sz w:val="28"/>
          <w:szCs w:val="28"/>
        </w:rPr>
        <w:t xml:space="preserve"> Международной </w:t>
      </w:r>
      <w:r w:rsidR="004F1F3F" w:rsidRPr="005278F9">
        <w:rPr>
          <w:rFonts w:ascii="Times New Roman" w:hAnsi="Times New Roman"/>
          <w:b/>
          <w:sz w:val="28"/>
          <w:szCs w:val="28"/>
        </w:rPr>
        <w:t>сетевой научно</w:t>
      </w:r>
      <w:r w:rsidRPr="005278F9">
        <w:rPr>
          <w:rFonts w:ascii="Times New Roman" w:hAnsi="Times New Roman"/>
          <w:b/>
          <w:sz w:val="28"/>
          <w:szCs w:val="28"/>
        </w:rPr>
        <w:t xml:space="preserve">-практической конференции </w:t>
      </w:r>
    </w:p>
    <w:p w14:paraId="76AD1C39" w14:textId="77777777" w:rsidR="00A11A1B" w:rsidRPr="005278F9" w:rsidRDefault="00A11A1B" w:rsidP="005278F9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28 марта 2024 года в кампусе КИСИ им. Н. </w:t>
      </w:r>
      <w:proofErr w:type="spellStart"/>
      <w:r w:rsidRPr="00527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Исанова</w:t>
      </w:r>
      <w:proofErr w:type="spellEnd"/>
      <w:r w:rsidRPr="00527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прошло заседание секции 66-й Международной сетевой научно-технической конференции</w:t>
      </w:r>
      <w:bookmarkStart w:id="0" w:name="_GoBack"/>
      <w:r w:rsidRPr="00527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молодых ученых, аспирантов, магистрантов и студентов «Наука и инновации: перспективы и вызовы».</w:t>
      </w:r>
      <w:r w:rsidRPr="005278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527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Конференция прошла организованно в соответствии с программой. </w:t>
      </w:r>
    </w:p>
    <w:p w14:paraId="6A20C0CC" w14:textId="77777777" w:rsidR="00A11A1B" w:rsidRPr="005278F9" w:rsidRDefault="00A11A1B" w:rsidP="005278F9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Обсудить результаты научных исследований в области механики разрушения бетона, железобетона и других строительных материалов, и конструкций собрались ведущие ученые строительных наук, специалисты строительных организаций, аспиранты, магистранты и студенты строительных специальностей. Были представлены не только теоретические работы, но и экспериментальные работы по применению различных добавок при производстве строительных материалов и проблемы долговечности строительных материалов, изделий и конструкций в современном строительстве.</w:t>
      </w:r>
    </w:p>
    <w:p w14:paraId="05914953" w14:textId="77777777" w:rsidR="00A11A1B" w:rsidRPr="005278F9" w:rsidRDefault="00A11A1B" w:rsidP="005278F9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Рекомендованы к публикации в материалах МНТК работы всех магистров и студентов.</w:t>
      </w:r>
    </w:p>
    <w:p w14:paraId="31B6A841" w14:textId="0300268F" w:rsidR="00A11A1B" w:rsidRPr="005278F9" w:rsidRDefault="00A11A1B" w:rsidP="005278F9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Предложение комиссии</w:t>
      </w:r>
      <w:r w:rsidRPr="00527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предусмотреть</w:t>
      </w:r>
      <w:r w:rsidRPr="00527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материальное стимулирование студентов, принимающих участие в конференции.</w:t>
      </w:r>
    </w:p>
    <w:p w14:paraId="47619ACE" w14:textId="77777777" w:rsidR="00A11A1B" w:rsidRPr="005278F9" w:rsidRDefault="00A11A1B" w:rsidP="005278F9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Объявить благодарность руководителям тем занявшие призовые места в конференции.</w:t>
      </w:r>
    </w:p>
    <w:p w14:paraId="067CBED6" w14:textId="77777777" w:rsidR="00A11A1B" w:rsidRPr="005278F9" w:rsidRDefault="00A11A1B" w:rsidP="00A11A1B">
      <w:pPr>
        <w:pStyle w:val="a4"/>
        <w:tabs>
          <w:tab w:val="left" w:pos="2562"/>
        </w:tabs>
        <w:spacing w:after="160" w:line="240" w:lineRule="auto"/>
        <w:ind w:left="7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14:paraId="7AB1BDBA" w14:textId="77777777" w:rsidR="00A11A1B" w:rsidRPr="005278F9" w:rsidRDefault="00A11A1B" w:rsidP="00A11A1B">
      <w:pPr>
        <w:pStyle w:val="a4"/>
        <w:tabs>
          <w:tab w:val="left" w:pos="2562"/>
        </w:tabs>
        <w:spacing w:after="160" w:line="240" w:lineRule="auto"/>
        <w:ind w:left="7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Решением жюри к награждению представлены:  </w:t>
      </w:r>
    </w:p>
    <w:tbl>
      <w:tblPr>
        <w:tblW w:w="0" w:type="auto"/>
        <w:jc w:val="center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3"/>
        <w:gridCol w:w="3401"/>
        <w:gridCol w:w="2871"/>
        <w:gridCol w:w="2479"/>
      </w:tblGrid>
      <w:tr w:rsidR="00A11A1B" w:rsidRPr="00A11A1B" w14:paraId="7BF3CD2B" w14:textId="77777777" w:rsidTr="00A11A1B">
        <w:trPr>
          <w:trHeight w:val="666"/>
          <w:tblCellSpacing w:w="0" w:type="dxa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C88C4C" w14:textId="77777777" w:rsidR="00A11A1B" w:rsidRPr="00A11A1B" w:rsidRDefault="00A11A1B" w:rsidP="00A11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BAFFAD" w14:textId="77777777" w:rsidR="00A11A1B" w:rsidRPr="00A11A1B" w:rsidRDefault="00A11A1B" w:rsidP="00A11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доклада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EF4EEF" w14:textId="77777777" w:rsidR="00A11A1B" w:rsidRPr="00A11A1B" w:rsidRDefault="00A11A1B" w:rsidP="00A11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Ф.И.О. молодых ученых и студентов, группа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424C7" w14:textId="77777777" w:rsidR="00A11A1B" w:rsidRPr="00A11A1B" w:rsidRDefault="00A11A1B" w:rsidP="00A11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Ф.И.О. руководителя, уч. степень, должность</w:t>
            </w:r>
          </w:p>
        </w:tc>
      </w:tr>
      <w:tr w:rsidR="00A11A1B" w:rsidRPr="00A11A1B" w14:paraId="61EF0F8B" w14:textId="77777777" w:rsidTr="00A11A1B">
        <w:trPr>
          <w:trHeight w:val="265"/>
          <w:tblCellSpacing w:w="0" w:type="dxa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12D385" w14:textId="77777777" w:rsidR="00A11A1B" w:rsidRPr="00A11A1B" w:rsidRDefault="00A11A1B" w:rsidP="00A11A1B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497A8C" w14:textId="77777777" w:rsidR="00A11A1B" w:rsidRPr="00A11A1B" w:rsidRDefault="00A11A1B" w:rsidP="00A11A1B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I степени</w:t>
            </w:r>
          </w:p>
        </w:tc>
      </w:tr>
      <w:tr w:rsidR="00A11A1B" w:rsidRPr="00A11A1B" w14:paraId="1A13DDDA" w14:textId="77777777" w:rsidTr="00A11A1B">
        <w:trPr>
          <w:trHeight w:val="666"/>
          <w:tblCellSpacing w:w="0" w:type="dxa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343AAA" w14:textId="77777777" w:rsidR="00A11A1B" w:rsidRPr="00A11A1B" w:rsidRDefault="00A11A1B" w:rsidP="00A11A1B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BB4635" w14:textId="77777777" w:rsidR="00A11A1B" w:rsidRPr="00A11A1B" w:rsidRDefault="00A11A1B" w:rsidP="00A11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Судебная строительно-техническая экспертиза при землеустройстве в КР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810671" w14:textId="77777777" w:rsidR="00A11A1B" w:rsidRPr="00A11A1B" w:rsidRDefault="00A11A1B" w:rsidP="00A11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Камалов Р.Ш. СТСЭм-1-21</w:t>
            </w:r>
          </w:p>
          <w:p w14:paraId="44E0F6D1" w14:textId="77777777" w:rsidR="00A11A1B" w:rsidRPr="00A11A1B" w:rsidRDefault="00A11A1B" w:rsidP="00A11A1B">
            <w:pPr>
              <w:tabs>
                <w:tab w:val="left" w:pos="4153"/>
                <w:tab w:val="left" w:pos="830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697AA2" w14:textId="77777777" w:rsidR="00A11A1B" w:rsidRPr="00A11A1B" w:rsidRDefault="00A11A1B" w:rsidP="00A11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преп.</w:t>
            </w:r>
          </w:p>
          <w:p w14:paraId="3A925000" w14:textId="77777777" w:rsidR="00A11A1B" w:rsidRPr="00A11A1B" w:rsidRDefault="00A11A1B" w:rsidP="00A11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Текбаева</w:t>
            </w:r>
            <w:proofErr w:type="spellEnd"/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Э.Э.</w:t>
            </w:r>
          </w:p>
        </w:tc>
      </w:tr>
      <w:tr w:rsidR="00A11A1B" w:rsidRPr="00A11A1B" w14:paraId="27C3A45C" w14:textId="77777777" w:rsidTr="00A11A1B">
        <w:trPr>
          <w:trHeight w:val="301"/>
          <w:tblCellSpacing w:w="0" w:type="dxa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32C379" w14:textId="77777777" w:rsidR="00A11A1B" w:rsidRPr="00A11A1B" w:rsidRDefault="00A11A1B" w:rsidP="00A11A1B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81B32D" w14:textId="77777777" w:rsidR="00A11A1B" w:rsidRPr="00A11A1B" w:rsidRDefault="00A11A1B" w:rsidP="00A11A1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II степени</w:t>
            </w:r>
          </w:p>
        </w:tc>
      </w:tr>
      <w:tr w:rsidR="00A11A1B" w:rsidRPr="00A11A1B" w14:paraId="1FCC5E98" w14:textId="77777777" w:rsidTr="00A11A1B">
        <w:trPr>
          <w:trHeight w:val="666"/>
          <w:tblCellSpacing w:w="0" w:type="dxa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851D30" w14:textId="77777777" w:rsidR="00A11A1B" w:rsidRPr="00A11A1B" w:rsidRDefault="00A11A1B" w:rsidP="00A11A1B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D8404" w14:textId="77777777" w:rsidR="00A11A1B" w:rsidRPr="00A11A1B" w:rsidRDefault="00A11A1B" w:rsidP="00A11A1B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состава для получения черепицы из местных сырьевых материалов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7E7587" w14:textId="77777777" w:rsidR="00A11A1B" w:rsidRPr="00A11A1B" w:rsidRDefault="00A11A1B" w:rsidP="00A11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Озгонбаев</w:t>
            </w:r>
            <w:proofErr w:type="spellEnd"/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К.</w:t>
            </w:r>
          </w:p>
          <w:p w14:paraId="136FA159" w14:textId="77777777" w:rsidR="00A11A1B" w:rsidRPr="00A11A1B" w:rsidRDefault="00A11A1B" w:rsidP="00A11A1B">
            <w:pPr>
              <w:tabs>
                <w:tab w:val="left" w:pos="4153"/>
                <w:tab w:val="left" w:pos="830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гр.ПСКб-1-21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D9CFD" w14:textId="77777777" w:rsidR="00A11A1B" w:rsidRPr="00A11A1B" w:rsidRDefault="00A11A1B" w:rsidP="00A11A1B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к.т.н., доцент </w:t>
            </w:r>
            <w:proofErr w:type="spellStart"/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Омурбеков</w:t>
            </w:r>
            <w:proofErr w:type="spellEnd"/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И.К.</w:t>
            </w:r>
          </w:p>
        </w:tc>
      </w:tr>
      <w:tr w:rsidR="00A11A1B" w:rsidRPr="00A11A1B" w14:paraId="5475ABEA" w14:textId="77777777" w:rsidTr="00A11A1B">
        <w:trPr>
          <w:trHeight w:val="324"/>
          <w:tblCellSpacing w:w="0" w:type="dxa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5A809" w14:textId="77777777" w:rsidR="00A11A1B" w:rsidRPr="00A11A1B" w:rsidRDefault="00A11A1B" w:rsidP="00A11A1B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1C51AA" w14:textId="55B51B61" w:rsidR="00A11A1B" w:rsidRPr="00A11A1B" w:rsidRDefault="00A11A1B" w:rsidP="00A11A1B">
            <w:pPr>
              <w:spacing w:after="16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ДИПЛОМ </w:t>
            </w:r>
            <w:r w:rsidRPr="00527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 степени</w:t>
            </w:r>
          </w:p>
        </w:tc>
      </w:tr>
      <w:tr w:rsidR="00A11A1B" w:rsidRPr="00A11A1B" w14:paraId="7EA1C22D" w14:textId="77777777" w:rsidTr="00A11A1B">
        <w:trPr>
          <w:trHeight w:val="666"/>
          <w:tblCellSpacing w:w="0" w:type="dxa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5122F3" w14:textId="77777777" w:rsidR="00A11A1B" w:rsidRPr="00A11A1B" w:rsidRDefault="00A11A1B" w:rsidP="00A11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B6902E" w14:textId="77777777" w:rsidR="00A11A1B" w:rsidRPr="00A11A1B" w:rsidRDefault="00A11A1B" w:rsidP="00A11A1B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Комплексное использование карбонатных пород для производства бетона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C60EA0" w14:textId="77777777" w:rsidR="00A11A1B" w:rsidRPr="00A11A1B" w:rsidRDefault="00A11A1B" w:rsidP="00A11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Мамытова</w:t>
            </w:r>
            <w:proofErr w:type="spellEnd"/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Ж.А.</w:t>
            </w:r>
          </w:p>
          <w:p w14:paraId="072BE8C5" w14:textId="77777777" w:rsidR="00A11A1B" w:rsidRPr="00A11A1B" w:rsidRDefault="00A11A1B" w:rsidP="00A11A1B">
            <w:pPr>
              <w:tabs>
                <w:tab w:val="left" w:pos="4153"/>
                <w:tab w:val="left" w:pos="830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гр.ПСКб-1-21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D7C79" w14:textId="77777777" w:rsidR="00A11A1B" w:rsidRPr="00A11A1B" w:rsidRDefault="00A11A1B" w:rsidP="00A11A1B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  к.т.н., доцент </w:t>
            </w:r>
          </w:p>
          <w:p w14:paraId="60ECFC8E" w14:textId="77777777" w:rsidR="00A11A1B" w:rsidRPr="00A11A1B" w:rsidRDefault="00A11A1B" w:rsidP="00A11A1B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 Болотов Т.Т.</w:t>
            </w:r>
          </w:p>
        </w:tc>
      </w:tr>
    </w:tbl>
    <w:p w14:paraId="1EA33C73" w14:textId="77777777" w:rsidR="00A11A1B" w:rsidRPr="00A11A1B" w:rsidRDefault="00A11A1B" w:rsidP="00A11A1B">
      <w:pPr>
        <w:pStyle w:val="a4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A1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jc w:val="center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8"/>
        <w:gridCol w:w="6240"/>
        <w:gridCol w:w="2506"/>
      </w:tblGrid>
      <w:tr w:rsidR="00A11A1B" w:rsidRPr="00A11A1B" w14:paraId="6CC81DD3" w14:textId="77777777" w:rsidTr="002F55AC">
        <w:trPr>
          <w:trHeight w:val="666"/>
          <w:tblCellSpacing w:w="0" w:type="dxa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52C43E" w14:textId="77777777" w:rsidR="00A11A1B" w:rsidRPr="00A11A1B" w:rsidRDefault="00A11A1B" w:rsidP="00A11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3F6EC4" w14:textId="77777777" w:rsidR="00A11A1B" w:rsidRPr="00A11A1B" w:rsidRDefault="00A11A1B" w:rsidP="00A11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доклада</w:t>
            </w:r>
          </w:p>
          <w:p w14:paraId="458932F0" w14:textId="77777777" w:rsidR="00A11A1B" w:rsidRPr="00A11A1B" w:rsidRDefault="00A11A1B" w:rsidP="00A11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Ф.И.О. молодых ученых и студентов, группа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7403F2" w14:textId="77777777" w:rsidR="00A11A1B" w:rsidRPr="00A11A1B" w:rsidRDefault="00A11A1B" w:rsidP="00A11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Ф.И.О. руководителя, уч. степень, должность</w:t>
            </w:r>
          </w:p>
        </w:tc>
      </w:tr>
      <w:tr w:rsidR="00A11A1B" w:rsidRPr="00A11A1B" w14:paraId="75282D52" w14:textId="77777777" w:rsidTr="002F55AC">
        <w:trPr>
          <w:trHeight w:val="145"/>
          <w:tblCellSpacing w:w="0" w:type="dxa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D095C" w14:textId="77777777" w:rsidR="00A11A1B" w:rsidRPr="00A11A1B" w:rsidRDefault="00A11A1B" w:rsidP="00A11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CCE2DD" w14:textId="77777777" w:rsidR="00A11A1B" w:rsidRPr="00A11A1B" w:rsidRDefault="00A11A1B" w:rsidP="00A11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БЛАГОДАРНОСТЬ</w:t>
            </w:r>
          </w:p>
        </w:tc>
      </w:tr>
      <w:tr w:rsidR="00A11A1B" w:rsidRPr="00A11A1B" w14:paraId="23241CCF" w14:textId="77777777" w:rsidTr="002F55AC">
        <w:trPr>
          <w:trHeight w:val="666"/>
          <w:tblCellSpacing w:w="0" w:type="dxa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5F985B" w14:textId="77777777" w:rsidR="00A11A1B" w:rsidRPr="00A11A1B" w:rsidRDefault="00A11A1B" w:rsidP="00A11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648E62" w14:textId="77777777" w:rsidR="00A11A1B" w:rsidRPr="00A11A1B" w:rsidRDefault="00A11A1B" w:rsidP="00A11A1B">
            <w:pPr>
              <w:tabs>
                <w:tab w:val="left" w:pos="4153"/>
                <w:tab w:val="left" w:pos="830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Судебная строительно-техническая экспертиза при землеустройстве в КР</w:t>
            </w:r>
          </w:p>
          <w:p w14:paraId="0BB72FB4" w14:textId="77777777" w:rsidR="00A11A1B" w:rsidRPr="00A11A1B" w:rsidRDefault="00A11A1B" w:rsidP="00A11A1B">
            <w:pPr>
              <w:tabs>
                <w:tab w:val="left" w:pos="4153"/>
                <w:tab w:val="left" w:pos="830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Камалов Р.Ш. СТСЭм-1-21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ADC7AA" w14:textId="77777777" w:rsidR="00A11A1B" w:rsidRPr="00A11A1B" w:rsidRDefault="00A11A1B" w:rsidP="00A11A1B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 ст. препод.</w:t>
            </w:r>
          </w:p>
          <w:p w14:paraId="5ED16BDE" w14:textId="77777777" w:rsidR="00A11A1B" w:rsidRPr="00A11A1B" w:rsidRDefault="00A11A1B" w:rsidP="00A11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Текбаева</w:t>
            </w:r>
            <w:proofErr w:type="spellEnd"/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Э.Э.</w:t>
            </w:r>
          </w:p>
        </w:tc>
      </w:tr>
      <w:tr w:rsidR="00A11A1B" w:rsidRPr="00A11A1B" w14:paraId="12C4AC9F" w14:textId="77777777" w:rsidTr="002F55AC">
        <w:trPr>
          <w:trHeight w:val="928"/>
          <w:tblCellSpacing w:w="0" w:type="dxa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720006" w14:textId="77777777" w:rsidR="00A11A1B" w:rsidRPr="00A11A1B" w:rsidRDefault="00A11A1B" w:rsidP="00A11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77C351" w14:textId="77777777" w:rsidR="00A11A1B" w:rsidRPr="00A11A1B" w:rsidRDefault="00A11A1B" w:rsidP="00A11A1B">
            <w:pPr>
              <w:tabs>
                <w:tab w:val="left" w:pos="4153"/>
                <w:tab w:val="left" w:pos="830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 состава для получения черепицы из местных сырьевых материалов </w:t>
            </w:r>
          </w:p>
          <w:p w14:paraId="508CCBCC" w14:textId="77777777" w:rsidR="00A11A1B" w:rsidRPr="00A11A1B" w:rsidRDefault="00A11A1B" w:rsidP="00A11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Озгонбаев</w:t>
            </w:r>
            <w:proofErr w:type="spellEnd"/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К. гр.ПСКб-1-21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7334FD" w14:textId="77777777" w:rsidR="00A11A1B" w:rsidRPr="00A11A1B" w:rsidRDefault="00A11A1B" w:rsidP="00A11A1B">
            <w:pPr>
              <w:tabs>
                <w:tab w:val="left" w:pos="4153"/>
                <w:tab w:val="left" w:pos="830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к.т.н., доцент </w:t>
            </w:r>
            <w:proofErr w:type="spellStart"/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Омурбеков</w:t>
            </w:r>
            <w:proofErr w:type="spellEnd"/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И.К.</w:t>
            </w:r>
          </w:p>
        </w:tc>
      </w:tr>
      <w:tr w:rsidR="00A11A1B" w:rsidRPr="00A11A1B" w14:paraId="42D11828" w14:textId="77777777" w:rsidTr="002F55AC">
        <w:trPr>
          <w:trHeight w:val="970"/>
          <w:tblCellSpacing w:w="0" w:type="dxa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1F1A05" w14:textId="77777777" w:rsidR="00A11A1B" w:rsidRPr="00A11A1B" w:rsidRDefault="00A11A1B" w:rsidP="00A11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35E585" w14:textId="77777777" w:rsidR="00A11A1B" w:rsidRPr="00A11A1B" w:rsidRDefault="00A11A1B" w:rsidP="00A11A1B">
            <w:pPr>
              <w:tabs>
                <w:tab w:val="left" w:pos="4153"/>
                <w:tab w:val="left" w:pos="830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Комплексное использование карбонатных пород для производства бетона</w:t>
            </w:r>
          </w:p>
          <w:p w14:paraId="70B2DF87" w14:textId="77777777" w:rsidR="00A11A1B" w:rsidRPr="00A11A1B" w:rsidRDefault="00A11A1B" w:rsidP="00A11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Мамытова</w:t>
            </w:r>
            <w:proofErr w:type="spellEnd"/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Ж.А. гр.ПСКб-1-21</w:t>
            </w:r>
          </w:p>
          <w:p w14:paraId="1936316F" w14:textId="77777777" w:rsidR="00A11A1B" w:rsidRPr="00A11A1B" w:rsidRDefault="00A11A1B" w:rsidP="00A11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133EAC" w14:textId="77777777" w:rsidR="00A11A1B" w:rsidRPr="00A11A1B" w:rsidRDefault="00A11A1B" w:rsidP="00A11A1B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   к.т.н., доцент </w:t>
            </w:r>
          </w:p>
          <w:p w14:paraId="30583409" w14:textId="77777777" w:rsidR="00A11A1B" w:rsidRPr="00A11A1B" w:rsidRDefault="00A11A1B" w:rsidP="00A11A1B">
            <w:pPr>
              <w:tabs>
                <w:tab w:val="left" w:pos="4153"/>
                <w:tab w:val="left" w:pos="830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Болотов Т.Т.</w:t>
            </w:r>
          </w:p>
        </w:tc>
      </w:tr>
    </w:tbl>
    <w:p w14:paraId="6A53789A" w14:textId="77777777" w:rsidR="002F55AC" w:rsidRPr="002F55AC" w:rsidRDefault="002F55AC" w:rsidP="002F55AC">
      <w:pPr>
        <w:pStyle w:val="affb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2F55AC">
        <w:rPr>
          <w:sz w:val="28"/>
          <w:szCs w:val="28"/>
        </w:rPr>
        <w:t xml:space="preserve">10 июня 2024 г. заведующий кафедры «Водоснабжение и водоотведение» </w:t>
      </w:r>
      <w:r w:rsidRPr="002F55AC">
        <w:rPr>
          <w:bCs/>
          <w:sz w:val="28"/>
          <w:szCs w:val="28"/>
        </w:rPr>
        <w:t>Каримов Т.Х.</w:t>
      </w:r>
      <w:r w:rsidRPr="002F55AC">
        <w:rPr>
          <w:sz w:val="28"/>
          <w:szCs w:val="28"/>
        </w:rPr>
        <w:t xml:space="preserve"> и члены Сети академических обществ (NAS) приняли участие в Научно-техническом форуме в рамках Третьей Международной конференции высокого уровня, посвященной Международному десятилетию действий “Вода для устойчивого развития” 2018-2028. Форум был организован Региональным подразделением USAID по водным ресурсам и уязвимой окружающей среде в Центральной Азии в сотрудничестве с Международным институтом управления водными ресурсами, Швейцарским агентством по развитию и сотрудничеству (SDC), Институтом водных проблем, гидроэнергетики и экологии Национальной академии наук Республики Таджикистан. Этот форум был проведен для представителей ведущих международных, региональных и национальных исследовательских институтов с целью укрепления связей и обмена научной информацией с целью создания более благоприятных условий для проведения межведомственных и междисциплинарных исследований в будущем. Подробнее: </w:t>
      </w:r>
      <w:hyperlink r:id="rId9" w:history="1">
        <w:r w:rsidRPr="002F55AC">
          <w:rPr>
            <w:rStyle w:val="af5"/>
            <w:sz w:val="28"/>
            <w:szCs w:val="28"/>
          </w:rPr>
          <w:t>https://carececo.org/.../dushanbinskiy-vodnyy-protsess.../</w:t>
        </w:r>
      </w:hyperlink>
    </w:p>
    <w:p w14:paraId="6A989D08" w14:textId="1FE83574" w:rsidR="00A11A1B" w:rsidRPr="00A11A1B" w:rsidRDefault="00A11A1B" w:rsidP="00A11A1B">
      <w:pPr>
        <w:pStyle w:val="a4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0"/>
    <w:p w14:paraId="39C9926C" w14:textId="753312D8" w:rsidR="0052320D" w:rsidRPr="005278F9" w:rsidRDefault="0052320D" w:rsidP="00A11A1B">
      <w:pPr>
        <w:numPr>
          <w:ilvl w:val="0"/>
          <w:numId w:val="16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8F9">
        <w:rPr>
          <w:rFonts w:ascii="Times New Roman" w:hAnsi="Times New Roman" w:cs="Times New Roman"/>
          <w:b/>
          <w:sz w:val="28"/>
          <w:szCs w:val="28"/>
        </w:rPr>
        <w:t xml:space="preserve">Круглые </w:t>
      </w:r>
      <w:r w:rsidR="00F2191E" w:rsidRPr="005278F9">
        <w:rPr>
          <w:rFonts w:ascii="Times New Roman" w:hAnsi="Times New Roman" w:cs="Times New Roman"/>
          <w:b/>
          <w:sz w:val="28"/>
          <w:szCs w:val="28"/>
        </w:rPr>
        <w:t>столы:</w:t>
      </w:r>
    </w:p>
    <w:p w14:paraId="2FFE12A3" w14:textId="77777777" w:rsidR="00F2191E" w:rsidRPr="0051058B" w:rsidRDefault="00F2191E" w:rsidP="00F219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1058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2</w:t>
      </w:r>
      <w:r w:rsidRPr="001C298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2</w:t>
      </w:r>
      <w:r w:rsidRPr="0051058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ноября 2024 года кафедра "Строительная механика и ГТС" КГТУ им. И. Раззакова, совместно с Национальным исследовательским Московским государственным строительным  университетом  (НИУ МГСУ, Москва, РФ) и «Научно-исследовательским центром  </w:t>
      </w:r>
      <w:proofErr w:type="spellStart"/>
      <w:r w:rsidRPr="0051058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СтаДиО</w:t>
      </w:r>
      <w:proofErr w:type="spellEnd"/>
      <w:r w:rsidRPr="0051058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» (АО НИЦ </w:t>
      </w:r>
      <w:proofErr w:type="spellStart"/>
      <w:r w:rsidRPr="0051058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СтаДиО</w:t>
      </w:r>
      <w:proofErr w:type="spellEnd"/>
      <w:r w:rsidRPr="0051058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, Москва, РФ) провели круглый стол на тему: «Перспективы развития в строительстве и обеспечение безопасной эксплуатации гидротехнических сооружений. Научное сопровождение и развитие кадрового потенциала в гидротехническом строительстве в Кыргызской Республике».</w:t>
      </w:r>
    </w:p>
    <w:p w14:paraId="411DB8B4" w14:textId="77777777" w:rsidR="00F2191E" w:rsidRPr="0051058B" w:rsidRDefault="00F2191E" w:rsidP="00F219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1058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Круглый стол объединил экспертов и представителей ведущих научных и образовательных организаций из Кыргызстана и России. </w:t>
      </w:r>
      <w:r w:rsidRPr="001C298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r w:rsidRPr="0051058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Участники обсудили важные темы, включая:</w:t>
      </w:r>
    </w:p>
    <w:p w14:paraId="2C43A1CA" w14:textId="77777777" w:rsidR="00F2191E" w:rsidRPr="0051058B" w:rsidRDefault="00F2191E" w:rsidP="00F219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1058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Состояние и перспективы гидроэнергетики Кыргызской Республики;</w:t>
      </w:r>
    </w:p>
    <w:p w14:paraId="39A29867" w14:textId="77777777" w:rsidR="00F2191E" w:rsidRPr="0051058B" w:rsidRDefault="00F2191E" w:rsidP="00F219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1058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Совершенствование конструкций гидротехнических сооружений для устойчивого развития горных и предгорных регионов;</w:t>
      </w:r>
    </w:p>
    <w:p w14:paraId="2DBD6EFA" w14:textId="77777777" w:rsidR="00F2191E" w:rsidRPr="0051058B" w:rsidRDefault="00F2191E" w:rsidP="00F219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1058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Эффективное использование водных ресурсов;</w:t>
      </w:r>
    </w:p>
    <w:p w14:paraId="57573234" w14:textId="77777777" w:rsidR="00F2191E" w:rsidRPr="0051058B" w:rsidRDefault="00F2191E" w:rsidP="00F219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1058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Проблемы подготовки кадров и пути их решения;</w:t>
      </w:r>
    </w:p>
    <w:p w14:paraId="472DD65F" w14:textId="77777777" w:rsidR="00F2191E" w:rsidRPr="001C298E" w:rsidRDefault="00F2191E" w:rsidP="00F219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 w:bidi="ru-RU"/>
        </w:rPr>
      </w:pPr>
      <w:r w:rsidRPr="001C298E">
        <w:rPr>
          <w:rFonts w:ascii="Times New Roman" w:hAnsi="Times New Roman"/>
          <w:sz w:val="28"/>
          <w:szCs w:val="28"/>
          <w:lang w:eastAsia="ru-RU" w:bidi="ru-RU"/>
        </w:rPr>
        <w:lastRenderedPageBreak/>
        <w:t>Заслушаны доклады:</w:t>
      </w:r>
    </w:p>
    <w:p w14:paraId="4485E06A" w14:textId="77777777" w:rsidR="00F2191E" w:rsidRPr="001C298E" w:rsidRDefault="00F2191E" w:rsidP="00F219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298E">
        <w:rPr>
          <w:rFonts w:ascii="Times New Roman" w:hAnsi="Times New Roman"/>
          <w:sz w:val="28"/>
          <w:szCs w:val="28"/>
        </w:rPr>
        <w:t>«Научно-техническое сопровождение высокоответственных сооружений, включая гидротехнические, на всех стадиях их жизненного цикла»</w:t>
      </w:r>
      <w:r w:rsidRPr="001C298E">
        <w:rPr>
          <w:rFonts w:ascii="Times New Roman" w:hAnsi="Times New Roman"/>
          <w:b/>
          <w:sz w:val="28"/>
          <w:szCs w:val="28"/>
        </w:rPr>
        <w:t xml:space="preserve"> </w:t>
      </w:r>
      <w:r w:rsidRPr="001C298E">
        <w:rPr>
          <w:rFonts w:ascii="Times New Roman" w:hAnsi="Times New Roman"/>
          <w:sz w:val="28"/>
          <w:szCs w:val="28"/>
        </w:rPr>
        <w:t xml:space="preserve">Академик РААСН, профессор, д.т.н., генеральный директор АО НИЦ </w:t>
      </w:r>
      <w:proofErr w:type="spellStart"/>
      <w:r w:rsidRPr="001C298E">
        <w:rPr>
          <w:rFonts w:ascii="Times New Roman" w:hAnsi="Times New Roman"/>
          <w:sz w:val="28"/>
          <w:szCs w:val="28"/>
        </w:rPr>
        <w:t>СтаДиО</w:t>
      </w:r>
      <w:proofErr w:type="spellEnd"/>
      <w:r w:rsidRPr="001C298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298E">
        <w:rPr>
          <w:rFonts w:ascii="Times New Roman" w:hAnsi="Times New Roman"/>
          <w:sz w:val="28"/>
          <w:szCs w:val="28"/>
        </w:rPr>
        <w:t>Белостоцкий</w:t>
      </w:r>
      <w:proofErr w:type="spellEnd"/>
      <w:r w:rsidRPr="001C298E">
        <w:rPr>
          <w:rFonts w:ascii="Times New Roman" w:hAnsi="Times New Roman"/>
          <w:sz w:val="28"/>
          <w:szCs w:val="28"/>
        </w:rPr>
        <w:t xml:space="preserve"> Александр Михайлович;</w:t>
      </w:r>
    </w:p>
    <w:p w14:paraId="5EFF1D8B" w14:textId="77777777" w:rsidR="00F2191E" w:rsidRPr="001C298E" w:rsidRDefault="00F2191E" w:rsidP="00F219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298E">
        <w:rPr>
          <w:rFonts w:ascii="Times New Roman" w:hAnsi="Times New Roman"/>
          <w:sz w:val="28"/>
          <w:szCs w:val="28"/>
        </w:rPr>
        <w:t xml:space="preserve">«Основные профессиональные образовательные программы, научно-исследовательская деятельность и инженерные практики кафедры Гидравлики и гидротехнического строительства НИУ МГСУ – ведущего строительного университета Российской Федерации» Чл.-корр. РААСН, проф., д.т.н., зав. каф. </w:t>
      </w:r>
      <w:proofErr w:type="spellStart"/>
      <w:r w:rsidRPr="001C298E">
        <w:rPr>
          <w:rFonts w:ascii="Times New Roman" w:hAnsi="Times New Roman"/>
          <w:sz w:val="28"/>
          <w:szCs w:val="28"/>
        </w:rPr>
        <w:t>ГиГТС</w:t>
      </w:r>
      <w:proofErr w:type="spellEnd"/>
      <w:r w:rsidRPr="001C298E">
        <w:rPr>
          <w:rFonts w:ascii="Times New Roman" w:hAnsi="Times New Roman"/>
          <w:sz w:val="28"/>
          <w:szCs w:val="28"/>
        </w:rPr>
        <w:t xml:space="preserve"> Козлов Дмитрий Вячеславович, к.т.н., профессор кафедры </w:t>
      </w:r>
      <w:proofErr w:type="spellStart"/>
      <w:r w:rsidRPr="001C298E">
        <w:rPr>
          <w:rFonts w:ascii="Times New Roman" w:hAnsi="Times New Roman"/>
          <w:sz w:val="28"/>
          <w:szCs w:val="28"/>
        </w:rPr>
        <w:t>ГиГТС</w:t>
      </w:r>
      <w:proofErr w:type="spellEnd"/>
      <w:r w:rsidRPr="001C298E">
        <w:rPr>
          <w:rFonts w:ascii="Times New Roman" w:hAnsi="Times New Roman"/>
          <w:sz w:val="28"/>
          <w:szCs w:val="28"/>
        </w:rPr>
        <w:t xml:space="preserve"> Джумагулова Назира </w:t>
      </w:r>
      <w:proofErr w:type="spellStart"/>
      <w:r w:rsidRPr="001C298E">
        <w:rPr>
          <w:rFonts w:ascii="Times New Roman" w:hAnsi="Times New Roman"/>
          <w:sz w:val="28"/>
          <w:szCs w:val="28"/>
        </w:rPr>
        <w:t>Тентемишовна</w:t>
      </w:r>
      <w:proofErr w:type="spellEnd"/>
      <w:r w:rsidRPr="001C298E">
        <w:rPr>
          <w:rFonts w:ascii="Times New Roman" w:hAnsi="Times New Roman"/>
          <w:sz w:val="28"/>
          <w:szCs w:val="28"/>
        </w:rPr>
        <w:t>;</w:t>
      </w:r>
    </w:p>
    <w:p w14:paraId="7C1D51EE" w14:textId="77777777" w:rsidR="00F2191E" w:rsidRPr="001C298E" w:rsidRDefault="00F2191E" w:rsidP="00F219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298E">
        <w:rPr>
          <w:rFonts w:ascii="Times New Roman" w:hAnsi="Times New Roman"/>
          <w:sz w:val="28"/>
          <w:szCs w:val="28"/>
        </w:rPr>
        <w:t xml:space="preserve">«Компьютерное моделирование в основе систем мониторинга и диагностики состояния высоконапорных плотин» К.т.н., доцент, заместитель генерального директора АО НИЦ </w:t>
      </w:r>
      <w:proofErr w:type="spellStart"/>
      <w:r w:rsidRPr="001C298E">
        <w:rPr>
          <w:rFonts w:ascii="Times New Roman" w:hAnsi="Times New Roman"/>
          <w:sz w:val="28"/>
          <w:szCs w:val="28"/>
        </w:rPr>
        <w:t>СтаДиО</w:t>
      </w:r>
      <w:proofErr w:type="spellEnd"/>
      <w:r w:rsidRPr="001C298E">
        <w:rPr>
          <w:rFonts w:ascii="Times New Roman" w:hAnsi="Times New Roman"/>
          <w:sz w:val="28"/>
          <w:szCs w:val="28"/>
        </w:rPr>
        <w:t xml:space="preserve"> Дмитриев Дмитрий Сергеевич;</w:t>
      </w:r>
    </w:p>
    <w:p w14:paraId="0BDD2202" w14:textId="77777777" w:rsidR="00F2191E" w:rsidRPr="001C298E" w:rsidRDefault="00F2191E" w:rsidP="00F219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298E">
        <w:rPr>
          <w:rFonts w:ascii="Times New Roman" w:hAnsi="Times New Roman"/>
          <w:sz w:val="28"/>
          <w:szCs w:val="28"/>
        </w:rPr>
        <w:t xml:space="preserve">«Инженерное ПО для стадии эксплуатации сооружений» Заместитель генерального директора АО НИЦ </w:t>
      </w:r>
      <w:proofErr w:type="spellStart"/>
      <w:r w:rsidRPr="001C298E">
        <w:rPr>
          <w:rFonts w:ascii="Times New Roman" w:hAnsi="Times New Roman"/>
          <w:sz w:val="28"/>
          <w:szCs w:val="28"/>
        </w:rPr>
        <w:t>СтаДиО</w:t>
      </w:r>
      <w:proofErr w:type="spellEnd"/>
      <w:r w:rsidRPr="001C298E">
        <w:rPr>
          <w:rFonts w:ascii="Times New Roman" w:hAnsi="Times New Roman"/>
          <w:sz w:val="28"/>
          <w:szCs w:val="28"/>
        </w:rPr>
        <w:t xml:space="preserve"> Горбунов Владислав Николаевич;</w:t>
      </w:r>
    </w:p>
    <w:p w14:paraId="3D6E54A8" w14:textId="77777777" w:rsidR="00F2191E" w:rsidRPr="001C298E" w:rsidRDefault="00F2191E" w:rsidP="00F219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298E">
        <w:rPr>
          <w:rFonts w:ascii="Times New Roman" w:hAnsi="Times New Roman"/>
          <w:sz w:val="28"/>
          <w:szCs w:val="28"/>
        </w:rPr>
        <w:t xml:space="preserve">«Технологии и методы неразрушающего контроля состояния инженерных сооружений. Опыт российских специалистов, применимый на объектах Кыргызской Республики» Широбоков Максим Петрович, заместитель директора Научно-производственного центра </w:t>
      </w:r>
      <w:proofErr w:type="spellStart"/>
      <w:r w:rsidRPr="001C298E">
        <w:rPr>
          <w:rFonts w:ascii="Times New Roman" w:hAnsi="Times New Roman"/>
          <w:sz w:val="28"/>
          <w:szCs w:val="28"/>
        </w:rPr>
        <w:t>Георадарных</w:t>
      </w:r>
      <w:proofErr w:type="spellEnd"/>
      <w:r w:rsidRPr="001C298E">
        <w:rPr>
          <w:rFonts w:ascii="Times New Roman" w:hAnsi="Times New Roman"/>
          <w:sz w:val="28"/>
          <w:szCs w:val="28"/>
        </w:rPr>
        <w:t xml:space="preserve"> Технологий;</w:t>
      </w:r>
    </w:p>
    <w:p w14:paraId="4CB29822" w14:textId="77777777" w:rsidR="00F2191E" w:rsidRPr="001C298E" w:rsidRDefault="00F2191E" w:rsidP="00F219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298E">
        <w:rPr>
          <w:rFonts w:ascii="Times New Roman" w:hAnsi="Times New Roman"/>
          <w:sz w:val="28"/>
          <w:szCs w:val="28"/>
        </w:rPr>
        <w:t>«Совершенствование конструкций гидротехнических сооружений с целью устойчивого развития горно-предгорных регионов Кыргызстана» д.т.н. проф. кафедры «</w:t>
      </w:r>
      <w:proofErr w:type="spellStart"/>
      <w:r w:rsidRPr="001C298E">
        <w:rPr>
          <w:rFonts w:ascii="Times New Roman" w:hAnsi="Times New Roman"/>
          <w:sz w:val="28"/>
          <w:szCs w:val="28"/>
        </w:rPr>
        <w:t>СМиГТС</w:t>
      </w:r>
      <w:proofErr w:type="spellEnd"/>
      <w:r w:rsidRPr="001C298E">
        <w:rPr>
          <w:rFonts w:ascii="Times New Roman" w:hAnsi="Times New Roman"/>
          <w:sz w:val="28"/>
          <w:szCs w:val="28"/>
        </w:rPr>
        <w:t>», КГТ</w:t>
      </w:r>
      <w:r w:rsidRPr="001C298E">
        <w:rPr>
          <w:rFonts w:ascii="Times New Roman" w:hAnsi="Times New Roman"/>
          <w:sz w:val="28"/>
          <w:szCs w:val="28"/>
          <w:lang w:val="ky-KG"/>
        </w:rPr>
        <w:t>У</w:t>
      </w:r>
      <w:r w:rsidRPr="001C298E">
        <w:rPr>
          <w:rFonts w:ascii="Times New Roman" w:hAnsi="Times New Roman"/>
          <w:sz w:val="28"/>
          <w:szCs w:val="28"/>
        </w:rPr>
        <w:t xml:space="preserve"> им. </w:t>
      </w:r>
      <w:proofErr w:type="spellStart"/>
      <w:r w:rsidRPr="001C298E">
        <w:rPr>
          <w:rFonts w:ascii="Times New Roman" w:hAnsi="Times New Roman"/>
          <w:sz w:val="28"/>
          <w:szCs w:val="28"/>
        </w:rPr>
        <w:t>И.Раззакова</w:t>
      </w:r>
      <w:proofErr w:type="spellEnd"/>
      <w:r w:rsidRPr="001C298E">
        <w:rPr>
          <w:rFonts w:ascii="Times New Roman" w:hAnsi="Times New Roman"/>
          <w:sz w:val="28"/>
          <w:szCs w:val="28"/>
        </w:rPr>
        <w:t xml:space="preserve"> Логинов Г.И.</w:t>
      </w:r>
    </w:p>
    <w:p w14:paraId="149A6F9D" w14:textId="77777777" w:rsidR="00F2191E" w:rsidRPr="00F2191E" w:rsidRDefault="00F2191E" w:rsidP="00F2191E">
      <w:pPr>
        <w:pStyle w:val="14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F2191E">
        <w:rPr>
          <w:b/>
          <w:bCs/>
          <w:color w:val="000000"/>
          <w:sz w:val="28"/>
          <w:szCs w:val="28"/>
          <w:lang w:eastAsia="ru-RU" w:bidi="ru-RU"/>
        </w:rPr>
        <w:t xml:space="preserve">Участники круглого стола </w:t>
      </w:r>
      <w:r w:rsidRPr="00F2191E">
        <w:rPr>
          <w:color w:val="424242"/>
          <w:sz w:val="28"/>
          <w:szCs w:val="28"/>
          <w:shd w:val="clear" w:color="auto" w:fill="FFFFFF"/>
        </w:rPr>
        <w:t>обсудили основные вопросы обеспечения безопасности гидротехнических сооружений ГЭС</w:t>
      </w:r>
      <w:r w:rsidRPr="00F2191E">
        <w:rPr>
          <w:color w:val="424242"/>
          <w:sz w:val="28"/>
          <w:szCs w:val="28"/>
          <w:shd w:val="clear" w:color="auto" w:fill="FFFFFF"/>
          <w:lang w:val="ky-KG"/>
        </w:rPr>
        <w:t>,</w:t>
      </w:r>
      <w:r w:rsidRPr="00F2191E">
        <w:rPr>
          <w:color w:val="424242"/>
          <w:sz w:val="28"/>
          <w:szCs w:val="28"/>
          <w:shd w:val="clear" w:color="auto" w:fill="FFFFFF"/>
        </w:rPr>
        <w:t xml:space="preserve"> </w:t>
      </w:r>
      <w:r w:rsidRPr="00F2191E">
        <w:rPr>
          <w:color w:val="000000"/>
          <w:sz w:val="28"/>
          <w:szCs w:val="28"/>
          <w:lang w:eastAsia="ru-RU" w:bidi="ru-RU"/>
        </w:rPr>
        <w:t xml:space="preserve">отметили необходимость дальнейшего развития сотрудничества и обмен опытом между </w:t>
      </w:r>
      <w:r w:rsidRPr="00F2191E">
        <w:rPr>
          <w:color w:val="000000"/>
          <w:sz w:val="28"/>
          <w:szCs w:val="28"/>
          <w:lang w:val="ky-KG" w:eastAsia="ru-RU" w:bidi="ru-RU"/>
        </w:rPr>
        <w:t>ВУЗами и</w:t>
      </w:r>
      <w:r w:rsidRPr="00F2191E">
        <w:rPr>
          <w:color w:val="000000"/>
          <w:sz w:val="28"/>
          <w:szCs w:val="28"/>
          <w:lang w:eastAsia="ru-RU" w:bidi="ru-RU"/>
        </w:rPr>
        <w:t xml:space="preserve"> </w:t>
      </w:r>
      <w:r w:rsidRPr="00F2191E">
        <w:rPr>
          <w:b/>
          <w:bCs/>
          <w:color w:val="000000"/>
          <w:sz w:val="28"/>
          <w:szCs w:val="28"/>
          <w:lang w:eastAsia="ru-RU" w:bidi="ru-RU"/>
        </w:rPr>
        <w:t>рекомендовали:</w:t>
      </w:r>
    </w:p>
    <w:p w14:paraId="03B89E00" w14:textId="77777777" w:rsidR="00F2191E" w:rsidRPr="00F2191E" w:rsidRDefault="00F2191E" w:rsidP="00F2191E">
      <w:pPr>
        <w:pStyle w:val="14"/>
        <w:numPr>
          <w:ilvl w:val="0"/>
          <w:numId w:val="12"/>
        </w:numPr>
        <w:shd w:val="clear" w:color="auto" w:fill="auto"/>
        <w:tabs>
          <w:tab w:val="left" w:pos="1004"/>
        </w:tabs>
        <w:spacing w:line="240" w:lineRule="auto"/>
        <w:ind w:firstLine="709"/>
        <w:rPr>
          <w:sz w:val="28"/>
          <w:szCs w:val="28"/>
        </w:rPr>
      </w:pPr>
      <w:r w:rsidRPr="00F2191E">
        <w:rPr>
          <w:color w:val="000000"/>
          <w:sz w:val="28"/>
          <w:szCs w:val="28"/>
          <w:lang w:eastAsia="ru-RU" w:bidi="ru-RU"/>
        </w:rPr>
        <w:t xml:space="preserve">Активизировать работу по объединению усилий </w:t>
      </w:r>
      <w:r w:rsidRPr="00F2191E">
        <w:rPr>
          <w:sz w:val="28"/>
          <w:szCs w:val="28"/>
        </w:rPr>
        <w:t>заинтересованных министерств и ведомств КР</w:t>
      </w:r>
      <w:r w:rsidRPr="00F2191E">
        <w:rPr>
          <w:sz w:val="28"/>
          <w:szCs w:val="28"/>
          <w:lang w:val="ky-KG"/>
        </w:rPr>
        <w:t>,</w:t>
      </w:r>
      <w:r w:rsidRPr="00F2191E">
        <w:rPr>
          <w:color w:val="3B3B3B"/>
          <w:sz w:val="28"/>
          <w:szCs w:val="28"/>
          <w:shd w:val="clear" w:color="auto" w:fill="FFFFFF"/>
        </w:rPr>
        <w:t xml:space="preserve"> </w:t>
      </w:r>
      <w:proofErr w:type="spellStart"/>
      <w:r w:rsidRPr="00F2191E">
        <w:rPr>
          <w:color w:val="3B3B3B"/>
          <w:sz w:val="28"/>
          <w:szCs w:val="28"/>
          <w:shd w:val="clear" w:color="auto" w:fill="FFFFFF"/>
        </w:rPr>
        <w:t>представител</w:t>
      </w:r>
      <w:proofErr w:type="spellEnd"/>
      <w:r w:rsidRPr="00F2191E">
        <w:rPr>
          <w:color w:val="3B3B3B"/>
          <w:sz w:val="28"/>
          <w:szCs w:val="28"/>
          <w:shd w:val="clear" w:color="auto" w:fill="FFFFFF"/>
          <w:lang w:val="ky-KG"/>
        </w:rPr>
        <w:t>ей</w:t>
      </w:r>
      <w:r w:rsidRPr="00F2191E">
        <w:rPr>
          <w:color w:val="3B3B3B"/>
          <w:sz w:val="28"/>
          <w:szCs w:val="28"/>
          <w:shd w:val="clear" w:color="auto" w:fill="FFFFFF"/>
        </w:rPr>
        <w:t xml:space="preserve"> ГЭС</w:t>
      </w:r>
      <w:r w:rsidRPr="00F2191E">
        <w:rPr>
          <w:color w:val="000000"/>
          <w:sz w:val="28"/>
          <w:szCs w:val="28"/>
          <w:lang w:eastAsia="ru-RU" w:bidi="ru-RU"/>
        </w:rPr>
        <w:t xml:space="preserve"> в части обмена опытом в области применения инновационных технологий в области </w:t>
      </w:r>
      <w:r w:rsidRPr="00F2191E">
        <w:rPr>
          <w:color w:val="000000"/>
          <w:sz w:val="28"/>
          <w:szCs w:val="28"/>
          <w:lang w:val="ky-KG" w:eastAsia="ru-RU" w:bidi="ru-RU"/>
        </w:rPr>
        <w:t>ГТС</w:t>
      </w:r>
      <w:r w:rsidRPr="00F2191E">
        <w:rPr>
          <w:color w:val="000000"/>
          <w:sz w:val="28"/>
          <w:szCs w:val="28"/>
          <w:lang w:eastAsia="ru-RU" w:bidi="ru-RU"/>
        </w:rPr>
        <w:t>.</w:t>
      </w:r>
    </w:p>
    <w:p w14:paraId="5C920FCF" w14:textId="77777777" w:rsidR="00F2191E" w:rsidRPr="00F2191E" w:rsidRDefault="00F2191E" w:rsidP="00F2191E">
      <w:pPr>
        <w:pStyle w:val="14"/>
        <w:numPr>
          <w:ilvl w:val="0"/>
          <w:numId w:val="12"/>
        </w:numPr>
        <w:shd w:val="clear" w:color="auto" w:fill="auto"/>
        <w:tabs>
          <w:tab w:val="left" w:pos="1004"/>
        </w:tabs>
        <w:spacing w:line="240" w:lineRule="auto"/>
        <w:ind w:firstLine="709"/>
        <w:rPr>
          <w:sz w:val="28"/>
          <w:szCs w:val="28"/>
        </w:rPr>
      </w:pPr>
      <w:r w:rsidRPr="00F2191E">
        <w:rPr>
          <w:color w:val="000000"/>
          <w:sz w:val="28"/>
          <w:szCs w:val="28"/>
          <w:lang w:eastAsia="ru-RU" w:bidi="ru-RU"/>
        </w:rPr>
        <w:t xml:space="preserve">Продолжить работу по выработке предложений по развитию сотрудничества </w:t>
      </w:r>
      <w:r w:rsidRPr="00F2191E">
        <w:rPr>
          <w:sz w:val="28"/>
          <w:szCs w:val="28"/>
        </w:rPr>
        <w:t>заинтересованных сторон в области мониторинга и диагностики состояния высоконапорных плотин</w:t>
      </w:r>
    </w:p>
    <w:p w14:paraId="6A755FAC" w14:textId="77777777" w:rsidR="00F2191E" w:rsidRPr="00F2191E" w:rsidRDefault="00F2191E" w:rsidP="00F2191E">
      <w:pPr>
        <w:pStyle w:val="14"/>
        <w:numPr>
          <w:ilvl w:val="0"/>
          <w:numId w:val="12"/>
        </w:numPr>
        <w:shd w:val="clear" w:color="auto" w:fill="auto"/>
        <w:tabs>
          <w:tab w:val="left" w:pos="1014"/>
        </w:tabs>
        <w:spacing w:line="240" w:lineRule="auto"/>
        <w:ind w:firstLine="709"/>
        <w:rPr>
          <w:sz w:val="28"/>
          <w:szCs w:val="28"/>
        </w:rPr>
      </w:pPr>
      <w:r w:rsidRPr="00F2191E">
        <w:rPr>
          <w:color w:val="000000"/>
          <w:sz w:val="28"/>
          <w:szCs w:val="28"/>
          <w:lang w:eastAsia="ru-RU" w:bidi="ru-RU"/>
        </w:rPr>
        <w:t xml:space="preserve">Содействовать развитию научных исследований и разработке современных методик </w:t>
      </w:r>
      <w:r w:rsidRPr="00F2191E">
        <w:rPr>
          <w:color w:val="000000"/>
          <w:sz w:val="28"/>
          <w:szCs w:val="28"/>
          <w:lang w:val="ky-KG" w:eastAsia="ru-RU" w:bidi="ru-RU"/>
        </w:rPr>
        <w:t xml:space="preserve">по </w:t>
      </w:r>
      <w:r w:rsidRPr="00F2191E">
        <w:rPr>
          <w:sz w:val="28"/>
          <w:szCs w:val="28"/>
        </w:rPr>
        <w:t>Научно-</w:t>
      </w:r>
      <w:proofErr w:type="spellStart"/>
      <w:r w:rsidRPr="00F2191E">
        <w:rPr>
          <w:sz w:val="28"/>
          <w:szCs w:val="28"/>
        </w:rPr>
        <w:t>техническо</w:t>
      </w:r>
      <w:proofErr w:type="spellEnd"/>
      <w:r w:rsidRPr="00F2191E">
        <w:rPr>
          <w:sz w:val="28"/>
          <w:szCs w:val="28"/>
          <w:lang w:val="ky-KG"/>
        </w:rPr>
        <w:t>му</w:t>
      </w:r>
      <w:r w:rsidRPr="00F2191E">
        <w:rPr>
          <w:sz w:val="28"/>
          <w:szCs w:val="28"/>
        </w:rPr>
        <w:t xml:space="preserve"> </w:t>
      </w:r>
      <w:proofErr w:type="spellStart"/>
      <w:r w:rsidRPr="00F2191E">
        <w:rPr>
          <w:sz w:val="28"/>
          <w:szCs w:val="28"/>
        </w:rPr>
        <w:t>сопровождени</w:t>
      </w:r>
      <w:proofErr w:type="spellEnd"/>
      <w:r w:rsidRPr="00F2191E">
        <w:rPr>
          <w:sz w:val="28"/>
          <w:szCs w:val="28"/>
          <w:lang w:val="ky-KG"/>
        </w:rPr>
        <w:t>ю</w:t>
      </w:r>
      <w:r w:rsidRPr="00F2191E">
        <w:rPr>
          <w:sz w:val="28"/>
          <w:szCs w:val="28"/>
        </w:rPr>
        <w:t xml:space="preserve"> высокоответственных сооружений, включая гидротехнические, на всех стадиях их жизненного цикла</w:t>
      </w:r>
      <w:r w:rsidRPr="00F2191E">
        <w:rPr>
          <w:color w:val="000000"/>
          <w:sz w:val="28"/>
          <w:szCs w:val="28"/>
          <w:lang w:eastAsia="ru-RU" w:bidi="ru-RU"/>
        </w:rPr>
        <w:t>.</w:t>
      </w:r>
    </w:p>
    <w:p w14:paraId="33E443C5" w14:textId="77777777" w:rsidR="00F2191E" w:rsidRPr="00F2191E" w:rsidRDefault="00F2191E" w:rsidP="00F2191E">
      <w:pPr>
        <w:pStyle w:val="14"/>
        <w:numPr>
          <w:ilvl w:val="0"/>
          <w:numId w:val="12"/>
        </w:numPr>
        <w:shd w:val="clear" w:color="auto" w:fill="auto"/>
        <w:tabs>
          <w:tab w:val="left" w:pos="1009"/>
        </w:tabs>
        <w:spacing w:line="240" w:lineRule="auto"/>
        <w:ind w:firstLine="709"/>
        <w:rPr>
          <w:sz w:val="28"/>
          <w:szCs w:val="28"/>
        </w:rPr>
      </w:pPr>
      <w:r w:rsidRPr="00F2191E">
        <w:rPr>
          <w:color w:val="000000"/>
          <w:sz w:val="28"/>
          <w:szCs w:val="28"/>
          <w:lang w:eastAsia="ru-RU" w:bidi="ru-RU"/>
        </w:rPr>
        <w:t>Способствовать внедрению информационных технологий в рамках взаимодействия между ВУЗами, использующих высокотехнологичные, передовые компьютерные технологии.</w:t>
      </w:r>
    </w:p>
    <w:p w14:paraId="5708A0D3" w14:textId="77777777" w:rsidR="00F2191E" w:rsidRPr="0051058B" w:rsidRDefault="00F2191E" w:rsidP="00F219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1058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Также были обсуждены совместные образовательные программы, научно-исследовательская деятельность и инженерные практики кафедры гидравлики и гидротехнического строительства НИУ МГСУ.</w:t>
      </w:r>
    </w:p>
    <w:p w14:paraId="010EAAB4" w14:textId="77777777" w:rsidR="00F2191E" w:rsidRPr="0051058B" w:rsidRDefault="00F2191E" w:rsidP="00F219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1058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lastRenderedPageBreak/>
        <w:t>Участниками круглого стола были:</w:t>
      </w:r>
    </w:p>
    <w:p w14:paraId="2AB76C05" w14:textId="77777777" w:rsidR="00F2191E" w:rsidRPr="0051058B" w:rsidRDefault="00F2191E" w:rsidP="00F219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1058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Министерство энергетики КР;</w:t>
      </w:r>
    </w:p>
    <w:p w14:paraId="59B7D13C" w14:textId="77777777" w:rsidR="00F2191E" w:rsidRPr="0051058B" w:rsidRDefault="00F2191E" w:rsidP="00F219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1058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Министерство водных ресурсов, сельского хозяйства и перерабатывающей промышленности КР;</w:t>
      </w:r>
    </w:p>
    <w:p w14:paraId="7BE2D2D5" w14:textId="77777777" w:rsidR="00F2191E" w:rsidRPr="0051058B" w:rsidRDefault="00F2191E" w:rsidP="00F219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1058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Государственное агентство архитектуры, строительства и жилищно-коммунального хозяйства при Кабинете Министров КР;</w:t>
      </w:r>
    </w:p>
    <w:p w14:paraId="47BF2A6B" w14:textId="77777777" w:rsidR="00F2191E" w:rsidRPr="0051058B" w:rsidRDefault="00F2191E" w:rsidP="00F219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1058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Фонд зеленой энергетики при Кабинете Министров КР;</w:t>
      </w:r>
    </w:p>
    <w:p w14:paraId="0BCB1A39" w14:textId="77777777" w:rsidR="00F2191E" w:rsidRPr="0051058B" w:rsidRDefault="00F2191E" w:rsidP="00F219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1058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ОАО «Электрические станции»;</w:t>
      </w:r>
    </w:p>
    <w:p w14:paraId="09B9BDE6" w14:textId="77777777" w:rsidR="00F2191E" w:rsidRPr="0051058B" w:rsidRDefault="00F2191E" w:rsidP="00F219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1058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ОАО «Чакан ГЭС»</w:t>
      </w:r>
    </w:p>
    <w:p w14:paraId="35B6D515" w14:textId="77777777" w:rsidR="00F2191E" w:rsidRPr="0051058B" w:rsidRDefault="00F2191E" w:rsidP="00F219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1058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Научно-исследовательский институт ирригации;</w:t>
      </w:r>
    </w:p>
    <w:p w14:paraId="421946C5" w14:textId="77777777" w:rsidR="00F2191E" w:rsidRDefault="00F2191E" w:rsidP="00F219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1058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Ключевым итогом круглого стола стало подведение планов по дальнейшему развитию кадрового потенциала и научно-техническому сотрудничеству в области гидротехнического строительства между Кыргызстаном и Россией.</w:t>
      </w:r>
    </w:p>
    <w:p w14:paraId="5EBCB99F" w14:textId="77777777" w:rsidR="00F2191E" w:rsidRPr="0051058B" w:rsidRDefault="00F2191E" w:rsidP="00F2191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14:paraId="092A0299" w14:textId="77777777" w:rsidR="00F2191E" w:rsidRPr="0051058B" w:rsidRDefault="00F2191E" w:rsidP="00267633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1C298E">
        <w:rPr>
          <w:rFonts w:ascii="Times New Roman" w:eastAsia="Times New Roman" w:hAnsi="Times New Roman"/>
          <w:noProof/>
          <w:color w:val="0057A0"/>
          <w:sz w:val="28"/>
          <w:szCs w:val="28"/>
          <w:lang w:eastAsia="ru-RU"/>
        </w:rPr>
        <w:drawing>
          <wp:inline distT="0" distB="0" distL="0" distR="0" wp14:anchorId="6FFA0761" wp14:editId="11490152">
            <wp:extent cx="5406710" cy="4055165"/>
            <wp:effectExtent l="0" t="0" r="3810" b="2540"/>
            <wp:docPr id="15" name="Рисунок 1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516" cy="40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26866" w14:textId="77777777" w:rsidR="00F2191E" w:rsidRDefault="00F2191E" w:rsidP="00F2191E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14:paraId="765BC919" w14:textId="77777777" w:rsidR="00F2191E" w:rsidRDefault="00F2191E" w:rsidP="00F2191E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14:paraId="3A3EBF31" w14:textId="77777777" w:rsidR="00F2191E" w:rsidRDefault="00F2191E" w:rsidP="00F2191E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14:paraId="14397F10" w14:textId="77777777" w:rsidR="00F2191E" w:rsidRDefault="00F2191E" w:rsidP="002676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1C298E">
        <w:rPr>
          <w:rFonts w:ascii="Times New Roman" w:eastAsia="Times New Roman" w:hAnsi="Times New Roman"/>
          <w:noProof/>
          <w:color w:val="0057A0"/>
          <w:sz w:val="28"/>
          <w:szCs w:val="28"/>
          <w:lang w:eastAsia="ru-RU"/>
        </w:rPr>
        <w:lastRenderedPageBreak/>
        <w:drawing>
          <wp:inline distT="0" distB="0" distL="0" distR="0" wp14:anchorId="41AD95BD" wp14:editId="3D9329FF">
            <wp:extent cx="5035564" cy="2830376"/>
            <wp:effectExtent l="0" t="0" r="0" b="8255"/>
            <wp:docPr id="14" name="Рисунок 1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456" cy="284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C4E7E" w14:textId="77777777" w:rsidR="00F2191E" w:rsidRPr="0051058B" w:rsidRDefault="00F2191E" w:rsidP="00F2191E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14:paraId="44EC3521" w14:textId="77777777" w:rsidR="00F2191E" w:rsidRPr="0051058B" w:rsidRDefault="00F2191E" w:rsidP="002676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1C298E">
        <w:rPr>
          <w:rFonts w:ascii="Times New Roman" w:eastAsia="Times New Roman" w:hAnsi="Times New Roman"/>
          <w:noProof/>
          <w:color w:val="0057A0"/>
          <w:sz w:val="28"/>
          <w:szCs w:val="28"/>
          <w:lang w:eastAsia="ru-RU"/>
        </w:rPr>
        <w:drawing>
          <wp:inline distT="0" distB="0" distL="0" distR="0" wp14:anchorId="77302CF5" wp14:editId="0C0F1430">
            <wp:extent cx="4586657" cy="3440105"/>
            <wp:effectExtent l="0" t="0" r="4445" b="8255"/>
            <wp:docPr id="13" name="Рисунок 1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696" cy="34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D7F4E" w14:textId="77777777" w:rsidR="00F2191E" w:rsidRDefault="00F2191E" w:rsidP="00F2191E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14:paraId="23B9A77C" w14:textId="77777777" w:rsidR="00F2191E" w:rsidRDefault="00F2191E" w:rsidP="002676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1C298E">
        <w:rPr>
          <w:rFonts w:ascii="Times New Roman" w:eastAsia="Times New Roman" w:hAnsi="Times New Roman"/>
          <w:noProof/>
          <w:color w:val="0057A0"/>
          <w:sz w:val="28"/>
          <w:szCs w:val="28"/>
          <w:lang w:eastAsia="ru-RU"/>
        </w:rPr>
        <w:lastRenderedPageBreak/>
        <w:drawing>
          <wp:inline distT="0" distB="0" distL="0" distR="0" wp14:anchorId="534CD013" wp14:editId="0AAE548B">
            <wp:extent cx="3557117" cy="4324658"/>
            <wp:effectExtent l="0" t="0" r="5715" b="0"/>
            <wp:docPr id="12" name="Рисунок 1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866" cy="437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AF2DA" w14:textId="77777777" w:rsidR="00F2191E" w:rsidRPr="0051058B" w:rsidRDefault="00F2191E" w:rsidP="00F2191E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14:paraId="50234E84" w14:textId="77777777" w:rsidR="00F2191E" w:rsidRDefault="00F2191E" w:rsidP="002676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1C298E">
        <w:rPr>
          <w:rFonts w:ascii="Times New Roman" w:eastAsia="Times New Roman" w:hAnsi="Times New Roman"/>
          <w:noProof/>
          <w:color w:val="0057A0"/>
          <w:sz w:val="28"/>
          <w:szCs w:val="28"/>
          <w:lang w:eastAsia="ru-RU"/>
        </w:rPr>
        <w:drawing>
          <wp:inline distT="0" distB="0" distL="0" distR="0" wp14:anchorId="150DB7D2" wp14:editId="0660A83E">
            <wp:extent cx="4649742" cy="3487420"/>
            <wp:effectExtent l="0" t="0" r="0" b="0"/>
            <wp:docPr id="11" name="Рисунок 1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919" cy="350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F611" w14:textId="77777777" w:rsidR="00F2191E" w:rsidRPr="0051058B" w:rsidRDefault="00F2191E" w:rsidP="00F2191E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14:paraId="7BF7DB64" w14:textId="77777777" w:rsidR="00F2191E" w:rsidRPr="0051058B" w:rsidRDefault="00F2191E" w:rsidP="00267633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1C298E">
        <w:rPr>
          <w:rFonts w:ascii="Times New Roman" w:eastAsia="Times New Roman" w:hAnsi="Times New Roman"/>
          <w:noProof/>
          <w:color w:val="0057A0"/>
          <w:sz w:val="28"/>
          <w:szCs w:val="28"/>
          <w:lang w:eastAsia="ru-RU"/>
        </w:rPr>
        <w:lastRenderedPageBreak/>
        <w:drawing>
          <wp:inline distT="0" distB="0" distL="0" distR="0" wp14:anchorId="3D90AFAC" wp14:editId="59B3BD3A">
            <wp:extent cx="4619335" cy="5200996"/>
            <wp:effectExtent l="0" t="0" r="0" b="0"/>
            <wp:docPr id="9" name="Рисунок 9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386" cy="523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876D9" w14:textId="77777777" w:rsidR="00F2191E" w:rsidRPr="0051058B" w:rsidRDefault="00F2191E" w:rsidP="002676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1C298E">
        <w:rPr>
          <w:rFonts w:ascii="Times New Roman" w:eastAsia="Times New Roman" w:hAnsi="Times New Roman"/>
          <w:noProof/>
          <w:color w:val="0057A0"/>
          <w:sz w:val="28"/>
          <w:szCs w:val="28"/>
          <w:lang w:eastAsia="ru-RU"/>
        </w:rPr>
        <w:lastRenderedPageBreak/>
        <w:drawing>
          <wp:inline distT="0" distB="0" distL="0" distR="0" wp14:anchorId="6B68F770" wp14:editId="34E96279">
            <wp:extent cx="5561780" cy="7556500"/>
            <wp:effectExtent l="0" t="0" r="1270" b="6350"/>
            <wp:docPr id="8" name="Рисунок 8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973" cy="756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455D9" w14:textId="77777777" w:rsidR="00F2191E" w:rsidRPr="0051058B" w:rsidRDefault="00F2191E" w:rsidP="002676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1C298E">
        <w:rPr>
          <w:rFonts w:ascii="Times New Roman" w:eastAsia="Times New Roman" w:hAnsi="Times New Roman"/>
          <w:noProof/>
          <w:color w:val="0057A0"/>
          <w:sz w:val="28"/>
          <w:szCs w:val="28"/>
          <w:lang w:eastAsia="ru-RU"/>
        </w:rPr>
        <w:lastRenderedPageBreak/>
        <w:drawing>
          <wp:inline distT="0" distB="0" distL="0" distR="0" wp14:anchorId="78738D40" wp14:editId="03FED387">
            <wp:extent cx="5253312" cy="7137400"/>
            <wp:effectExtent l="0" t="0" r="5080" b="6350"/>
            <wp:docPr id="7" name="Рисунок 7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63" cy="71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E38C8" w14:textId="77777777" w:rsidR="00F2191E" w:rsidRPr="0051058B" w:rsidRDefault="00F2191E" w:rsidP="002676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1C298E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62059E82" wp14:editId="0C9ED179">
            <wp:extent cx="5365777" cy="7154545"/>
            <wp:effectExtent l="0" t="0" r="6350" b="8255"/>
            <wp:docPr id="6" name="Рисунок 6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19" cy="71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5070D" w14:textId="77777777" w:rsidR="00F2191E" w:rsidRPr="0051058B" w:rsidRDefault="00F2191E" w:rsidP="00F2191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14:paraId="675BD48B" w14:textId="77777777" w:rsidR="00F2191E" w:rsidRPr="00A962C6" w:rsidRDefault="00F2191E" w:rsidP="00F2191E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24 сентября в Кыргызском строительном институте при КГТУ имени </w:t>
      </w:r>
      <w:proofErr w:type="spellStart"/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И.Раззакова</w:t>
      </w:r>
      <w:proofErr w:type="spellEnd"/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была проведена гостевая лекция на тему: "Современные тенденции гидроэнергетического строительства, проблемы и решения по сохранению водных ресурсов Кыргызской Республики" для магистров, аспирантов и докторантов PhD.</w:t>
      </w:r>
    </w:p>
    <w:p w14:paraId="48F5CCDD" w14:textId="77777777" w:rsidR="00F2191E" w:rsidRPr="00325CD4" w:rsidRDefault="00F2191E" w:rsidP="00F2191E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Организаторами являлись Региональный проект USAID по водным ресурсам и окружающей среде совместно с кафедрой "Строительная механика и гидротехническое строительство".</w:t>
      </w:r>
    </w:p>
    <w:p w14:paraId="18C10823" w14:textId="77777777" w:rsidR="00F2191E" w:rsidRPr="00325CD4" w:rsidRDefault="00F2191E" w:rsidP="00F2191E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Лекторы предоставили слушателям обзор современных тенденций в гидроэнергетическом строительстве, где были приведены основные проблемы, с которыми сталкивается Кыргызская Республика в области сохранения водных ресурсов. Обсуждались возможные решения и подходы к эффективному управлению водными ресурсами в контексте гидроэнергетики.</w:t>
      </w:r>
    </w:p>
    <w:p w14:paraId="4061F5FD" w14:textId="77777777" w:rsidR="00F2191E" w:rsidRPr="00325CD4" w:rsidRDefault="00F2191E" w:rsidP="00F2191E">
      <w:pPr>
        <w:shd w:val="clear" w:color="auto" w:fill="FFFFFF"/>
        <w:spacing w:after="12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Целью мероприятия являлась повышения кадрового потенциала будущих специалистов и молодых исследователей для внесения вклада в совокупность знаний о взаимосвязи между водой, энергией, продовольствием и экосистем (ВЭПЭ) посредством проведения гостевых лекций в странах Центральной Азии. Также укрепление технического потенциала и регионального сотрудничества для повышения стабильности, экономического процветания и устойчивых экосистем.</w:t>
      </w:r>
    </w:p>
    <w:p w14:paraId="0926CB7F" w14:textId="77777777" w:rsidR="00F2191E" w:rsidRDefault="00F2191E" w:rsidP="00267633">
      <w:pPr>
        <w:shd w:val="clear" w:color="auto" w:fill="FFFFFF"/>
        <w:spacing w:after="0" w:line="288" w:lineRule="atLeast"/>
        <w:ind w:right="-150"/>
        <w:jc w:val="center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325CD4">
        <w:rPr>
          <w:rFonts w:ascii="inherit" w:eastAsia="Times New Roman" w:hAnsi="inherit" w:cs="Arial"/>
          <w:noProof/>
          <w:color w:val="0057A0"/>
          <w:sz w:val="21"/>
          <w:szCs w:val="21"/>
          <w:lang w:eastAsia="ru-RU"/>
        </w:rPr>
        <w:drawing>
          <wp:inline distT="0" distB="0" distL="0" distR="0" wp14:anchorId="4F6AF4D3" wp14:editId="553F31EB">
            <wp:extent cx="5397500" cy="4047981"/>
            <wp:effectExtent l="0" t="0" r="0" b="0"/>
            <wp:docPr id="45" name="Рисунок 45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05" cy="405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97FC9" w14:textId="77777777" w:rsidR="00F2191E" w:rsidRPr="00325CD4" w:rsidRDefault="00F2191E" w:rsidP="00F2191E">
      <w:pPr>
        <w:numPr>
          <w:ilvl w:val="0"/>
          <w:numId w:val="15"/>
        </w:numPr>
        <w:shd w:val="clear" w:color="auto" w:fill="FFFFFF"/>
        <w:spacing w:after="0" w:line="288" w:lineRule="atLeast"/>
        <w:ind w:left="570" w:right="-150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</w:p>
    <w:p w14:paraId="748801C8" w14:textId="5CEE18DC" w:rsidR="00F2191E" w:rsidRDefault="00F2191E" w:rsidP="00F2191E">
      <w:pPr>
        <w:numPr>
          <w:ilvl w:val="0"/>
          <w:numId w:val="15"/>
        </w:numPr>
        <w:shd w:val="clear" w:color="auto" w:fill="FFFFFF"/>
        <w:spacing w:after="0" w:line="288" w:lineRule="atLeast"/>
        <w:ind w:left="570" w:right="-150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</w:p>
    <w:p w14:paraId="20B9459A" w14:textId="77777777" w:rsidR="00F2191E" w:rsidRPr="00325CD4" w:rsidRDefault="00F2191E" w:rsidP="00F2191E">
      <w:pPr>
        <w:numPr>
          <w:ilvl w:val="0"/>
          <w:numId w:val="15"/>
        </w:numPr>
        <w:shd w:val="clear" w:color="auto" w:fill="FFFFFF"/>
        <w:spacing w:after="0" w:line="288" w:lineRule="atLeast"/>
        <w:ind w:left="570" w:right="-150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</w:p>
    <w:p w14:paraId="7EAFE6CE" w14:textId="77777777" w:rsidR="00F2191E" w:rsidRDefault="00F2191E" w:rsidP="00267633">
      <w:pPr>
        <w:shd w:val="clear" w:color="auto" w:fill="FFFFFF"/>
        <w:spacing w:after="0" w:line="288" w:lineRule="atLeast"/>
        <w:jc w:val="center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325CD4">
        <w:rPr>
          <w:rFonts w:ascii="inherit" w:eastAsia="Times New Roman" w:hAnsi="inherit" w:cs="Arial"/>
          <w:noProof/>
          <w:color w:val="0057A0"/>
          <w:sz w:val="21"/>
          <w:szCs w:val="21"/>
          <w:lang w:eastAsia="ru-RU"/>
        </w:rPr>
        <w:lastRenderedPageBreak/>
        <w:drawing>
          <wp:inline distT="0" distB="0" distL="0" distR="0" wp14:anchorId="61C6D420" wp14:editId="23C4BEF8">
            <wp:extent cx="5600899" cy="4200525"/>
            <wp:effectExtent l="0" t="0" r="0" b="0"/>
            <wp:docPr id="43" name="Рисунок 43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56" cy="420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66013" w14:textId="77777777" w:rsidR="00F2191E" w:rsidRPr="00325CD4" w:rsidRDefault="00F2191E" w:rsidP="00F2191E">
      <w:pPr>
        <w:numPr>
          <w:ilvl w:val="0"/>
          <w:numId w:val="15"/>
        </w:numPr>
        <w:shd w:val="clear" w:color="auto" w:fill="FFFFFF"/>
        <w:spacing w:after="0" w:line="288" w:lineRule="atLeast"/>
        <w:ind w:left="570" w:right="-150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</w:p>
    <w:p w14:paraId="6A10A0D3" w14:textId="77777777" w:rsidR="00F2191E" w:rsidRDefault="00F2191E" w:rsidP="00267633">
      <w:pPr>
        <w:shd w:val="clear" w:color="auto" w:fill="FFFFFF"/>
        <w:spacing w:after="0" w:line="288" w:lineRule="atLeast"/>
        <w:jc w:val="center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325CD4">
        <w:rPr>
          <w:rFonts w:ascii="inherit" w:eastAsia="Times New Roman" w:hAnsi="inherit" w:cs="Arial"/>
          <w:noProof/>
          <w:color w:val="0057A0"/>
          <w:sz w:val="21"/>
          <w:szCs w:val="21"/>
          <w:lang w:eastAsia="ru-RU"/>
        </w:rPr>
        <w:drawing>
          <wp:inline distT="0" distB="0" distL="0" distR="0" wp14:anchorId="4DDF06C9" wp14:editId="00142CEF">
            <wp:extent cx="5410200" cy="4057505"/>
            <wp:effectExtent l="0" t="0" r="0" b="635"/>
            <wp:docPr id="42" name="Рисунок 4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452" cy="406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6BC62" w14:textId="77777777" w:rsidR="00F2191E" w:rsidRPr="00325CD4" w:rsidRDefault="00F2191E" w:rsidP="00F2191E">
      <w:pPr>
        <w:numPr>
          <w:ilvl w:val="0"/>
          <w:numId w:val="15"/>
        </w:numPr>
        <w:shd w:val="clear" w:color="auto" w:fill="FFFFFF"/>
        <w:spacing w:after="0" w:line="288" w:lineRule="atLeast"/>
        <w:ind w:left="570" w:right="-150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</w:p>
    <w:p w14:paraId="06A5CD81" w14:textId="57922071" w:rsidR="00F2191E" w:rsidRDefault="00F2191E" w:rsidP="00267633">
      <w:pPr>
        <w:shd w:val="clear" w:color="auto" w:fill="FFFFFF"/>
        <w:tabs>
          <w:tab w:val="left" w:pos="0"/>
        </w:tabs>
        <w:spacing w:after="0" w:line="288" w:lineRule="atLeast"/>
        <w:ind w:right="-150"/>
        <w:jc w:val="center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325CD4">
        <w:rPr>
          <w:rFonts w:ascii="inherit" w:eastAsia="Times New Roman" w:hAnsi="inherit" w:cs="Arial"/>
          <w:noProof/>
          <w:color w:val="0057A0"/>
          <w:sz w:val="21"/>
          <w:szCs w:val="21"/>
          <w:lang w:eastAsia="ru-RU"/>
        </w:rPr>
        <w:lastRenderedPageBreak/>
        <w:drawing>
          <wp:inline distT="0" distB="0" distL="0" distR="0" wp14:anchorId="210C6D1F" wp14:editId="74C2FCC0">
            <wp:extent cx="5457808" cy="4093210"/>
            <wp:effectExtent l="0" t="0" r="0" b="2540"/>
            <wp:docPr id="41" name="Рисунок 4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562" cy="409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37661" w14:textId="77777777" w:rsidR="00267633" w:rsidRPr="00325CD4" w:rsidRDefault="00267633" w:rsidP="00267633">
      <w:pPr>
        <w:numPr>
          <w:ilvl w:val="0"/>
          <w:numId w:val="15"/>
        </w:numPr>
        <w:shd w:val="clear" w:color="auto" w:fill="FFFFFF"/>
        <w:tabs>
          <w:tab w:val="left" w:pos="210"/>
        </w:tabs>
        <w:spacing w:after="0" w:line="288" w:lineRule="atLeast"/>
        <w:ind w:left="0" w:right="-150" w:firstLine="0"/>
        <w:jc w:val="center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</w:p>
    <w:p w14:paraId="21C96F6F" w14:textId="77777777" w:rsidR="00F2191E" w:rsidRDefault="00F2191E" w:rsidP="00267633">
      <w:pPr>
        <w:shd w:val="clear" w:color="auto" w:fill="FFFFFF"/>
        <w:spacing w:after="0" w:line="288" w:lineRule="atLeast"/>
        <w:jc w:val="center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325CD4">
        <w:rPr>
          <w:rFonts w:ascii="inherit" w:eastAsia="Times New Roman" w:hAnsi="inherit" w:cs="Arial"/>
          <w:noProof/>
          <w:color w:val="0057A0"/>
          <w:sz w:val="21"/>
          <w:szCs w:val="21"/>
          <w:lang w:eastAsia="ru-RU"/>
        </w:rPr>
        <w:drawing>
          <wp:inline distT="0" distB="0" distL="0" distR="0" wp14:anchorId="77674BF4" wp14:editId="50D9D9BC">
            <wp:extent cx="5514975" cy="4136084"/>
            <wp:effectExtent l="0" t="0" r="0" b="0"/>
            <wp:docPr id="40" name="Рисунок 40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84" cy="41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4B730" w14:textId="77777777" w:rsidR="00F2191E" w:rsidRPr="00325CD4" w:rsidRDefault="00F2191E" w:rsidP="00267633">
      <w:pPr>
        <w:shd w:val="clear" w:color="auto" w:fill="FFFFFF"/>
        <w:spacing w:after="0" w:line="288" w:lineRule="atLeast"/>
        <w:ind w:left="570" w:right="-150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</w:p>
    <w:p w14:paraId="60B47950" w14:textId="353C8AE3" w:rsidR="00F2191E" w:rsidRDefault="00F2191E" w:rsidP="00267633">
      <w:pPr>
        <w:shd w:val="clear" w:color="auto" w:fill="FFFFFF"/>
        <w:spacing w:after="0" w:line="288" w:lineRule="atLeast"/>
        <w:ind w:right="-150"/>
        <w:jc w:val="center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325CD4">
        <w:rPr>
          <w:rFonts w:ascii="inherit" w:eastAsia="Times New Roman" w:hAnsi="inherit" w:cs="Arial"/>
          <w:noProof/>
          <w:color w:val="0057A0"/>
          <w:sz w:val="21"/>
          <w:szCs w:val="21"/>
          <w:lang w:eastAsia="ru-RU"/>
        </w:rPr>
        <w:lastRenderedPageBreak/>
        <w:drawing>
          <wp:inline distT="0" distB="0" distL="0" distR="0" wp14:anchorId="5082D225" wp14:editId="45C4AEE8">
            <wp:extent cx="5514975" cy="4136084"/>
            <wp:effectExtent l="0" t="0" r="0" b="0"/>
            <wp:docPr id="39" name="Рисунок 39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768" cy="414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8ED92" w14:textId="77777777" w:rsidR="002F55AC" w:rsidRPr="00325CD4" w:rsidRDefault="002F55AC" w:rsidP="00F2191E">
      <w:pPr>
        <w:numPr>
          <w:ilvl w:val="0"/>
          <w:numId w:val="15"/>
        </w:numPr>
        <w:shd w:val="clear" w:color="auto" w:fill="FFFFFF"/>
        <w:spacing w:after="0" w:line="288" w:lineRule="atLeast"/>
        <w:ind w:left="570" w:right="-150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</w:p>
    <w:p w14:paraId="069ED9D8" w14:textId="77777777" w:rsidR="00F2191E" w:rsidRDefault="00F2191E" w:rsidP="00267633">
      <w:pPr>
        <w:shd w:val="clear" w:color="auto" w:fill="FFFFFF"/>
        <w:spacing w:after="0" w:line="288" w:lineRule="atLeast"/>
        <w:ind w:right="-150"/>
        <w:jc w:val="center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325CD4">
        <w:rPr>
          <w:rFonts w:ascii="inherit" w:eastAsia="Times New Roman" w:hAnsi="inherit" w:cs="Arial"/>
          <w:noProof/>
          <w:color w:val="0057A0"/>
          <w:sz w:val="21"/>
          <w:szCs w:val="21"/>
          <w:lang w:eastAsia="ru-RU"/>
        </w:rPr>
        <w:drawing>
          <wp:inline distT="0" distB="0" distL="0" distR="0" wp14:anchorId="2576CF7A" wp14:editId="0EBE51AE">
            <wp:extent cx="5514975" cy="4136084"/>
            <wp:effectExtent l="0" t="0" r="0" b="0"/>
            <wp:docPr id="38" name="Рисунок 38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070" cy="414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7D68A" w14:textId="77777777" w:rsidR="00F2191E" w:rsidRPr="00325CD4" w:rsidRDefault="00F2191E" w:rsidP="00267633">
      <w:pPr>
        <w:shd w:val="clear" w:color="auto" w:fill="FFFFFF"/>
        <w:spacing w:after="0" w:line="288" w:lineRule="atLeast"/>
        <w:ind w:right="-150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</w:p>
    <w:p w14:paraId="4C6E7DD4" w14:textId="77777777" w:rsidR="00267633" w:rsidRDefault="00267633" w:rsidP="0029101F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502329" w14:textId="4601C1A4" w:rsidR="0029101F" w:rsidRPr="0029101F" w:rsidRDefault="0029101F" w:rsidP="0029101F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101F">
        <w:rPr>
          <w:rFonts w:ascii="Times New Roman" w:hAnsi="Times New Roman" w:cs="Times New Roman"/>
          <w:sz w:val="28"/>
          <w:szCs w:val="28"/>
        </w:rPr>
        <w:lastRenderedPageBreak/>
        <w:t>В декабре</w:t>
      </w:r>
      <w:r w:rsidRPr="0029101F">
        <w:rPr>
          <w:rFonts w:ascii="Times New Roman" w:hAnsi="Times New Roman" w:cs="Times New Roman"/>
          <w:sz w:val="28"/>
          <w:szCs w:val="28"/>
        </w:rPr>
        <w:t xml:space="preserve"> 2024 г. заведующий кафедрой </w:t>
      </w:r>
      <w:r w:rsidRPr="0029101F">
        <w:rPr>
          <w:rFonts w:ascii="Times New Roman" w:hAnsi="Times New Roman" w:cs="Times New Roman"/>
          <w:sz w:val="28"/>
          <w:szCs w:val="28"/>
        </w:rPr>
        <w:t xml:space="preserve">ВВ </w:t>
      </w:r>
      <w:r w:rsidRPr="0029101F">
        <w:rPr>
          <w:rFonts w:ascii="Times New Roman" w:hAnsi="Times New Roman" w:cs="Times New Roman"/>
          <w:sz w:val="28"/>
          <w:szCs w:val="28"/>
        </w:rPr>
        <w:t>к.т.н., профессор Каримов Т.Х. принял участие в работе круглого стола на тему: «Программы профессионального технического развития сектора питьевого водоснабжения и водоотведения и дорожная карта по ее реализации», организованный Государственным агентством архитектуры, строительства и жилищно-коммунального хозяйства при Кабинете Министров Кыргызской Республики и Департаментом развития питьевого водоснабжения и водоотведения (ДРПВВ). г. Бишкек</w:t>
      </w:r>
    </w:p>
    <w:p w14:paraId="093C78FC" w14:textId="77777777" w:rsidR="00F2191E" w:rsidRPr="0029101F" w:rsidRDefault="00F2191E" w:rsidP="00F219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0088834" w14:textId="77777777" w:rsidR="0052320D" w:rsidRPr="005278F9" w:rsidRDefault="0052320D" w:rsidP="00A11A1B">
      <w:pPr>
        <w:numPr>
          <w:ilvl w:val="0"/>
          <w:numId w:val="1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7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Выставки, конкурсы и мероприятия:</w:t>
      </w:r>
    </w:p>
    <w:p w14:paraId="13FF0BDC" w14:textId="35A3B189" w:rsidR="0029101F" w:rsidRDefault="0029101F" w:rsidP="0029101F">
      <w:pPr>
        <w:pStyle w:val="a4"/>
        <w:numPr>
          <w:ilvl w:val="1"/>
          <w:numId w:val="1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101F">
        <w:rPr>
          <w:rFonts w:ascii="Times New Roman" w:hAnsi="Times New Roman" w:cs="Times New Roman"/>
          <w:sz w:val="28"/>
          <w:szCs w:val="28"/>
        </w:rPr>
        <w:t>а</w:t>
      </w:r>
      <w:r w:rsidRPr="0029101F">
        <w:rPr>
          <w:rFonts w:ascii="Times New Roman" w:hAnsi="Times New Roman" w:cs="Times New Roman"/>
          <w:sz w:val="28"/>
          <w:szCs w:val="28"/>
        </w:rPr>
        <w:t xml:space="preserve">преля в Москве прошли очные мероприятия суперфинала Российского открытого молодежного водного конкурса-2024 с участием более 100 человек: школьники, студенты и педагоги из регионов Российской Федерации и 7 стран-участниц представители органов государственной власти, СМИ и организаций-партнеров Водного конкурса, в котором принял участие студент и руководителем заведующий кафедрой </w:t>
      </w:r>
      <w:r>
        <w:rPr>
          <w:rFonts w:ascii="Times New Roman" w:hAnsi="Times New Roman" w:cs="Times New Roman"/>
          <w:sz w:val="28"/>
          <w:szCs w:val="28"/>
        </w:rPr>
        <w:t xml:space="preserve">ВВ </w:t>
      </w:r>
      <w:r w:rsidRPr="0029101F">
        <w:rPr>
          <w:rFonts w:ascii="Times New Roman" w:hAnsi="Times New Roman" w:cs="Times New Roman"/>
          <w:sz w:val="28"/>
          <w:szCs w:val="28"/>
        </w:rPr>
        <w:t xml:space="preserve">к.т.н., профессор Каримов Т.Х., Алмаз </w:t>
      </w:r>
      <w:proofErr w:type="spellStart"/>
      <w:r w:rsidRPr="0029101F">
        <w:rPr>
          <w:rFonts w:ascii="Times New Roman" w:hAnsi="Times New Roman" w:cs="Times New Roman"/>
          <w:sz w:val="28"/>
          <w:szCs w:val="28"/>
        </w:rPr>
        <w:t>кызы</w:t>
      </w:r>
      <w:proofErr w:type="spellEnd"/>
      <w:r w:rsidRPr="002910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101F">
        <w:rPr>
          <w:rFonts w:ascii="Times New Roman" w:hAnsi="Times New Roman" w:cs="Times New Roman"/>
          <w:sz w:val="28"/>
          <w:szCs w:val="28"/>
        </w:rPr>
        <w:t>Ниет</w:t>
      </w:r>
      <w:proofErr w:type="spellEnd"/>
      <w:r w:rsidRPr="0029101F">
        <w:rPr>
          <w:rFonts w:ascii="Times New Roman" w:hAnsi="Times New Roman" w:cs="Times New Roman"/>
          <w:sz w:val="28"/>
          <w:szCs w:val="28"/>
        </w:rPr>
        <w:t xml:space="preserve">. (гр.ВВ-1-22) Кыргызского Государственного Технического Университета им. И. Раззакова с проектом «Реконструкция локальных очистных сооружений пансионата «Чайка»» стал победителем и призерам в номинации: «Технологии водоподготовки и очистки сточных вод» награжден дипломом </w:t>
      </w:r>
      <w:r w:rsidRPr="0029101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9101F">
        <w:rPr>
          <w:rFonts w:ascii="Times New Roman" w:hAnsi="Times New Roman" w:cs="Times New Roman"/>
          <w:sz w:val="28"/>
          <w:szCs w:val="28"/>
        </w:rPr>
        <w:t xml:space="preserve"> степени и ценным подарком.</w:t>
      </w:r>
      <w:r w:rsidRPr="002910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D584C2" w14:textId="12E7D764" w:rsidR="0029101F" w:rsidRPr="0029101F" w:rsidRDefault="0029101F" w:rsidP="0029101F">
      <w:pPr>
        <w:jc w:val="both"/>
        <w:rPr>
          <w:rFonts w:ascii="Times New Roman" w:hAnsi="Times New Roman" w:cs="Times New Roman"/>
          <w:sz w:val="28"/>
          <w:szCs w:val="28"/>
        </w:rPr>
      </w:pPr>
      <w:hyperlink r:id="rId42" w:history="1">
        <w:r w:rsidRPr="002A27D0">
          <w:rPr>
            <w:rStyle w:val="af5"/>
            <w:rFonts w:ascii="Times New Roman" w:hAnsi="Times New Roman" w:cs="Times New Roman"/>
            <w:sz w:val="28"/>
            <w:szCs w:val="28"/>
          </w:rPr>
          <w:t>https://eco-project.org/data/upload/Vodnyy_konkurs-2024_grafik_onlayn-zaschity_sayt.-20240326072848.pdf</w:t>
        </w:r>
      </w:hyperlink>
    </w:p>
    <w:p w14:paraId="7F8D021A" w14:textId="77777777" w:rsidR="00F2191E" w:rsidRPr="00325CD4" w:rsidRDefault="00F2191E" w:rsidP="00414CF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11 марта 2024 г. Региональный проект USAID по водным ресурсам и окружающей среде провели Празднование всемирного дня водных ресурсов в Кыргызской Республике «Вода для мира» - 2024.  Мероприятие проводилось в стенах Кыргызского Национального Аграрного университета, где принимали участие студенты: Кыргызского государственного технического университета им. И. Раззакова, Кыргызского Национального Аграрного университета им. К.И. Скрябина, Американского университета в Центральной Азии и Кыргызско-Славянского университета им. Б.Н. </w:t>
      </w:r>
      <w:proofErr w:type="spellStart"/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Ельница</w:t>
      </w:r>
      <w:proofErr w:type="spellEnd"/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Командам были распределены сектора-ирригация, сельское хозяйство, экология и энергетика. КГТУ им. И. Раззакова выступала по сектору энергетика. Нашу команду представляли студенты: группы ГТС -1-22 </w:t>
      </w:r>
      <w:proofErr w:type="spellStart"/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Онгорбаева</w:t>
      </w:r>
      <w:proofErr w:type="spellEnd"/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Камила</w:t>
      </w:r>
      <w:proofErr w:type="spellEnd"/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группы ВР-1-22 </w:t>
      </w:r>
      <w:proofErr w:type="spellStart"/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Эркинбек</w:t>
      </w:r>
      <w:proofErr w:type="spellEnd"/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кызы</w:t>
      </w:r>
      <w:proofErr w:type="spellEnd"/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Бегайым</w:t>
      </w:r>
      <w:proofErr w:type="spellEnd"/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группы ГТС-1-21 Курманбеков Марлен, </w:t>
      </w:r>
      <w:proofErr w:type="spellStart"/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Качкынов</w:t>
      </w:r>
      <w:proofErr w:type="spellEnd"/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Альмир и студенты группы ВР-1-20 </w:t>
      </w:r>
      <w:proofErr w:type="spellStart"/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Камчибекова</w:t>
      </w:r>
      <w:proofErr w:type="spellEnd"/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Замира.</w:t>
      </w:r>
    </w:p>
    <w:p w14:paraId="5F96A44B" w14:textId="77777777" w:rsidR="00F2191E" w:rsidRPr="00325CD4" w:rsidRDefault="00F2191E" w:rsidP="00414CF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CD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Цель </w:t>
      </w:r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национального мероприятия – повышение интереса студентов, обучающихся в сфере водных ресурсов, экологии и смежных областей с </w:t>
      </w:r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целью предоставления возможности познакомиться и окунуться в мир знаний по актуальным и конструктивным темам, для привлечения внимания к важности водных ресурсов и пропаганды устойчивого управления ими, поскольку всемирной организацией ООН объявлено 2024 год – «Вода для Мира». Командам были распределены сектора – ирригация, сельское хозяйство, экология и энергетика. </w:t>
      </w:r>
    </w:p>
    <w:p w14:paraId="3129AD09" w14:textId="0BFB72AD" w:rsidR="00F2191E" w:rsidRDefault="00F2191E" w:rsidP="00414CF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В программе данного мероприятия было приветствие команды, связанное с направлением водных ресурсов; климатическая фреска (инновационная интерактивная игра); дебаты среди команд, где ребята выбрали какому сектору дать приоритет с использованием водных ресурсов и смогли дать исчерпывающие ответы на поставленные вопросы; кроссворды для команд; научно-познавательные презентации; сценка ритуала команд на тему, связанного с водными ресурсами (наши студенты показали кыргызский и славянский ритуалы); </w:t>
      </w:r>
      <w:proofErr w:type="spellStart"/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квиз</w:t>
      </w:r>
      <w:proofErr w:type="spellEnd"/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через интернет, где ребята проявили активное участие и смогли набрать наибольший балл. В завершении была организована нексус игра совместно с командами. По итогам мероприятия студенты нашей кафедры заняли </w:t>
      </w:r>
      <w:r w:rsidRPr="00325CD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почетное 1ое место </w:t>
      </w:r>
      <w:r w:rsidRPr="00325C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выиграли подарочный сертификат на 5 электронных книг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486B1723" w14:textId="77777777" w:rsidR="002F55AC" w:rsidRPr="00325CD4" w:rsidRDefault="002F55AC" w:rsidP="00414CF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6DFF94E" w14:textId="77777777" w:rsidR="00F2191E" w:rsidRDefault="00F2191E" w:rsidP="00267633">
      <w:pPr>
        <w:shd w:val="clear" w:color="auto" w:fill="FFFFFF"/>
        <w:spacing w:line="288" w:lineRule="atLeast"/>
        <w:ind w:right="-150"/>
        <w:jc w:val="center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325CD4">
        <w:rPr>
          <w:rFonts w:ascii="inherit" w:eastAsia="Times New Roman" w:hAnsi="inherit" w:cs="Arial"/>
          <w:noProof/>
          <w:color w:val="0057A0"/>
          <w:sz w:val="21"/>
          <w:szCs w:val="21"/>
          <w:lang w:eastAsia="ru-RU"/>
        </w:rPr>
        <w:drawing>
          <wp:inline distT="0" distB="0" distL="0" distR="0" wp14:anchorId="2CF0F2BE" wp14:editId="2C9762FE">
            <wp:extent cx="5677997" cy="2622620"/>
            <wp:effectExtent l="0" t="0" r="0" b="6350"/>
            <wp:docPr id="36" name="Рисунок 36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36" cy="264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8E84D" w14:textId="77777777" w:rsidR="00F2191E" w:rsidRPr="00325CD4" w:rsidRDefault="00F2191E" w:rsidP="00267633">
      <w:pPr>
        <w:numPr>
          <w:ilvl w:val="0"/>
          <w:numId w:val="14"/>
        </w:numPr>
        <w:shd w:val="clear" w:color="auto" w:fill="FFFFFF"/>
        <w:spacing w:after="0" w:line="288" w:lineRule="atLeast"/>
        <w:ind w:left="357" w:hanging="357"/>
        <w:jc w:val="center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325CD4">
        <w:rPr>
          <w:rFonts w:ascii="inherit" w:eastAsia="Times New Roman" w:hAnsi="inherit" w:cs="Arial"/>
          <w:noProof/>
          <w:color w:val="0057A0"/>
          <w:sz w:val="21"/>
          <w:szCs w:val="21"/>
          <w:lang w:eastAsia="ru-RU"/>
        </w:rPr>
        <w:lastRenderedPageBreak/>
        <w:drawing>
          <wp:inline distT="0" distB="0" distL="0" distR="0" wp14:anchorId="5493C333" wp14:editId="43B45584">
            <wp:extent cx="5010150" cy="6680023"/>
            <wp:effectExtent l="0" t="0" r="0" b="6985"/>
            <wp:docPr id="35" name="Рисунок 35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28" cy="670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4B567" w14:textId="77777777" w:rsidR="00F2191E" w:rsidRDefault="00F2191E" w:rsidP="00267633">
      <w:pPr>
        <w:shd w:val="clear" w:color="auto" w:fill="FFFFFF"/>
        <w:spacing w:after="0" w:line="288" w:lineRule="atLeast"/>
        <w:jc w:val="center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325CD4">
        <w:rPr>
          <w:rFonts w:ascii="inherit" w:eastAsia="Times New Roman" w:hAnsi="inherit" w:cs="Arial"/>
          <w:noProof/>
          <w:color w:val="0057A0"/>
          <w:sz w:val="21"/>
          <w:szCs w:val="21"/>
          <w:lang w:eastAsia="ru-RU"/>
        </w:rPr>
        <w:lastRenderedPageBreak/>
        <w:drawing>
          <wp:inline distT="0" distB="0" distL="0" distR="0" wp14:anchorId="7841888F" wp14:editId="0520CD77">
            <wp:extent cx="5429250" cy="3616595"/>
            <wp:effectExtent l="0" t="0" r="0" b="3175"/>
            <wp:docPr id="34" name="Рисунок 34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633" cy="36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00BAF" w14:textId="77777777" w:rsidR="00F2191E" w:rsidRPr="00325CD4" w:rsidRDefault="00F2191E" w:rsidP="00F2191E">
      <w:pPr>
        <w:numPr>
          <w:ilvl w:val="0"/>
          <w:numId w:val="14"/>
        </w:numPr>
        <w:shd w:val="clear" w:color="auto" w:fill="FFFFFF"/>
        <w:spacing w:after="0" w:line="288" w:lineRule="atLeast"/>
        <w:ind w:left="570" w:right="-150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</w:p>
    <w:p w14:paraId="1AFCF532" w14:textId="77777777" w:rsidR="00F2191E" w:rsidRPr="00325CD4" w:rsidRDefault="00F2191E" w:rsidP="00267633">
      <w:pPr>
        <w:shd w:val="clear" w:color="auto" w:fill="FFFFFF"/>
        <w:spacing w:after="0" w:line="288" w:lineRule="atLeast"/>
        <w:jc w:val="center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325CD4">
        <w:rPr>
          <w:rFonts w:ascii="inherit" w:eastAsia="Times New Roman" w:hAnsi="inherit" w:cs="Arial"/>
          <w:noProof/>
          <w:color w:val="0057A0"/>
          <w:sz w:val="21"/>
          <w:szCs w:val="21"/>
          <w:lang w:eastAsia="ru-RU"/>
        </w:rPr>
        <w:drawing>
          <wp:inline distT="0" distB="0" distL="0" distR="0" wp14:anchorId="5676F6EA" wp14:editId="2CEB610D">
            <wp:extent cx="5387340" cy="3181350"/>
            <wp:effectExtent l="0" t="0" r="3810" b="0"/>
            <wp:docPr id="33" name="Рисунок 33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451" cy="319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7309D" w14:textId="77777777" w:rsidR="00F2191E" w:rsidRDefault="00F2191E" w:rsidP="00F2191E"/>
    <w:p w14:paraId="425E2AED" w14:textId="77777777" w:rsidR="0052320D" w:rsidRPr="0028628F" w:rsidRDefault="0052320D" w:rsidP="0052320D">
      <w:pPr>
        <w:spacing w:after="0"/>
        <w:rPr>
          <w:rFonts w:ascii="Times New Roman" w:hAnsi="Times New Roman" w:cs="Times New Roman"/>
          <w:b/>
          <w:lang w:val="ky-KG"/>
        </w:rPr>
      </w:pPr>
    </w:p>
    <w:p w14:paraId="1BF7DFA0" w14:textId="0E38296E" w:rsidR="0052320D" w:rsidRPr="005278F9" w:rsidRDefault="0052320D" w:rsidP="00A11A1B">
      <w:pPr>
        <w:numPr>
          <w:ilvl w:val="0"/>
          <w:numId w:val="16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78F9">
        <w:rPr>
          <w:rFonts w:ascii="Times New Roman" w:eastAsia="Times New Roman" w:hAnsi="Times New Roman" w:cs="Times New Roman"/>
          <w:b/>
          <w:sz w:val="28"/>
          <w:szCs w:val="28"/>
        </w:rPr>
        <w:t>Стажировка и обучение в КР и за рубежом</w:t>
      </w:r>
    </w:p>
    <w:p w14:paraId="218521D4" w14:textId="4F9B891B" w:rsidR="000726DB" w:rsidRPr="00D21E2D" w:rsidRDefault="000726DB" w:rsidP="00D21E2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21E2D">
        <w:rPr>
          <w:rFonts w:ascii="Times New Roman" w:hAnsi="Times New Roman" w:cs="Times New Roman"/>
          <w:sz w:val="28"/>
          <w:szCs w:val="28"/>
        </w:rPr>
        <w:t xml:space="preserve">С 10.06.2024г. по18.06.2024 года к.т.н., доцент </w:t>
      </w:r>
      <w:proofErr w:type="spellStart"/>
      <w:r w:rsidRPr="00D21E2D">
        <w:rPr>
          <w:rFonts w:ascii="Times New Roman" w:hAnsi="Times New Roman" w:cs="Times New Roman"/>
          <w:sz w:val="28"/>
          <w:szCs w:val="28"/>
        </w:rPr>
        <w:t>Курбанбаев</w:t>
      </w:r>
      <w:proofErr w:type="spellEnd"/>
      <w:r w:rsidRPr="00D21E2D">
        <w:rPr>
          <w:rFonts w:ascii="Times New Roman" w:hAnsi="Times New Roman" w:cs="Times New Roman"/>
          <w:sz w:val="28"/>
          <w:szCs w:val="28"/>
        </w:rPr>
        <w:t xml:space="preserve"> А.Б. проходил стажировку, организованную </w:t>
      </w:r>
      <w:r w:rsidRPr="00D21E2D">
        <w:rPr>
          <w:rFonts w:ascii="Times New Roman" w:hAnsi="Times New Roman" w:cs="Times New Roman"/>
          <w:sz w:val="28"/>
          <w:szCs w:val="28"/>
          <w:lang w:val="en-US"/>
        </w:rPr>
        <w:t>MC</w:t>
      </w:r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1E2D">
        <w:rPr>
          <w:rFonts w:ascii="Times New Roman" w:hAnsi="Times New Roman" w:cs="Times New Roman"/>
          <w:sz w:val="28"/>
          <w:szCs w:val="28"/>
          <w:lang w:val="en-US"/>
        </w:rPr>
        <w:t>Movility</w:t>
      </w:r>
      <w:proofErr w:type="spellEnd"/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r w:rsidRPr="00D21E2D">
        <w:rPr>
          <w:rFonts w:ascii="Times New Roman" w:hAnsi="Times New Roman" w:cs="Times New Roman"/>
          <w:sz w:val="28"/>
          <w:szCs w:val="28"/>
          <w:lang w:val="en-US"/>
        </w:rPr>
        <w:t>Consultants</w:t>
      </w:r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r w:rsidRPr="00D21E2D">
        <w:rPr>
          <w:rFonts w:ascii="Times New Roman" w:hAnsi="Times New Roman" w:cs="Times New Roman"/>
          <w:sz w:val="28"/>
          <w:szCs w:val="28"/>
          <w:lang w:val="en-US"/>
        </w:rPr>
        <w:t>GmbH</w:t>
      </w:r>
      <w:r w:rsidRPr="00D21E2D">
        <w:rPr>
          <w:rFonts w:ascii="Times New Roman" w:hAnsi="Times New Roman" w:cs="Times New Roman"/>
          <w:sz w:val="28"/>
          <w:szCs w:val="28"/>
        </w:rPr>
        <w:t>, Литва, Австрия и Нидерланды по теме аудит безопасности дорожного движения и технологиям, Сертификат об участии 2024.06.18 № Р12007-19-011/</w:t>
      </w:r>
    </w:p>
    <w:p w14:paraId="604BE145" w14:textId="77777777" w:rsidR="000726DB" w:rsidRPr="00D21E2D" w:rsidRDefault="000726DB" w:rsidP="00D21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E2D">
        <w:rPr>
          <w:rFonts w:ascii="Times New Roman" w:hAnsi="Times New Roman" w:cs="Times New Roman"/>
          <w:sz w:val="28"/>
          <w:szCs w:val="28"/>
        </w:rPr>
        <w:lastRenderedPageBreak/>
        <w:t xml:space="preserve">С 26.08. по 31.08.2024г. </w:t>
      </w:r>
      <w:r w:rsidRPr="00D21E2D">
        <w:rPr>
          <w:rFonts w:ascii="Times New Roman" w:hAnsi="Times New Roman" w:cs="Times New Roman"/>
          <w:sz w:val="28"/>
          <w:szCs w:val="28"/>
        </w:rPr>
        <w:t xml:space="preserve">к.т.н., доцент </w:t>
      </w:r>
      <w:proofErr w:type="spellStart"/>
      <w:r w:rsidRPr="00D21E2D">
        <w:rPr>
          <w:rFonts w:ascii="Times New Roman" w:hAnsi="Times New Roman" w:cs="Times New Roman"/>
          <w:sz w:val="28"/>
          <w:szCs w:val="28"/>
        </w:rPr>
        <w:t>Курбанбаев</w:t>
      </w:r>
      <w:proofErr w:type="spellEnd"/>
      <w:r w:rsidRPr="00D21E2D">
        <w:rPr>
          <w:rFonts w:ascii="Times New Roman" w:hAnsi="Times New Roman" w:cs="Times New Roman"/>
          <w:sz w:val="28"/>
          <w:szCs w:val="28"/>
        </w:rPr>
        <w:t xml:space="preserve"> А.Б.</w:t>
      </w:r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r w:rsidRPr="00D21E2D">
        <w:rPr>
          <w:rFonts w:ascii="Times New Roman" w:hAnsi="Times New Roman" w:cs="Times New Roman"/>
          <w:sz w:val="28"/>
          <w:szCs w:val="28"/>
        </w:rPr>
        <w:t>проходил стажировку</w:t>
      </w:r>
      <w:r w:rsidRPr="00D21E2D">
        <w:rPr>
          <w:rFonts w:ascii="Times New Roman" w:hAnsi="Times New Roman" w:cs="Times New Roman"/>
          <w:sz w:val="28"/>
          <w:szCs w:val="28"/>
        </w:rPr>
        <w:t xml:space="preserve"> в КНР, </w:t>
      </w:r>
      <w:proofErr w:type="spellStart"/>
      <w:r w:rsidRPr="00D21E2D">
        <w:rPr>
          <w:rFonts w:ascii="Times New Roman" w:hAnsi="Times New Roman" w:cs="Times New Roman"/>
          <w:sz w:val="28"/>
          <w:szCs w:val="28"/>
        </w:rPr>
        <w:t>Тайшаньском</w:t>
      </w:r>
      <w:proofErr w:type="spellEnd"/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1E2D">
        <w:rPr>
          <w:rFonts w:ascii="Times New Roman" w:hAnsi="Times New Roman" w:cs="Times New Roman"/>
          <w:sz w:val="28"/>
          <w:szCs w:val="28"/>
        </w:rPr>
        <w:t>профессиально</w:t>
      </w:r>
      <w:proofErr w:type="spellEnd"/>
      <w:r w:rsidRPr="00D21E2D">
        <w:rPr>
          <w:rFonts w:ascii="Times New Roman" w:hAnsi="Times New Roman" w:cs="Times New Roman"/>
          <w:sz w:val="28"/>
          <w:szCs w:val="28"/>
        </w:rPr>
        <w:t xml:space="preserve">-техническом колледже и </w:t>
      </w:r>
      <w:proofErr w:type="spellStart"/>
      <w:r w:rsidRPr="00D21E2D">
        <w:rPr>
          <w:rFonts w:ascii="Times New Roman" w:hAnsi="Times New Roman" w:cs="Times New Roman"/>
          <w:sz w:val="28"/>
          <w:szCs w:val="28"/>
        </w:rPr>
        <w:t>Профессиально</w:t>
      </w:r>
      <w:proofErr w:type="spellEnd"/>
      <w:r w:rsidRPr="00D21E2D">
        <w:rPr>
          <w:rFonts w:ascii="Times New Roman" w:hAnsi="Times New Roman" w:cs="Times New Roman"/>
          <w:sz w:val="28"/>
          <w:szCs w:val="28"/>
        </w:rPr>
        <w:t xml:space="preserve">-техническом колледже </w:t>
      </w:r>
      <w:proofErr w:type="spellStart"/>
      <w:r w:rsidRPr="00D21E2D">
        <w:rPr>
          <w:rFonts w:ascii="Times New Roman" w:hAnsi="Times New Roman" w:cs="Times New Roman"/>
          <w:sz w:val="28"/>
          <w:szCs w:val="28"/>
        </w:rPr>
        <w:t>Лайу</w:t>
      </w:r>
      <w:proofErr w:type="spellEnd"/>
      <w:r w:rsidRPr="00D21E2D">
        <w:rPr>
          <w:rFonts w:ascii="Times New Roman" w:hAnsi="Times New Roman" w:cs="Times New Roman"/>
          <w:sz w:val="28"/>
          <w:szCs w:val="28"/>
        </w:rPr>
        <w:t>.</w:t>
      </w:r>
    </w:p>
    <w:p w14:paraId="5A526514" w14:textId="63458E6E" w:rsidR="000726DB" w:rsidRPr="00D21E2D" w:rsidRDefault="000726DB" w:rsidP="00D21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E2D">
        <w:rPr>
          <w:rFonts w:ascii="Times New Roman" w:hAnsi="Times New Roman" w:cs="Times New Roman"/>
          <w:sz w:val="28"/>
          <w:szCs w:val="28"/>
        </w:rPr>
        <w:t>С 1 сентября по 29 мая 2024 учебного года, к.т.н., профессор кафедры «</w:t>
      </w:r>
      <w:r w:rsidRPr="00D21E2D">
        <w:rPr>
          <w:rFonts w:ascii="Times New Roman" w:hAnsi="Times New Roman" w:cs="Times New Roman"/>
          <w:spacing w:val="12"/>
          <w:sz w:val="28"/>
          <w:szCs w:val="28"/>
          <w:shd w:val="clear" w:color="auto" w:fill="FFFFFF"/>
        </w:rPr>
        <w:t>Водоснабжение и водоотведение»</w:t>
      </w:r>
      <w:r w:rsidRPr="00D21E2D">
        <w:rPr>
          <w:rStyle w:val="af5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1E2D">
        <w:rPr>
          <w:rFonts w:ascii="Times New Roman" w:hAnsi="Times New Roman" w:cs="Times New Roman"/>
          <w:sz w:val="28"/>
          <w:szCs w:val="28"/>
        </w:rPr>
        <w:t>Кыргызского Государственного Технического Университета им. И. Раззакова</w:t>
      </w:r>
      <w:r w:rsidRPr="00D21E2D">
        <w:rPr>
          <w:rStyle w:val="af7"/>
          <w:rFonts w:ascii="Times New Roman" w:hAnsi="Times New Roman" w:cs="Times New Roman"/>
          <w:sz w:val="28"/>
          <w:szCs w:val="28"/>
          <w:shd w:val="clear" w:color="auto" w:fill="FFFFFF"/>
        </w:rPr>
        <w:t xml:space="preserve"> (КГТУ) </w:t>
      </w:r>
      <w:r w:rsidRPr="00D21E2D">
        <w:rPr>
          <w:rFonts w:ascii="Times New Roman" w:hAnsi="Times New Roman" w:cs="Times New Roman"/>
          <w:sz w:val="28"/>
          <w:szCs w:val="28"/>
        </w:rPr>
        <w:t>Каримов Т</w:t>
      </w:r>
      <w:r w:rsidRPr="00D21E2D">
        <w:rPr>
          <w:rFonts w:ascii="Times New Roman" w:hAnsi="Times New Roman" w:cs="Times New Roman"/>
          <w:sz w:val="28"/>
          <w:szCs w:val="28"/>
        </w:rPr>
        <w:t>.</w:t>
      </w:r>
      <w:r w:rsidRPr="00D21E2D">
        <w:rPr>
          <w:rFonts w:ascii="Times New Roman" w:hAnsi="Times New Roman" w:cs="Times New Roman"/>
          <w:sz w:val="28"/>
          <w:szCs w:val="28"/>
        </w:rPr>
        <w:t>Х</w:t>
      </w:r>
      <w:r w:rsidRPr="00D21E2D">
        <w:rPr>
          <w:rFonts w:ascii="Times New Roman" w:hAnsi="Times New Roman" w:cs="Times New Roman"/>
          <w:sz w:val="28"/>
          <w:szCs w:val="28"/>
        </w:rPr>
        <w:t>.</w:t>
      </w:r>
      <w:r w:rsidRPr="00D21E2D">
        <w:rPr>
          <w:rStyle w:val="af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1E2D">
        <w:rPr>
          <w:rFonts w:ascii="Times New Roman" w:hAnsi="Times New Roman" w:cs="Times New Roman"/>
          <w:sz w:val="28"/>
          <w:szCs w:val="28"/>
        </w:rPr>
        <w:t>чита</w:t>
      </w:r>
      <w:r w:rsidRPr="00D21E2D">
        <w:rPr>
          <w:rFonts w:ascii="Times New Roman" w:hAnsi="Times New Roman" w:cs="Times New Roman"/>
          <w:sz w:val="28"/>
          <w:szCs w:val="28"/>
        </w:rPr>
        <w:t>л</w:t>
      </w:r>
      <w:r w:rsidRPr="00D21E2D">
        <w:rPr>
          <w:rFonts w:ascii="Times New Roman" w:hAnsi="Times New Roman" w:cs="Times New Roman"/>
          <w:sz w:val="28"/>
          <w:szCs w:val="28"/>
        </w:rPr>
        <w:t xml:space="preserve"> лекцию </w:t>
      </w:r>
      <w:r w:rsidRPr="00D21E2D">
        <w:rPr>
          <w:rFonts w:ascii="Times New Roman" w:hAnsi="Times New Roman" w:cs="Times New Roman"/>
          <w:spacing w:val="12"/>
          <w:sz w:val="28"/>
          <w:szCs w:val="28"/>
          <w:shd w:val="clear" w:color="auto" w:fill="FFFFFF"/>
        </w:rPr>
        <w:t xml:space="preserve">с применением дистанционных технологий </w:t>
      </w:r>
      <w:r w:rsidRPr="00D21E2D">
        <w:rPr>
          <w:rFonts w:ascii="Times New Roman" w:hAnsi="Times New Roman" w:cs="Times New Roman"/>
          <w:sz w:val="28"/>
          <w:szCs w:val="28"/>
        </w:rPr>
        <w:t>по предметам «Очистка сточных вод» и «Проектирование очистных сооружений промышленных предприятий» для студентов-бакалавров специальности «</w:t>
      </w:r>
      <w:r w:rsidRPr="00D21E2D">
        <w:rPr>
          <w:rFonts w:ascii="Times New Roman" w:hAnsi="Times New Roman" w:cs="Times New Roman"/>
          <w:spacing w:val="12"/>
          <w:sz w:val="28"/>
          <w:szCs w:val="28"/>
          <w:shd w:val="clear" w:color="auto" w:fill="FFFFFF"/>
        </w:rPr>
        <w:t>Водоснабжение и водоотведение</w:t>
      </w:r>
      <w:r w:rsidRPr="00D21E2D">
        <w:rPr>
          <w:rFonts w:ascii="Times New Roman" w:hAnsi="Times New Roman" w:cs="Times New Roman"/>
          <w:sz w:val="28"/>
          <w:szCs w:val="28"/>
        </w:rPr>
        <w:t>» Джизакского политехнического института.</w:t>
      </w:r>
      <w:r w:rsidRPr="00D21E2D">
        <w:rPr>
          <w:rFonts w:ascii="Times New Roman" w:hAnsi="Times New Roman" w:cs="Times New Roman"/>
          <w:noProof/>
          <w:sz w:val="28"/>
          <w:szCs w:val="28"/>
        </w:rPr>
        <w:t xml:space="preserve"> Т.Х. Каримов читает лекцию в рамках проекта обмену опытом преподавательской деятельноти за рубежом, представленного КГТУ им.</w:t>
      </w:r>
      <w:r w:rsidRPr="00D21E2D">
        <w:rPr>
          <w:rFonts w:ascii="Times New Roman" w:hAnsi="Times New Roman" w:cs="Times New Roman"/>
          <w:sz w:val="28"/>
          <w:szCs w:val="28"/>
        </w:rPr>
        <w:t xml:space="preserve"> И. Раззакова.</w:t>
      </w:r>
    </w:p>
    <w:p w14:paraId="036A8334" w14:textId="2D02AA77" w:rsidR="002F55AC" w:rsidRPr="00D21E2D" w:rsidRDefault="002F55AC" w:rsidP="00D21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E2D">
        <w:rPr>
          <w:rFonts w:ascii="Times New Roman" w:hAnsi="Times New Roman" w:cs="Times New Roman"/>
          <w:sz w:val="28"/>
          <w:szCs w:val="28"/>
        </w:rPr>
        <w:t xml:space="preserve">С 14 </w:t>
      </w:r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февраля</w:t>
      </w:r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по</w:t>
      </w:r>
      <w:r w:rsidRPr="00D21E2D">
        <w:rPr>
          <w:rFonts w:ascii="Times New Roman" w:hAnsi="Times New Roman" w:cs="Times New Roman"/>
          <w:sz w:val="28"/>
          <w:szCs w:val="28"/>
        </w:rPr>
        <w:t xml:space="preserve"> 29 мая 2024 г. </w:t>
      </w:r>
      <w:r w:rsidRPr="00D21E2D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D21E2D">
        <w:rPr>
          <w:rFonts w:ascii="Times New Roman" w:hAnsi="Times New Roman" w:cs="Times New Roman"/>
          <w:sz w:val="28"/>
          <w:szCs w:val="28"/>
        </w:rPr>
        <w:t xml:space="preserve"> режиме </w:t>
      </w:r>
      <w:r w:rsidRPr="00D21E2D">
        <w:rPr>
          <w:rFonts w:ascii="Times New Roman" w:hAnsi="Times New Roman" w:cs="Times New Roman"/>
          <w:sz w:val="28"/>
          <w:szCs w:val="28"/>
        </w:rPr>
        <w:t>прошел</w:t>
      </w:r>
      <w:r w:rsidRPr="00D21E2D">
        <w:rPr>
          <w:rFonts w:ascii="Times New Roman" w:hAnsi="Times New Roman" w:cs="Times New Roman"/>
          <w:sz w:val="28"/>
          <w:szCs w:val="28"/>
        </w:rPr>
        <w:t xml:space="preserve"> курс лекции </w:t>
      </w:r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«Устойчивое</w:t>
      </w:r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развитие</w:t>
      </w:r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наука</w:t>
      </w:r>
      <w:r w:rsidRPr="00D21E2D">
        <w:rPr>
          <w:rFonts w:ascii="Times New Roman" w:hAnsi="Times New Roman" w:cs="Times New Roman"/>
          <w:sz w:val="28"/>
          <w:szCs w:val="28"/>
        </w:rPr>
        <w:t xml:space="preserve"> об устойчивости</w:t>
      </w:r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» участвует с</w:t>
      </w:r>
      <w:r w:rsidRPr="00D21E2D">
        <w:rPr>
          <w:rFonts w:ascii="Times New Roman" w:hAnsi="Times New Roman" w:cs="Times New Roman"/>
          <w:sz w:val="28"/>
          <w:szCs w:val="28"/>
        </w:rPr>
        <w:t xml:space="preserve">туденты-бакалавры, магистры и </w:t>
      </w:r>
      <w:r w:rsidRPr="00D21E2D">
        <w:rPr>
          <w:rFonts w:ascii="Times New Roman" w:hAnsi="Times New Roman" w:cs="Times New Roman"/>
          <w:sz w:val="28"/>
          <w:szCs w:val="28"/>
          <w:lang w:val="en-US"/>
        </w:rPr>
        <w:t>PhD</w:t>
      </w:r>
      <w:r w:rsidRPr="00D21E2D">
        <w:rPr>
          <w:rFonts w:ascii="Times New Roman" w:hAnsi="Times New Roman" w:cs="Times New Roman"/>
          <w:sz w:val="28"/>
          <w:szCs w:val="28"/>
        </w:rPr>
        <w:t xml:space="preserve"> докторанты направления подготовки «Водоснабжение и водоотведение» КГТУ им. И. Раззакова. К</w:t>
      </w:r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урс</w:t>
      </w:r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будет</w:t>
      </w:r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проходить</w:t>
      </w:r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по</w:t>
      </w:r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средам</w:t>
      </w:r>
      <w:r w:rsidRPr="00D21E2D">
        <w:rPr>
          <w:rFonts w:ascii="Times New Roman" w:hAnsi="Times New Roman" w:cs="Times New Roman"/>
          <w:sz w:val="28"/>
          <w:szCs w:val="28"/>
        </w:rPr>
        <w:t xml:space="preserve"> Курс лекции организовано между университетами Центральной Азии и Шведским обществом Приаралья (SASS). Курс проходит на английском и читает: </w:t>
      </w:r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Ларс</w:t>
      </w:r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Райден</w:t>
      </w:r>
      <w:proofErr w:type="spellEnd"/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,</w:t>
      </w:r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Бо</w:t>
      </w:r>
      <w:proofErr w:type="spellEnd"/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Либерт</w:t>
      </w:r>
      <w:proofErr w:type="spellEnd"/>
      <w:r w:rsidRPr="00D21E2D">
        <w:rPr>
          <w:rFonts w:ascii="Times New Roman" w:hAnsi="Times New Roman" w:cs="Times New Roman"/>
          <w:sz w:val="28"/>
          <w:szCs w:val="28"/>
        </w:rPr>
        <w:t xml:space="preserve">, </w:t>
      </w:r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Бьерн</w:t>
      </w:r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Фростелл</w:t>
      </w:r>
      <w:proofErr w:type="spellEnd"/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посл</w:t>
      </w:r>
      <w:proofErr w:type="spellEnd"/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Узбекистана</w:t>
      </w:r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Швеции</w:t>
      </w:r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Нодира</w:t>
      </w:r>
      <w:proofErr w:type="spellEnd"/>
      <w:r w:rsidRPr="00D21E2D">
        <w:rPr>
          <w:rFonts w:ascii="Times New Roman" w:hAnsi="Times New Roman" w:cs="Times New Roman"/>
          <w:sz w:val="28"/>
          <w:szCs w:val="28"/>
        </w:rPr>
        <w:t xml:space="preserve"> </w:t>
      </w:r>
      <w:r w:rsidRPr="00D21E2D">
        <w:rPr>
          <w:rStyle w:val="ezkurwreuab5ozgtqnkl"/>
          <w:rFonts w:ascii="Times New Roman" w:hAnsi="Times New Roman" w:cs="Times New Roman"/>
          <w:sz w:val="28"/>
          <w:szCs w:val="28"/>
        </w:rPr>
        <w:t>Ганиева</w:t>
      </w:r>
    </w:p>
    <w:p w14:paraId="5A544B06" w14:textId="77777777" w:rsidR="000726DB" w:rsidRPr="00D21E2D" w:rsidRDefault="000726DB" w:rsidP="00D21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E2D">
        <w:rPr>
          <w:rFonts w:ascii="Times New Roman" w:hAnsi="Times New Roman" w:cs="Times New Roman"/>
          <w:sz w:val="28"/>
          <w:szCs w:val="28"/>
        </w:rPr>
        <w:t xml:space="preserve">С 1-6 апреля 2024 г. на кафедре «Водоснабжение и водоотведение» в Кыргызском государственном техническом университете имени Раззакова г. Бишкек был проведен тренинг по лабораторным анализам и аналитике показателей питьевых и сточных вод. Тренинг был организован для преподавателей университетов Кыргызстана, входящих в состав Сообщества практиков-исследователей в Центральной Азии (CoP4WASH Central Asia), поддерживаемого швейцарской инициативой Blue Peace Central Asia. В качестве тренера выступил Патрик </w:t>
      </w:r>
      <w:proofErr w:type="spellStart"/>
      <w:r w:rsidRPr="00D21E2D">
        <w:rPr>
          <w:rFonts w:ascii="Times New Roman" w:hAnsi="Times New Roman" w:cs="Times New Roman"/>
          <w:sz w:val="28"/>
          <w:szCs w:val="28"/>
        </w:rPr>
        <w:t>Экерт</w:t>
      </w:r>
      <w:proofErr w:type="spellEnd"/>
      <w:r w:rsidRPr="00D21E2D">
        <w:rPr>
          <w:rFonts w:ascii="Times New Roman" w:hAnsi="Times New Roman" w:cs="Times New Roman"/>
          <w:sz w:val="28"/>
          <w:szCs w:val="28"/>
        </w:rPr>
        <w:t>, сотрудник Университета прикладных наук и искусств Северо-Западной Швейцарии (FHNW).</w:t>
      </w:r>
    </w:p>
    <w:p w14:paraId="6ECF041C" w14:textId="77777777" w:rsidR="000726DB" w:rsidRPr="00D21E2D" w:rsidRDefault="000726DB" w:rsidP="00D21E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1E2D">
        <w:rPr>
          <w:rFonts w:ascii="Times New Roman" w:hAnsi="Times New Roman" w:cs="Times New Roman"/>
          <w:sz w:val="28"/>
          <w:szCs w:val="28"/>
        </w:rPr>
        <w:t>Программа тренинга включала теоретические и практические занятия, а также полевые выезды на станции питьевой водоподготовки и водоочистных сооружений в городах Бишкек и Кант.</w:t>
      </w:r>
    </w:p>
    <w:p w14:paraId="283825DA" w14:textId="16DDABB2" w:rsidR="002F55AC" w:rsidRPr="00D21E2D" w:rsidRDefault="000726DB" w:rsidP="00D21E2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51" w:history="1">
        <w:r w:rsidRPr="00D21E2D">
          <w:rPr>
            <w:rStyle w:val="af5"/>
            <w:rFonts w:ascii="Times New Roman" w:hAnsi="Times New Roman" w:cs="Times New Roman"/>
            <w:sz w:val="28"/>
            <w:szCs w:val="28"/>
          </w:rPr>
          <w:t>https://kstu.kg/bokovoe-menju/instituty/kyrgyzskii-inzhenerno-stroitelnyi-institut-im-n-isanova/vodosnabzhenie-i-vodootvedenie/trudoustroistvo-1-1</w:t>
        </w:r>
      </w:hyperlink>
    </w:p>
    <w:p w14:paraId="5D48B99F" w14:textId="0377C64B" w:rsidR="002F55AC" w:rsidRPr="00D21E2D" w:rsidRDefault="002F55AC" w:rsidP="00D21E2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21E2D">
        <w:rPr>
          <w:rFonts w:ascii="Times New Roman" w:hAnsi="Times New Roman" w:cs="Times New Roman"/>
          <w:noProof/>
          <w:sz w:val="28"/>
          <w:szCs w:val="28"/>
        </w:rPr>
        <w:t xml:space="preserve">С </w:t>
      </w:r>
      <w:r w:rsidRPr="00D21E2D">
        <w:rPr>
          <w:rFonts w:ascii="Times New Roman" w:hAnsi="Times New Roman" w:cs="Times New Roman"/>
          <w:noProof/>
          <w:sz w:val="28"/>
          <w:szCs w:val="28"/>
        </w:rPr>
        <w:t xml:space="preserve">18 июня по 10 июля 2024 г. </w:t>
      </w:r>
      <w:r w:rsidRPr="00D21E2D">
        <w:rPr>
          <w:rFonts w:ascii="Times New Roman" w:hAnsi="Times New Roman" w:cs="Times New Roman"/>
          <w:noProof/>
          <w:sz w:val="28"/>
          <w:szCs w:val="28"/>
        </w:rPr>
        <w:t>з</w:t>
      </w:r>
      <w:r w:rsidRPr="00D21E2D">
        <w:rPr>
          <w:rFonts w:ascii="Times New Roman" w:hAnsi="Times New Roman" w:cs="Times New Roman"/>
          <w:noProof/>
          <w:sz w:val="28"/>
          <w:szCs w:val="28"/>
        </w:rPr>
        <w:t>ав.кафедр</w:t>
      </w:r>
      <w:r w:rsidRPr="00D21E2D">
        <w:rPr>
          <w:rFonts w:ascii="Times New Roman" w:hAnsi="Times New Roman" w:cs="Times New Roman"/>
          <w:noProof/>
          <w:sz w:val="28"/>
          <w:szCs w:val="28"/>
        </w:rPr>
        <w:t>ой ВВ</w:t>
      </w:r>
      <w:r w:rsidRPr="00D21E2D">
        <w:rPr>
          <w:rFonts w:ascii="Times New Roman" w:hAnsi="Times New Roman" w:cs="Times New Roman"/>
          <w:noProof/>
          <w:sz w:val="28"/>
          <w:szCs w:val="28"/>
        </w:rPr>
        <w:t xml:space="preserve"> Каримов</w:t>
      </w:r>
      <w:r w:rsidRPr="00D21E2D">
        <w:rPr>
          <w:rFonts w:ascii="Times New Roman" w:hAnsi="Times New Roman" w:cs="Times New Roman"/>
          <w:noProof/>
          <w:sz w:val="28"/>
          <w:szCs w:val="28"/>
        </w:rPr>
        <w:t xml:space="preserve"> Т.Х.</w:t>
      </w:r>
      <w:r w:rsidRPr="00D21E2D">
        <w:rPr>
          <w:rFonts w:ascii="Times New Roman" w:hAnsi="Times New Roman" w:cs="Times New Roman"/>
          <w:noProof/>
          <w:sz w:val="28"/>
          <w:szCs w:val="28"/>
        </w:rPr>
        <w:t xml:space="preserve"> и студенты групп ВВ-1-21, ВВ-1-22. ВВ-1-23, ВВк-1-23 участв</w:t>
      </w:r>
      <w:r w:rsidRPr="00D21E2D">
        <w:rPr>
          <w:rFonts w:ascii="Times New Roman" w:hAnsi="Times New Roman" w:cs="Times New Roman"/>
          <w:noProof/>
          <w:sz w:val="28"/>
          <w:szCs w:val="28"/>
        </w:rPr>
        <w:t>овали</w:t>
      </w:r>
      <w:r w:rsidRPr="00D21E2D">
        <w:rPr>
          <w:rFonts w:ascii="Times New Roman" w:hAnsi="Times New Roman" w:cs="Times New Roman"/>
          <w:noProof/>
          <w:sz w:val="28"/>
          <w:szCs w:val="28"/>
        </w:rPr>
        <w:t xml:space="preserve"> в Международной летней школе «</w:t>
      </w:r>
      <w:r w:rsidRPr="00D21E2D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IX</w:t>
      </w:r>
      <w:r w:rsidRPr="00D21E2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D21E2D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International</w:t>
      </w:r>
      <w:r w:rsidRPr="00D21E2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D21E2D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Summer</w:t>
      </w:r>
      <w:r w:rsidRPr="00D21E2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D21E2D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School</w:t>
      </w:r>
      <w:r w:rsidRPr="00D21E2D">
        <w:rPr>
          <w:rFonts w:ascii="Times New Roman" w:hAnsi="Times New Roman" w:cs="Times New Roman"/>
          <w:noProof/>
          <w:sz w:val="28"/>
          <w:szCs w:val="28"/>
          <w:lang w:val="en-US"/>
        </w:rPr>
        <w:t> </w:t>
      </w:r>
      <w:r w:rsidRPr="00D21E2D">
        <w:rPr>
          <w:rFonts w:ascii="Times New Roman" w:hAnsi="Times New Roman" w:cs="Times New Roman"/>
          <w:noProof/>
          <w:sz w:val="28"/>
          <w:szCs w:val="28"/>
        </w:rPr>
        <w:t>“</w:t>
      </w:r>
      <w:r w:rsidRPr="00D21E2D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Protection</w:t>
      </w:r>
      <w:r w:rsidRPr="00D21E2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D21E2D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of</w:t>
      </w:r>
      <w:r w:rsidRPr="00D21E2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D21E2D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water</w:t>
      </w:r>
      <w:r w:rsidRPr="00D21E2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D21E2D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and</w:t>
      </w:r>
      <w:r w:rsidRPr="00D21E2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D21E2D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forest</w:t>
      </w:r>
      <w:r w:rsidRPr="00D21E2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D21E2D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resources</w:t>
      </w:r>
      <w:r w:rsidRPr="00D21E2D">
        <w:rPr>
          <w:rFonts w:ascii="Times New Roman" w:hAnsi="Times New Roman" w:cs="Times New Roman"/>
          <w:noProof/>
          <w:sz w:val="28"/>
          <w:szCs w:val="28"/>
        </w:rPr>
        <w:t xml:space="preserve">» </w:t>
      </w:r>
      <w:r w:rsidRPr="00D21E2D">
        <w:rPr>
          <w:rFonts w:ascii="Times New Roman" w:hAnsi="Times New Roman" w:cs="Times New Roman"/>
          <w:noProof/>
          <w:sz w:val="28"/>
          <w:szCs w:val="28"/>
        </w:rPr>
        <w:t xml:space="preserve">с </w:t>
      </w:r>
      <w:r w:rsidRPr="00D21E2D">
        <w:rPr>
          <w:rFonts w:ascii="Times New Roman" w:hAnsi="Times New Roman" w:cs="Times New Roman"/>
          <w:noProof/>
          <w:sz w:val="28"/>
          <w:szCs w:val="28"/>
        </w:rPr>
        <w:t>присужд</w:t>
      </w:r>
      <w:r w:rsidRPr="00D21E2D">
        <w:rPr>
          <w:rFonts w:ascii="Times New Roman" w:hAnsi="Times New Roman" w:cs="Times New Roman"/>
          <w:noProof/>
          <w:sz w:val="28"/>
          <w:szCs w:val="28"/>
        </w:rPr>
        <w:t>ением</w:t>
      </w:r>
      <w:r w:rsidRPr="00D21E2D">
        <w:rPr>
          <w:rFonts w:ascii="Times New Roman" w:hAnsi="Times New Roman" w:cs="Times New Roman"/>
          <w:noProof/>
          <w:sz w:val="28"/>
          <w:szCs w:val="28"/>
        </w:rPr>
        <w:t xml:space="preserve"> 6 кредитов </w:t>
      </w:r>
      <w:r w:rsidRPr="00D21E2D">
        <w:rPr>
          <w:rFonts w:ascii="Times New Roman" w:hAnsi="Times New Roman" w:cs="Times New Roman"/>
          <w:noProof/>
          <w:sz w:val="28"/>
          <w:szCs w:val="28"/>
        </w:rPr>
        <w:t>и</w:t>
      </w:r>
      <w:r w:rsidRPr="00D21E2D">
        <w:rPr>
          <w:rFonts w:ascii="Times New Roman" w:hAnsi="Times New Roman" w:cs="Times New Roman"/>
          <w:noProof/>
          <w:sz w:val="28"/>
          <w:szCs w:val="28"/>
        </w:rPr>
        <w:t xml:space="preserve"> выдачей сертификата мобильности</w:t>
      </w:r>
      <w:r w:rsidRPr="00D21E2D">
        <w:rPr>
          <w:rFonts w:ascii="Times New Roman" w:hAnsi="Times New Roman" w:cs="Times New Roman"/>
          <w:noProof/>
          <w:sz w:val="28"/>
          <w:szCs w:val="28"/>
        </w:rPr>
        <w:t>.</w:t>
      </w:r>
      <w:r w:rsidRPr="00D21E2D">
        <w:rPr>
          <w:rFonts w:ascii="Times New Roman" w:hAnsi="Times New Roman" w:cs="Times New Roman"/>
          <w:sz w:val="28"/>
          <w:szCs w:val="28"/>
        </w:rPr>
        <w:t xml:space="preserve"> Курс проходи</w:t>
      </w:r>
      <w:r w:rsidRPr="00D21E2D">
        <w:rPr>
          <w:rFonts w:ascii="Times New Roman" w:hAnsi="Times New Roman" w:cs="Times New Roman"/>
          <w:sz w:val="28"/>
          <w:szCs w:val="28"/>
        </w:rPr>
        <w:t>л</w:t>
      </w:r>
      <w:r w:rsidRPr="00D21E2D">
        <w:rPr>
          <w:rFonts w:ascii="Times New Roman" w:hAnsi="Times New Roman" w:cs="Times New Roman"/>
          <w:sz w:val="28"/>
          <w:szCs w:val="28"/>
        </w:rPr>
        <w:t xml:space="preserve"> на английском</w:t>
      </w:r>
      <w:r w:rsidRPr="00D21E2D">
        <w:rPr>
          <w:rFonts w:ascii="Times New Roman" w:hAnsi="Times New Roman" w:cs="Times New Roman"/>
          <w:sz w:val="28"/>
          <w:szCs w:val="28"/>
        </w:rPr>
        <w:t xml:space="preserve"> языке.</w:t>
      </w:r>
    </w:p>
    <w:p w14:paraId="1B9A242D" w14:textId="77777777" w:rsidR="002F55AC" w:rsidRPr="00D21E2D" w:rsidRDefault="002F55AC" w:rsidP="00D21E2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397B51" w14:textId="77777777" w:rsidR="00383ACB" w:rsidRPr="00D21E2D" w:rsidRDefault="00383ACB" w:rsidP="00D21E2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y-KG"/>
        </w:rPr>
      </w:pPr>
    </w:p>
    <w:sectPr w:rsidR="00383ACB" w:rsidRPr="00D21E2D" w:rsidSect="00D72CD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FD331" w14:textId="77777777" w:rsidR="007F44D9" w:rsidRDefault="007F44D9">
      <w:pPr>
        <w:spacing w:after="0" w:line="240" w:lineRule="auto"/>
      </w:pPr>
      <w:r>
        <w:separator/>
      </w:r>
    </w:p>
  </w:endnote>
  <w:endnote w:type="continuationSeparator" w:id="0">
    <w:p w14:paraId="109C3DA4" w14:textId="77777777" w:rsidR="007F44D9" w:rsidRDefault="007F4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50282220"/>
      <w:docPartObj>
        <w:docPartGallery w:val="Page Numbers (Bottom of Page)"/>
        <w:docPartUnique/>
      </w:docPartObj>
    </w:sdtPr>
    <w:sdtEndPr/>
    <w:sdtContent>
      <w:p w14:paraId="38C26275" w14:textId="77777777" w:rsidR="0043067E" w:rsidRDefault="0043067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31F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447FB86" w14:textId="77777777" w:rsidR="0043067E" w:rsidRDefault="0043067E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505230"/>
      <w:docPartObj>
        <w:docPartGallery w:val="Page Numbers (Bottom of Page)"/>
        <w:docPartUnique/>
      </w:docPartObj>
    </w:sdtPr>
    <w:sdtEndPr/>
    <w:sdtContent>
      <w:p w14:paraId="2848192C" w14:textId="77777777" w:rsidR="0043067E" w:rsidRDefault="0043067E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31F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0FA7716" w14:textId="77777777" w:rsidR="0043067E" w:rsidRDefault="0043067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3C331" w14:textId="77777777" w:rsidR="007F44D9" w:rsidRDefault="007F44D9">
      <w:pPr>
        <w:spacing w:after="0" w:line="240" w:lineRule="auto"/>
      </w:pPr>
      <w:r>
        <w:separator/>
      </w:r>
    </w:p>
  </w:footnote>
  <w:footnote w:type="continuationSeparator" w:id="0">
    <w:p w14:paraId="49DCE67D" w14:textId="77777777" w:rsidR="007F44D9" w:rsidRDefault="007F44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02A81"/>
    <w:multiLevelType w:val="multilevel"/>
    <w:tmpl w:val="C13A6C10"/>
    <w:lvl w:ilvl="0">
      <w:start w:val="2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9"/>
      <w:numFmt w:val="decimal"/>
      <w:lvlText w:val="%1-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53B3CE0"/>
    <w:multiLevelType w:val="hybridMultilevel"/>
    <w:tmpl w:val="E654BAF4"/>
    <w:lvl w:ilvl="0" w:tplc="ADE6C7D6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96A3824"/>
    <w:multiLevelType w:val="multilevel"/>
    <w:tmpl w:val="10A85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876047"/>
    <w:multiLevelType w:val="hybridMultilevel"/>
    <w:tmpl w:val="861AF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F7B80"/>
    <w:multiLevelType w:val="multilevel"/>
    <w:tmpl w:val="67CEC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3397480"/>
    <w:multiLevelType w:val="multilevel"/>
    <w:tmpl w:val="2BA0D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31904C7"/>
    <w:multiLevelType w:val="multilevel"/>
    <w:tmpl w:val="100269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37D7348"/>
    <w:multiLevelType w:val="hybridMultilevel"/>
    <w:tmpl w:val="64940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895211"/>
    <w:multiLevelType w:val="hybridMultilevel"/>
    <w:tmpl w:val="27EE2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91B51"/>
    <w:multiLevelType w:val="hybridMultilevel"/>
    <w:tmpl w:val="861AF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877CCD"/>
    <w:multiLevelType w:val="hybridMultilevel"/>
    <w:tmpl w:val="36665E46"/>
    <w:lvl w:ilvl="0" w:tplc="B740AB2C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B221906"/>
    <w:multiLevelType w:val="hybridMultilevel"/>
    <w:tmpl w:val="7158BC78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E2A686E"/>
    <w:multiLevelType w:val="hybridMultilevel"/>
    <w:tmpl w:val="861AF6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093577"/>
    <w:multiLevelType w:val="hybridMultilevel"/>
    <w:tmpl w:val="861AF6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380CB4"/>
    <w:multiLevelType w:val="hybridMultilevel"/>
    <w:tmpl w:val="3E9EA36C"/>
    <w:lvl w:ilvl="0" w:tplc="E8720F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884C74"/>
    <w:multiLevelType w:val="hybridMultilevel"/>
    <w:tmpl w:val="0136BC5C"/>
    <w:lvl w:ilvl="0" w:tplc="28023E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F416C52"/>
    <w:multiLevelType w:val="hybridMultilevel"/>
    <w:tmpl w:val="6F6C136C"/>
    <w:lvl w:ilvl="0" w:tplc="8742877E">
      <w:start w:val="6"/>
      <w:numFmt w:val="decimal"/>
      <w:lvlText w:val="%1."/>
      <w:lvlJc w:val="left"/>
      <w:pPr>
        <w:ind w:left="786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7F56571B"/>
    <w:multiLevelType w:val="hybridMultilevel"/>
    <w:tmpl w:val="C38C6B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8"/>
  </w:num>
  <w:num w:numId="3">
    <w:abstractNumId w:val="11"/>
  </w:num>
  <w:num w:numId="4">
    <w:abstractNumId w:val="17"/>
  </w:num>
  <w:num w:numId="5">
    <w:abstractNumId w:val="16"/>
  </w:num>
  <w:num w:numId="6">
    <w:abstractNumId w:val="10"/>
  </w:num>
  <w:num w:numId="7">
    <w:abstractNumId w:val="7"/>
  </w:num>
  <w:num w:numId="8">
    <w:abstractNumId w:val="13"/>
  </w:num>
  <w:num w:numId="9">
    <w:abstractNumId w:val="12"/>
  </w:num>
  <w:num w:numId="10">
    <w:abstractNumId w:val="3"/>
  </w:num>
  <w:num w:numId="11">
    <w:abstractNumId w:val="9"/>
  </w:num>
  <w:num w:numId="12">
    <w:abstractNumId w:val="6"/>
  </w:num>
  <w:num w:numId="13">
    <w:abstractNumId w:val="2"/>
  </w:num>
  <w:num w:numId="14">
    <w:abstractNumId w:val="5"/>
  </w:num>
  <w:num w:numId="15">
    <w:abstractNumId w:val="4"/>
  </w:num>
  <w:num w:numId="16">
    <w:abstractNumId w:val="1"/>
  </w:num>
  <w:num w:numId="17">
    <w:abstractNumId w:val="0"/>
  </w:num>
  <w:num w:numId="18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28F"/>
    <w:rsid w:val="00047129"/>
    <w:rsid w:val="000726DB"/>
    <w:rsid w:val="00142D04"/>
    <w:rsid w:val="001C31F4"/>
    <w:rsid w:val="00267633"/>
    <w:rsid w:val="0028628F"/>
    <w:rsid w:val="0029101F"/>
    <w:rsid w:val="002F55AC"/>
    <w:rsid w:val="00321A79"/>
    <w:rsid w:val="00345A1E"/>
    <w:rsid w:val="003731F5"/>
    <w:rsid w:val="00383ACB"/>
    <w:rsid w:val="003858CB"/>
    <w:rsid w:val="00414CF9"/>
    <w:rsid w:val="0043067E"/>
    <w:rsid w:val="00436827"/>
    <w:rsid w:val="004F1F3F"/>
    <w:rsid w:val="0052320D"/>
    <w:rsid w:val="005278F9"/>
    <w:rsid w:val="0053439E"/>
    <w:rsid w:val="00555B43"/>
    <w:rsid w:val="005D3935"/>
    <w:rsid w:val="005D48BF"/>
    <w:rsid w:val="00741B65"/>
    <w:rsid w:val="007F44D9"/>
    <w:rsid w:val="009830CA"/>
    <w:rsid w:val="00A11A1B"/>
    <w:rsid w:val="00A5571D"/>
    <w:rsid w:val="00B81FDB"/>
    <w:rsid w:val="00C048CE"/>
    <w:rsid w:val="00D21E2D"/>
    <w:rsid w:val="00D72CDE"/>
    <w:rsid w:val="00E3671E"/>
    <w:rsid w:val="00F2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A9A78"/>
  <w15:docId w15:val="{C5344EA8-CA91-45D3-A04B-9CBBEBD4F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628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8628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28628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28628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28628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28628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28628F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28628F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28628F"/>
    <w:p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628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8628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8628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8628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28628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8628F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8628F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8628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8628F"/>
    <w:rPr>
      <w:rFonts w:ascii="Arial" w:eastAsia="Times New Roman" w:hAnsi="Arial" w:cs="Times New Roman"/>
      <w:b/>
      <w:i/>
      <w:sz w:val="18"/>
      <w:szCs w:val="20"/>
      <w:lang w:eastAsia="ru-RU"/>
    </w:rPr>
  </w:style>
  <w:style w:type="table" w:styleId="a3">
    <w:name w:val="Table Grid"/>
    <w:basedOn w:val="a1"/>
    <w:uiPriority w:val="59"/>
    <w:qFormat/>
    <w:rsid w:val="00286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28628F"/>
    <w:pPr>
      <w:ind w:left="720"/>
      <w:contextualSpacing/>
    </w:pPr>
  </w:style>
  <w:style w:type="paragraph" w:styleId="a6">
    <w:name w:val="Balloon Text"/>
    <w:basedOn w:val="a"/>
    <w:link w:val="a7"/>
    <w:uiPriority w:val="99"/>
    <w:unhideWhenUsed/>
    <w:rsid w:val="00286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28628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86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8628F"/>
  </w:style>
  <w:style w:type="paragraph" w:styleId="aa">
    <w:name w:val="footer"/>
    <w:basedOn w:val="a"/>
    <w:link w:val="ab"/>
    <w:uiPriority w:val="99"/>
    <w:unhideWhenUsed/>
    <w:rsid w:val="00286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8628F"/>
  </w:style>
  <w:style w:type="character" w:customStyle="1" w:styleId="ac">
    <w:name w:val="Основной текст_"/>
    <w:basedOn w:val="a0"/>
    <w:link w:val="21"/>
    <w:rsid w:val="0028628F"/>
    <w:rPr>
      <w:rFonts w:ascii="Times New Roman" w:eastAsia="Times New Roman" w:hAnsi="Times New Roman" w:cs="Times New Roman"/>
      <w:spacing w:val="-5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c"/>
    <w:rsid w:val="0028628F"/>
    <w:pPr>
      <w:widowControl w:val="0"/>
      <w:shd w:val="clear" w:color="auto" w:fill="FFFFFF"/>
      <w:spacing w:before="1620" w:after="0" w:line="329" w:lineRule="exact"/>
      <w:jc w:val="both"/>
    </w:pPr>
    <w:rPr>
      <w:rFonts w:ascii="Times New Roman" w:eastAsia="Times New Roman" w:hAnsi="Times New Roman" w:cs="Times New Roman"/>
      <w:spacing w:val="-5"/>
      <w:sz w:val="27"/>
      <w:szCs w:val="27"/>
    </w:rPr>
  </w:style>
  <w:style w:type="paragraph" w:styleId="ad">
    <w:name w:val="Normal (Web)"/>
    <w:aliases w:val="Обычный (Web)"/>
    <w:basedOn w:val="a"/>
    <w:uiPriority w:val="99"/>
    <w:unhideWhenUsed/>
    <w:rsid w:val="00286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3"/>
    <w:uiPriority w:val="39"/>
    <w:qFormat/>
    <w:rsid w:val="0028628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1">
    <w:name w:val="Light Grid Accent 1"/>
    <w:basedOn w:val="a1"/>
    <w:uiPriority w:val="62"/>
    <w:rsid w:val="0028628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Calibri">
    <w:name w:val="Основной текст + Calibri"/>
    <w:basedOn w:val="ac"/>
    <w:rsid w:val="0028628F"/>
    <w:rPr>
      <w:rFonts w:ascii="Calibri" w:eastAsia="Calibri" w:hAnsi="Calibri" w:cs="Calibri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table" w:customStyle="1" w:styleId="22">
    <w:name w:val="Сетка таблицы2"/>
    <w:basedOn w:val="a1"/>
    <w:next w:val="a3"/>
    <w:uiPriority w:val="59"/>
    <w:rsid w:val="0028628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ps">
    <w:name w:val="hps"/>
    <w:basedOn w:val="a0"/>
    <w:rsid w:val="0028628F"/>
  </w:style>
  <w:style w:type="character" w:customStyle="1" w:styleId="61">
    <w:name w:val="Основной текст6"/>
    <w:rsid w:val="002862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Style13">
    <w:name w:val="Style13"/>
    <w:basedOn w:val="a"/>
    <w:uiPriority w:val="99"/>
    <w:rsid w:val="0028628F"/>
    <w:pPr>
      <w:widowControl w:val="0"/>
      <w:autoSpaceDE w:val="0"/>
      <w:autoSpaceDN w:val="0"/>
      <w:adjustRightInd w:val="0"/>
      <w:spacing w:after="0" w:line="22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">
    <w:name w:val="Сетка таблицы3"/>
    <w:basedOn w:val="a1"/>
    <w:next w:val="a3"/>
    <w:uiPriority w:val="59"/>
    <w:rsid w:val="0028628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Body Text"/>
    <w:basedOn w:val="a"/>
    <w:link w:val="af"/>
    <w:unhideWhenUsed/>
    <w:rsid w:val="0028628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Основной текст Знак"/>
    <w:basedOn w:val="a0"/>
    <w:link w:val="ae"/>
    <w:rsid w:val="0028628F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No Spacing"/>
    <w:link w:val="af1"/>
    <w:uiPriority w:val="1"/>
    <w:qFormat/>
    <w:rsid w:val="0028628F"/>
    <w:pPr>
      <w:spacing w:after="0" w:line="240" w:lineRule="auto"/>
    </w:pPr>
  </w:style>
  <w:style w:type="character" w:customStyle="1" w:styleId="12">
    <w:name w:val="Заголовок Знак1"/>
    <w:link w:val="af2"/>
    <w:uiPriority w:val="99"/>
    <w:locked/>
    <w:rsid w:val="0028628F"/>
    <w:rPr>
      <w:rFonts w:ascii="Calibri" w:eastAsia="Calibri" w:hAnsi="Calibri"/>
      <w:sz w:val="28"/>
      <w:lang w:val="en-US" w:eastAsia="ru-RU"/>
    </w:rPr>
  </w:style>
  <w:style w:type="paragraph" w:styleId="af2">
    <w:name w:val="Title"/>
    <w:basedOn w:val="a"/>
    <w:link w:val="12"/>
    <w:uiPriority w:val="99"/>
    <w:qFormat/>
    <w:rsid w:val="0028628F"/>
    <w:pPr>
      <w:spacing w:after="0" w:line="240" w:lineRule="auto"/>
      <w:jc w:val="center"/>
    </w:pPr>
    <w:rPr>
      <w:rFonts w:ascii="Calibri" w:eastAsia="Calibri" w:hAnsi="Calibri"/>
      <w:sz w:val="28"/>
      <w:lang w:val="en-US" w:eastAsia="ru-RU"/>
    </w:rPr>
  </w:style>
  <w:style w:type="character" w:customStyle="1" w:styleId="13">
    <w:name w:val="Название Знак1"/>
    <w:basedOn w:val="a0"/>
    <w:uiPriority w:val="10"/>
    <w:rsid w:val="002862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4">
    <w:name w:val="Основной текст1"/>
    <w:basedOn w:val="a"/>
    <w:rsid w:val="0028628F"/>
    <w:pPr>
      <w:widowControl w:val="0"/>
      <w:shd w:val="clear" w:color="auto" w:fill="FFFFFF"/>
      <w:spacing w:after="0" w:line="523" w:lineRule="exact"/>
      <w:jc w:val="both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styleId="af3">
    <w:name w:val="Subtitle"/>
    <w:basedOn w:val="a"/>
    <w:next w:val="a"/>
    <w:link w:val="af4"/>
    <w:uiPriority w:val="99"/>
    <w:qFormat/>
    <w:rsid w:val="0028628F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99"/>
    <w:rsid w:val="0028628F"/>
    <w:rPr>
      <w:rFonts w:ascii="Cambria" w:eastAsia="Times New Roman" w:hAnsi="Cambria" w:cs="Times New Roman"/>
      <w:sz w:val="24"/>
      <w:szCs w:val="24"/>
    </w:rPr>
  </w:style>
  <w:style w:type="character" w:styleId="af5">
    <w:name w:val="Hyperlink"/>
    <w:basedOn w:val="a0"/>
    <w:uiPriority w:val="99"/>
    <w:unhideWhenUsed/>
    <w:rsid w:val="0028628F"/>
    <w:rPr>
      <w:color w:val="0000FF" w:themeColor="hyperlink"/>
      <w:u w:val="single"/>
    </w:rPr>
  </w:style>
  <w:style w:type="table" w:customStyle="1" w:styleId="-11">
    <w:name w:val="Светлая сетка - Акцент 11"/>
    <w:basedOn w:val="a1"/>
    <w:next w:val="-1"/>
    <w:uiPriority w:val="62"/>
    <w:rsid w:val="0028628F"/>
    <w:pPr>
      <w:spacing w:after="0" w:line="240" w:lineRule="auto"/>
    </w:pPr>
    <w:rPr>
      <w:rFonts w:eastAsia="Times New Roman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af6">
    <w:name w:val="Light List"/>
    <w:basedOn w:val="a1"/>
    <w:uiPriority w:val="61"/>
    <w:rsid w:val="0028628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41">
    <w:name w:val="Сетка таблицы4"/>
    <w:basedOn w:val="a1"/>
    <w:next w:val="a3"/>
    <w:uiPriority w:val="59"/>
    <w:rsid w:val="00286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28628F"/>
  </w:style>
  <w:style w:type="table" w:customStyle="1" w:styleId="51">
    <w:name w:val="Сетка таблицы5"/>
    <w:basedOn w:val="a1"/>
    <w:next w:val="a3"/>
    <w:uiPriority w:val="59"/>
    <w:rsid w:val="0028628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">
    <w:name w:val="Сетка таблицы6"/>
    <w:basedOn w:val="a1"/>
    <w:next w:val="a3"/>
    <w:uiPriority w:val="39"/>
    <w:rsid w:val="0028628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Нет списка1"/>
    <w:next w:val="a2"/>
    <w:uiPriority w:val="99"/>
    <w:semiHidden/>
    <w:unhideWhenUsed/>
    <w:rsid w:val="0028628F"/>
  </w:style>
  <w:style w:type="character" w:styleId="af7">
    <w:name w:val="Strong"/>
    <w:basedOn w:val="a0"/>
    <w:uiPriority w:val="22"/>
    <w:qFormat/>
    <w:rsid w:val="0028628F"/>
    <w:rPr>
      <w:b/>
      <w:bCs/>
    </w:rPr>
  </w:style>
  <w:style w:type="character" w:styleId="af8">
    <w:name w:val="page number"/>
    <w:basedOn w:val="a0"/>
    <w:rsid w:val="0028628F"/>
  </w:style>
  <w:style w:type="paragraph" w:customStyle="1" w:styleId="af9">
    <w:name w:val="Знак Знак Знак Знак"/>
    <w:basedOn w:val="a"/>
    <w:uiPriority w:val="99"/>
    <w:rsid w:val="0028628F"/>
    <w:pPr>
      <w:spacing w:after="160" w:line="240" w:lineRule="exact"/>
    </w:pPr>
    <w:rPr>
      <w:rFonts w:ascii="Arial" w:eastAsia="Batang" w:hAnsi="Arial" w:cs="Arial"/>
      <w:sz w:val="20"/>
      <w:szCs w:val="20"/>
      <w:lang w:val="en-US"/>
    </w:rPr>
  </w:style>
  <w:style w:type="paragraph" w:styleId="23">
    <w:name w:val="Body Text 2"/>
    <w:basedOn w:val="a"/>
    <w:link w:val="24"/>
    <w:uiPriority w:val="99"/>
    <w:rsid w:val="0028628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2862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3"/>
    <w:uiPriority w:val="99"/>
    <w:rsid w:val="0028628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uiPriority w:val="99"/>
    <w:rsid w:val="0028628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R3">
    <w:name w:val="FR3"/>
    <w:uiPriority w:val="99"/>
    <w:rsid w:val="0028628F"/>
    <w:pPr>
      <w:widowControl w:val="0"/>
      <w:spacing w:before="32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a">
    <w:name w:val="Body Text Indent"/>
    <w:basedOn w:val="a"/>
    <w:link w:val="afb"/>
    <w:uiPriority w:val="99"/>
    <w:rsid w:val="0028628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сновной текст с отступом Знак"/>
    <w:basedOn w:val="a0"/>
    <w:link w:val="afa"/>
    <w:uiPriority w:val="99"/>
    <w:rsid w:val="002862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"/>
    <w:link w:val="26"/>
    <w:uiPriority w:val="99"/>
    <w:rsid w:val="0028628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2862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uiPriority w:val="99"/>
    <w:rsid w:val="0028628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28628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c">
    <w:name w:val="caption"/>
    <w:basedOn w:val="a"/>
    <w:next w:val="a"/>
    <w:qFormat/>
    <w:rsid w:val="0028628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d">
    <w:name w:val="Знак"/>
    <w:basedOn w:val="a"/>
    <w:uiPriority w:val="99"/>
    <w:rsid w:val="0028628F"/>
    <w:pPr>
      <w:spacing w:after="160" w:line="240" w:lineRule="exact"/>
    </w:pPr>
    <w:rPr>
      <w:rFonts w:ascii="Arial" w:eastAsia="Batang" w:hAnsi="Arial" w:cs="Arial"/>
      <w:sz w:val="20"/>
      <w:szCs w:val="20"/>
      <w:lang w:val="en-US"/>
    </w:rPr>
  </w:style>
  <w:style w:type="paragraph" w:customStyle="1" w:styleId="BodyText21">
    <w:name w:val="Body Text 21"/>
    <w:basedOn w:val="a"/>
    <w:uiPriority w:val="99"/>
    <w:rsid w:val="0028628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e">
    <w:name w:val="FollowedHyperlink"/>
    <w:basedOn w:val="a0"/>
    <w:rsid w:val="0028628F"/>
    <w:rPr>
      <w:color w:val="800080"/>
      <w:u w:val="single"/>
    </w:rPr>
  </w:style>
  <w:style w:type="paragraph" w:customStyle="1" w:styleId="xl24">
    <w:name w:val="xl24"/>
    <w:basedOn w:val="a"/>
    <w:uiPriority w:val="99"/>
    <w:rsid w:val="00286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25">
    <w:name w:val="xl25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26">
    <w:name w:val="xl26"/>
    <w:basedOn w:val="a"/>
    <w:uiPriority w:val="99"/>
    <w:rsid w:val="0028628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27">
    <w:name w:val="xl27"/>
    <w:basedOn w:val="a"/>
    <w:uiPriority w:val="99"/>
    <w:rsid w:val="0028628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8">
    <w:name w:val="xl28"/>
    <w:basedOn w:val="a"/>
    <w:uiPriority w:val="99"/>
    <w:rsid w:val="0028628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29">
    <w:name w:val="xl29"/>
    <w:basedOn w:val="a"/>
    <w:uiPriority w:val="99"/>
    <w:rsid w:val="0028628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30">
    <w:name w:val="xl30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31">
    <w:name w:val="xl31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32">
    <w:name w:val="xl32"/>
    <w:basedOn w:val="a"/>
    <w:uiPriority w:val="99"/>
    <w:rsid w:val="0028628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33">
    <w:name w:val="xl33"/>
    <w:basedOn w:val="a"/>
    <w:uiPriority w:val="99"/>
    <w:rsid w:val="0028628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34">
    <w:name w:val="xl34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5">
    <w:name w:val="xl35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36">
    <w:name w:val="xl36"/>
    <w:basedOn w:val="a"/>
    <w:uiPriority w:val="99"/>
    <w:rsid w:val="0028628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37">
    <w:name w:val="xl37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38">
    <w:name w:val="xl38"/>
    <w:basedOn w:val="a"/>
    <w:uiPriority w:val="99"/>
    <w:rsid w:val="0028628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39">
    <w:name w:val="xl39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40">
    <w:name w:val="xl40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41">
    <w:name w:val="xl41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42">
    <w:name w:val="xl42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43">
    <w:name w:val="xl43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44">
    <w:name w:val="xl44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45">
    <w:name w:val="xl45"/>
    <w:basedOn w:val="a"/>
    <w:uiPriority w:val="99"/>
    <w:rsid w:val="0028628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46">
    <w:name w:val="xl46"/>
    <w:basedOn w:val="a"/>
    <w:uiPriority w:val="99"/>
    <w:rsid w:val="0028628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47">
    <w:name w:val="xl47"/>
    <w:basedOn w:val="a"/>
    <w:uiPriority w:val="99"/>
    <w:rsid w:val="0028628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48">
    <w:name w:val="xl48"/>
    <w:basedOn w:val="a"/>
    <w:uiPriority w:val="99"/>
    <w:rsid w:val="0028628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49">
    <w:name w:val="xl49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50">
    <w:name w:val="xl50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51">
    <w:name w:val="xl51"/>
    <w:basedOn w:val="a"/>
    <w:uiPriority w:val="99"/>
    <w:rsid w:val="0028628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52">
    <w:name w:val="xl52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53">
    <w:name w:val="xl53"/>
    <w:basedOn w:val="a"/>
    <w:uiPriority w:val="99"/>
    <w:rsid w:val="0028628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54">
    <w:name w:val="xl54"/>
    <w:basedOn w:val="a"/>
    <w:uiPriority w:val="99"/>
    <w:rsid w:val="0028628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55">
    <w:name w:val="xl55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56">
    <w:name w:val="xl56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57">
    <w:name w:val="xl57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58">
    <w:name w:val="xl58"/>
    <w:basedOn w:val="a"/>
    <w:uiPriority w:val="99"/>
    <w:rsid w:val="0028628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59">
    <w:name w:val="xl59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0">
    <w:name w:val="xl60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61">
    <w:name w:val="xl61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2">
    <w:name w:val="xl62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3">
    <w:name w:val="xl63"/>
    <w:basedOn w:val="a"/>
    <w:uiPriority w:val="99"/>
    <w:rsid w:val="0028628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lang w:eastAsia="ru-RU"/>
    </w:rPr>
  </w:style>
  <w:style w:type="paragraph" w:customStyle="1" w:styleId="xl64">
    <w:name w:val="xl64"/>
    <w:basedOn w:val="a"/>
    <w:uiPriority w:val="99"/>
    <w:rsid w:val="0028628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lang w:eastAsia="ru-RU"/>
    </w:rPr>
  </w:style>
  <w:style w:type="paragraph" w:customStyle="1" w:styleId="xl65">
    <w:name w:val="xl65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6">
    <w:name w:val="xl66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7">
    <w:name w:val="xl67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8">
    <w:name w:val="xl68"/>
    <w:basedOn w:val="a"/>
    <w:uiPriority w:val="99"/>
    <w:rsid w:val="0028628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69">
    <w:name w:val="xl69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70">
    <w:name w:val="xl70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71">
    <w:name w:val="xl71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"/>
    <w:uiPriority w:val="99"/>
    <w:rsid w:val="00286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3">
    <w:name w:val="xl73"/>
    <w:basedOn w:val="a"/>
    <w:uiPriority w:val="99"/>
    <w:rsid w:val="0028628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TitleChar">
    <w:name w:val="Title Char"/>
    <w:basedOn w:val="a0"/>
    <w:locked/>
    <w:rsid w:val="0028628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6">
    <w:name w:val="Абзац списка1"/>
    <w:basedOn w:val="a"/>
    <w:uiPriority w:val="99"/>
    <w:rsid w:val="002862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7">
    <w:name w:val="Основной текст (2)_"/>
    <w:link w:val="28"/>
    <w:rsid w:val="0028628F"/>
    <w:rPr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28628F"/>
    <w:pPr>
      <w:shd w:val="clear" w:color="auto" w:fill="FFFFFF"/>
      <w:spacing w:after="0" w:line="317" w:lineRule="exact"/>
      <w:jc w:val="both"/>
    </w:pPr>
    <w:rPr>
      <w:sz w:val="27"/>
      <w:szCs w:val="27"/>
    </w:rPr>
  </w:style>
  <w:style w:type="character" w:customStyle="1" w:styleId="aff">
    <w:name w:val="Колонтитул_"/>
    <w:link w:val="aff0"/>
    <w:rsid w:val="0028628F"/>
    <w:rPr>
      <w:shd w:val="clear" w:color="auto" w:fill="FFFFFF"/>
    </w:rPr>
  </w:style>
  <w:style w:type="paragraph" w:customStyle="1" w:styleId="aff0">
    <w:name w:val="Колонтитул"/>
    <w:basedOn w:val="a"/>
    <w:link w:val="aff"/>
    <w:rsid w:val="0028628F"/>
    <w:pPr>
      <w:shd w:val="clear" w:color="auto" w:fill="FFFFFF"/>
      <w:spacing w:after="0" w:line="240" w:lineRule="auto"/>
    </w:pPr>
  </w:style>
  <w:style w:type="character" w:customStyle="1" w:styleId="18">
    <w:name w:val="Знак Знак18"/>
    <w:basedOn w:val="a0"/>
    <w:rsid w:val="0028628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-1pt">
    <w:name w:val="Основной текст + Интервал -1 pt"/>
    <w:rsid w:val="002862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7"/>
      <w:szCs w:val="27"/>
    </w:rPr>
  </w:style>
  <w:style w:type="character" w:customStyle="1" w:styleId="aff1">
    <w:name w:val="Основной текст + Полужирный"/>
    <w:rsid w:val="00286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29pt54">
    <w:name w:val="Основной текст (2) + 9 pt54"/>
    <w:aliases w:val="Не полужирный43"/>
    <w:basedOn w:val="a0"/>
    <w:rsid w:val="0028628F"/>
    <w:rPr>
      <w:rFonts w:ascii="Times New Roman" w:hAnsi="Times New Roman" w:cs="Times New Roman" w:hint="default"/>
      <w:b/>
      <w:bCs/>
      <w:spacing w:val="0"/>
      <w:sz w:val="18"/>
      <w:szCs w:val="18"/>
    </w:rPr>
  </w:style>
  <w:style w:type="character" w:customStyle="1" w:styleId="aff2">
    <w:name w:val="Подпись к таблице_"/>
    <w:basedOn w:val="a0"/>
    <w:link w:val="aff3"/>
    <w:locked/>
    <w:rsid w:val="0028628F"/>
    <w:rPr>
      <w:rFonts w:ascii="Times New Roman" w:hAnsi="Times New Roman" w:cs="Times New Roman"/>
      <w:sz w:val="14"/>
      <w:szCs w:val="14"/>
      <w:shd w:val="clear" w:color="auto" w:fill="FFFFFF"/>
    </w:rPr>
  </w:style>
  <w:style w:type="paragraph" w:customStyle="1" w:styleId="aff3">
    <w:name w:val="Подпись к таблице"/>
    <w:basedOn w:val="a"/>
    <w:link w:val="aff2"/>
    <w:rsid w:val="0028628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14"/>
      <w:szCs w:val="14"/>
    </w:rPr>
  </w:style>
  <w:style w:type="character" w:customStyle="1" w:styleId="7pt">
    <w:name w:val="Основной текст + 7 pt"/>
    <w:aliases w:val="Полужирный"/>
    <w:basedOn w:val="a0"/>
    <w:uiPriority w:val="99"/>
    <w:rsid w:val="0028628F"/>
    <w:rPr>
      <w:rFonts w:ascii="Times New Roman" w:hAnsi="Times New Roman" w:cs="Times New Roman"/>
      <w:b/>
      <w:bCs/>
      <w:sz w:val="14"/>
      <w:szCs w:val="14"/>
      <w:shd w:val="clear" w:color="auto" w:fill="FFFFFF"/>
    </w:rPr>
  </w:style>
  <w:style w:type="character" w:customStyle="1" w:styleId="7pt2">
    <w:name w:val="Основной текст + 7 pt2"/>
    <w:basedOn w:val="a0"/>
    <w:uiPriority w:val="99"/>
    <w:rsid w:val="0028628F"/>
    <w:rPr>
      <w:rFonts w:ascii="Times New Roman" w:hAnsi="Times New Roman" w:cs="Times New Roman"/>
      <w:sz w:val="14"/>
      <w:szCs w:val="14"/>
      <w:shd w:val="clear" w:color="auto" w:fill="FFFFFF"/>
    </w:rPr>
  </w:style>
  <w:style w:type="character" w:customStyle="1" w:styleId="91">
    <w:name w:val="Основной текст + 9"/>
    <w:aliases w:val="5 pt,Основной текст + 10,Основной текст + CordiaUPC,19"/>
    <w:basedOn w:val="a0"/>
    <w:rsid w:val="0028628F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36">
    <w:name w:val="Основной текст (3)_"/>
    <w:link w:val="37"/>
    <w:locked/>
    <w:rsid w:val="0028628F"/>
    <w:rPr>
      <w:b/>
      <w:bCs/>
      <w:sz w:val="23"/>
      <w:szCs w:val="23"/>
      <w:shd w:val="clear" w:color="auto" w:fill="FFFFFF"/>
    </w:rPr>
  </w:style>
  <w:style w:type="paragraph" w:customStyle="1" w:styleId="37">
    <w:name w:val="Основной текст (3)"/>
    <w:basedOn w:val="a"/>
    <w:link w:val="36"/>
    <w:qFormat/>
    <w:rsid w:val="0028628F"/>
    <w:pPr>
      <w:widowControl w:val="0"/>
      <w:shd w:val="clear" w:color="auto" w:fill="FFFFFF"/>
      <w:spacing w:after="0" w:line="274" w:lineRule="exact"/>
    </w:pPr>
    <w:rPr>
      <w:b/>
      <w:bCs/>
      <w:sz w:val="23"/>
      <w:szCs w:val="23"/>
    </w:rPr>
  </w:style>
  <w:style w:type="character" w:customStyle="1" w:styleId="17">
    <w:name w:val="Заголовок №1_"/>
    <w:basedOn w:val="a0"/>
    <w:link w:val="19"/>
    <w:locked/>
    <w:rsid w:val="0028628F"/>
    <w:rPr>
      <w:rFonts w:ascii="Arial" w:hAnsi="Arial" w:cs="Arial"/>
      <w:b/>
      <w:bCs/>
      <w:sz w:val="27"/>
      <w:szCs w:val="27"/>
      <w:shd w:val="clear" w:color="auto" w:fill="FFFFFF"/>
    </w:rPr>
  </w:style>
  <w:style w:type="paragraph" w:customStyle="1" w:styleId="19">
    <w:name w:val="Заголовок №1"/>
    <w:basedOn w:val="a"/>
    <w:link w:val="17"/>
    <w:rsid w:val="0028628F"/>
    <w:pPr>
      <w:widowControl w:val="0"/>
      <w:shd w:val="clear" w:color="auto" w:fill="FFFFFF"/>
      <w:spacing w:before="1200" w:after="0" w:line="725" w:lineRule="exact"/>
      <w:jc w:val="center"/>
      <w:outlineLvl w:val="0"/>
    </w:pPr>
    <w:rPr>
      <w:rFonts w:ascii="Arial" w:hAnsi="Arial" w:cs="Arial"/>
      <w:b/>
      <w:bCs/>
      <w:sz w:val="27"/>
      <w:szCs w:val="27"/>
    </w:rPr>
  </w:style>
  <w:style w:type="character" w:customStyle="1" w:styleId="110">
    <w:name w:val="Основной текст + 11"/>
    <w:aliases w:val="5 pt3,Не полужирный"/>
    <w:basedOn w:val="ac"/>
    <w:rsid w:val="0028628F"/>
    <w:rPr>
      <w:rFonts w:ascii="Times New Roman" w:eastAsia="Times New Roman" w:hAnsi="Times New Roman" w:cs="Times New Roman"/>
      <w:b/>
      <w:bCs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customStyle="1" w:styleId="1a">
    <w:name w:val="Сильное выделение1"/>
    <w:basedOn w:val="a0"/>
    <w:uiPriority w:val="21"/>
    <w:qFormat/>
    <w:rsid w:val="0028628F"/>
    <w:rPr>
      <w:b/>
      <w:bCs/>
      <w:i/>
      <w:iCs/>
      <w:color w:val="5B9BD5"/>
    </w:rPr>
  </w:style>
  <w:style w:type="paragraph" w:customStyle="1" w:styleId="29">
    <w:name w:val="Абзац списка2"/>
    <w:basedOn w:val="a"/>
    <w:uiPriority w:val="99"/>
    <w:rsid w:val="0028628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05pt">
    <w:name w:val="Основной текст + 10;5 pt;Не полужирный"/>
    <w:rsid w:val="0028628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15pt">
    <w:name w:val="Основной текст + 11;5 pt;Не полужирный"/>
    <w:rsid w:val="0028628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pt">
    <w:name w:val="Основной текст + 12 pt;Не полужирный"/>
    <w:rsid w:val="0028628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</w:rPr>
  </w:style>
  <w:style w:type="character" w:customStyle="1" w:styleId="CordiaUPC195pt">
    <w:name w:val="Основной текст + CordiaUPC;19;5 pt;Не полужирный"/>
    <w:rsid w:val="0028628F"/>
    <w:rPr>
      <w:rFonts w:ascii="CordiaUPC" w:eastAsia="CordiaUPC" w:hAnsi="CordiaUPC" w:cs="CordiaUPC"/>
      <w:b/>
      <w:bCs/>
      <w:color w:val="000000"/>
      <w:spacing w:val="0"/>
      <w:w w:val="100"/>
      <w:position w:val="0"/>
      <w:sz w:val="39"/>
      <w:szCs w:val="39"/>
      <w:shd w:val="clear" w:color="auto" w:fill="FFFFFF"/>
    </w:rPr>
  </w:style>
  <w:style w:type="character" w:customStyle="1" w:styleId="apple-converted-space">
    <w:name w:val="apple-converted-space"/>
    <w:rsid w:val="0028628F"/>
  </w:style>
  <w:style w:type="character" w:customStyle="1" w:styleId="apple-style-span">
    <w:name w:val="apple-style-span"/>
    <w:rsid w:val="0028628F"/>
  </w:style>
  <w:style w:type="paragraph" w:customStyle="1" w:styleId="71">
    <w:name w:val="Основной текст7"/>
    <w:basedOn w:val="a"/>
    <w:uiPriority w:val="99"/>
    <w:rsid w:val="0028628F"/>
    <w:pPr>
      <w:widowControl w:val="0"/>
      <w:shd w:val="clear" w:color="auto" w:fill="FFFFFF"/>
      <w:spacing w:after="0" w:line="312" w:lineRule="exact"/>
      <w:ind w:hanging="340"/>
    </w:pPr>
    <w:rPr>
      <w:rFonts w:ascii="Times New Roman" w:eastAsia="Times New Roman" w:hAnsi="Times New Roman" w:cs="Times New Roman"/>
    </w:rPr>
  </w:style>
  <w:style w:type="paragraph" w:customStyle="1" w:styleId="210">
    <w:name w:val="Основной текст (2)1"/>
    <w:basedOn w:val="a"/>
    <w:uiPriority w:val="99"/>
    <w:rsid w:val="0028628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character" w:styleId="aff4">
    <w:name w:val="Intense Emphasis"/>
    <w:basedOn w:val="a0"/>
    <w:uiPriority w:val="21"/>
    <w:qFormat/>
    <w:rsid w:val="0028628F"/>
    <w:rPr>
      <w:b/>
      <w:bCs/>
      <w:i/>
      <w:iCs/>
      <w:color w:val="4F81BD" w:themeColor="accent1"/>
    </w:rPr>
  </w:style>
  <w:style w:type="table" w:customStyle="1" w:styleId="72">
    <w:name w:val="Сетка таблицы7"/>
    <w:basedOn w:val="a1"/>
    <w:next w:val="a3"/>
    <w:uiPriority w:val="59"/>
    <w:rsid w:val="0028628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286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a">
    <w:name w:val="Нет списка2"/>
    <w:next w:val="a2"/>
    <w:uiPriority w:val="99"/>
    <w:semiHidden/>
    <w:unhideWhenUsed/>
    <w:rsid w:val="0028628F"/>
  </w:style>
  <w:style w:type="table" w:customStyle="1" w:styleId="92">
    <w:name w:val="Сетка таблицы9"/>
    <w:basedOn w:val="a1"/>
    <w:next w:val="a3"/>
    <w:uiPriority w:val="39"/>
    <w:rsid w:val="0028628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8">
    <w:name w:val="Нет списка3"/>
    <w:next w:val="a2"/>
    <w:uiPriority w:val="99"/>
    <w:semiHidden/>
    <w:unhideWhenUsed/>
    <w:rsid w:val="0028628F"/>
  </w:style>
  <w:style w:type="character" w:customStyle="1" w:styleId="1b">
    <w:name w:val="Нижний колонтитул Знак1"/>
    <w:basedOn w:val="a0"/>
    <w:uiPriority w:val="99"/>
    <w:semiHidden/>
    <w:rsid w:val="0028628F"/>
    <w:rPr>
      <w:rFonts w:eastAsiaTheme="minorEastAsia"/>
      <w:lang w:eastAsia="ru-RU"/>
    </w:rPr>
  </w:style>
  <w:style w:type="character" w:customStyle="1" w:styleId="1c">
    <w:name w:val="Основной текст с отступом Знак1"/>
    <w:basedOn w:val="a0"/>
    <w:uiPriority w:val="99"/>
    <w:semiHidden/>
    <w:rsid w:val="0028628F"/>
    <w:rPr>
      <w:rFonts w:eastAsiaTheme="minorEastAsia"/>
      <w:lang w:eastAsia="ru-RU"/>
    </w:rPr>
  </w:style>
  <w:style w:type="character" w:customStyle="1" w:styleId="211">
    <w:name w:val="Основной текст 2 Знак1"/>
    <w:basedOn w:val="a0"/>
    <w:uiPriority w:val="99"/>
    <w:semiHidden/>
    <w:rsid w:val="0028628F"/>
    <w:rPr>
      <w:rFonts w:eastAsiaTheme="minorEastAsia"/>
      <w:lang w:eastAsia="ru-RU"/>
    </w:rPr>
  </w:style>
  <w:style w:type="character" w:customStyle="1" w:styleId="310">
    <w:name w:val="Основной текст 3 Знак1"/>
    <w:basedOn w:val="a0"/>
    <w:uiPriority w:val="99"/>
    <w:semiHidden/>
    <w:rsid w:val="0028628F"/>
    <w:rPr>
      <w:rFonts w:eastAsiaTheme="minorEastAsia"/>
      <w:sz w:val="16"/>
      <w:szCs w:val="16"/>
      <w:lang w:eastAsia="ru-RU"/>
    </w:rPr>
  </w:style>
  <w:style w:type="character" w:customStyle="1" w:styleId="212">
    <w:name w:val="Основной текст с отступом 2 Знак1"/>
    <w:basedOn w:val="a0"/>
    <w:uiPriority w:val="99"/>
    <w:semiHidden/>
    <w:rsid w:val="0028628F"/>
    <w:rPr>
      <w:rFonts w:eastAsiaTheme="minorEastAsia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28628F"/>
    <w:rPr>
      <w:rFonts w:eastAsiaTheme="minorEastAsia"/>
      <w:sz w:val="16"/>
      <w:szCs w:val="16"/>
      <w:lang w:eastAsia="ru-RU"/>
    </w:rPr>
  </w:style>
  <w:style w:type="character" w:customStyle="1" w:styleId="1d">
    <w:name w:val="Текст выноски Знак1"/>
    <w:basedOn w:val="a0"/>
    <w:uiPriority w:val="99"/>
    <w:semiHidden/>
    <w:rsid w:val="0028628F"/>
    <w:rPr>
      <w:rFonts w:ascii="Segoe UI" w:eastAsiaTheme="minorEastAsia" w:hAnsi="Segoe UI" w:cs="Segoe UI"/>
      <w:sz w:val="18"/>
      <w:szCs w:val="18"/>
      <w:lang w:eastAsia="ru-RU"/>
    </w:rPr>
  </w:style>
  <w:style w:type="table" w:customStyle="1" w:styleId="100">
    <w:name w:val="Сетка таблицы10"/>
    <w:basedOn w:val="a1"/>
    <w:next w:val="a3"/>
    <w:uiPriority w:val="39"/>
    <w:rsid w:val="00286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3"/>
    <w:uiPriority w:val="59"/>
    <w:rsid w:val="00286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"/>
    <w:basedOn w:val="a1"/>
    <w:next w:val="a3"/>
    <w:uiPriority w:val="59"/>
    <w:rsid w:val="00286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Сетка таблицы31"/>
    <w:basedOn w:val="a1"/>
    <w:next w:val="a3"/>
    <w:uiPriority w:val="59"/>
    <w:rsid w:val="00286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Основной текст (4)"/>
    <w:basedOn w:val="a0"/>
    <w:rsid w:val="00286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52">
    <w:name w:val="Основной текст5"/>
    <w:basedOn w:val="a"/>
    <w:rsid w:val="0028628F"/>
    <w:pPr>
      <w:widowControl w:val="0"/>
      <w:shd w:val="clear" w:color="auto" w:fill="FFFFFF"/>
      <w:spacing w:before="600" w:after="600" w:line="322" w:lineRule="exact"/>
      <w:ind w:hanging="360"/>
    </w:pPr>
    <w:rPr>
      <w:rFonts w:ascii="Times New Roman" w:eastAsia="Times New Roman" w:hAnsi="Times New Roman" w:cs="Times New Roman"/>
    </w:rPr>
  </w:style>
  <w:style w:type="character" w:customStyle="1" w:styleId="212pt">
    <w:name w:val="Основной текст (2) + 12 pt"/>
    <w:basedOn w:val="a0"/>
    <w:rsid w:val="002862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9">
    <w:name w:val="Основной текст3"/>
    <w:basedOn w:val="ac"/>
    <w:rsid w:val="0028628F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43">
    <w:name w:val="Основной текст4"/>
    <w:basedOn w:val="ac"/>
    <w:rsid w:val="0028628F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0pt">
    <w:name w:val="Основной текст + 11;5 pt;Не полужирный;Интервал 0 pt"/>
    <w:basedOn w:val="ac"/>
    <w:rsid w:val="0028628F"/>
    <w:rPr>
      <w:rFonts w:ascii="Times New Roman" w:eastAsia="Times New Roman" w:hAnsi="Times New Roman" w:cs="Times New Roman"/>
      <w:b/>
      <w:bCs/>
      <w:color w:val="000000"/>
      <w:spacing w:val="-1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73">
    <w:name w:val="Основной текст (7)"/>
    <w:basedOn w:val="a0"/>
    <w:rsid w:val="002862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text-justify">
    <w:name w:val="text-justify"/>
    <w:basedOn w:val="a"/>
    <w:rsid w:val="00286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862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8628F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TableGrid">
    <w:name w:val="TableGrid"/>
    <w:rsid w:val="0028628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a">
    <w:name w:val="Абзац списка3"/>
    <w:basedOn w:val="a"/>
    <w:rsid w:val="0028628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2LucidaSansUnicode11pt0pt">
    <w:name w:val="Основной текст (2) + Lucida Sans Unicode;11 pt;Интервал 0 pt"/>
    <w:rsid w:val="0028628F"/>
    <w:rPr>
      <w:rFonts w:ascii="Lucida Sans Unicode" w:eastAsia="Lucida Sans Unicode" w:hAnsi="Lucida Sans Unicode" w:cs="Lucida Sans Unicode"/>
      <w:color w:val="000000"/>
      <w:spacing w:val="-1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b">
    <w:name w:val="Основной текст (2) + Полужирный"/>
    <w:rsid w:val="0028628F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;Не полужирный"/>
    <w:rsid w:val="0028628F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c">
    <w:name w:val="Основной текст (2) + Не полужирный"/>
    <w:rsid w:val="0028628F"/>
    <w:rPr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d">
    <w:name w:val="Основной текст (2) + Малые прописные"/>
    <w:rsid w:val="0028628F"/>
    <w:rPr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8628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ff5">
    <w:name w:val="Заголовок Знак"/>
    <w:rsid w:val="0028628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44">
    <w:name w:val="Абзац списка4"/>
    <w:basedOn w:val="a"/>
    <w:rsid w:val="0028628F"/>
    <w:pPr>
      <w:ind w:left="720"/>
      <w:contextualSpacing/>
    </w:pPr>
    <w:rPr>
      <w:rFonts w:ascii="Calibri" w:eastAsia="Times New Roman" w:hAnsi="Calibri" w:cs="Times New Roman"/>
    </w:rPr>
  </w:style>
  <w:style w:type="character" w:styleId="aff6">
    <w:name w:val="Emphasis"/>
    <w:basedOn w:val="a0"/>
    <w:uiPriority w:val="20"/>
    <w:qFormat/>
    <w:rsid w:val="0028628F"/>
    <w:rPr>
      <w:i/>
      <w:iCs/>
    </w:rPr>
  </w:style>
  <w:style w:type="character" w:customStyle="1" w:styleId="11pt">
    <w:name w:val="Основной текст + 11 pt"/>
    <w:basedOn w:val="ac"/>
    <w:rsid w:val="002862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tojvnm2t">
    <w:name w:val="tojvnm2t"/>
    <w:basedOn w:val="a0"/>
    <w:rsid w:val="0028628F"/>
  </w:style>
  <w:style w:type="character" w:customStyle="1" w:styleId="j1lvzwm4">
    <w:name w:val="j1lvzwm4"/>
    <w:basedOn w:val="a0"/>
    <w:rsid w:val="0028628F"/>
  </w:style>
  <w:style w:type="character" w:customStyle="1" w:styleId="rfua0xdk">
    <w:name w:val="rfua0xdk"/>
    <w:basedOn w:val="a0"/>
    <w:rsid w:val="0028628F"/>
  </w:style>
  <w:style w:type="character" w:customStyle="1" w:styleId="jpp8pzdo">
    <w:name w:val="jpp8pzdo"/>
    <w:basedOn w:val="a0"/>
    <w:rsid w:val="0028628F"/>
  </w:style>
  <w:style w:type="character" w:customStyle="1" w:styleId="nc684nl6">
    <w:name w:val="nc684nl6"/>
    <w:basedOn w:val="a0"/>
    <w:rsid w:val="0028628F"/>
  </w:style>
  <w:style w:type="character" w:customStyle="1" w:styleId="a5">
    <w:name w:val="Абзац списка Знак"/>
    <w:basedOn w:val="a0"/>
    <w:link w:val="a4"/>
    <w:uiPriority w:val="34"/>
    <w:qFormat/>
    <w:locked/>
    <w:rsid w:val="0028628F"/>
  </w:style>
  <w:style w:type="character" w:customStyle="1" w:styleId="2e">
    <w:name w:val="Заголовок №2_"/>
    <w:basedOn w:val="a0"/>
    <w:link w:val="2f"/>
    <w:rsid w:val="0028628F"/>
    <w:rPr>
      <w:rFonts w:ascii="Times New Roman" w:eastAsia="Times New Roman" w:hAnsi="Times New Roman" w:cs="Times New Roman"/>
      <w:spacing w:val="5"/>
      <w:shd w:val="clear" w:color="auto" w:fill="FFFFFF"/>
    </w:rPr>
  </w:style>
  <w:style w:type="paragraph" w:customStyle="1" w:styleId="2f">
    <w:name w:val="Заголовок №2"/>
    <w:basedOn w:val="a"/>
    <w:link w:val="2e"/>
    <w:rsid w:val="0028628F"/>
    <w:pPr>
      <w:widowControl w:val="0"/>
      <w:shd w:val="clear" w:color="auto" w:fill="FFFFFF"/>
      <w:spacing w:after="120" w:line="317" w:lineRule="exact"/>
      <w:jc w:val="center"/>
      <w:outlineLvl w:val="1"/>
    </w:pPr>
    <w:rPr>
      <w:rFonts w:ascii="Times New Roman" w:eastAsia="Times New Roman" w:hAnsi="Times New Roman" w:cs="Times New Roman"/>
      <w:spacing w:val="5"/>
    </w:rPr>
  </w:style>
  <w:style w:type="character" w:customStyle="1" w:styleId="1e">
    <w:name w:val="Гиперссылка1"/>
    <w:basedOn w:val="a0"/>
    <w:unhideWhenUsed/>
    <w:rsid w:val="0028628F"/>
    <w:rPr>
      <w:color w:val="0000FF"/>
      <w:u w:val="single"/>
    </w:rPr>
  </w:style>
  <w:style w:type="table" w:customStyle="1" w:styleId="-111">
    <w:name w:val="Светлая сетка - Акцент 111"/>
    <w:basedOn w:val="a1"/>
    <w:next w:val="-1"/>
    <w:uiPriority w:val="62"/>
    <w:rsid w:val="0028628F"/>
    <w:pPr>
      <w:spacing w:after="0" w:line="240" w:lineRule="auto"/>
    </w:pPr>
    <w:rPr>
      <w:rFonts w:eastAsia="Times New Roman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f">
    <w:name w:val="Светлый список1"/>
    <w:basedOn w:val="a1"/>
    <w:next w:val="af6"/>
    <w:uiPriority w:val="61"/>
    <w:rsid w:val="0028628F"/>
    <w:pPr>
      <w:spacing w:after="0" w:line="240" w:lineRule="auto"/>
    </w:p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12">
    <w:name w:val="Нет списка11"/>
    <w:next w:val="a2"/>
    <w:uiPriority w:val="99"/>
    <w:semiHidden/>
    <w:unhideWhenUsed/>
    <w:rsid w:val="0028628F"/>
  </w:style>
  <w:style w:type="character" w:customStyle="1" w:styleId="2f0">
    <w:name w:val="Сильное выделение2"/>
    <w:basedOn w:val="a0"/>
    <w:uiPriority w:val="21"/>
    <w:qFormat/>
    <w:rsid w:val="0028628F"/>
    <w:rPr>
      <w:b/>
      <w:bCs/>
      <w:i/>
      <w:iCs/>
      <w:color w:val="4F81BD"/>
    </w:rPr>
  </w:style>
  <w:style w:type="paragraph" w:styleId="aff7">
    <w:name w:val="footnote text"/>
    <w:basedOn w:val="a"/>
    <w:link w:val="aff8"/>
    <w:uiPriority w:val="99"/>
    <w:semiHidden/>
    <w:unhideWhenUsed/>
    <w:rsid w:val="0028628F"/>
    <w:pPr>
      <w:spacing w:after="0" w:line="240" w:lineRule="auto"/>
    </w:pPr>
    <w:rPr>
      <w:sz w:val="20"/>
      <w:szCs w:val="20"/>
    </w:rPr>
  </w:style>
  <w:style w:type="character" w:customStyle="1" w:styleId="aff8">
    <w:name w:val="Текст сноски Знак"/>
    <w:basedOn w:val="a0"/>
    <w:link w:val="aff7"/>
    <w:uiPriority w:val="99"/>
    <w:semiHidden/>
    <w:rsid w:val="0028628F"/>
    <w:rPr>
      <w:sz w:val="20"/>
      <w:szCs w:val="20"/>
    </w:rPr>
  </w:style>
  <w:style w:type="character" w:styleId="aff9">
    <w:name w:val="footnote reference"/>
    <w:basedOn w:val="a0"/>
    <w:uiPriority w:val="99"/>
    <w:semiHidden/>
    <w:unhideWhenUsed/>
    <w:rsid w:val="0028628F"/>
    <w:rPr>
      <w:vertAlign w:val="superscript"/>
    </w:rPr>
  </w:style>
  <w:style w:type="character" w:customStyle="1" w:styleId="translation-chunk">
    <w:name w:val="translation-chunk"/>
    <w:basedOn w:val="a0"/>
    <w:rsid w:val="0028628F"/>
  </w:style>
  <w:style w:type="table" w:customStyle="1" w:styleId="120">
    <w:name w:val="Сетка таблицы12"/>
    <w:basedOn w:val="a1"/>
    <w:next w:val="a3"/>
    <w:uiPriority w:val="39"/>
    <w:rsid w:val="0028628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y2iqfc">
    <w:name w:val="y2iqfc"/>
    <w:basedOn w:val="a0"/>
    <w:rsid w:val="0028628F"/>
  </w:style>
  <w:style w:type="character" w:customStyle="1" w:styleId="ezkurwreuab5ozgtqnkl">
    <w:name w:val="ezkurwreuab5ozgtqnkl"/>
    <w:basedOn w:val="a0"/>
    <w:rsid w:val="0028628F"/>
  </w:style>
  <w:style w:type="paragraph" w:customStyle="1" w:styleId="TableParagraph">
    <w:name w:val="Table Paragraph"/>
    <w:basedOn w:val="a"/>
    <w:uiPriority w:val="1"/>
    <w:qFormat/>
    <w:rsid w:val="0028628F"/>
    <w:pPr>
      <w:widowControl w:val="0"/>
      <w:autoSpaceDE w:val="0"/>
      <w:autoSpaceDN w:val="0"/>
      <w:spacing w:after="0" w:line="240" w:lineRule="auto"/>
      <w:ind w:left="530"/>
    </w:pPr>
    <w:rPr>
      <w:rFonts w:ascii="Times New Roman" w:eastAsia="Times New Roman" w:hAnsi="Times New Roman" w:cs="Times New Roman"/>
      <w:lang w:eastAsia="ru-RU"/>
    </w:rPr>
  </w:style>
  <w:style w:type="character" w:customStyle="1" w:styleId="105pt0pt">
    <w:name w:val="Основной текст + 10;5 pt;Не полужирный;Интервал 0 pt"/>
    <w:rsid w:val="0028628F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f1">
    <w:name w:val="Без интервала Знак"/>
    <w:link w:val="af0"/>
    <w:uiPriority w:val="1"/>
    <w:locked/>
    <w:rsid w:val="0028628F"/>
  </w:style>
  <w:style w:type="paragraph" w:customStyle="1" w:styleId="docdata">
    <w:name w:val="docdata"/>
    <w:aliases w:val="docy,v5,52203,bqiaagaaeyqcaaagiaiaaansywaabwdlaaaaaaaaaaaaaaaaaaaaaaaaaaaaaaaaaaaaaaaaaaaaaaaaaaaaaaaaaaaaaaaaaaaaaaaaaaaaaaaaaaaaaaaaaaaaaaaaaaaaaaaaaaaaaaaaaaaaaaaaaaaaaaaaaaaaaaaaaaaaaaaaaaaaaaaaaaaaaaaaaaaaaaaaaaaaaaaaaaaaaaaaaaaaaaaaaaaaaaa"/>
    <w:basedOn w:val="a"/>
    <w:rsid w:val="00A11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a">
    <w:name w:val="Unresolved Mention"/>
    <w:basedOn w:val="a0"/>
    <w:uiPriority w:val="99"/>
    <w:semiHidden/>
    <w:unhideWhenUsed/>
    <w:rsid w:val="0029101F"/>
    <w:rPr>
      <w:color w:val="605E5C"/>
      <w:shd w:val="clear" w:color="auto" w:fill="E1DFDD"/>
    </w:rPr>
  </w:style>
  <w:style w:type="paragraph" w:styleId="affb">
    <w:basedOn w:val="a"/>
    <w:next w:val="ad"/>
    <w:uiPriority w:val="99"/>
    <w:unhideWhenUsed/>
    <w:rsid w:val="002F5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5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kstu.kg/fileadmin/user_upload/whatsapp_image_2024-12-06_at_17.48.17__2_.jpeg" TargetMode="External"/><Relationship Id="rId26" Type="http://schemas.openxmlformats.org/officeDocument/2006/relationships/hyperlink" Target="https://kstu.kg/fileadmin/user_upload/whatsapp_image_2024-12-06_at_17.54.16__1_.jpeg" TargetMode="External"/><Relationship Id="rId39" Type="http://schemas.openxmlformats.org/officeDocument/2006/relationships/image" Target="media/image15.jpeg"/><Relationship Id="rId21" Type="http://schemas.openxmlformats.org/officeDocument/2006/relationships/image" Target="media/image6.jpeg"/><Relationship Id="rId34" Type="http://schemas.openxmlformats.org/officeDocument/2006/relationships/hyperlink" Target="https://kstu.kg/fileadmin/user_upload/whatsapp_image_2024-12-05_at_18.55.24.jpeg" TargetMode="External"/><Relationship Id="rId42" Type="http://schemas.openxmlformats.org/officeDocument/2006/relationships/hyperlink" Target="https://eco-project.org/data/upload/Vodnyy_konkurs-2024_grafik_onlayn-zaschity_sayt.-20240326072848.pdf" TargetMode="External"/><Relationship Id="rId47" Type="http://schemas.openxmlformats.org/officeDocument/2006/relationships/hyperlink" Target="https://kstu.kg/fileadmin/user_upload/jusaid_1.jpg" TargetMode="External"/><Relationship Id="rId50" Type="http://schemas.openxmlformats.org/officeDocument/2006/relationships/image" Target="media/image20.jpe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kstu.kg/fileadmin/user_upload/whatsapp_image_2024-12-06_at_17.54.15__1_.jpeg" TargetMode="External"/><Relationship Id="rId29" Type="http://schemas.openxmlformats.org/officeDocument/2006/relationships/image" Target="media/image10.jpeg"/><Relationship Id="rId11" Type="http://schemas.openxmlformats.org/officeDocument/2006/relationships/image" Target="media/image1.jpeg"/><Relationship Id="rId24" Type="http://schemas.openxmlformats.org/officeDocument/2006/relationships/hyperlink" Target="https://kstu.kg/fileadmin/user_upload/whatsapp_image_2024-12-06_at_17.54.17__1_.jpeg" TargetMode="External"/><Relationship Id="rId32" Type="http://schemas.openxmlformats.org/officeDocument/2006/relationships/hyperlink" Target="https://kstu.kg/fileadmin/user_upload/whatsapp_image_2024-12-05_at_18.55.22.jpeg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s://kstu.kg/fileadmin/user_upload/whatsapp_image_2024-12-05_at_18.39.04.jpeg" TargetMode="External"/><Relationship Id="rId45" Type="http://schemas.openxmlformats.org/officeDocument/2006/relationships/hyperlink" Target="https://kstu.kg/fileadmin/user_upload/whatsapp_image_2024-04-17_at_16.19.22.jpeg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hyperlink" Target="https://kstu.kg/fileadmin/user_upload/whatsapp_image_2024-12-06_at_17.48.17.jpeg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1.jpeg"/><Relationship Id="rId44" Type="http://schemas.openxmlformats.org/officeDocument/2006/relationships/image" Target="media/image1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arececo.org/.../dushanbinskiy-vodnyy-protsess.../" TargetMode="External"/><Relationship Id="rId14" Type="http://schemas.openxmlformats.org/officeDocument/2006/relationships/hyperlink" Target="https://kstu.kg/fileadmin/user_upload/whatsapp_image_2024-12-06_at_17.48.17__1_.jpeg" TargetMode="External"/><Relationship Id="rId22" Type="http://schemas.openxmlformats.org/officeDocument/2006/relationships/hyperlink" Target="https://kstu.kg/fileadmin/user_upload/whatsapp_image_2024-12-06_at_17.54.16.jpeg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kstu.kg/fileadmin/user_upload/whatsapp_image_2024-12-05_at_18.55.23__2_.jpeg" TargetMode="External"/><Relationship Id="rId35" Type="http://schemas.openxmlformats.org/officeDocument/2006/relationships/image" Target="media/image13.jpeg"/><Relationship Id="rId43" Type="http://schemas.openxmlformats.org/officeDocument/2006/relationships/hyperlink" Target="https://kstu.kg/fileadmin/user_upload/whatsapp_image_2024-04-17_at_16.21.22.jpeg" TargetMode="External"/><Relationship Id="rId48" Type="http://schemas.openxmlformats.org/officeDocument/2006/relationships/image" Target="media/image19.jpeg"/><Relationship Id="rId8" Type="http://schemas.openxmlformats.org/officeDocument/2006/relationships/footer" Target="footer2.xml"/><Relationship Id="rId51" Type="http://schemas.openxmlformats.org/officeDocument/2006/relationships/hyperlink" Target="https://kstu.kg/bokovoe-menju/instituty/kyrgyzskii-inzhenerno-stroitelnyi-institut-im-n-isanova/vodosnabzhenie-i-vodootvedenie/trudoustroistvo-1-1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kstu.kg/fileadmin/user_upload/whatsapp_image_2024-12-06_at_17.48.18__1_.jpeg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hyperlink" Target="https://kstu.kg/fileadmin/user_upload/whatsapp_image_2024-12-05_at_18.55.23__1_.jpeg" TargetMode="External"/><Relationship Id="rId46" Type="http://schemas.openxmlformats.org/officeDocument/2006/relationships/image" Target="media/image18.jpeg"/><Relationship Id="rId20" Type="http://schemas.openxmlformats.org/officeDocument/2006/relationships/hyperlink" Target="https://kstu.kg/fileadmin/user_upload/whatsapp_image_2024-12-06_at_17.54.15.jpeg" TargetMode="External"/><Relationship Id="rId41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s://kstu.kg/fileadmin/user_upload/whatsapp_image_2024-12-05_at_18.39.03.jpeg" TargetMode="External"/><Relationship Id="rId36" Type="http://schemas.openxmlformats.org/officeDocument/2006/relationships/hyperlink" Target="https://kstu.kg/fileadmin/user_upload/whatsapp_image_2024-12-05_at_18.55.23.jpeg" TargetMode="External"/><Relationship Id="rId49" Type="http://schemas.openxmlformats.org/officeDocument/2006/relationships/hyperlink" Target="https://kstu.kg/fileadmin/user_upload/jusaid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34</Pages>
  <Words>5618</Words>
  <Characters>32024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18</cp:revision>
  <dcterms:created xsi:type="dcterms:W3CDTF">2025-01-21T17:44:00Z</dcterms:created>
  <dcterms:modified xsi:type="dcterms:W3CDTF">2025-01-24T15:44:00Z</dcterms:modified>
</cp:coreProperties>
</file>