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D4C" w:rsidRDefault="00474D4C" w:rsidP="00474D4C">
      <w:pPr>
        <w:pStyle w:val="a4"/>
        <w:rPr>
          <w:b/>
          <w:sz w:val="24"/>
          <w:szCs w:val="24"/>
        </w:rPr>
      </w:pPr>
    </w:p>
    <w:p w:rsidR="00474D4C" w:rsidRDefault="00474D4C" w:rsidP="00474D4C">
      <w:pPr>
        <w:pStyle w:val="a4"/>
        <w:rPr>
          <w:b/>
          <w:sz w:val="24"/>
          <w:szCs w:val="24"/>
        </w:rPr>
      </w:pPr>
    </w:p>
    <w:p w:rsidR="00474D4C" w:rsidRDefault="00474D4C" w:rsidP="00474D4C">
      <w:pPr>
        <w:pStyle w:val="a4"/>
        <w:rPr>
          <w:b/>
          <w:sz w:val="24"/>
          <w:szCs w:val="24"/>
        </w:rPr>
      </w:pPr>
    </w:p>
    <w:p w:rsidR="00474D4C" w:rsidRDefault="00474D4C" w:rsidP="00474D4C">
      <w:pPr>
        <w:pStyle w:val="a4"/>
        <w:rPr>
          <w:b/>
          <w:sz w:val="24"/>
          <w:szCs w:val="24"/>
        </w:rPr>
      </w:pPr>
    </w:p>
    <w:p w:rsidR="00406DF5" w:rsidRDefault="00474D4C" w:rsidP="00474D4C">
      <w:pPr>
        <w:pStyle w:val="a4"/>
        <w:rPr>
          <w:b/>
          <w:caps/>
          <w:sz w:val="24"/>
          <w:szCs w:val="24"/>
        </w:rPr>
      </w:pPr>
      <w:r w:rsidRPr="00A20020">
        <w:rPr>
          <w:b/>
          <w:sz w:val="24"/>
          <w:szCs w:val="24"/>
        </w:rPr>
        <w:t>Статистические сведения по результатам</w:t>
      </w:r>
      <w:r w:rsidRPr="00A20020">
        <w:rPr>
          <w:b/>
          <w:caps/>
          <w:sz w:val="24"/>
          <w:szCs w:val="24"/>
        </w:rPr>
        <w:t xml:space="preserve"> НИР </w:t>
      </w:r>
    </w:p>
    <w:p w:rsidR="00474D4C" w:rsidRPr="00A20020" w:rsidRDefault="00474D4C" w:rsidP="00474D4C">
      <w:pPr>
        <w:pStyle w:val="a4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Института электроники и телекоммуникаций</w:t>
      </w:r>
      <w:r w:rsidRPr="00A20020">
        <w:rPr>
          <w:b/>
          <w:caps/>
          <w:sz w:val="24"/>
          <w:szCs w:val="24"/>
        </w:rPr>
        <w:t xml:space="preserve"> </w:t>
      </w:r>
      <w:r w:rsidRPr="00A20020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2020-2021</w:t>
      </w:r>
      <w:r w:rsidRPr="00A20020">
        <w:rPr>
          <w:b/>
          <w:sz w:val="24"/>
          <w:szCs w:val="24"/>
        </w:rPr>
        <w:t xml:space="preserve"> г.</w:t>
      </w:r>
    </w:p>
    <w:p w:rsidR="00474D4C" w:rsidRPr="00A20020" w:rsidRDefault="00474D4C" w:rsidP="00474D4C">
      <w:pPr>
        <w:pStyle w:val="a4"/>
        <w:rPr>
          <w:b/>
          <w:caps/>
          <w:sz w:val="24"/>
          <w:szCs w:val="24"/>
        </w:rPr>
      </w:pPr>
    </w:p>
    <w:tbl>
      <w:tblPr>
        <w:tblW w:w="1530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669"/>
        <w:gridCol w:w="567"/>
        <w:gridCol w:w="466"/>
        <w:gridCol w:w="425"/>
        <w:gridCol w:w="567"/>
        <w:gridCol w:w="433"/>
        <w:gridCol w:w="382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567"/>
        <w:gridCol w:w="567"/>
        <w:gridCol w:w="602"/>
        <w:gridCol w:w="425"/>
        <w:gridCol w:w="425"/>
        <w:gridCol w:w="706"/>
      </w:tblGrid>
      <w:tr w:rsidR="00474D4C" w:rsidRPr="00A20020" w:rsidTr="00474D4C">
        <w:trPr>
          <w:cantSplit/>
          <w:trHeight w:val="43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4C" w:rsidRPr="00BB7487" w:rsidRDefault="00474D4C" w:rsidP="00F9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D4C" w:rsidRPr="00BB7487" w:rsidRDefault="00474D4C" w:rsidP="00F9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>ФИО сотрудников кафедры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74D4C" w:rsidRPr="00BB7487" w:rsidRDefault="00474D4C" w:rsidP="00F964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>Кадровый потенциал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>Монография (количество)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74D4C" w:rsidRPr="00BB7487" w:rsidRDefault="00474D4C" w:rsidP="00F9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>Патенты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4D4C" w:rsidRPr="00BB7487" w:rsidRDefault="00474D4C" w:rsidP="00F9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>Гранты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74D4C" w:rsidRPr="00BB7487" w:rsidRDefault="00474D4C" w:rsidP="00F9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>Статьи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proofErr w:type="spellStart"/>
            <w:r w:rsidRPr="00BB7487">
              <w:rPr>
                <w:rFonts w:ascii="Times New Roman" w:hAnsi="Times New Roman"/>
              </w:rPr>
              <w:t>Повыш</w:t>
            </w:r>
            <w:proofErr w:type="spellEnd"/>
            <w:r w:rsidRPr="00BB7487">
              <w:rPr>
                <w:rFonts w:ascii="Times New Roman" w:hAnsi="Times New Roman"/>
              </w:rPr>
              <w:t xml:space="preserve">. </w:t>
            </w:r>
            <w:proofErr w:type="spellStart"/>
            <w:r w:rsidRPr="00BB7487">
              <w:rPr>
                <w:rFonts w:ascii="Times New Roman" w:hAnsi="Times New Roman"/>
              </w:rPr>
              <w:t>квалиф</w:t>
            </w:r>
            <w:proofErr w:type="spellEnd"/>
            <w:r w:rsidRPr="00BB7487">
              <w:rPr>
                <w:rFonts w:ascii="Times New Roman" w:hAnsi="Times New Roman"/>
              </w:rPr>
              <w:t>. в КР (сертификат)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proofErr w:type="spellStart"/>
            <w:r w:rsidRPr="00BB7487">
              <w:rPr>
                <w:rFonts w:ascii="Times New Roman" w:hAnsi="Times New Roman"/>
              </w:rPr>
              <w:t>Повыш</w:t>
            </w:r>
            <w:proofErr w:type="spellEnd"/>
            <w:r w:rsidRPr="00BB7487">
              <w:rPr>
                <w:rFonts w:ascii="Times New Roman" w:hAnsi="Times New Roman"/>
              </w:rPr>
              <w:t xml:space="preserve">. </w:t>
            </w:r>
            <w:proofErr w:type="spellStart"/>
            <w:r w:rsidRPr="00BB7487">
              <w:rPr>
                <w:rFonts w:ascii="Times New Roman" w:hAnsi="Times New Roman"/>
              </w:rPr>
              <w:t>квалиф</w:t>
            </w:r>
            <w:proofErr w:type="spellEnd"/>
            <w:r w:rsidRPr="00BB7487">
              <w:rPr>
                <w:rFonts w:ascii="Times New Roman" w:hAnsi="Times New Roman"/>
              </w:rPr>
              <w:t xml:space="preserve">. </w:t>
            </w:r>
            <w:proofErr w:type="spellStart"/>
            <w:r w:rsidRPr="00BB7487">
              <w:rPr>
                <w:rFonts w:ascii="Times New Roman" w:hAnsi="Times New Roman"/>
              </w:rPr>
              <w:t>зарубежом</w:t>
            </w:r>
            <w:proofErr w:type="spellEnd"/>
            <w:r w:rsidRPr="00BB7487">
              <w:rPr>
                <w:rFonts w:ascii="Times New Roman" w:hAnsi="Times New Roman"/>
              </w:rPr>
              <w:t xml:space="preserve"> (сертификат)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 xml:space="preserve">Стажировка </w:t>
            </w:r>
            <w:proofErr w:type="spellStart"/>
            <w:r w:rsidRPr="00BB7487">
              <w:rPr>
                <w:rFonts w:ascii="Times New Roman" w:hAnsi="Times New Roman"/>
              </w:rPr>
              <w:t>зарубежом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BB7487">
              <w:rPr>
                <w:rFonts w:ascii="Times New Roman" w:hAnsi="Times New Roman"/>
              </w:rPr>
              <w:t xml:space="preserve">в  </w:t>
            </w:r>
            <w:proofErr w:type="spellStart"/>
            <w:r w:rsidRPr="00BB7487">
              <w:rPr>
                <w:rFonts w:ascii="Times New Roman" w:hAnsi="Times New Roman"/>
              </w:rPr>
              <w:t>научн</w:t>
            </w:r>
            <w:proofErr w:type="spellEnd"/>
            <w:proofErr w:type="gramEnd"/>
            <w:r w:rsidRPr="00BB7487">
              <w:rPr>
                <w:rFonts w:ascii="Times New Roman" w:hAnsi="Times New Roman"/>
              </w:rPr>
              <w:t xml:space="preserve">. семинар. и </w:t>
            </w:r>
            <w:proofErr w:type="spellStart"/>
            <w:r w:rsidRPr="00BB7487">
              <w:rPr>
                <w:rFonts w:ascii="Times New Roman" w:hAnsi="Times New Roman"/>
              </w:rPr>
              <w:t>конферен</w:t>
            </w:r>
            <w:proofErr w:type="spellEnd"/>
            <w:r w:rsidRPr="00BB7487">
              <w:rPr>
                <w:rFonts w:ascii="Times New Roman" w:hAnsi="Times New Roman"/>
              </w:rPr>
              <w:t>.</w:t>
            </w:r>
          </w:p>
        </w:tc>
      </w:tr>
      <w:tr w:rsidR="00474D4C" w:rsidRPr="00A20020" w:rsidTr="00474D4C">
        <w:trPr>
          <w:cantSplit/>
          <w:trHeight w:val="380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4C" w:rsidRPr="00BB7487" w:rsidRDefault="00474D4C" w:rsidP="00F9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Pr="00BB7487" w:rsidRDefault="00474D4C" w:rsidP="00F9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>Звание «профессор»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>Ученая степень «доктор наук»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>Звание «доцент»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>Ученая степень «кандидат наук»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>Руководство аспирантами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>Планируется к защите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>Подано заявок (</w:t>
            </w:r>
            <w:proofErr w:type="spellStart"/>
            <w:r w:rsidRPr="00BB7487">
              <w:rPr>
                <w:rFonts w:ascii="Times New Roman" w:hAnsi="Times New Roman"/>
              </w:rPr>
              <w:t>Кыргызпатент</w:t>
            </w:r>
            <w:proofErr w:type="spellEnd"/>
            <w:r w:rsidRPr="00BB7487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>Получено (</w:t>
            </w:r>
            <w:proofErr w:type="spellStart"/>
            <w:r w:rsidRPr="00BB7487">
              <w:rPr>
                <w:rFonts w:ascii="Times New Roman" w:hAnsi="Times New Roman"/>
              </w:rPr>
              <w:t>Кыргызпатент</w:t>
            </w:r>
            <w:proofErr w:type="spellEnd"/>
            <w:r w:rsidRPr="00BB7487">
              <w:rPr>
                <w:rFonts w:ascii="Times New Roman" w:hAnsi="Times New Roma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>Подано заявок (зарубежные)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>Получено (зарубежные)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>Руководитель НИР МОиН КР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>Исполнитель НИР МОиН КР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>Зарубежные научные проекты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BB7487">
              <w:rPr>
                <w:rFonts w:ascii="Times New Roman" w:hAnsi="Times New Roman"/>
              </w:rPr>
              <w:t>РИНЦ (</w:t>
            </w:r>
            <w:proofErr w:type="spellStart"/>
            <w:r w:rsidRPr="00BB7487">
              <w:rPr>
                <w:rFonts w:ascii="Times New Roman" w:hAnsi="Times New Roman"/>
              </w:rPr>
              <w:t>зарубеж</w:t>
            </w:r>
            <w:proofErr w:type="spellEnd"/>
            <w:proofErr w:type="gramStart"/>
            <w:r w:rsidRPr="00BB7487">
              <w:rPr>
                <w:rFonts w:ascii="Times New Roman" w:hAnsi="Times New Roman"/>
              </w:rPr>
              <w:t>.</w:t>
            </w:r>
            <w:proofErr w:type="gramEnd"/>
            <w:r w:rsidRPr="00BB7487">
              <w:rPr>
                <w:rFonts w:ascii="Times New Roman" w:hAnsi="Times New Roman"/>
              </w:rPr>
              <w:t xml:space="preserve"> и издания в КР)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lang w:val="en-US"/>
              </w:rPr>
            </w:pPr>
            <w:r w:rsidRPr="00BB7487">
              <w:rPr>
                <w:rFonts w:ascii="Times New Roman" w:hAnsi="Times New Roman"/>
                <w:lang w:val="en-US"/>
              </w:rPr>
              <w:t>Web of science, Scopus, Thomson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proofErr w:type="spellStart"/>
            <w:r w:rsidRPr="00BB7487">
              <w:rPr>
                <w:rFonts w:ascii="Times New Roman" w:hAnsi="Times New Roman"/>
              </w:rPr>
              <w:t>Опуб</w:t>
            </w:r>
            <w:proofErr w:type="spellEnd"/>
            <w:r w:rsidRPr="00BB7487">
              <w:rPr>
                <w:rFonts w:ascii="Times New Roman" w:hAnsi="Times New Roman"/>
              </w:rPr>
              <w:t xml:space="preserve">. </w:t>
            </w:r>
            <w:proofErr w:type="gramStart"/>
            <w:r w:rsidRPr="00BB7487">
              <w:rPr>
                <w:rFonts w:ascii="Times New Roman" w:hAnsi="Times New Roman"/>
              </w:rPr>
              <w:t>в КР</w:t>
            </w:r>
            <w:proofErr w:type="gramEnd"/>
            <w:r w:rsidRPr="00BB7487">
              <w:rPr>
                <w:rFonts w:ascii="Times New Roman" w:hAnsi="Times New Roman"/>
              </w:rPr>
              <w:t xml:space="preserve"> не входящие в РИНЦ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proofErr w:type="spellStart"/>
            <w:r w:rsidRPr="00BB7487">
              <w:rPr>
                <w:rFonts w:ascii="Times New Roman" w:hAnsi="Times New Roman"/>
              </w:rPr>
              <w:t>Опуб</w:t>
            </w:r>
            <w:proofErr w:type="spellEnd"/>
            <w:r w:rsidRPr="00BB7487">
              <w:rPr>
                <w:rFonts w:ascii="Times New Roman" w:hAnsi="Times New Roman"/>
              </w:rPr>
              <w:t>. в зарубежных изданиях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D4C" w:rsidRPr="00BB7487" w:rsidRDefault="00474D4C" w:rsidP="00F964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</w:p>
        </w:tc>
      </w:tr>
      <w:tr w:rsidR="00474D4C" w:rsidRPr="00A20020" w:rsidTr="00474D4C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D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D4C">
              <w:rPr>
                <w:rFonts w:ascii="Times New Roman" w:eastAsia="Times New Roman" w:hAnsi="Times New Roman"/>
                <w:color w:val="000000"/>
                <w:lang w:eastAsia="ru-RU"/>
              </w:rPr>
              <w:t>Радиоэлектроника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474D4C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474D4C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474D4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Pr="00474D4C" w:rsidRDefault="00474D4C" w:rsidP="00F9647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474D4C">
              <w:rPr>
                <w:rFonts w:ascii="Times New Roman" w:hAnsi="Times New Roman"/>
              </w:rPr>
              <w:t>5</w:t>
            </w:r>
          </w:p>
        </w:tc>
      </w:tr>
      <w:tr w:rsidR="00474D4C" w:rsidRPr="00A20020" w:rsidTr="00474D4C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4C" w:rsidRPr="00474D4C" w:rsidRDefault="00474D4C" w:rsidP="00474D4C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D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Pr="00474D4C" w:rsidRDefault="00474D4C" w:rsidP="00474D4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D4C">
              <w:rPr>
                <w:rFonts w:ascii="Times New Roman" w:eastAsia="Times New Roman" w:hAnsi="Times New Roman"/>
                <w:color w:val="000000"/>
                <w:lang w:eastAsia="ru-RU"/>
              </w:rPr>
              <w:t>Телекоммуникации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D4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D4C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D4C">
              <w:rPr>
                <w:rFonts w:ascii="Times New Roman" w:hAnsi="Times New Roman"/>
              </w:rPr>
              <w:t>4</w:t>
            </w:r>
          </w:p>
        </w:tc>
      </w:tr>
      <w:tr w:rsidR="00474D4C" w:rsidRPr="00A20020" w:rsidTr="00474D4C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4C" w:rsidRPr="00474D4C" w:rsidRDefault="00474D4C" w:rsidP="00474D4C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D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Pr="00474D4C" w:rsidRDefault="00474D4C" w:rsidP="00474D4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D4C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Информационные системы и технологии в телекоммуникациях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D4C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D4C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D4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D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D4C"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D4C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P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4D4C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474D4C" w:rsidRPr="00A20020" w:rsidTr="00474D4C">
        <w:trPr>
          <w:trHeight w:val="288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4C" w:rsidRDefault="00474D4C" w:rsidP="00474D4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ИЭТ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74D4C" w:rsidRPr="0011514F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74D4C" w:rsidRPr="0011514F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474D4C" w:rsidRPr="0011514F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74D4C" w:rsidRPr="0011514F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74D4C" w:rsidRPr="0011514F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74D4C" w:rsidRPr="0011514F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74D4C" w:rsidRPr="0011514F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4D4C" w:rsidRPr="0011514F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C" w:rsidRDefault="00474D4C" w:rsidP="00474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</w:tr>
    </w:tbl>
    <w:p w:rsidR="00474D4C" w:rsidRDefault="00474D4C" w:rsidP="00474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DF5" w:rsidRPr="00A20020" w:rsidRDefault="00406DF5" w:rsidP="00474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D4C" w:rsidRPr="00406DF5" w:rsidRDefault="00406DF5" w:rsidP="00406D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06DF5">
        <w:rPr>
          <w:rFonts w:ascii="Times New Roman" w:hAnsi="Times New Roman"/>
          <w:b/>
          <w:bCs/>
          <w:sz w:val="24"/>
          <w:szCs w:val="24"/>
        </w:rPr>
        <w:t>Директор ИЭТ</w:t>
      </w:r>
      <w:r w:rsidRPr="00406DF5">
        <w:rPr>
          <w:rFonts w:ascii="Times New Roman" w:hAnsi="Times New Roman"/>
          <w:b/>
          <w:bCs/>
          <w:sz w:val="24"/>
          <w:szCs w:val="24"/>
        </w:rPr>
        <w:tab/>
      </w:r>
      <w:r w:rsidRPr="00406DF5">
        <w:rPr>
          <w:rFonts w:ascii="Times New Roman" w:hAnsi="Times New Roman"/>
          <w:b/>
          <w:bCs/>
          <w:sz w:val="24"/>
          <w:szCs w:val="24"/>
        </w:rPr>
        <w:tab/>
      </w:r>
      <w:r w:rsidRPr="00406DF5">
        <w:rPr>
          <w:rFonts w:ascii="Times New Roman" w:hAnsi="Times New Roman"/>
          <w:b/>
          <w:bCs/>
          <w:sz w:val="24"/>
          <w:szCs w:val="24"/>
        </w:rPr>
        <w:tab/>
      </w:r>
      <w:r w:rsidRPr="00406DF5">
        <w:rPr>
          <w:rFonts w:ascii="Times New Roman" w:hAnsi="Times New Roman"/>
          <w:b/>
          <w:bCs/>
          <w:sz w:val="24"/>
          <w:szCs w:val="24"/>
        </w:rPr>
        <w:tab/>
      </w:r>
      <w:r w:rsidRPr="00406DF5">
        <w:rPr>
          <w:rFonts w:ascii="Times New Roman" w:hAnsi="Times New Roman"/>
          <w:b/>
          <w:bCs/>
          <w:sz w:val="24"/>
          <w:szCs w:val="24"/>
        </w:rPr>
        <w:tab/>
        <w:t>Каримов Б.Т.</w:t>
      </w:r>
    </w:p>
    <w:p w:rsidR="000E11FC" w:rsidRDefault="000E11FC"/>
    <w:sectPr w:rsidR="000E11FC" w:rsidSect="00A2002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4C"/>
    <w:rsid w:val="000C7056"/>
    <w:rsid w:val="000E11FC"/>
    <w:rsid w:val="000F55FF"/>
    <w:rsid w:val="00406DF5"/>
    <w:rsid w:val="0047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BAB5"/>
  <w15:chartTrackingRefBased/>
  <w15:docId w15:val="{60679778-B9B6-4CD0-B916-4DC26688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D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4D4C"/>
    <w:pPr>
      <w:ind w:left="720"/>
      <w:contextualSpacing/>
    </w:pPr>
  </w:style>
  <w:style w:type="paragraph" w:styleId="a4">
    <w:name w:val="Title"/>
    <w:basedOn w:val="a"/>
    <w:link w:val="a5"/>
    <w:qFormat/>
    <w:rsid w:val="00474D4C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474D4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2</cp:revision>
  <dcterms:created xsi:type="dcterms:W3CDTF">2021-10-19T14:29:00Z</dcterms:created>
  <dcterms:modified xsi:type="dcterms:W3CDTF">2021-10-19T14:44:00Z</dcterms:modified>
</cp:coreProperties>
</file>