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A5602C" w:rsidTr="00A5602C">
        <w:trPr>
          <w:trHeight w:val="10905"/>
        </w:trPr>
        <w:tc>
          <w:tcPr>
            <w:tcW w:w="5306" w:type="dxa"/>
          </w:tcPr>
          <w:p w:rsidR="00E17A5C" w:rsidRDefault="00E17A5C"/>
          <w:p w:rsidR="00E17A5C" w:rsidRPr="000D6A20" w:rsidRDefault="00E17A5C" w:rsidP="00E17A5C">
            <w:pPr>
              <w:jc w:val="center"/>
              <w:rPr>
                <w:b/>
                <w:i/>
                <w:color w:val="000000" w:themeColor="text1"/>
                <w:sz w:val="36"/>
                <w:u w:val="single"/>
              </w:rPr>
            </w:pPr>
            <w:r w:rsidRPr="000D6A20">
              <w:rPr>
                <w:b/>
                <w:i/>
                <w:color w:val="000000" w:themeColor="text1"/>
                <w:sz w:val="36"/>
                <w:u w:val="single"/>
              </w:rPr>
              <w:t>Форма обучения</w:t>
            </w:r>
          </w:p>
          <w:p w:rsidR="00E17A5C" w:rsidRPr="000D6A20" w:rsidRDefault="00E17A5C" w:rsidP="00E17A5C">
            <w:pPr>
              <w:jc w:val="center"/>
              <w:rPr>
                <w:b/>
                <w:i/>
                <w:color w:val="000000" w:themeColor="text1"/>
                <w:sz w:val="36"/>
              </w:rPr>
            </w:pP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Обучение ведется </w:t>
            </w:r>
            <w:r w:rsidRPr="000D6A20">
              <w:rPr>
                <w:b/>
                <w:i/>
                <w:color w:val="000000" w:themeColor="text1"/>
                <w:sz w:val="28"/>
                <w:u w:val="single"/>
              </w:rPr>
              <w:t>на бюджетной</w:t>
            </w:r>
            <w:r w:rsidRPr="000D6A20">
              <w:rPr>
                <w:b/>
                <w:i/>
                <w:color w:val="000000" w:themeColor="text1"/>
                <w:sz w:val="28"/>
              </w:rPr>
              <w:t xml:space="preserve"> и </w:t>
            </w:r>
            <w:r w:rsidRPr="000D6A20">
              <w:rPr>
                <w:b/>
                <w:i/>
                <w:color w:val="000000" w:themeColor="text1"/>
                <w:sz w:val="28"/>
                <w:u w:val="single"/>
              </w:rPr>
              <w:t>на</w:t>
            </w:r>
            <w:r w:rsidRPr="000D6A20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0D6A20">
              <w:rPr>
                <w:b/>
                <w:i/>
                <w:color w:val="000000" w:themeColor="text1"/>
                <w:sz w:val="28"/>
                <w:u w:val="single"/>
              </w:rPr>
              <w:t>контрактной</w:t>
            </w:r>
            <w:r w:rsidRPr="000D6A20">
              <w:rPr>
                <w:b/>
                <w:i/>
                <w:color w:val="000000" w:themeColor="text1"/>
                <w:sz w:val="28"/>
              </w:rPr>
              <w:t xml:space="preserve"> основе. </w:t>
            </w: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  <w:u w:val="single"/>
              </w:rPr>
              <w:t>Срок обучения</w:t>
            </w:r>
            <w:r w:rsidRPr="000D6A20">
              <w:rPr>
                <w:b/>
                <w:i/>
                <w:color w:val="000000" w:themeColor="text1"/>
                <w:sz w:val="28"/>
              </w:rPr>
              <w:t xml:space="preserve"> 4 года. </w:t>
            </w: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</w:p>
          <w:p w:rsidR="00E17A5C" w:rsidRPr="000D6A20" w:rsidRDefault="00E17A5C" w:rsidP="00E17A5C">
            <w:pPr>
              <w:jc w:val="center"/>
              <w:rPr>
                <w:b/>
                <w:i/>
                <w:color w:val="000000" w:themeColor="text1"/>
                <w:sz w:val="36"/>
                <w:u w:val="single"/>
              </w:rPr>
            </w:pPr>
            <w:r w:rsidRPr="000D6A20">
              <w:rPr>
                <w:b/>
                <w:i/>
                <w:color w:val="000000" w:themeColor="text1"/>
                <w:sz w:val="36"/>
                <w:u w:val="single"/>
              </w:rPr>
              <w:t>Прием и зачисление</w:t>
            </w: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</w:p>
          <w:p w:rsidR="00A5602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Зачисление проводится на базе 11 класса по результатам общереспубликанского тестирования и на базе СПО по результатам собеседования.</w:t>
            </w: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Прием документов начнется в конце июня по результатам ОРТ </w:t>
            </w:r>
          </w:p>
          <w:p w:rsidR="00E17A5C" w:rsidRPr="000D6A20" w:rsidRDefault="00E17A5C">
            <w:pPr>
              <w:rPr>
                <w:b/>
                <w:i/>
                <w:color w:val="000000" w:themeColor="text1"/>
                <w:sz w:val="24"/>
              </w:rPr>
            </w:pPr>
          </w:p>
          <w:p w:rsidR="00E17A5C" w:rsidRPr="000D6A20" w:rsidRDefault="00E17A5C" w:rsidP="009618E6">
            <w:pPr>
              <w:jc w:val="center"/>
              <w:rPr>
                <w:b/>
                <w:i/>
                <w:color w:val="000000" w:themeColor="text1"/>
                <w:sz w:val="24"/>
                <w:u w:val="single"/>
              </w:rPr>
            </w:pPr>
          </w:p>
          <w:p w:rsidR="009618E6" w:rsidRPr="000D6A20" w:rsidRDefault="00E17A5C" w:rsidP="009618E6">
            <w:pPr>
              <w:jc w:val="center"/>
              <w:rPr>
                <w:b/>
                <w:i/>
                <w:color w:val="000000" w:themeColor="text1"/>
                <w:sz w:val="28"/>
                <w:u w:val="single"/>
              </w:rPr>
            </w:pPr>
            <w:r w:rsidRPr="000D6A20">
              <w:rPr>
                <w:b/>
                <w:i/>
                <w:color w:val="000000" w:themeColor="text1"/>
                <w:sz w:val="28"/>
                <w:u w:val="single"/>
              </w:rPr>
              <w:t>НЕОБХОДИМЫЕ ДОКУМЕНТЫ</w:t>
            </w:r>
            <w:r w:rsidR="009618E6" w:rsidRPr="000D6A20">
              <w:rPr>
                <w:b/>
                <w:i/>
                <w:color w:val="000000" w:themeColor="text1"/>
                <w:sz w:val="28"/>
                <w:u w:val="single"/>
              </w:rPr>
              <w:t>:</w:t>
            </w:r>
          </w:p>
          <w:p w:rsidR="009618E6" w:rsidRPr="000D6A20" w:rsidRDefault="009618E6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 </w:t>
            </w:r>
            <w:r w:rsidR="00E17A5C" w:rsidRPr="000D6A20">
              <w:rPr>
                <w:b/>
                <w:i/>
                <w:color w:val="000000" w:themeColor="text1"/>
                <w:sz w:val="28"/>
              </w:rPr>
              <w:t>1.Аттестат или дипло</w:t>
            </w:r>
            <w:proofErr w:type="gramStart"/>
            <w:r w:rsidR="00E17A5C" w:rsidRPr="000D6A20">
              <w:rPr>
                <w:b/>
                <w:i/>
                <w:color w:val="000000" w:themeColor="text1"/>
                <w:sz w:val="28"/>
              </w:rPr>
              <w:t>м(</w:t>
            </w:r>
            <w:proofErr w:type="gramEnd"/>
            <w:r w:rsidR="00E17A5C" w:rsidRPr="000D6A20">
              <w:rPr>
                <w:b/>
                <w:i/>
                <w:color w:val="000000" w:themeColor="text1"/>
                <w:sz w:val="28"/>
              </w:rPr>
              <w:t>оригинал);</w:t>
            </w:r>
          </w:p>
          <w:p w:rsidR="009618E6" w:rsidRPr="000D6A20" w:rsidRDefault="009618E6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 </w:t>
            </w:r>
            <w:r w:rsidR="00E17A5C" w:rsidRPr="000D6A20">
              <w:rPr>
                <w:b/>
                <w:i/>
                <w:color w:val="000000" w:themeColor="text1"/>
                <w:sz w:val="28"/>
              </w:rPr>
              <w:t xml:space="preserve">2. Сертификат ОРТ (кроме основного теста обязателен предметный тест математика); </w:t>
            </w:r>
          </w:p>
          <w:p w:rsidR="009618E6" w:rsidRPr="000D6A20" w:rsidRDefault="009618E6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E17A5C" w:rsidRPr="000D6A20">
              <w:rPr>
                <w:b/>
                <w:i/>
                <w:color w:val="000000" w:themeColor="text1"/>
                <w:sz w:val="28"/>
              </w:rPr>
              <w:t>3. Паспорт или другие документы (оригинал и копия), удостоверяющие личность абитуриента;</w:t>
            </w:r>
          </w:p>
          <w:p w:rsidR="009618E6" w:rsidRPr="000D6A20" w:rsidRDefault="00E17A5C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4. Копия приписного свидетельства или военного билета (для военнообязанных);</w:t>
            </w:r>
          </w:p>
          <w:p w:rsidR="00E17A5C" w:rsidRPr="009618E6" w:rsidRDefault="00E17A5C">
            <w:pPr>
              <w:rPr>
                <w:b/>
                <w:i/>
                <w:color w:val="17365D" w:themeColor="text2" w:themeShade="BF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5. Фотографии 4 шт. (3х4);</w:t>
            </w:r>
          </w:p>
        </w:tc>
        <w:tc>
          <w:tcPr>
            <w:tcW w:w="5307" w:type="dxa"/>
          </w:tcPr>
          <w:p w:rsidR="00A5602C" w:rsidRPr="000D6A20" w:rsidRDefault="00DD4358">
            <w:pPr>
              <w:rPr>
                <w:b/>
                <w:i/>
                <w:color w:val="000000" w:themeColor="text1"/>
                <w:sz w:val="24"/>
              </w:rPr>
            </w:pPr>
            <w:r w:rsidRPr="000D6A20">
              <w:rPr>
                <w:b/>
                <w:i/>
                <w:color w:val="000000" w:themeColor="text1"/>
                <w:sz w:val="24"/>
              </w:rPr>
              <w:t>Информацию о нашей кафедре можете получить на сайте:</w:t>
            </w:r>
          </w:p>
          <w:p w:rsidR="00DD4358" w:rsidRPr="000D6A20" w:rsidRDefault="00F6307B" w:rsidP="002B45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hyperlink r:id="rId7" w:history="1">
              <w:r w:rsidR="00DD4358" w:rsidRPr="000D6A20">
                <w:rPr>
                  <w:rStyle w:val="a6"/>
                  <w:color w:val="000000" w:themeColor="text1"/>
                  <w:sz w:val="28"/>
                  <w:lang w:val="en-US"/>
                </w:rPr>
                <w:t>www.kstu.kg</w:t>
              </w:r>
            </w:hyperlink>
          </w:p>
          <w:p w:rsidR="002B4572" w:rsidRPr="000D6A20" w:rsidRDefault="002B4572" w:rsidP="002B4572">
            <w:pPr>
              <w:jc w:val="center"/>
              <w:rPr>
                <w:color w:val="000000" w:themeColor="text1"/>
                <w:lang w:val="en-US"/>
              </w:rPr>
            </w:pPr>
            <w:r w:rsidRPr="000D6A20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748002" cy="1460938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49D59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479" cy="146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</w:t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Наш адрес:</w:t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720044, Бишкек просп.Ч. Айтматова,66</w:t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КГТУ им. И. </w:t>
            </w:r>
            <w:proofErr w:type="spellStart"/>
            <w:r w:rsidRPr="000D6A20">
              <w:rPr>
                <w:b/>
                <w:i/>
                <w:color w:val="000000" w:themeColor="text1"/>
                <w:sz w:val="28"/>
              </w:rPr>
              <w:t>Раззакова</w:t>
            </w:r>
            <w:proofErr w:type="spellEnd"/>
            <w:r w:rsidRPr="000D6A20">
              <w:rPr>
                <w:b/>
                <w:i/>
                <w:color w:val="000000" w:themeColor="text1"/>
                <w:sz w:val="28"/>
              </w:rPr>
              <w:t xml:space="preserve"> </w:t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2/219 зав. каф. «</w:t>
            </w:r>
            <w:proofErr w:type="spellStart"/>
            <w:r w:rsidRPr="000D6A20">
              <w:rPr>
                <w:b/>
                <w:i/>
                <w:color w:val="000000" w:themeColor="text1"/>
                <w:sz w:val="28"/>
              </w:rPr>
              <w:t>ПМиИ</w:t>
            </w:r>
            <w:proofErr w:type="spellEnd"/>
            <w:r w:rsidRPr="000D6A20">
              <w:rPr>
                <w:b/>
                <w:i/>
                <w:color w:val="000000" w:themeColor="text1"/>
                <w:sz w:val="28"/>
              </w:rPr>
              <w:t xml:space="preserve">» </w:t>
            </w:r>
          </w:p>
          <w:p w:rsidR="002B4572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2/512 кафедра «</w:t>
            </w:r>
            <w:proofErr w:type="spellStart"/>
            <w:r w:rsidRPr="000D6A20">
              <w:rPr>
                <w:b/>
                <w:i/>
                <w:color w:val="000000" w:themeColor="text1"/>
                <w:sz w:val="28"/>
              </w:rPr>
              <w:t>ПМиИ</w:t>
            </w:r>
            <w:proofErr w:type="spellEnd"/>
            <w:r w:rsidRPr="000D6A20">
              <w:rPr>
                <w:b/>
                <w:i/>
                <w:color w:val="000000" w:themeColor="text1"/>
                <w:sz w:val="28"/>
              </w:rPr>
              <w:t>»</w:t>
            </w:r>
          </w:p>
          <w:p w:rsidR="00D867FE" w:rsidRPr="000D6A20" w:rsidRDefault="00D867FE" w:rsidP="002B4572">
            <w:pPr>
              <w:rPr>
                <w:b/>
                <w:i/>
                <w:color w:val="000000" w:themeColor="text1"/>
                <w:sz w:val="28"/>
              </w:rPr>
            </w:pPr>
          </w:p>
          <w:p w:rsidR="00945667" w:rsidRPr="000D6A20" w:rsidRDefault="00945667" w:rsidP="002B4572">
            <w:pPr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noProof/>
                <w:color w:val="000000" w:themeColor="text1"/>
                <w:sz w:val="28"/>
                <w:lang w:eastAsia="ru-RU"/>
              </w:rPr>
              <w:drawing>
                <wp:inline distT="0" distB="0" distL="0" distR="0">
                  <wp:extent cx="2967058" cy="168165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4196C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337" cy="16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572" w:rsidRPr="000D6A20" w:rsidRDefault="002B4572" w:rsidP="002B4572">
            <w:pPr>
              <w:rPr>
                <w:b/>
                <w:i/>
                <w:color w:val="000000" w:themeColor="text1"/>
                <w:sz w:val="28"/>
              </w:rPr>
            </w:pPr>
          </w:p>
          <w:p w:rsidR="002B4572" w:rsidRPr="000D6A20" w:rsidRDefault="002B4572" w:rsidP="00945667">
            <w:pPr>
              <w:jc w:val="right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Контакты:</w:t>
            </w:r>
          </w:p>
          <w:p w:rsidR="002B4572" w:rsidRPr="000D6A20" w:rsidRDefault="002B4572" w:rsidP="002B4572">
            <w:pPr>
              <w:jc w:val="right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Тел: 0312 54-29-45 </w:t>
            </w:r>
          </w:p>
          <w:p w:rsidR="002B4572" w:rsidRPr="000D6A20" w:rsidRDefault="002B4572" w:rsidP="002B4572">
            <w:pPr>
              <w:jc w:val="right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 xml:space="preserve">         0312 54-51-58 </w:t>
            </w:r>
          </w:p>
          <w:p w:rsidR="002B4572" w:rsidRPr="000D6A20" w:rsidRDefault="002B4572" w:rsidP="002B4572">
            <w:pPr>
              <w:jc w:val="right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  <w:lang w:val="en-US"/>
              </w:rPr>
              <w:t>E</w:t>
            </w:r>
            <w:r w:rsidRPr="000D6A20">
              <w:rPr>
                <w:b/>
                <w:i/>
                <w:color w:val="000000" w:themeColor="text1"/>
                <w:sz w:val="28"/>
              </w:rPr>
              <w:t>-</w:t>
            </w:r>
            <w:r w:rsidRPr="000D6A20">
              <w:rPr>
                <w:b/>
                <w:i/>
                <w:color w:val="000000" w:themeColor="text1"/>
                <w:sz w:val="28"/>
                <w:lang w:val="en-US"/>
              </w:rPr>
              <w:t>mail</w:t>
            </w:r>
            <w:r w:rsidRPr="000D6A20">
              <w:rPr>
                <w:b/>
                <w:i/>
                <w:color w:val="000000" w:themeColor="text1"/>
                <w:sz w:val="28"/>
              </w:rPr>
              <w:t xml:space="preserve">: </w:t>
            </w:r>
            <w:hyperlink r:id="rId10" w:history="1">
              <w:r w:rsidRPr="000D6A20">
                <w:rPr>
                  <w:rStyle w:val="a6"/>
                  <w:i/>
                  <w:color w:val="000000" w:themeColor="text1"/>
                  <w:sz w:val="28"/>
                  <w:lang w:val="en-US"/>
                </w:rPr>
                <w:t>pmi</w:t>
              </w:r>
              <w:r w:rsidRPr="000D6A20">
                <w:rPr>
                  <w:rStyle w:val="a6"/>
                  <w:i/>
                  <w:color w:val="000000" w:themeColor="text1"/>
                  <w:sz w:val="28"/>
                </w:rPr>
                <w:t>_</w:t>
              </w:r>
              <w:r w:rsidRPr="000D6A20">
                <w:rPr>
                  <w:rStyle w:val="a6"/>
                  <w:i/>
                  <w:color w:val="000000" w:themeColor="text1"/>
                  <w:sz w:val="28"/>
                  <w:lang w:val="en-US"/>
                </w:rPr>
                <w:t>kstu</w:t>
              </w:r>
              <w:r w:rsidRPr="000D6A20">
                <w:rPr>
                  <w:rStyle w:val="a6"/>
                  <w:i/>
                  <w:color w:val="000000" w:themeColor="text1"/>
                  <w:sz w:val="28"/>
                </w:rPr>
                <w:t>@</w:t>
              </w:r>
              <w:r w:rsidRPr="000D6A20">
                <w:rPr>
                  <w:rStyle w:val="a6"/>
                  <w:i/>
                  <w:color w:val="000000" w:themeColor="text1"/>
                  <w:sz w:val="28"/>
                  <w:lang w:val="en-US"/>
                </w:rPr>
                <w:t>mail</w:t>
              </w:r>
              <w:r w:rsidRPr="000D6A20">
                <w:rPr>
                  <w:rStyle w:val="a6"/>
                  <w:i/>
                  <w:color w:val="000000" w:themeColor="text1"/>
                  <w:sz w:val="28"/>
                </w:rPr>
                <w:t>.</w:t>
              </w:r>
              <w:r w:rsidRPr="000D6A20">
                <w:rPr>
                  <w:rStyle w:val="a6"/>
                  <w:i/>
                  <w:color w:val="000000" w:themeColor="text1"/>
                  <w:sz w:val="28"/>
                  <w:lang w:val="en-US"/>
                </w:rPr>
                <w:t>ru</w:t>
              </w:r>
            </w:hyperlink>
            <w:r w:rsidRPr="000D6A20">
              <w:rPr>
                <w:i/>
                <w:color w:val="000000" w:themeColor="text1"/>
                <w:sz w:val="28"/>
              </w:rPr>
              <w:t xml:space="preserve"> </w:t>
            </w:r>
          </w:p>
          <w:p w:rsidR="002B4572" w:rsidRPr="000D6A20" w:rsidRDefault="002B4572" w:rsidP="002B4572">
            <w:pPr>
              <w:jc w:val="right"/>
              <w:rPr>
                <w:b/>
                <w:i/>
                <w:color w:val="000000" w:themeColor="text1"/>
                <w:sz w:val="36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Зав</w:t>
            </w:r>
            <w:proofErr w:type="gramStart"/>
            <w:r w:rsidRPr="000D6A20">
              <w:rPr>
                <w:b/>
                <w:i/>
                <w:color w:val="000000" w:themeColor="text1"/>
                <w:sz w:val="28"/>
              </w:rPr>
              <w:t>.к</w:t>
            </w:r>
            <w:proofErr w:type="gramEnd"/>
            <w:r w:rsidRPr="000D6A20">
              <w:rPr>
                <w:b/>
                <w:i/>
                <w:color w:val="000000" w:themeColor="text1"/>
                <w:sz w:val="28"/>
              </w:rPr>
              <w:t xml:space="preserve">афедрой: </w:t>
            </w:r>
            <w:r w:rsidRPr="000D6A20">
              <w:rPr>
                <w:i/>
                <w:color w:val="000000" w:themeColor="text1"/>
                <w:sz w:val="28"/>
              </w:rPr>
              <w:t>rtoko@mail.ru</w:t>
            </w:r>
          </w:p>
          <w:p w:rsidR="00DD4358" w:rsidRPr="000D6A20" w:rsidRDefault="00DD4358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5307" w:type="dxa"/>
          </w:tcPr>
          <w:p w:rsidR="00A5602C" w:rsidRPr="000D6A20" w:rsidRDefault="00A5602C" w:rsidP="00DD4358">
            <w:pPr>
              <w:jc w:val="center"/>
              <w:rPr>
                <w:b/>
                <w:color w:val="000000" w:themeColor="text1"/>
                <w:sz w:val="28"/>
              </w:rPr>
            </w:pPr>
            <w:r w:rsidRPr="000D6A20">
              <w:rPr>
                <w:b/>
                <w:noProof/>
                <w:color w:val="000000" w:themeColor="text1"/>
                <w:sz w:val="28"/>
                <w:lang w:eastAsia="ru-RU"/>
              </w:rPr>
              <w:drawing>
                <wp:inline distT="0" distB="0" distL="0" distR="0">
                  <wp:extent cx="1086002" cy="11050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4B192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02C" w:rsidRPr="000D6A20" w:rsidRDefault="00A5602C" w:rsidP="00A5602C">
            <w:pPr>
              <w:jc w:val="center"/>
              <w:rPr>
                <w:b/>
                <w:i/>
                <w:color w:val="000000" w:themeColor="text1"/>
                <w:sz w:val="32"/>
              </w:rPr>
            </w:pPr>
            <w:r w:rsidRPr="000D6A20">
              <w:rPr>
                <w:b/>
                <w:i/>
                <w:color w:val="000000" w:themeColor="text1"/>
                <w:sz w:val="32"/>
              </w:rPr>
              <w:t>КЫРГЫЗСКИЙ ГОСУДАРСТВЕННЫЙ ТЕХНИЧЕСКИЙ УНИВЕРСИТЕТ</w:t>
            </w:r>
          </w:p>
          <w:p w:rsidR="00A5602C" w:rsidRPr="000D6A20" w:rsidRDefault="00A5602C" w:rsidP="00A5602C">
            <w:pPr>
              <w:jc w:val="center"/>
              <w:rPr>
                <w:b/>
                <w:i/>
                <w:color w:val="000000" w:themeColor="text1"/>
                <w:sz w:val="32"/>
              </w:rPr>
            </w:pPr>
            <w:r w:rsidRPr="000D6A20">
              <w:rPr>
                <w:b/>
                <w:i/>
                <w:color w:val="000000" w:themeColor="text1"/>
                <w:sz w:val="32"/>
              </w:rPr>
              <w:t xml:space="preserve"> им. И. </w:t>
            </w:r>
            <w:proofErr w:type="spellStart"/>
            <w:r w:rsidRPr="000D6A20">
              <w:rPr>
                <w:b/>
                <w:i/>
                <w:color w:val="000000" w:themeColor="text1"/>
                <w:sz w:val="32"/>
              </w:rPr>
              <w:t>Раззакова</w:t>
            </w:r>
            <w:proofErr w:type="spellEnd"/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Факультет информационных технологий</w:t>
            </w:r>
          </w:p>
          <w:p w:rsidR="00A5602C" w:rsidRPr="000D6A20" w:rsidRDefault="00A5602C" w:rsidP="00A5602C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Кафедра «Прикладная математика и информатика»</w:t>
            </w:r>
          </w:p>
          <w:p w:rsidR="00A5602C" w:rsidRPr="000D6A20" w:rsidRDefault="00F6307B" w:rsidP="00A5602C">
            <w:pPr>
              <w:jc w:val="center"/>
              <w:rPr>
                <w:b/>
                <w:color w:val="000000" w:themeColor="text1"/>
                <w:sz w:val="28"/>
              </w:rPr>
            </w:pPr>
            <w:r w:rsidRPr="00F6307B">
              <w:rPr>
                <w:noProof/>
                <w:color w:val="000000" w:themeColor="text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6" type="#_x0000_t202" style="position:absolute;left:0;text-align:left;margin-left:-2.05pt;margin-top:5.2pt;width:254.05pt;height:115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" fillcolor="#b8cce4 [1300]" strokecolor="#4f81bd [3204]" strokeweight="2pt">
                  <v:textbox>
                    <w:txbxContent>
                      <w:p w:rsidR="00DD4358" w:rsidRPr="000D6A20" w:rsidRDefault="00DD4358" w:rsidP="00DD4358">
                        <w:pPr>
                          <w:jc w:val="center"/>
                          <w:rPr>
                            <w:b/>
                            <w:i/>
                            <w:noProof/>
                            <w:color w:val="0F243E" w:themeColor="text2" w:themeShade="80"/>
                            <w:sz w:val="48"/>
                            <w:szCs w:val="72"/>
                          </w:rPr>
                        </w:pPr>
                        <w:r w:rsidRPr="000D6A20">
                          <w:rPr>
                            <w:b/>
                            <w:i/>
                            <w:noProof/>
                            <w:color w:val="0F243E" w:themeColor="text2" w:themeShade="80"/>
                            <w:sz w:val="48"/>
                            <w:szCs w:val="72"/>
                          </w:rPr>
                          <w:t xml:space="preserve">Специальность: </w:t>
                        </w:r>
                      </w:p>
                      <w:p w:rsidR="00DD4358" w:rsidRPr="000D6A20" w:rsidRDefault="00DD4358" w:rsidP="00DD4358">
                        <w:pPr>
                          <w:jc w:val="center"/>
                          <w:rPr>
                            <w:b/>
                            <w:i/>
                            <w:noProof/>
                            <w:color w:val="0F243E" w:themeColor="text2" w:themeShade="80"/>
                            <w:sz w:val="44"/>
                            <w:szCs w:val="72"/>
                          </w:rPr>
                        </w:pPr>
                        <w:r w:rsidRPr="000D6A20">
                          <w:rPr>
                            <w:b/>
                            <w:i/>
                            <w:noProof/>
                            <w:color w:val="0F243E" w:themeColor="text2" w:themeShade="80"/>
                            <w:sz w:val="48"/>
                            <w:szCs w:val="72"/>
                          </w:rPr>
                          <w:t>«Бизнес-Информатика»</w:t>
                        </w:r>
                      </w:p>
                    </w:txbxContent>
                  </v:textbox>
                </v:shape>
              </w:pict>
            </w: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A5602C" w:rsidRPr="000D6A20" w:rsidRDefault="00A5602C" w:rsidP="00A5602C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D6A20">
              <w:rPr>
                <w:b/>
                <w:i/>
                <w:color w:val="000000" w:themeColor="text1"/>
                <w:sz w:val="28"/>
              </w:rPr>
              <w:t>Профиль «Электронный бизнес»</w:t>
            </w:r>
          </w:p>
          <w:p w:rsidR="00A5602C" w:rsidRPr="000D6A20" w:rsidRDefault="00A5602C" w:rsidP="00DD4358">
            <w:pPr>
              <w:jc w:val="center"/>
              <w:rPr>
                <w:b/>
                <w:color w:val="000000" w:themeColor="text1"/>
                <w:sz w:val="28"/>
              </w:rPr>
            </w:pPr>
            <w:r w:rsidRPr="000D6A20">
              <w:rPr>
                <w:b/>
                <w:noProof/>
                <w:color w:val="000000" w:themeColor="text1"/>
                <w:sz w:val="28"/>
                <w:lang w:eastAsia="ru-RU"/>
              </w:rPr>
              <w:drawing>
                <wp:inline distT="0" distB="0" distL="0" distR="0">
                  <wp:extent cx="3019009" cy="133481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8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075" cy="135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358" w:rsidRPr="000D6A20" w:rsidRDefault="00DD4358" w:rsidP="00DD4358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</w:p>
          <w:p w:rsidR="00A5602C" w:rsidRPr="007F57CE" w:rsidRDefault="007F57CE" w:rsidP="007F57CE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Бишкек 2020</w:t>
            </w:r>
          </w:p>
        </w:tc>
      </w:tr>
      <w:tr w:rsidR="009807DA" w:rsidTr="009807DA">
        <w:trPr>
          <w:trHeight w:val="10628"/>
        </w:trPr>
        <w:tc>
          <w:tcPr>
            <w:tcW w:w="5306" w:type="dxa"/>
          </w:tcPr>
          <w:p w:rsidR="009807DA" w:rsidRPr="007F57CE" w:rsidRDefault="009807DA" w:rsidP="007F57C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F57CE">
              <w:rPr>
                <w:rFonts w:cs="Times New Roman"/>
                <w:b/>
                <w:i/>
                <w:sz w:val="28"/>
                <w:szCs w:val="28"/>
              </w:rPr>
              <w:lastRenderedPageBreak/>
              <w:t>О специальности</w:t>
            </w:r>
          </w:p>
          <w:p w:rsidR="009807DA" w:rsidRPr="008347D1" w:rsidRDefault="00EB45AD">
            <w:pPr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7F57CE">
              <w:rPr>
                <w:rFonts w:cs="Times New Roman"/>
                <w:b/>
                <w:bCs/>
                <w:i/>
                <w:color w:val="000000" w:themeColor="text1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Бизнес-информатика</w:t>
            </w:r>
            <w:r w:rsidRPr="007F57CE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 xml:space="preserve"> - </w:t>
            </w:r>
            <w:r w:rsidRPr="008347D1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>одна из самых молодых и перспективных специальностей современного высшего образования, новая область профессиональной деятельности, формирующаяся на стыке экономики, менеджмента и информационно-коммуникационных технологий (ИКТ).</w:t>
            </w:r>
          </w:p>
          <w:p w:rsidR="00EB45AD" w:rsidRPr="007F57CE" w:rsidRDefault="00EB45AD">
            <w:pPr>
              <w:rPr>
                <w:rFonts w:cs="Times New Roman"/>
                <w:b/>
                <w:i/>
                <w:color w:val="292B2C"/>
                <w:sz w:val="24"/>
                <w:szCs w:val="28"/>
                <w:shd w:val="clear" w:color="auto" w:fill="FFFFFF"/>
              </w:rPr>
            </w:pPr>
          </w:p>
          <w:p w:rsidR="00EB45AD" w:rsidRPr="007F57CE" w:rsidRDefault="008347D1" w:rsidP="00EB45AD">
            <w:pPr>
              <w:rPr>
                <w:rFonts w:cs="Times New Roman"/>
                <w:b/>
                <w:i/>
                <w:color w:val="292B2C"/>
                <w:sz w:val="24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531" cy="956441"/>
                  <wp:effectExtent l="0" t="0" r="6985" b="0"/>
                  <wp:docPr id="3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4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13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7F57CE" w:rsidRPr="007F57CE" w:rsidRDefault="008347D1" w:rsidP="008347D1">
            <w:pPr>
              <w:jc w:val="right"/>
              <w:rPr>
                <w:rFonts w:cs="Times New Roman"/>
                <w:b/>
                <w:i/>
                <w:color w:val="292B2C"/>
                <w:sz w:val="24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4837" cy="851338"/>
                  <wp:effectExtent l="0" t="0" r="1905" b="635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52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5AD" w:rsidRPr="008347D1" w:rsidRDefault="008347D1" w:rsidP="00EB45AD">
            <w:pPr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>На младших курсах</w:t>
            </w:r>
            <w:r w:rsidR="00EB45AD" w:rsidRPr="008347D1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 xml:space="preserve"> подготовки основное внимание уделяется естественнонаучным дисциплинам, базовой подготовке в области информационных технологий (информатика и программирование, базы данных, архитектура и проектирование информационных систем (ИС)), общим математическим дисциплинам</w:t>
            </w:r>
            <w:proofErr w:type="gramStart"/>
            <w:r w:rsidR="00EB45AD" w:rsidRPr="008347D1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 xml:space="preserve"> ,</w:t>
            </w:r>
            <w:proofErr w:type="gramEnd"/>
            <w:r w:rsidR="00EB45AD" w:rsidRPr="008347D1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 xml:space="preserve"> экономическим (экономическая теория, бухгалтерский и управленческий учет) и гуманитарным дисциплинам.</w:t>
            </w:r>
          </w:p>
          <w:p w:rsidR="00EB45AD" w:rsidRDefault="00EB45AD" w:rsidP="00EB45AD">
            <w:r w:rsidRPr="008347D1">
              <w:rPr>
                <w:rFonts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</w:rPr>
              <w:t>Специальные дисциплины, такие, как  управление персоналом, моделирование и оптимизация бизнес-процессов, проектирование информационных систем и т.д., появляются на третьем-четвертом курсах.</w:t>
            </w:r>
          </w:p>
        </w:tc>
        <w:tc>
          <w:tcPr>
            <w:tcW w:w="5307" w:type="dxa"/>
          </w:tcPr>
          <w:p w:rsidR="009807DA" w:rsidRDefault="001D5576">
            <w:r>
              <w:t>Будущая профессия: кем работать?</w:t>
            </w:r>
          </w:p>
          <w:p w:rsidR="001D5576" w:rsidRDefault="001D5576">
            <w:r>
              <w:t xml:space="preserve">На сегодняшний день рынок труда нуждается в специалистах </w:t>
            </w:r>
            <w:proofErr w:type="spellStart"/>
            <w:proofErr w:type="gramStart"/>
            <w:r>
              <w:t>бизнес-информатики</w:t>
            </w:r>
            <w:proofErr w:type="spellEnd"/>
            <w:proofErr w:type="gramEnd"/>
            <w:r>
              <w:t>. Работу можно найти во всех областях связанных с ИКТ.</w:t>
            </w:r>
          </w:p>
          <w:p w:rsidR="001D5576" w:rsidRPr="001D5576" w:rsidRDefault="001D5576">
            <w:proofErr w:type="spellStart"/>
            <w:proofErr w:type="gramStart"/>
            <w:r>
              <w:t>Бизнес-аналитики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5307" w:type="dxa"/>
          </w:tcPr>
          <w:p w:rsidR="007F57CE" w:rsidRPr="000D6A20" w:rsidRDefault="007F57CE" w:rsidP="007F57CE">
            <w:pPr>
              <w:rPr>
                <w:b/>
                <w:i/>
                <w:color w:val="000000" w:themeColor="text1"/>
                <w:sz w:val="32"/>
              </w:rPr>
            </w:pPr>
            <w:r w:rsidRPr="000D6A20">
              <w:rPr>
                <w:b/>
                <w:i/>
                <w:color w:val="000000" w:themeColor="text1"/>
                <w:sz w:val="32"/>
              </w:rPr>
              <w:t>Основные курсы дисциплин:</w:t>
            </w:r>
          </w:p>
          <w:p w:rsidR="007F57CE" w:rsidRPr="009807DA" w:rsidRDefault="007F57CE" w:rsidP="007F57CE">
            <w:pPr>
              <w:rPr>
                <w:i/>
                <w:color w:val="000000" w:themeColor="text1"/>
                <w:sz w:val="28"/>
              </w:rPr>
            </w:pPr>
            <w:r w:rsidRPr="009807DA">
              <w:rPr>
                <w:i/>
                <w:color w:val="000000" w:themeColor="text1"/>
                <w:sz w:val="28"/>
              </w:rPr>
              <w:t>Микр</w:t>
            </w:r>
            <w:proofErr w:type="gramStart"/>
            <w:r w:rsidRPr="009807DA">
              <w:rPr>
                <w:i/>
                <w:color w:val="000000" w:themeColor="text1"/>
                <w:sz w:val="28"/>
              </w:rPr>
              <w:t>о-</w:t>
            </w:r>
            <w:proofErr w:type="gramEnd"/>
            <w:r w:rsidRPr="009807DA">
              <w:rPr>
                <w:i/>
                <w:color w:val="000000" w:themeColor="text1"/>
                <w:sz w:val="28"/>
              </w:rPr>
              <w:t xml:space="preserve"> макроэкономика;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Бухгалтерский и управленческий учет;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Операционные системы;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Основы компьютерной графики;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Системы программирования;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Налоги и налогообложение;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Базы данных;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Алгоритмизация и программирование;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Интернет программирование;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proofErr w:type="spellStart"/>
            <w:proofErr w:type="gramStart"/>
            <w:r w:rsidRPr="000D6A20">
              <w:rPr>
                <w:i/>
                <w:color w:val="000000" w:themeColor="text1"/>
                <w:sz w:val="28"/>
              </w:rPr>
              <w:t>Объектно</w:t>
            </w:r>
            <w:proofErr w:type="spellEnd"/>
            <w:r w:rsidRPr="000D6A20">
              <w:rPr>
                <w:i/>
                <w:color w:val="000000" w:themeColor="text1"/>
                <w:sz w:val="28"/>
              </w:rPr>
              <w:t>- ориентированный</w:t>
            </w:r>
            <w:proofErr w:type="gramEnd"/>
            <w:r w:rsidRPr="000D6A20">
              <w:rPr>
                <w:i/>
                <w:color w:val="000000" w:themeColor="text1"/>
                <w:sz w:val="28"/>
              </w:rPr>
              <w:t xml:space="preserve"> анализ и программирование;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Моделирование бизнес процессов;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Управление IT- сервисами;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Основы </w:t>
            </w:r>
            <w:proofErr w:type="spellStart"/>
            <w:r w:rsidRPr="000D6A20">
              <w:rPr>
                <w:i/>
                <w:color w:val="000000" w:themeColor="text1"/>
                <w:sz w:val="28"/>
              </w:rPr>
              <w:t>Web</w:t>
            </w:r>
            <w:proofErr w:type="spellEnd"/>
            <w:r w:rsidRPr="000D6A20">
              <w:rPr>
                <w:i/>
                <w:color w:val="000000" w:themeColor="text1"/>
                <w:sz w:val="28"/>
              </w:rPr>
              <w:t xml:space="preserve">- дизайна; 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Вычислительные сети, системы и телекоммуникации;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Банковское дело;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>Методы и средства защиты компьютерной безопасности;</w:t>
            </w:r>
          </w:p>
          <w:p w:rsidR="007F57CE" w:rsidRPr="000D6A20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0D6A20">
              <w:rPr>
                <w:i/>
                <w:color w:val="000000" w:themeColor="text1"/>
                <w:sz w:val="28"/>
              </w:rPr>
              <w:t xml:space="preserve">Прикладные программы </w:t>
            </w:r>
            <w:proofErr w:type="spellStart"/>
            <w:r w:rsidRPr="000D6A20">
              <w:rPr>
                <w:i/>
                <w:color w:val="000000" w:themeColor="text1"/>
                <w:sz w:val="28"/>
              </w:rPr>
              <w:t>Matlab</w:t>
            </w:r>
            <w:proofErr w:type="spellEnd"/>
            <w:r w:rsidRPr="000D6A20">
              <w:rPr>
                <w:i/>
                <w:color w:val="000000" w:themeColor="text1"/>
                <w:sz w:val="28"/>
              </w:rPr>
              <w:t xml:space="preserve">, </w:t>
            </w:r>
            <w:proofErr w:type="spellStart"/>
            <w:r w:rsidRPr="000D6A20">
              <w:rPr>
                <w:i/>
                <w:color w:val="000000" w:themeColor="text1"/>
                <w:sz w:val="28"/>
              </w:rPr>
              <w:t>Maple</w:t>
            </w:r>
            <w:proofErr w:type="spellEnd"/>
            <w:r w:rsidRPr="000D6A20">
              <w:rPr>
                <w:i/>
                <w:color w:val="000000" w:themeColor="text1"/>
                <w:sz w:val="28"/>
              </w:rPr>
              <w:t xml:space="preserve">; </w:t>
            </w:r>
          </w:p>
          <w:p w:rsidR="007F57CE" w:rsidRPr="007F57CE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7F57CE">
              <w:rPr>
                <w:i/>
                <w:color w:val="000000" w:themeColor="text1"/>
                <w:sz w:val="28"/>
              </w:rPr>
              <w:t xml:space="preserve">Прикладная программа </w:t>
            </w:r>
            <w:proofErr w:type="spellStart"/>
            <w:r w:rsidRPr="007F57CE">
              <w:rPr>
                <w:i/>
                <w:color w:val="000000" w:themeColor="text1"/>
                <w:sz w:val="28"/>
              </w:rPr>
              <w:t>Mathcad</w:t>
            </w:r>
            <w:proofErr w:type="spellEnd"/>
            <w:r w:rsidRPr="007F57CE">
              <w:rPr>
                <w:i/>
                <w:color w:val="000000" w:themeColor="text1"/>
                <w:sz w:val="28"/>
              </w:rPr>
              <w:t>;</w:t>
            </w:r>
          </w:p>
          <w:p w:rsidR="007F57CE" w:rsidRPr="007F57CE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proofErr w:type="spellStart"/>
            <w:r w:rsidRPr="007F57CE">
              <w:rPr>
                <w:i/>
                <w:color w:val="000000" w:themeColor="text1"/>
                <w:sz w:val="28"/>
              </w:rPr>
              <w:t>Java</w:t>
            </w:r>
            <w:proofErr w:type="spellEnd"/>
            <w:r w:rsidRPr="007F57CE">
              <w:rPr>
                <w:i/>
                <w:color w:val="000000" w:themeColor="text1"/>
                <w:sz w:val="28"/>
              </w:rPr>
              <w:t>- программирование;</w:t>
            </w:r>
          </w:p>
          <w:p w:rsidR="007F57CE" w:rsidRPr="007F57CE" w:rsidRDefault="007F57CE" w:rsidP="007F57CE">
            <w:pPr>
              <w:pStyle w:val="a7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</w:rPr>
            </w:pPr>
            <w:r w:rsidRPr="007F57CE">
              <w:rPr>
                <w:i/>
                <w:color w:val="000000" w:themeColor="text1"/>
                <w:sz w:val="28"/>
              </w:rPr>
              <w:t xml:space="preserve">Современные технологии </w:t>
            </w:r>
            <w:proofErr w:type="spellStart"/>
            <w:r w:rsidRPr="007F57CE">
              <w:rPr>
                <w:i/>
                <w:color w:val="000000" w:themeColor="text1"/>
                <w:sz w:val="28"/>
              </w:rPr>
              <w:t>програмирования</w:t>
            </w:r>
            <w:proofErr w:type="spellEnd"/>
            <w:r w:rsidRPr="007F57CE">
              <w:rPr>
                <w:i/>
                <w:color w:val="000000" w:themeColor="text1"/>
                <w:sz w:val="28"/>
              </w:rPr>
              <w:t>;</w:t>
            </w:r>
          </w:p>
          <w:p w:rsidR="009807DA" w:rsidRDefault="007F57CE" w:rsidP="007F57CE">
            <w:pPr>
              <w:pStyle w:val="a7"/>
              <w:numPr>
                <w:ilvl w:val="0"/>
                <w:numId w:val="1"/>
              </w:numPr>
            </w:pPr>
            <w:r w:rsidRPr="007F57CE">
              <w:rPr>
                <w:i/>
                <w:color w:val="000000" w:themeColor="text1"/>
                <w:sz w:val="28"/>
              </w:rPr>
              <w:t>Автоматизация учета на предприятии.</w:t>
            </w:r>
          </w:p>
        </w:tc>
      </w:tr>
    </w:tbl>
    <w:p w:rsidR="00201EB7" w:rsidRDefault="00201EB7"/>
    <w:sectPr w:rsidR="00201EB7" w:rsidSect="00A5602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7E" w:rsidRDefault="00717B7E" w:rsidP="000D6A20">
      <w:pPr>
        <w:spacing w:after="0" w:line="240" w:lineRule="auto"/>
      </w:pPr>
      <w:r>
        <w:separator/>
      </w:r>
    </w:p>
  </w:endnote>
  <w:endnote w:type="continuationSeparator" w:id="0">
    <w:p w:rsidR="00717B7E" w:rsidRDefault="00717B7E" w:rsidP="000D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7E" w:rsidRDefault="00717B7E" w:rsidP="000D6A20">
      <w:pPr>
        <w:spacing w:after="0" w:line="240" w:lineRule="auto"/>
      </w:pPr>
      <w:r>
        <w:separator/>
      </w:r>
    </w:p>
  </w:footnote>
  <w:footnote w:type="continuationSeparator" w:id="0">
    <w:p w:rsidR="00717B7E" w:rsidRDefault="00717B7E" w:rsidP="000D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AA08"/>
      </v:shape>
    </w:pict>
  </w:numPicBullet>
  <w:abstractNum w:abstractNumId="0">
    <w:nsid w:val="2C480E7A"/>
    <w:multiLevelType w:val="hybridMultilevel"/>
    <w:tmpl w:val="87A0A9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37CEC"/>
    <w:multiLevelType w:val="hybridMultilevel"/>
    <w:tmpl w:val="FDAC6BC2"/>
    <w:lvl w:ilvl="0" w:tplc="A7E484D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2C"/>
    <w:rsid w:val="00035B49"/>
    <w:rsid w:val="000A2474"/>
    <w:rsid w:val="000D6A20"/>
    <w:rsid w:val="001046EA"/>
    <w:rsid w:val="001227B2"/>
    <w:rsid w:val="001D5576"/>
    <w:rsid w:val="001E4736"/>
    <w:rsid w:val="00201EB7"/>
    <w:rsid w:val="0029753A"/>
    <w:rsid w:val="002B4572"/>
    <w:rsid w:val="003453D2"/>
    <w:rsid w:val="004958A6"/>
    <w:rsid w:val="004B2CEB"/>
    <w:rsid w:val="004D3434"/>
    <w:rsid w:val="004F16D0"/>
    <w:rsid w:val="004F71B7"/>
    <w:rsid w:val="00552BD7"/>
    <w:rsid w:val="0056027F"/>
    <w:rsid w:val="005608CC"/>
    <w:rsid w:val="00597A52"/>
    <w:rsid w:val="005A4C65"/>
    <w:rsid w:val="005A70B0"/>
    <w:rsid w:val="005D3C9D"/>
    <w:rsid w:val="005F600B"/>
    <w:rsid w:val="00694E08"/>
    <w:rsid w:val="00710A3A"/>
    <w:rsid w:val="00717B7E"/>
    <w:rsid w:val="007317B5"/>
    <w:rsid w:val="0074711A"/>
    <w:rsid w:val="00795F7F"/>
    <w:rsid w:val="007F49C4"/>
    <w:rsid w:val="007F57CE"/>
    <w:rsid w:val="008347D1"/>
    <w:rsid w:val="008553A2"/>
    <w:rsid w:val="00855D23"/>
    <w:rsid w:val="008A2427"/>
    <w:rsid w:val="008E3B51"/>
    <w:rsid w:val="00930109"/>
    <w:rsid w:val="00945667"/>
    <w:rsid w:val="009618E6"/>
    <w:rsid w:val="0097316B"/>
    <w:rsid w:val="009807DA"/>
    <w:rsid w:val="00A5602C"/>
    <w:rsid w:val="00A57694"/>
    <w:rsid w:val="00AB5D71"/>
    <w:rsid w:val="00B26F63"/>
    <w:rsid w:val="00B6645A"/>
    <w:rsid w:val="00BD1A3D"/>
    <w:rsid w:val="00BD2F1F"/>
    <w:rsid w:val="00C06E7B"/>
    <w:rsid w:val="00C304CD"/>
    <w:rsid w:val="00C44ECE"/>
    <w:rsid w:val="00C649E6"/>
    <w:rsid w:val="00C74921"/>
    <w:rsid w:val="00C9455B"/>
    <w:rsid w:val="00CB5BE6"/>
    <w:rsid w:val="00CE00DF"/>
    <w:rsid w:val="00CE78BD"/>
    <w:rsid w:val="00D2348C"/>
    <w:rsid w:val="00D62378"/>
    <w:rsid w:val="00D867FE"/>
    <w:rsid w:val="00DD4358"/>
    <w:rsid w:val="00DE7EBD"/>
    <w:rsid w:val="00DF6745"/>
    <w:rsid w:val="00E17A5C"/>
    <w:rsid w:val="00E2297A"/>
    <w:rsid w:val="00E4663A"/>
    <w:rsid w:val="00E6051E"/>
    <w:rsid w:val="00E838A8"/>
    <w:rsid w:val="00EB45AD"/>
    <w:rsid w:val="00F153A5"/>
    <w:rsid w:val="00F6000F"/>
    <w:rsid w:val="00F6307B"/>
    <w:rsid w:val="00FB2E04"/>
    <w:rsid w:val="00FB6C0F"/>
    <w:rsid w:val="00FC7610"/>
    <w:rsid w:val="00FD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43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6A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20"/>
  </w:style>
  <w:style w:type="paragraph" w:styleId="aa">
    <w:name w:val="footer"/>
    <w:basedOn w:val="a"/>
    <w:link w:val="ab"/>
    <w:uiPriority w:val="99"/>
    <w:unhideWhenUsed/>
    <w:rsid w:val="000D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43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6A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20"/>
  </w:style>
  <w:style w:type="paragraph" w:styleId="aa">
    <w:name w:val="footer"/>
    <w:basedOn w:val="a"/>
    <w:link w:val="ab"/>
    <w:uiPriority w:val="99"/>
    <w:unhideWhenUsed/>
    <w:rsid w:val="000D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kstu.kg" TargetMode="Externa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mi_kstu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</dc:creator>
  <cp:lastModifiedBy>user</cp:lastModifiedBy>
  <cp:revision>3</cp:revision>
  <dcterms:created xsi:type="dcterms:W3CDTF">2020-05-31T08:23:00Z</dcterms:created>
  <dcterms:modified xsi:type="dcterms:W3CDTF">2020-06-12T04:34:00Z</dcterms:modified>
</cp:coreProperties>
</file>