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C2E25" w14:textId="474EB080" w:rsidR="00462905" w:rsidRPr="00E17F05" w:rsidRDefault="00CD033C" w:rsidP="00E17F0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17F05">
        <w:rPr>
          <w:rFonts w:ascii="Times New Roman" w:hAnsi="Times New Roman" w:cs="Times New Roman"/>
          <w:b/>
          <w:bCs/>
          <w:sz w:val="48"/>
          <w:szCs w:val="48"/>
        </w:rPr>
        <w:br/>
      </w:r>
      <w:r w:rsidRPr="00E17F05">
        <w:rPr>
          <w:rFonts w:ascii="Times New Roman" w:hAnsi="Times New Roman" w:cs="Times New Roman"/>
          <w:b/>
          <w:bCs/>
          <w:sz w:val="48"/>
          <w:szCs w:val="48"/>
        </w:rPr>
        <w:br/>
      </w:r>
      <w:r w:rsidRPr="00E17F05">
        <w:rPr>
          <w:rFonts w:ascii="Times New Roman" w:hAnsi="Times New Roman" w:cs="Times New Roman"/>
          <w:b/>
          <w:bCs/>
          <w:sz w:val="48"/>
          <w:szCs w:val="48"/>
        </w:rPr>
        <w:br/>
      </w:r>
      <w:r w:rsidRPr="00E17F05">
        <w:rPr>
          <w:rFonts w:ascii="Times New Roman" w:hAnsi="Times New Roman" w:cs="Times New Roman"/>
          <w:b/>
          <w:bCs/>
          <w:sz w:val="48"/>
          <w:szCs w:val="48"/>
        </w:rPr>
        <w:br/>
        <w:t>КЫРГЫЗСКАЯ РЕСПУБЛИКА</w:t>
      </w:r>
    </w:p>
    <w:p w14:paraId="0B17BCC7" w14:textId="28B1D06C" w:rsidR="00CD033C" w:rsidRPr="00E17F05" w:rsidRDefault="00CD0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1EFEB3" w14:textId="77777777" w:rsidR="00CD033C" w:rsidRPr="00CD033C" w:rsidRDefault="00CD033C" w:rsidP="00CD033C">
      <w:pPr>
        <w:jc w:val="center"/>
        <w:rPr>
          <w:rFonts w:ascii="Times New Roman" w:hAnsi="Times New Roman" w:cs="Times New Roman"/>
          <w:sz w:val="36"/>
          <w:szCs w:val="36"/>
        </w:rPr>
      </w:pPr>
      <w:r w:rsidRPr="00CD033C">
        <w:rPr>
          <w:rFonts w:ascii="Times New Roman" w:hAnsi="Times New Roman" w:cs="Times New Roman"/>
          <w:b/>
          <w:bCs/>
          <w:sz w:val="36"/>
          <w:szCs w:val="36"/>
        </w:rPr>
        <w:t>Проект AFACI</w:t>
      </w:r>
    </w:p>
    <w:p w14:paraId="1E1E0A65" w14:textId="057089ED" w:rsidR="00CD033C" w:rsidRPr="00CD033C" w:rsidRDefault="00CD033C" w:rsidP="00CD033C">
      <w:pPr>
        <w:jc w:val="center"/>
        <w:rPr>
          <w:rFonts w:ascii="Times New Roman" w:hAnsi="Times New Roman" w:cs="Times New Roman"/>
          <w:sz w:val="36"/>
          <w:szCs w:val="36"/>
        </w:rPr>
      </w:pPr>
      <w:r w:rsidRPr="00CD033C">
        <w:rPr>
          <w:rFonts w:ascii="Times New Roman" w:hAnsi="Times New Roman" w:cs="Times New Roman"/>
          <w:b/>
          <w:bCs/>
          <w:sz w:val="36"/>
          <w:szCs w:val="36"/>
        </w:rPr>
        <w:t>(</w:t>
      </w:r>
      <w:r w:rsidRPr="00CD033C">
        <w:rPr>
          <w:rFonts w:ascii="Times New Roman" w:hAnsi="Times New Roman" w:cs="Times New Roman"/>
          <w:b/>
          <w:bCs/>
          <w:sz w:val="36"/>
          <w:szCs w:val="36"/>
          <w:lang w:val="en-US"/>
        </w:rPr>
        <w:t>The</w:t>
      </w:r>
      <w:r w:rsidRPr="00CD033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D033C">
        <w:rPr>
          <w:rFonts w:ascii="Times New Roman" w:hAnsi="Times New Roman" w:cs="Times New Roman"/>
          <w:b/>
          <w:bCs/>
          <w:sz w:val="36"/>
          <w:szCs w:val="36"/>
          <w:lang w:val="en-US"/>
        </w:rPr>
        <w:t>Asian</w:t>
      </w:r>
      <w:r w:rsidRPr="00CD033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D033C">
        <w:rPr>
          <w:rFonts w:ascii="Times New Roman" w:hAnsi="Times New Roman" w:cs="Times New Roman"/>
          <w:b/>
          <w:bCs/>
          <w:sz w:val="36"/>
          <w:szCs w:val="36"/>
          <w:lang w:val="en-US"/>
        </w:rPr>
        <w:t>Food</w:t>
      </w:r>
      <w:r w:rsidRPr="00CD033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D033C">
        <w:rPr>
          <w:rFonts w:ascii="Times New Roman" w:hAnsi="Times New Roman" w:cs="Times New Roman"/>
          <w:b/>
          <w:bCs/>
          <w:sz w:val="36"/>
          <w:szCs w:val="36"/>
          <w:lang w:val="en-US"/>
        </w:rPr>
        <w:t>and</w:t>
      </w:r>
      <w:r w:rsidRPr="00CD033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D033C">
        <w:rPr>
          <w:rFonts w:ascii="Times New Roman" w:hAnsi="Times New Roman" w:cs="Times New Roman"/>
          <w:b/>
          <w:bCs/>
          <w:sz w:val="36"/>
          <w:szCs w:val="36"/>
          <w:lang w:val="en-US"/>
        </w:rPr>
        <w:t>Agriculture</w:t>
      </w:r>
      <w:r w:rsidRPr="00CD033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D033C">
        <w:rPr>
          <w:rFonts w:ascii="Times New Roman" w:hAnsi="Times New Roman" w:cs="Times New Roman"/>
          <w:b/>
          <w:bCs/>
          <w:sz w:val="36"/>
          <w:szCs w:val="36"/>
          <w:lang w:val="en-US"/>
        </w:rPr>
        <w:t>Cooperation</w:t>
      </w:r>
      <w:r w:rsidRPr="00CD033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CD033C">
        <w:rPr>
          <w:rFonts w:ascii="Times New Roman" w:hAnsi="Times New Roman" w:cs="Times New Roman"/>
          <w:b/>
          <w:bCs/>
          <w:sz w:val="36"/>
          <w:szCs w:val="36"/>
          <w:lang w:val="en-US"/>
        </w:rPr>
        <w:t>Initiative</w:t>
      </w:r>
      <w:r w:rsidRPr="00CD033C">
        <w:rPr>
          <w:rFonts w:ascii="Times New Roman" w:hAnsi="Times New Roman" w:cs="Times New Roman"/>
          <w:b/>
          <w:bCs/>
          <w:sz w:val="36"/>
          <w:szCs w:val="36"/>
        </w:rPr>
        <w:t xml:space="preserve"> - Азиатская инициатива по сотрудничеству в области продовольствия и сельского хозяйства)</w:t>
      </w:r>
    </w:p>
    <w:p w14:paraId="48958691" w14:textId="615B337F" w:rsidR="00CD033C" w:rsidRPr="00E17F05" w:rsidRDefault="00CD033C">
      <w:pPr>
        <w:rPr>
          <w:rFonts w:ascii="Times New Roman" w:hAnsi="Times New Roman" w:cs="Times New Roman"/>
        </w:rPr>
      </w:pPr>
    </w:p>
    <w:p w14:paraId="4B731CB8" w14:textId="0136B130" w:rsidR="00E17F05" w:rsidRPr="00E17F05" w:rsidRDefault="00CD033C" w:rsidP="00E17F05">
      <w:pPr>
        <w:rPr>
          <w:rFonts w:ascii="Times New Roman" w:hAnsi="Times New Roman" w:cs="Times New Roman"/>
        </w:rPr>
      </w:pPr>
      <w:r w:rsidRPr="00E17F05">
        <w:rPr>
          <w:rFonts w:ascii="Times New Roman" w:hAnsi="Times New Roman" w:cs="Times New Roman"/>
        </w:rPr>
        <w:br w:type="page"/>
      </w:r>
    </w:p>
    <w:p w14:paraId="2B507E89" w14:textId="526F9CA2" w:rsidR="00CD033C" w:rsidRPr="00CD033C" w:rsidRDefault="00CD033C" w:rsidP="00E17F05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CD033C">
        <w:rPr>
          <w:rFonts w:ascii="Times New Roman" w:hAnsi="Times New Roman" w:cs="Times New Roman"/>
          <w:sz w:val="36"/>
          <w:szCs w:val="36"/>
        </w:rPr>
        <w:lastRenderedPageBreak/>
        <w:t>Кыргызский Техническим университетом им.</w:t>
      </w:r>
      <w:r w:rsidR="00E17F05">
        <w:rPr>
          <w:rFonts w:ascii="Times New Roman" w:hAnsi="Times New Roman" w:cs="Times New Roman"/>
          <w:sz w:val="36"/>
          <w:szCs w:val="36"/>
        </w:rPr>
        <w:t xml:space="preserve"> </w:t>
      </w:r>
      <w:r w:rsidRPr="00CD033C">
        <w:rPr>
          <w:rFonts w:ascii="Times New Roman" w:hAnsi="Times New Roman" w:cs="Times New Roman"/>
          <w:sz w:val="36"/>
          <w:szCs w:val="36"/>
        </w:rPr>
        <w:t>И. Раззакова при поддержке проекта AFACI на базе Аккредитованной испытательной лаборатории пищевой и сельскохозяйственной продукции ЦСМ при МЭ КР проводятся исследования по созданию базы данных по составу пищевых продуктов в Кыргызской Республике с декабря 2021 г. по 2024 г.</w:t>
      </w:r>
    </w:p>
    <w:p w14:paraId="7BE5B924" w14:textId="2A383570" w:rsidR="00CD033C" w:rsidRPr="00E17F05" w:rsidRDefault="00CD033C">
      <w:pPr>
        <w:rPr>
          <w:rFonts w:ascii="Times New Roman" w:hAnsi="Times New Roman" w:cs="Times New Roman"/>
        </w:rPr>
      </w:pPr>
    </w:p>
    <w:p w14:paraId="100E5A9B" w14:textId="77777777" w:rsidR="00CD033C" w:rsidRPr="00CD033C" w:rsidRDefault="00CD033C" w:rsidP="00E17F05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CD033C">
        <w:rPr>
          <w:rFonts w:ascii="Times New Roman" w:hAnsi="Times New Roman" w:cs="Times New Roman"/>
          <w:sz w:val="36"/>
          <w:szCs w:val="36"/>
        </w:rPr>
        <w:t xml:space="preserve">Исследования проводились под руководством Главного исследователя проекта - к.т.н., профессора </w:t>
      </w:r>
      <w:proofErr w:type="spellStart"/>
      <w:r w:rsidRPr="00CD033C">
        <w:rPr>
          <w:rFonts w:ascii="Times New Roman" w:hAnsi="Times New Roman" w:cs="Times New Roman"/>
          <w:sz w:val="36"/>
          <w:szCs w:val="36"/>
        </w:rPr>
        <w:t>Аксуповой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А.М. и членов Технического комитета (далее Комитета). В состав Комитета по созданию Базы данных состава пищевых продуктов вошли ученые и специалисты Кыргызской Республики в области пищевых технологий и питания. </w:t>
      </w:r>
    </w:p>
    <w:p w14:paraId="20A8C886" w14:textId="29C8A967" w:rsidR="00CD033C" w:rsidRPr="00E17F05" w:rsidRDefault="00CD033C">
      <w:pPr>
        <w:rPr>
          <w:rFonts w:ascii="Times New Roman" w:hAnsi="Times New Roman" w:cs="Times New Roman"/>
        </w:rPr>
      </w:pPr>
      <w:r w:rsidRPr="00E17F05">
        <w:rPr>
          <w:rFonts w:ascii="Times New Roman" w:hAnsi="Times New Roman" w:cs="Times New Roman"/>
        </w:rPr>
        <w:br w:type="page"/>
      </w:r>
    </w:p>
    <w:p w14:paraId="2B4FDD49" w14:textId="695E7292" w:rsidR="00CD033C" w:rsidRPr="00CD033C" w:rsidRDefault="00CD033C" w:rsidP="00CD033C">
      <w:pPr>
        <w:rPr>
          <w:rFonts w:ascii="Times New Roman" w:hAnsi="Times New Roman" w:cs="Times New Roman"/>
          <w:sz w:val="36"/>
          <w:szCs w:val="36"/>
        </w:rPr>
      </w:pPr>
      <w:r w:rsidRPr="00CD033C">
        <w:rPr>
          <w:rFonts w:ascii="Times New Roman" w:hAnsi="Times New Roman" w:cs="Times New Roman"/>
          <w:b/>
          <w:bCs/>
          <w:sz w:val="36"/>
          <w:szCs w:val="36"/>
        </w:rPr>
        <w:lastRenderedPageBreak/>
        <w:t>Председатель Комитета</w:t>
      </w:r>
      <w:r w:rsidRPr="00CD033C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CD033C">
        <w:rPr>
          <w:rFonts w:ascii="Times New Roman" w:hAnsi="Times New Roman" w:cs="Times New Roman"/>
          <w:sz w:val="36"/>
          <w:szCs w:val="36"/>
        </w:rPr>
        <w:t>Джамакеева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А.Д., к.т.н., профессор КГТУ им. И. Раззакова. Члены Комитета:</w:t>
      </w:r>
    </w:p>
    <w:p w14:paraId="31E904C0" w14:textId="548A165A" w:rsidR="00CD033C" w:rsidRPr="00CD033C" w:rsidRDefault="00CD033C" w:rsidP="00CD033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CD033C">
        <w:rPr>
          <w:rFonts w:ascii="Times New Roman" w:hAnsi="Times New Roman" w:cs="Times New Roman"/>
          <w:sz w:val="36"/>
          <w:szCs w:val="36"/>
        </w:rPr>
        <w:t>Алымбеков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К.А.</w:t>
      </w:r>
      <w:r w:rsidR="00E17F05" w:rsidRPr="00CD033C">
        <w:rPr>
          <w:rFonts w:ascii="Times New Roman" w:hAnsi="Times New Roman" w:cs="Times New Roman"/>
          <w:sz w:val="36"/>
          <w:szCs w:val="36"/>
        </w:rPr>
        <w:t>, д.т.н., профессор</w:t>
      </w:r>
      <w:r w:rsidRPr="00CD033C">
        <w:rPr>
          <w:rFonts w:ascii="Times New Roman" w:hAnsi="Times New Roman" w:cs="Times New Roman"/>
          <w:sz w:val="36"/>
          <w:szCs w:val="36"/>
        </w:rPr>
        <w:t>, член-корреспондент Инженерной Академии КР;</w:t>
      </w:r>
    </w:p>
    <w:p w14:paraId="5367FB50" w14:textId="77777777" w:rsidR="00CD033C" w:rsidRPr="00CD033C" w:rsidRDefault="00CD033C" w:rsidP="00CD033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CD033C">
        <w:rPr>
          <w:rFonts w:ascii="Times New Roman" w:hAnsi="Times New Roman" w:cs="Times New Roman"/>
          <w:sz w:val="36"/>
          <w:szCs w:val="36"/>
        </w:rPr>
        <w:t>Эсенаманова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М.К., д.м.н., профессор КГМА им. И.К. </w:t>
      </w:r>
      <w:proofErr w:type="spellStart"/>
      <w:r w:rsidRPr="00CD033C">
        <w:rPr>
          <w:rFonts w:ascii="Times New Roman" w:hAnsi="Times New Roman" w:cs="Times New Roman"/>
          <w:sz w:val="36"/>
          <w:szCs w:val="36"/>
        </w:rPr>
        <w:t>Ахунбаева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>;</w:t>
      </w:r>
    </w:p>
    <w:p w14:paraId="5721036E" w14:textId="77777777" w:rsidR="00CD033C" w:rsidRPr="00CD033C" w:rsidRDefault="00CD033C" w:rsidP="00CD033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CD033C">
        <w:rPr>
          <w:rFonts w:ascii="Times New Roman" w:hAnsi="Times New Roman" w:cs="Times New Roman"/>
          <w:sz w:val="36"/>
          <w:szCs w:val="36"/>
        </w:rPr>
        <w:t>Кожобекова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К.К., к.т.н., профессор КГТУ им. И. Раззакова; зав. кафедрой «Технология консервирования»;</w:t>
      </w:r>
    </w:p>
    <w:p w14:paraId="288D64DC" w14:textId="77777777" w:rsidR="00CD033C" w:rsidRPr="00CD033C" w:rsidRDefault="00CD033C" w:rsidP="00CD033C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CD033C">
        <w:rPr>
          <w:rFonts w:ascii="Times New Roman" w:hAnsi="Times New Roman" w:cs="Times New Roman"/>
          <w:sz w:val="36"/>
          <w:szCs w:val="36"/>
        </w:rPr>
        <w:t>Белекова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Г.Ш., доцент КГТУ им. И. Раззакова </w:t>
      </w:r>
    </w:p>
    <w:p w14:paraId="1217A8F1" w14:textId="75F2A7E4" w:rsidR="00CD033C" w:rsidRPr="00E17F05" w:rsidRDefault="00CD033C">
      <w:pPr>
        <w:rPr>
          <w:rFonts w:ascii="Times New Roman" w:hAnsi="Times New Roman" w:cs="Times New Roman"/>
          <w:sz w:val="36"/>
          <w:szCs w:val="36"/>
        </w:rPr>
      </w:pPr>
    </w:p>
    <w:p w14:paraId="06584233" w14:textId="675E489E" w:rsidR="00CD033C" w:rsidRDefault="00CD033C">
      <w:pPr>
        <w:rPr>
          <w:rFonts w:ascii="Times New Roman" w:hAnsi="Times New Roman" w:cs="Times New Roman"/>
          <w:sz w:val="36"/>
          <w:szCs w:val="36"/>
        </w:rPr>
      </w:pPr>
    </w:p>
    <w:p w14:paraId="2714BFB9" w14:textId="77777777" w:rsidR="00E17F05" w:rsidRPr="00E17F05" w:rsidRDefault="00E17F05">
      <w:pPr>
        <w:rPr>
          <w:rFonts w:ascii="Times New Roman" w:hAnsi="Times New Roman" w:cs="Times New Roman"/>
          <w:sz w:val="36"/>
          <w:szCs w:val="36"/>
        </w:rPr>
      </w:pPr>
    </w:p>
    <w:p w14:paraId="41A0DEB2" w14:textId="10FD3273" w:rsidR="00CD033C" w:rsidRPr="00CD033C" w:rsidRDefault="00CD033C" w:rsidP="00CD033C">
      <w:pPr>
        <w:rPr>
          <w:rFonts w:ascii="Times New Roman" w:hAnsi="Times New Roman" w:cs="Times New Roman"/>
          <w:sz w:val="36"/>
          <w:szCs w:val="36"/>
        </w:rPr>
      </w:pPr>
      <w:r w:rsidRPr="00CD033C">
        <w:rPr>
          <w:rFonts w:ascii="Times New Roman" w:hAnsi="Times New Roman" w:cs="Times New Roman"/>
          <w:sz w:val="36"/>
          <w:szCs w:val="36"/>
        </w:rPr>
        <w:t xml:space="preserve">Социологического исследования по предпочтению в продуктах питания населения КР и отбор проб проводились Группа по отбору </w:t>
      </w:r>
      <w:r w:rsidR="00E17F05" w:rsidRPr="00CD033C">
        <w:rPr>
          <w:rFonts w:ascii="Times New Roman" w:hAnsi="Times New Roman" w:cs="Times New Roman"/>
          <w:sz w:val="36"/>
          <w:szCs w:val="36"/>
        </w:rPr>
        <w:t>проб</w:t>
      </w:r>
      <w:r w:rsidR="00E17F05">
        <w:rPr>
          <w:rFonts w:ascii="Times New Roman" w:hAnsi="Times New Roman" w:cs="Times New Roman"/>
          <w:sz w:val="36"/>
          <w:szCs w:val="36"/>
        </w:rPr>
        <w:t>:</w:t>
      </w:r>
      <w:r w:rsidR="00E17F05" w:rsidRPr="00CD033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E17F05" w:rsidRPr="00CD033C">
        <w:rPr>
          <w:rFonts w:ascii="Times New Roman" w:hAnsi="Times New Roman" w:cs="Times New Roman"/>
          <w:sz w:val="36"/>
          <w:szCs w:val="36"/>
        </w:rPr>
        <w:t>Зав.кафедрой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ТПООП Технологического института </w:t>
      </w:r>
      <w:proofErr w:type="spellStart"/>
      <w:r w:rsidRPr="00CD033C">
        <w:rPr>
          <w:rFonts w:ascii="Times New Roman" w:hAnsi="Times New Roman" w:cs="Times New Roman"/>
          <w:sz w:val="36"/>
          <w:szCs w:val="36"/>
        </w:rPr>
        <w:t>Кошоева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Т.Р. И ст. преподаватель кафедры </w:t>
      </w:r>
      <w:proofErr w:type="spellStart"/>
      <w:r w:rsidRPr="00CD033C">
        <w:rPr>
          <w:rFonts w:ascii="Times New Roman" w:hAnsi="Times New Roman" w:cs="Times New Roman"/>
          <w:sz w:val="36"/>
          <w:szCs w:val="36"/>
        </w:rPr>
        <w:t>Байгазиева</w:t>
      </w:r>
      <w:proofErr w:type="spellEnd"/>
      <w:r w:rsidRPr="00CD033C">
        <w:rPr>
          <w:rFonts w:ascii="Times New Roman" w:hAnsi="Times New Roman" w:cs="Times New Roman"/>
          <w:sz w:val="36"/>
          <w:szCs w:val="36"/>
        </w:rPr>
        <w:t xml:space="preserve"> </w:t>
      </w:r>
      <w:r w:rsidR="00E17F05" w:rsidRPr="00CD033C">
        <w:rPr>
          <w:rFonts w:ascii="Times New Roman" w:hAnsi="Times New Roman" w:cs="Times New Roman"/>
          <w:sz w:val="36"/>
          <w:szCs w:val="36"/>
        </w:rPr>
        <w:t>А. С.</w:t>
      </w:r>
    </w:p>
    <w:p w14:paraId="59DCD2A5" w14:textId="2D9A509D" w:rsidR="00E5557F" w:rsidRPr="00E17F05" w:rsidRDefault="00E5557F">
      <w:pPr>
        <w:rPr>
          <w:rFonts w:ascii="Times New Roman" w:hAnsi="Times New Roman" w:cs="Times New Roman"/>
        </w:rPr>
      </w:pPr>
      <w:r w:rsidRPr="00E17F05">
        <w:rPr>
          <w:rFonts w:ascii="Times New Roman" w:hAnsi="Times New Roman" w:cs="Times New Roman"/>
        </w:rPr>
        <w:br w:type="page"/>
      </w:r>
    </w:p>
    <w:p w14:paraId="32859B3F" w14:textId="77777777" w:rsidR="00E5557F" w:rsidRPr="00E5557F" w:rsidRDefault="00E5557F" w:rsidP="00E5557F">
      <w:pPr>
        <w:rPr>
          <w:rFonts w:ascii="Times New Roman" w:hAnsi="Times New Roman" w:cs="Times New Roman"/>
          <w:sz w:val="52"/>
          <w:szCs w:val="52"/>
        </w:rPr>
      </w:pPr>
      <w:r w:rsidRPr="00E5557F">
        <w:rPr>
          <w:rFonts w:ascii="Times New Roman" w:hAnsi="Times New Roman" w:cs="Times New Roman"/>
          <w:b/>
          <w:bCs/>
          <w:sz w:val="52"/>
          <w:szCs w:val="52"/>
        </w:rPr>
        <w:lastRenderedPageBreak/>
        <w:t>Итоги работы по проекту AFACI в Кыргызской Республике</w:t>
      </w:r>
    </w:p>
    <w:p w14:paraId="45E189C2" w14:textId="77777777" w:rsidR="00E5557F" w:rsidRPr="00E17F05" w:rsidRDefault="00E5557F" w:rsidP="00E5557F">
      <w:pPr>
        <w:rPr>
          <w:rFonts w:ascii="Times New Roman" w:hAnsi="Times New Roman" w:cs="Times New Roman"/>
          <w:sz w:val="36"/>
          <w:szCs w:val="36"/>
        </w:rPr>
      </w:pPr>
      <w:r w:rsidRPr="00E17F05">
        <w:rPr>
          <w:rFonts w:ascii="Times New Roman" w:hAnsi="Times New Roman" w:cs="Times New Roman"/>
          <w:sz w:val="36"/>
          <w:szCs w:val="36"/>
        </w:rPr>
        <w:br/>
        <w:t xml:space="preserve">Исследования состава пищевых продуктов проводились из 6-ти областей Кыргызской Республики: Иссык-Кульской, Ошской, </w:t>
      </w:r>
      <w:proofErr w:type="spellStart"/>
      <w:r w:rsidRPr="00E17F05">
        <w:rPr>
          <w:rFonts w:ascii="Times New Roman" w:hAnsi="Times New Roman" w:cs="Times New Roman"/>
          <w:sz w:val="36"/>
          <w:szCs w:val="36"/>
        </w:rPr>
        <w:t>Жалал-Абадской</w:t>
      </w:r>
      <w:proofErr w:type="spellEnd"/>
      <w:r w:rsidRPr="00E17F05">
        <w:rPr>
          <w:rFonts w:ascii="Times New Roman" w:hAnsi="Times New Roman" w:cs="Times New Roman"/>
          <w:sz w:val="36"/>
          <w:szCs w:val="36"/>
        </w:rPr>
        <w:t>, Таласской, Нарынской и Чуйской областей. Для проведения испытаний пищевых продуктов были использованы следующие методы:</w:t>
      </w:r>
    </w:p>
    <w:p w14:paraId="786EB881" w14:textId="77777777" w:rsidR="00E5557F" w:rsidRPr="00E5557F" w:rsidRDefault="00E5557F" w:rsidP="00E5557F">
      <w:pPr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для исследования 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>химического состава</w:t>
      </w:r>
      <w:r w:rsidRPr="00E5557F">
        <w:rPr>
          <w:rFonts w:ascii="Times New Roman" w:hAnsi="Times New Roman" w:cs="Times New Roman"/>
          <w:sz w:val="36"/>
          <w:szCs w:val="36"/>
        </w:rPr>
        <w:t>:</w:t>
      </w:r>
    </w:p>
    <w:p w14:paraId="4AA935AF" w14:textId="36E7D5E6" w:rsidR="00E5557F" w:rsidRPr="00E5557F" w:rsidRDefault="00E5557F" w:rsidP="00E5557F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массовая доля влаги в молочных </w:t>
      </w:r>
      <w:r w:rsidR="00E17F05" w:rsidRPr="00E5557F">
        <w:rPr>
          <w:rFonts w:ascii="Times New Roman" w:hAnsi="Times New Roman" w:cs="Times New Roman"/>
          <w:sz w:val="36"/>
          <w:szCs w:val="36"/>
        </w:rPr>
        <w:t>продуктах (</w:t>
      </w:r>
      <w:r w:rsidRPr="00E5557F">
        <w:rPr>
          <w:rFonts w:ascii="Times New Roman" w:hAnsi="Times New Roman" w:cs="Times New Roman"/>
          <w:sz w:val="36"/>
          <w:szCs w:val="36"/>
        </w:rPr>
        <w:t>%) – методом высушивания в сушильном шкафу СЭШ-3М [ГОСТ 3626-73];</w:t>
      </w:r>
    </w:p>
    <w:p w14:paraId="587D4820" w14:textId="77777777" w:rsidR="00E5557F" w:rsidRPr="00E5557F" w:rsidRDefault="00E5557F" w:rsidP="00E5557F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массовая доля белка в молочных продуктах (%) – на приборе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Кельтран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УК-4005 [ГОСТ 23327-98];</w:t>
      </w:r>
    </w:p>
    <w:p w14:paraId="5944CD63" w14:textId="77777777" w:rsidR="00E5557F" w:rsidRPr="00E5557F" w:rsidRDefault="00E5557F" w:rsidP="00E5557F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>массовая доля влаги в мясных продуктах (%) - методом высушивания в сушильном шкафу СЭШ-3М [ГОСТ 9793-16];</w:t>
      </w:r>
    </w:p>
    <w:p w14:paraId="3F884008" w14:textId="77777777" w:rsidR="00E5557F" w:rsidRPr="00E5557F" w:rsidRDefault="00E5557F" w:rsidP="00E5557F">
      <w:pPr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массовая доля белка в мясных продуктах (%) - на приборе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Кельтран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УК-4005 [ГОСТ 25011-17];</w:t>
      </w:r>
    </w:p>
    <w:p w14:paraId="31582CA4" w14:textId="148AF360" w:rsidR="00E5557F" w:rsidRPr="00E17F05" w:rsidRDefault="00E5557F">
      <w:pPr>
        <w:rPr>
          <w:rFonts w:ascii="Times New Roman" w:hAnsi="Times New Roman" w:cs="Times New Roman"/>
        </w:rPr>
      </w:pPr>
    </w:p>
    <w:p w14:paraId="060469F7" w14:textId="1B6250BD" w:rsidR="00E5557F" w:rsidRPr="00E5557F" w:rsidRDefault="00E5557F" w:rsidP="00CF731C">
      <w:pPr>
        <w:ind w:left="360"/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5. массовая доля жира в мясных </w:t>
      </w:r>
      <w:r w:rsidR="00E17F05" w:rsidRPr="00E5557F">
        <w:rPr>
          <w:rFonts w:ascii="Times New Roman" w:hAnsi="Times New Roman" w:cs="Times New Roman"/>
          <w:sz w:val="36"/>
          <w:szCs w:val="36"/>
        </w:rPr>
        <w:t>продуктах (</w:t>
      </w:r>
      <w:r w:rsidRPr="00E5557F">
        <w:rPr>
          <w:rFonts w:ascii="Times New Roman" w:hAnsi="Times New Roman" w:cs="Times New Roman"/>
          <w:sz w:val="36"/>
          <w:szCs w:val="36"/>
        </w:rPr>
        <w:t xml:space="preserve">%) – с использованием аппарата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Сокслета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[ГОСТ 23042-15];</w:t>
      </w:r>
    </w:p>
    <w:p w14:paraId="7261E6FE" w14:textId="264AEC67" w:rsidR="00E5557F" w:rsidRPr="00E5557F" w:rsidRDefault="00E5557F" w:rsidP="00CF731C">
      <w:pPr>
        <w:ind w:firstLine="360"/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lastRenderedPageBreak/>
        <w:t xml:space="preserve">6. массовая доля </w:t>
      </w:r>
      <w:r w:rsidR="00E17F05" w:rsidRPr="00E5557F">
        <w:rPr>
          <w:rFonts w:ascii="Times New Roman" w:hAnsi="Times New Roman" w:cs="Times New Roman"/>
          <w:sz w:val="36"/>
          <w:szCs w:val="36"/>
        </w:rPr>
        <w:t>золы (</w:t>
      </w:r>
      <w:r w:rsidRPr="00E5557F">
        <w:rPr>
          <w:rFonts w:ascii="Times New Roman" w:hAnsi="Times New Roman" w:cs="Times New Roman"/>
          <w:sz w:val="36"/>
          <w:szCs w:val="36"/>
        </w:rPr>
        <w:t xml:space="preserve">%) - методом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озоления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в муфельной печи [ГОСТ 31727-12];</w:t>
      </w:r>
    </w:p>
    <w:p w14:paraId="30E79C4E" w14:textId="77777777" w:rsidR="00E5557F" w:rsidRPr="00E5557F" w:rsidRDefault="00E5557F" w:rsidP="00CF731C">
      <w:pPr>
        <w:ind w:left="360"/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7. массовая доля растворимых сухих веществ в (%) – рефрактометрическим методом на рефрактометре </w:t>
      </w:r>
      <w:r w:rsidRPr="00E5557F">
        <w:rPr>
          <w:rFonts w:ascii="Times New Roman" w:hAnsi="Times New Roman" w:cs="Times New Roman"/>
          <w:sz w:val="36"/>
          <w:szCs w:val="36"/>
          <w:lang w:val="en-US"/>
        </w:rPr>
        <w:t>RL</w:t>
      </w:r>
      <w:r w:rsidRPr="00E5557F">
        <w:rPr>
          <w:rFonts w:ascii="Times New Roman" w:hAnsi="Times New Roman" w:cs="Times New Roman"/>
          <w:sz w:val="36"/>
          <w:szCs w:val="36"/>
        </w:rPr>
        <w:t xml:space="preserve"> 2 [ГОСТ 28562-90];</w:t>
      </w:r>
    </w:p>
    <w:p w14:paraId="7C1BE069" w14:textId="26DB1E52" w:rsidR="00E5557F" w:rsidRDefault="00E5557F" w:rsidP="00CF731C">
      <w:pPr>
        <w:ind w:left="360"/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8. массовая доля минеральных веществ 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 xml:space="preserve">– </w:t>
      </w:r>
      <w:r w:rsidRPr="00E5557F">
        <w:rPr>
          <w:rFonts w:ascii="Times New Roman" w:hAnsi="Times New Roman" w:cs="Times New Roman"/>
          <w:sz w:val="36"/>
          <w:szCs w:val="36"/>
        </w:rPr>
        <w:t>методом АЭС-ИСП на спектрометре ICAP 6000/7000/PRO №51/21 [ГОСТ 30538-97];</w:t>
      </w:r>
    </w:p>
    <w:p w14:paraId="3F26FED7" w14:textId="77777777" w:rsidR="00CF731C" w:rsidRPr="00E5557F" w:rsidRDefault="00CF731C" w:rsidP="00CF731C">
      <w:pPr>
        <w:ind w:left="360"/>
        <w:rPr>
          <w:rFonts w:ascii="Times New Roman" w:hAnsi="Times New Roman" w:cs="Times New Roman"/>
          <w:sz w:val="36"/>
          <w:szCs w:val="36"/>
        </w:rPr>
      </w:pPr>
    </w:p>
    <w:p w14:paraId="540795FF" w14:textId="77777777" w:rsidR="00E5557F" w:rsidRPr="00E5557F" w:rsidRDefault="00E5557F" w:rsidP="00E5557F">
      <w:pPr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для исследования 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 xml:space="preserve">аминокислотного </w:t>
      </w:r>
      <w:r w:rsidRPr="00E5557F">
        <w:rPr>
          <w:rFonts w:ascii="Times New Roman" w:hAnsi="Times New Roman" w:cs="Times New Roman"/>
          <w:sz w:val="36"/>
          <w:szCs w:val="36"/>
        </w:rPr>
        <w:t>и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E5557F">
        <w:rPr>
          <w:rFonts w:ascii="Times New Roman" w:hAnsi="Times New Roman" w:cs="Times New Roman"/>
          <w:b/>
          <w:bCs/>
          <w:sz w:val="36"/>
          <w:szCs w:val="36"/>
        </w:rPr>
        <w:t>жирнокислотного</w:t>
      </w:r>
      <w:proofErr w:type="spellEnd"/>
      <w:r w:rsidRPr="00E5557F">
        <w:rPr>
          <w:rFonts w:ascii="Times New Roman" w:hAnsi="Times New Roman" w:cs="Times New Roman"/>
          <w:b/>
          <w:bCs/>
          <w:sz w:val="36"/>
          <w:szCs w:val="36"/>
        </w:rPr>
        <w:t xml:space="preserve"> состава</w:t>
      </w:r>
      <w:r w:rsidRPr="00E5557F">
        <w:rPr>
          <w:rFonts w:ascii="Times New Roman" w:hAnsi="Times New Roman" w:cs="Times New Roman"/>
          <w:sz w:val="36"/>
          <w:szCs w:val="36"/>
        </w:rPr>
        <w:t>:</w:t>
      </w:r>
    </w:p>
    <w:p w14:paraId="42123DEA" w14:textId="77777777" w:rsidR="00E5557F" w:rsidRPr="00E5557F" w:rsidRDefault="00E5557F" w:rsidP="00E5557F">
      <w:pPr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аминокислотный состав белков пищевых продуктов - методом высокоэффективной жидкостной хроматографии МВИ МН 1363-2000; </w:t>
      </w:r>
    </w:p>
    <w:p w14:paraId="50DE1186" w14:textId="77777777" w:rsidR="00E5557F" w:rsidRPr="00E5557F" w:rsidRDefault="00E5557F" w:rsidP="00E5557F">
      <w:pPr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жирнокислотный состав жиров пищевых продуктов - методом газовой хроматографии МВИ МН 1364-2000. </w:t>
      </w:r>
    </w:p>
    <w:p w14:paraId="133AC86B" w14:textId="49EC812C" w:rsidR="00E5557F" w:rsidRPr="00E17F05" w:rsidRDefault="00E5557F">
      <w:pPr>
        <w:rPr>
          <w:rFonts w:ascii="Times New Roman" w:hAnsi="Times New Roman" w:cs="Times New Roman"/>
        </w:rPr>
      </w:pPr>
    </w:p>
    <w:p w14:paraId="0E937497" w14:textId="77777777" w:rsidR="00E5557F" w:rsidRPr="00E17F05" w:rsidRDefault="00E5557F">
      <w:pPr>
        <w:rPr>
          <w:rFonts w:ascii="Times New Roman" w:hAnsi="Times New Roman" w:cs="Times New Roman"/>
        </w:rPr>
      </w:pPr>
    </w:p>
    <w:p w14:paraId="5F57ECAE" w14:textId="5075D665" w:rsidR="00E5557F" w:rsidRPr="00E17F05" w:rsidRDefault="00E5557F">
      <w:pPr>
        <w:rPr>
          <w:rFonts w:ascii="Times New Roman" w:hAnsi="Times New Roman" w:cs="Times New Roman"/>
        </w:rPr>
      </w:pPr>
      <w:r w:rsidRPr="00E17F05">
        <w:rPr>
          <w:rFonts w:ascii="Times New Roman" w:hAnsi="Times New Roman" w:cs="Times New Roman"/>
        </w:rPr>
        <w:br w:type="page"/>
      </w:r>
    </w:p>
    <w:p w14:paraId="5B48F469" w14:textId="74CB61AF" w:rsidR="00E5557F" w:rsidRPr="00CF731C" w:rsidRDefault="00E5557F" w:rsidP="00E5557F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E5557F">
        <w:rPr>
          <w:rFonts w:ascii="Times New Roman" w:hAnsi="Times New Roman" w:cs="Times New Roman"/>
          <w:b/>
          <w:bCs/>
          <w:sz w:val="44"/>
          <w:szCs w:val="44"/>
        </w:rPr>
        <w:lastRenderedPageBreak/>
        <w:t>Итоги работы по проекту AFACI в Кыргызской Республике</w:t>
      </w:r>
      <w:r w:rsidRPr="00CF731C">
        <w:rPr>
          <w:rFonts w:ascii="Times New Roman" w:hAnsi="Times New Roman" w:cs="Times New Roman"/>
          <w:b/>
          <w:bCs/>
          <w:sz w:val="44"/>
          <w:szCs w:val="44"/>
        </w:rPr>
        <w:t xml:space="preserve">     2022 год</w:t>
      </w:r>
    </w:p>
    <w:p w14:paraId="400B8824" w14:textId="1572A13A" w:rsidR="00E5557F" w:rsidRPr="00E17F05" w:rsidRDefault="00E5557F" w:rsidP="00E5557F">
      <w:pPr>
        <w:rPr>
          <w:rFonts w:ascii="Times New Roman" w:hAnsi="Times New Roman" w:cs="Times New Roman"/>
        </w:rPr>
      </w:pPr>
    </w:p>
    <w:p w14:paraId="3A745233" w14:textId="77777777" w:rsidR="00E5557F" w:rsidRPr="00E5557F" w:rsidRDefault="00E5557F" w:rsidP="00E5557F">
      <w:p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  Объектами для проведения испытаний послужили следующие 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>пищевые продукты</w:t>
      </w:r>
      <w:r w:rsidRPr="00E5557F">
        <w:rPr>
          <w:rFonts w:ascii="Times New Roman" w:hAnsi="Times New Roman" w:cs="Times New Roman"/>
          <w:sz w:val="36"/>
          <w:szCs w:val="36"/>
        </w:rPr>
        <w:t>:</w:t>
      </w:r>
    </w:p>
    <w:p w14:paraId="1B824A51" w14:textId="77777777" w:rsidR="00E5557F" w:rsidRPr="00E5557F" w:rsidRDefault="00E5557F" w:rsidP="00E5557F">
      <w:pPr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>разные виды мяса;</w:t>
      </w:r>
    </w:p>
    <w:p w14:paraId="7069CC75" w14:textId="77777777" w:rsidR="00E5557F" w:rsidRPr="00E5557F" w:rsidRDefault="00E5557F" w:rsidP="00E5557F">
      <w:pPr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>молочные продукты;</w:t>
      </w:r>
    </w:p>
    <w:p w14:paraId="25D585D6" w14:textId="77777777" w:rsidR="00E5557F" w:rsidRPr="00E5557F" w:rsidRDefault="00E5557F" w:rsidP="00E5557F">
      <w:pPr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>продукты переработки зерна (мука пшеничная 1 сорта, макароны пшеничные, рис);</w:t>
      </w:r>
    </w:p>
    <w:p w14:paraId="0B7C3AC9" w14:textId="77777777" w:rsidR="00E5557F" w:rsidRPr="00E5557F" w:rsidRDefault="00E5557F" w:rsidP="00E5557F">
      <w:pPr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>орехи;</w:t>
      </w:r>
    </w:p>
    <w:p w14:paraId="37E7F4E8" w14:textId="77777777" w:rsidR="00E5557F" w:rsidRPr="00E5557F" w:rsidRDefault="00E5557F" w:rsidP="00E5557F">
      <w:pPr>
        <w:numPr>
          <w:ilvl w:val="0"/>
          <w:numId w:val="6"/>
        </w:num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>овощи, фрукты, ягоды и продукты их переработки (кроме соков).</w:t>
      </w:r>
    </w:p>
    <w:p w14:paraId="58AB317C" w14:textId="77777777" w:rsidR="00E5557F" w:rsidRPr="00E5557F" w:rsidRDefault="00E5557F" w:rsidP="00E5557F">
      <w:p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   При проведении испытаний были исследованы химический состав, минеральный состав, аминокислотный и жирнокислотный состав вышеуказанных пищевых продуктов. </w:t>
      </w:r>
    </w:p>
    <w:p w14:paraId="3A964DA5" w14:textId="77777777" w:rsidR="00E5557F" w:rsidRPr="00E5557F" w:rsidRDefault="00E5557F" w:rsidP="00E5557F">
      <w:p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  Результаты исследования состава 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 xml:space="preserve">различных видов мяса </w:t>
      </w:r>
      <w:r w:rsidRPr="00E5557F">
        <w:rPr>
          <w:rFonts w:ascii="Times New Roman" w:hAnsi="Times New Roman" w:cs="Times New Roman"/>
          <w:sz w:val="36"/>
          <w:szCs w:val="36"/>
        </w:rPr>
        <w:t xml:space="preserve">из областей Кыргызской Республики представлены в табл. 1 и 2. </w:t>
      </w:r>
    </w:p>
    <w:p w14:paraId="460B22AF" w14:textId="671AB1E7" w:rsidR="00CF731C" w:rsidRDefault="00E5557F" w:rsidP="00E5557F">
      <w:pPr>
        <w:rPr>
          <w:rFonts w:ascii="Times New Roman" w:hAnsi="Times New Roman" w:cs="Times New Roman"/>
          <w:b/>
          <w:bCs/>
        </w:rPr>
      </w:pPr>
      <w:r w:rsidRPr="00E17F05">
        <w:rPr>
          <w:rFonts w:ascii="Times New Roman" w:hAnsi="Times New Roman" w:cs="Times New Roman"/>
          <w:b/>
          <w:bCs/>
        </w:rPr>
        <w:tab/>
      </w:r>
    </w:p>
    <w:p w14:paraId="101DED06" w14:textId="4448B7E0" w:rsidR="00E5557F" w:rsidRPr="00CF731C" w:rsidRDefault="00CF731C" w:rsidP="00E5557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6E6A113" w14:textId="58B6C705" w:rsidR="00E5557F" w:rsidRPr="00E5557F" w:rsidRDefault="00E5557F" w:rsidP="00CF731C">
      <w:pPr>
        <w:ind w:firstLine="360"/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lastRenderedPageBreak/>
        <w:t xml:space="preserve">За </w:t>
      </w:r>
      <w:r w:rsidRPr="00E5557F">
        <w:rPr>
          <w:rFonts w:ascii="Times New Roman" w:hAnsi="Times New Roman" w:cs="Times New Roman"/>
          <w:b/>
          <w:bCs/>
          <w:sz w:val="36"/>
          <w:szCs w:val="36"/>
          <w:u w:val="single"/>
        </w:rPr>
        <w:t>2022 год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5557F">
        <w:rPr>
          <w:rFonts w:ascii="Times New Roman" w:hAnsi="Times New Roman" w:cs="Times New Roman"/>
          <w:sz w:val="36"/>
          <w:szCs w:val="36"/>
        </w:rPr>
        <w:t xml:space="preserve">по результатам исследований членами Комитета были опубликованы 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>следующие работы</w:t>
      </w:r>
      <w:r w:rsidRPr="00E5557F">
        <w:rPr>
          <w:rFonts w:ascii="Times New Roman" w:hAnsi="Times New Roman" w:cs="Times New Roman"/>
          <w:sz w:val="36"/>
          <w:szCs w:val="36"/>
        </w:rPr>
        <w:t>:</w:t>
      </w:r>
    </w:p>
    <w:p w14:paraId="78BE118B" w14:textId="77777777" w:rsidR="00E5557F" w:rsidRPr="00E5557F" w:rsidRDefault="00E5557F" w:rsidP="00E5557F">
      <w:pPr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Аксупова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А.М.,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Джамакеева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А.Д. Исследование состава продуктов животного происхождения по регионам Кыргызской Республики//Наука, новые технологии и инновации Кыргызстана. – 2022. - №6. – С. 12-18.</w:t>
      </w:r>
    </w:p>
    <w:p w14:paraId="2EB3F1D1" w14:textId="77777777" w:rsidR="00E5557F" w:rsidRPr="00E5557F" w:rsidRDefault="00E5557F" w:rsidP="00E5557F">
      <w:pPr>
        <w:numPr>
          <w:ilvl w:val="0"/>
          <w:numId w:val="7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Джамакеева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А.Д.,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Аксупова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А.М.,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Барылбекова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А.Т. Современные технологические решения при разработке новых рецептур мясных продуктов халал//Труды </w:t>
      </w:r>
      <w:r w:rsidRPr="00E5557F">
        <w:rPr>
          <w:rFonts w:ascii="Times New Roman" w:hAnsi="Times New Roman" w:cs="Times New Roman"/>
          <w:sz w:val="36"/>
          <w:szCs w:val="36"/>
          <w:lang w:val="en-US"/>
        </w:rPr>
        <w:t>XIX</w:t>
      </w:r>
      <w:r w:rsidRPr="00E5557F">
        <w:rPr>
          <w:rFonts w:ascii="Times New Roman" w:hAnsi="Times New Roman" w:cs="Times New Roman"/>
          <w:sz w:val="36"/>
          <w:szCs w:val="36"/>
        </w:rPr>
        <w:t xml:space="preserve"> Международной научно-практической конференции «Пища. Экология. Качество». – Новосибирск, 2022. – С. 177-181.</w:t>
      </w:r>
    </w:p>
    <w:p w14:paraId="333CE4CA" w14:textId="0CDD53F5" w:rsidR="00E5557F" w:rsidRPr="00E5557F" w:rsidRDefault="00E5557F" w:rsidP="00CF731C">
      <w:pPr>
        <w:ind w:left="360"/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3. А.М.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Аксупова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, М.К.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Эсенаманова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, Р.М. Атамбаева, Ф.А.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Кочкорова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>. Анализ исследования содержания кальция и железа в некоторых продуктах питания, отобранных из различных регионов Кыргызской Республики//Здравоохранение Кыргызстана. – 2022. - №4. – С. 178-184.</w:t>
      </w:r>
    </w:p>
    <w:p w14:paraId="4221F7DE" w14:textId="77777777" w:rsidR="00E5557F" w:rsidRPr="00E5557F" w:rsidRDefault="00E5557F" w:rsidP="00931EA3">
      <w:pPr>
        <w:ind w:left="360"/>
        <w:rPr>
          <w:rFonts w:ascii="Times New Roman" w:hAnsi="Times New Roman" w:cs="Times New Roman"/>
          <w:sz w:val="36"/>
          <w:szCs w:val="36"/>
          <w:lang w:val="en-US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4.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Алымбеков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К.А., </w:t>
      </w:r>
      <w:proofErr w:type="spellStart"/>
      <w:r w:rsidRPr="00E5557F">
        <w:rPr>
          <w:rFonts w:ascii="Times New Roman" w:hAnsi="Times New Roman" w:cs="Times New Roman"/>
          <w:sz w:val="36"/>
          <w:szCs w:val="36"/>
        </w:rPr>
        <w:t>Аксупова</w:t>
      </w:r>
      <w:proofErr w:type="spellEnd"/>
      <w:r w:rsidRPr="00E5557F">
        <w:rPr>
          <w:rFonts w:ascii="Times New Roman" w:hAnsi="Times New Roman" w:cs="Times New Roman"/>
          <w:sz w:val="36"/>
          <w:szCs w:val="36"/>
        </w:rPr>
        <w:t xml:space="preserve"> А.М. Пищевая ценность и химический состав мяса отечественного производства//Вестник КЭУ им. М</w:t>
      </w:r>
      <w:r w:rsidRPr="00E5557F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  <w:r w:rsidRPr="00E5557F">
        <w:rPr>
          <w:rFonts w:ascii="Times New Roman" w:hAnsi="Times New Roman" w:cs="Times New Roman"/>
          <w:sz w:val="36"/>
          <w:szCs w:val="36"/>
        </w:rPr>
        <w:t>Рыскулбекова</w:t>
      </w:r>
      <w:r w:rsidRPr="00E5557F">
        <w:rPr>
          <w:rFonts w:ascii="Times New Roman" w:hAnsi="Times New Roman" w:cs="Times New Roman"/>
          <w:sz w:val="36"/>
          <w:szCs w:val="36"/>
          <w:lang w:val="en-US"/>
        </w:rPr>
        <w:t xml:space="preserve">. – 2022. - №2 (55). – </w:t>
      </w:r>
      <w:r w:rsidRPr="00E5557F">
        <w:rPr>
          <w:rFonts w:ascii="Times New Roman" w:hAnsi="Times New Roman" w:cs="Times New Roman"/>
          <w:sz w:val="36"/>
          <w:szCs w:val="36"/>
        </w:rPr>
        <w:t>С</w:t>
      </w:r>
      <w:r w:rsidRPr="00E5557F">
        <w:rPr>
          <w:rFonts w:ascii="Times New Roman" w:hAnsi="Times New Roman" w:cs="Times New Roman"/>
          <w:sz w:val="36"/>
          <w:szCs w:val="36"/>
          <w:lang w:val="en-US"/>
        </w:rPr>
        <w:t>. 11-15.</w:t>
      </w:r>
    </w:p>
    <w:p w14:paraId="2C2EDB5D" w14:textId="77777777" w:rsidR="00E5557F" w:rsidRPr="00E5557F" w:rsidRDefault="00E5557F" w:rsidP="00931EA3">
      <w:pPr>
        <w:ind w:left="360"/>
        <w:rPr>
          <w:rFonts w:ascii="Times New Roman" w:hAnsi="Times New Roman" w:cs="Times New Roman"/>
          <w:sz w:val="36"/>
          <w:szCs w:val="36"/>
          <w:lang w:val="en-US"/>
        </w:rPr>
      </w:pPr>
      <w:r w:rsidRPr="00E5557F">
        <w:rPr>
          <w:rFonts w:ascii="Times New Roman" w:hAnsi="Times New Roman" w:cs="Times New Roman"/>
          <w:sz w:val="36"/>
          <w:szCs w:val="36"/>
          <w:lang w:val="en-US"/>
        </w:rPr>
        <w:t xml:space="preserve">5. </w:t>
      </w:r>
      <w:proofErr w:type="spellStart"/>
      <w:r w:rsidRPr="00E5557F">
        <w:rPr>
          <w:rFonts w:ascii="Times New Roman" w:hAnsi="Times New Roman" w:cs="Times New Roman"/>
          <w:sz w:val="36"/>
          <w:szCs w:val="36"/>
          <w:lang w:val="en-US"/>
        </w:rPr>
        <w:t>Aksupova</w:t>
      </w:r>
      <w:proofErr w:type="spellEnd"/>
      <w:r w:rsidRPr="00E5557F">
        <w:rPr>
          <w:rFonts w:ascii="Times New Roman" w:hAnsi="Times New Roman" w:cs="Times New Roman"/>
          <w:sz w:val="36"/>
          <w:szCs w:val="36"/>
          <w:lang w:val="en-US"/>
        </w:rPr>
        <w:t xml:space="preserve"> A., </w:t>
      </w:r>
      <w:proofErr w:type="spellStart"/>
      <w:r w:rsidRPr="00E5557F">
        <w:rPr>
          <w:rFonts w:ascii="Times New Roman" w:hAnsi="Times New Roman" w:cs="Times New Roman"/>
          <w:sz w:val="36"/>
          <w:szCs w:val="36"/>
          <w:lang w:val="en-US"/>
        </w:rPr>
        <w:t>Belekova</w:t>
      </w:r>
      <w:proofErr w:type="spellEnd"/>
      <w:r w:rsidRPr="00E5557F">
        <w:rPr>
          <w:rFonts w:ascii="Times New Roman" w:hAnsi="Times New Roman" w:cs="Times New Roman"/>
          <w:sz w:val="36"/>
          <w:szCs w:val="36"/>
          <w:lang w:val="en-US"/>
        </w:rPr>
        <w:t xml:space="preserve"> G., </w:t>
      </w:r>
      <w:proofErr w:type="spellStart"/>
      <w:r w:rsidRPr="00E5557F">
        <w:rPr>
          <w:rFonts w:ascii="Times New Roman" w:hAnsi="Times New Roman" w:cs="Times New Roman"/>
          <w:sz w:val="36"/>
          <w:szCs w:val="36"/>
          <w:lang w:val="en-US"/>
        </w:rPr>
        <w:t>Aksupova</w:t>
      </w:r>
      <w:proofErr w:type="spellEnd"/>
      <w:r w:rsidRPr="00E5557F">
        <w:rPr>
          <w:rFonts w:ascii="Times New Roman" w:hAnsi="Times New Roman" w:cs="Times New Roman"/>
          <w:sz w:val="36"/>
          <w:szCs w:val="36"/>
          <w:lang w:val="en-US"/>
        </w:rPr>
        <w:t xml:space="preserve"> A. Study of the composition of nuts of the Kyrgyz Republic//Danish Scientific Journal. - №64. – 2022. – p. 3-10.</w:t>
      </w:r>
    </w:p>
    <w:p w14:paraId="28F2DBB5" w14:textId="57EA30F9" w:rsidR="00E5557F" w:rsidRPr="00E17F05" w:rsidRDefault="00E5557F">
      <w:pPr>
        <w:rPr>
          <w:rFonts w:ascii="Times New Roman" w:hAnsi="Times New Roman" w:cs="Times New Roman"/>
          <w:lang w:val="en-US"/>
        </w:rPr>
      </w:pPr>
      <w:r w:rsidRPr="00E17F05">
        <w:rPr>
          <w:rFonts w:ascii="Times New Roman" w:hAnsi="Times New Roman" w:cs="Times New Roman"/>
          <w:lang w:val="en-US"/>
        </w:rPr>
        <w:br w:type="page"/>
      </w:r>
    </w:p>
    <w:p w14:paraId="5B5D31F9" w14:textId="022A85C0" w:rsidR="00E5557F" w:rsidRPr="00E36C1A" w:rsidRDefault="00E5557F" w:rsidP="00E5557F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E5557F">
        <w:rPr>
          <w:rFonts w:ascii="Times New Roman" w:hAnsi="Times New Roman" w:cs="Times New Roman"/>
          <w:b/>
          <w:bCs/>
          <w:sz w:val="40"/>
          <w:szCs w:val="40"/>
        </w:rPr>
        <w:lastRenderedPageBreak/>
        <w:t>Итоги работы по проекту AFACI в Кыргызской Республике по годам</w:t>
      </w:r>
      <w:r w:rsidR="00E36C1A" w:rsidRPr="00E36C1A">
        <w:rPr>
          <w:rFonts w:ascii="Times New Roman" w:hAnsi="Times New Roman" w:cs="Times New Roman"/>
          <w:b/>
          <w:bCs/>
          <w:sz w:val="40"/>
          <w:szCs w:val="40"/>
        </w:rPr>
        <w:tab/>
      </w:r>
      <w:r w:rsidR="00E36C1A">
        <w:rPr>
          <w:rFonts w:ascii="Times New Roman" w:hAnsi="Times New Roman" w:cs="Times New Roman"/>
          <w:b/>
          <w:bCs/>
          <w:sz w:val="40"/>
          <w:szCs w:val="40"/>
        </w:rPr>
        <w:t xml:space="preserve">   </w:t>
      </w:r>
      <w:r w:rsidRPr="00E36C1A">
        <w:rPr>
          <w:rFonts w:ascii="Times New Roman" w:hAnsi="Times New Roman" w:cs="Times New Roman"/>
          <w:b/>
          <w:bCs/>
          <w:sz w:val="40"/>
          <w:szCs w:val="40"/>
        </w:rPr>
        <w:t>2023 год</w:t>
      </w:r>
    </w:p>
    <w:p w14:paraId="55D036F2" w14:textId="77777777" w:rsidR="00E5557F" w:rsidRPr="00E5557F" w:rsidRDefault="00E5557F" w:rsidP="00E5557F">
      <w:pPr>
        <w:rPr>
          <w:rFonts w:ascii="Times New Roman" w:hAnsi="Times New Roman" w:cs="Times New Roman"/>
          <w:sz w:val="36"/>
          <w:szCs w:val="36"/>
        </w:rPr>
      </w:pPr>
      <w:r w:rsidRPr="00E5557F">
        <w:rPr>
          <w:rFonts w:ascii="Times New Roman" w:hAnsi="Times New Roman" w:cs="Times New Roman"/>
          <w:sz w:val="36"/>
          <w:szCs w:val="36"/>
        </w:rPr>
        <w:t xml:space="preserve">Объектами для проведения испытаний послужили следующие </w:t>
      </w:r>
      <w:r w:rsidRPr="00E5557F">
        <w:rPr>
          <w:rFonts w:ascii="Times New Roman" w:hAnsi="Times New Roman" w:cs="Times New Roman"/>
          <w:b/>
          <w:bCs/>
          <w:sz w:val="36"/>
          <w:szCs w:val="36"/>
        </w:rPr>
        <w:t>пищевые продукты</w:t>
      </w:r>
      <w:r w:rsidRPr="00E5557F">
        <w:rPr>
          <w:rFonts w:ascii="Times New Roman" w:hAnsi="Times New Roman" w:cs="Times New Roman"/>
          <w:sz w:val="36"/>
          <w:szCs w:val="36"/>
        </w:rPr>
        <w:t>:</w:t>
      </w:r>
    </w:p>
    <w:p w14:paraId="0375E6DA" w14:textId="72F60BC6" w:rsidR="00824618" w:rsidRDefault="00824618" w:rsidP="00824618">
      <w:p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sz w:val="36"/>
          <w:szCs w:val="36"/>
        </w:rPr>
        <w:t>Разные виды мяса и мясной продукт из следующих областей КР:</w:t>
      </w:r>
    </w:p>
    <w:p w14:paraId="42C34143" w14:textId="77777777" w:rsidR="00824618" w:rsidRPr="00824618" w:rsidRDefault="00824618" w:rsidP="0082461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 xml:space="preserve">Иссык-Кульской области </w:t>
      </w:r>
    </w:p>
    <w:p w14:paraId="2745E34B" w14:textId="77777777" w:rsidR="00824618" w:rsidRPr="00824618" w:rsidRDefault="00824618" w:rsidP="0082461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Ошской области</w:t>
      </w:r>
    </w:p>
    <w:p w14:paraId="2D357BFD" w14:textId="77777777" w:rsidR="00824618" w:rsidRPr="00824618" w:rsidRDefault="00824618" w:rsidP="0082461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Таласской области</w:t>
      </w:r>
    </w:p>
    <w:p w14:paraId="36D7B721" w14:textId="77777777" w:rsidR="00824618" w:rsidRPr="00824618" w:rsidRDefault="00824618" w:rsidP="0082461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Нарынской области</w:t>
      </w:r>
    </w:p>
    <w:p w14:paraId="088B3BE3" w14:textId="77777777" w:rsidR="00824618" w:rsidRPr="00824618" w:rsidRDefault="00824618" w:rsidP="0082461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824618">
        <w:rPr>
          <w:rFonts w:ascii="Times New Roman" w:hAnsi="Times New Roman" w:cs="Times New Roman"/>
          <w:b/>
          <w:bCs/>
          <w:sz w:val="36"/>
          <w:szCs w:val="36"/>
        </w:rPr>
        <w:t>Жалал-Абадской</w:t>
      </w:r>
      <w:proofErr w:type="spellEnd"/>
      <w:r w:rsidRPr="00824618">
        <w:rPr>
          <w:rFonts w:ascii="Times New Roman" w:hAnsi="Times New Roman" w:cs="Times New Roman"/>
          <w:b/>
          <w:bCs/>
          <w:sz w:val="36"/>
          <w:szCs w:val="36"/>
        </w:rPr>
        <w:t xml:space="preserve"> области</w:t>
      </w:r>
    </w:p>
    <w:p w14:paraId="642EAAD5" w14:textId="6A7E7D55" w:rsidR="00824618" w:rsidRDefault="00824618" w:rsidP="00824618">
      <w:pPr>
        <w:rPr>
          <w:rFonts w:ascii="Times New Roman" w:hAnsi="Times New Roman" w:cs="Times New Roman"/>
          <w:sz w:val="36"/>
          <w:szCs w:val="36"/>
        </w:rPr>
      </w:pPr>
    </w:p>
    <w:p w14:paraId="24B247D4" w14:textId="21208E69" w:rsidR="00824618" w:rsidRPr="00824618" w:rsidRDefault="00824618" w:rsidP="008246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</w:t>
      </w:r>
      <w:r w:rsidRPr="00824618">
        <w:rPr>
          <w:rFonts w:ascii="Times New Roman" w:hAnsi="Times New Roman" w:cs="Times New Roman"/>
          <w:sz w:val="36"/>
          <w:szCs w:val="36"/>
        </w:rPr>
        <w:t>олоко и молочные продукты из следующих областей КР:</w:t>
      </w:r>
    </w:p>
    <w:p w14:paraId="0695B585" w14:textId="77777777" w:rsidR="00824618" w:rsidRPr="00824618" w:rsidRDefault="00824618" w:rsidP="0082461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Таласской области</w:t>
      </w:r>
    </w:p>
    <w:p w14:paraId="0CBE28E3" w14:textId="77777777" w:rsidR="00824618" w:rsidRPr="00824618" w:rsidRDefault="00824618" w:rsidP="0082461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Нарынской области</w:t>
      </w:r>
    </w:p>
    <w:p w14:paraId="119B0678" w14:textId="1A7231F4" w:rsidR="00824618" w:rsidRDefault="00824618" w:rsidP="00824618">
      <w:pPr>
        <w:rPr>
          <w:rFonts w:ascii="Times New Roman" w:hAnsi="Times New Roman" w:cs="Times New Roman"/>
          <w:sz w:val="36"/>
          <w:szCs w:val="36"/>
        </w:rPr>
      </w:pPr>
    </w:p>
    <w:p w14:paraId="6D0FFF5E" w14:textId="25B6F087" w:rsidR="00824618" w:rsidRDefault="00824618" w:rsidP="0082461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</w:t>
      </w:r>
      <w:r w:rsidRPr="00824618">
        <w:rPr>
          <w:rFonts w:ascii="Times New Roman" w:hAnsi="Times New Roman" w:cs="Times New Roman"/>
          <w:sz w:val="36"/>
          <w:szCs w:val="36"/>
        </w:rPr>
        <w:t>ясо рыбы из следующих областей КР:</w:t>
      </w:r>
    </w:p>
    <w:p w14:paraId="14E7DA12" w14:textId="77777777" w:rsidR="00824618" w:rsidRPr="00824618" w:rsidRDefault="00824618" w:rsidP="008246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 xml:space="preserve">Иссык-Кульской области </w:t>
      </w:r>
    </w:p>
    <w:p w14:paraId="734F2F0C" w14:textId="77777777" w:rsidR="00824618" w:rsidRPr="00824618" w:rsidRDefault="00824618" w:rsidP="008246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Нарынской области</w:t>
      </w:r>
    </w:p>
    <w:p w14:paraId="1E78A3B1" w14:textId="77777777" w:rsidR="00824618" w:rsidRPr="00824618" w:rsidRDefault="00824618" w:rsidP="008246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824618">
        <w:rPr>
          <w:rFonts w:ascii="Times New Roman" w:hAnsi="Times New Roman" w:cs="Times New Roman"/>
          <w:b/>
          <w:bCs/>
          <w:sz w:val="36"/>
          <w:szCs w:val="36"/>
        </w:rPr>
        <w:t>Жалал-Абадской</w:t>
      </w:r>
      <w:proofErr w:type="spellEnd"/>
      <w:r w:rsidRPr="00824618">
        <w:rPr>
          <w:rFonts w:ascii="Times New Roman" w:hAnsi="Times New Roman" w:cs="Times New Roman"/>
          <w:b/>
          <w:bCs/>
          <w:sz w:val="36"/>
          <w:szCs w:val="36"/>
        </w:rPr>
        <w:t xml:space="preserve"> области</w:t>
      </w:r>
    </w:p>
    <w:p w14:paraId="14A8476F" w14:textId="77777777" w:rsidR="00824618" w:rsidRPr="00824618" w:rsidRDefault="00824618" w:rsidP="008246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lastRenderedPageBreak/>
        <w:t>Ошской области</w:t>
      </w:r>
    </w:p>
    <w:p w14:paraId="76362A34" w14:textId="736D5C28" w:rsidR="00824618" w:rsidRDefault="00824618" w:rsidP="00824618">
      <w:pPr>
        <w:rPr>
          <w:rFonts w:ascii="Times New Roman" w:hAnsi="Times New Roman" w:cs="Times New Roman"/>
          <w:sz w:val="36"/>
          <w:szCs w:val="36"/>
        </w:rPr>
      </w:pPr>
    </w:p>
    <w:p w14:paraId="481410A6" w14:textId="77777777" w:rsidR="00824618" w:rsidRPr="00824618" w:rsidRDefault="00824618" w:rsidP="00824618">
      <w:p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sz w:val="36"/>
          <w:szCs w:val="36"/>
        </w:rPr>
        <w:t>Овощи, фрукты, ягоды и продукты их переработки (кроме соков) из следующих областей КР:</w:t>
      </w:r>
    </w:p>
    <w:p w14:paraId="19495740" w14:textId="77777777" w:rsidR="00824618" w:rsidRPr="00824618" w:rsidRDefault="00824618" w:rsidP="00824618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 xml:space="preserve">Иссык-Кульской области </w:t>
      </w:r>
    </w:p>
    <w:p w14:paraId="7D8A311E" w14:textId="77777777" w:rsidR="00824618" w:rsidRPr="00824618" w:rsidRDefault="00824618" w:rsidP="00824618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Ошской области</w:t>
      </w:r>
    </w:p>
    <w:p w14:paraId="04326C91" w14:textId="77777777" w:rsidR="00824618" w:rsidRPr="00824618" w:rsidRDefault="00824618" w:rsidP="00824618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Таласской области</w:t>
      </w:r>
    </w:p>
    <w:p w14:paraId="1568E17D" w14:textId="77777777" w:rsidR="00824618" w:rsidRPr="00824618" w:rsidRDefault="00824618" w:rsidP="00824618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</w:rPr>
      </w:pPr>
      <w:r w:rsidRPr="00824618">
        <w:rPr>
          <w:rFonts w:ascii="Times New Roman" w:hAnsi="Times New Roman" w:cs="Times New Roman"/>
          <w:b/>
          <w:bCs/>
          <w:sz w:val="36"/>
          <w:szCs w:val="36"/>
        </w:rPr>
        <w:t>Чуйской области</w:t>
      </w:r>
    </w:p>
    <w:p w14:paraId="08006820" w14:textId="0FC6080A" w:rsidR="00824618" w:rsidRPr="00AB6E9B" w:rsidRDefault="00824618" w:rsidP="00824618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824618">
        <w:rPr>
          <w:rFonts w:ascii="Times New Roman" w:hAnsi="Times New Roman" w:cs="Times New Roman"/>
          <w:b/>
          <w:bCs/>
          <w:sz w:val="36"/>
          <w:szCs w:val="36"/>
        </w:rPr>
        <w:t>Жалал-Абадской</w:t>
      </w:r>
      <w:proofErr w:type="spellEnd"/>
      <w:r w:rsidRPr="00824618">
        <w:rPr>
          <w:rFonts w:ascii="Times New Roman" w:hAnsi="Times New Roman" w:cs="Times New Roman"/>
          <w:b/>
          <w:bCs/>
          <w:sz w:val="36"/>
          <w:szCs w:val="36"/>
        </w:rPr>
        <w:t xml:space="preserve"> области</w:t>
      </w:r>
    </w:p>
    <w:p w14:paraId="3B2F1A36" w14:textId="5A066C20" w:rsidR="00AB6E9B" w:rsidRDefault="00AB6E9B" w:rsidP="00AB6E9B">
      <w:pPr>
        <w:rPr>
          <w:rFonts w:ascii="Times New Roman" w:hAnsi="Times New Roman" w:cs="Times New Roman"/>
          <w:sz w:val="36"/>
          <w:szCs w:val="36"/>
        </w:rPr>
      </w:pPr>
    </w:p>
    <w:p w14:paraId="2DFC9A0F" w14:textId="32C409A3" w:rsidR="00AB6E9B" w:rsidRPr="00AB6E9B" w:rsidRDefault="00AB6E9B" w:rsidP="00AB6E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</w:t>
      </w:r>
      <w:r w:rsidRPr="00AB6E9B">
        <w:rPr>
          <w:rFonts w:ascii="Times New Roman" w:hAnsi="Times New Roman" w:cs="Times New Roman"/>
          <w:sz w:val="36"/>
          <w:szCs w:val="36"/>
        </w:rPr>
        <w:t>родукты переработки зерна (мука пшеничная 1 сорта, макароны пшеничные, рис); «Орехи» из следующих областей КР:</w:t>
      </w:r>
    </w:p>
    <w:p w14:paraId="036D5E3E" w14:textId="77777777" w:rsidR="00AB6E9B" w:rsidRPr="00AB6E9B" w:rsidRDefault="00AB6E9B" w:rsidP="00AB6E9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</w:rPr>
      </w:pPr>
      <w:r w:rsidRPr="00AB6E9B">
        <w:rPr>
          <w:rFonts w:ascii="Times New Roman" w:hAnsi="Times New Roman" w:cs="Times New Roman"/>
          <w:b/>
          <w:bCs/>
          <w:sz w:val="36"/>
          <w:szCs w:val="36"/>
        </w:rPr>
        <w:t>Ошской области</w:t>
      </w:r>
    </w:p>
    <w:p w14:paraId="63013A7B" w14:textId="77777777" w:rsidR="00AB6E9B" w:rsidRPr="00AB6E9B" w:rsidRDefault="00AB6E9B" w:rsidP="00AB6E9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AB6E9B">
        <w:rPr>
          <w:rFonts w:ascii="Times New Roman" w:hAnsi="Times New Roman" w:cs="Times New Roman"/>
          <w:b/>
          <w:bCs/>
          <w:sz w:val="36"/>
          <w:szCs w:val="36"/>
        </w:rPr>
        <w:t>Жалал-Абадской</w:t>
      </w:r>
      <w:proofErr w:type="spellEnd"/>
      <w:r w:rsidRPr="00AB6E9B">
        <w:rPr>
          <w:rFonts w:ascii="Times New Roman" w:hAnsi="Times New Roman" w:cs="Times New Roman"/>
          <w:b/>
          <w:bCs/>
          <w:sz w:val="36"/>
          <w:szCs w:val="36"/>
        </w:rPr>
        <w:t xml:space="preserve"> области</w:t>
      </w:r>
    </w:p>
    <w:p w14:paraId="5B2B724D" w14:textId="77777777" w:rsidR="00AB6E9B" w:rsidRPr="00AB6E9B" w:rsidRDefault="00AB6E9B" w:rsidP="00AB6E9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</w:rPr>
      </w:pPr>
      <w:r w:rsidRPr="00AB6E9B">
        <w:rPr>
          <w:rFonts w:ascii="Times New Roman" w:hAnsi="Times New Roman" w:cs="Times New Roman"/>
          <w:b/>
          <w:bCs/>
          <w:sz w:val="36"/>
          <w:szCs w:val="36"/>
        </w:rPr>
        <w:t>Чуйской области</w:t>
      </w:r>
    </w:p>
    <w:p w14:paraId="399080FD" w14:textId="77777777" w:rsidR="00AB6E9B" w:rsidRPr="00AB6E9B" w:rsidRDefault="00AB6E9B" w:rsidP="00AB6E9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</w:rPr>
      </w:pPr>
      <w:r w:rsidRPr="00AB6E9B">
        <w:rPr>
          <w:rFonts w:ascii="Times New Roman" w:hAnsi="Times New Roman" w:cs="Times New Roman"/>
          <w:b/>
          <w:bCs/>
          <w:sz w:val="36"/>
          <w:szCs w:val="36"/>
        </w:rPr>
        <w:t>Таласской области</w:t>
      </w:r>
    </w:p>
    <w:p w14:paraId="436EEFA0" w14:textId="48B42C2D" w:rsidR="00AB6E9B" w:rsidRDefault="00AB6E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6BD9EA61" w14:textId="18604306" w:rsidR="00AB6E9B" w:rsidRPr="00AB6E9B" w:rsidRDefault="00AB6E9B" w:rsidP="00AB6E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</w:t>
      </w:r>
      <w:r w:rsidRPr="00AB6E9B">
        <w:rPr>
          <w:rFonts w:ascii="Times New Roman" w:hAnsi="Times New Roman" w:cs="Times New Roman"/>
          <w:sz w:val="36"/>
          <w:szCs w:val="36"/>
        </w:rPr>
        <w:t>ед и сахар из следующих областей КР</w:t>
      </w:r>
      <w:r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 </w:t>
      </w:r>
    </w:p>
    <w:p w14:paraId="6DDA5950" w14:textId="77777777" w:rsidR="00AB6E9B" w:rsidRPr="00AB6E9B" w:rsidRDefault="00AB6E9B" w:rsidP="00AB6E9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 w:rsidRPr="00AB6E9B">
        <w:rPr>
          <w:rFonts w:ascii="Times New Roman" w:hAnsi="Times New Roman" w:cs="Times New Roman"/>
          <w:b/>
          <w:bCs/>
          <w:sz w:val="36"/>
          <w:szCs w:val="36"/>
        </w:rPr>
        <w:t>Нарынской области</w:t>
      </w:r>
    </w:p>
    <w:p w14:paraId="795E701A" w14:textId="77777777" w:rsidR="00AB6E9B" w:rsidRPr="00AB6E9B" w:rsidRDefault="00AB6E9B" w:rsidP="00AB6E9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 w:rsidRPr="00AB6E9B">
        <w:rPr>
          <w:rFonts w:ascii="Times New Roman" w:hAnsi="Times New Roman" w:cs="Times New Roman"/>
          <w:b/>
          <w:bCs/>
          <w:sz w:val="36"/>
          <w:szCs w:val="36"/>
        </w:rPr>
        <w:t xml:space="preserve">Иссык-Кульской области </w:t>
      </w:r>
    </w:p>
    <w:p w14:paraId="645D3266" w14:textId="77777777" w:rsidR="00AB6E9B" w:rsidRPr="00AB6E9B" w:rsidRDefault="00AB6E9B" w:rsidP="00AB6E9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proofErr w:type="spellStart"/>
      <w:r w:rsidRPr="00AB6E9B">
        <w:rPr>
          <w:rFonts w:ascii="Times New Roman" w:hAnsi="Times New Roman" w:cs="Times New Roman"/>
          <w:b/>
          <w:bCs/>
          <w:sz w:val="36"/>
          <w:szCs w:val="36"/>
        </w:rPr>
        <w:t>Жалал-Абадской</w:t>
      </w:r>
      <w:proofErr w:type="spellEnd"/>
      <w:r w:rsidRPr="00AB6E9B">
        <w:rPr>
          <w:rFonts w:ascii="Times New Roman" w:hAnsi="Times New Roman" w:cs="Times New Roman"/>
          <w:b/>
          <w:bCs/>
          <w:sz w:val="36"/>
          <w:szCs w:val="36"/>
        </w:rPr>
        <w:t xml:space="preserve"> области</w:t>
      </w:r>
    </w:p>
    <w:p w14:paraId="5E795E42" w14:textId="77777777" w:rsidR="00AB6E9B" w:rsidRPr="00AB6E9B" w:rsidRDefault="00AB6E9B" w:rsidP="00AB6E9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 w:rsidRPr="00AB6E9B">
        <w:rPr>
          <w:rFonts w:ascii="Times New Roman" w:hAnsi="Times New Roman" w:cs="Times New Roman"/>
          <w:b/>
          <w:bCs/>
          <w:sz w:val="36"/>
          <w:szCs w:val="36"/>
        </w:rPr>
        <w:t>Ошской области</w:t>
      </w:r>
    </w:p>
    <w:p w14:paraId="0EBB7083" w14:textId="77777777" w:rsidR="00AB6E9B" w:rsidRPr="00AB6E9B" w:rsidRDefault="00AB6E9B" w:rsidP="00AB6E9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 w:rsidRPr="00AB6E9B">
        <w:rPr>
          <w:rFonts w:ascii="Times New Roman" w:hAnsi="Times New Roman" w:cs="Times New Roman"/>
          <w:b/>
          <w:bCs/>
          <w:sz w:val="36"/>
          <w:szCs w:val="36"/>
        </w:rPr>
        <w:t>Таласской области</w:t>
      </w:r>
    </w:p>
    <w:p w14:paraId="53AEC924" w14:textId="27A7E9F3" w:rsidR="00CD033C" w:rsidRDefault="00CD033C">
      <w:pPr>
        <w:rPr>
          <w:rFonts w:ascii="Times New Roman" w:hAnsi="Times New Roman" w:cs="Times New Roman"/>
        </w:rPr>
      </w:pPr>
    </w:p>
    <w:p w14:paraId="30F6BB68" w14:textId="5C6CEBDA" w:rsidR="00D640FD" w:rsidRDefault="00D640FD" w:rsidP="00D640FD">
      <w:pPr>
        <w:rPr>
          <w:rFonts w:ascii="Times New Roman" w:hAnsi="Times New Roman" w:cs="Times New Roman"/>
          <w:sz w:val="36"/>
          <w:szCs w:val="36"/>
        </w:rPr>
      </w:pPr>
      <w:r w:rsidRPr="00D640FD">
        <w:rPr>
          <w:rFonts w:ascii="Times New Roman" w:hAnsi="Times New Roman" w:cs="Times New Roman"/>
          <w:sz w:val="36"/>
          <w:szCs w:val="36"/>
        </w:rPr>
        <w:t xml:space="preserve">При проведении испытаний были исследованы </w:t>
      </w:r>
      <w:r w:rsidRPr="00D640FD">
        <w:rPr>
          <w:rFonts w:ascii="Times New Roman" w:hAnsi="Times New Roman" w:cs="Times New Roman"/>
          <w:b/>
          <w:bCs/>
          <w:sz w:val="36"/>
          <w:szCs w:val="36"/>
        </w:rPr>
        <w:t>химический</w:t>
      </w:r>
      <w:r w:rsidRPr="00D640FD">
        <w:rPr>
          <w:rFonts w:ascii="Times New Roman" w:hAnsi="Times New Roman" w:cs="Times New Roman"/>
          <w:sz w:val="36"/>
          <w:szCs w:val="36"/>
        </w:rPr>
        <w:t xml:space="preserve"> и </w:t>
      </w:r>
      <w:r w:rsidRPr="00D640FD">
        <w:rPr>
          <w:rFonts w:ascii="Times New Roman" w:hAnsi="Times New Roman" w:cs="Times New Roman"/>
          <w:b/>
          <w:bCs/>
          <w:sz w:val="36"/>
          <w:szCs w:val="36"/>
        </w:rPr>
        <w:t xml:space="preserve">минеральный состав </w:t>
      </w:r>
      <w:r w:rsidRPr="00D640FD">
        <w:rPr>
          <w:rFonts w:ascii="Times New Roman" w:hAnsi="Times New Roman" w:cs="Times New Roman"/>
          <w:sz w:val="36"/>
          <w:szCs w:val="36"/>
        </w:rPr>
        <w:t xml:space="preserve">вышеуказанных пищевых продуктов. </w:t>
      </w:r>
    </w:p>
    <w:p w14:paraId="59A0F62A" w14:textId="77777777" w:rsidR="00D640FD" w:rsidRDefault="00D640F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3F8A04BF" w14:textId="1BEDEFD5" w:rsidR="00D640FD" w:rsidRPr="00D640FD" w:rsidRDefault="00D640FD" w:rsidP="00D640FD">
      <w:pPr>
        <w:rPr>
          <w:b/>
          <w:bCs/>
          <w:sz w:val="44"/>
          <w:szCs w:val="44"/>
        </w:rPr>
      </w:pPr>
      <w:r w:rsidRPr="00D640FD">
        <w:rPr>
          <w:rFonts w:ascii="Times New Roman" w:hAnsi="Times New Roman" w:cs="Times New Roman"/>
          <w:b/>
          <w:bCs/>
          <w:sz w:val="44"/>
          <w:szCs w:val="44"/>
        </w:rPr>
        <w:lastRenderedPageBreak/>
        <w:t>Итоги работы по проекту AFACI в Кыргызской Республике</w:t>
      </w:r>
      <w:r w:rsidRPr="00D640FD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D640FD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D640FD">
        <w:rPr>
          <w:b/>
          <w:bCs/>
          <w:sz w:val="44"/>
          <w:szCs w:val="44"/>
        </w:rPr>
        <w:t>2023 год</w:t>
      </w:r>
    </w:p>
    <w:p w14:paraId="55CEA3F9" w14:textId="7D0AC546" w:rsidR="00D640FD" w:rsidRDefault="00D640FD" w:rsidP="00D640FD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D640FD">
        <w:rPr>
          <w:rFonts w:ascii="Times New Roman" w:hAnsi="Times New Roman" w:cs="Times New Roman"/>
          <w:sz w:val="36"/>
          <w:szCs w:val="36"/>
        </w:rPr>
        <w:t xml:space="preserve">В 2023 году было разработано </w:t>
      </w:r>
      <w:r w:rsidRPr="00D640FD">
        <w:rPr>
          <w:rFonts w:ascii="Times New Roman" w:hAnsi="Times New Roman" w:cs="Times New Roman"/>
          <w:b/>
          <w:bCs/>
          <w:sz w:val="36"/>
          <w:szCs w:val="36"/>
          <w:lang w:val="en-US"/>
        </w:rPr>
        <w:t>Web</w:t>
      </w:r>
      <w:r w:rsidRPr="00D640FD">
        <w:rPr>
          <w:rFonts w:ascii="Times New Roman" w:hAnsi="Times New Roman" w:cs="Times New Roman"/>
          <w:b/>
          <w:bCs/>
          <w:sz w:val="36"/>
          <w:szCs w:val="36"/>
        </w:rPr>
        <w:t xml:space="preserve">-приложение </w:t>
      </w:r>
      <w:r w:rsidRPr="00D640FD">
        <w:rPr>
          <w:rFonts w:ascii="Times New Roman" w:hAnsi="Times New Roman" w:cs="Times New Roman"/>
          <w:sz w:val="36"/>
          <w:szCs w:val="36"/>
        </w:rPr>
        <w:t>«</w:t>
      </w:r>
      <w:r w:rsidRPr="00D640FD">
        <w:rPr>
          <w:rFonts w:ascii="Times New Roman" w:hAnsi="Times New Roman" w:cs="Times New Roman"/>
          <w:b/>
          <w:bCs/>
          <w:sz w:val="36"/>
          <w:szCs w:val="36"/>
          <w:lang w:val="en-US"/>
        </w:rPr>
        <w:t>Food</w:t>
      </w:r>
      <w:r w:rsidRPr="00D640F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640FD">
        <w:rPr>
          <w:rFonts w:ascii="Times New Roman" w:hAnsi="Times New Roman" w:cs="Times New Roman"/>
          <w:b/>
          <w:bCs/>
          <w:sz w:val="36"/>
          <w:szCs w:val="36"/>
          <w:lang w:val="en-US"/>
        </w:rPr>
        <w:t>Craft</w:t>
      </w:r>
      <w:r w:rsidRPr="00D640F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640FD">
        <w:rPr>
          <w:rFonts w:ascii="Times New Roman" w:hAnsi="Times New Roman" w:cs="Times New Roman"/>
          <w:b/>
          <w:bCs/>
          <w:sz w:val="36"/>
          <w:szCs w:val="36"/>
          <w:lang w:val="en-US"/>
        </w:rPr>
        <w:t>SL</w:t>
      </w:r>
      <w:r w:rsidRPr="00D640FD">
        <w:rPr>
          <w:rFonts w:ascii="Times New Roman" w:hAnsi="Times New Roman" w:cs="Times New Roman"/>
          <w:sz w:val="36"/>
          <w:szCs w:val="36"/>
        </w:rPr>
        <w:t xml:space="preserve">», содержащее базу данных по составу пищевых продуктов Кыргызской Республики, и предназначенное для проектирования рецептур и расчета состава пищевых продуктов.  </w:t>
      </w:r>
    </w:p>
    <w:p w14:paraId="677FA3F8" w14:textId="5AB364E3" w:rsidR="00D640FD" w:rsidRPr="00D640FD" w:rsidRDefault="00D640FD" w:rsidP="00D640FD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D640FD">
        <w:rPr>
          <w:rFonts w:ascii="Times New Roman" w:hAnsi="Times New Roman" w:cs="Times New Roman"/>
          <w:b/>
          <w:bCs/>
          <w:sz w:val="36"/>
          <w:szCs w:val="36"/>
        </w:rPr>
        <w:t>Руководитель проекта</w:t>
      </w:r>
      <w:r w:rsidRPr="00D640FD">
        <w:rPr>
          <w:rFonts w:ascii="Times New Roman" w:hAnsi="Times New Roman" w:cs="Times New Roman"/>
          <w:sz w:val="36"/>
          <w:szCs w:val="36"/>
        </w:rPr>
        <w:t xml:space="preserve">: ст. преподаватель кафедры ПОКС (Программное обеспечение компьютерных систем» Института информационных технологий КГТУ им. И. Раззакова </w:t>
      </w:r>
      <w:proofErr w:type="spellStart"/>
      <w:r w:rsidRPr="00D640FD">
        <w:rPr>
          <w:rFonts w:ascii="Times New Roman" w:hAnsi="Times New Roman" w:cs="Times New Roman"/>
          <w:sz w:val="36"/>
          <w:szCs w:val="36"/>
        </w:rPr>
        <w:t>Ашымова</w:t>
      </w:r>
      <w:proofErr w:type="spellEnd"/>
      <w:r w:rsidRPr="00D640FD">
        <w:rPr>
          <w:rFonts w:ascii="Times New Roman" w:hAnsi="Times New Roman" w:cs="Times New Roman"/>
          <w:sz w:val="36"/>
          <w:szCs w:val="36"/>
        </w:rPr>
        <w:t xml:space="preserve"> А.Ж.</w:t>
      </w:r>
    </w:p>
    <w:p w14:paraId="6C6DF253" w14:textId="77777777" w:rsidR="00D640FD" w:rsidRPr="00D640FD" w:rsidRDefault="00D640FD" w:rsidP="00D640FD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D640FD">
        <w:rPr>
          <w:rFonts w:ascii="Times New Roman" w:hAnsi="Times New Roman" w:cs="Times New Roman"/>
          <w:b/>
          <w:bCs/>
          <w:sz w:val="36"/>
          <w:szCs w:val="36"/>
        </w:rPr>
        <w:t>Разработчик</w:t>
      </w:r>
      <w:r w:rsidRPr="00D640FD">
        <w:rPr>
          <w:rFonts w:ascii="Times New Roman" w:hAnsi="Times New Roman" w:cs="Times New Roman"/>
          <w:sz w:val="36"/>
          <w:szCs w:val="36"/>
        </w:rPr>
        <w:t xml:space="preserve">: магистрант 1-го года обучения кафедры ПОКС </w:t>
      </w:r>
      <w:proofErr w:type="spellStart"/>
      <w:r w:rsidRPr="00D640FD">
        <w:rPr>
          <w:rFonts w:ascii="Times New Roman" w:hAnsi="Times New Roman" w:cs="Times New Roman"/>
          <w:sz w:val="36"/>
          <w:szCs w:val="36"/>
        </w:rPr>
        <w:t>Эрнисов</w:t>
      </w:r>
      <w:proofErr w:type="spellEnd"/>
      <w:r w:rsidRPr="00D640FD">
        <w:rPr>
          <w:rFonts w:ascii="Times New Roman" w:hAnsi="Times New Roman" w:cs="Times New Roman"/>
          <w:sz w:val="36"/>
          <w:szCs w:val="36"/>
        </w:rPr>
        <w:t xml:space="preserve"> Айдар.</w:t>
      </w:r>
    </w:p>
    <w:p w14:paraId="681F6BF8" w14:textId="77777777" w:rsidR="00324ADA" w:rsidRDefault="00324ADA" w:rsidP="00D640FD">
      <w:pPr>
        <w:ind w:firstLine="708"/>
        <w:rPr>
          <w:rFonts w:ascii="Times New Roman" w:hAnsi="Times New Roman" w:cs="Times New Roman"/>
          <w:noProof/>
          <w:sz w:val="36"/>
          <w:szCs w:val="36"/>
        </w:rPr>
      </w:pPr>
    </w:p>
    <w:p w14:paraId="213EFFA6" w14:textId="125C9404" w:rsidR="00D640FD" w:rsidRPr="00D640FD" w:rsidRDefault="001D6340" w:rsidP="00324ADA">
      <w:pPr>
        <w:ind w:firstLine="708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br/>
      </w:r>
      <w:r>
        <w:rPr>
          <w:rFonts w:ascii="Times New Roman" w:hAnsi="Times New Roman" w:cs="Times New Roman"/>
          <w:noProof/>
          <w:sz w:val="36"/>
          <w:szCs w:val="36"/>
        </w:rPr>
        <w:br/>
      </w:r>
      <w:r>
        <w:rPr>
          <w:rFonts w:ascii="Times New Roman" w:hAnsi="Times New Roman" w:cs="Times New Roman"/>
          <w:noProof/>
          <w:sz w:val="36"/>
          <w:szCs w:val="36"/>
        </w:rPr>
        <w:lastRenderedPageBreak/>
        <w:br/>
      </w:r>
      <w:r w:rsidR="00A325B5" w:rsidRPr="00A325B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4A710C8" wp14:editId="68E98A92">
            <wp:extent cx="9450905" cy="374468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5089" cy="37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4281" w14:textId="2CE4F312" w:rsidR="00D640FD" w:rsidRPr="00D640FD" w:rsidRDefault="00D640FD" w:rsidP="00D640FD">
      <w:pPr>
        <w:rPr>
          <w:rFonts w:ascii="Times New Roman" w:hAnsi="Times New Roman" w:cs="Times New Roman"/>
          <w:sz w:val="36"/>
          <w:szCs w:val="36"/>
        </w:rPr>
      </w:pPr>
    </w:p>
    <w:p w14:paraId="04A22B89" w14:textId="46929EE2" w:rsidR="00D640FD" w:rsidRDefault="00D640F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44F984D9" w14:textId="77777777" w:rsidR="00D640FD" w:rsidRPr="00D640FD" w:rsidRDefault="00D640FD" w:rsidP="00D640FD">
      <w:pPr>
        <w:rPr>
          <w:rFonts w:ascii="Times New Roman" w:hAnsi="Times New Roman" w:cs="Times New Roman"/>
          <w:sz w:val="56"/>
          <w:szCs w:val="56"/>
          <w:lang w:val="en-US"/>
        </w:rPr>
      </w:pPr>
      <w:r w:rsidRPr="00D640FD">
        <w:rPr>
          <w:rFonts w:ascii="Times New Roman" w:hAnsi="Times New Roman" w:cs="Times New Roman"/>
          <w:b/>
          <w:bCs/>
          <w:sz w:val="56"/>
          <w:szCs w:val="56"/>
          <w:lang w:val="en-US"/>
        </w:rPr>
        <w:lastRenderedPageBreak/>
        <w:t xml:space="preserve">Web </w:t>
      </w:r>
      <w:r w:rsidRPr="00D640FD">
        <w:rPr>
          <w:rFonts w:ascii="Times New Roman" w:hAnsi="Times New Roman" w:cs="Times New Roman"/>
          <w:b/>
          <w:bCs/>
          <w:sz w:val="56"/>
          <w:szCs w:val="56"/>
        </w:rPr>
        <w:t>приложение</w:t>
      </w:r>
      <w:r w:rsidRPr="00D640FD">
        <w:rPr>
          <w:rFonts w:ascii="Times New Roman" w:hAnsi="Times New Roman" w:cs="Times New Roman"/>
          <w:b/>
          <w:bCs/>
          <w:sz w:val="56"/>
          <w:szCs w:val="56"/>
          <w:lang w:val="en-US"/>
        </w:rPr>
        <w:t xml:space="preserve"> </w:t>
      </w:r>
      <w:r w:rsidRPr="00D640FD">
        <w:rPr>
          <w:rFonts w:ascii="Times New Roman" w:hAnsi="Times New Roman" w:cs="Times New Roman"/>
          <w:sz w:val="56"/>
          <w:szCs w:val="56"/>
          <w:lang w:val="en-US"/>
        </w:rPr>
        <w:t>«</w:t>
      </w:r>
      <w:r w:rsidRPr="00D640FD">
        <w:rPr>
          <w:rFonts w:ascii="Times New Roman" w:hAnsi="Times New Roman" w:cs="Times New Roman"/>
          <w:b/>
          <w:bCs/>
          <w:sz w:val="56"/>
          <w:szCs w:val="56"/>
          <w:lang w:val="en-US"/>
        </w:rPr>
        <w:t>Food Craft SL</w:t>
      </w:r>
      <w:r w:rsidRPr="00D640FD">
        <w:rPr>
          <w:rFonts w:ascii="Times New Roman" w:hAnsi="Times New Roman" w:cs="Times New Roman"/>
          <w:sz w:val="56"/>
          <w:szCs w:val="56"/>
          <w:lang w:val="en-US"/>
        </w:rPr>
        <w:t xml:space="preserve">» </w:t>
      </w:r>
    </w:p>
    <w:p w14:paraId="01E61B2C" w14:textId="77777777" w:rsidR="00D640FD" w:rsidRPr="00D640FD" w:rsidRDefault="00D640FD" w:rsidP="00D640FD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6FC6D9D4" w14:textId="47CC6FCE" w:rsidR="00D640FD" w:rsidRPr="00D640FD" w:rsidRDefault="00AC782A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AC782A">
        <w:rPr>
          <w:rFonts w:ascii="Times New Roman" w:hAnsi="Times New Roman" w:cs="Times New Roman"/>
          <w:sz w:val="36"/>
          <w:szCs w:val="36"/>
          <w:lang w:val="en-US"/>
        </w:rPr>
        <w:drawing>
          <wp:inline distT="0" distB="0" distL="0" distR="0" wp14:anchorId="1CDCC171" wp14:editId="7F2542D6">
            <wp:extent cx="5455705" cy="28847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2707" cy="289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06A" w:rsidRPr="0089506A">
        <w:rPr>
          <w:rFonts w:ascii="Times New Roman" w:hAnsi="Times New Roman" w:cs="Times New Roman"/>
          <w:sz w:val="36"/>
          <w:szCs w:val="36"/>
          <w:lang w:val="en-US"/>
        </w:rPr>
        <w:drawing>
          <wp:inline distT="0" distB="0" distL="0" distR="0" wp14:anchorId="08E9FEB7" wp14:editId="13DD73E5">
            <wp:extent cx="3543795" cy="22672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4F2F" w14:textId="5FEB1C59" w:rsidR="008B2573" w:rsidRDefault="008B2573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59AB756C" w14:textId="0C0C0F18" w:rsidR="00AB6E9B" w:rsidRDefault="00CA7795">
      <w:pPr>
        <w:rPr>
          <w:rFonts w:ascii="Times New Roman" w:hAnsi="Times New Roman" w:cs="Times New Roman"/>
          <w:lang w:val="en-US"/>
        </w:rPr>
      </w:pPr>
      <w:r w:rsidRPr="00CA7795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45ABB0E2" wp14:editId="314ABAFF">
            <wp:extent cx="8991600" cy="38461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1415" cy="386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B4BF" w14:textId="14504D1A" w:rsidR="008B2573" w:rsidRPr="008B2573" w:rsidRDefault="008B2573" w:rsidP="006D0904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8B2573">
        <w:rPr>
          <w:rFonts w:ascii="Times New Roman" w:hAnsi="Times New Roman" w:cs="Times New Roman"/>
          <w:b/>
          <w:bCs/>
          <w:sz w:val="36"/>
          <w:szCs w:val="36"/>
          <w:lang w:val="en-US"/>
        </w:rPr>
        <w:t>Web</w:t>
      </w:r>
      <w:r w:rsidRPr="008B2573">
        <w:rPr>
          <w:rFonts w:ascii="Times New Roman" w:hAnsi="Times New Roman" w:cs="Times New Roman"/>
          <w:b/>
          <w:bCs/>
          <w:sz w:val="36"/>
          <w:szCs w:val="36"/>
        </w:rPr>
        <w:t xml:space="preserve"> приложение </w:t>
      </w:r>
      <w:r w:rsidRPr="008B2573">
        <w:rPr>
          <w:rFonts w:ascii="Times New Roman" w:hAnsi="Times New Roman" w:cs="Times New Roman"/>
          <w:sz w:val="36"/>
          <w:szCs w:val="36"/>
        </w:rPr>
        <w:t>«</w:t>
      </w:r>
      <w:r w:rsidRPr="008B2573">
        <w:rPr>
          <w:rFonts w:ascii="Times New Roman" w:hAnsi="Times New Roman" w:cs="Times New Roman"/>
          <w:b/>
          <w:bCs/>
          <w:sz w:val="36"/>
          <w:szCs w:val="36"/>
          <w:lang w:val="en-US"/>
        </w:rPr>
        <w:t>Food</w:t>
      </w:r>
      <w:r w:rsidRPr="008B257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B2573">
        <w:rPr>
          <w:rFonts w:ascii="Times New Roman" w:hAnsi="Times New Roman" w:cs="Times New Roman"/>
          <w:b/>
          <w:bCs/>
          <w:sz w:val="36"/>
          <w:szCs w:val="36"/>
          <w:lang w:val="en-US"/>
        </w:rPr>
        <w:t>Craft</w:t>
      </w:r>
      <w:r w:rsidRPr="008B257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B2573">
        <w:rPr>
          <w:rFonts w:ascii="Times New Roman" w:hAnsi="Times New Roman" w:cs="Times New Roman"/>
          <w:b/>
          <w:bCs/>
          <w:sz w:val="36"/>
          <w:szCs w:val="36"/>
          <w:lang w:val="en-US"/>
        </w:rPr>
        <w:t>SL</w:t>
      </w:r>
      <w:r w:rsidRPr="008B2573">
        <w:rPr>
          <w:rFonts w:ascii="Times New Roman" w:hAnsi="Times New Roman" w:cs="Times New Roman"/>
          <w:sz w:val="36"/>
          <w:szCs w:val="36"/>
        </w:rPr>
        <w:t xml:space="preserve">» </w:t>
      </w:r>
      <w:r w:rsidRPr="008B2573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web</w:t>
      </w:r>
      <w:r w:rsidRPr="008B2573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Pr="008B2573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portal</w:t>
      </w:r>
      <w:r w:rsidRPr="008B2573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hyperlink r:id="rId9" w:history="1">
        <w:r w:rsidR="004902B1" w:rsidRPr="008B2573">
          <w:rPr>
            <w:rStyle w:val="a5"/>
            <w:rFonts w:ascii="Times New Roman" w:hAnsi="Times New Roman" w:cs="Times New Roman"/>
            <w:b/>
            <w:bCs/>
            <w:i/>
            <w:iCs/>
            <w:sz w:val="36"/>
            <w:szCs w:val="36"/>
            <w:lang w:val="en-US"/>
          </w:rPr>
          <w:t>https</w:t>
        </w:r>
        <w:r w:rsidR="004902B1" w:rsidRPr="008B2573">
          <w:rPr>
            <w:rStyle w:val="a5"/>
            <w:rFonts w:ascii="Times New Roman" w:hAnsi="Times New Roman" w:cs="Times New Roman"/>
            <w:b/>
            <w:bCs/>
            <w:i/>
            <w:iCs/>
            <w:sz w:val="36"/>
            <w:szCs w:val="36"/>
          </w:rPr>
          <w:t>://45.93.201.61/</w:t>
        </w:r>
        <w:proofErr w:type="spellStart"/>
        <w:r w:rsidR="004902B1" w:rsidRPr="008B2573">
          <w:rPr>
            <w:rStyle w:val="a5"/>
            <w:rFonts w:ascii="Times New Roman" w:hAnsi="Times New Roman" w:cs="Times New Roman"/>
            <w:b/>
            <w:bCs/>
            <w:i/>
            <w:iCs/>
            <w:sz w:val="36"/>
            <w:szCs w:val="36"/>
            <w:lang w:val="en-US"/>
          </w:rPr>
          <w:t>ru</w:t>
        </w:r>
        <w:proofErr w:type="spellEnd"/>
        <w:r w:rsidR="004902B1" w:rsidRPr="008B2573">
          <w:rPr>
            <w:rStyle w:val="a5"/>
            <w:rFonts w:ascii="Times New Roman" w:hAnsi="Times New Roman" w:cs="Times New Roman"/>
            <w:b/>
            <w:bCs/>
            <w:i/>
            <w:iCs/>
            <w:sz w:val="36"/>
            <w:szCs w:val="36"/>
          </w:rPr>
          <w:t>/</w:t>
        </w:r>
      </w:hyperlink>
      <w:r w:rsidR="004902B1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  <w:r w:rsidRPr="008B2573">
        <w:rPr>
          <w:rFonts w:ascii="Times New Roman" w:hAnsi="Times New Roman" w:cs="Times New Roman"/>
          <w:sz w:val="36"/>
          <w:szCs w:val="36"/>
        </w:rPr>
        <w:t>и «</w:t>
      </w:r>
      <w:r w:rsidRPr="008B2573">
        <w:rPr>
          <w:rFonts w:ascii="Times New Roman" w:hAnsi="Times New Roman" w:cs="Times New Roman"/>
          <w:b/>
          <w:bCs/>
          <w:sz w:val="36"/>
          <w:szCs w:val="36"/>
        </w:rPr>
        <w:t>Руководство пользователя</w:t>
      </w:r>
      <w:r w:rsidRPr="008B2573">
        <w:rPr>
          <w:rFonts w:ascii="Times New Roman" w:hAnsi="Times New Roman" w:cs="Times New Roman"/>
          <w:sz w:val="36"/>
          <w:szCs w:val="36"/>
        </w:rPr>
        <w:t xml:space="preserve">» представлены на русском и английском </w:t>
      </w:r>
      <w:r w:rsidR="004902B1" w:rsidRPr="008B2573">
        <w:rPr>
          <w:rFonts w:ascii="Times New Roman" w:hAnsi="Times New Roman" w:cs="Times New Roman"/>
          <w:sz w:val="36"/>
          <w:szCs w:val="36"/>
        </w:rPr>
        <w:t>языках, нажмите</w:t>
      </w:r>
      <w:r w:rsidRPr="008B2573">
        <w:rPr>
          <w:rFonts w:ascii="Times New Roman" w:hAnsi="Times New Roman" w:cs="Times New Roman"/>
          <w:sz w:val="36"/>
          <w:szCs w:val="36"/>
        </w:rPr>
        <w:t xml:space="preserve"> на ссылку можно оказаться на веб сайте по Базе данных.</w:t>
      </w:r>
    </w:p>
    <w:p w14:paraId="15D32E53" w14:textId="4551A900" w:rsidR="006D0904" w:rsidRPr="006D0904" w:rsidRDefault="006D0904" w:rsidP="006D0904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6D0904">
        <w:rPr>
          <w:rFonts w:ascii="Times New Roman" w:hAnsi="Times New Roman" w:cs="Times New Roman"/>
          <w:b/>
          <w:bCs/>
          <w:sz w:val="36"/>
          <w:szCs w:val="36"/>
        </w:rPr>
        <w:t>21-25 августа 2023 г</w:t>
      </w:r>
      <w:r w:rsidRPr="006D0904">
        <w:rPr>
          <w:rFonts w:ascii="Times New Roman" w:hAnsi="Times New Roman" w:cs="Times New Roman"/>
          <w:sz w:val="36"/>
          <w:szCs w:val="36"/>
        </w:rPr>
        <w:t xml:space="preserve">. на Бали (Индонезия) состоялся </w:t>
      </w:r>
      <w:r w:rsidRPr="006D0904">
        <w:rPr>
          <w:rFonts w:ascii="Times New Roman" w:hAnsi="Times New Roman" w:cs="Times New Roman"/>
          <w:b/>
          <w:bCs/>
          <w:sz w:val="36"/>
          <w:szCs w:val="36"/>
        </w:rPr>
        <w:t>Семинар</w:t>
      </w:r>
      <w:r w:rsidRPr="006D0904">
        <w:rPr>
          <w:rFonts w:ascii="Times New Roman" w:hAnsi="Times New Roman" w:cs="Times New Roman"/>
          <w:sz w:val="36"/>
          <w:szCs w:val="36"/>
        </w:rPr>
        <w:t xml:space="preserve"> по созданию азиатской базы данных о составе продуктов питания </w:t>
      </w:r>
      <w:r w:rsidRPr="006D0904">
        <w:rPr>
          <w:rFonts w:ascii="Times New Roman" w:hAnsi="Times New Roman" w:cs="Times New Roman"/>
          <w:b/>
          <w:bCs/>
          <w:sz w:val="36"/>
          <w:szCs w:val="36"/>
        </w:rPr>
        <w:t xml:space="preserve">Проекта </w:t>
      </w:r>
      <w:r w:rsidRPr="006D0904">
        <w:rPr>
          <w:rFonts w:ascii="Times New Roman" w:hAnsi="Times New Roman" w:cs="Times New Roman"/>
          <w:b/>
          <w:bCs/>
          <w:sz w:val="36"/>
          <w:szCs w:val="36"/>
          <w:lang w:val="en-US"/>
        </w:rPr>
        <w:t>AFACI</w:t>
      </w:r>
      <w:r w:rsidRPr="006D090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D0904">
        <w:rPr>
          <w:rFonts w:ascii="Times New Roman" w:hAnsi="Times New Roman" w:cs="Times New Roman"/>
          <w:sz w:val="36"/>
          <w:szCs w:val="36"/>
        </w:rPr>
        <w:t xml:space="preserve">по оценке проектов </w:t>
      </w:r>
      <w:r w:rsidRPr="006D0904">
        <w:rPr>
          <w:rFonts w:ascii="Times New Roman" w:hAnsi="Times New Roman" w:cs="Times New Roman"/>
          <w:b/>
          <w:bCs/>
          <w:sz w:val="36"/>
          <w:szCs w:val="36"/>
          <w:lang w:val="en-US"/>
        </w:rPr>
        <w:t>AFCD</w:t>
      </w:r>
      <w:r w:rsidRPr="006D0904">
        <w:rPr>
          <w:rFonts w:ascii="Times New Roman" w:hAnsi="Times New Roman" w:cs="Times New Roman"/>
          <w:sz w:val="36"/>
          <w:szCs w:val="36"/>
        </w:rPr>
        <w:t xml:space="preserve"> (</w:t>
      </w:r>
      <w:r w:rsidRPr="006D0904">
        <w:rPr>
          <w:rFonts w:ascii="Times New Roman" w:hAnsi="Times New Roman" w:cs="Times New Roman"/>
          <w:sz w:val="36"/>
          <w:szCs w:val="36"/>
          <w:lang w:val="en-US"/>
        </w:rPr>
        <w:t>Establishment</w:t>
      </w:r>
      <w:r w:rsidRPr="006D0904">
        <w:rPr>
          <w:rFonts w:ascii="Times New Roman" w:hAnsi="Times New Roman" w:cs="Times New Roman"/>
          <w:sz w:val="36"/>
          <w:szCs w:val="36"/>
        </w:rPr>
        <w:t xml:space="preserve"> </w:t>
      </w:r>
      <w:r w:rsidRPr="006D0904">
        <w:rPr>
          <w:rFonts w:ascii="Times New Roman" w:hAnsi="Times New Roman" w:cs="Times New Roman"/>
          <w:sz w:val="36"/>
          <w:szCs w:val="36"/>
          <w:lang w:val="en-US"/>
        </w:rPr>
        <w:t>of</w:t>
      </w:r>
      <w:r w:rsidRPr="006D0904">
        <w:rPr>
          <w:rFonts w:ascii="Times New Roman" w:hAnsi="Times New Roman" w:cs="Times New Roman"/>
          <w:sz w:val="36"/>
          <w:szCs w:val="36"/>
        </w:rPr>
        <w:t xml:space="preserve"> </w:t>
      </w:r>
      <w:r w:rsidRPr="006D0904">
        <w:rPr>
          <w:rFonts w:ascii="Times New Roman" w:hAnsi="Times New Roman" w:cs="Times New Roman"/>
          <w:sz w:val="36"/>
          <w:szCs w:val="36"/>
          <w:lang w:val="en-US"/>
        </w:rPr>
        <w:t>Asian</w:t>
      </w:r>
      <w:r w:rsidRPr="006D0904">
        <w:rPr>
          <w:rFonts w:ascii="Times New Roman" w:hAnsi="Times New Roman" w:cs="Times New Roman"/>
          <w:sz w:val="36"/>
          <w:szCs w:val="36"/>
        </w:rPr>
        <w:t xml:space="preserve"> </w:t>
      </w:r>
      <w:r w:rsidRPr="006D0904">
        <w:rPr>
          <w:rFonts w:ascii="Times New Roman" w:hAnsi="Times New Roman" w:cs="Times New Roman"/>
          <w:sz w:val="36"/>
          <w:szCs w:val="36"/>
          <w:lang w:val="en-US"/>
        </w:rPr>
        <w:t>Food</w:t>
      </w:r>
      <w:r w:rsidRPr="006D0904">
        <w:rPr>
          <w:rFonts w:ascii="Times New Roman" w:hAnsi="Times New Roman" w:cs="Times New Roman"/>
          <w:sz w:val="36"/>
          <w:szCs w:val="36"/>
        </w:rPr>
        <w:t xml:space="preserve"> </w:t>
      </w:r>
      <w:r w:rsidRPr="006D0904">
        <w:rPr>
          <w:rFonts w:ascii="Times New Roman" w:hAnsi="Times New Roman" w:cs="Times New Roman"/>
          <w:sz w:val="36"/>
          <w:szCs w:val="36"/>
          <w:lang w:val="en-US"/>
        </w:rPr>
        <w:t>Composition</w:t>
      </w:r>
      <w:r w:rsidRPr="006D0904">
        <w:rPr>
          <w:rFonts w:ascii="Times New Roman" w:hAnsi="Times New Roman" w:cs="Times New Roman"/>
          <w:sz w:val="36"/>
          <w:szCs w:val="36"/>
        </w:rPr>
        <w:t xml:space="preserve"> </w:t>
      </w:r>
      <w:r w:rsidRPr="006D0904">
        <w:rPr>
          <w:rFonts w:ascii="Times New Roman" w:hAnsi="Times New Roman" w:cs="Times New Roman"/>
          <w:sz w:val="36"/>
          <w:szCs w:val="36"/>
          <w:lang w:val="en-US"/>
        </w:rPr>
        <w:t>Database</w:t>
      </w:r>
      <w:r w:rsidRPr="006D0904">
        <w:rPr>
          <w:rFonts w:ascii="Times New Roman" w:hAnsi="Times New Roman" w:cs="Times New Roman"/>
          <w:sz w:val="36"/>
          <w:szCs w:val="36"/>
        </w:rPr>
        <w:t xml:space="preserve">), в работе которого приняли участие </w:t>
      </w:r>
      <w:r w:rsidRPr="006D0904">
        <w:rPr>
          <w:rFonts w:ascii="Times New Roman" w:hAnsi="Times New Roman" w:cs="Times New Roman"/>
          <w:b/>
          <w:bCs/>
          <w:sz w:val="36"/>
          <w:szCs w:val="36"/>
        </w:rPr>
        <w:t xml:space="preserve">13 </w:t>
      </w:r>
      <w:r w:rsidRPr="006D0904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азиатских стран </w:t>
      </w:r>
      <w:r w:rsidRPr="006D0904">
        <w:rPr>
          <w:rFonts w:ascii="Times New Roman" w:hAnsi="Times New Roman" w:cs="Times New Roman"/>
          <w:sz w:val="36"/>
          <w:szCs w:val="36"/>
        </w:rPr>
        <w:t xml:space="preserve">– Индонезия, Южная Корея, Кыргызская Республика, Непал, Бутан, Бангладеш, Шри-Ланка, Таиланд, Лаос, Монголия, Вьетнам, Камбоджа, Филиппины. </w:t>
      </w:r>
    </w:p>
    <w:p w14:paraId="5193CB84" w14:textId="2DF36AD5" w:rsidR="008B2573" w:rsidRDefault="006D090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220DD104" w14:textId="79004F46" w:rsidR="006D0904" w:rsidRDefault="006D0904" w:rsidP="006D090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6D0904">
        <w:rPr>
          <w:rFonts w:ascii="Times New Roman" w:hAnsi="Times New Roman" w:cs="Times New Roman"/>
          <w:b/>
          <w:bCs/>
          <w:sz w:val="52"/>
          <w:szCs w:val="52"/>
        </w:rPr>
        <w:lastRenderedPageBreak/>
        <w:t>Страны-участники</w:t>
      </w:r>
    </w:p>
    <w:p w14:paraId="1BEE2AA4" w14:textId="23C38798" w:rsidR="002126E5" w:rsidRDefault="006D0904" w:rsidP="006D0904">
      <w:pPr>
        <w:rPr>
          <w:rFonts w:ascii="Times New Roman" w:hAnsi="Times New Roman" w:cs="Times New Roman"/>
          <w:sz w:val="52"/>
          <w:szCs w:val="52"/>
        </w:rPr>
      </w:pPr>
      <w:r w:rsidRPr="006D090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2C39E768" wp14:editId="160DC23A">
            <wp:extent cx="4495800" cy="4436486"/>
            <wp:effectExtent l="38100" t="38100" r="38100" b="4064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AF7F0E1-16E8-4281-B2B2-C223258A19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AF7F0E1-16E8-4281-B2B2-C223258A19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095" t="-1" r="4135" b="3661"/>
                    <a:stretch/>
                  </pic:blipFill>
                  <pic:spPr>
                    <a:xfrm>
                      <a:off x="0" y="0"/>
                      <a:ext cx="4511520" cy="445199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D090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6BFAD968" wp14:editId="6028027C">
            <wp:extent cx="4559300" cy="4414745"/>
            <wp:effectExtent l="38100" t="38100" r="31750" b="43180"/>
            <wp:docPr id="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5E4603E-D520-4F69-BB45-18E1A3CA95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75E4603E-D520-4F69-BB45-18E1A3CA95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4108" b="2497"/>
                    <a:stretch/>
                  </pic:blipFill>
                  <pic:spPr>
                    <a:xfrm>
                      <a:off x="0" y="0"/>
                      <a:ext cx="4559882" cy="441530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35913C" w14:textId="77777777" w:rsidR="002126E5" w:rsidRDefault="002126E5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14:paraId="20A98E44" w14:textId="03B371B6" w:rsidR="006D0904" w:rsidRDefault="002126E5" w:rsidP="006D0904">
      <w:pPr>
        <w:rPr>
          <w:rFonts w:ascii="Times New Roman" w:hAnsi="Times New Roman" w:cs="Times New Roman"/>
          <w:sz w:val="52"/>
          <w:szCs w:val="52"/>
        </w:rPr>
      </w:pPr>
      <w:r w:rsidRPr="002126E5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 wp14:anchorId="501C10D4" wp14:editId="468C3ACC">
            <wp:extent cx="9056644" cy="3060700"/>
            <wp:effectExtent l="38100" t="38100" r="30480" b="4445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6D2F276-8646-40A6-AFB7-31C7A5243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6D2F276-8646-40A6-AFB7-31C7A5243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r="5340" b="12482"/>
                    <a:stretch/>
                  </pic:blipFill>
                  <pic:spPr>
                    <a:xfrm>
                      <a:off x="0" y="0"/>
                      <a:ext cx="9081932" cy="3069246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1DF8CF" w14:textId="6444493B" w:rsidR="00F64782" w:rsidRDefault="001A3F04" w:rsidP="006D0904">
      <w:pPr>
        <w:rPr>
          <w:rFonts w:ascii="Times New Roman" w:hAnsi="Times New Roman" w:cs="Times New Roman"/>
          <w:sz w:val="52"/>
          <w:szCs w:val="52"/>
        </w:rPr>
      </w:pPr>
      <w:r w:rsidRPr="001A3F04"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 wp14:anchorId="78F5F44F" wp14:editId="20F922C0">
            <wp:extent cx="9575800" cy="5168900"/>
            <wp:effectExtent l="38100" t="38100" r="44450" b="31750"/>
            <wp:docPr id="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49AC087C-8B81-44D3-B9B6-96B0A0A0E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49AC087C-8B81-44D3-B9B6-96B0A0A0ED24}"/>
                        </a:ext>
                      </a:extLst>
                    </pic:cNvPr>
                    <pic:cNvPicPr/>
                  </pic:nvPicPr>
                  <pic:blipFill rotWithShape="1">
                    <a:blip r:embed="rId13"/>
                    <a:srcRect l="3158" t="8188" r="4014" b="1832"/>
                    <a:stretch/>
                  </pic:blipFill>
                  <pic:spPr bwMode="auto">
                    <a:xfrm>
                      <a:off x="0" y="0"/>
                      <a:ext cx="9575800" cy="5168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C8C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A5AEA" w14:textId="77777777" w:rsidR="00F64782" w:rsidRDefault="00F64782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14:paraId="5EEE119C" w14:textId="53C806D4" w:rsidR="00F64782" w:rsidRPr="00F64782" w:rsidRDefault="004872C3" w:rsidP="00F64782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br/>
      </w:r>
      <w:r>
        <w:rPr>
          <w:rFonts w:ascii="Times New Roman" w:hAnsi="Times New Roman" w:cs="Times New Roman"/>
          <w:b/>
          <w:bCs/>
          <w:sz w:val="36"/>
          <w:szCs w:val="36"/>
        </w:rPr>
        <w:br/>
        <w:t xml:space="preserve">        </w:t>
      </w:r>
      <w:r w:rsidR="00F64782" w:rsidRPr="00F64782">
        <w:rPr>
          <w:rFonts w:ascii="Times New Roman" w:hAnsi="Times New Roman" w:cs="Times New Roman"/>
          <w:b/>
          <w:bCs/>
          <w:sz w:val="36"/>
          <w:szCs w:val="36"/>
        </w:rPr>
        <w:t xml:space="preserve">Основная цель семинара </w:t>
      </w:r>
      <w:r w:rsidR="00F64782" w:rsidRPr="00F64782">
        <w:rPr>
          <w:rFonts w:ascii="Times New Roman" w:hAnsi="Times New Roman" w:cs="Times New Roman"/>
          <w:sz w:val="36"/>
          <w:szCs w:val="36"/>
        </w:rPr>
        <w:t xml:space="preserve">– это проведение ежегодной оценки проекта </w:t>
      </w:r>
      <w:r w:rsidR="00F64782" w:rsidRPr="00F64782">
        <w:rPr>
          <w:rFonts w:ascii="Times New Roman" w:hAnsi="Times New Roman" w:cs="Times New Roman"/>
          <w:b/>
          <w:bCs/>
          <w:sz w:val="36"/>
          <w:szCs w:val="36"/>
        </w:rPr>
        <w:t>AFCD</w:t>
      </w:r>
      <w:r w:rsidR="00F64782" w:rsidRPr="00F64782">
        <w:rPr>
          <w:rFonts w:ascii="Times New Roman" w:hAnsi="Times New Roman" w:cs="Times New Roman"/>
          <w:sz w:val="36"/>
          <w:szCs w:val="36"/>
        </w:rPr>
        <w:t xml:space="preserve">, осуществляемого странами-членами посредством отчетов и презентаций. </w:t>
      </w:r>
    </w:p>
    <w:p w14:paraId="6E268242" w14:textId="4D302107" w:rsidR="00F64782" w:rsidRDefault="00F64782" w:rsidP="00F64782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F64782">
        <w:rPr>
          <w:rFonts w:ascii="Times New Roman" w:hAnsi="Times New Roman" w:cs="Times New Roman"/>
          <w:sz w:val="36"/>
          <w:szCs w:val="36"/>
        </w:rPr>
        <w:t>Подобная встреча дала возможность поделиться достижениями каждой страны-участницы во время этого мероприятия и улучшить результаты проекта посредством обратной связи. Помимо встреч со странами-членами, этот семинар включал полевое исследование проекта AFCD в Индонезии.</w:t>
      </w:r>
      <w:r w:rsidRPr="00F64782">
        <w:rPr>
          <w:rFonts w:ascii="Times New Roman" w:hAnsi="Times New Roman" w:cs="Times New Roman"/>
          <w:sz w:val="36"/>
          <w:szCs w:val="36"/>
        </w:rPr>
        <w:tab/>
      </w:r>
    </w:p>
    <w:p w14:paraId="4A6FF6DD" w14:textId="77777777" w:rsidR="003440DB" w:rsidRPr="00F64782" w:rsidRDefault="003440DB" w:rsidP="00F64782">
      <w:pPr>
        <w:ind w:firstLine="708"/>
        <w:rPr>
          <w:rFonts w:ascii="Times New Roman" w:hAnsi="Times New Roman" w:cs="Times New Roman"/>
          <w:sz w:val="36"/>
          <w:szCs w:val="36"/>
        </w:rPr>
      </w:pPr>
    </w:p>
    <w:p w14:paraId="205782AD" w14:textId="4D8A94F8" w:rsidR="00CE38F4" w:rsidRPr="00CE38F4" w:rsidRDefault="00CE38F4" w:rsidP="00CE38F4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CE38F4">
        <w:rPr>
          <w:rFonts w:ascii="Times New Roman" w:hAnsi="Times New Roman" w:cs="Times New Roman"/>
          <w:b/>
          <w:bCs/>
          <w:sz w:val="36"/>
          <w:szCs w:val="36"/>
        </w:rPr>
        <w:t xml:space="preserve">Основная цель семинара </w:t>
      </w:r>
      <w:r w:rsidRPr="00CE38F4">
        <w:rPr>
          <w:rFonts w:ascii="Times New Roman" w:hAnsi="Times New Roman" w:cs="Times New Roman"/>
          <w:sz w:val="36"/>
          <w:szCs w:val="36"/>
        </w:rPr>
        <w:t xml:space="preserve">– это проведение ежегодной оценки проекта </w:t>
      </w:r>
      <w:r w:rsidRPr="00CE38F4">
        <w:rPr>
          <w:rFonts w:ascii="Times New Roman" w:hAnsi="Times New Roman" w:cs="Times New Roman"/>
          <w:b/>
          <w:bCs/>
          <w:sz w:val="36"/>
          <w:szCs w:val="36"/>
        </w:rPr>
        <w:t>AFCD</w:t>
      </w:r>
      <w:r w:rsidRPr="00CE38F4">
        <w:rPr>
          <w:rFonts w:ascii="Times New Roman" w:hAnsi="Times New Roman" w:cs="Times New Roman"/>
          <w:sz w:val="36"/>
          <w:szCs w:val="36"/>
        </w:rPr>
        <w:t xml:space="preserve">, осуществляемого странами-членами посредством отчетов и презентаций. </w:t>
      </w:r>
    </w:p>
    <w:p w14:paraId="6413BCF1" w14:textId="54379E5F" w:rsidR="00A0438F" w:rsidRDefault="00CE38F4" w:rsidP="00A0438F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CE38F4">
        <w:rPr>
          <w:rFonts w:ascii="Times New Roman" w:hAnsi="Times New Roman" w:cs="Times New Roman"/>
          <w:sz w:val="36"/>
          <w:szCs w:val="36"/>
        </w:rPr>
        <w:t>Подобная встреча дала возможность поделиться достижениями каждой страны-участницы во время этого мероприятия и улучшить результаты проекта посредством обратной связи. Помимо встреч со странами-членами, этот семинар включал полевое исследование проекта AFCD в Индонезии.</w:t>
      </w:r>
    </w:p>
    <w:p w14:paraId="74C38411" w14:textId="77777777" w:rsidR="00A0438F" w:rsidRDefault="00A0438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13DB0410" w14:textId="4D1CC67A" w:rsidR="001A3F04" w:rsidRDefault="00A0438F" w:rsidP="00A0438F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A0438F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348D6986" wp14:editId="3015FCBE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194493" cy="4368799"/>
            <wp:effectExtent l="38100" t="38100" r="34925" b="32385"/>
            <wp:wrapNone/>
            <wp:docPr id="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1752E0E-A4E8-478D-9F5B-91049006F8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1752E0E-A4E8-478D-9F5B-91049006F8AF}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rcRect b="1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93" cy="43687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C8C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38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68DCE4D" wp14:editId="1930528A">
            <wp:simplePos x="0" y="0"/>
            <wp:positionH relativeFrom="column">
              <wp:posOffset>4539615</wp:posOffset>
            </wp:positionH>
            <wp:positionV relativeFrom="paragraph">
              <wp:posOffset>38100</wp:posOffset>
            </wp:positionV>
            <wp:extent cx="4048125" cy="4368798"/>
            <wp:effectExtent l="38100" t="38100" r="28575" b="32385"/>
            <wp:wrapNone/>
            <wp:docPr id="5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CEE1EF13-12D1-4AE2-85E2-04824D84FA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CEE1EF13-12D1-4AE2-85E2-04824D84FA24}"/>
                        </a:ext>
                      </a:extLst>
                    </pic:cNvPr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3687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C8C9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F704C5" w14:textId="171BF595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26A91F16" w14:textId="411A4D2F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290FD4C6" w14:textId="5F627B75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602714F0" w14:textId="565B286F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022AFDB9" w14:textId="46545C0D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2D5C4142" w14:textId="474045FC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07C9B98E" w14:textId="60E02A5E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12C63151" w14:textId="585EA9BF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42A2DC81" w14:textId="7CF20BB7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6CB856ED" w14:textId="76EBAE37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4A877861" w14:textId="4A21F994" w:rsidR="00A0438F" w:rsidRP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14708287" w14:textId="3B4C2DC4" w:rsidR="00A0438F" w:rsidRDefault="00A0438F" w:rsidP="00A0438F">
      <w:pPr>
        <w:rPr>
          <w:rFonts w:ascii="Times New Roman" w:hAnsi="Times New Roman" w:cs="Times New Roman"/>
          <w:sz w:val="36"/>
          <w:szCs w:val="36"/>
        </w:rPr>
      </w:pPr>
    </w:p>
    <w:p w14:paraId="06CEDC78" w14:textId="7EDC0694" w:rsidR="00402998" w:rsidRDefault="00A0438F" w:rsidP="00B340A1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A0438F">
        <w:rPr>
          <w:rFonts w:ascii="Times New Roman" w:hAnsi="Times New Roman" w:cs="Times New Roman"/>
          <w:sz w:val="36"/>
          <w:szCs w:val="36"/>
        </w:rPr>
        <w:t>На семинаре были представлены результаты нашей работы по формированию базы данных по составу пищевых продуктов в Кыргызской Республике за отчетный период</w:t>
      </w:r>
      <w:r w:rsidR="00402998">
        <w:rPr>
          <w:rFonts w:ascii="Times New Roman" w:hAnsi="Times New Roman" w:cs="Times New Roman"/>
          <w:sz w:val="36"/>
          <w:szCs w:val="36"/>
        </w:rPr>
        <w:t>.</w:t>
      </w:r>
    </w:p>
    <w:p w14:paraId="38FD00E2" w14:textId="77777777" w:rsidR="00402998" w:rsidRPr="00402998" w:rsidRDefault="00402998" w:rsidP="00402998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r w:rsidRPr="00402998">
        <w:rPr>
          <w:rFonts w:ascii="Times New Roman" w:hAnsi="Times New Roman" w:cs="Times New Roman"/>
          <w:b/>
          <w:bCs/>
          <w:sz w:val="44"/>
          <w:szCs w:val="44"/>
        </w:rPr>
        <w:lastRenderedPageBreak/>
        <w:t>Итоги работы по проекту AFACI в Кыргызской Республике</w:t>
      </w:r>
      <w:r w:rsidRPr="00402998">
        <w:rPr>
          <w:rFonts w:ascii="Times New Roman" w:hAnsi="Times New Roman" w:cs="Times New Roman"/>
          <w:b/>
          <w:bCs/>
          <w:sz w:val="44"/>
          <w:szCs w:val="44"/>
        </w:rPr>
        <w:tab/>
      </w:r>
      <w:r w:rsidRPr="00402998">
        <w:rPr>
          <w:rFonts w:ascii="Times New Roman" w:hAnsi="Times New Roman" w:cs="Times New Roman"/>
          <w:b/>
          <w:bCs/>
          <w:sz w:val="44"/>
          <w:szCs w:val="44"/>
        </w:rPr>
        <w:tab/>
        <w:t>2024 год</w:t>
      </w:r>
    </w:p>
    <w:p w14:paraId="553B7A56" w14:textId="09ED9542" w:rsidR="00116372" w:rsidRPr="00116372" w:rsidRDefault="00116372" w:rsidP="00116372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116372">
        <w:rPr>
          <w:rFonts w:ascii="Times New Roman" w:hAnsi="Times New Roman" w:cs="Times New Roman"/>
          <w:sz w:val="36"/>
          <w:szCs w:val="36"/>
        </w:rPr>
        <w:t xml:space="preserve">В </w:t>
      </w:r>
      <w:r w:rsidRPr="00116372">
        <w:rPr>
          <w:rFonts w:ascii="Times New Roman" w:hAnsi="Times New Roman" w:cs="Times New Roman"/>
          <w:b/>
          <w:bCs/>
          <w:sz w:val="36"/>
          <w:szCs w:val="36"/>
        </w:rPr>
        <w:t xml:space="preserve">2024 году </w:t>
      </w:r>
      <w:r w:rsidRPr="00116372">
        <w:rPr>
          <w:rFonts w:ascii="Times New Roman" w:hAnsi="Times New Roman" w:cs="Times New Roman"/>
          <w:sz w:val="36"/>
          <w:szCs w:val="36"/>
        </w:rPr>
        <w:t>были проведены испытания 30</w:t>
      </w:r>
      <w:r w:rsidRPr="00116372">
        <w:rPr>
          <w:rFonts w:ascii="Times New Roman" w:hAnsi="Times New Roman" w:cs="Times New Roman"/>
          <w:b/>
          <w:bCs/>
          <w:sz w:val="36"/>
          <w:szCs w:val="36"/>
        </w:rPr>
        <w:t xml:space="preserve"> пищевых продуктов</w:t>
      </w:r>
      <w:r w:rsidRPr="00116372"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  <w:r w:rsidRPr="0011637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116372">
        <w:rPr>
          <w:rFonts w:ascii="Times New Roman" w:hAnsi="Times New Roman" w:cs="Times New Roman"/>
          <w:sz w:val="36"/>
          <w:szCs w:val="36"/>
        </w:rPr>
        <w:t xml:space="preserve">При проведении испытаний были исследованы химический состав, минеральный состав и жирнокислотный состав вышеуказанных пищевых продуктов. </w:t>
      </w:r>
    </w:p>
    <w:p w14:paraId="65D10F61" w14:textId="043D060E" w:rsidR="00116372" w:rsidRDefault="00116372" w:rsidP="00116372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116372">
        <w:rPr>
          <w:rFonts w:ascii="Times New Roman" w:hAnsi="Times New Roman" w:cs="Times New Roman"/>
          <w:sz w:val="36"/>
          <w:szCs w:val="36"/>
        </w:rPr>
        <w:t xml:space="preserve">Результаты исследования состава </w:t>
      </w:r>
      <w:r w:rsidRPr="00116372">
        <w:rPr>
          <w:rFonts w:ascii="Times New Roman" w:hAnsi="Times New Roman" w:cs="Times New Roman"/>
          <w:b/>
          <w:bCs/>
          <w:sz w:val="36"/>
          <w:szCs w:val="36"/>
        </w:rPr>
        <w:t xml:space="preserve">пищевых продуктов </w:t>
      </w:r>
      <w:r w:rsidRPr="00116372">
        <w:rPr>
          <w:rFonts w:ascii="Times New Roman" w:hAnsi="Times New Roman" w:cs="Times New Roman"/>
          <w:sz w:val="36"/>
          <w:szCs w:val="36"/>
        </w:rPr>
        <w:t xml:space="preserve">Кыргызской Республики представлены в табл. 1 и 2. </w:t>
      </w:r>
    </w:p>
    <w:p w14:paraId="341DF6E4" w14:textId="7C955E51" w:rsidR="00E15C8E" w:rsidRDefault="00E15C8E" w:rsidP="00116372">
      <w:pPr>
        <w:ind w:firstLine="708"/>
        <w:rPr>
          <w:rFonts w:ascii="Times New Roman" w:hAnsi="Times New Roman" w:cs="Times New Roman"/>
          <w:sz w:val="36"/>
          <w:szCs w:val="36"/>
        </w:rPr>
      </w:pPr>
    </w:p>
    <w:p w14:paraId="36C339D2" w14:textId="77777777" w:rsidR="00E15C8E" w:rsidRDefault="00E15C8E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6296DCF7" w14:textId="54B8207D" w:rsidR="00E15C8E" w:rsidRPr="00E15C8E" w:rsidRDefault="00E15C8E" w:rsidP="00E15C8E">
      <w:pPr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E15C8E">
        <w:rPr>
          <w:rFonts w:ascii="Times New Roman" w:hAnsi="Times New Roman" w:cs="Times New Roman"/>
          <w:b/>
          <w:bCs/>
          <w:sz w:val="52"/>
          <w:szCs w:val="52"/>
        </w:rPr>
        <w:lastRenderedPageBreak/>
        <w:t>ЗАКЛЮЧЕНИЕ</w:t>
      </w:r>
    </w:p>
    <w:p w14:paraId="0950534C" w14:textId="77777777" w:rsidR="00E15C8E" w:rsidRPr="00116372" w:rsidRDefault="00E15C8E" w:rsidP="00116372">
      <w:pPr>
        <w:ind w:firstLine="708"/>
        <w:rPr>
          <w:rFonts w:ascii="Times New Roman" w:hAnsi="Times New Roman" w:cs="Times New Roman"/>
          <w:sz w:val="36"/>
          <w:szCs w:val="36"/>
        </w:rPr>
      </w:pPr>
    </w:p>
    <w:p w14:paraId="40CCF709" w14:textId="77777777" w:rsidR="00E15C8E" w:rsidRPr="00E15C8E" w:rsidRDefault="00E15C8E" w:rsidP="00E15C8E">
      <w:pPr>
        <w:numPr>
          <w:ilvl w:val="0"/>
          <w:numId w:val="14"/>
        </w:numPr>
        <w:rPr>
          <w:rFonts w:ascii="Times New Roman" w:hAnsi="Times New Roman" w:cs="Times New Roman"/>
          <w:sz w:val="36"/>
          <w:szCs w:val="36"/>
        </w:rPr>
      </w:pPr>
      <w:r w:rsidRPr="00E15C8E">
        <w:rPr>
          <w:rFonts w:ascii="Times New Roman" w:hAnsi="Times New Roman" w:cs="Times New Roman"/>
          <w:sz w:val="36"/>
          <w:szCs w:val="36"/>
        </w:rPr>
        <w:t xml:space="preserve">Были проведены испытания </w:t>
      </w:r>
      <w:r w:rsidRPr="00E15C8E">
        <w:rPr>
          <w:rFonts w:ascii="Times New Roman" w:hAnsi="Times New Roman" w:cs="Times New Roman"/>
          <w:b/>
          <w:bCs/>
          <w:sz w:val="36"/>
          <w:szCs w:val="36"/>
        </w:rPr>
        <w:t>125 пищевых продуктов</w:t>
      </w:r>
      <w:r w:rsidRPr="00E15C8E">
        <w:rPr>
          <w:rFonts w:ascii="Times New Roman" w:hAnsi="Times New Roman" w:cs="Times New Roman"/>
          <w:sz w:val="36"/>
          <w:szCs w:val="36"/>
        </w:rPr>
        <w:t>, включающих исследования:</w:t>
      </w:r>
    </w:p>
    <w:p w14:paraId="122DF647" w14:textId="77777777" w:rsidR="00E15C8E" w:rsidRPr="00E15C8E" w:rsidRDefault="00E15C8E" w:rsidP="00E15C8E">
      <w:pPr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</w:rPr>
      </w:pPr>
      <w:r w:rsidRPr="00E15C8E">
        <w:rPr>
          <w:rFonts w:ascii="Times New Roman" w:hAnsi="Times New Roman" w:cs="Times New Roman"/>
          <w:sz w:val="36"/>
          <w:szCs w:val="36"/>
        </w:rPr>
        <w:t xml:space="preserve"> исследования химического и минерального состава (всех пищевых продуктов);</w:t>
      </w:r>
    </w:p>
    <w:p w14:paraId="084DCBC0" w14:textId="77777777" w:rsidR="00E15C8E" w:rsidRPr="00E15C8E" w:rsidRDefault="00E15C8E" w:rsidP="00E15C8E">
      <w:pPr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</w:rPr>
      </w:pPr>
      <w:r w:rsidRPr="00E15C8E">
        <w:rPr>
          <w:rFonts w:ascii="Times New Roman" w:hAnsi="Times New Roman" w:cs="Times New Roman"/>
          <w:sz w:val="36"/>
          <w:szCs w:val="36"/>
        </w:rPr>
        <w:t xml:space="preserve"> аминокислотного и </w:t>
      </w:r>
      <w:proofErr w:type="spellStart"/>
      <w:r w:rsidRPr="00E15C8E">
        <w:rPr>
          <w:rFonts w:ascii="Times New Roman" w:hAnsi="Times New Roman" w:cs="Times New Roman"/>
          <w:sz w:val="36"/>
          <w:szCs w:val="36"/>
        </w:rPr>
        <w:t>жирнокислотного</w:t>
      </w:r>
      <w:proofErr w:type="spellEnd"/>
      <w:r w:rsidRPr="00E15C8E">
        <w:rPr>
          <w:rFonts w:ascii="Times New Roman" w:hAnsi="Times New Roman" w:cs="Times New Roman"/>
          <w:sz w:val="36"/>
          <w:szCs w:val="36"/>
        </w:rPr>
        <w:t xml:space="preserve"> состава (выборочно). </w:t>
      </w:r>
    </w:p>
    <w:p w14:paraId="2B8E42F1" w14:textId="77777777" w:rsidR="00E15C8E" w:rsidRPr="00E15C8E" w:rsidRDefault="00E15C8E" w:rsidP="00E15C8E">
      <w:pPr>
        <w:ind w:left="360"/>
        <w:rPr>
          <w:rFonts w:ascii="Times New Roman" w:hAnsi="Times New Roman" w:cs="Times New Roman"/>
          <w:sz w:val="36"/>
          <w:szCs w:val="36"/>
        </w:rPr>
      </w:pPr>
      <w:r w:rsidRPr="00E15C8E">
        <w:rPr>
          <w:rFonts w:ascii="Times New Roman" w:hAnsi="Times New Roman" w:cs="Times New Roman"/>
          <w:sz w:val="36"/>
          <w:szCs w:val="36"/>
        </w:rPr>
        <w:t xml:space="preserve">2. Опубликованы </w:t>
      </w:r>
      <w:r w:rsidRPr="00E15C8E">
        <w:rPr>
          <w:rFonts w:ascii="Times New Roman" w:hAnsi="Times New Roman" w:cs="Times New Roman"/>
          <w:b/>
          <w:bCs/>
          <w:sz w:val="36"/>
          <w:szCs w:val="36"/>
        </w:rPr>
        <w:t xml:space="preserve">7 статей </w:t>
      </w:r>
      <w:r w:rsidRPr="00E15C8E">
        <w:rPr>
          <w:rFonts w:ascii="Times New Roman" w:hAnsi="Times New Roman" w:cs="Times New Roman"/>
          <w:sz w:val="36"/>
          <w:szCs w:val="36"/>
        </w:rPr>
        <w:t xml:space="preserve">как в периодических изданиях Кыргызской Республики, так и в странах ближнего и дальнего зарубежья.  </w:t>
      </w:r>
    </w:p>
    <w:p w14:paraId="0BAAE841" w14:textId="3E91070B" w:rsidR="00E15C8E" w:rsidRDefault="00E15C8E" w:rsidP="00E15C8E">
      <w:pPr>
        <w:ind w:left="360"/>
        <w:rPr>
          <w:rFonts w:ascii="Times New Roman" w:hAnsi="Times New Roman" w:cs="Times New Roman"/>
          <w:sz w:val="36"/>
          <w:szCs w:val="36"/>
        </w:rPr>
      </w:pPr>
      <w:r w:rsidRPr="00E15C8E">
        <w:rPr>
          <w:rFonts w:ascii="Times New Roman" w:hAnsi="Times New Roman" w:cs="Times New Roman"/>
          <w:sz w:val="36"/>
          <w:szCs w:val="36"/>
        </w:rPr>
        <w:t xml:space="preserve">3. Разработано </w:t>
      </w:r>
      <w:r w:rsidRPr="00E15C8E">
        <w:rPr>
          <w:rFonts w:ascii="Times New Roman" w:hAnsi="Times New Roman" w:cs="Times New Roman"/>
          <w:b/>
          <w:bCs/>
          <w:sz w:val="36"/>
          <w:szCs w:val="36"/>
          <w:lang w:val="en-US"/>
        </w:rPr>
        <w:t>Web</w:t>
      </w:r>
      <w:r w:rsidRPr="00E15C8E">
        <w:rPr>
          <w:rFonts w:ascii="Times New Roman" w:hAnsi="Times New Roman" w:cs="Times New Roman"/>
          <w:b/>
          <w:bCs/>
          <w:sz w:val="36"/>
          <w:szCs w:val="36"/>
        </w:rPr>
        <w:t xml:space="preserve">-приложение </w:t>
      </w:r>
      <w:r w:rsidRPr="00E15C8E">
        <w:rPr>
          <w:rFonts w:ascii="Times New Roman" w:hAnsi="Times New Roman" w:cs="Times New Roman"/>
          <w:sz w:val="36"/>
          <w:szCs w:val="36"/>
        </w:rPr>
        <w:t>«</w:t>
      </w:r>
      <w:r w:rsidRPr="00E15C8E">
        <w:rPr>
          <w:rFonts w:ascii="Times New Roman" w:hAnsi="Times New Roman" w:cs="Times New Roman"/>
          <w:b/>
          <w:bCs/>
          <w:sz w:val="36"/>
          <w:szCs w:val="36"/>
          <w:lang w:val="en-US"/>
        </w:rPr>
        <w:t>Food</w:t>
      </w:r>
      <w:r w:rsidRPr="00E15C8E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15C8E">
        <w:rPr>
          <w:rFonts w:ascii="Times New Roman" w:hAnsi="Times New Roman" w:cs="Times New Roman"/>
          <w:b/>
          <w:bCs/>
          <w:sz w:val="36"/>
          <w:szCs w:val="36"/>
          <w:lang w:val="en-US"/>
        </w:rPr>
        <w:t>Craft</w:t>
      </w:r>
      <w:r w:rsidRPr="00E15C8E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E15C8E">
        <w:rPr>
          <w:rFonts w:ascii="Times New Roman" w:hAnsi="Times New Roman" w:cs="Times New Roman"/>
          <w:b/>
          <w:bCs/>
          <w:sz w:val="36"/>
          <w:szCs w:val="36"/>
          <w:lang w:val="en-US"/>
        </w:rPr>
        <w:t>SL</w:t>
      </w:r>
      <w:r w:rsidRPr="00E15C8E">
        <w:rPr>
          <w:rFonts w:ascii="Times New Roman" w:hAnsi="Times New Roman" w:cs="Times New Roman"/>
          <w:sz w:val="36"/>
          <w:szCs w:val="36"/>
        </w:rPr>
        <w:t xml:space="preserve">» </w:t>
      </w:r>
      <w:r w:rsidRPr="00E15C8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web</w:t>
      </w:r>
      <w:r w:rsidRPr="00E15C8E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Pr="00E15C8E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portal</w:t>
      </w:r>
      <w:r w:rsidRPr="00E15C8E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hyperlink r:id="rId16" w:history="1">
        <w:r w:rsidRPr="00E15C8E">
          <w:rPr>
            <w:rStyle w:val="a5"/>
            <w:rFonts w:ascii="Times New Roman" w:hAnsi="Times New Roman" w:cs="Times New Roman"/>
            <w:b/>
            <w:bCs/>
            <w:i/>
            <w:iCs/>
            <w:sz w:val="36"/>
            <w:szCs w:val="36"/>
            <w:lang w:val="en-US"/>
          </w:rPr>
          <w:t>https</w:t>
        </w:r>
        <w:r w:rsidRPr="00E15C8E">
          <w:rPr>
            <w:rStyle w:val="a5"/>
            <w:rFonts w:ascii="Times New Roman" w:hAnsi="Times New Roman" w:cs="Times New Roman"/>
            <w:b/>
            <w:bCs/>
            <w:i/>
            <w:iCs/>
            <w:sz w:val="36"/>
            <w:szCs w:val="36"/>
          </w:rPr>
          <w:t>://45.93.201.61/</w:t>
        </w:r>
        <w:proofErr w:type="spellStart"/>
        <w:r w:rsidRPr="00E15C8E">
          <w:rPr>
            <w:rStyle w:val="a5"/>
            <w:rFonts w:ascii="Times New Roman" w:hAnsi="Times New Roman" w:cs="Times New Roman"/>
            <w:b/>
            <w:bCs/>
            <w:i/>
            <w:iCs/>
            <w:sz w:val="36"/>
            <w:szCs w:val="36"/>
            <w:lang w:val="en-US"/>
          </w:rPr>
          <w:t>ru</w:t>
        </w:r>
        <w:proofErr w:type="spellEnd"/>
        <w:r w:rsidRPr="00E15C8E">
          <w:rPr>
            <w:rStyle w:val="a5"/>
            <w:rFonts w:ascii="Times New Roman" w:hAnsi="Times New Roman" w:cs="Times New Roman"/>
            <w:b/>
            <w:bCs/>
            <w:i/>
            <w:iCs/>
            <w:sz w:val="36"/>
            <w:szCs w:val="36"/>
          </w:rPr>
          <w:t>/</w:t>
        </w:r>
      </w:hyperlink>
      <w:r w:rsidRPr="00E15C8E">
        <w:rPr>
          <w:rFonts w:ascii="Times New Roman" w:hAnsi="Times New Roman" w:cs="Times New Roman"/>
          <w:sz w:val="36"/>
          <w:szCs w:val="36"/>
        </w:rPr>
        <w:t xml:space="preserve">,  нажав на ссылку вы можете оказаться в </w:t>
      </w:r>
      <w:proofErr w:type="spellStart"/>
      <w:r w:rsidRPr="00E15C8E">
        <w:rPr>
          <w:rFonts w:ascii="Times New Roman" w:hAnsi="Times New Roman" w:cs="Times New Roman"/>
          <w:sz w:val="36"/>
          <w:szCs w:val="36"/>
        </w:rPr>
        <w:t>актуалном</w:t>
      </w:r>
      <w:proofErr w:type="spellEnd"/>
      <w:r w:rsidRPr="00E15C8E">
        <w:rPr>
          <w:rFonts w:ascii="Times New Roman" w:hAnsi="Times New Roman" w:cs="Times New Roman"/>
          <w:sz w:val="36"/>
          <w:szCs w:val="36"/>
        </w:rPr>
        <w:t xml:space="preserve"> сайте, который содержит  базу данных по составу пищевых продуктов Кыргызской Республики, и предназначенное для проектирования рецептур и расчета состава пищевых продуктов.  </w:t>
      </w:r>
    </w:p>
    <w:p w14:paraId="0CF91A40" w14:textId="4A8705BD" w:rsidR="00CC0C3D" w:rsidRPr="00CC0C3D" w:rsidRDefault="00CC0C3D" w:rsidP="00CC0C3D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4. </w:t>
      </w:r>
      <w:r w:rsidRPr="00CC0C3D">
        <w:rPr>
          <w:rFonts w:ascii="Times New Roman" w:hAnsi="Times New Roman" w:cs="Times New Roman"/>
          <w:sz w:val="36"/>
          <w:szCs w:val="36"/>
        </w:rPr>
        <w:t xml:space="preserve">Отчет о проделанной работе по созданию базы данных по составу пищевых продуктов в Кыргызской Республике был успешно представлен на Семинаре </w:t>
      </w:r>
      <w:r w:rsidRPr="00CC0C3D">
        <w:rPr>
          <w:rFonts w:ascii="Times New Roman" w:hAnsi="Times New Roman" w:cs="Times New Roman"/>
          <w:sz w:val="36"/>
          <w:szCs w:val="36"/>
          <w:lang w:val="en-US"/>
        </w:rPr>
        <w:t>AFACI</w:t>
      </w:r>
      <w:r w:rsidRPr="00CC0C3D">
        <w:rPr>
          <w:rFonts w:ascii="Times New Roman" w:hAnsi="Times New Roman" w:cs="Times New Roman"/>
          <w:sz w:val="36"/>
          <w:szCs w:val="36"/>
        </w:rPr>
        <w:t xml:space="preserve"> по оценке проектов </w:t>
      </w:r>
      <w:r w:rsidRPr="00CC0C3D">
        <w:rPr>
          <w:rFonts w:ascii="Times New Roman" w:hAnsi="Times New Roman" w:cs="Times New Roman"/>
          <w:sz w:val="36"/>
          <w:szCs w:val="36"/>
          <w:lang w:val="en-US"/>
        </w:rPr>
        <w:t>AFCD</w:t>
      </w:r>
      <w:r w:rsidRPr="00CC0C3D">
        <w:rPr>
          <w:rFonts w:ascii="Times New Roman" w:hAnsi="Times New Roman" w:cs="Times New Roman"/>
          <w:sz w:val="36"/>
          <w:szCs w:val="36"/>
        </w:rPr>
        <w:t xml:space="preserve"> (</w:t>
      </w:r>
      <w:r w:rsidRPr="00CC0C3D">
        <w:rPr>
          <w:rFonts w:ascii="Times New Roman" w:hAnsi="Times New Roman" w:cs="Times New Roman"/>
          <w:sz w:val="36"/>
          <w:szCs w:val="36"/>
          <w:lang w:val="en-US"/>
        </w:rPr>
        <w:t>Establishment</w:t>
      </w:r>
      <w:r w:rsidRPr="00CC0C3D">
        <w:rPr>
          <w:rFonts w:ascii="Times New Roman" w:hAnsi="Times New Roman" w:cs="Times New Roman"/>
          <w:sz w:val="36"/>
          <w:szCs w:val="36"/>
        </w:rPr>
        <w:t xml:space="preserve"> </w:t>
      </w:r>
      <w:r w:rsidRPr="00CC0C3D">
        <w:rPr>
          <w:rFonts w:ascii="Times New Roman" w:hAnsi="Times New Roman" w:cs="Times New Roman"/>
          <w:sz w:val="36"/>
          <w:szCs w:val="36"/>
          <w:lang w:val="en-US"/>
        </w:rPr>
        <w:t>of</w:t>
      </w:r>
      <w:r w:rsidRPr="00CC0C3D">
        <w:rPr>
          <w:rFonts w:ascii="Times New Roman" w:hAnsi="Times New Roman" w:cs="Times New Roman"/>
          <w:sz w:val="36"/>
          <w:szCs w:val="36"/>
        </w:rPr>
        <w:t xml:space="preserve"> </w:t>
      </w:r>
      <w:r w:rsidRPr="00CC0C3D">
        <w:rPr>
          <w:rFonts w:ascii="Times New Roman" w:hAnsi="Times New Roman" w:cs="Times New Roman"/>
          <w:sz w:val="36"/>
          <w:szCs w:val="36"/>
          <w:lang w:val="en-US"/>
        </w:rPr>
        <w:t>Asian</w:t>
      </w:r>
      <w:r w:rsidRPr="00CC0C3D">
        <w:rPr>
          <w:rFonts w:ascii="Times New Roman" w:hAnsi="Times New Roman" w:cs="Times New Roman"/>
          <w:sz w:val="36"/>
          <w:szCs w:val="36"/>
        </w:rPr>
        <w:t xml:space="preserve"> </w:t>
      </w:r>
      <w:r w:rsidRPr="00CC0C3D">
        <w:rPr>
          <w:rFonts w:ascii="Times New Roman" w:hAnsi="Times New Roman" w:cs="Times New Roman"/>
          <w:sz w:val="36"/>
          <w:szCs w:val="36"/>
          <w:lang w:val="en-US"/>
        </w:rPr>
        <w:t>Food</w:t>
      </w:r>
      <w:r w:rsidRPr="00CC0C3D">
        <w:rPr>
          <w:rFonts w:ascii="Times New Roman" w:hAnsi="Times New Roman" w:cs="Times New Roman"/>
          <w:sz w:val="36"/>
          <w:szCs w:val="36"/>
        </w:rPr>
        <w:t xml:space="preserve"> </w:t>
      </w:r>
      <w:r w:rsidRPr="00CC0C3D">
        <w:rPr>
          <w:rFonts w:ascii="Times New Roman" w:hAnsi="Times New Roman" w:cs="Times New Roman"/>
          <w:sz w:val="36"/>
          <w:szCs w:val="36"/>
          <w:lang w:val="en-US"/>
        </w:rPr>
        <w:t>Composition</w:t>
      </w:r>
      <w:r w:rsidRPr="00CC0C3D">
        <w:rPr>
          <w:rFonts w:ascii="Times New Roman" w:hAnsi="Times New Roman" w:cs="Times New Roman"/>
          <w:sz w:val="36"/>
          <w:szCs w:val="36"/>
        </w:rPr>
        <w:t xml:space="preserve"> </w:t>
      </w:r>
      <w:r w:rsidRPr="00CC0C3D">
        <w:rPr>
          <w:rFonts w:ascii="Times New Roman" w:hAnsi="Times New Roman" w:cs="Times New Roman"/>
          <w:sz w:val="36"/>
          <w:szCs w:val="36"/>
          <w:lang w:val="en-US"/>
        </w:rPr>
        <w:t>Database</w:t>
      </w:r>
      <w:r w:rsidRPr="00CC0C3D">
        <w:rPr>
          <w:rFonts w:ascii="Times New Roman" w:hAnsi="Times New Roman" w:cs="Times New Roman"/>
          <w:sz w:val="36"/>
          <w:szCs w:val="36"/>
        </w:rPr>
        <w:t>) на Бали, Индонезия, 21-25 августа 2023 г.</w:t>
      </w:r>
    </w:p>
    <w:p w14:paraId="5CC7F4F4" w14:textId="77777777" w:rsidR="00CC0C3D" w:rsidRPr="00E15C8E" w:rsidRDefault="00CC0C3D" w:rsidP="00E15C8E">
      <w:pPr>
        <w:ind w:left="360"/>
        <w:rPr>
          <w:rFonts w:ascii="Times New Roman" w:hAnsi="Times New Roman" w:cs="Times New Roman"/>
          <w:sz w:val="36"/>
          <w:szCs w:val="36"/>
        </w:rPr>
      </w:pPr>
    </w:p>
    <w:p w14:paraId="60C4F446" w14:textId="77777777" w:rsidR="00A0438F" w:rsidRPr="00A0438F" w:rsidRDefault="00A0438F" w:rsidP="00402998">
      <w:pPr>
        <w:rPr>
          <w:rFonts w:ascii="Times New Roman" w:hAnsi="Times New Roman" w:cs="Times New Roman"/>
          <w:sz w:val="36"/>
          <w:szCs w:val="36"/>
        </w:rPr>
      </w:pPr>
    </w:p>
    <w:sectPr w:rsidR="00A0438F" w:rsidRPr="00A0438F" w:rsidSect="00E17F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63C78"/>
    <w:multiLevelType w:val="hybridMultilevel"/>
    <w:tmpl w:val="F33249E2"/>
    <w:lvl w:ilvl="0" w:tplc="CABE6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AAD3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AC2F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A2E7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405B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0EE0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4B7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EBB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823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184E02"/>
    <w:multiLevelType w:val="hybridMultilevel"/>
    <w:tmpl w:val="D4427838"/>
    <w:lvl w:ilvl="0" w:tplc="8974B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9E76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F8DC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1467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8811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508E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F2A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0676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84FA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E6066"/>
    <w:multiLevelType w:val="hybridMultilevel"/>
    <w:tmpl w:val="D5DE5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60B73"/>
    <w:multiLevelType w:val="hybridMultilevel"/>
    <w:tmpl w:val="BB2877F0"/>
    <w:lvl w:ilvl="0" w:tplc="D8CC95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9417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3C4C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984A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AB4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896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CD2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08A5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F6C9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20AF8"/>
    <w:multiLevelType w:val="hybridMultilevel"/>
    <w:tmpl w:val="F8462D9A"/>
    <w:lvl w:ilvl="0" w:tplc="F2461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622A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181A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742C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C2C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FE94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0A38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A6AD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34B4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624A5F"/>
    <w:multiLevelType w:val="hybridMultilevel"/>
    <w:tmpl w:val="DB4EE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95A0F"/>
    <w:multiLevelType w:val="hybridMultilevel"/>
    <w:tmpl w:val="671C02D2"/>
    <w:lvl w:ilvl="0" w:tplc="886299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7CDB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C27B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3451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7454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767D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F64C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D02A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42A7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F7FC6"/>
    <w:multiLevelType w:val="hybridMultilevel"/>
    <w:tmpl w:val="567A1378"/>
    <w:lvl w:ilvl="0" w:tplc="2FE611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B250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06C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D42C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583A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6CA3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6644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08D9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C28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C1D68"/>
    <w:multiLevelType w:val="hybridMultilevel"/>
    <w:tmpl w:val="89C49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D4C80"/>
    <w:multiLevelType w:val="hybridMultilevel"/>
    <w:tmpl w:val="0AAE2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F1ED9"/>
    <w:multiLevelType w:val="hybridMultilevel"/>
    <w:tmpl w:val="47B66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036E7"/>
    <w:multiLevelType w:val="hybridMultilevel"/>
    <w:tmpl w:val="F7423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CA0"/>
    <w:multiLevelType w:val="hybridMultilevel"/>
    <w:tmpl w:val="0BEEF0F8"/>
    <w:lvl w:ilvl="0" w:tplc="F95A99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6097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F2E6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5496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96D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B0CB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4286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60F1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7670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012F6A"/>
    <w:multiLevelType w:val="hybridMultilevel"/>
    <w:tmpl w:val="3F7E5682"/>
    <w:lvl w:ilvl="0" w:tplc="0C9C3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0A11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C42A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5063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12C9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0803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28B8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6064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C06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93E42"/>
    <w:multiLevelType w:val="hybridMultilevel"/>
    <w:tmpl w:val="57FE3CAC"/>
    <w:lvl w:ilvl="0" w:tplc="F138B4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723B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7405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8E8A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86CB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F042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E215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7CFD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815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12"/>
  </w:num>
  <w:num w:numId="8">
    <w:abstractNumId w:val="11"/>
  </w:num>
  <w:num w:numId="9">
    <w:abstractNumId w:val="2"/>
  </w:num>
  <w:num w:numId="10">
    <w:abstractNumId w:val="8"/>
  </w:num>
  <w:num w:numId="11">
    <w:abstractNumId w:val="5"/>
  </w:num>
  <w:num w:numId="12">
    <w:abstractNumId w:val="10"/>
  </w:num>
  <w:num w:numId="13">
    <w:abstractNumId w:val="9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6B"/>
    <w:rsid w:val="00025009"/>
    <w:rsid w:val="00116372"/>
    <w:rsid w:val="001950EF"/>
    <w:rsid w:val="001A3F04"/>
    <w:rsid w:val="001D6340"/>
    <w:rsid w:val="001E6E44"/>
    <w:rsid w:val="001F71B0"/>
    <w:rsid w:val="002126E5"/>
    <w:rsid w:val="002A7307"/>
    <w:rsid w:val="0032076B"/>
    <w:rsid w:val="00324ADA"/>
    <w:rsid w:val="003440DB"/>
    <w:rsid w:val="00402998"/>
    <w:rsid w:val="00462905"/>
    <w:rsid w:val="004872C3"/>
    <w:rsid w:val="004902B1"/>
    <w:rsid w:val="004F019B"/>
    <w:rsid w:val="00645EFA"/>
    <w:rsid w:val="006C1E57"/>
    <w:rsid w:val="006D0904"/>
    <w:rsid w:val="00752B04"/>
    <w:rsid w:val="0077711C"/>
    <w:rsid w:val="00824618"/>
    <w:rsid w:val="0089506A"/>
    <w:rsid w:val="008B2573"/>
    <w:rsid w:val="009112BA"/>
    <w:rsid w:val="00931EA3"/>
    <w:rsid w:val="009943FE"/>
    <w:rsid w:val="00A0438F"/>
    <w:rsid w:val="00A325B5"/>
    <w:rsid w:val="00A865E9"/>
    <w:rsid w:val="00AB6E9B"/>
    <w:rsid w:val="00AC782A"/>
    <w:rsid w:val="00B01633"/>
    <w:rsid w:val="00B340A1"/>
    <w:rsid w:val="00BA242E"/>
    <w:rsid w:val="00BD6435"/>
    <w:rsid w:val="00BE5568"/>
    <w:rsid w:val="00C835A5"/>
    <w:rsid w:val="00C948BB"/>
    <w:rsid w:val="00CA7795"/>
    <w:rsid w:val="00CC0C3D"/>
    <w:rsid w:val="00CD033C"/>
    <w:rsid w:val="00CE38F4"/>
    <w:rsid w:val="00CF731C"/>
    <w:rsid w:val="00D640FD"/>
    <w:rsid w:val="00D95019"/>
    <w:rsid w:val="00D97D52"/>
    <w:rsid w:val="00E15C8E"/>
    <w:rsid w:val="00E17F05"/>
    <w:rsid w:val="00E36C1A"/>
    <w:rsid w:val="00E5557F"/>
    <w:rsid w:val="00E93C97"/>
    <w:rsid w:val="00F571B2"/>
    <w:rsid w:val="00F64782"/>
    <w:rsid w:val="00FF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8D286"/>
  <w15:chartTrackingRefBased/>
  <w15:docId w15:val="{5E7AA1B7-5ECD-463D-84BC-6361DF1DC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9943FE"/>
    <w:pPr>
      <w:keepNext/>
      <w:keepLines/>
      <w:spacing w:before="240" w:after="0" w:line="240" w:lineRule="auto"/>
      <w:jc w:val="center"/>
      <w:outlineLvl w:val="0"/>
    </w:pPr>
    <w:rPr>
      <w:rFonts w:ascii="Times New Roman" w:eastAsiaTheme="majorEastAsia" w:hAnsi="Times New Roman" w:cstheme="majorBidi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3FE"/>
    <w:rPr>
      <w:rFonts w:ascii="Times New Roman" w:eastAsiaTheme="majorEastAsia" w:hAnsi="Times New Roman" w:cstheme="majorBidi"/>
      <w:sz w:val="28"/>
      <w:szCs w:val="32"/>
      <w:lang w:eastAsia="ru-RU"/>
    </w:rPr>
  </w:style>
  <w:style w:type="paragraph" w:styleId="a3">
    <w:name w:val="Normal (Web)"/>
    <w:basedOn w:val="a"/>
    <w:uiPriority w:val="99"/>
    <w:semiHidden/>
    <w:unhideWhenUsed/>
    <w:rsid w:val="00E5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46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B257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B2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2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41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1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7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285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180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29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61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71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0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449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00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1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8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2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9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6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45.93.201.61/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45.93.201.61/ru/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22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Omaraliev</dc:creator>
  <cp:keywords/>
  <dc:description/>
  <cp:lastModifiedBy>Erik Omaraliev</cp:lastModifiedBy>
  <cp:revision>54</cp:revision>
  <dcterms:created xsi:type="dcterms:W3CDTF">2024-05-26T05:56:00Z</dcterms:created>
  <dcterms:modified xsi:type="dcterms:W3CDTF">2024-05-26T07:04:00Z</dcterms:modified>
</cp:coreProperties>
</file>