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506" w:type="dxa"/>
        <w:tblLayout w:type="fixed"/>
        <w:tblLook w:val="0000" w:firstRow="0" w:lastRow="0" w:firstColumn="0" w:lastColumn="0" w:noHBand="0" w:noVBand="0"/>
      </w:tblPr>
      <w:tblGrid>
        <w:gridCol w:w="1990"/>
        <w:gridCol w:w="2283"/>
        <w:gridCol w:w="1271"/>
        <w:gridCol w:w="1550"/>
        <w:gridCol w:w="1573"/>
        <w:gridCol w:w="1564"/>
        <w:gridCol w:w="1706"/>
        <w:gridCol w:w="1950"/>
        <w:gridCol w:w="1619"/>
      </w:tblGrid>
      <w:tr w:rsidR="00084921" w:rsidRPr="00D43452" w:rsidTr="00341AE9">
        <w:trPr>
          <w:cantSplit/>
          <w:trHeight w:val="1566"/>
        </w:trPr>
        <w:tc>
          <w:tcPr>
            <w:tcW w:w="4273" w:type="dxa"/>
            <w:gridSpan w:val="2"/>
          </w:tcPr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Бекитемин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921" w:rsidRPr="007232D3" w:rsidRDefault="0054032D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-Герман</w:t>
            </w:r>
            <w:r w:rsidR="00950298"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0298" w:rsidRPr="007232D3">
              <w:rPr>
                <w:rFonts w:ascii="Times New Roman" w:hAnsi="Times New Roman" w:cs="Times New Roman"/>
                <w:sz w:val="28"/>
                <w:szCs w:val="28"/>
              </w:rPr>
              <w:t>техникалык</w:t>
            </w:r>
            <w:proofErr w:type="spellEnd"/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232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институтунун директору</w:t>
            </w: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«____»______________2023ж.</w:t>
            </w: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3" w:type="dxa"/>
            <w:gridSpan w:val="7"/>
          </w:tcPr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1" w:rsidRPr="003C2A28" w:rsidRDefault="00084921" w:rsidP="00433C54">
            <w:pPr>
              <w:pStyle w:val="2"/>
              <w:rPr>
                <w:b/>
                <w:sz w:val="44"/>
                <w:szCs w:val="44"/>
                <w:lang w:val="ky-KG"/>
              </w:rPr>
            </w:pPr>
            <w:r w:rsidRPr="007232D3">
              <w:rPr>
                <w:b/>
                <w:sz w:val="28"/>
                <w:szCs w:val="28"/>
              </w:rPr>
              <w:t xml:space="preserve">     </w:t>
            </w:r>
            <w:r w:rsidRPr="007232D3">
              <w:rPr>
                <w:b/>
                <w:sz w:val="28"/>
                <w:szCs w:val="28"/>
                <w:lang w:val="ky-KG"/>
              </w:rPr>
              <w:t xml:space="preserve">     </w:t>
            </w:r>
            <w:r w:rsidRPr="003C2A28">
              <w:rPr>
                <w:b/>
                <w:sz w:val="44"/>
                <w:szCs w:val="44"/>
                <w:lang w:val="ky-KG"/>
              </w:rPr>
              <w:t>Жүг</w:t>
            </w:r>
            <w:bookmarkStart w:id="0" w:name="_GoBack"/>
            <w:bookmarkEnd w:id="0"/>
            <w:r w:rsidRPr="003C2A28">
              <w:rPr>
                <w:b/>
                <w:sz w:val="44"/>
                <w:szCs w:val="44"/>
                <w:lang w:val="ky-KG"/>
              </w:rPr>
              <w:t>үртмө</w:t>
            </w:r>
          </w:p>
        </w:tc>
      </w:tr>
      <w:tr w:rsidR="00084921" w:rsidRPr="00AE148F" w:rsidTr="00341AE9">
        <w:trPr>
          <w:cantSplit/>
          <w:trHeight w:val="1522"/>
        </w:trPr>
        <w:tc>
          <w:tcPr>
            <w:tcW w:w="7094" w:type="dxa"/>
            <w:gridSpan w:val="4"/>
          </w:tcPr>
          <w:p w:rsidR="00084921" w:rsidRPr="007232D3" w:rsidRDefault="005E3F17" w:rsidP="005E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-Герман </w:t>
            </w:r>
            <w:proofErr w:type="spellStart"/>
            <w:r w:rsidR="00950298" w:rsidRPr="007232D3">
              <w:rPr>
                <w:rFonts w:ascii="Times New Roman" w:hAnsi="Times New Roman" w:cs="Times New Roman"/>
                <w:sz w:val="28"/>
                <w:szCs w:val="28"/>
              </w:rPr>
              <w:t>техникалык</w:t>
            </w:r>
            <w:proofErr w:type="spellEnd"/>
            <w:r w:rsidR="00950298"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>институтунун</w:t>
            </w:r>
            <w:proofErr w:type="spellEnd"/>
            <w:r w:rsidR="00084921" w:rsidRPr="007232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E5C30" w:rsidRPr="003C2A2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3 </w:t>
            </w:r>
            <w:proofErr w:type="spellStart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>курсунун</w:t>
            </w:r>
            <w:proofErr w:type="spellEnd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>экзамендик</w:t>
            </w:r>
            <w:proofErr w:type="spellEnd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4921" w:rsidRPr="007232D3">
              <w:rPr>
                <w:rFonts w:ascii="Times New Roman" w:hAnsi="Times New Roman" w:cs="Times New Roman"/>
                <w:sz w:val="28"/>
                <w:szCs w:val="28"/>
              </w:rPr>
              <w:t>сессиясы</w:t>
            </w:r>
            <w:proofErr w:type="spellEnd"/>
          </w:p>
        </w:tc>
        <w:tc>
          <w:tcPr>
            <w:tcW w:w="8412" w:type="dxa"/>
            <w:gridSpan w:val="5"/>
          </w:tcPr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Сессиянын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башталышы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18.12.2023г.</w:t>
            </w: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Сессиянын</w:t>
            </w:r>
            <w:proofErr w:type="spellEnd"/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бүтүшү</w:t>
            </w: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D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7232D3">
              <w:rPr>
                <w:rFonts w:ascii="Times New Roman" w:hAnsi="Times New Roman" w:cs="Times New Roman"/>
                <w:sz w:val="28"/>
                <w:szCs w:val="28"/>
              </w:rPr>
              <w:t>29.12.2023г.</w:t>
            </w: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21" w:rsidRPr="007232D3" w:rsidRDefault="00084921" w:rsidP="0043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21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10"/>
        </w:trPr>
        <w:tc>
          <w:tcPr>
            <w:tcW w:w="1990" w:type="dxa"/>
            <w:vMerge w:val="restart"/>
            <w:vAlign w:val="center"/>
          </w:tcPr>
          <w:p w:rsidR="00084921" w:rsidRPr="007232D3" w:rsidRDefault="00084921" w:rsidP="00433C54">
            <w:pPr>
              <w:pStyle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Тайпа</w:t>
            </w:r>
            <w:proofErr w:type="spellEnd"/>
          </w:p>
        </w:tc>
        <w:tc>
          <w:tcPr>
            <w:tcW w:w="3554" w:type="dxa"/>
            <w:gridSpan w:val="2"/>
            <w:vMerge w:val="restart"/>
            <w:vAlign w:val="center"/>
          </w:tcPr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Дисциплинанын</w:t>
            </w:r>
            <w:proofErr w:type="spellEnd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3123" w:type="dxa"/>
            <w:gridSpan w:val="2"/>
            <w:vMerge w:val="restart"/>
            <w:vAlign w:val="center"/>
          </w:tcPr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Мугалимдин</w:t>
            </w:r>
            <w:proofErr w:type="spellEnd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толук</w:t>
            </w:r>
            <w:proofErr w:type="spellEnd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r w:rsidRPr="007232D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нү</w:t>
            </w:r>
            <w:proofErr w:type="spellEnd"/>
          </w:p>
        </w:tc>
        <w:tc>
          <w:tcPr>
            <w:tcW w:w="1564" w:type="dxa"/>
            <w:vMerge w:val="restart"/>
            <w:vAlign w:val="center"/>
          </w:tcPr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күнү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vAlign w:val="center"/>
          </w:tcPr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Экзамендин</w:t>
            </w:r>
            <w:proofErr w:type="spellEnd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убактысы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921" w:rsidRPr="007232D3" w:rsidRDefault="00084921" w:rsidP="00433C54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084921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vMerge/>
          </w:tcPr>
          <w:p w:rsidR="00084921" w:rsidRPr="007232D3" w:rsidRDefault="00084921" w:rsidP="00433C54">
            <w:pPr>
              <w:pStyle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4" w:type="dxa"/>
            <w:gridSpan w:val="2"/>
            <w:vMerge/>
          </w:tcPr>
          <w:p w:rsidR="00084921" w:rsidRPr="007232D3" w:rsidRDefault="00084921" w:rsidP="00433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</w:tcPr>
          <w:p w:rsidR="00084921" w:rsidRPr="007232D3" w:rsidRDefault="00084921" w:rsidP="00433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:rsidR="00084921" w:rsidRPr="007232D3" w:rsidRDefault="00084921" w:rsidP="00433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</w:tcBorders>
            <w:vAlign w:val="center"/>
          </w:tcPr>
          <w:p w:rsidR="00084921" w:rsidRPr="007232D3" w:rsidRDefault="00084921" w:rsidP="00433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50" w:type="dxa"/>
            <w:tcBorders>
              <w:top w:val="nil"/>
            </w:tcBorders>
            <w:vAlign w:val="center"/>
          </w:tcPr>
          <w:p w:rsidR="00084921" w:rsidRPr="007232D3" w:rsidRDefault="00084921" w:rsidP="00433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7"/>
        </w:trPr>
        <w:tc>
          <w:tcPr>
            <w:tcW w:w="1990" w:type="dxa"/>
            <w:vMerge w:val="restart"/>
            <w:vAlign w:val="center"/>
          </w:tcPr>
          <w:p w:rsidR="001E5C30" w:rsidRPr="005D20C8" w:rsidRDefault="001E5C30" w:rsidP="001E5C3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БСТг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(б)-1-21</w:t>
            </w:r>
          </w:p>
          <w:p w:rsidR="001E5C30" w:rsidRPr="005D20C8" w:rsidRDefault="001E5C30" w:rsidP="001E5C3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Б.С.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2/508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69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Медицинская оптика 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Тельтаева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А.К.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1/428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2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Технические методы диагностических исследований и лечебных воздействий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Убайдилде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уулу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1/133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4 (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B1.1)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Мадылова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Г.К.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:00-12:00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614 2/617 2/618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Биотехнические системы и технологии управления в биотехнических системах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Садиров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Б.А.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1/226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Микропроцессорные системы и сенсоры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Богомолец К.Ю.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1/226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Биомедицинские технологии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Акматов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А.М.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1/226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9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4 (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B2.1)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Дагни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Вольф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9:00-12:00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2/615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20"/>
        </w:trPr>
        <w:tc>
          <w:tcPr>
            <w:tcW w:w="1990" w:type="dxa"/>
            <w:vMerge w:val="restart"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  <w:t>ИЗг</w:t>
            </w:r>
            <w:r w:rsidRPr="005D20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(б)</w:t>
            </w:r>
            <w:r w:rsidRPr="005D20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  <w:t>1-21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Б.С.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2/508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Тактический информационный менеджмент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Т.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19.12.23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09:30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2/101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Немецкий язык 5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Абдылдаева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Г.М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21.12.23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9:00-1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2/614 2/617 2/618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Получение и обработка сигнала 1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Мамбеталиев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З.С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435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Операционные системы 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Аманкулова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Н.А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5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Основы гигиены 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Адаева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А.М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2/133</w:t>
            </w:r>
          </w:p>
        </w:tc>
      </w:tr>
      <w:tr w:rsidR="001E5C30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87"/>
        </w:trPr>
        <w:tc>
          <w:tcPr>
            <w:tcW w:w="1990" w:type="dxa"/>
            <w:vMerge/>
            <w:vAlign w:val="center"/>
          </w:tcPr>
          <w:p w:rsidR="001E5C30" w:rsidRPr="005D20C8" w:rsidRDefault="001E5C30" w:rsidP="001E5C30">
            <w:pPr>
              <w:pStyle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мобильных систем</w:t>
            </w:r>
          </w:p>
        </w:tc>
        <w:tc>
          <w:tcPr>
            <w:tcW w:w="3123" w:type="dxa"/>
            <w:gridSpan w:val="2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Султангазиева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Р.Т</w:t>
            </w:r>
          </w:p>
        </w:tc>
        <w:tc>
          <w:tcPr>
            <w:tcW w:w="1564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25.12.23</w:t>
            </w:r>
          </w:p>
        </w:tc>
        <w:tc>
          <w:tcPr>
            <w:tcW w:w="1706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1E5C30" w:rsidRPr="005D20C8" w:rsidRDefault="001E5C30" w:rsidP="00F552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2/305</w:t>
            </w:r>
          </w:p>
        </w:tc>
      </w:tr>
      <w:tr w:rsidR="00967396" w:rsidRPr="00BA7BA6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ИСТг</w:t>
            </w:r>
            <w:r w:rsidRPr="005D20C8">
              <w:rPr>
                <w:rFonts w:ascii="Times New Roman" w:hAnsi="Times New Roman" w:cs="Times New Roman"/>
                <w:b/>
                <w:sz w:val="26"/>
                <w:szCs w:val="26"/>
              </w:rPr>
              <w:t>(б)</w:t>
            </w:r>
            <w:r w:rsidRPr="005D20C8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1-21</w:t>
            </w:r>
          </w:p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Печатные процессы и системы 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Садыкова Э.А.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center"/>
          </w:tcPr>
          <w:p w:rsidR="00967396" w:rsidRPr="005D20C8" w:rsidRDefault="00341AE9" w:rsidP="00AD07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3/11</w:t>
            </w:r>
            <w:r w:rsidR="00967396"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</w:tr>
      <w:tr w:rsidR="00967396" w:rsidRPr="00BA7BA6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данными 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Белоконь П. И.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19.12.23 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5/31</w:t>
            </w:r>
          </w:p>
        </w:tc>
      </w:tr>
      <w:tr w:rsidR="00967396" w:rsidRPr="00BA7BA6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Метрология стандартизация и сертификация в мед. 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52277D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Байгазиев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967396" w:rsidRPr="005D20C8">
              <w:rPr>
                <w:rFonts w:ascii="Times New Roman" w:hAnsi="Times New Roman" w:cs="Times New Roman"/>
                <w:sz w:val="26"/>
                <w:szCs w:val="26"/>
              </w:rPr>
              <w:t>. С.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3/111</w:t>
            </w:r>
          </w:p>
        </w:tc>
      </w:tr>
      <w:tr w:rsidR="00967396" w:rsidRPr="00BA7BA6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Архитектура информационных систем 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Каримова Г. Т.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22.12.23 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9:30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5/218</w:t>
            </w:r>
          </w:p>
        </w:tc>
      </w:tr>
      <w:tr w:rsidR="00967396" w:rsidRPr="00BA7BA6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Компьютерная верстка    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Кыркэшикова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Р. З.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27.12.23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3/101</w:t>
            </w:r>
          </w:p>
        </w:tc>
      </w:tr>
      <w:tr w:rsidR="00967396" w:rsidRPr="00BA7BA6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967396" w:rsidRPr="005D20C8" w:rsidRDefault="00967396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Технология обработки информации</w:t>
            </w:r>
          </w:p>
        </w:tc>
        <w:tc>
          <w:tcPr>
            <w:tcW w:w="3123" w:type="dxa"/>
            <w:gridSpan w:val="2"/>
            <w:vAlign w:val="center"/>
          </w:tcPr>
          <w:p w:rsidR="00967396" w:rsidRPr="005D20C8" w:rsidRDefault="003C3A13" w:rsidP="00967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Раззаков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967396" w:rsidRPr="005D20C8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1564" w:type="dxa"/>
            <w:vAlign w:val="center"/>
          </w:tcPr>
          <w:p w:rsidR="00967396" w:rsidRPr="005D20C8" w:rsidRDefault="00967396" w:rsidP="00967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28.12.23</w:t>
            </w:r>
          </w:p>
        </w:tc>
        <w:tc>
          <w:tcPr>
            <w:tcW w:w="1706" w:type="dxa"/>
            <w:vAlign w:val="center"/>
          </w:tcPr>
          <w:p w:rsidR="00967396" w:rsidRPr="005D20C8" w:rsidRDefault="00967396" w:rsidP="00B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center"/>
          </w:tcPr>
          <w:p w:rsidR="00967396" w:rsidRPr="005D20C8" w:rsidRDefault="00967396" w:rsidP="00AD0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3/101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 5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Токтосунова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Ш.Т.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652B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9:00-1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614,617,618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Электротехника, электр. и ЭП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Матекова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Обработка материалов и инструментов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Айнабекова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Инженерная логистика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Омуралиев У.К.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216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Детали машин и основы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Цой У.А.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Термодинамика и теплопередачи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Чейчебаев М.С.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103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Гидравлика и гидропривод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Еременко Е.А.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003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Медицинская биология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Абирова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г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б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-1-21(ТМвМ)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Токтосунова Ш.Т.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614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Электротехника, электр. и ЭП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Матекова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Обработка материалов и инструментов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Айнабекова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Инженерная логистика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Омуралиев У.К.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216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Детали машин и основы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Цой У.А.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Термодинамика и теплопередачи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Чейчебаев М.С.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103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Гидравлика и гидропривод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Еременко Е.А.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003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МТг(б)-1-21(ТКМ)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Токтосунова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Ш.Т.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614,617,618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Электротехника,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и ЭП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231C25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Исследование материалов и процессов 2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Дыйканбаева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У.М.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3F21D3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Композиционные и функциональные материалы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Дыйканбаева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У.М.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022C06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Style w:val="acfb8a39b834b4df4ac8db1da8061426043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Обработка материалов, инструменты и оборудование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Айнабекова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Основы металлургии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Мамбеталиев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т.с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Термодинамика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Чейчебаев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МТМ(б)-2-21(ТК)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Токтосунова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Ш.Т.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614,617,618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581ABB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Электротехника, электроника и электропривод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581ABB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Исследование материалов и процессов 2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Дыйканбаева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У.М.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581ABB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Композиционные и функциональные материалы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Дыйканбаева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У.М.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581ABB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Style w:val="acfb8a39b834b4df4ac8db1da8061426043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Обработка материалов, инструменты и оборудование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Айнабекова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Основы металлургии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Мамбеталиев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т.с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Термодинамика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Чейчебаев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 </w:t>
            </w:r>
            <w:r w:rsidRPr="005D20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 xml:space="preserve">   ПМг(б)-1-21(ЦДиПИ)</w:t>
            </w:r>
          </w:p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 xml:space="preserve">Безопасность жизнедеятельности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Жапакова Б.С.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2/508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Прикладное программирование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Алмасбеков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1/143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Производственные процессы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Алмасбеков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1/143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Немецкий язык 5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Абдылдаева Г.М.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2/614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Микропроцессорные системы и сенсоры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Богомолец К.Ю.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1/226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Дизайн продукта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Аскарбеков Р.Н.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23.12.23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1/143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САЕ системы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Чыныбаев М.К.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23.12.23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1/143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ПП(б)-2-21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Принципы двухмерной анимации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Кыркэшикова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09479A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персоналом и качеством в полиграфии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Айманбаева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Д.К.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360C98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Печатные процессы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Садыкова Э.А.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360C98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Логистика книжного дела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Айманбаева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Д.К.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360C98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Допечатные системы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Курманалиев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844026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Материаловедение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Садыкова Э.А.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95602B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Тг(б)-1-21</w:t>
            </w:r>
          </w:p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Б.С.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2/508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Объектно-ориентированное программирование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19.12.23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2/101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4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Токтосунова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Ш. Т,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21.12.23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2/614 2/617 2/618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 коммуникации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Турдалиева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А.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22.12.23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2/305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Телекоммуникационные сети и услуги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Мамбетисаев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Н.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23.12.23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/305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6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Мобильные коммуникации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Ешимбекова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Р. С.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25.12.23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2/42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Проектирование информационных систем</w:t>
            </w:r>
          </w:p>
        </w:tc>
        <w:tc>
          <w:tcPr>
            <w:tcW w:w="312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Т.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2/435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Тг(б)т-1-21(22)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Б.С.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2/508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Объектно-ориентированное программирование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Т.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19.12.23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2/101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4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Токтосунова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Ш. Т,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21.12.23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2/614 2/617 2/618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46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 коммуникации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Турдалиева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А.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22.12.23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2/305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Телекоммуникационные сети и услуги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Мамбетисаев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 Н.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23.12.23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/305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Мобильные коммуникации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Ешимбекова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Р. С.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25.12.23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2/42</w:t>
            </w: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Проектирование информационных систем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 Т.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2/435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ТИЛПг(б)-1-21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Немецкий язык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Абдылдаева Г.М.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614,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617,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Оборудование текстильных 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кожевенных предприятий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Чшичикова М.К.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329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Химия и технология кожи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Чукбаева А.М.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Технология ткачества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Молдоканова А.И.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Основы конструирования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Тургунбаева Б.Т.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427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Отделка текстиля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Молдоканова А.И.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ТМО(б)-2-21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жизнедеятельности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Б.С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2/508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Основы холодильной техники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Жумалиев Ж.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Физико-технические основы холод. обработки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Усупкожоева А.А.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436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Детали машин и основы конструирования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Цой У.А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3/119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Электротехника, электроника и электропривод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Г.Д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Гидравлика,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гидро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- и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пневмопривод</w:t>
            </w:r>
            <w:proofErr w:type="spell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Еременко Е.А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3/07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ТМО(б)-2-21 (ХТК)</w:t>
            </w: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жизнедеятельности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Б.С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2/508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Основы холодильной техники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Жумалиев Ж.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Физико-технические основы холод. обработки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Усупкожоева А.А.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436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Детали машин и основы конструирования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Цой У.А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3/119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Электротехника, электроника и электропривод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Г.Д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Гидравлика,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гидро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- и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пневмопривод</w:t>
            </w:r>
            <w:proofErr w:type="spellEnd"/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Еременко Е.А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3/07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534F" w:rsidRPr="005D20C8" w:rsidRDefault="0047534F" w:rsidP="0047534F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ky-KG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ТМОг(б)-1-21(ПИ)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жизнедеятельности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Жапакова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Б.С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2/508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Пищевая химия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Дуйшенбек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Наргиза</w:t>
            </w:r>
            <w:proofErr w:type="spellEnd"/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2/327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Процессы и аппараты пищевых производств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Коколоева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У.У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2/117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Детали машин и основы конструирования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Цой У.А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3/119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Электротехника, электроника и электропривод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Матекова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Г.Д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89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Гидравлика,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гидро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- и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пневмопривод</w:t>
            </w:r>
            <w:proofErr w:type="spellEnd"/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Еременко Е.А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3/07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Кулунова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А.К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2/616, 2/617, 2/618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ТПППЖПг(б)-1-21(МЛ)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Наука о питании и ф-е пищевых компонентов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Токтогул к Р.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Оборудование молочной отрасли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Кочнева С.В.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26.12.23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br/>
              <w:t>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Общая технология молока и молочных продуктов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Салиева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З.Т.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08:00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Общая технология мяса и мясных продуктов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Барылбекова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Техническая механика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Душенова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BE543B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Технология цельно</w:t>
            </w:r>
            <w:r w:rsidR="00432BC7" w:rsidRPr="005D20C8">
              <w:rPr>
                <w:rFonts w:ascii="Times New Roman" w:hAnsi="Times New Roman" w:cs="Times New Roman"/>
                <w:sz w:val="26"/>
                <w:szCs w:val="26"/>
              </w:rPr>
              <w:t>молочной продукции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Мамбетова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А.Ш.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1C5CBC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Мадылова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D23536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2/616, 2/617, 2/618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ТППРСг(б)-1-21(ХМК)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Мадылова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Техническая механика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Душенова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Технология фруктовой и овощной п.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Конкубаева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Н.У.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зерновых и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кондит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Касымлва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Ч.К.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Технология хлеба и хлеб-х изделий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Касымова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Ч.К.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Оборудования хлебной макаронной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Тилемишова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Н.Т.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Наука о питании и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ф.п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Токтогул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Электрическая часть станций подстанций (курсовая)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Бакасова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Айна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часть станций подстанций 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Бакасова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Айна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47534F" w:rsidRPr="005D20C8" w:rsidRDefault="0060259C" w:rsidP="00602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5 /105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2D2FFE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Электрические машины (курсовая)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D80517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БорукеевТ.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5/308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Электрические машины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D80517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БорукеевТ.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5/308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Передача и распределение электроэнергии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D80517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Жолдошова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Теория надежности в ЭЭ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Иманакунова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Ж.С.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Гидроэнергетические установки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Жабудаев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 Ж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23.12.2023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3/01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Магнитные переходные процессы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Попова Татьяна П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25.12.2023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ТОЭ 3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Муканбаев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Т.И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123" w:type="dxa"/>
            <w:gridSpan w:val="2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Дагни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Вольф</w:t>
            </w:r>
          </w:p>
        </w:tc>
        <w:tc>
          <w:tcPr>
            <w:tcW w:w="1564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21.12.2023</w:t>
            </w:r>
          </w:p>
        </w:tc>
        <w:tc>
          <w:tcPr>
            <w:tcW w:w="1706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50" w:type="dxa"/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2/612,617,618</w:t>
            </w:r>
          </w:p>
        </w:tc>
      </w:tr>
      <w:tr w:rsidR="003E36A3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ЭЭг(б)-2 -21(ГЭ)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723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Электрическая часть ГЭС</w:t>
            </w:r>
            <w:r w:rsidR="007232D3"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(курсовая)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3E3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Медеров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.ТТ</w:t>
            </w:r>
            <w:proofErr w:type="gramEnd"/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3E36A3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30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Электрическая часть ГЭС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3E3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Медеров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Т.Т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 /105</w:t>
            </w:r>
          </w:p>
        </w:tc>
      </w:tr>
      <w:tr w:rsidR="003E36A3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3E3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Электрические машины (курсовая)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DC46D3" w:rsidP="00DC4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БорукеевТ.</w:t>
            </w:r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5/308</w:t>
            </w:r>
          </w:p>
        </w:tc>
      </w:tr>
      <w:tr w:rsidR="003E36A3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Электрические машины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DC46D3" w:rsidP="00DC4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Борукеев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5/308</w:t>
            </w:r>
          </w:p>
        </w:tc>
      </w:tr>
      <w:tr w:rsidR="003E36A3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D80517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и распределение </w:t>
            </w:r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DC46D3" w:rsidP="00DC4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Жолдошова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19.12.2023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5/12</w:t>
            </w:r>
          </w:p>
        </w:tc>
      </w:tr>
      <w:tr w:rsidR="003E36A3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3E3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Инженерная Гидрология 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3E3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Акпаралиев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Р.А 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3E36A3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723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Гидроэнергетические установки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D8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Жабудаев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 Ж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23.12.2023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3/01</w:t>
            </w:r>
          </w:p>
        </w:tc>
      </w:tr>
      <w:tr w:rsidR="003E36A3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2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723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Магнитные переходные процессы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AA1EBF" w:rsidP="00D8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Попова Т.</w:t>
            </w:r>
            <w:r w:rsidR="003E36A3" w:rsidRPr="005D20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25.12.2023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5/105</w:t>
            </w:r>
          </w:p>
        </w:tc>
      </w:tr>
      <w:tr w:rsidR="003E36A3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723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ТОЭ 3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D8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Муканбаев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Т.И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18.12.2023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602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1/337</w:t>
            </w:r>
          </w:p>
        </w:tc>
      </w:tr>
      <w:tr w:rsidR="003E36A3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3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3E36A3" w:rsidRPr="005D20C8" w:rsidRDefault="003E36A3" w:rsidP="00723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123" w:type="dxa"/>
            <w:gridSpan w:val="2"/>
            <w:vAlign w:val="center"/>
          </w:tcPr>
          <w:p w:rsidR="003E36A3" w:rsidRPr="005D20C8" w:rsidRDefault="003E36A3" w:rsidP="00D8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Дагни</w:t>
            </w:r>
            <w:proofErr w:type="spellEnd"/>
            <w:r w:rsidRPr="005D20C8">
              <w:rPr>
                <w:rFonts w:ascii="Times New Roman" w:hAnsi="Times New Roman" w:cs="Times New Roman"/>
                <w:sz w:val="26"/>
                <w:szCs w:val="26"/>
              </w:rPr>
              <w:t xml:space="preserve"> Вольф</w:t>
            </w:r>
          </w:p>
        </w:tc>
        <w:tc>
          <w:tcPr>
            <w:tcW w:w="1564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21.12.2023</w:t>
            </w:r>
          </w:p>
        </w:tc>
        <w:tc>
          <w:tcPr>
            <w:tcW w:w="1706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50" w:type="dxa"/>
            <w:vAlign w:val="center"/>
          </w:tcPr>
          <w:p w:rsidR="003E36A3" w:rsidRPr="005D20C8" w:rsidRDefault="003E36A3" w:rsidP="003E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2/612,617,618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ЭЭг(б)-3-21(АИЭ)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Электрическая часть гидроэлектрост.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Медеров Т.Т.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Гидро энергетические установки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Жабудаев Т.Ж.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D80517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Электрическая часть ГЭС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="0047534F"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(курсовая)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Медеров Т.Т.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09:30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Электрические машины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Борукеев Т.С.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Электрические машины(курсовая)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Борукеев Т.С.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ТОЭ-3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Муканбаев К.М.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CC5D28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</w:rPr>
              <w:t>1/337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Теоретич. Основы нетрад. Ист. Энерг.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Толомушев А.Э.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27.12.23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Передача и распределение электроэнерг.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Жолдошева Б.М.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83131C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5/12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2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Электромагнитные переходные пр.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Попова Т.И.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25.12.23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  <w:trHeight w:val="158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Немецкий язык</w:t>
            </w:r>
          </w:p>
        </w:tc>
        <w:tc>
          <w:tcPr>
            <w:tcW w:w="3123" w:type="dxa"/>
            <w:gridSpan w:val="2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Токтосунова И.Т.</w:t>
            </w:r>
          </w:p>
        </w:tc>
        <w:tc>
          <w:tcPr>
            <w:tcW w:w="1564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21.12.23</w:t>
            </w:r>
          </w:p>
        </w:tc>
        <w:tc>
          <w:tcPr>
            <w:tcW w:w="1706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09:00</w:t>
            </w:r>
          </w:p>
        </w:tc>
        <w:tc>
          <w:tcPr>
            <w:tcW w:w="1950" w:type="dxa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20C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614,617,618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y-KG"/>
              </w:rPr>
              <w:t>ЭЭг(б)т-1-21(22)(РЗ)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А2.1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Кулунова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А.К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2/612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Теория надежности в Электроэнергетике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Иманакунова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Ж. С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5/105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Теоретические Основы Электротехники 3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Муканбаева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К.М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1/337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center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Электрическая часть станций и подстанций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Бакасова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А.Б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5/105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Передача и Распределение Электроэнергии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Жолдошова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Б.М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5/12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Электрические машины 2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Борукеев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Т.С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5/308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Электромагнитные переходные процессы 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Попова Т.И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5/105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Гидроэнергетические установки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Жабудаев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Т.Ж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3/01</w:t>
            </w:r>
          </w:p>
        </w:tc>
      </w:tr>
      <w:tr w:rsidR="0047534F" w:rsidRPr="00B23960" w:rsidTr="0034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  <w:cantSplit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4F" w:rsidRPr="005D20C8" w:rsidRDefault="0047534F" w:rsidP="00475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</w:tcBorders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Электрические машины (Курсовая работа)</w:t>
            </w:r>
          </w:p>
        </w:tc>
        <w:tc>
          <w:tcPr>
            <w:tcW w:w="3123" w:type="dxa"/>
            <w:gridSpan w:val="2"/>
            <w:vAlign w:val="bottom"/>
          </w:tcPr>
          <w:p w:rsidR="0047534F" w:rsidRPr="005D20C8" w:rsidRDefault="0047534F" w:rsidP="00475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Борукеев</w:t>
            </w:r>
            <w:proofErr w:type="spellEnd"/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Т.С</w:t>
            </w:r>
          </w:p>
        </w:tc>
        <w:tc>
          <w:tcPr>
            <w:tcW w:w="1564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12.12.23</w:t>
            </w:r>
          </w:p>
        </w:tc>
        <w:tc>
          <w:tcPr>
            <w:tcW w:w="1706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1950" w:type="dxa"/>
            <w:vAlign w:val="bottom"/>
          </w:tcPr>
          <w:p w:rsidR="0047534F" w:rsidRPr="005D20C8" w:rsidRDefault="0047534F" w:rsidP="0047534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5/308</w:t>
            </w:r>
          </w:p>
        </w:tc>
      </w:tr>
    </w:tbl>
    <w:p w:rsidR="0048540E" w:rsidRDefault="0048540E"/>
    <w:sectPr w:rsidR="0048540E" w:rsidSect="0008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E3796"/>
    <w:multiLevelType w:val="hybridMultilevel"/>
    <w:tmpl w:val="84E4A5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21"/>
    <w:rsid w:val="00015627"/>
    <w:rsid w:val="00022C06"/>
    <w:rsid w:val="00041574"/>
    <w:rsid w:val="000442DC"/>
    <w:rsid w:val="00077D56"/>
    <w:rsid w:val="00084921"/>
    <w:rsid w:val="0009479A"/>
    <w:rsid w:val="00095F98"/>
    <w:rsid w:val="000F6BA7"/>
    <w:rsid w:val="00146D4B"/>
    <w:rsid w:val="00153FEF"/>
    <w:rsid w:val="001C5CBC"/>
    <w:rsid w:val="001E5C30"/>
    <w:rsid w:val="002076A2"/>
    <w:rsid w:val="0023087E"/>
    <w:rsid w:val="00231C25"/>
    <w:rsid w:val="00291EEA"/>
    <w:rsid w:val="002D2FFE"/>
    <w:rsid w:val="00341AE9"/>
    <w:rsid w:val="00360C98"/>
    <w:rsid w:val="00385936"/>
    <w:rsid w:val="003C2A28"/>
    <w:rsid w:val="003C3A13"/>
    <w:rsid w:val="003E36A3"/>
    <w:rsid w:val="003F1E9B"/>
    <w:rsid w:val="003F21D3"/>
    <w:rsid w:val="00403C3F"/>
    <w:rsid w:val="00432BC7"/>
    <w:rsid w:val="00434F39"/>
    <w:rsid w:val="0047534F"/>
    <w:rsid w:val="0048540E"/>
    <w:rsid w:val="0052277D"/>
    <w:rsid w:val="00524DB9"/>
    <w:rsid w:val="0054032D"/>
    <w:rsid w:val="00560251"/>
    <w:rsid w:val="00581ABB"/>
    <w:rsid w:val="005D20C8"/>
    <w:rsid w:val="005E3F17"/>
    <w:rsid w:val="0060259C"/>
    <w:rsid w:val="00652BD9"/>
    <w:rsid w:val="006704D8"/>
    <w:rsid w:val="006A6C9F"/>
    <w:rsid w:val="006C1AD9"/>
    <w:rsid w:val="007232D3"/>
    <w:rsid w:val="00805593"/>
    <w:rsid w:val="00820FCE"/>
    <w:rsid w:val="0083131C"/>
    <w:rsid w:val="00844026"/>
    <w:rsid w:val="00862294"/>
    <w:rsid w:val="00880667"/>
    <w:rsid w:val="008B7BF9"/>
    <w:rsid w:val="008F2E20"/>
    <w:rsid w:val="00950298"/>
    <w:rsid w:val="0095602B"/>
    <w:rsid w:val="00967396"/>
    <w:rsid w:val="0098771D"/>
    <w:rsid w:val="00A170C5"/>
    <w:rsid w:val="00A53166"/>
    <w:rsid w:val="00AA1EBF"/>
    <w:rsid w:val="00AD076B"/>
    <w:rsid w:val="00B173CA"/>
    <w:rsid w:val="00B22206"/>
    <w:rsid w:val="00B56F84"/>
    <w:rsid w:val="00BA7BA6"/>
    <w:rsid w:val="00BE543B"/>
    <w:rsid w:val="00CC5D28"/>
    <w:rsid w:val="00CD6395"/>
    <w:rsid w:val="00D23536"/>
    <w:rsid w:val="00D80517"/>
    <w:rsid w:val="00D82208"/>
    <w:rsid w:val="00D92C66"/>
    <w:rsid w:val="00D9470C"/>
    <w:rsid w:val="00DC46D3"/>
    <w:rsid w:val="00EF2001"/>
    <w:rsid w:val="00F14D48"/>
    <w:rsid w:val="00F552A3"/>
    <w:rsid w:val="00FA3719"/>
    <w:rsid w:val="00F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F258-F5B0-4792-94BA-85E423CE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21"/>
  </w:style>
  <w:style w:type="paragraph" w:styleId="1">
    <w:name w:val="heading 1"/>
    <w:basedOn w:val="a"/>
    <w:next w:val="a"/>
    <w:link w:val="10"/>
    <w:qFormat/>
    <w:rsid w:val="00084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49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4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9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492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4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084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">
    <w:name w:val="b"/>
    <w:basedOn w:val="a0"/>
    <w:rsid w:val="00084921"/>
  </w:style>
  <w:style w:type="character" w:styleId="a4">
    <w:name w:val="Hyperlink"/>
    <w:basedOn w:val="a0"/>
    <w:uiPriority w:val="99"/>
    <w:unhideWhenUsed/>
    <w:rsid w:val="0008492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92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849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4921"/>
    <w:pPr>
      <w:spacing w:line="256" w:lineRule="auto"/>
      <w:ind w:left="720"/>
      <w:contextualSpacing/>
    </w:pPr>
  </w:style>
  <w:style w:type="paragraph" w:customStyle="1" w:styleId="p1">
    <w:name w:val="p1"/>
    <w:basedOn w:val="a"/>
    <w:rsid w:val="00084921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acfb8a39b834b4df4ac8db1da8061426043">
    <w:name w:val="acfb8a39b834b4df4ac8db1da8061426043"/>
    <w:basedOn w:val="a0"/>
    <w:rsid w:val="0002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2023-12-13T06:13:00Z</cp:lastPrinted>
  <dcterms:created xsi:type="dcterms:W3CDTF">2023-12-12T11:54:00Z</dcterms:created>
  <dcterms:modified xsi:type="dcterms:W3CDTF">2023-12-14T05:22:00Z</dcterms:modified>
</cp:coreProperties>
</file>