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3D" w:rsidRPr="00A9521F" w:rsidRDefault="00162C3D" w:rsidP="00162C3D">
      <w:pPr>
        <w:shd w:val="clear" w:color="auto" w:fill="FFFFFF" w:themeFill="background1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План издания учебно-методической литературы кафедры «Электроснабжения»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4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</w:p>
    <w:p w:rsidR="00162C3D" w:rsidRPr="00A9521F" w:rsidRDefault="00162C3D" w:rsidP="00162C3D">
      <w:pPr>
        <w:shd w:val="clear" w:color="auto" w:fill="FFFFFF" w:themeFill="background1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346A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магистра и бакалавра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очн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,  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дист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>обучения)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62C3D" w:rsidRPr="00A9521F" w:rsidRDefault="00162C3D" w:rsidP="00162C3D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4110"/>
        <w:gridCol w:w="3402"/>
        <w:gridCol w:w="1134"/>
        <w:gridCol w:w="993"/>
        <w:gridCol w:w="1275"/>
        <w:gridCol w:w="993"/>
      </w:tblGrid>
      <w:tr w:rsidR="00162C3D" w:rsidRPr="004C00C4" w:rsidTr="006D626A">
        <w:trPr>
          <w:trHeight w:val="1201"/>
        </w:trPr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№</w:t>
            </w: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4110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учебно-методической документации</w:t>
            </w:r>
          </w:p>
        </w:tc>
        <w:tc>
          <w:tcPr>
            <w:tcW w:w="3402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Краткая аннотация</w:t>
            </w:r>
          </w:p>
        </w:tc>
        <w:tc>
          <w:tcPr>
            <w:tcW w:w="1134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Объем в учеб</w:t>
            </w:r>
            <w:proofErr w:type="gramStart"/>
            <w:r w:rsidRPr="004C00C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C00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C00C4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4C00C4">
              <w:rPr>
                <w:rFonts w:ascii="Times New Roman" w:eastAsia="Times New Roman" w:hAnsi="Times New Roman" w:cs="Times New Roman"/>
              </w:rPr>
              <w:t>здат</w:t>
            </w:r>
            <w:proofErr w:type="spellEnd"/>
            <w:r w:rsidRPr="004C00C4">
              <w:rPr>
                <w:rFonts w:ascii="Times New Roman" w:eastAsia="Times New Roman" w:hAnsi="Times New Roman" w:cs="Times New Roman"/>
              </w:rPr>
              <w:t>.</w:t>
            </w: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C00C4">
              <w:rPr>
                <w:rFonts w:ascii="Times New Roman" w:eastAsia="Times New Roman" w:hAnsi="Times New Roman" w:cs="Times New Roman"/>
              </w:rPr>
              <w:t>листах</w:t>
            </w:r>
            <w:proofErr w:type="gramEnd"/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Тираж</w:t>
            </w:r>
          </w:p>
        </w:tc>
        <w:tc>
          <w:tcPr>
            <w:tcW w:w="127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Срок представления в ОП ИЦ «</w:t>
            </w:r>
            <w:proofErr w:type="spellStart"/>
            <w:r w:rsidRPr="004C00C4">
              <w:rPr>
                <w:rFonts w:ascii="Times New Roman" w:eastAsia="Times New Roman" w:hAnsi="Times New Roman" w:cs="Times New Roman"/>
              </w:rPr>
              <w:t>Текник</w:t>
            </w:r>
            <w:proofErr w:type="spellEnd"/>
            <w:r w:rsidRPr="004C00C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4C00C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C00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C00C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4C00C4">
              <w:rPr>
                <w:rFonts w:ascii="Times New Roman" w:eastAsia="Times New Roman" w:hAnsi="Times New Roman" w:cs="Times New Roman"/>
              </w:rPr>
              <w:t>ерсия</w:t>
            </w:r>
          </w:p>
        </w:tc>
      </w:tr>
      <w:tr w:rsidR="00162C3D" w:rsidRPr="004C00C4" w:rsidTr="006D626A"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4C00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Куржумбаева Р.Б.</w:t>
            </w:r>
          </w:p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 для выполнения лабораторных работ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дисц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 «Проектирование СЭС»</w:t>
            </w:r>
          </w:p>
        </w:tc>
        <w:tc>
          <w:tcPr>
            <w:tcW w:w="3402" w:type="dxa"/>
          </w:tcPr>
          <w:p w:rsidR="00162C3D" w:rsidRPr="00D0395C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предназначены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лабораторных работ</w:t>
            </w:r>
          </w:p>
        </w:tc>
        <w:tc>
          <w:tcPr>
            <w:tcW w:w="1134" w:type="dxa"/>
          </w:tcPr>
          <w:p w:rsidR="00162C3D" w:rsidRPr="006314C6" w:rsidRDefault="00162C3D" w:rsidP="006D626A">
            <w:pPr>
              <w:shd w:val="clear" w:color="auto" w:fill="FFFFFF" w:themeFill="background1"/>
              <w:tabs>
                <w:tab w:val="center" w:pos="70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75</w:t>
            </w:r>
          </w:p>
        </w:tc>
        <w:tc>
          <w:tcPr>
            <w:tcW w:w="127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2024</w:t>
            </w:r>
          </w:p>
        </w:tc>
        <w:tc>
          <w:tcPr>
            <w:tcW w:w="993" w:type="dxa"/>
          </w:tcPr>
          <w:p w:rsidR="00162C3D" w:rsidRPr="00346AE2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:rsidR="00162C3D" w:rsidRPr="00271233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Бокоева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Ж.А.</w:t>
            </w:r>
          </w:p>
        </w:tc>
        <w:tc>
          <w:tcPr>
            <w:tcW w:w="4110" w:type="dxa"/>
          </w:tcPr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 для выполнения практических занятий 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дисц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 «Надежность ЭС»</w:t>
            </w:r>
          </w:p>
        </w:tc>
        <w:tc>
          <w:tcPr>
            <w:tcW w:w="3402" w:type="dxa"/>
          </w:tcPr>
          <w:p w:rsidR="00162C3D" w:rsidRPr="00271233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271233">
              <w:rPr>
                <w:rFonts w:ascii="Times New Roman" w:eastAsia="Times New Roman" w:hAnsi="Times New Roman" w:cs="Times New Roman"/>
              </w:rPr>
              <w:t>МУ</w:t>
            </w:r>
            <w:r w:rsidRPr="00271233">
              <w:rPr>
                <w:rFonts w:ascii="Times New Roman" w:hAnsi="Times New Roman" w:cs="Times New Roman"/>
                <w:lang w:val="ky-KG"/>
              </w:rPr>
              <w:t xml:space="preserve">  предназначены  для  выполнения практических </w:t>
            </w:r>
            <w:proofErr w:type="gramStart"/>
            <w:r w:rsidRPr="00271233">
              <w:rPr>
                <w:rFonts w:ascii="Times New Roman" w:hAnsi="Times New Roman" w:cs="Times New Roman"/>
                <w:lang w:val="ky-KG"/>
              </w:rPr>
              <w:t>работ</w:t>
            </w:r>
            <w:proofErr w:type="gramEnd"/>
            <w:r w:rsidRPr="00271233">
              <w:rPr>
                <w:rFonts w:ascii="Times New Roman" w:hAnsi="Times New Roman" w:cs="Times New Roman"/>
                <w:lang w:val="ky-KG"/>
              </w:rPr>
              <w:t xml:space="preserve"> а также контрольной  работы студентами  очной и заочной формы обучения  специальности «</w:t>
            </w:r>
            <w:r>
              <w:rPr>
                <w:rFonts w:ascii="Times New Roman" w:hAnsi="Times New Roman" w:cs="Times New Roman"/>
                <w:lang w:val="ky-KG"/>
              </w:rPr>
              <w:t>ЭС</w:t>
            </w:r>
            <w:r w:rsidRPr="00271233">
              <w:rPr>
                <w:rFonts w:ascii="Times New Roman" w:hAnsi="Times New Roman" w:cs="Times New Roman"/>
                <w:lang w:val="ky-KG"/>
              </w:rPr>
              <w:t>».</w:t>
            </w:r>
          </w:p>
        </w:tc>
        <w:tc>
          <w:tcPr>
            <w:tcW w:w="1134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 п.л.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</w:tc>
        <w:tc>
          <w:tcPr>
            <w:tcW w:w="127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Октябрь 2024 г.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-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3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Асиев А.Т.</w:t>
            </w:r>
          </w:p>
        </w:tc>
        <w:tc>
          <w:tcPr>
            <w:tcW w:w="4110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Энергосбержение в осветительных установках. МУ для выполнения лабораторно- практических  работ по курсу: “Электрическое освещение.</w:t>
            </w:r>
          </w:p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для студентов направления: “Электроэнергетика и электротехника  профиль: “Электроснабжения” и “Энергосбережение” всех форм обучения..”</w:t>
            </w:r>
          </w:p>
        </w:tc>
        <w:tc>
          <w:tcPr>
            <w:tcW w:w="3402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271233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  <w:lang w:val="ky-KG"/>
              </w:rPr>
              <w:t xml:space="preserve"> пиведены методика выполнения лабораторно-практических работ и литературы.</w:t>
            </w:r>
          </w:p>
        </w:tc>
        <w:tc>
          <w:tcPr>
            <w:tcW w:w="1134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1,0 п.л.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tabs>
                <w:tab w:val="center" w:pos="522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Сентябрь</w:t>
            </w:r>
          </w:p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2024г.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Эл.вер.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lastRenderedPageBreak/>
              <w:t>4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Асанов А.К.,</w:t>
            </w:r>
          </w:p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Джусупбекова Н.К.</w:t>
            </w:r>
          </w:p>
        </w:tc>
        <w:tc>
          <w:tcPr>
            <w:tcW w:w="4110" w:type="dxa"/>
          </w:tcPr>
          <w:p w:rsidR="00162C3D" w:rsidRPr="00EE022C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/>
              </w:rPr>
              <w:t>Методическое указания по выполнению курсового проекта по дисциплине “ Электрические сети систем электроснабжения”</w:t>
            </w:r>
          </w:p>
        </w:tc>
        <w:tc>
          <w:tcPr>
            <w:tcW w:w="3402" w:type="dxa"/>
          </w:tcPr>
          <w:p w:rsidR="00162C3D" w:rsidRPr="00EE022C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 w:rsidRPr="00EE022C">
              <w:rPr>
                <w:rFonts w:ascii="Times New Roman" w:eastAsia="Times New Roman" w:hAnsi="Times New Roman" w:cs="Times New Roman"/>
              </w:rPr>
              <w:t>Приведены задания на курсовой проект, методика выполнения КП и литература.</w:t>
            </w:r>
          </w:p>
        </w:tc>
        <w:tc>
          <w:tcPr>
            <w:tcW w:w="1134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 п.л.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сентябрь</w:t>
            </w:r>
          </w:p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2024г.</w:t>
            </w:r>
          </w:p>
        </w:tc>
        <w:tc>
          <w:tcPr>
            <w:tcW w:w="993" w:type="dxa"/>
          </w:tcPr>
          <w:p w:rsidR="00162C3D" w:rsidRPr="004C00C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-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Асанов А.К.,</w:t>
            </w:r>
          </w:p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Джумаева А.И.</w:t>
            </w:r>
          </w:p>
        </w:tc>
        <w:tc>
          <w:tcPr>
            <w:tcW w:w="4110" w:type="dxa"/>
          </w:tcPr>
          <w:p w:rsidR="00162C3D" w:rsidRPr="004C00C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МУ для выполнения практических занятий по дисциплине: «Электроснабжение»</w:t>
            </w:r>
          </w:p>
        </w:tc>
        <w:tc>
          <w:tcPr>
            <w:tcW w:w="3402" w:type="dxa"/>
          </w:tcPr>
          <w:p w:rsidR="00162C3D" w:rsidRPr="00271233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271233">
              <w:rPr>
                <w:rFonts w:ascii="Times New Roman" w:eastAsia="Times New Roman" w:hAnsi="Times New Roman" w:cs="Times New Roman"/>
              </w:rPr>
              <w:t>МУ</w:t>
            </w:r>
            <w:r w:rsidRPr="00271233">
              <w:rPr>
                <w:rFonts w:ascii="Times New Roman" w:hAnsi="Times New Roman" w:cs="Times New Roman"/>
                <w:lang w:val="ky-KG"/>
              </w:rPr>
              <w:t xml:space="preserve"> предназначены для выполнения практических работ, а также контрольной работы студентами очной и заочной формы обучения специальности «</w:t>
            </w:r>
            <w:r>
              <w:rPr>
                <w:rFonts w:ascii="Times New Roman" w:hAnsi="Times New Roman" w:cs="Times New Roman"/>
                <w:lang w:val="ky-KG"/>
              </w:rPr>
              <w:t>ЭС», “ЭСБ”.</w:t>
            </w:r>
          </w:p>
        </w:tc>
        <w:tc>
          <w:tcPr>
            <w:tcW w:w="1134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 п.л.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Май</w:t>
            </w:r>
          </w:p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2024г.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Эл.вер.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7560F4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Суеркулов М.А.,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Кожоналиева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А.К.,</w:t>
            </w:r>
          </w:p>
          <w:p w:rsidR="00162C3D" w:rsidRPr="007560F4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энергиясынын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булактарынын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алуучуларынын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нейтралдуу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режимин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изилдөө</w:t>
            </w:r>
            <w:proofErr w:type="spellEnd"/>
          </w:p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жабдуу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тажрыйбалык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</w:t>
            </w:r>
            <w:proofErr w:type="spellEnd"/>
          </w:p>
        </w:tc>
        <w:tc>
          <w:tcPr>
            <w:tcW w:w="3402" w:type="dxa"/>
          </w:tcPr>
          <w:p w:rsidR="00162C3D" w:rsidRPr="00271233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 п.л.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50</w:t>
            </w: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Май</w:t>
            </w:r>
          </w:p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2024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-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Pr="006953E6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Рырсалиев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Джумаева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А.И.</w:t>
            </w:r>
          </w:p>
        </w:tc>
        <w:tc>
          <w:tcPr>
            <w:tcW w:w="4110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энергиясын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алгычтар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керектөөчүлө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үчүн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көрсөтмөлөр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162C3D" w:rsidRPr="00271233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көрсөтмөлө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иштерди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аткарууга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негизделген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 п.л.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Сентябрь 2024 ж.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Эл.вер.</w:t>
            </w:r>
          </w:p>
        </w:tc>
      </w:tr>
      <w:tr w:rsidR="00162C3D" w:rsidRPr="004C00C4" w:rsidTr="006D626A">
        <w:trPr>
          <w:trHeight w:val="1357"/>
        </w:trPr>
        <w:tc>
          <w:tcPr>
            <w:tcW w:w="42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Суеркулов М.А.</w:t>
            </w:r>
          </w:p>
          <w:p w:rsidR="00162C3D" w:rsidRPr="001A3EFE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ж.б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162C3D" w:rsidRDefault="00162C3D" w:rsidP="006D626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жабдуудагы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өзгөчөлөнгөн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учурда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ишенимдүү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иштешин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эсептөө</w:t>
            </w:r>
            <w:proofErr w:type="spellEnd"/>
          </w:p>
        </w:tc>
        <w:tc>
          <w:tcPr>
            <w:tcW w:w="3402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70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3,5 п.л.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tabs>
                <w:tab w:val="center" w:pos="522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5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Апрель 2024-ж</w:t>
            </w:r>
          </w:p>
        </w:tc>
        <w:tc>
          <w:tcPr>
            <w:tcW w:w="993" w:type="dxa"/>
          </w:tcPr>
          <w:p w:rsidR="00162C3D" w:rsidRDefault="00162C3D" w:rsidP="006D62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Эл.вер</w:t>
            </w:r>
          </w:p>
        </w:tc>
      </w:tr>
    </w:tbl>
    <w:p w:rsidR="00162C3D" w:rsidRDefault="00162C3D" w:rsidP="00162C3D">
      <w:pPr>
        <w:shd w:val="clear" w:color="auto" w:fill="FFFFFF" w:themeFill="background1"/>
        <w:tabs>
          <w:tab w:val="left" w:pos="10365"/>
        </w:tabs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162C3D" w:rsidRDefault="00162C3D" w:rsidP="00162C3D">
      <w:pPr>
        <w:shd w:val="clear" w:color="auto" w:fill="FFFFFF" w:themeFill="background1"/>
        <w:tabs>
          <w:tab w:val="left" w:pos="10365"/>
        </w:tabs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162C3D" w:rsidRDefault="00162C3D" w:rsidP="00162C3D">
      <w:pPr>
        <w:shd w:val="clear" w:color="auto" w:fill="FFFFFF" w:themeFill="background1"/>
        <w:tabs>
          <w:tab w:val="left" w:pos="10365"/>
        </w:tabs>
        <w:spacing w:line="276" w:lineRule="auto"/>
        <w:jc w:val="center"/>
        <w:rPr>
          <w:rFonts w:ascii="Times New Roman" w:hAnsi="Times New Roman" w:cs="Times New Roman"/>
          <w:bCs/>
        </w:rPr>
      </w:pPr>
      <w:r w:rsidRPr="004C00C4">
        <w:rPr>
          <w:rFonts w:ascii="Times New Roman" w:hAnsi="Times New Roman" w:cs="Times New Roman"/>
          <w:bCs/>
        </w:rPr>
        <w:t>Заведующий кафедрой «Электроснабжение»:                        Сариев Б.И.</w:t>
      </w:r>
    </w:p>
    <w:p w:rsidR="00332CD7" w:rsidRDefault="00332CD7"/>
    <w:sectPr w:rsidR="00332CD7" w:rsidSect="00162C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3D"/>
    <w:rsid w:val="00162C3D"/>
    <w:rsid w:val="003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2025-10-29T09:50:00Z</dcterms:created>
  <dcterms:modified xsi:type="dcterms:W3CDTF">2025-10-29T09:51:00Z</dcterms:modified>
</cp:coreProperties>
</file>