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033F" w14:textId="0F4C1D52" w:rsidR="00FD01E2" w:rsidRPr="00B35B7C" w:rsidRDefault="00FD01E2" w:rsidP="00FD01E2">
      <w:pPr>
        <w:pStyle w:val="TableParagraph"/>
        <w:ind w:firstLine="993"/>
      </w:pPr>
    </w:p>
    <w:p w14:paraId="49718B19" w14:textId="37A4E1D9" w:rsidR="00FD01E2" w:rsidRPr="00B35B7C" w:rsidRDefault="00A56277" w:rsidP="00A56277">
      <w:pPr>
        <w:pStyle w:val="TableParagraph"/>
        <w:rPr>
          <w:b/>
          <w:sz w:val="28"/>
          <w:szCs w:val="28"/>
        </w:rPr>
      </w:pPr>
      <w:r>
        <w:rPr>
          <w:noProof/>
          <w:lang w:bidi="ar-SA"/>
        </w:rPr>
        <mc:AlternateContent>
          <mc:Choice Requires="wps">
            <w:drawing>
              <wp:anchor distT="0" distB="0" distL="114300" distR="114300" simplePos="0" relativeHeight="251661312" behindDoc="0" locked="0" layoutInCell="1" allowOverlap="1" wp14:anchorId="4B790A23" wp14:editId="77FCD142">
                <wp:simplePos x="0" y="0"/>
                <wp:positionH relativeFrom="column">
                  <wp:posOffset>94615</wp:posOffset>
                </wp:positionH>
                <wp:positionV relativeFrom="paragraph">
                  <wp:posOffset>73660</wp:posOffset>
                </wp:positionV>
                <wp:extent cx="996950" cy="9779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996950" cy="977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9806C" id="Прямоугольник 4" o:spid="_x0000_s1026" style="position:absolute;margin-left:7.45pt;margin-top:5.8pt;width:78.5pt;height: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" fillcolor="white [3212]" stroked="f" strokeweight="2pt"/>
            </w:pict>
          </mc:Fallback>
        </mc:AlternateContent>
      </w:r>
      <w:r w:rsidR="00FD01E2" w:rsidRPr="00B35B7C">
        <w:rPr>
          <w:noProof/>
          <w:lang w:bidi="ar-SA"/>
        </w:rPr>
        <w:drawing>
          <wp:anchor distT="0" distB="0" distL="114300" distR="114300" simplePos="0" relativeHeight="251659264" behindDoc="1" locked="0" layoutInCell="1" allowOverlap="1" wp14:anchorId="74E07FAB" wp14:editId="36507882">
            <wp:simplePos x="0" y="0"/>
            <wp:positionH relativeFrom="column">
              <wp:posOffset>167640</wp:posOffset>
            </wp:positionH>
            <wp:positionV relativeFrom="paragraph">
              <wp:posOffset>127635</wp:posOffset>
            </wp:positionV>
            <wp:extent cx="901700" cy="9334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pic:spPr>
                </pic:pic>
              </a:graphicData>
            </a:graphic>
            <wp14:sizeRelH relativeFrom="page">
              <wp14:pctWidth>0</wp14:pctWidth>
            </wp14:sizeRelH>
            <wp14:sizeRelV relativeFrom="page">
              <wp14:pctHeight>0</wp14:pctHeight>
            </wp14:sizeRelV>
          </wp:anchor>
        </w:drawing>
      </w:r>
    </w:p>
    <w:p w14:paraId="275C654A" w14:textId="77777777" w:rsidR="00A56277" w:rsidRDefault="00A56277" w:rsidP="00FD01E2">
      <w:pPr>
        <w:pStyle w:val="aa"/>
        <w:spacing w:after="0" w:line="240" w:lineRule="auto"/>
        <w:ind w:left="0" w:right="-1"/>
        <w:jc w:val="center"/>
        <w:rPr>
          <w:rFonts w:ascii="Times New Roman" w:hAnsi="Times New Roman" w:cs="Times New Roman"/>
          <w:b/>
          <w:sz w:val="28"/>
          <w:szCs w:val="28"/>
        </w:rPr>
      </w:pPr>
    </w:p>
    <w:p w14:paraId="23F21560" w14:textId="0AA88332" w:rsidR="00FD01E2" w:rsidRPr="00B35B7C" w:rsidRDefault="00FD01E2" w:rsidP="00FD01E2">
      <w:pPr>
        <w:pStyle w:val="aa"/>
        <w:spacing w:after="0" w:line="240" w:lineRule="auto"/>
        <w:ind w:left="0" w:right="-1"/>
        <w:jc w:val="center"/>
        <w:rPr>
          <w:rFonts w:ascii="Times New Roman" w:hAnsi="Times New Roman" w:cs="Times New Roman"/>
          <w:b/>
          <w:sz w:val="28"/>
          <w:szCs w:val="28"/>
        </w:rPr>
      </w:pPr>
      <w:r w:rsidRPr="00B35B7C">
        <w:rPr>
          <w:rFonts w:ascii="Times New Roman" w:hAnsi="Times New Roman" w:cs="Times New Roman"/>
          <w:b/>
          <w:sz w:val="28"/>
          <w:szCs w:val="28"/>
        </w:rPr>
        <w:t xml:space="preserve">МИНИСТЕРСТВО </w:t>
      </w:r>
      <w:proofErr w:type="gramStart"/>
      <w:r w:rsidRPr="00B35B7C">
        <w:rPr>
          <w:rFonts w:ascii="Times New Roman" w:hAnsi="Times New Roman" w:cs="Times New Roman"/>
          <w:b/>
          <w:sz w:val="28"/>
          <w:szCs w:val="28"/>
        </w:rPr>
        <w:t>ОБРАЗОВАНИЯ  И</w:t>
      </w:r>
      <w:proofErr w:type="gramEnd"/>
      <w:r w:rsidRPr="00B35B7C">
        <w:rPr>
          <w:rFonts w:ascii="Times New Roman" w:hAnsi="Times New Roman" w:cs="Times New Roman"/>
          <w:b/>
          <w:sz w:val="28"/>
          <w:szCs w:val="28"/>
        </w:rPr>
        <w:t xml:space="preserve"> НАУКИ</w:t>
      </w:r>
    </w:p>
    <w:p w14:paraId="192ACECE"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 xml:space="preserve"> КЫРГЫЗСКОЙ РЕСПУБЛИКИ</w:t>
      </w:r>
    </w:p>
    <w:p w14:paraId="1A4C80E4" w14:textId="77777777" w:rsidR="00FD01E2" w:rsidRPr="00B35B7C" w:rsidRDefault="00FD01E2" w:rsidP="00FD01E2">
      <w:pPr>
        <w:pStyle w:val="aa"/>
        <w:spacing w:after="0" w:line="240" w:lineRule="auto"/>
        <w:ind w:left="0" w:right="-1" w:firstLine="283"/>
        <w:jc w:val="both"/>
        <w:rPr>
          <w:rFonts w:ascii="Times New Roman" w:hAnsi="Times New Roman" w:cs="Times New Roman"/>
          <w:b/>
          <w:sz w:val="28"/>
          <w:szCs w:val="28"/>
        </w:rPr>
      </w:pPr>
    </w:p>
    <w:p w14:paraId="03F96C52"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КЫРГЫЗСКИЙ ГОСУДАРСТВЕННЫЙ ТЕХНИЧЕСКИЙ УНИВЕРСИТЕТ им. И. РАЗЗАКОВА</w:t>
      </w:r>
    </w:p>
    <w:p w14:paraId="12BD2FD4" w14:textId="77777777" w:rsidR="00FD01E2" w:rsidRPr="00B35B7C" w:rsidRDefault="00FD01E2" w:rsidP="00FD01E2">
      <w:pPr>
        <w:pStyle w:val="aa"/>
        <w:spacing w:after="0" w:line="240" w:lineRule="auto"/>
        <w:ind w:left="0" w:right="-1" w:firstLine="283"/>
        <w:jc w:val="center"/>
        <w:rPr>
          <w:rFonts w:ascii="Times New Roman" w:hAnsi="Times New Roman" w:cs="Times New Roman"/>
          <w:sz w:val="28"/>
          <w:szCs w:val="28"/>
        </w:rPr>
      </w:pPr>
    </w:p>
    <w:p w14:paraId="07B04D80" w14:textId="77777777" w:rsidR="00024900" w:rsidRPr="000755AD" w:rsidRDefault="00024900" w:rsidP="00024900">
      <w:pPr>
        <w:pStyle w:val="aa"/>
        <w:spacing w:after="0" w:line="240" w:lineRule="auto"/>
        <w:ind w:left="0" w:right="-1" w:firstLine="283"/>
        <w:jc w:val="center"/>
        <w:rPr>
          <w:rFonts w:ascii="Times New Roman" w:hAnsi="Times New Roman" w:cs="Times New Roman"/>
          <w:b/>
          <w:sz w:val="28"/>
          <w:szCs w:val="28"/>
        </w:rPr>
      </w:pPr>
      <w:r w:rsidRPr="000755AD">
        <w:rPr>
          <w:rFonts w:ascii="Times New Roman" w:hAnsi="Times New Roman" w:cs="Times New Roman"/>
          <w:b/>
          <w:sz w:val="28"/>
          <w:szCs w:val="28"/>
        </w:rPr>
        <w:t>ВЫСШАЯ ШКОЛА МАГИСТРАТУРЫ</w:t>
      </w:r>
    </w:p>
    <w:p w14:paraId="06C1990B"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p>
    <w:p w14:paraId="4C190074" w14:textId="77039E8E"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proofErr w:type="gramStart"/>
      <w:r w:rsidRPr="00B35B7C">
        <w:rPr>
          <w:rFonts w:ascii="Times New Roman" w:hAnsi="Times New Roman" w:cs="Times New Roman"/>
          <w:b/>
          <w:sz w:val="28"/>
          <w:szCs w:val="28"/>
        </w:rPr>
        <w:t>Кафедра  «</w:t>
      </w:r>
      <w:proofErr w:type="gramEnd"/>
      <w:r w:rsidR="008866C6" w:rsidRPr="00B35B7C">
        <w:rPr>
          <w:rFonts w:ascii="Times New Roman" w:hAnsi="Times New Roman" w:cs="Times New Roman"/>
          <w:b/>
          <w:sz w:val="28"/>
          <w:szCs w:val="28"/>
          <w:lang w:val="ky-KG"/>
        </w:rPr>
        <w:t>Метрология и стандартизация</w:t>
      </w:r>
      <w:r w:rsidRPr="00B35B7C">
        <w:rPr>
          <w:rFonts w:ascii="Times New Roman" w:hAnsi="Times New Roman" w:cs="Times New Roman"/>
          <w:b/>
          <w:sz w:val="28"/>
          <w:szCs w:val="28"/>
        </w:rPr>
        <w:t xml:space="preserve">» </w:t>
      </w:r>
    </w:p>
    <w:p w14:paraId="76334A96"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p>
    <w:tbl>
      <w:tblPr>
        <w:tblStyle w:val="a7"/>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D01E2" w:rsidRPr="00B35B7C" w14:paraId="017D88E9" w14:textId="77777777" w:rsidTr="00FD01E2">
        <w:trPr>
          <w:trHeight w:val="895"/>
        </w:trPr>
        <w:tc>
          <w:tcPr>
            <w:tcW w:w="4536" w:type="dxa"/>
          </w:tcPr>
          <w:p w14:paraId="28C164A3" w14:textId="77777777" w:rsidR="00FD01E2" w:rsidRPr="00B35B7C" w:rsidRDefault="00FD01E2">
            <w:pPr>
              <w:pStyle w:val="aa"/>
              <w:ind w:left="0" w:right="-1" w:firstLine="283"/>
              <w:rPr>
                <w:rFonts w:ascii="Times New Roman" w:hAnsi="Times New Roman" w:cs="Times New Roman"/>
                <w:b/>
                <w:sz w:val="24"/>
                <w:szCs w:val="24"/>
              </w:rPr>
            </w:pPr>
            <w:r w:rsidRPr="00B35B7C">
              <w:rPr>
                <w:rFonts w:ascii="Times New Roman" w:hAnsi="Times New Roman" w:cs="Times New Roman"/>
                <w:b/>
                <w:sz w:val="24"/>
                <w:szCs w:val="24"/>
              </w:rPr>
              <w:t>«УТВЕРЖДАЮ»</w:t>
            </w:r>
          </w:p>
          <w:p w14:paraId="1E3E9CB4" w14:textId="77777777" w:rsidR="00FD01E2" w:rsidRPr="00B35B7C" w:rsidRDefault="00FD01E2">
            <w:pPr>
              <w:pStyle w:val="aa"/>
              <w:ind w:left="0" w:right="-1" w:firstLine="283"/>
              <w:rPr>
                <w:rFonts w:ascii="Times New Roman" w:hAnsi="Times New Roman" w:cs="Times New Roman"/>
                <w:sz w:val="24"/>
                <w:szCs w:val="24"/>
              </w:rPr>
            </w:pPr>
            <w:r w:rsidRPr="00B35B7C">
              <w:rPr>
                <w:rFonts w:ascii="Times New Roman" w:hAnsi="Times New Roman" w:cs="Times New Roman"/>
                <w:sz w:val="24"/>
                <w:szCs w:val="24"/>
              </w:rPr>
              <w:t xml:space="preserve"> Директор ВШМ</w:t>
            </w:r>
          </w:p>
          <w:p w14:paraId="630E76E9" w14:textId="77777777" w:rsidR="00FD01E2" w:rsidRPr="00B35B7C" w:rsidRDefault="00FD01E2">
            <w:pPr>
              <w:pStyle w:val="aa"/>
              <w:ind w:left="0" w:right="-1" w:firstLine="283"/>
              <w:rPr>
                <w:rFonts w:ascii="Times New Roman" w:hAnsi="Times New Roman" w:cs="Times New Roman"/>
                <w:sz w:val="24"/>
                <w:szCs w:val="24"/>
              </w:rPr>
            </w:pPr>
            <w:r w:rsidRPr="00B35B7C">
              <w:rPr>
                <w:rFonts w:ascii="Times New Roman" w:hAnsi="Times New Roman" w:cs="Times New Roman"/>
                <w:sz w:val="24"/>
                <w:szCs w:val="24"/>
              </w:rPr>
              <w:t xml:space="preserve">к.т.н., доцент </w:t>
            </w:r>
            <w:proofErr w:type="spellStart"/>
            <w:r w:rsidRPr="00B35B7C">
              <w:rPr>
                <w:rFonts w:ascii="Times New Roman" w:hAnsi="Times New Roman" w:cs="Times New Roman"/>
                <w:sz w:val="24"/>
                <w:szCs w:val="24"/>
              </w:rPr>
              <w:t>Омуров</w:t>
            </w:r>
            <w:proofErr w:type="spellEnd"/>
            <w:r w:rsidRPr="00B35B7C">
              <w:rPr>
                <w:rFonts w:ascii="Times New Roman" w:hAnsi="Times New Roman" w:cs="Times New Roman"/>
                <w:sz w:val="24"/>
                <w:szCs w:val="24"/>
              </w:rPr>
              <w:t xml:space="preserve"> Ж.М.</w:t>
            </w:r>
          </w:p>
          <w:p w14:paraId="3CF4BA76" w14:textId="77777777" w:rsidR="00FD01E2" w:rsidRPr="00B35B7C" w:rsidRDefault="00FD01E2">
            <w:pPr>
              <w:pStyle w:val="aa"/>
              <w:ind w:left="0" w:right="-1" w:firstLine="283"/>
              <w:rPr>
                <w:rFonts w:ascii="Times New Roman" w:hAnsi="Times New Roman" w:cs="Times New Roman"/>
                <w:sz w:val="24"/>
                <w:szCs w:val="24"/>
              </w:rPr>
            </w:pPr>
            <w:r w:rsidRPr="00B35B7C">
              <w:rPr>
                <w:rFonts w:ascii="Times New Roman" w:hAnsi="Times New Roman" w:cs="Times New Roman"/>
                <w:sz w:val="24"/>
                <w:szCs w:val="24"/>
                <w:u w:val="single"/>
              </w:rPr>
              <w:t>.______________</w:t>
            </w:r>
          </w:p>
          <w:p w14:paraId="13A21756" w14:textId="21A68A50" w:rsidR="00FD01E2" w:rsidRPr="00B35B7C" w:rsidRDefault="00FD01E2">
            <w:pPr>
              <w:pStyle w:val="aa"/>
              <w:ind w:left="0" w:right="-1" w:firstLine="283"/>
              <w:rPr>
                <w:rFonts w:ascii="Times New Roman" w:hAnsi="Times New Roman" w:cs="Times New Roman"/>
                <w:sz w:val="24"/>
                <w:szCs w:val="24"/>
              </w:rPr>
            </w:pPr>
            <w:r w:rsidRPr="00B35B7C">
              <w:rPr>
                <w:rFonts w:ascii="Times New Roman" w:hAnsi="Times New Roman" w:cs="Times New Roman"/>
                <w:sz w:val="24"/>
                <w:szCs w:val="24"/>
              </w:rPr>
              <w:t>«_____»________________ 20</w:t>
            </w:r>
            <w:r w:rsidR="000E08BE" w:rsidRPr="00B35B7C">
              <w:rPr>
                <w:rFonts w:ascii="Times New Roman" w:hAnsi="Times New Roman" w:cs="Times New Roman"/>
                <w:sz w:val="24"/>
                <w:szCs w:val="24"/>
                <w:lang w:val="ky-KG"/>
              </w:rPr>
              <w:t xml:space="preserve">23 </w:t>
            </w:r>
            <w:r w:rsidRPr="00B35B7C">
              <w:rPr>
                <w:rFonts w:ascii="Times New Roman" w:hAnsi="Times New Roman" w:cs="Times New Roman"/>
                <w:sz w:val="24"/>
                <w:szCs w:val="24"/>
              </w:rPr>
              <w:t>г.</w:t>
            </w:r>
          </w:p>
          <w:p w14:paraId="4C66093F" w14:textId="77777777" w:rsidR="00FD01E2" w:rsidRPr="00B35B7C" w:rsidRDefault="00FD01E2">
            <w:pPr>
              <w:pStyle w:val="aa"/>
              <w:ind w:left="0" w:right="-1" w:firstLine="283"/>
              <w:rPr>
                <w:rFonts w:ascii="Times New Roman" w:hAnsi="Times New Roman" w:cs="Times New Roman"/>
                <w:sz w:val="24"/>
                <w:szCs w:val="24"/>
              </w:rPr>
            </w:pPr>
          </w:p>
        </w:tc>
      </w:tr>
    </w:tbl>
    <w:p w14:paraId="47FA1003" w14:textId="2F3B0C53" w:rsidR="00FD01E2" w:rsidRDefault="00FD01E2" w:rsidP="00FD01E2">
      <w:pPr>
        <w:pStyle w:val="aa"/>
        <w:spacing w:after="0" w:line="240" w:lineRule="auto"/>
        <w:ind w:left="0" w:right="-1" w:firstLine="283"/>
        <w:jc w:val="center"/>
        <w:rPr>
          <w:rFonts w:ascii="Times New Roman" w:hAnsi="Times New Roman" w:cs="Times New Roman"/>
          <w:sz w:val="24"/>
          <w:szCs w:val="24"/>
        </w:rPr>
      </w:pPr>
    </w:p>
    <w:p w14:paraId="07549583" w14:textId="7F47FCF3" w:rsidR="00E76456" w:rsidRDefault="00E76456" w:rsidP="00FD01E2">
      <w:pPr>
        <w:pStyle w:val="aa"/>
        <w:spacing w:after="0" w:line="240" w:lineRule="auto"/>
        <w:ind w:left="0" w:right="-1" w:firstLine="283"/>
        <w:jc w:val="center"/>
        <w:rPr>
          <w:rFonts w:ascii="Times New Roman" w:hAnsi="Times New Roman" w:cs="Times New Roman"/>
          <w:sz w:val="24"/>
          <w:szCs w:val="24"/>
        </w:rPr>
      </w:pPr>
    </w:p>
    <w:p w14:paraId="07BFEFE4" w14:textId="77777777" w:rsidR="00E76456" w:rsidRPr="00B35B7C" w:rsidRDefault="00E76456" w:rsidP="00FD01E2">
      <w:pPr>
        <w:pStyle w:val="aa"/>
        <w:spacing w:after="0" w:line="240" w:lineRule="auto"/>
        <w:ind w:left="0" w:right="-1" w:firstLine="283"/>
        <w:jc w:val="center"/>
        <w:rPr>
          <w:rFonts w:ascii="Times New Roman" w:hAnsi="Times New Roman" w:cs="Times New Roman"/>
          <w:sz w:val="24"/>
          <w:szCs w:val="24"/>
        </w:rPr>
      </w:pPr>
    </w:p>
    <w:p w14:paraId="5F4513DD"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 xml:space="preserve">УЧЕБНО-МЕТОДИЧЕКИЙ КОМПЛЕКС  </w:t>
      </w:r>
    </w:p>
    <w:p w14:paraId="7817E33E"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ПО ДИСЦИПЛИНЕ</w:t>
      </w:r>
    </w:p>
    <w:p w14:paraId="4775B92F" w14:textId="19987728" w:rsidR="00FD01E2" w:rsidRPr="00B35B7C" w:rsidRDefault="00A056CA" w:rsidP="00FD01E2">
      <w:pPr>
        <w:pStyle w:val="aa"/>
        <w:spacing w:after="0" w:line="240" w:lineRule="auto"/>
        <w:ind w:left="0" w:right="-1" w:firstLine="283"/>
        <w:jc w:val="center"/>
        <w:rPr>
          <w:rFonts w:ascii="Times New Roman" w:hAnsi="Times New Roman" w:cs="Times New Roman"/>
          <w:b/>
          <w:sz w:val="26"/>
          <w:szCs w:val="26"/>
          <w:u w:val="single"/>
        </w:rPr>
      </w:pPr>
      <w:r w:rsidRPr="00B35B7C">
        <w:rPr>
          <w:rFonts w:ascii="Times New Roman" w:hAnsi="Times New Roman" w:cs="Times New Roman"/>
          <w:b/>
          <w:sz w:val="26"/>
          <w:szCs w:val="26"/>
          <w:u w:val="single"/>
        </w:rPr>
        <w:t>М.</w:t>
      </w:r>
      <w:r w:rsidR="00103053" w:rsidRPr="00B35B7C">
        <w:rPr>
          <w:rFonts w:ascii="Times New Roman" w:hAnsi="Times New Roman" w:cs="Times New Roman"/>
          <w:b/>
          <w:sz w:val="26"/>
          <w:szCs w:val="26"/>
          <w:u w:val="single"/>
        </w:rPr>
        <w:t>2</w:t>
      </w:r>
      <w:r w:rsidRPr="00B35B7C">
        <w:rPr>
          <w:rFonts w:ascii="Times New Roman" w:hAnsi="Times New Roman" w:cs="Times New Roman"/>
          <w:b/>
          <w:sz w:val="26"/>
          <w:szCs w:val="26"/>
          <w:u w:val="single"/>
        </w:rPr>
        <w:t>.</w:t>
      </w:r>
      <w:r w:rsidR="004B50A7">
        <w:rPr>
          <w:rFonts w:ascii="Times New Roman" w:hAnsi="Times New Roman" w:cs="Times New Roman"/>
          <w:b/>
          <w:sz w:val="26"/>
          <w:szCs w:val="26"/>
          <w:u w:val="single"/>
        </w:rPr>
        <w:t>В.</w:t>
      </w:r>
      <w:r w:rsidR="00B35B7C" w:rsidRPr="00B35B7C">
        <w:rPr>
          <w:rFonts w:ascii="Times New Roman" w:hAnsi="Times New Roman" w:cs="Times New Roman"/>
          <w:b/>
          <w:sz w:val="26"/>
          <w:szCs w:val="26"/>
          <w:u w:val="single"/>
          <w:lang w:val="ky-KG"/>
        </w:rPr>
        <w:t>1</w:t>
      </w:r>
      <w:r w:rsidRPr="00B35B7C">
        <w:rPr>
          <w:rFonts w:ascii="Times New Roman" w:hAnsi="Times New Roman" w:cs="Times New Roman"/>
          <w:b/>
          <w:sz w:val="26"/>
          <w:szCs w:val="26"/>
          <w:u w:val="single"/>
        </w:rPr>
        <w:t xml:space="preserve">. </w:t>
      </w:r>
      <w:r w:rsidR="00FD01E2" w:rsidRPr="00B35B7C">
        <w:rPr>
          <w:rFonts w:ascii="Times New Roman" w:hAnsi="Times New Roman" w:cs="Times New Roman"/>
          <w:b/>
          <w:sz w:val="26"/>
          <w:szCs w:val="26"/>
          <w:u w:val="single"/>
        </w:rPr>
        <w:t>«</w:t>
      </w:r>
      <w:r w:rsidR="004B50A7">
        <w:rPr>
          <w:rFonts w:ascii="Times New Roman" w:hAnsi="Times New Roman" w:cs="Times New Roman"/>
          <w:b/>
          <w:sz w:val="26"/>
          <w:szCs w:val="26"/>
          <w:u w:val="single"/>
        </w:rPr>
        <w:t>Квалиметрия</w:t>
      </w:r>
      <w:r w:rsidR="00FD01E2" w:rsidRPr="00B35B7C">
        <w:rPr>
          <w:rFonts w:ascii="Times New Roman" w:hAnsi="Times New Roman" w:cs="Times New Roman"/>
          <w:b/>
          <w:sz w:val="26"/>
          <w:szCs w:val="26"/>
          <w:u w:val="single"/>
        </w:rPr>
        <w:t>»</w:t>
      </w:r>
    </w:p>
    <w:p w14:paraId="0A4E1D10" w14:textId="77777777" w:rsidR="00FD01E2" w:rsidRPr="00B35B7C" w:rsidRDefault="00FD01E2" w:rsidP="00FD01E2">
      <w:pPr>
        <w:pStyle w:val="aa"/>
        <w:spacing w:after="0" w:line="240" w:lineRule="auto"/>
        <w:ind w:left="0" w:right="-1" w:firstLine="283"/>
        <w:jc w:val="center"/>
        <w:rPr>
          <w:rFonts w:ascii="Times New Roman" w:hAnsi="Times New Roman" w:cs="Times New Roman"/>
          <w:b/>
          <w:sz w:val="24"/>
          <w:szCs w:val="24"/>
          <w:u w:val="single"/>
        </w:rPr>
      </w:pPr>
    </w:p>
    <w:tbl>
      <w:tblPr>
        <w:tblStyle w:val="a7"/>
        <w:tblW w:w="0" w:type="auto"/>
        <w:tblInd w:w="264" w:type="dxa"/>
        <w:tblLook w:val="04A0" w:firstRow="1" w:lastRow="0" w:firstColumn="1" w:lastColumn="0" w:noHBand="0" w:noVBand="1"/>
      </w:tblPr>
      <w:tblGrid>
        <w:gridCol w:w="3327"/>
        <w:gridCol w:w="5807"/>
      </w:tblGrid>
      <w:tr w:rsidR="00FD01E2" w:rsidRPr="00B35B7C" w14:paraId="6C55B5C2" w14:textId="77777777" w:rsidTr="00FD01E2">
        <w:tc>
          <w:tcPr>
            <w:tcW w:w="3327" w:type="dxa"/>
            <w:tcBorders>
              <w:top w:val="single" w:sz="4" w:space="0" w:color="auto"/>
              <w:left w:val="single" w:sz="4" w:space="0" w:color="auto"/>
              <w:bottom w:val="single" w:sz="4" w:space="0" w:color="auto"/>
              <w:right w:val="single" w:sz="4" w:space="0" w:color="auto"/>
            </w:tcBorders>
            <w:hideMark/>
          </w:tcPr>
          <w:p w14:paraId="71BDB23F" w14:textId="77777777" w:rsidR="00FD01E2" w:rsidRPr="00B35B7C" w:rsidRDefault="00FD01E2">
            <w:pPr>
              <w:pStyle w:val="aa"/>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Направление:</w:t>
            </w:r>
          </w:p>
        </w:tc>
        <w:tc>
          <w:tcPr>
            <w:tcW w:w="5807" w:type="dxa"/>
            <w:tcBorders>
              <w:top w:val="single" w:sz="4" w:space="0" w:color="auto"/>
              <w:left w:val="single" w:sz="4" w:space="0" w:color="auto"/>
              <w:bottom w:val="single" w:sz="4" w:space="0" w:color="auto"/>
              <w:right w:val="single" w:sz="4" w:space="0" w:color="auto"/>
            </w:tcBorders>
            <w:hideMark/>
          </w:tcPr>
          <w:p w14:paraId="156C0703" w14:textId="0B586F3A" w:rsidR="00FD01E2" w:rsidRPr="00B35B7C" w:rsidRDefault="008866C6" w:rsidP="008550FB">
            <w:pPr>
              <w:pStyle w:val="aa"/>
              <w:ind w:left="0" w:right="-1"/>
              <w:jc w:val="both"/>
              <w:rPr>
                <w:rFonts w:ascii="Times New Roman" w:eastAsia="Times New Roman" w:hAnsi="Times New Roman" w:cs="Times New Roman"/>
                <w:bCs/>
                <w:i/>
                <w:iCs/>
                <w:sz w:val="24"/>
                <w:szCs w:val="24"/>
                <w:shd w:val="clear" w:color="auto" w:fill="FFFFFF"/>
                <w:lang w:val="ky-KG" w:eastAsia="ru-RU"/>
              </w:rPr>
            </w:pPr>
            <w:r w:rsidRPr="00B35B7C">
              <w:rPr>
                <w:rStyle w:val="af5"/>
                <w:rFonts w:ascii="Times New Roman" w:hAnsi="Times New Roman" w:cs="Times New Roman"/>
                <w:color w:val="222222"/>
                <w:sz w:val="24"/>
                <w:szCs w:val="24"/>
                <w:lang w:val="ky-KG"/>
              </w:rPr>
              <w:t>700</w:t>
            </w:r>
            <w:r w:rsidR="008550FB" w:rsidRPr="00B35B7C">
              <w:rPr>
                <w:rStyle w:val="af5"/>
                <w:rFonts w:ascii="Times New Roman" w:hAnsi="Times New Roman" w:cs="Times New Roman"/>
                <w:color w:val="222222"/>
                <w:sz w:val="24"/>
                <w:szCs w:val="24"/>
                <w:lang w:val="ky-KG"/>
              </w:rPr>
              <w:t>6</w:t>
            </w:r>
            <w:r w:rsidRPr="00B35B7C">
              <w:rPr>
                <w:rStyle w:val="af5"/>
                <w:rFonts w:ascii="Times New Roman" w:hAnsi="Times New Roman" w:cs="Times New Roman"/>
                <w:color w:val="222222"/>
                <w:sz w:val="24"/>
                <w:szCs w:val="24"/>
                <w:lang w:val="ky-KG"/>
              </w:rPr>
              <w:t>00</w:t>
            </w:r>
            <w:r w:rsidR="00FD01E2" w:rsidRPr="00B35B7C">
              <w:rPr>
                <w:rStyle w:val="af5"/>
                <w:rFonts w:ascii="Times New Roman" w:hAnsi="Times New Roman" w:cs="Times New Roman"/>
                <w:color w:val="222222"/>
                <w:sz w:val="24"/>
                <w:szCs w:val="24"/>
              </w:rPr>
              <w:t xml:space="preserve"> «</w:t>
            </w:r>
            <w:r w:rsidR="008550FB" w:rsidRPr="00B35B7C">
              <w:rPr>
                <w:rStyle w:val="af5"/>
                <w:rFonts w:ascii="Times New Roman" w:hAnsi="Times New Roman" w:cs="Times New Roman"/>
                <w:color w:val="222222"/>
                <w:sz w:val="24"/>
                <w:szCs w:val="24"/>
                <w:lang w:val="ky-KG"/>
              </w:rPr>
              <w:t>Стандартизация и метрология (по отраслям)</w:t>
            </w:r>
            <w:r w:rsidR="00FD01E2" w:rsidRPr="00B35B7C">
              <w:rPr>
                <w:rStyle w:val="af5"/>
                <w:rFonts w:ascii="Times New Roman" w:hAnsi="Times New Roman" w:cs="Times New Roman"/>
                <w:color w:val="222222"/>
                <w:sz w:val="24"/>
                <w:szCs w:val="24"/>
              </w:rPr>
              <w:t>»</w:t>
            </w:r>
          </w:p>
        </w:tc>
      </w:tr>
      <w:tr w:rsidR="00FD01E2" w:rsidRPr="00B35B7C" w14:paraId="6F178D85" w14:textId="77777777" w:rsidTr="00FD01E2">
        <w:tc>
          <w:tcPr>
            <w:tcW w:w="3327" w:type="dxa"/>
            <w:tcBorders>
              <w:top w:val="single" w:sz="4" w:space="0" w:color="auto"/>
              <w:left w:val="single" w:sz="4" w:space="0" w:color="auto"/>
              <w:bottom w:val="single" w:sz="4" w:space="0" w:color="auto"/>
              <w:right w:val="single" w:sz="4" w:space="0" w:color="auto"/>
            </w:tcBorders>
          </w:tcPr>
          <w:p w14:paraId="2F2AD21B" w14:textId="77777777" w:rsidR="00FD01E2" w:rsidRPr="00B35B7C" w:rsidRDefault="00FD01E2">
            <w:pPr>
              <w:pStyle w:val="aa"/>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Программа</w:t>
            </w:r>
          </w:p>
          <w:p w14:paraId="18CB2EC0" w14:textId="77777777" w:rsidR="00FD01E2" w:rsidRPr="00B35B7C" w:rsidRDefault="00FD01E2">
            <w:pPr>
              <w:pStyle w:val="aa"/>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p>
        </w:tc>
        <w:tc>
          <w:tcPr>
            <w:tcW w:w="5807" w:type="dxa"/>
            <w:tcBorders>
              <w:top w:val="single" w:sz="4" w:space="0" w:color="auto"/>
              <w:left w:val="single" w:sz="4" w:space="0" w:color="auto"/>
              <w:bottom w:val="single" w:sz="4" w:space="0" w:color="auto"/>
              <w:right w:val="single" w:sz="4" w:space="0" w:color="auto"/>
            </w:tcBorders>
            <w:hideMark/>
          </w:tcPr>
          <w:p w14:paraId="45CD4687" w14:textId="1C72FDEE" w:rsidR="00FD01E2" w:rsidRPr="00B35B7C" w:rsidRDefault="00FD01E2">
            <w:pPr>
              <w:pStyle w:val="aa"/>
              <w:ind w:left="0" w:right="-1" w:hanging="18"/>
              <w:jc w:val="both"/>
              <w:rPr>
                <w:rFonts w:ascii="Times New Roman" w:eastAsia="Times New Roman" w:hAnsi="Times New Roman" w:cs="Times New Roman"/>
                <w:bCs/>
                <w:iCs/>
                <w:sz w:val="24"/>
                <w:szCs w:val="24"/>
                <w:shd w:val="clear" w:color="auto" w:fill="FFFFFF"/>
                <w:lang w:eastAsia="ru-RU"/>
              </w:rPr>
            </w:pPr>
            <w:r w:rsidRPr="00B35B7C">
              <w:rPr>
                <w:rFonts w:ascii="Times New Roman" w:hAnsi="Times New Roman" w:cs="Times New Roman"/>
                <w:b/>
                <w:sz w:val="24"/>
                <w:szCs w:val="24"/>
              </w:rPr>
              <w:t>«</w:t>
            </w:r>
            <w:r w:rsidR="008550FB" w:rsidRPr="00B35B7C">
              <w:rPr>
                <w:rFonts w:ascii="Times New Roman" w:hAnsi="Times New Roman"/>
                <w:b/>
                <w:sz w:val="24"/>
                <w:szCs w:val="24"/>
                <w:lang w:val="ky-KG"/>
              </w:rPr>
              <w:t>Стандартизация, метрология и информационные технологии производства</w:t>
            </w:r>
            <w:r w:rsidRPr="00B35B7C">
              <w:rPr>
                <w:rFonts w:ascii="Times New Roman" w:hAnsi="Times New Roman" w:cs="Times New Roman"/>
                <w:b/>
                <w:sz w:val="24"/>
                <w:szCs w:val="24"/>
              </w:rPr>
              <w:t xml:space="preserve">», </w:t>
            </w:r>
          </w:p>
        </w:tc>
      </w:tr>
      <w:tr w:rsidR="00FD01E2" w:rsidRPr="00B35B7C" w14:paraId="2C7DD6E2" w14:textId="77777777" w:rsidTr="00FD01E2">
        <w:tc>
          <w:tcPr>
            <w:tcW w:w="3327" w:type="dxa"/>
            <w:tcBorders>
              <w:top w:val="single" w:sz="4" w:space="0" w:color="auto"/>
              <w:left w:val="single" w:sz="4" w:space="0" w:color="auto"/>
              <w:bottom w:val="single" w:sz="4" w:space="0" w:color="auto"/>
              <w:right w:val="single" w:sz="4" w:space="0" w:color="auto"/>
            </w:tcBorders>
            <w:hideMark/>
          </w:tcPr>
          <w:p w14:paraId="759D1768" w14:textId="77777777" w:rsidR="00FD01E2" w:rsidRPr="00B35B7C" w:rsidRDefault="00FD01E2">
            <w:pPr>
              <w:pStyle w:val="aa"/>
              <w:spacing w:line="360" w:lineRule="auto"/>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Квалификация:</w:t>
            </w:r>
          </w:p>
        </w:tc>
        <w:tc>
          <w:tcPr>
            <w:tcW w:w="5807" w:type="dxa"/>
            <w:tcBorders>
              <w:top w:val="single" w:sz="4" w:space="0" w:color="auto"/>
              <w:left w:val="single" w:sz="4" w:space="0" w:color="auto"/>
              <w:bottom w:val="single" w:sz="4" w:space="0" w:color="auto"/>
              <w:right w:val="single" w:sz="4" w:space="0" w:color="auto"/>
            </w:tcBorders>
            <w:hideMark/>
          </w:tcPr>
          <w:p w14:paraId="2697E6CC" w14:textId="77777777" w:rsidR="00FD01E2" w:rsidRPr="00B35B7C" w:rsidRDefault="00FD01E2">
            <w:pPr>
              <w:pStyle w:val="aa"/>
              <w:spacing w:line="360" w:lineRule="auto"/>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магистр</w:t>
            </w:r>
          </w:p>
        </w:tc>
      </w:tr>
      <w:tr w:rsidR="00FD01E2" w:rsidRPr="00B35B7C" w14:paraId="04974A45" w14:textId="77777777" w:rsidTr="00FD01E2">
        <w:tc>
          <w:tcPr>
            <w:tcW w:w="3327" w:type="dxa"/>
            <w:tcBorders>
              <w:top w:val="single" w:sz="4" w:space="0" w:color="auto"/>
              <w:left w:val="single" w:sz="4" w:space="0" w:color="auto"/>
              <w:bottom w:val="single" w:sz="4" w:space="0" w:color="auto"/>
              <w:right w:val="single" w:sz="4" w:space="0" w:color="auto"/>
            </w:tcBorders>
            <w:hideMark/>
          </w:tcPr>
          <w:p w14:paraId="72A96D79" w14:textId="77777777" w:rsidR="00FD01E2" w:rsidRPr="00B35B7C" w:rsidRDefault="00FD01E2">
            <w:pPr>
              <w:pStyle w:val="aa"/>
              <w:spacing w:line="360" w:lineRule="auto"/>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Форма обучения</w:t>
            </w:r>
            <w:r w:rsidRPr="00B35B7C">
              <w:rPr>
                <w:rFonts w:ascii="Times New Roman" w:eastAsia="Times New Roman" w:hAnsi="Times New Roman" w:cs="Times New Roman"/>
                <w:bCs/>
                <w:iCs/>
                <w:color w:val="000000"/>
                <w:sz w:val="24"/>
                <w:szCs w:val="24"/>
                <w:u w:val="single"/>
                <w:shd w:val="clear" w:color="auto" w:fill="FFFFFF"/>
                <w:lang w:eastAsia="ru-RU"/>
              </w:rPr>
              <w:t>:</w:t>
            </w:r>
          </w:p>
        </w:tc>
        <w:tc>
          <w:tcPr>
            <w:tcW w:w="5807" w:type="dxa"/>
            <w:tcBorders>
              <w:top w:val="single" w:sz="4" w:space="0" w:color="auto"/>
              <w:left w:val="single" w:sz="4" w:space="0" w:color="auto"/>
              <w:bottom w:val="single" w:sz="4" w:space="0" w:color="auto"/>
              <w:right w:val="single" w:sz="4" w:space="0" w:color="auto"/>
            </w:tcBorders>
          </w:tcPr>
          <w:p w14:paraId="68D99ED6" w14:textId="77777777" w:rsidR="00FD01E2" w:rsidRPr="00B35B7C" w:rsidRDefault="00FD01E2">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 xml:space="preserve">очная </w:t>
            </w:r>
          </w:p>
          <w:p w14:paraId="7FAF5686" w14:textId="77777777" w:rsidR="00FD01E2" w:rsidRPr="00B35B7C" w:rsidRDefault="00FD01E2">
            <w:pPr>
              <w:pStyle w:val="aa"/>
              <w:spacing w:line="360" w:lineRule="auto"/>
              <w:ind w:left="0" w:right="-1" w:firstLine="283"/>
              <w:jc w:val="both"/>
              <w:rPr>
                <w:rFonts w:ascii="Times New Roman" w:eastAsia="Times New Roman" w:hAnsi="Times New Roman" w:cs="Times New Roman"/>
                <w:bCs/>
                <w:iCs/>
                <w:color w:val="000000"/>
                <w:sz w:val="24"/>
                <w:szCs w:val="24"/>
                <w:shd w:val="clear" w:color="auto" w:fill="FFFFFF"/>
                <w:lang w:eastAsia="ru-RU"/>
              </w:rPr>
            </w:pPr>
          </w:p>
        </w:tc>
      </w:tr>
    </w:tbl>
    <w:p w14:paraId="3B08E8A6" w14:textId="0597E50E"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5FD1E8E4"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12E062B3"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453727C5"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6FFD99FD"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3C0119A0"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1140D603"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7F5EDE1E" w14:textId="12B83C83"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40F62B68" w14:textId="6962A9CF" w:rsidR="00886ECA" w:rsidRDefault="00886ECA"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09195BF2" w14:textId="2CE8FC0D" w:rsidR="00E76456" w:rsidRDefault="00E76456"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011A4DDA" w14:textId="6929507A" w:rsidR="00E76456" w:rsidRDefault="00E76456"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71013F92" w14:textId="77777777" w:rsidR="00E76456" w:rsidRPr="00B35B7C" w:rsidRDefault="00E76456"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bookmarkStart w:id="0" w:name="_GoBack"/>
      <w:bookmarkEnd w:id="0"/>
    </w:p>
    <w:p w14:paraId="00222523" w14:textId="77777777" w:rsidR="00886ECA" w:rsidRPr="00B35B7C" w:rsidRDefault="00886ECA"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757C2B77"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379C7D20" w14:textId="77777777" w:rsidR="00FD01E2" w:rsidRPr="00B35B7C" w:rsidRDefault="00FD01E2" w:rsidP="00FD01E2">
      <w:pPr>
        <w:pStyle w:val="aa"/>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14:paraId="09790913" w14:textId="77777777" w:rsidR="00FD01E2" w:rsidRPr="00B35B7C" w:rsidRDefault="00FD01E2" w:rsidP="00FD01E2">
      <w:pPr>
        <w:pStyle w:val="aa"/>
        <w:spacing w:after="0" w:line="240" w:lineRule="auto"/>
        <w:ind w:left="0" w:right="-1" w:hanging="284"/>
        <w:jc w:val="center"/>
        <w:rPr>
          <w:rFonts w:ascii="Times New Roman" w:eastAsia="Times New Roman" w:hAnsi="Times New Roman" w:cs="Times New Roman"/>
          <w:b/>
          <w:bCs/>
          <w:iCs/>
          <w:color w:val="000000"/>
          <w:sz w:val="24"/>
          <w:szCs w:val="24"/>
          <w:shd w:val="clear" w:color="auto" w:fill="FFFFFF"/>
          <w:lang w:eastAsia="ru-RU"/>
        </w:rPr>
      </w:pPr>
      <w:proofErr w:type="gramStart"/>
      <w:r w:rsidRPr="00B35B7C">
        <w:rPr>
          <w:rFonts w:ascii="Times New Roman" w:eastAsia="Times New Roman" w:hAnsi="Times New Roman" w:cs="Times New Roman"/>
          <w:b/>
          <w:bCs/>
          <w:iCs/>
          <w:color w:val="000000"/>
          <w:sz w:val="24"/>
          <w:szCs w:val="24"/>
          <w:shd w:val="clear" w:color="auto" w:fill="FFFFFF"/>
          <w:lang w:eastAsia="ru-RU"/>
        </w:rPr>
        <w:t>Бишкек  2023</w:t>
      </w:r>
      <w:proofErr w:type="gramEnd"/>
      <w:r w:rsidRPr="00B35B7C">
        <w:rPr>
          <w:rFonts w:ascii="Times New Roman" w:eastAsia="Times New Roman" w:hAnsi="Times New Roman" w:cs="Times New Roman"/>
          <w:b/>
          <w:bCs/>
          <w:iCs/>
          <w:color w:val="000000"/>
          <w:sz w:val="24"/>
          <w:szCs w:val="24"/>
          <w:shd w:val="clear" w:color="auto" w:fill="FFFFFF"/>
          <w:lang w:eastAsia="ru-RU"/>
        </w:rPr>
        <w:t xml:space="preserve"> г.</w:t>
      </w:r>
    </w:p>
    <w:p w14:paraId="035DC638" w14:textId="77777777" w:rsidR="00B35994" w:rsidRDefault="00B35994" w:rsidP="00A84595">
      <w:pPr>
        <w:pStyle w:val="aa"/>
        <w:spacing w:after="0" w:line="240" w:lineRule="auto"/>
        <w:ind w:left="0" w:right="-1" w:hanging="284"/>
        <w:jc w:val="center"/>
        <w:rPr>
          <w:rFonts w:ascii="Times New Roman" w:eastAsia="Times New Roman" w:hAnsi="Times New Roman" w:cs="Times New Roman"/>
          <w:b/>
          <w:bCs/>
          <w:iCs/>
          <w:color w:val="000000"/>
          <w:sz w:val="24"/>
          <w:szCs w:val="24"/>
          <w:shd w:val="clear" w:color="auto" w:fill="FFFFFF"/>
          <w:lang w:eastAsia="ru-RU"/>
        </w:rPr>
      </w:pPr>
    </w:p>
    <w:p w14:paraId="0BC85CF0" w14:textId="77777777" w:rsidR="00C246F7" w:rsidRDefault="00C246F7" w:rsidP="00A84595">
      <w:pPr>
        <w:pStyle w:val="aa"/>
        <w:spacing w:after="0" w:line="240" w:lineRule="auto"/>
        <w:ind w:left="0" w:right="-1" w:hanging="284"/>
        <w:jc w:val="center"/>
        <w:rPr>
          <w:rFonts w:ascii="Times New Roman" w:eastAsia="Times New Roman" w:hAnsi="Times New Roman" w:cs="Times New Roman"/>
          <w:b/>
          <w:bCs/>
          <w:iCs/>
          <w:color w:val="000000"/>
          <w:sz w:val="24"/>
          <w:szCs w:val="24"/>
          <w:shd w:val="clear" w:color="auto" w:fill="FFFFFF"/>
          <w:lang w:eastAsia="ru-RU"/>
        </w:rPr>
      </w:pPr>
    </w:p>
    <w:p w14:paraId="20A215D7" w14:textId="77777777" w:rsidR="00C246F7" w:rsidRPr="00B35B7C" w:rsidRDefault="00C246F7" w:rsidP="00A84595">
      <w:pPr>
        <w:pStyle w:val="aa"/>
        <w:spacing w:after="0" w:line="240" w:lineRule="auto"/>
        <w:ind w:left="0" w:right="-1" w:hanging="284"/>
        <w:jc w:val="center"/>
        <w:rPr>
          <w:rFonts w:ascii="Times New Roman" w:eastAsia="Times New Roman" w:hAnsi="Times New Roman" w:cs="Times New Roman"/>
          <w:b/>
          <w:bCs/>
          <w:iCs/>
          <w:color w:val="000000"/>
          <w:sz w:val="24"/>
          <w:szCs w:val="24"/>
          <w:shd w:val="clear" w:color="auto" w:fill="FFFFFF"/>
          <w:lang w:eastAsia="ru-RU"/>
        </w:rPr>
      </w:pPr>
    </w:p>
    <w:p w14:paraId="2E6316BF" w14:textId="77777777" w:rsidR="00A84595" w:rsidRPr="00B35B7C" w:rsidRDefault="00A84595" w:rsidP="00A84595">
      <w:pPr>
        <w:pStyle w:val="aa"/>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Лист согласования</w:t>
      </w:r>
    </w:p>
    <w:p w14:paraId="2A6C73B5" w14:textId="77777777" w:rsidR="00A84595" w:rsidRPr="00B35B7C" w:rsidRDefault="00A84595" w:rsidP="00A84595">
      <w:pPr>
        <w:pStyle w:val="aa"/>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14:paraId="1D9FA3D3" w14:textId="09D452B8" w:rsidR="00A84595" w:rsidRPr="00B35B7C" w:rsidRDefault="00A84595" w:rsidP="00A84595">
      <w:pPr>
        <w:pStyle w:val="aa"/>
        <w:spacing w:after="0" w:line="240" w:lineRule="auto"/>
        <w:ind w:left="0" w:right="-1" w:firstLine="283"/>
        <w:jc w:val="both"/>
        <w:rPr>
          <w:rFonts w:ascii="Times New Roman" w:eastAsia="Times New Roman" w:hAnsi="Times New Roman" w:cs="Times New Roman"/>
          <w:b/>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Рабочая программа по дисциплине «</w:t>
      </w:r>
      <w:r w:rsidR="00534B99">
        <w:rPr>
          <w:rFonts w:ascii="Times New Roman" w:hAnsi="Times New Roman" w:cs="Times New Roman"/>
          <w:bCs/>
          <w:sz w:val="24"/>
          <w:szCs w:val="24"/>
        </w:rPr>
        <w:t>Квалиметрия</w:t>
      </w:r>
      <w:r w:rsidRPr="00B35B7C">
        <w:rPr>
          <w:rFonts w:ascii="Times New Roman" w:eastAsia="Times New Roman" w:hAnsi="Times New Roman" w:cs="Times New Roman"/>
          <w:color w:val="000000"/>
          <w:sz w:val="24"/>
          <w:szCs w:val="24"/>
          <w:shd w:val="clear" w:color="auto" w:fill="FFFFFF"/>
          <w:lang w:eastAsia="ru-RU"/>
        </w:rPr>
        <w:t xml:space="preserve">» разработана в соответствии с требованиями ГОС ВПО по подготовки </w:t>
      </w:r>
      <w:r w:rsidR="00D02AF4" w:rsidRPr="00B35B7C">
        <w:rPr>
          <w:rFonts w:ascii="Times New Roman" w:eastAsia="Times New Roman" w:hAnsi="Times New Roman" w:cs="Times New Roman"/>
          <w:color w:val="000000"/>
          <w:sz w:val="24"/>
          <w:szCs w:val="24"/>
          <w:shd w:val="clear" w:color="auto" w:fill="FFFFFF"/>
          <w:lang w:eastAsia="ru-RU"/>
        </w:rPr>
        <w:t>магистр</w:t>
      </w:r>
      <w:r w:rsidRPr="00B35B7C">
        <w:rPr>
          <w:rFonts w:ascii="Times New Roman" w:eastAsia="Times New Roman" w:hAnsi="Times New Roman" w:cs="Times New Roman"/>
          <w:color w:val="000000"/>
          <w:sz w:val="24"/>
          <w:szCs w:val="24"/>
          <w:shd w:val="clear" w:color="auto" w:fill="FFFFFF"/>
          <w:lang w:eastAsia="ru-RU"/>
        </w:rPr>
        <w:t xml:space="preserve">ов и предназначена для </w:t>
      </w:r>
      <w:r w:rsidR="009749CC" w:rsidRPr="00B35B7C">
        <w:rPr>
          <w:rFonts w:ascii="Times New Roman" w:eastAsia="Times New Roman" w:hAnsi="Times New Roman" w:cs="Times New Roman"/>
          <w:color w:val="000000"/>
          <w:sz w:val="24"/>
          <w:szCs w:val="24"/>
          <w:shd w:val="clear" w:color="auto" w:fill="FFFFFF"/>
          <w:lang w:eastAsia="ru-RU"/>
        </w:rPr>
        <w:t>магистрант</w:t>
      </w:r>
      <w:r w:rsidRPr="00B35B7C">
        <w:rPr>
          <w:rFonts w:ascii="Times New Roman" w:eastAsia="Times New Roman" w:hAnsi="Times New Roman" w:cs="Times New Roman"/>
          <w:color w:val="000000"/>
          <w:sz w:val="24"/>
          <w:szCs w:val="24"/>
          <w:shd w:val="clear" w:color="auto" w:fill="FFFFFF"/>
          <w:lang w:eastAsia="ru-RU"/>
        </w:rPr>
        <w:t xml:space="preserve">ов, обучающихся по направлению </w:t>
      </w:r>
      <w:r w:rsidR="00886ECA" w:rsidRPr="00B35B7C">
        <w:rPr>
          <w:rFonts w:ascii="Times New Roman" w:eastAsia="Times New Roman" w:hAnsi="Times New Roman" w:cs="Times New Roman"/>
          <w:color w:val="000000"/>
          <w:sz w:val="24"/>
          <w:szCs w:val="24"/>
          <w:shd w:val="clear" w:color="auto" w:fill="FFFFFF"/>
          <w:lang w:val="ky-KG" w:eastAsia="ru-RU"/>
        </w:rPr>
        <w:t>700</w:t>
      </w:r>
      <w:r w:rsidR="00507DA0" w:rsidRPr="00B35B7C">
        <w:rPr>
          <w:rFonts w:ascii="Times New Roman" w:eastAsia="Times New Roman" w:hAnsi="Times New Roman" w:cs="Times New Roman"/>
          <w:color w:val="000000"/>
          <w:sz w:val="24"/>
          <w:szCs w:val="24"/>
          <w:shd w:val="clear" w:color="auto" w:fill="FFFFFF"/>
          <w:lang w:val="ky-KG" w:eastAsia="ru-RU"/>
        </w:rPr>
        <w:t>6</w:t>
      </w:r>
      <w:r w:rsidR="00886ECA" w:rsidRPr="00B35B7C">
        <w:rPr>
          <w:rFonts w:ascii="Times New Roman" w:eastAsia="Times New Roman" w:hAnsi="Times New Roman" w:cs="Times New Roman"/>
          <w:color w:val="000000"/>
          <w:sz w:val="24"/>
          <w:szCs w:val="24"/>
          <w:shd w:val="clear" w:color="auto" w:fill="FFFFFF"/>
          <w:lang w:val="ky-KG" w:eastAsia="ru-RU"/>
        </w:rPr>
        <w:t>00</w:t>
      </w:r>
      <w:r w:rsidRPr="00B35B7C">
        <w:rPr>
          <w:rStyle w:val="af5"/>
          <w:rFonts w:ascii="Times New Roman" w:hAnsi="Times New Roman" w:cs="Times New Roman"/>
          <w:color w:val="222222"/>
          <w:sz w:val="24"/>
          <w:szCs w:val="24"/>
        </w:rPr>
        <w:t xml:space="preserve"> «</w:t>
      </w:r>
      <w:r w:rsidR="00507DA0" w:rsidRPr="00B35B7C">
        <w:rPr>
          <w:rStyle w:val="af5"/>
          <w:rFonts w:ascii="Times New Roman" w:hAnsi="Times New Roman" w:cs="Times New Roman"/>
          <w:b w:val="0"/>
          <w:bCs w:val="0"/>
          <w:color w:val="222222"/>
          <w:sz w:val="24"/>
          <w:szCs w:val="24"/>
          <w:lang w:val="ky-KG"/>
        </w:rPr>
        <w:t>Стандартизация и метрология (по отраслям</w:t>
      </w:r>
      <w:r w:rsidR="00C1743F" w:rsidRPr="00B35B7C">
        <w:rPr>
          <w:rStyle w:val="af5"/>
          <w:rFonts w:ascii="Times New Roman" w:hAnsi="Times New Roman" w:cs="Times New Roman"/>
          <w:b w:val="0"/>
          <w:bCs w:val="0"/>
          <w:color w:val="222222"/>
          <w:sz w:val="24"/>
          <w:szCs w:val="24"/>
        </w:rPr>
        <w:t>)</w:t>
      </w:r>
      <w:r w:rsidRPr="00B35B7C">
        <w:rPr>
          <w:rStyle w:val="af5"/>
          <w:rFonts w:ascii="Times New Roman" w:hAnsi="Times New Roman" w:cs="Times New Roman"/>
          <w:b w:val="0"/>
          <w:bCs w:val="0"/>
          <w:color w:val="222222"/>
          <w:sz w:val="24"/>
          <w:szCs w:val="24"/>
        </w:rPr>
        <w:t>»</w:t>
      </w:r>
      <w:r w:rsidRPr="00B35B7C">
        <w:rPr>
          <w:rStyle w:val="af5"/>
          <w:rFonts w:ascii="Times New Roman" w:hAnsi="Times New Roman" w:cs="Times New Roman"/>
          <w:b w:val="0"/>
          <w:bCs w:val="0"/>
          <w:color w:val="FF0000"/>
          <w:sz w:val="24"/>
          <w:szCs w:val="24"/>
        </w:rPr>
        <w:t xml:space="preserve"> </w:t>
      </w:r>
      <w:r w:rsidR="00A73508" w:rsidRPr="00B35B7C">
        <w:rPr>
          <w:rStyle w:val="af5"/>
          <w:rFonts w:ascii="Times New Roman" w:hAnsi="Times New Roman" w:cs="Times New Roman"/>
          <w:b w:val="0"/>
          <w:bCs w:val="0"/>
          <w:color w:val="222222"/>
          <w:sz w:val="24"/>
          <w:szCs w:val="24"/>
        </w:rPr>
        <w:t>программа</w:t>
      </w:r>
      <w:r w:rsidRPr="00B35B7C">
        <w:rPr>
          <w:rStyle w:val="af5"/>
          <w:rFonts w:ascii="Times New Roman" w:hAnsi="Times New Roman" w:cs="Times New Roman"/>
          <w:color w:val="222222"/>
          <w:sz w:val="24"/>
          <w:szCs w:val="24"/>
        </w:rPr>
        <w:t xml:space="preserve"> «</w:t>
      </w:r>
      <w:r w:rsidR="00507DA0" w:rsidRPr="00B35B7C">
        <w:rPr>
          <w:rFonts w:ascii="Times New Roman" w:hAnsi="Times New Roman"/>
          <w:sz w:val="24"/>
          <w:szCs w:val="24"/>
          <w:lang w:val="ky-KG"/>
        </w:rPr>
        <w:t>Стандартизация, метрология и информационные технологии производства</w:t>
      </w:r>
      <w:r w:rsidRPr="00B35B7C">
        <w:rPr>
          <w:rStyle w:val="af5"/>
          <w:rFonts w:ascii="Times New Roman" w:hAnsi="Times New Roman" w:cs="Times New Roman"/>
          <w:color w:val="222222"/>
          <w:sz w:val="24"/>
          <w:szCs w:val="24"/>
        </w:rPr>
        <w:t>»</w:t>
      </w:r>
      <w:r w:rsidR="00A73508" w:rsidRPr="00B35B7C">
        <w:rPr>
          <w:rStyle w:val="af5"/>
          <w:rFonts w:ascii="Times New Roman" w:hAnsi="Times New Roman" w:cs="Times New Roman"/>
          <w:color w:val="222222"/>
          <w:sz w:val="24"/>
          <w:szCs w:val="24"/>
        </w:rPr>
        <w:t>.</w:t>
      </w:r>
    </w:p>
    <w:p w14:paraId="105C8A8E" w14:textId="05F0DE39" w:rsidR="00A84595" w:rsidRPr="00B35B7C" w:rsidRDefault="00A84595" w:rsidP="00B3599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Автор/ы (составитель/и):</w:t>
      </w:r>
      <w:r w:rsidR="00B35994" w:rsidRPr="00B35B7C">
        <w:rPr>
          <w:rFonts w:ascii="Times New Roman" w:eastAsia="Times New Roman" w:hAnsi="Times New Roman"/>
          <w:bCs/>
          <w:iCs/>
          <w:color w:val="000000"/>
          <w:sz w:val="24"/>
          <w:szCs w:val="24"/>
          <w:shd w:val="clear" w:color="auto" w:fill="FFFFFF"/>
          <w:lang w:val="ky-KG" w:eastAsia="ru-RU"/>
        </w:rPr>
        <w:t xml:space="preserve"> </w:t>
      </w:r>
      <w:r w:rsidR="00534B99">
        <w:rPr>
          <w:rFonts w:ascii="Times New Roman" w:eastAsia="Times New Roman" w:hAnsi="Times New Roman"/>
          <w:bCs/>
          <w:iCs/>
          <w:color w:val="000000"/>
          <w:sz w:val="24"/>
          <w:szCs w:val="24"/>
          <w:shd w:val="clear" w:color="auto" w:fill="FFFFFF"/>
          <w:lang w:val="ky-KG" w:eastAsia="ru-RU"/>
        </w:rPr>
        <w:t>ио</w:t>
      </w:r>
      <w:r w:rsidR="00244944" w:rsidRPr="00B35B7C">
        <w:rPr>
          <w:rFonts w:ascii="Times New Roman" w:eastAsia="Times New Roman" w:hAnsi="Times New Roman"/>
          <w:bCs/>
          <w:iCs/>
          <w:color w:val="000000"/>
          <w:sz w:val="24"/>
          <w:szCs w:val="24"/>
          <w:shd w:val="clear" w:color="auto" w:fill="FFFFFF"/>
          <w:lang w:val="ky-KG" w:eastAsia="ru-RU"/>
        </w:rPr>
        <w:t xml:space="preserve"> доцент </w:t>
      </w:r>
      <w:r w:rsidR="00534B99">
        <w:rPr>
          <w:rFonts w:ascii="Times New Roman" w:eastAsia="Times New Roman" w:hAnsi="Times New Roman"/>
          <w:bCs/>
          <w:iCs/>
          <w:color w:val="000000"/>
          <w:sz w:val="24"/>
          <w:szCs w:val="24"/>
          <w:shd w:val="clear" w:color="auto" w:fill="FFFFFF"/>
          <w:lang w:val="ky-KG" w:eastAsia="ru-RU"/>
        </w:rPr>
        <w:t xml:space="preserve">Шалабай </w:t>
      </w:r>
      <w:proofErr w:type="gramStart"/>
      <w:r w:rsidR="00534B99">
        <w:rPr>
          <w:rFonts w:ascii="Times New Roman" w:eastAsia="Times New Roman" w:hAnsi="Times New Roman"/>
          <w:bCs/>
          <w:iCs/>
          <w:color w:val="000000"/>
          <w:sz w:val="24"/>
          <w:szCs w:val="24"/>
          <w:shd w:val="clear" w:color="auto" w:fill="FFFFFF"/>
          <w:lang w:val="ky-KG" w:eastAsia="ru-RU"/>
        </w:rPr>
        <w:t>Т.Л.</w:t>
      </w:r>
      <w:r w:rsidR="00244944" w:rsidRPr="00B35B7C">
        <w:rPr>
          <w:rFonts w:ascii="Times New Roman" w:eastAsia="Times New Roman" w:hAnsi="Times New Roman"/>
          <w:bCs/>
          <w:iCs/>
          <w:color w:val="000000"/>
          <w:sz w:val="24"/>
          <w:szCs w:val="24"/>
          <w:shd w:val="clear" w:color="auto" w:fill="FFFFFF"/>
          <w:lang w:val="ky-KG" w:eastAsia="ru-RU"/>
        </w:rPr>
        <w:t>.</w:t>
      </w:r>
      <w:proofErr w:type="gramEnd"/>
    </w:p>
    <w:p w14:paraId="493C2634" w14:textId="77777777" w:rsidR="00A84595" w:rsidRPr="00B35B7C" w:rsidRDefault="00A84595" w:rsidP="00A84595">
      <w:pPr>
        <w:pStyle w:val="aa"/>
        <w:spacing w:after="0" w:line="240" w:lineRule="auto"/>
        <w:ind w:left="0" w:right="-1" w:firstLine="283"/>
        <w:jc w:val="both"/>
        <w:rPr>
          <w:rFonts w:ascii="Times New Roman" w:eastAsia="Times New Roman" w:hAnsi="Times New Roman" w:cs="Times New Roman"/>
          <w:b/>
          <w:bCs/>
          <w:iCs/>
          <w:color w:val="000000"/>
          <w:sz w:val="24"/>
          <w:szCs w:val="24"/>
          <w:shd w:val="clear" w:color="auto" w:fill="FFFFFF"/>
          <w:lang w:eastAsia="ru-RU"/>
        </w:rPr>
      </w:pPr>
    </w:p>
    <w:tbl>
      <w:tblPr>
        <w:tblStyle w:val="a7"/>
        <w:tblW w:w="0" w:type="auto"/>
        <w:tblInd w:w="-34" w:type="dxa"/>
        <w:tblLook w:val="04A0" w:firstRow="1" w:lastRow="0" w:firstColumn="1" w:lastColumn="0" w:noHBand="0" w:noVBand="1"/>
      </w:tblPr>
      <w:tblGrid>
        <w:gridCol w:w="4282"/>
        <w:gridCol w:w="1912"/>
        <w:gridCol w:w="3468"/>
      </w:tblGrid>
      <w:tr w:rsidR="00A84595" w:rsidRPr="00B35B7C" w14:paraId="6CC01BC6" w14:textId="77777777" w:rsidTr="009749CC">
        <w:tc>
          <w:tcPr>
            <w:tcW w:w="4282" w:type="dxa"/>
          </w:tcPr>
          <w:p w14:paraId="239270B5" w14:textId="77777777" w:rsidR="00A84595" w:rsidRPr="00B35B7C" w:rsidRDefault="00A84595" w:rsidP="00A84595">
            <w:pPr>
              <w:pStyle w:val="aa"/>
              <w:ind w:left="0" w:right="-1" w:firstLine="283"/>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Процесс рассмотрения и утверждения УМКД</w:t>
            </w:r>
          </w:p>
        </w:tc>
        <w:tc>
          <w:tcPr>
            <w:tcW w:w="1912" w:type="dxa"/>
          </w:tcPr>
          <w:p w14:paraId="43FAA519" w14:textId="77777777" w:rsidR="00A84595" w:rsidRPr="00B35B7C" w:rsidRDefault="00A84595" w:rsidP="00A84595">
            <w:pPr>
              <w:pStyle w:val="aa"/>
              <w:ind w:left="0" w:right="-1" w:firstLine="283"/>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 протокола</w:t>
            </w:r>
          </w:p>
        </w:tc>
        <w:tc>
          <w:tcPr>
            <w:tcW w:w="3468" w:type="dxa"/>
          </w:tcPr>
          <w:p w14:paraId="019C85A7" w14:textId="77777777" w:rsidR="00A84595" w:rsidRPr="00B35B7C" w:rsidRDefault="00A84595" w:rsidP="00A84595">
            <w:pPr>
              <w:pStyle w:val="aa"/>
              <w:ind w:left="0" w:right="-1" w:firstLine="283"/>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Подписи (печать)</w:t>
            </w:r>
          </w:p>
        </w:tc>
      </w:tr>
      <w:tr w:rsidR="00A84595" w:rsidRPr="00B35B7C" w14:paraId="1268EB4C" w14:textId="77777777" w:rsidTr="009749CC">
        <w:tc>
          <w:tcPr>
            <w:tcW w:w="4282" w:type="dxa"/>
          </w:tcPr>
          <w:p w14:paraId="20F67F68" w14:textId="77777777" w:rsidR="00A84595" w:rsidRPr="00B35B7C" w:rsidRDefault="00A84595" w:rsidP="00A84595">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 xml:space="preserve">Учебно-методический комплекс дисциплины рассмотрен на заседании кафедры </w:t>
            </w:r>
          </w:p>
          <w:p w14:paraId="2B827D31" w14:textId="5EF49856" w:rsidR="00A84595" w:rsidRPr="00B35B7C" w:rsidRDefault="00A84595" w:rsidP="00A84595">
            <w:pPr>
              <w:pStyle w:val="aa"/>
              <w:ind w:left="0" w:right="-1" w:firstLine="283"/>
              <w:jc w:val="both"/>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w:t>
            </w:r>
            <w:r w:rsidR="00E7109C" w:rsidRPr="00B35B7C">
              <w:rPr>
                <w:rFonts w:ascii="Times New Roman" w:eastAsia="Times New Roman" w:hAnsi="Times New Roman" w:cs="Times New Roman"/>
                <w:sz w:val="24"/>
                <w:szCs w:val="24"/>
                <w:shd w:val="clear" w:color="auto" w:fill="FFFFFF"/>
                <w:lang w:val="ky-KG" w:eastAsia="ru-RU"/>
              </w:rPr>
              <w:t>Метрология и стандартизация</w:t>
            </w:r>
            <w:r w:rsidRPr="00B35B7C">
              <w:rPr>
                <w:rFonts w:ascii="Times New Roman" w:eastAsia="Times New Roman" w:hAnsi="Times New Roman" w:cs="Times New Roman"/>
                <w:sz w:val="24"/>
                <w:szCs w:val="24"/>
                <w:shd w:val="clear" w:color="auto" w:fill="FFFFFF"/>
                <w:lang w:eastAsia="ru-RU"/>
              </w:rPr>
              <w:t>"</w:t>
            </w:r>
          </w:p>
        </w:tc>
        <w:tc>
          <w:tcPr>
            <w:tcW w:w="1912" w:type="dxa"/>
          </w:tcPr>
          <w:p w14:paraId="4809946C" w14:textId="77777777" w:rsidR="00A84595" w:rsidRPr="00B35B7C" w:rsidRDefault="00A84595" w:rsidP="00A84595">
            <w:pPr>
              <w:pStyle w:val="aa"/>
              <w:ind w:left="0" w:right="-26"/>
              <w:jc w:val="center"/>
              <w:rPr>
                <w:rFonts w:ascii="Times New Roman" w:eastAsia="Times New Roman" w:hAnsi="Times New Roman" w:cs="Times New Roman"/>
                <w:color w:val="000000"/>
                <w:sz w:val="24"/>
                <w:szCs w:val="24"/>
                <w:shd w:val="clear" w:color="auto" w:fill="FFFFFF"/>
                <w:lang w:eastAsia="ru-RU"/>
              </w:rPr>
            </w:pPr>
          </w:p>
          <w:p w14:paraId="328FC1FC" w14:textId="77777777" w:rsidR="00A84595" w:rsidRPr="00B35B7C" w:rsidRDefault="00A84595" w:rsidP="00A84595">
            <w:pPr>
              <w:pStyle w:val="aa"/>
              <w:ind w:left="0" w:right="-26"/>
              <w:jc w:val="center"/>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протокол №___</w:t>
            </w:r>
          </w:p>
          <w:p w14:paraId="5011B6B7" w14:textId="77777777" w:rsidR="00A84595" w:rsidRPr="00B35B7C" w:rsidRDefault="00A84595" w:rsidP="00A84595">
            <w:pPr>
              <w:pStyle w:val="aa"/>
              <w:ind w:left="0" w:right="-26"/>
              <w:jc w:val="center"/>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от «___» ______</w:t>
            </w:r>
          </w:p>
          <w:p w14:paraId="529B5FF9" w14:textId="77777777" w:rsidR="00A84595" w:rsidRPr="00B35B7C" w:rsidRDefault="00A84595" w:rsidP="00A84595">
            <w:pPr>
              <w:pStyle w:val="aa"/>
              <w:ind w:left="0" w:right="-26"/>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20__г.</w:t>
            </w:r>
          </w:p>
        </w:tc>
        <w:tc>
          <w:tcPr>
            <w:tcW w:w="3468" w:type="dxa"/>
          </w:tcPr>
          <w:p w14:paraId="2DBDB6F7" w14:textId="77777777" w:rsidR="00A84595" w:rsidRPr="00B35B7C" w:rsidRDefault="00A84595" w:rsidP="00A84595">
            <w:pPr>
              <w:pStyle w:val="aa"/>
              <w:ind w:left="0" w:right="-1" w:firstLine="283"/>
              <w:jc w:val="both"/>
              <w:rPr>
                <w:rFonts w:ascii="Times New Roman" w:eastAsia="Times New Roman" w:hAnsi="Times New Roman"/>
                <w:bCs/>
                <w:i/>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 xml:space="preserve">Зав. профилирующей </w:t>
            </w:r>
            <w:proofErr w:type="gramStart"/>
            <w:r w:rsidRPr="00B35B7C">
              <w:rPr>
                <w:rFonts w:ascii="Times New Roman" w:eastAsia="Times New Roman" w:hAnsi="Times New Roman" w:cs="Times New Roman"/>
                <w:bCs/>
                <w:iCs/>
                <w:color w:val="000000"/>
                <w:sz w:val="24"/>
                <w:szCs w:val="24"/>
                <w:shd w:val="clear" w:color="auto" w:fill="FFFFFF"/>
                <w:lang w:eastAsia="ru-RU"/>
              </w:rPr>
              <w:t xml:space="preserve">кафедры:  </w:t>
            </w:r>
            <w:r w:rsidRPr="00B35B7C">
              <w:rPr>
                <w:rFonts w:ascii="Times New Roman" w:eastAsia="Times New Roman" w:hAnsi="Times New Roman"/>
                <w:bCs/>
                <w:i/>
                <w:iCs/>
                <w:color w:val="000000"/>
                <w:sz w:val="24"/>
                <w:szCs w:val="24"/>
                <w:shd w:val="clear" w:color="auto" w:fill="FFFFFF"/>
                <w:lang w:val="ky-KG" w:eastAsia="ru-RU"/>
              </w:rPr>
              <w:t>д</w:t>
            </w:r>
            <w:r w:rsidRPr="00B35B7C">
              <w:rPr>
                <w:rFonts w:ascii="Times New Roman" w:eastAsia="Times New Roman" w:hAnsi="Times New Roman"/>
                <w:bCs/>
                <w:i/>
                <w:iCs/>
                <w:color w:val="000000"/>
                <w:sz w:val="24"/>
                <w:szCs w:val="24"/>
                <w:shd w:val="clear" w:color="auto" w:fill="FFFFFF"/>
                <w:lang w:eastAsia="ru-RU"/>
              </w:rPr>
              <w:t>.т.н.</w:t>
            </w:r>
            <w:proofErr w:type="gramEnd"/>
            <w:r w:rsidRPr="00B35B7C">
              <w:rPr>
                <w:rFonts w:ascii="Times New Roman" w:eastAsia="Times New Roman" w:hAnsi="Times New Roman"/>
                <w:bCs/>
                <w:i/>
                <w:iCs/>
                <w:color w:val="000000"/>
                <w:sz w:val="24"/>
                <w:szCs w:val="24"/>
                <w:shd w:val="clear" w:color="auto" w:fill="FFFFFF"/>
                <w:lang w:eastAsia="ru-RU"/>
              </w:rPr>
              <w:t xml:space="preserve">, </w:t>
            </w:r>
            <w:r w:rsidRPr="00B35B7C">
              <w:rPr>
                <w:rFonts w:ascii="Times New Roman" w:eastAsia="Times New Roman" w:hAnsi="Times New Roman"/>
                <w:bCs/>
                <w:i/>
                <w:iCs/>
                <w:color w:val="000000"/>
                <w:sz w:val="24"/>
                <w:szCs w:val="24"/>
                <w:shd w:val="clear" w:color="auto" w:fill="FFFFFF"/>
                <w:lang w:val="ky-KG" w:eastAsia="ru-RU"/>
              </w:rPr>
              <w:t>профессор</w:t>
            </w:r>
            <w:r w:rsidRPr="00B35B7C">
              <w:rPr>
                <w:rFonts w:ascii="Times New Roman" w:eastAsia="Times New Roman" w:hAnsi="Times New Roman"/>
                <w:bCs/>
                <w:i/>
                <w:iCs/>
                <w:color w:val="000000"/>
                <w:sz w:val="24"/>
                <w:szCs w:val="24"/>
                <w:shd w:val="clear" w:color="auto" w:fill="FFFFFF"/>
                <w:lang w:eastAsia="ru-RU"/>
              </w:rPr>
              <w:t xml:space="preserve"> </w:t>
            </w:r>
          </w:p>
          <w:p w14:paraId="6220DD99" w14:textId="2524D5A4" w:rsidR="00A84595" w:rsidRPr="00B35B7C" w:rsidRDefault="009A3736" w:rsidP="00A84595">
            <w:pPr>
              <w:pStyle w:val="aa"/>
              <w:ind w:left="0" w:right="-1" w:firstLine="283"/>
              <w:jc w:val="both"/>
              <w:rPr>
                <w:rFonts w:ascii="Times New Roman" w:eastAsia="Times New Roman" w:hAnsi="Times New Roman" w:cs="Times New Roman"/>
                <w:bCs/>
                <w:iCs/>
                <w:color w:val="000000"/>
                <w:sz w:val="24"/>
                <w:szCs w:val="24"/>
                <w:shd w:val="clear" w:color="auto" w:fill="FFFFFF"/>
                <w:lang w:val="ky-KG" w:eastAsia="ru-RU"/>
              </w:rPr>
            </w:pPr>
            <w:r w:rsidRPr="00B35B7C">
              <w:rPr>
                <w:rFonts w:ascii="Times New Roman" w:eastAsia="Times New Roman" w:hAnsi="Times New Roman" w:cs="Times New Roman"/>
                <w:bCs/>
                <w:iCs/>
                <w:color w:val="000000"/>
                <w:sz w:val="24"/>
                <w:szCs w:val="24"/>
                <w:shd w:val="clear" w:color="auto" w:fill="FFFFFF"/>
                <w:lang w:val="ky-KG" w:eastAsia="ru-RU"/>
              </w:rPr>
              <w:t>А</w:t>
            </w:r>
            <w:r w:rsidRPr="00B35B7C">
              <w:rPr>
                <w:rFonts w:ascii="Times New Roman" w:eastAsia="Times New Roman" w:hAnsi="Times New Roman" w:cs="Times New Roman"/>
                <w:iCs/>
                <w:color w:val="000000"/>
                <w:sz w:val="24"/>
                <w:szCs w:val="24"/>
                <w:shd w:val="clear" w:color="auto" w:fill="FFFFFF"/>
                <w:lang w:val="ky-KG" w:eastAsia="ru-RU"/>
              </w:rPr>
              <w:t>лмаматов М.З.</w:t>
            </w:r>
          </w:p>
          <w:p w14:paraId="21E21572" w14:textId="77777777" w:rsidR="00A84595" w:rsidRPr="00B35B7C" w:rsidRDefault="00A84595" w:rsidP="00A84595">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p>
          <w:p w14:paraId="795D683D" w14:textId="77777777" w:rsidR="00A84595" w:rsidRPr="00B35B7C" w:rsidRDefault="00A84595" w:rsidP="00A84595">
            <w:pPr>
              <w:ind w:right="-1"/>
              <w:jc w:val="both"/>
              <w:rPr>
                <w:rFonts w:ascii="Times New Roman" w:eastAsia="Times New Roman" w:hAnsi="Times New Roman" w:cs="Times New Roman"/>
                <w:bCs/>
                <w:iCs/>
                <w:color w:val="000000"/>
                <w:sz w:val="24"/>
                <w:szCs w:val="24"/>
                <w:u w:val="single"/>
                <w:shd w:val="clear" w:color="auto" w:fill="FFFFFF"/>
                <w:lang w:eastAsia="ru-RU"/>
              </w:rPr>
            </w:pPr>
            <w:r w:rsidRPr="00B35B7C">
              <w:rPr>
                <w:rFonts w:ascii="Times New Roman" w:eastAsia="Times New Roman" w:hAnsi="Times New Roman" w:cs="Times New Roman"/>
                <w:bCs/>
                <w:iCs/>
                <w:color w:val="000000"/>
                <w:sz w:val="24"/>
                <w:szCs w:val="24"/>
                <w:u w:val="single"/>
                <w:shd w:val="clear" w:color="auto" w:fill="FFFFFF"/>
                <w:lang w:eastAsia="ru-RU"/>
              </w:rPr>
              <w:t>___________</w:t>
            </w:r>
          </w:p>
          <w:p w14:paraId="0F74E459" w14:textId="77777777" w:rsidR="00A84595" w:rsidRPr="00B35B7C" w:rsidRDefault="00A84595" w:rsidP="00A84595">
            <w:pPr>
              <w:pStyle w:val="aa"/>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p>
        </w:tc>
      </w:tr>
      <w:tr w:rsidR="00A84595" w:rsidRPr="00B35B7C" w14:paraId="265727B2" w14:textId="77777777" w:rsidTr="009749CC">
        <w:tc>
          <w:tcPr>
            <w:tcW w:w="4282" w:type="dxa"/>
          </w:tcPr>
          <w:p w14:paraId="5E178897" w14:textId="77777777" w:rsidR="00A84595" w:rsidRPr="00B35B7C" w:rsidRDefault="00A84595" w:rsidP="00A84595">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Учебно-методический комплекс дисциплины одобрен руководителем ООП по направлению</w:t>
            </w:r>
          </w:p>
          <w:p w14:paraId="47DFFBB8" w14:textId="15D55655" w:rsidR="00A84595" w:rsidRPr="00B35B7C" w:rsidRDefault="00631D6D" w:rsidP="00A84595">
            <w:pPr>
              <w:pStyle w:val="aa"/>
              <w:ind w:left="0" w:right="-1" w:firstLine="283"/>
              <w:jc w:val="both"/>
              <w:rPr>
                <w:rFonts w:ascii="Times New Roman" w:eastAsia="Times New Roman" w:hAnsi="Times New Roman" w:cs="Times New Roman"/>
                <w:b/>
                <w:iCs/>
                <w:sz w:val="24"/>
                <w:szCs w:val="24"/>
                <w:shd w:val="clear" w:color="auto" w:fill="FFFFFF"/>
                <w:lang w:val="ky-KG" w:eastAsia="ru-RU"/>
              </w:rPr>
            </w:pPr>
            <w:r w:rsidRPr="00631D6D">
              <w:rPr>
                <w:rFonts w:ascii="Times New Roman" w:hAnsi="Times New Roman" w:cs="Times New Roman"/>
                <w:b/>
                <w:bCs/>
                <w:color w:val="222222"/>
                <w:sz w:val="24"/>
                <w:szCs w:val="24"/>
                <w:lang w:val="ky-KG"/>
              </w:rPr>
              <w:t>700600</w:t>
            </w:r>
            <w:r w:rsidRPr="00631D6D">
              <w:rPr>
                <w:rFonts w:ascii="Times New Roman" w:hAnsi="Times New Roman" w:cs="Times New Roman"/>
                <w:b/>
                <w:bCs/>
                <w:color w:val="222222"/>
                <w:sz w:val="24"/>
                <w:szCs w:val="24"/>
              </w:rPr>
              <w:t xml:space="preserve"> «</w:t>
            </w:r>
            <w:r w:rsidRPr="00631D6D">
              <w:rPr>
                <w:rFonts w:ascii="Times New Roman" w:hAnsi="Times New Roman" w:cs="Times New Roman"/>
                <w:b/>
                <w:bCs/>
                <w:color w:val="222222"/>
                <w:sz w:val="24"/>
                <w:szCs w:val="24"/>
                <w:lang w:val="ky-KG"/>
              </w:rPr>
              <w:t>Стандартизация и метрология (по отраслям)</w:t>
            </w:r>
            <w:r w:rsidRPr="00631D6D">
              <w:rPr>
                <w:rFonts w:ascii="Times New Roman" w:hAnsi="Times New Roman" w:cs="Times New Roman"/>
                <w:b/>
                <w:bCs/>
                <w:color w:val="222222"/>
                <w:sz w:val="24"/>
                <w:szCs w:val="24"/>
              </w:rPr>
              <w:t>»</w:t>
            </w:r>
          </w:p>
        </w:tc>
        <w:tc>
          <w:tcPr>
            <w:tcW w:w="1912" w:type="dxa"/>
          </w:tcPr>
          <w:p w14:paraId="76C8AD23" w14:textId="77777777" w:rsidR="00A84595" w:rsidRPr="00B35B7C" w:rsidRDefault="00A84595" w:rsidP="00A84595">
            <w:pPr>
              <w:pStyle w:val="aa"/>
              <w:ind w:left="0" w:right="-26"/>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Дата:</w:t>
            </w:r>
          </w:p>
        </w:tc>
        <w:tc>
          <w:tcPr>
            <w:tcW w:w="3468" w:type="dxa"/>
          </w:tcPr>
          <w:p w14:paraId="0BA71C1E" w14:textId="77777777" w:rsidR="00A84595" w:rsidRPr="00B35B7C" w:rsidRDefault="00A84595" w:rsidP="00A84595">
            <w:pPr>
              <w:pStyle w:val="aa"/>
              <w:ind w:left="0" w:right="-1" w:firstLine="283"/>
              <w:jc w:val="both"/>
              <w:rPr>
                <w:rFonts w:ascii="Times New Roman" w:eastAsia="Times New Roman" w:hAnsi="Times New Roman" w:cs="Times New Roman"/>
                <w:bCs/>
                <w:i/>
                <w:iCs/>
                <w:sz w:val="24"/>
                <w:szCs w:val="24"/>
                <w:shd w:val="clear" w:color="auto" w:fill="FFFFFF"/>
                <w:lang w:eastAsia="ru-RU"/>
              </w:rPr>
            </w:pPr>
            <w:r w:rsidRPr="00B35B7C">
              <w:rPr>
                <w:rFonts w:ascii="Times New Roman" w:eastAsia="Times New Roman" w:hAnsi="Times New Roman" w:cs="Times New Roman"/>
                <w:bCs/>
                <w:i/>
                <w:iCs/>
                <w:sz w:val="24"/>
                <w:szCs w:val="24"/>
                <w:shd w:val="clear" w:color="auto" w:fill="FFFFFF"/>
                <w:lang w:eastAsia="ru-RU"/>
              </w:rPr>
              <w:t>Руководитель ООП:</w:t>
            </w:r>
          </w:p>
          <w:p w14:paraId="24EE5CE1" w14:textId="77777777" w:rsidR="00A84595" w:rsidRPr="00B35B7C" w:rsidRDefault="00A84595" w:rsidP="00A84595">
            <w:pPr>
              <w:pStyle w:val="aa"/>
              <w:ind w:left="0" w:right="-1" w:firstLine="283"/>
              <w:jc w:val="both"/>
              <w:rPr>
                <w:rFonts w:ascii="Times New Roman" w:eastAsia="Times New Roman" w:hAnsi="Times New Roman"/>
                <w:bCs/>
                <w:i/>
                <w:iCs/>
                <w:color w:val="000000"/>
                <w:sz w:val="24"/>
                <w:szCs w:val="24"/>
                <w:shd w:val="clear" w:color="auto" w:fill="FFFFFF"/>
                <w:lang w:eastAsia="ru-RU"/>
              </w:rPr>
            </w:pPr>
            <w:r w:rsidRPr="00B35B7C">
              <w:rPr>
                <w:rFonts w:ascii="Times New Roman" w:eastAsia="Times New Roman" w:hAnsi="Times New Roman"/>
                <w:bCs/>
                <w:i/>
                <w:iCs/>
                <w:color w:val="000000"/>
                <w:sz w:val="24"/>
                <w:szCs w:val="24"/>
                <w:shd w:val="clear" w:color="auto" w:fill="FFFFFF"/>
                <w:lang w:val="ky-KG" w:eastAsia="ru-RU"/>
              </w:rPr>
              <w:t>д</w:t>
            </w:r>
            <w:r w:rsidRPr="00B35B7C">
              <w:rPr>
                <w:rFonts w:ascii="Times New Roman" w:eastAsia="Times New Roman" w:hAnsi="Times New Roman"/>
                <w:bCs/>
                <w:i/>
                <w:iCs/>
                <w:color w:val="000000"/>
                <w:sz w:val="24"/>
                <w:szCs w:val="24"/>
                <w:shd w:val="clear" w:color="auto" w:fill="FFFFFF"/>
                <w:lang w:eastAsia="ru-RU"/>
              </w:rPr>
              <w:t xml:space="preserve">.т.н., </w:t>
            </w:r>
            <w:r w:rsidRPr="00B35B7C">
              <w:rPr>
                <w:rFonts w:ascii="Times New Roman" w:eastAsia="Times New Roman" w:hAnsi="Times New Roman"/>
                <w:bCs/>
                <w:i/>
                <w:iCs/>
                <w:color w:val="000000"/>
                <w:sz w:val="24"/>
                <w:szCs w:val="24"/>
                <w:shd w:val="clear" w:color="auto" w:fill="FFFFFF"/>
                <w:lang w:val="ky-KG" w:eastAsia="ru-RU"/>
              </w:rPr>
              <w:t>профессор</w:t>
            </w:r>
            <w:r w:rsidRPr="00B35B7C">
              <w:rPr>
                <w:rFonts w:ascii="Times New Roman" w:eastAsia="Times New Roman" w:hAnsi="Times New Roman"/>
                <w:bCs/>
                <w:i/>
                <w:iCs/>
                <w:color w:val="000000"/>
                <w:sz w:val="24"/>
                <w:szCs w:val="24"/>
                <w:shd w:val="clear" w:color="auto" w:fill="FFFFFF"/>
                <w:lang w:eastAsia="ru-RU"/>
              </w:rPr>
              <w:t xml:space="preserve"> </w:t>
            </w:r>
          </w:p>
          <w:p w14:paraId="0D76FD6A" w14:textId="77777777" w:rsidR="00CA381A" w:rsidRPr="00B35B7C" w:rsidRDefault="00CA381A" w:rsidP="00CA381A">
            <w:pPr>
              <w:pStyle w:val="aa"/>
              <w:ind w:left="0" w:right="-1" w:firstLine="283"/>
              <w:jc w:val="both"/>
              <w:rPr>
                <w:rFonts w:ascii="Times New Roman" w:eastAsia="Times New Roman" w:hAnsi="Times New Roman" w:cs="Times New Roman"/>
                <w:bCs/>
                <w:iCs/>
                <w:color w:val="000000"/>
                <w:sz w:val="24"/>
                <w:szCs w:val="24"/>
                <w:shd w:val="clear" w:color="auto" w:fill="FFFFFF"/>
                <w:lang w:val="ky-KG" w:eastAsia="ru-RU"/>
              </w:rPr>
            </w:pPr>
            <w:r w:rsidRPr="00B35B7C">
              <w:rPr>
                <w:rFonts w:ascii="Times New Roman" w:eastAsia="Times New Roman" w:hAnsi="Times New Roman" w:cs="Times New Roman"/>
                <w:bCs/>
                <w:iCs/>
                <w:color w:val="000000"/>
                <w:sz w:val="24"/>
                <w:szCs w:val="24"/>
                <w:shd w:val="clear" w:color="auto" w:fill="FFFFFF"/>
                <w:lang w:val="ky-KG" w:eastAsia="ru-RU"/>
              </w:rPr>
              <w:t>А</w:t>
            </w:r>
            <w:r w:rsidRPr="00B35B7C">
              <w:rPr>
                <w:rFonts w:ascii="Times New Roman" w:eastAsia="Times New Roman" w:hAnsi="Times New Roman" w:cs="Times New Roman"/>
                <w:iCs/>
                <w:color w:val="000000"/>
                <w:sz w:val="24"/>
                <w:szCs w:val="24"/>
                <w:shd w:val="clear" w:color="auto" w:fill="FFFFFF"/>
                <w:lang w:val="ky-KG" w:eastAsia="ru-RU"/>
              </w:rPr>
              <w:t>лмаматов М.З.</w:t>
            </w:r>
          </w:p>
          <w:p w14:paraId="7CC9406F" w14:textId="77777777" w:rsidR="00A84595" w:rsidRPr="00B35B7C" w:rsidRDefault="00A84595" w:rsidP="00A84595">
            <w:pPr>
              <w:pStyle w:val="aa"/>
              <w:ind w:left="0" w:right="-1"/>
              <w:jc w:val="both"/>
              <w:rPr>
                <w:rFonts w:ascii="Times New Roman" w:eastAsia="Times New Roman" w:hAnsi="Times New Roman" w:cs="Times New Roman"/>
                <w:bCs/>
                <w:iCs/>
                <w:sz w:val="24"/>
                <w:szCs w:val="24"/>
                <w:u w:val="single"/>
                <w:shd w:val="clear" w:color="auto" w:fill="FFFFFF"/>
                <w:lang w:eastAsia="ru-RU"/>
              </w:rPr>
            </w:pPr>
            <w:r w:rsidRPr="00B35B7C">
              <w:rPr>
                <w:rFonts w:ascii="Times New Roman" w:eastAsia="Times New Roman" w:hAnsi="Times New Roman" w:cs="Times New Roman"/>
                <w:bCs/>
                <w:iCs/>
                <w:sz w:val="24"/>
                <w:szCs w:val="24"/>
                <w:u w:val="single"/>
                <w:shd w:val="clear" w:color="auto" w:fill="FFFFFF"/>
                <w:lang w:eastAsia="ru-RU"/>
              </w:rPr>
              <w:t xml:space="preserve">                                   _______</w:t>
            </w:r>
          </w:p>
          <w:p w14:paraId="4FB9CF6B" w14:textId="77777777" w:rsidR="00A84595" w:rsidRPr="00B35B7C" w:rsidRDefault="00A84595" w:rsidP="00A84595">
            <w:pPr>
              <w:pStyle w:val="aa"/>
              <w:ind w:left="0" w:right="-1" w:firstLine="283"/>
              <w:jc w:val="both"/>
              <w:rPr>
                <w:rFonts w:ascii="Times New Roman" w:eastAsia="Times New Roman" w:hAnsi="Times New Roman" w:cs="Times New Roman"/>
                <w:bCs/>
                <w:iCs/>
                <w:sz w:val="24"/>
                <w:szCs w:val="24"/>
                <w:u w:val="single"/>
                <w:shd w:val="clear" w:color="auto" w:fill="FFFFFF"/>
                <w:lang w:eastAsia="ru-RU"/>
              </w:rPr>
            </w:pPr>
          </w:p>
        </w:tc>
      </w:tr>
      <w:tr w:rsidR="00A84595" w:rsidRPr="00B35B7C" w14:paraId="493A12E2" w14:textId="77777777" w:rsidTr="009749CC">
        <w:tc>
          <w:tcPr>
            <w:tcW w:w="4282" w:type="dxa"/>
          </w:tcPr>
          <w:p w14:paraId="789A99BF" w14:textId="77777777" w:rsidR="00A84595" w:rsidRPr="00B35B7C" w:rsidRDefault="00A84595" w:rsidP="00A84595">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 xml:space="preserve">Учебно-методический комплекс дисциплины согласован на заседании Учебно-методической комиссии </w:t>
            </w:r>
          </w:p>
          <w:p w14:paraId="5E093C88" w14:textId="6B6B1FD0" w:rsidR="00A84595" w:rsidRPr="00B35B7C" w:rsidRDefault="00024900" w:rsidP="00A84595">
            <w:pPr>
              <w:pStyle w:val="aa"/>
              <w:ind w:left="0" w:right="-1" w:firstLine="283"/>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sz w:val="24"/>
                <w:szCs w:val="24"/>
                <w:lang w:val="ky-KG" w:eastAsia="ru-RU"/>
              </w:rPr>
              <w:t>ВШМ</w:t>
            </w:r>
            <w:r w:rsidR="00A84595" w:rsidRPr="00B35B7C">
              <w:rPr>
                <w:rFonts w:ascii="Times New Roman" w:eastAsia="Times New Roman" w:hAnsi="Times New Roman" w:cs="Times New Roman"/>
                <w:sz w:val="24"/>
                <w:szCs w:val="24"/>
                <w:lang w:eastAsia="ru-RU"/>
              </w:rPr>
              <w:br/>
            </w:r>
          </w:p>
        </w:tc>
        <w:tc>
          <w:tcPr>
            <w:tcW w:w="1912" w:type="dxa"/>
          </w:tcPr>
          <w:p w14:paraId="4FB60AB6" w14:textId="77777777" w:rsidR="00A84595" w:rsidRPr="00B35B7C" w:rsidRDefault="00A84595" w:rsidP="00A84595">
            <w:pPr>
              <w:pStyle w:val="aa"/>
              <w:ind w:left="0" w:right="-26"/>
              <w:jc w:val="center"/>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протокол №__</w:t>
            </w:r>
          </w:p>
          <w:p w14:paraId="15C5D9F0" w14:textId="1C0036FD" w:rsidR="00A84595" w:rsidRPr="00B35B7C" w:rsidRDefault="00A84595" w:rsidP="00A84595">
            <w:pPr>
              <w:pStyle w:val="aa"/>
              <w:ind w:left="0" w:right="-26"/>
              <w:jc w:val="center"/>
              <w:rPr>
                <w:rFonts w:ascii="Times New Roman" w:eastAsia="Times New Roman" w:hAnsi="Times New Roman" w:cs="Times New Roman"/>
                <w:sz w:val="24"/>
                <w:szCs w:val="24"/>
                <w:shd w:val="clear" w:color="auto" w:fill="FFFFFF"/>
                <w:lang w:val="ky-KG" w:eastAsia="ru-RU"/>
              </w:rPr>
            </w:pPr>
            <w:r w:rsidRPr="00B35B7C">
              <w:rPr>
                <w:rFonts w:ascii="Times New Roman" w:eastAsia="Times New Roman" w:hAnsi="Times New Roman" w:cs="Times New Roman"/>
                <w:sz w:val="24"/>
                <w:szCs w:val="24"/>
                <w:shd w:val="clear" w:color="auto" w:fill="FFFFFF"/>
                <w:lang w:eastAsia="ru-RU"/>
              </w:rPr>
              <w:t>от «__» ___</w:t>
            </w:r>
            <w:r w:rsidR="00AF4579" w:rsidRPr="00B35B7C">
              <w:rPr>
                <w:rFonts w:ascii="Times New Roman" w:eastAsia="Times New Roman" w:hAnsi="Times New Roman" w:cs="Times New Roman"/>
                <w:sz w:val="24"/>
                <w:szCs w:val="24"/>
                <w:shd w:val="clear" w:color="auto" w:fill="FFFFFF"/>
                <w:lang w:val="ky-KG" w:eastAsia="ru-RU"/>
              </w:rPr>
              <w:t>___</w:t>
            </w:r>
            <w:r w:rsidRPr="00B35B7C">
              <w:rPr>
                <w:rFonts w:ascii="Times New Roman" w:eastAsia="Times New Roman" w:hAnsi="Times New Roman" w:cs="Times New Roman"/>
                <w:sz w:val="24"/>
                <w:szCs w:val="24"/>
                <w:shd w:val="clear" w:color="auto" w:fill="FFFFFF"/>
                <w:lang w:eastAsia="ru-RU"/>
              </w:rPr>
              <w:t>20</w:t>
            </w:r>
            <w:r w:rsidR="008602A9" w:rsidRPr="00B35B7C">
              <w:rPr>
                <w:rFonts w:ascii="Times New Roman" w:eastAsia="Times New Roman" w:hAnsi="Times New Roman" w:cs="Times New Roman"/>
                <w:sz w:val="24"/>
                <w:szCs w:val="24"/>
                <w:shd w:val="clear" w:color="auto" w:fill="FFFFFF"/>
                <w:lang w:val="ky-KG" w:eastAsia="ru-RU"/>
              </w:rPr>
              <w:t>_</w:t>
            </w:r>
            <w:r w:rsidR="00AF4579" w:rsidRPr="00B35B7C">
              <w:rPr>
                <w:rFonts w:ascii="Times New Roman" w:eastAsia="Times New Roman" w:hAnsi="Times New Roman" w:cs="Times New Roman"/>
                <w:sz w:val="24"/>
                <w:szCs w:val="24"/>
                <w:shd w:val="clear" w:color="auto" w:fill="FFFFFF"/>
                <w:lang w:val="ky-KG" w:eastAsia="ru-RU"/>
              </w:rPr>
              <w:t>_</w:t>
            </w:r>
            <w:r w:rsidR="008602A9" w:rsidRPr="00B35B7C">
              <w:rPr>
                <w:rFonts w:ascii="Times New Roman" w:eastAsia="Times New Roman" w:hAnsi="Times New Roman" w:cs="Times New Roman"/>
                <w:sz w:val="24"/>
                <w:szCs w:val="24"/>
                <w:shd w:val="clear" w:color="auto" w:fill="FFFFFF"/>
                <w:lang w:val="ky-KG" w:eastAsia="ru-RU"/>
              </w:rPr>
              <w:t>г</w:t>
            </w:r>
          </w:p>
        </w:tc>
        <w:tc>
          <w:tcPr>
            <w:tcW w:w="3468" w:type="dxa"/>
          </w:tcPr>
          <w:p w14:paraId="62467C4A" w14:textId="77777777" w:rsidR="00A84595" w:rsidRPr="00B35B7C" w:rsidRDefault="00A84595" w:rsidP="00A84595">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Председатель УМК:</w:t>
            </w:r>
          </w:p>
          <w:p w14:paraId="451B1440" w14:textId="77777777" w:rsidR="009749CC" w:rsidRPr="00B35B7C" w:rsidRDefault="009749CC" w:rsidP="00A84595">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к.т.н., доцент</w:t>
            </w:r>
          </w:p>
          <w:p w14:paraId="3AE4AE45" w14:textId="77777777" w:rsidR="009749CC" w:rsidRPr="00B35B7C" w:rsidRDefault="009749CC" w:rsidP="00A84595">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Зыкова Е.П.</w:t>
            </w:r>
          </w:p>
          <w:p w14:paraId="71FE70CB" w14:textId="77777777" w:rsidR="00A84595" w:rsidRPr="00B35B7C" w:rsidRDefault="00A84595" w:rsidP="00A73508">
            <w:pPr>
              <w:pStyle w:val="aa"/>
              <w:pBdr>
                <w:bottom w:val="single" w:sz="12" w:space="1" w:color="auto"/>
              </w:pBdr>
              <w:ind w:left="0" w:right="-1"/>
              <w:jc w:val="both"/>
              <w:rPr>
                <w:rFonts w:ascii="Times New Roman" w:eastAsia="Times New Roman" w:hAnsi="Times New Roman" w:cs="Times New Roman"/>
                <w:bCs/>
                <w:iCs/>
                <w:sz w:val="24"/>
                <w:szCs w:val="24"/>
                <w:u w:val="single"/>
                <w:shd w:val="clear" w:color="auto" w:fill="FFFFFF"/>
                <w:lang w:eastAsia="ru-RU"/>
              </w:rPr>
            </w:pPr>
          </w:p>
        </w:tc>
      </w:tr>
      <w:tr w:rsidR="00A84595" w:rsidRPr="00B35B7C" w14:paraId="363DFC14" w14:textId="77777777" w:rsidTr="009749CC">
        <w:tc>
          <w:tcPr>
            <w:tcW w:w="4282" w:type="dxa"/>
          </w:tcPr>
          <w:p w14:paraId="53F33ABF" w14:textId="77777777" w:rsidR="00A84595" w:rsidRPr="00B35B7C" w:rsidRDefault="00A84595" w:rsidP="00A84595">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b/>
                <w:sz w:val="24"/>
                <w:szCs w:val="24"/>
                <w:shd w:val="clear" w:color="auto" w:fill="FFFFFF"/>
                <w:vertAlign w:val="superscript"/>
                <w:lang w:eastAsia="ru-RU"/>
              </w:rPr>
              <w:t>**</w:t>
            </w:r>
            <w:r w:rsidRPr="00B35B7C">
              <w:rPr>
                <w:rFonts w:ascii="Times New Roman" w:eastAsia="Times New Roman" w:hAnsi="Times New Roman" w:cs="Times New Roman"/>
                <w:sz w:val="24"/>
                <w:szCs w:val="24"/>
                <w:shd w:val="clear" w:color="auto" w:fill="FFFFFF"/>
                <w:lang w:eastAsia="ru-RU"/>
              </w:rPr>
              <w:t xml:space="preserve">Учебно-методический комплекс дисциплины согласован (или обсуждался/рецензирован) </w:t>
            </w:r>
          </w:p>
          <w:p w14:paraId="352198A4" w14:textId="77777777" w:rsidR="00A84595" w:rsidRPr="00B35B7C" w:rsidRDefault="00A84595" w:rsidP="00A84595">
            <w:pPr>
              <w:pStyle w:val="aa"/>
              <w:ind w:left="0" w:right="-1" w:firstLine="283"/>
              <w:jc w:val="both"/>
              <w:rPr>
                <w:rFonts w:ascii="Times New Roman" w:eastAsia="Times New Roman" w:hAnsi="Times New Roman" w:cs="Times New Roman"/>
                <w:sz w:val="24"/>
                <w:szCs w:val="24"/>
                <w:shd w:val="clear" w:color="auto" w:fill="FFFFFF"/>
                <w:lang w:eastAsia="ru-RU"/>
              </w:rPr>
            </w:pPr>
          </w:p>
          <w:p w14:paraId="64E98A97" w14:textId="77777777" w:rsidR="00A84595" w:rsidRPr="00B35B7C" w:rsidRDefault="00A84595" w:rsidP="00A84595">
            <w:pPr>
              <w:pStyle w:val="aa"/>
              <w:ind w:left="0" w:right="-1" w:firstLine="283"/>
              <w:jc w:val="both"/>
              <w:rPr>
                <w:rFonts w:ascii="Times New Roman" w:eastAsia="Times New Roman" w:hAnsi="Times New Roman" w:cs="Times New Roman"/>
                <w:bCs/>
                <w:iCs/>
                <w:sz w:val="24"/>
                <w:szCs w:val="24"/>
                <w:shd w:val="clear" w:color="auto" w:fill="FFFFFF"/>
                <w:lang w:eastAsia="ru-RU"/>
              </w:rPr>
            </w:pPr>
          </w:p>
        </w:tc>
        <w:tc>
          <w:tcPr>
            <w:tcW w:w="1912" w:type="dxa"/>
          </w:tcPr>
          <w:p w14:paraId="6E76B9D7" w14:textId="77777777" w:rsidR="00A84595" w:rsidRPr="00B35B7C" w:rsidRDefault="00A84595" w:rsidP="00A84595">
            <w:pPr>
              <w:pStyle w:val="aa"/>
              <w:ind w:left="0" w:right="-26"/>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Дата:</w:t>
            </w:r>
          </w:p>
          <w:p w14:paraId="5BC45807" w14:textId="77777777" w:rsidR="00A84595" w:rsidRPr="00B35B7C" w:rsidRDefault="00A84595" w:rsidP="00A84595">
            <w:pPr>
              <w:pStyle w:val="aa"/>
              <w:ind w:left="0" w:right="-26"/>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согласования/ обсуждения/</w:t>
            </w:r>
          </w:p>
          <w:p w14:paraId="1671E62D" w14:textId="77777777" w:rsidR="00A84595" w:rsidRPr="00B35B7C" w:rsidRDefault="00A84595" w:rsidP="00A84595">
            <w:pPr>
              <w:pStyle w:val="aa"/>
              <w:ind w:left="0" w:right="-26"/>
              <w:jc w:val="center"/>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shd w:val="clear" w:color="auto" w:fill="FFFFFF"/>
                <w:lang w:eastAsia="ru-RU"/>
              </w:rPr>
              <w:t>рецензия</w:t>
            </w:r>
          </w:p>
        </w:tc>
        <w:tc>
          <w:tcPr>
            <w:tcW w:w="3468" w:type="dxa"/>
          </w:tcPr>
          <w:p w14:paraId="2A9819D3" w14:textId="77777777" w:rsidR="00A84595" w:rsidRPr="00B35B7C" w:rsidRDefault="00A84595" w:rsidP="00A84595">
            <w:pPr>
              <w:pStyle w:val="aa"/>
              <w:pBdr>
                <w:bottom w:val="single" w:sz="12" w:space="1" w:color="auto"/>
              </w:pBdr>
              <w:ind w:left="0" w:right="-1"/>
              <w:jc w:val="both"/>
              <w:rPr>
                <w:rFonts w:ascii="Times New Roman" w:eastAsia="Times New Roman" w:hAnsi="Times New Roman" w:cs="Times New Roman"/>
                <w:bCs/>
                <w:iCs/>
                <w:sz w:val="24"/>
                <w:szCs w:val="24"/>
                <w:shd w:val="clear" w:color="auto" w:fill="FFFFFF"/>
                <w:lang w:eastAsia="ru-RU"/>
              </w:rPr>
            </w:pPr>
          </w:p>
          <w:p w14:paraId="28238673" w14:textId="77777777" w:rsidR="00A84595" w:rsidRPr="00B35B7C" w:rsidRDefault="00A84595" w:rsidP="00A84595">
            <w:pPr>
              <w:pStyle w:val="aa"/>
              <w:pBdr>
                <w:bottom w:val="single" w:sz="12" w:space="1" w:color="auto"/>
              </w:pBdr>
              <w:ind w:left="0" w:right="-1" w:firstLine="283"/>
              <w:jc w:val="both"/>
              <w:rPr>
                <w:rFonts w:ascii="Times New Roman" w:eastAsia="Times New Roman" w:hAnsi="Times New Roman" w:cs="Times New Roman"/>
                <w:bCs/>
                <w:iCs/>
                <w:sz w:val="24"/>
                <w:szCs w:val="24"/>
                <w:shd w:val="clear" w:color="auto" w:fill="FFFFFF"/>
                <w:lang w:eastAsia="ru-RU"/>
              </w:rPr>
            </w:pPr>
          </w:p>
          <w:p w14:paraId="75E9B899" w14:textId="77777777" w:rsidR="00A84595" w:rsidRPr="00B35B7C" w:rsidRDefault="00A84595" w:rsidP="00A84595">
            <w:pPr>
              <w:ind w:right="-1"/>
              <w:jc w:val="both"/>
              <w:rPr>
                <w:rFonts w:ascii="Times New Roman" w:eastAsia="Times New Roman" w:hAnsi="Times New Roman" w:cs="Times New Roman"/>
                <w:bCs/>
                <w:iCs/>
                <w:sz w:val="24"/>
                <w:szCs w:val="24"/>
                <w:u w:val="single"/>
                <w:shd w:val="clear" w:color="auto" w:fill="FFFFFF"/>
                <w:lang w:eastAsia="ru-RU"/>
              </w:rPr>
            </w:pPr>
          </w:p>
          <w:p w14:paraId="225BC915" w14:textId="77777777" w:rsidR="00A84595" w:rsidRPr="00B35B7C" w:rsidRDefault="00A84595" w:rsidP="00A84595">
            <w:pPr>
              <w:ind w:right="-1"/>
              <w:jc w:val="both"/>
              <w:rPr>
                <w:rFonts w:ascii="Times New Roman" w:eastAsia="Times New Roman" w:hAnsi="Times New Roman" w:cs="Times New Roman"/>
                <w:bCs/>
                <w:iCs/>
                <w:sz w:val="24"/>
                <w:szCs w:val="24"/>
                <w:shd w:val="clear" w:color="auto" w:fill="FFFFFF"/>
                <w:lang w:eastAsia="ru-RU"/>
              </w:rPr>
            </w:pPr>
            <w:r w:rsidRPr="00B35B7C">
              <w:rPr>
                <w:rFonts w:ascii="Times New Roman" w:eastAsia="Times New Roman" w:hAnsi="Times New Roman" w:cs="Times New Roman"/>
                <w:bCs/>
                <w:iCs/>
                <w:sz w:val="24"/>
                <w:szCs w:val="24"/>
                <w:u w:val="single"/>
                <w:shd w:val="clear" w:color="auto" w:fill="FFFFFF"/>
                <w:lang w:eastAsia="ru-RU"/>
              </w:rPr>
              <w:t>_______</w:t>
            </w:r>
          </w:p>
        </w:tc>
      </w:tr>
    </w:tbl>
    <w:p w14:paraId="02FC4FC1" w14:textId="77777777" w:rsidR="00A84595" w:rsidRPr="00B35B7C" w:rsidRDefault="00A84595" w:rsidP="00A84595">
      <w:pPr>
        <w:pStyle w:val="aa"/>
        <w:spacing w:after="0" w:line="240" w:lineRule="auto"/>
        <w:ind w:left="0" w:right="-1" w:firstLine="283"/>
        <w:rPr>
          <w:rFonts w:ascii="Times New Roman" w:hAnsi="Times New Roman" w:cs="Times New Roman"/>
          <w:sz w:val="24"/>
          <w:szCs w:val="24"/>
        </w:rPr>
      </w:pPr>
      <w:r w:rsidRPr="00B35B7C">
        <w:rPr>
          <w:rFonts w:ascii="Times New Roman" w:eastAsia="Times New Roman" w:hAnsi="Times New Roman" w:cs="Times New Roman"/>
          <w:color w:val="000000"/>
          <w:sz w:val="28"/>
          <w:szCs w:val="28"/>
          <w:lang w:eastAsia="ru-RU"/>
        </w:rPr>
        <w:br/>
      </w:r>
      <w:r w:rsidRPr="00B35B7C">
        <w:rPr>
          <w:rFonts w:ascii="Times New Roman" w:eastAsia="Times New Roman" w:hAnsi="Times New Roman" w:cs="Times New Roman"/>
          <w:color w:val="000000"/>
          <w:sz w:val="24"/>
          <w:szCs w:val="24"/>
          <w:lang w:eastAsia="ru-RU"/>
        </w:rPr>
        <w:br/>
      </w:r>
    </w:p>
    <w:p w14:paraId="248C5357" w14:textId="77777777" w:rsidR="00A84595" w:rsidRPr="00B35B7C" w:rsidRDefault="00A84595" w:rsidP="00A84595">
      <w:pPr>
        <w:pStyle w:val="aa"/>
        <w:spacing w:after="0" w:line="240" w:lineRule="auto"/>
        <w:ind w:left="0" w:right="-1" w:firstLine="283"/>
        <w:rPr>
          <w:rFonts w:ascii="Times New Roman" w:hAnsi="Times New Roman" w:cs="Times New Roman"/>
          <w:sz w:val="24"/>
          <w:szCs w:val="24"/>
        </w:rPr>
      </w:pPr>
    </w:p>
    <w:p w14:paraId="3665FB3D"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01641A59"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78536ADF"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3337E31A"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021025A8"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40813CE7"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390A3D77"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58E4DD03"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5EFFB3AD"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129CC9CB" w14:textId="77777777" w:rsidR="00A73508" w:rsidRPr="00B35B7C" w:rsidRDefault="00A73508" w:rsidP="00A84595">
      <w:pPr>
        <w:pStyle w:val="aa"/>
        <w:spacing w:after="0" w:line="240" w:lineRule="auto"/>
        <w:ind w:left="0" w:right="-1" w:firstLine="283"/>
        <w:jc w:val="center"/>
        <w:rPr>
          <w:rFonts w:ascii="Times New Roman" w:hAnsi="Times New Roman" w:cs="Times New Roman"/>
          <w:b/>
          <w:sz w:val="24"/>
          <w:szCs w:val="24"/>
        </w:rPr>
      </w:pPr>
    </w:p>
    <w:p w14:paraId="23F63156" w14:textId="41D74820"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p>
    <w:p w14:paraId="7AF6CA2A" w14:textId="77777777" w:rsidR="008267BE" w:rsidRPr="00B35B7C" w:rsidRDefault="008267BE" w:rsidP="00A84595">
      <w:pPr>
        <w:pStyle w:val="aa"/>
        <w:spacing w:after="0" w:line="240" w:lineRule="auto"/>
        <w:ind w:left="0" w:right="-1" w:firstLine="283"/>
        <w:jc w:val="center"/>
        <w:rPr>
          <w:rFonts w:ascii="Times New Roman" w:hAnsi="Times New Roman" w:cs="Times New Roman"/>
          <w:b/>
          <w:sz w:val="24"/>
          <w:szCs w:val="24"/>
        </w:rPr>
      </w:pPr>
    </w:p>
    <w:p w14:paraId="36CF79BF" w14:textId="77777777" w:rsidR="009749CC" w:rsidRPr="00B35B7C" w:rsidRDefault="009749CC" w:rsidP="00A84595">
      <w:pPr>
        <w:pStyle w:val="aa"/>
        <w:spacing w:after="0" w:line="240" w:lineRule="auto"/>
        <w:ind w:left="0" w:right="-1" w:firstLine="283"/>
        <w:jc w:val="center"/>
        <w:rPr>
          <w:rFonts w:ascii="Times New Roman" w:hAnsi="Times New Roman" w:cs="Times New Roman"/>
          <w:b/>
          <w:sz w:val="24"/>
          <w:szCs w:val="24"/>
        </w:rPr>
      </w:pPr>
    </w:p>
    <w:p w14:paraId="507E757E" w14:textId="77777777" w:rsidR="009749CC" w:rsidRPr="00B35B7C" w:rsidRDefault="009749CC" w:rsidP="00A84595">
      <w:pPr>
        <w:pStyle w:val="aa"/>
        <w:spacing w:after="0" w:line="240" w:lineRule="auto"/>
        <w:ind w:left="0" w:right="-1" w:firstLine="283"/>
        <w:jc w:val="center"/>
        <w:rPr>
          <w:rFonts w:ascii="Times New Roman" w:hAnsi="Times New Roman" w:cs="Times New Roman"/>
          <w:b/>
          <w:sz w:val="24"/>
          <w:szCs w:val="24"/>
        </w:rPr>
      </w:pPr>
    </w:p>
    <w:p w14:paraId="1E6E4C33" w14:textId="77777777" w:rsidR="009749CC" w:rsidRPr="00B35B7C" w:rsidRDefault="009749CC" w:rsidP="00A84595">
      <w:pPr>
        <w:pStyle w:val="aa"/>
        <w:spacing w:after="0" w:line="240" w:lineRule="auto"/>
        <w:ind w:left="0" w:right="-1" w:firstLine="283"/>
        <w:jc w:val="center"/>
        <w:rPr>
          <w:rFonts w:ascii="Times New Roman" w:hAnsi="Times New Roman" w:cs="Times New Roman"/>
          <w:b/>
          <w:sz w:val="24"/>
          <w:szCs w:val="24"/>
        </w:rPr>
      </w:pPr>
    </w:p>
    <w:p w14:paraId="086E09D0" w14:textId="77777777" w:rsidR="009749CC" w:rsidRPr="00B35B7C" w:rsidRDefault="009749CC" w:rsidP="00A84595">
      <w:pPr>
        <w:pStyle w:val="aa"/>
        <w:spacing w:after="0" w:line="240" w:lineRule="auto"/>
        <w:ind w:left="0" w:right="-1" w:firstLine="283"/>
        <w:jc w:val="center"/>
        <w:rPr>
          <w:rFonts w:ascii="Times New Roman" w:hAnsi="Times New Roman" w:cs="Times New Roman"/>
          <w:b/>
          <w:sz w:val="24"/>
          <w:szCs w:val="24"/>
        </w:rPr>
      </w:pPr>
    </w:p>
    <w:p w14:paraId="007B1668" w14:textId="77777777" w:rsidR="00A84595" w:rsidRDefault="00A84595" w:rsidP="00A84595">
      <w:pPr>
        <w:pStyle w:val="aa"/>
        <w:spacing w:after="0" w:line="240" w:lineRule="auto"/>
        <w:ind w:left="0" w:right="-1" w:firstLine="283"/>
        <w:jc w:val="center"/>
        <w:rPr>
          <w:rFonts w:ascii="Times New Roman" w:hAnsi="Times New Roman" w:cs="Times New Roman"/>
          <w:b/>
          <w:sz w:val="24"/>
          <w:szCs w:val="24"/>
        </w:rPr>
      </w:pPr>
    </w:p>
    <w:p w14:paraId="0D66B51B" w14:textId="77777777" w:rsidR="008D6327" w:rsidRPr="00B35B7C" w:rsidRDefault="008D6327" w:rsidP="00A84595">
      <w:pPr>
        <w:pStyle w:val="aa"/>
        <w:spacing w:after="0" w:line="240" w:lineRule="auto"/>
        <w:ind w:left="0" w:right="-1" w:firstLine="283"/>
        <w:jc w:val="center"/>
        <w:rPr>
          <w:rFonts w:ascii="Times New Roman" w:hAnsi="Times New Roman" w:cs="Times New Roman"/>
          <w:b/>
          <w:sz w:val="24"/>
          <w:szCs w:val="24"/>
        </w:rPr>
      </w:pPr>
    </w:p>
    <w:p w14:paraId="0D173CD8" w14:textId="77777777" w:rsidR="00A84595" w:rsidRPr="00B35B7C" w:rsidRDefault="00A84595" w:rsidP="00A84595">
      <w:pPr>
        <w:pStyle w:val="aa"/>
        <w:spacing w:after="0" w:line="240" w:lineRule="auto"/>
        <w:ind w:left="0" w:right="-1" w:firstLine="283"/>
        <w:jc w:val="center"/>
        <w:rPr>
          <w:rFonts w:ascii="Times New Roman" w:hAnsi="Times New Roman" w:cs="Times New Roman"/>
          <w:b/>
          <w:sz w:val="24"/>
          <w:szCs w:val="24"/>
        </w:rPr>
      </w:pPr>
      <w:r w:rsidRPr="00B35B7C">
        <w:rPr>
          <w:rFonts w:ascii="Times New Roman" w:hAnsi="Times New Roman" w:cs="Times New Roman"/>
          <w:b/>
          <w:sz w:val="24"/>
          <w:szCs w:val="24"/>
        </w:rPr>
        <w:t>Лист изменений и дополнений в УМКД</w:t>
      </w:r>
    </w:p>
    <w:p w14:paraId="4F85F2A0"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tbl>
      <w:tblPr>
        <w:tblStyle w:val="a7"/>
        <w:tblW w:w="10358" w:type="dxa"/>
        <w:jc w:val="center"/>
        <w:tblLayout w:type="fixed"/>
        <w:tblLook w:val="04A0" w:firstRow="1" w:lastRow="0" w:firstColumn="1" w:lastColumn="0" w:noHBand="0" w:noVBand="1"/>
      </w:tblPr>
      <w:tblGrid>
        <w:gridCol w:w="1001"/>
        <w:gridCol w:w="1836"/>
        <w:gridCol w:w="2568"/>
        <w:gridCol w:w="1559"/>
        <w:gridCol w:w="1559"/>
        <w:gridCol w:w="1835"/>
      </w:tblGrid>
      <w:tr w:rsidR="00A84595" w:rsidRPr="00B35B7C" w14:paraId="3D5AD7D4" w14:textId="77777777" w:rsidTr="00A84595">
        <w:trPr>
          <w:jc w:val="center"/>
        </w:trPr>
        <w:tc>
          <w:tcPr>
            <w:tcW w:w="1001" w:type="dxa"/>
          </w:tcPr>
          <w:p w14:paraId="60B9C664"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w:t>
            </w:r>
          </w:p>
          <w:p w14:paraId="51FCDFD1"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п/п</w:t>
            </w:r>
          </w:p>
        </w:tc>
        <w:tc>
          <w:tcPr>
            <w:tcW w:w="1836" w:type="dxa"/>
          </w:tcPr>
          <w:p w14:paraId="6D232792"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 xml:space="preserve">Номер и название </w:t>
            </w:r>
            <w:proofErr w:type="gramStart"/>
            <w:r w:rsidRPr="00B35B7C">
              <w:rPr>
                <w:rFonts w:ascii="Times New Roman" w:hAnsi="Times New Roman" w:cs="Times New Roman"/>
                <w:sz w:val="24"/>
                <w:szCs w:val="24"/>
              </w:rPr>
              <w:t>раздела  УМКД</w:t>
            </w:r>
            <w:proofErr w:type="gramEnd"/>
          </w:p>
          <w:p w14:paraId="78B1F34A" w14:textId="77777777" w:rsidR="00A84595" w:rsidRPr="00B35B7C" w:rsidRDefault="00A84595" w:rsidP="00A84595">
            <w:pPr>
              <w:ind w:right="-1" w:firstLine="283"/>
              <w:jc w:val="center"/>
              <w:rPr>
                <w:rFonts w:ascii="Times New Roman" w:hAnsi="Times New Roman" w:cs="Times New Roman"/>
                <w:sz w:val="24"/>
                <w:szCs w:val="24"/>
              </w:rPr>
            </w:pPr>
          </w:p>
        </w:tc>
        <w:tc>
          <w:tcPr>
            <w:tcW w:w="2568" w:type="dxa"/>
          </w:tcPr>
          <w:p w14:paraId="5DCF4369"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Описание изменений/дополнений в УМКД</w:t>
            </w:r>
          </w:p>
        </w:tc>
        <w:tc>
          <w:tcPr>
            <w:tcW w:w="1559" w:type="dxa"/>
          </w:tcPr>
          <w:p w14:paraId="7359F1C7" w14:textId="77777777" w:rsidR="00A84595" w:rsidRPr="00B35B7C" w:rsidRDefault="00A84595" w:rsidP="00A84595">
            <w:pPr>
              <w:ind w:right="-120" w:firstLine="46"/>
              <w:jc w:val="center"/>
              <w:rPr>
                <w:rFonts w:ascii="Times New Roman" w:hAnsi="Times New Roman" w:cs="Times New Roman"/>
                <w:sz w:val="24"/>
                <w:szCs w:val="24"/>
              </w:rPr>
            </w:pPr>
            <w:r w:rsidRPr="00B35B7C">
              <w:rPr>
                <w:rFonts w:ascii="Times New Roman" w:hAnsi="Times New Roman" w:cs="Times New Roman"/>
                <w:sz w:val="24"/>
                <w:szCs w:val="24"/>
              </w:rPr>
              <w:t>Дата изменений</w:t>
            </w:r>
          </w:p>
        </w:tc>
        <w:tc>
          <w:tcPr>
            <w:tcW w:w="1559" w:type="dxa"/>
          </w:tcPr>
          <w:p w14:paraId="5C9D48F1"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 протокола заседания кафедры</w:t>
            </w:r>
          </w:p>
        </w:tc>
        <w:tc>
          <w:tcPr>
            <w:tcW w:w="1835" w:type="dxa"/>
          </w:tcPr>
          <w:p w14:paraId="190423E3"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 xml:space="preserve">Подписи преподавателя, </w:t>
            </w:r>
          </w:p>
          <w:p w14:paraId="4EE1893D" w14:textId="77777777" w:rsidR="00A84595" w:rsidRPr="00B35B7C" w:rsidRDefault="00A84595" w:rsidP="00A84595">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зав. кафедрой</w:t>
            </w:r>
          </w:p>
        </w:tc>
      </w:tr>
      <w:tr w:rsidR="00A84595" w:rsidRPr="00B35B7C" w14:paraId="0B053DC0" w14:textId="77777777" w:rsidTr="00A84595">
        <w:trPr>
          <w:jc w:val="center"/>
        </w:trPr>
        <w:tc>
          <w:tcPr>
            <w:tcW w:w="1001" w:type="dxa"/>
          </w:tcPr>
          <w:p w14:paraId="6116C4B8" w14:textId="77777777" w:rsidR="00A84595" w:rsidRPr="00B35B7C" w:rsidRDefault="00A84595" w:rsidP="00A84595">
            <w:pPr>
              <w:ind w:right="-1" w:firstLine="283"/>
              <w:jc w:val="both"/>
              <w:rPr>
                <w:rFonts w:ascii="Times New Roman" w:hAnsi="Times New Roman" w:cs="Times New Roman"/>
                <w:sz w:val="24"/>
                <w:szCs w:val="24"/>
              </w:rPr>
            </w:pPr>
          </w:p>
          <w:p w14:paraId="4185A57A"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3F2A22F8"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4E8C6247"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7AA323FE"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FA8BE2F"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6794F51A" w14:textId="77777777" w:rsidR="00A84595" w:rsidRPr="00B35B7C" w:rsidRDefault="00A84595" w:rsidP="00A84595">
            <w:pPr>
              <w:ind w:right="-1" w:firstLine="283"/>
              <w:jc w:val="both"/>
              <w:rPr>
                <w:rFonts w:ascii="Times New Roman" w:hAnsi="Times New Roman" w:cs="Times New Roman"/>
                <w:sz w:val="24"/>
                <w:szCs w:val="24"/>
              </w:rPr>
            </w:pPr>
          </w:p>
          <w:p w14:paraId="588BD317" w14:textId="77777777" w:rsidR="00A84595" w:rsidRPr="00B35B7C" w:rsidRDefault="00A84595" w:rsidP="00A84595">
            <w:pPr>
              <w:pBdr>
                <w:top w:val="single" w:sz="12" w:space="1" w:color="auto"/>
                <w:bottom w:val="single" w:sz="12" w:space="1" w:color="auto"/>
              </w:pBdr>
              <w:ind w:right="-1" w:firstLine="283"/>
              <w:jc w:val="both"/>
              <w:rPr>
                <w:rFonts w:ascii="Times New Roman" w:hAnsi="Times New Roman" w:cs="Times New Roman"/>
                <w:sz w:val="24"/>
                <w:szCs w:val="24"/>
              </w:rPr>
            </w:pPr>
          </w:p>
          <w:p w14:paraId="072E01BC"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1F2AB852" w14:textId="77777777" w:rsidTr="00A84595">
        <w:trPr>
          <w:jc w:val="center"/>
        </w:trPr>
        <w:tc>
          <w:tcPr>
            <w:tcW w:w="1001" w:type="dxa"/>
          </w:tcPr>
          <w:p w14:paraId="631EA7EB" w14:textId="77777777" w:rsidR="00A84595" w:rsidRPr="00B35B7C" w:rsidRDefault="00A84595" w:rsidP="00A84595">
            <w:pPr>
              <w:ind w:right="-1" w:firstLine="283"/>
              <w:jc w:val="both"/>
              <w:rPr>
                <w:rFonts w:ascii="Times New Roman" w:hAnsi="Times New Roman" w:cs="Times New Roman"/>
                <w:sz w:val="24"/>
                <w:szCs w:val="24"/>
              </w:rPr>
            </w:pPr>
          </w:p>
          <w:p w14:paraId="2A1CD2EA"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2ED42E1B"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1CF98625"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2B9C0618"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1BA29998"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47EB0BA6"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67A06449" w14:textId="77777777" w:rsidTr="00A84595">
        <w:trPr>
          <w:jc w:val="center"/>
        </w:trPr>
        <w:tc>
          <w:tcPr>
            <w:tcW w:w="1001" w:type="dxa"/>
          </w:tcPr>
          <w:p w14:paraId="44EDF389" w14:textId="77777777" w:rsidR="00A84595" w:rsidRPr="00B35B7C" w:rsidRDefault="00A84595" w:rsidP="00A84595">
            <w:pPr>
              <w:ind w:right="-1" w:firstLine="283"/>
              <w:jc w:val="both"/>
              <w:rPr>
                <w:rFonts w:ascii="Times New Roman" w:hAnsi="Times New Roman" w:cs="Times New Roman"/>
                <w:sz w:val="24"/>
                <w:szCs w:val="24"/>
              </w:rPr>
            </w:pPr>
          </w:p>
          <w:p w14:paraId="77A4AF20"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03DF4F19"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28EA17EC"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37A48829"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3E08550D"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60B3AA7D"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07E3D480" w14:textId="77777777" w:rsidTr="00A84595">
        <w:trPr>
          <w:jc w:val="center"/>
        </w:trPr>
        <w:tc>
          <w:tcPr>
            <w:tcW w:w="1001" w:type="dxa"/>
          </w:tcPr>
          <w:p w14:paraId="0F342D6C" w14:textId="77777777" w:rsidR="00A84595" w:rsidRPr="00B35B7C" w:rsidRDefault="00A84595" w:rsidP="00A84595">
            <w:pPr>
              <w:ind w:right="-1" w:firstLine="283"/>
              <w:jc w:val="both"/>
              <w:rPr>
                <w:rFonts w:ascii="Times New Roman" w:hAnsi="Times New Roman" w:cs="Times New Roman"/>
                <w:sz w:val="24"/>
                <w:szCs w:val="24"/>
              </w:rPr>
            </w:pPr>
          </w:p>
          <w:p w14:paraId="5FBF4719"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48177322"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46A8AC27"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FE134FA"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0DBA2860"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39AB9E47"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34724A26" w14:textId="77777777" w:rsidTr="00A84595">
        <w:trPr>
          <w:jc w:val="center"/>
        </w:trPr>
        <w:tc>
          <w:tcPr>
            <w:tcW w:w="1001" w:type="dxa"/>
          </w:tcPr>
          <w:p w14:paraId="4A5BE9A6" w14:textId="77777777" w:rsidR="00A84595" w:rsidRPr="00B35B7C" w:rsidRDefault="00A84595" w:rsidP="00A84595">
            <w:pPr>
              <w:ind w:right="-1" w:firstLine="283"/>
              <w:jc w:val="both"/>
              <w:rPr>
                <w:rFonts w:ascii="Times New Roman" w:hAnsi="Times New Roman" w:cs="Times New Roman"/>
                <w:sz w:val="24"/>
                <w:szCs w:val="24"/>
              </w:rPr>
            </w:pPr>
          </w:p>
          <w:p w14:paraId="431F5328"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23C5F4CF"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7C4D636A"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3FEBDEE1"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6D243DD"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5B82653A"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79A72627" w14:textId="77777777" w:rsidTr="00A84595">
        <w:trPr>
          <w:jc w:val="center"/>
        </w:trPr>
        <w:tc>
          <w:tcPr>
            <w:tcW w:w="1001" w:type="dxa"/>
          </w:tcPr>
          <w:p w14:paraId="1F9352BF" w14:textId="77777777" w:rsidR="00A84595" w:rsidRPr="00B35B7C" w:rsidRDefault="00A84595" w:rsidP="00A84595">
            <w:pPr>
              <w:ind w:right="-1" w:firstLine="283"/>
              <w:jc w:val="both"/>
              <w:rPr>
                <w:rFonts w:ascii="Times New Roman" w:hAnsi="Times New Roman" w:cs="Times New Roman"/>
                <w:sz w:val="24"/>
                <w:szCs w:val="24"/>
              </w:rPr>
            </w:pPr>
          </w:p>
          <w:p w14:paraId="71DA330A"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5AE4F5AD"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1CB1CF2F"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6C65EFAD"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1DA8A321"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6986F663"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78DDB8BE" w14:textId="77777777" w:rsidTr="00A84595">
        <w:trPr>
          <w:jc w:val="center"/>
        </w:trPr>
        <w:tc>
          <w:tcPr>
            <w:tcW w:w="1001" w:type="dxa"/>
          </w:tcPr>
          <w:p w14:paraId="1C6F9F7B" w14:textId="77777777" w:rsidR="00A84595" w:rsidRPr="00B35B7C" w:rsidRDefault="00A84595" w:rsidP="00A84595">
            <w:pPr>
              <w:ind w:right="-1" w:firstLine="283"/>
              <w:jc w:val="both"/>
              <w:rPr>
                <w:rFonts w:ascii="Times New Roman" w:hAnsi="Times New Roman" w:cs="Times New Roman"/>
                <w:sz w:val="24"/>
                <w:szCs w:val="24"/>
              </w:rPr>
            </w:pPr>
          </w:p>
          <w:p w14:paraId="0145E829"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71E82264"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717C4AB1"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84A5120"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661716F5"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1ED8A925"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173C202C" w14:textId="77777777" w:rsidTr="00A84595">
        <w:trPr>
          <w:jc w:val="center"/>
        </w:trPr>
        <w:tc>
          <w:tcPr>
            <w:tcW w:w="1001" w:type="dxa"/>
          </w:tcPr>
          <w:p w14:paraId="6D055C17" w14:textId="77777777" w:rsidR="00A84595" w:rsidRPr="00B35B7C" w:rsidRDefault="00A84595" w:rsidP="00A84595">
            <w:pPr>
              <w:ind w:right="-1" w:firstLine="283"/>
              <w:jc w:val="both"/>
              <w:rPr>
                <w:rFonts w:ascii="Times New Roman" w:hAnsi="Times New Roman" w:cs="Times New Roman"/>
                <w:sz w:val="24"/>
                <w:szCs w:val="24"/>
              </w:rPr>
            </w:pPr>
          </w:p>
          <w:p w14:paraId="01AABCFE"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0E211FA3"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27C76F02"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28FA7273"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2B056DA3"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0A4BC11D"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7A1A6E12" w14:textId="77777777" w:rsidTr="00A84595">
        <w:trPr>
          <w:jc w:val="center"/>
        </w:trPr>
        <w:tc>
          <w:tcPr>
            <w:tcW w:w="1001" w:type="dxa"/>
          </w:tcPr>
          <w:p w14:paraId="78AAF905" w14:textId="77777777" w:rsidR="00A84595" w:rsidRPr="00B35B7C" w:rsidRDefault="00A84595" w:rsidP="00A84595">
            <w:pPr>
              <w:ind w:right="-1" w:firstLine="283"/>
              <w:jc w:val="both"/>
              <w:rPr>
                <w:rFonts w:ascii="Times New Roman" w:hAnsi="Times New Roman" w:cs="Times New Roman"/>
                <w:sz w:val="24"/>
                <w:szCs w:val="24"/>
              </w:rPr>
            </w:pPr>
          </w:p>
          <w:p w14:paraId="52202821"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36B068CF"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28B1997A"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059B3B7"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C503784"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3C6E9A18"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555E6AD6" w14:textId="77777777" w:rsidTr="00A84595">
        <w:trPr>
          <w:jc w:val="center"/>
        </w:trPr>
        <w:tc>
          <w:tcPr>
            <w:tcW w:w="1001" w:type="dxa"/>
          </w:tcPr>
          <w:p w14:paraId="62FDA332" w14:textId="77777777" w:rsidR="00A84595" w:rsidRPr="00B35B7C" w:rsidRDefault="00A84595" w:rsidP="00A84595">
            <w:pPr>
              <w:ind w:right="-1" w:firstLine="283"/>
              <w:jc w:val="both"/>
              <w:rPr>
                <w:rFonts w:ascii="Times New Roman" w:hAnsi="Times New Roman" w:cs="Times New Roman"/>
                <w:sz w:val="24"/>
                <w:szCs w:val="24"/>
              </w:rPr>
            </w:pPr>
          </w:p>
          <w:p w14:paraId="376A9C57"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0FFC9405"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67C73232"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FDD92B6"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2523532"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36CF9A47"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22B83640" w14:textId="77777777" w:rsidTr="00A84595">
        <w:trPr>
          <w:jc w:val="center"/>
        </w:trPr>
        <w:tc>
          <w:tcPr>
            <w:tcW w:w="1001" w:type="dxa"/>
          </w:tcPr>
          <w:p w14:paraId="223573CD" w14:textId="77777777" w:rsidR="00A84595" w:rsidRPr="00B35B7C" w:rsidRDefault="00A84595" w:rsidP="00A84595">
            <w:pPr>
              <w:ind w:right="-1" w:firstLine="283"/>
              <w:jc w:val="both"/>
              <w:rPr>
                <w:rFonts w:ascii="Times New Roman" w:hAnsi="Times New Roman" w:cs="Times New Roman"/>
                <w:sz w:val="24"/>
                <w:szCs w:val="24"/>
              </w:rPr>
            </w:pPr>
          </w:p>
          <w:p w14:paraId="77A85410"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0FADECCA"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1E61C858"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284F8BF9"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0EB9852F"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7E37189D"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77FEF6F8" w14:textId="77777777" w:rsidTr="00A84595">
        <w:trPr>
          <w:jc w:val="center"/>
        </w:trPr>
        <w:tc>
          <w:tcPr>
            <w:tcW w:w="1001" w:type="dxa"/>
          </w:tcPr>
          <w:p w14:paraId="1005E86E" w14:textId="77777777" w:rsidR="00A84595" w:rsidRPr="00B35B7C" w:rsidRDefault="00A84595" w:rsidP="00A84595">
            <w:pPr>
              <w:ind w:right="-1" w:firstLine="283"/>
              <w:jc w:val="both"/>
              <w:rPr>
                <w:rFonts w:ascii="Times New Roman" w:hAnsi="Times New Roman" w:cs="Times New Roman"/>
                <w:sz w:val="24"/>
                <w:szCs w:val="24"/>
              </w:rPr>
            </w:pPr>
          </w:p>
          <w:p w14:paraId="4DB279C2"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52F5F159"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4038D66C"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F86C712"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08FF593"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3DCCE1CB"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5A959266" w14:textId="77777777" w:rsidTr="00A84595">
        <w:trPr>
          <w:jc w:val="center"/>
        </w:trPr>
        <w:tc>
          <w:tcPr>
            <w:tcW w:w="1001" w:type="dxa"/>
          </w:tcPr>
          <w:p w14:paraId="0B557A37" w14:textId="77777777" w:rsidR="00A84595" w:rsidRPr="00B35B7C" w:rsidRDefault="00A84595" w:rsidP="00A84595">
            <w:pPr>
              <w:ind w:right="-1" w:firstLine="283"/>
              <w:jc w:val="both"/>
              <w:rPr>
                <w:rFonts w:ascii="Times New Roman" w:hAnsi="Times New Roman" w:cs="Times New Roman"/>
                <w:sz w:val="24"/>
                <w:szCs w:val="24"/>
              </w:rPr>
            </w:pPr>
          </w:p>
          <w:p w14:paraId="693E35AB"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129DC8FA"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4A33C8DB"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3FAD4F94"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76D2A852"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0A903D8A"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0D03EB83" w14:textId="77777777" w:rsidTr="00A84595">
        <w:trPr>
          <w:jc w:val="center"/>
        </w:trPr>
        <w:tc>
          <w:tcPr>
            <w:tcW w:w="1001" w:type="dxa"/>
          </w:tcPr>
          <w:p w14:paraId="371E46E5" w14:textId="77777777" w:rsidR="00A84595" w:rsidRPr="00B35B7C" w:rsidRDefault="00A84595" w:rsidP="00A84595">
            <w:pPr>
              <w:ind w:right="-1" w:firstLine="283"/>
              <w:jc w:val="both"/>
              <w:rPr>
                <w:rFonts w:ascii="Times New Roman" w:hAnsi="Times New Roman" w:cs="Times New Roman"/>
                <w:sz w:val="24"/>
                <w:szCs w:val="24"/>
              </w:rPr>
            </w:pPr>
          </w:p>
          <w:p w14:paraId="1F9291FD"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54F765BC"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3206BA6F"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72B05B2"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5886618B"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3658F035" w14:textId="77777777" w:rsidR="00A84595" w:rsidRPr="00B35B7C" w:rsidRDefault="00A84595" w:rsidP="00A84595">
            <w:pPr>
              <w:ind w:right="-1" w:firstLine="283"/>
              <w:jc w:val="both"/>
              <w:rPr>
                <w:rFonts w:ascii="Times New Roman" w:hAnsi="Times New Roman" w:cs="Times New Roman"/>
                <w:sz w:val="24"/>
                <w:szCs w:val="24"/>
              </w:rPr>
            </w:pPr>
          </w:p>
        </w:tc>
      </w:tr>
      <w:tr w:rsidR="00A84595" w:rsidRPr="00B35B7C" w14:paraId="61453891" w14:textId="77777777" w:rsidTr="00A84595">
        <w:trPr>
          <w:jc w:val="center"/>
        </w:trPr>
        <w:tc>
          <w:tcPr>
            <w:tcW w:w="1001" w:type="dxa"/>
          </w:tcPr>
          <w:p w14:paraId="6A6EB44A" w14:textId="77777777" w:rsidR="00A84595" w:rsidRPr="00B35B7C" w:rsidRDefault="00A84595" w:rsidP="00A84595">
            <w:pPr>
              <w:ind w:right="-1" w:firstLine="283"/>
              <w:jc w:val="both"/>
              <w:rPr>
                <w:rFonts w:ascii="Times New Roman" w:hAnsi="Times New Roman" w:cs="Times New Roman"/>
                <w:sz w:val="24"/>
                <w:szCs w:val="24"/>
              </w:rPr>
            </w:pPr>
          </w:p>
          <w:p w14:paraId="34076176" w14:textId="77777777" w:rsidR="00A84595" w:rsidRPr="00B35B7C" w:rsidRDefault="00A84595" w:rsidP="00A84595">
            <w:pPr>
              <w:ind w:right="-1" w:firstLine="283"/>
              <w:jc w:val="both"/>
              <w:rPr>
                <w:rFonts w:ascii="Times New Roman" w:hAnsi="Times New Roman" w:cs="Times New Roman"/>
                <w:sz w:val="24"/>
                <w:szCs w:val="24"/>
              </w:rPr>
            </w:pPr>
          </w:p>
        </w:tc>
        <w:tc>
          <w:tcPr>
            <w:tcW w:w="1836" w:type="dxa"/>
          </w:tcPr>
          <w:p w14:paraId="1A32B8E5" w14:textId="77777777" w:rsidR="00A84595" w:rsidRPr="00B35B7C" w:rsidRDefault="00A84595" w:rsidP="00A84595">
            <w:pPr>
              <w:ind w:right="-1" w:firstLine="283"/>
              <w:jc w:val="both"/>
              <w:rPr>
                <w:rFonts w:ascii="Times New Roman" w:hAnsi="Times New Roman" w:cs="Times New Roman"/>
                <w:sz w:val="24"/>
                <w:szCs w:val="24"/>
              </w:rPr>
            </w:pPr>
          </w:p>
        </w:tc>
        <w:tc>
          <w:tcPr>
            <w:tcW w:w="2568" w:type="dxa"/>
          </w:tcPr>
          <w:p w14:paraId="26EBF88B"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45AAADAF" w14:textId="77777777" w:rsidR="00A84595" w:rsidRPr="00B35B7C" w:rsidRDefault="00A84595" w:rsidP="00A84595">
            <w:pPr>
              <w:ind w:right="-1" w:firstLine="283"/>
              <w:jc w:val="both"/>
              <w:rPr>
                <w:rFonts w:ascii="Times New Roman" w:hAnsi="Times New Roman" w:cs="Times New Roman"/>
                <w:sz w:val="24"/>
                <w:szCs w:val="24"/>
              </w:rPr>
            </w:pPr>
          </w:p>
        </w:tc>
        <w:tc>
          <w:tcPr>
            <w:tcW w:w="1559" w:type="dxa"/>
          </w:tcPr>
          <w:p w14:paraId="3FD5ED76" w14:textId="77777777" w:rsidR="00A84595" w:rsidRPr="00B35B7C" w:rsidRDefault="00A84595" w:rsidP="00A84595">
            <w:pPr>
              <w:ind w:right="-1" w:firstLine="283"/>
              <w:jc w:val="both"/>
              <w:rPr>
                <w:rFonts w:ascii="Times New Roman" w:hAnsi="Times New Roman" w:cs="Times New Roman"/>
                <w:sz w:val="24"/>
                <w:szCs w:val="24"/>
              </w:rPr>
            </w:pPr>
          </w:p>
        </w:tc>
        <w:tc>
          <w:tcPr>
            <w:tcW w:w="1835" w:type="dxa"/>
          </w:tcPr>
          <w:p w14:paraId="0D03AE5F" w14:textId="77777777" w:rsidR="00A84595" w:rsidRPr="00B35B7C" w:rsidRDefault="00A84595" w:rsidP="00A84595">
            <w:pPr>
              <w:ind w:right="-1" w:firstLine="283"/>
              <w:jc w:val="both"/>
              <w:rPr>
                <w:rFonts w:ascii="Times New Roman" w:hAnsi="Times New Roman" w:cs="Times New Roman"/>
                <w:sz w:val="24"/>
                <w:szCs w:val="24"/>
              </w:rPr>
            </w:pPr>
          </w:p>
        </w:tc>
      </w:tr>
    </w:tbl>
    <w:p w14:paraId="37980C83"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5F24BE67"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1FA953D4"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3E01C0C3"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44CBD06"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EFC7441"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604E316"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488BE66"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CFD2F1C"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48054021"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0C7A0EAE"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4191D0C6"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1203122D"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1ADCFE73"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2B1A3ACD"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284E86B7" w14:textId="77777777" w:rsidR="00A84595" w:rsidRPr="00B35B7C" w:rsidRDefault="00A84595" w:rsidP="00A84595">
      <w:pPr>
        <w:spacing w:after="0" w:line="240" w:lineRule="auto"/>
        <w:ind w:right="-1" w:firstLine="283"/>
        <w:jc w:val="both"/>
        <w:rPr>
          <w:rFonts w:ascii="Times New Roman" w:hAnsi="Times New Roman" w:cs="Times New Roman"/>
          <w:sz w:val="24"/>
          <w:szCs w:val="24"/>
        </w:rPr>
      </w:pPr>
    </w:p>
    <w:p w14:paraId="6792F5D1" w14:textId="77777777" w:rsidR="00A84595" w:rsidRPr="00B35B7C" w:rsidRDefault="00A84595" w:rsidP="00A84595">
      <w:pPr>
        <w:spacing w:after="0" w:line="240" w:lineRule="auto"/>
        <w:ind w:right="-1" w:firstLine="283"/>
        <w:jc w:val="center"/>
        <w:rPr>
          <w:rFonts w:ascii="Times New Roman" w:hAnsi="Times New Roman" w:cs="Times New Roman"/>
          <w:b/>
          <w:sz w:val="24"/>
          <w:szCs w:val="24"/>
        </w:rPr>
      </w:pPr>
      <w:r w:rsidRPr="00B35B7C">
        <w:rPr>
          <w:rFonts w:ascii="Times New Roman" w:hAnsi="Times New Roman" w:cs="Times New Roman"/>
          <w:b/>
          <w:sz w:val="24"/>
          <w:szCs w:val="24"/>
        </w:rPr>
        <w:t>Содержание УМКД</w:t>
      </w:r>
    </w:p>
    <w:p w14:paraId="0BED3CE1"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tbl>
      <w:tblPr>
        <w:tblStyle w:val="a7"/>
        <w:tblW w:w="0" w:type="auto"/>
        <w:tblInd w:w="-176" w:type="dxa"/>
        <w:tblLook w:val="04A0" w:firstRow="1" w:lastRow="0" w:firstColumn="1" w:lastColumn="0" w:noHBand="0" w:noVBand="1"/>
      </w:tblPr>
      <w:tblGrid>
        <w:gridCol w:w="1061"/>
        <w:gridCol w:w="7230"/>
        <w:gridCol w:w="1490"/>
      </w:tblGrid>
      <w:tr w:rsidR="00A84595" w:rsidRPr="00B35B7C" w14:paraId="358D970C" w14:textId="77777777" w:rsidTr="009749CC">
        <w:tc>
          <w:tcPr>
            <w:tcW w:w="1061" w:type="dxa"/>
          </w:tcPr>
          <w:p w14:paraId="27453112"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 xml:space="preserve">Разделы </w:t>
            </w:r>
          </w:p>
        </w:tc>
        <w:tc>
          <w:tcPr>
            <w:tcW w:w="7230" w:type="dxa"/>
          </w:tcPr>
          <w:p w14:paraId="24785542" w14:textId="77777777" w:rsidR="00A84595" w:rsidRPr="00B35B7C" w:rsidRDefault="00A84595" w:rsidP="00A84595">
            <w:pPr>
              <w:spacing w:line="360" w:lineRule="auto"/>
              <w:rPr>
                <w:rFonts w:ascii="Times New Roman" w:hAnsi="Times New Roman" w:cs="Times New Roman"/>
                <w:sz w:val="24"/>
                <w:szCs w:val="24"/>
              </w:rPr>
            </w:pPr>
          </w:p>
        </w:tc>
        <w:tc>
          <w:tcPr>
            <w:tcW w:w="1490" w:type="dxa"/>
          </w:tcPr>
          <w:p w14:paraId="376B9706" w14:textId="77777777" w:rsidR="00A84595" w:rsidRPr="00B35B7C" w:rsidRDefault="00A84595" w:rsidP="00A84595">
            <w:pPr>
              <w:spacing w:line="360" w:lineRule="auto"/>
              <w:rPr>
                <w:rFonts w:ascii="Times New Roman" w:hAnsi="Times New Roman" w:cs="Times New Roman"/>
                <w:sz w:val="24"/>
                <w:szCs w:val="24"/>
              </w:rPr>
            </w:pPr>
            <w:proofErr w:type="spellStart"/>
            <w:r w:rsidRPr="00B35B7C">
              <w:rPr>
                <w:rFonts w:ascii="Times New Roman" w:hAnsi="Times New Roman" w:cs="Times New Roman"/>
                <w:sz w:val="24"/>
                <w:szCs w:val="24"/>
              </w:rPr>
              <w:t>стр</w:t>
            </w:r>
            <w:proofErr w:type="spellEnd"/>
          </w:p>
        </w:tc>
      </w:tr>
      <w:tr w:rsidR="00A84595" w:rsidRPr="00B35B7C" w14:paraId="4E224A39" w14:textId="77777777" w:rsidTr="009749CC">
        <w:tc>
          <w:tcPr>
            <w:tcW w:w="1061" w:type="dxa"/>
          </w:tcPr>
          <w:p w14:paraId="13E88758"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1</w:t>
            </w:r>
          </w:p>
        </w:tc>
        <w:tc>
          <w:tcPr>
            <w:tcW w:w="7230" w:type="dxa"/>
          </w:tcPr>
          <w:p w14:paraId="5A9D0898"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 xml:space="preserve">Пояснительная записка </w:t>
            </w:r>
          </w:p>
        </w:tc>
        <w:tc>
          <w:tcPr>
            <w:tcW w:w="1490" w:type="dxa"/>
          </w:tcPr>
          <w:p w14:paraId="555F8FF3" w14:textId="2C2E5F88" w:rsidR="00A84595" w:rsidRPr="00217B5C" w:rsidRDefault="00CB1E79" w:rsidP="000755AD">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5</w:t>
            </w:r>
          </w:p>
        </w:tc>
      </w:tr>
      <w:tr w:rsidR="00A84595" w:rsidRPr="00B35B7C" w14:paraId="0B66E75D" w14:textId="77777777" w:rsidTr="009749CC">
        <w:tc>
          <w:tcPr>
            <w:tcW w:w="1061" w:type="dxa"/>
          </w:tcPr>
          <w:p w14:paraId="14864A98"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2</w:t>
            </w:r>
          </w:p>
        </w:tc>
        <w:tc>
          <w:tcPr>
            <w:tcW w:w="7230" w:type="dxa"/>
          </w:tcPr>
          <w:p w14:paraId="7EE8738B"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Рабочая программа дисциплины</w:t>
            </w:r>
          </w:p>
        </w:tc>
        <w:tc>
          <w:tcPr>
            <w:tcW w:w="1490" w:type="dxa"/>
          </w:tcPr>
          <w:p w14:paraId="36A5A2E4" w14:textId="0A13B1E3" w:rsidR="00A84595" w:rsidRPr="00217B5C" w:rsidRDefault="00CB1E79" w:rsidP="000755AD">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7</w:t>
            </w:r>
          </w:p>
        </w:tc>
      </w:tr>
      <w:tr w:rsidR="00A84595" w:rsidRPr="00B35B7C" w14:paraId="06A87C1C" w14:textId="77777777" w:rsidTr="009749CC">
        <w:tc>
          <w:tcPr>
            <w:tcW w:w="1061" w:type="dxa"/>
          </w:tcPr>
          <w:p w14:paraId="05C688CC"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3</w:t>
            </w:r>
          </w:p>
        </w:tc>
        <w:tc>
          <w:tcPr>
            <w:tcW w:w="7230" w:type="dxa"/>
          </w:tcPr>
          <w:p w14:paraId="2C7A9B74" w14:textId="77777777" w:rsidR="00A84595" w:rsidRPr="00B35B7C" w:rsidRDefault="00A84595" w:rsidP="00A84595">
            <w:pPr>
              <w:spacing w:line="360" w:lineRule="auto"/>
              <w:rPr>
                <w:rFonts w:ascii="Times New Roman" w:hAnsi="Times New Roman" w:cs="Times New Roman"/>
                <w:sz w:val="24"/>
                <w:szCs w:val="24"/>
              </w:rPr>
            </w:pPr>
            <w:proofErr w:type="spellStart"/>
            <w:r w:rsidRPr="00B35B7C">
              <w:rPr>
                <w:rFonts w:ascii="Times New Roman" w:hAnsi="Times New Roman" w:cs="Times New Roman"/>
                <w:sz w:val="24"/>
                <w:szCs w:val="24"/>
              </w:rPr>
              <w:t>Силлабус</w:t>
            </w:r>
            <w:proofErr w:type="spellEnd"/>
          </w:p>
        </w:tc>
        <w:tc>
          <w:tcPr>
            <w:tcW w:w="1490" w:type="dxa"/>
          </w:tcPr>
          <w:p w14:paraId="76AA8475" w14:textId="1D19072F" w:rsidR="00A84595" w:rsidRPr="00217B5C" w:rsidRDefault="00CB1E79" w:rsidP="000755AD">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1</w:t>
            </w:r>
            <w:r w:rsidR="00217B5C">
              <w:rPr>
                <w:rFonts w:ascii="Times New Roman" w:hAnsi="Times New Roman" w:cs="Times New Roman"/>
                <w:sz w:val="24"/>
                <w:szCs w:val="24"/>
                <w:lang w:val="ky-KG"/>
              </w:rPr>
              <w:t>7</w:t>
            </w:r>
          </w:p>
        </w:tc>
      </w:tr>
      <w:tr w:rsidR="00A84595" w:rsidRPr="00B35B7C" w14:paraId="117486B9" w14:textId="77777777" w:rsidTr="009749CC">
        <w:tc>
          <w:tcPr>
            <w:tcW w:w="1061" w:type="dxa"/>
          </w:tcPr>
          <w:p w14:paraId="08ADFE8A"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4</w:t>
            </w:r>
          </w:p>
        </w:tc>
        <w:tc>
          <w:tcPr>
            <w:tcW w:w="7230" w:type="dxa"/>
          </w:tcPr>
          <w:p w14:paraId="160AA8BC"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Глоссарий</w:t>
            </w:r>
          </w:p>
        </w:tc>
        <w:tc>
          <w:tcPr>
            <w:tcW w:w="1490" w:type="dxa"/>
          </w:tcPr>
          <w:p w14:paraId="31F7FB68" w14:textId="35AB6F52" w:rsidR="00A84595" w:rsidRPr="004B50A7" w:rsidRDefault="004B50A7" w:rsidP="004B50A7">
            <w:pPr>
              <w:pStyle w:val="1"/>
              <w:outlineLvl w:val="0"/>
              <w:rPr>
                <w:rFonts w:ascii="Times New Roman" w:hAnsi="Times New Roman" w:cs="Times New Roman"/>
                <w:b w:val="0"/>
                <w:sz w:val="24"/>
                <w:szCs w:val="24"/>
                <w:lang w:val="ky-KG"/>
              </w:rPr>
            </w:pPr>
            <w:r w:rsidRPr="004B50A7">
              <w:rPr>
                <w:rFonts w:ascii="Times New Roman" w:hAnsi="Times New Roman" w:cs="Times New Roman"/>
                <w:b w:val="0"/>
                <w:sz w:val="24"/>
                <w:szCs w:val="24"/>
                <w:lang w:val="ky-KG"/>
              </w:rPr>
              <w:t>20</w:t>
            </w:r>
          </w:p>
        </w:tc>
      </w:tr>
      <w:tr w:rsidR="00A84595" w:rsidRPr="00B35B7C" w14:paraId="154F68CD" w14:textId="77777777" w:rsidTr="009749CC">
        <w:tc>
          <w:tcPr>
            <w:tcW w:w="1061" w:type="dxa"/>
          </w:tcPr>
          <w:p w14:paraId="3E6114B0"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5</w:t>
            </w:r>
          </w:p>
        </w:tc>
        <w:tc>
          <w:tcPr>
            <w:tcW w:w="7230" w:type="dxa"/>
          </w:tcPr>
          <w:p w14:paraId="2D638798"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Лекционные материалы</w:t>
            </w:r>
          </w:p>
        </w:tc>
        <w:tc>
          <w:tcPr>
            <w:tcW w:w="1490" w:type="dxa"/>
          </w:tcPr>
          <w:p w14:paraId="5E559C06" w14:textId="322A28F2" w:rsidR="00A84595" w:rsidRPr="00217B5C" w:rsidRDefault="00CB1E79"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1</w:t>
            </w:r>
          </w:p>
        </w:tc>
      </w:tr>
      <w:tr w:rsidR="00A84595" w:rsidRPr="00B35B7C" w14:paraId="58BD54E9" w14:textId="77777777" w:rsidTr="009749CC">
        <w:tc>
          <w:tcPr>
            <w:tcW w:w="1061" w:type="dxa"/>
          </w:tcPr>
          <w:p w14:paraId="2274330D"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6</w:t>
            </w:r>
          </w:p>
        </w:tc>
        <w:tc>
          <w:tcPr>
            <w:tcW w:w="7230" w:type="dxa"/>
          </w:tcPr>
          <w:p w14:paraId="5ED74480"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Учебные и учебно-методические материалы</w:t>
            </w:r>
          </w:p>
        </w:tc>
        <w:tc>
          <w:tcPr>
            <w:tcW w:w="1490" w:type="dxa"/>
          </w:tcPr>
          <w:p w14:paraId="036BC6FC" w14:textId="210D6D7E" w:rsidR="00A84595" w:rsidRPr="00217B5C" w:rsidRDefault="00CB1E79"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1</w:t>
            </w:r>
          </w:p>
        </w:tc>
      </w:tr>
      <w:tr w:rsidR="00A84595" w:rsidRPr="00B35B7C" w14:paraId="694A1200" w14:textId="77777777" w:rsidTr="009749CC">
        <w:tc>
          <w:tcPr>
            <w:tcW w:w="1061" w:type="dxa"/>
          </w:tcPr>
          <w:p w14:paraId="726F64A7"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7</w:t>
            </w:r>
          </w:p>
        </w:tc>
        <w:tc>
          <w:tcPr>
            <w:tcW w:w="7230" w:type="dxa"/>
          </w:tcPr>
          <w:p w14:paraId="36755E18" w14:textId="77777777" w:rsidR="00A84595" w:rsidRPr="00B35B7C" w:rsidRDefault="00A84595" w:rsidP="00A84595">
            <w:pPr>
              <w:spacing w:line="360" w:lineRule="auto"/>
              <w:rPr>
                <w:rFonts w:ascii="Times New Roman" w:hAnsi="Times New Roman" w:cs="Times New Roman"/>
                <w:sz w:val="24"/>
                <w:szCs w:val="24"/>
              </w:rPr>
            </w:pPr>
            <w:r w:rsidRPr="00B35B7C">
              <w:rPr>
                <w:rFonts w:ascii="Times New Roman" w:eastAsia="Times New Roman" w:hAnsi="Times New Roman" w:cs="Times New Roman"/>
                <w:sz w:val="24"/>
                <w:szCs w:val="24"/>
                <w:lang w:eastAsia="ru-RU"/>
              </w:rPr>
              <w:t xml:space="preserve">Методические указания по </w:t>
            </w:r>
            <w:proofErr w:type="gramStart"/>
            <w:r w:rsidRPr="00B35B7C">
              <w:rPr>
                <w:rFonts w:ascii="Times New Roman" w:eastAsia="Times New Roman" w:hAnsi="Times New Roman" w:cs="Times New Roman"/>
                <w:sz w:val="24"/>
                <w:szCs w:val="24"/>
                <w:lang w:eastAsia="ru-RU"/>
              </w:rPr>
              <w:t>самостоятельной  работе</w:t>
            </w:r>
            <w:proofErr w:type="gramEnd"/>
            <w:r w:rsidRPr="00B35B7C">
              <w:rPr>
                <w:rFonts w:ascii="Times New Roman" w:eastAsia="Times New Roman" w:hAnsi="Times New Roman" w:cs="Times New Roman"/>
                <w:sz w:val="24"/>
                <w:szCs w:val="24"/>
                <w:lang w:eastAsia="ru-RU"/>
              </w:rPr>
              <w:t xml:space="preserve">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ов</w:t>
            </w:r>
          </w:p>
        </w:tc>
        <w:tc>
          <w:tcPr>
            <w:tcW w:w="1490" w:type="dxa"/>
          </w:tcPr>
          <w:p w14:paraId="4FA78946" w14:textId="5AF26265" w:rsidR="00A84595"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1</w:t>
            </w:r>
          </w:p>
        </w:tc>
      </w:tr>
      <w:tr w:rsidR="009749CC" w:rsidRPr="00B35B7C" w14:paraId="7E41E479" w14:textId="77777777" w:rsidTr="00494FFA">
        <w:tc>
          <w:tcPr>
            <w:tcW w:w="1061" w:type="dxa"/>
          </w:tcPr>
          <w:p w14:paraId="59A18674"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8</w:t>
            </w:r>
          </w:p>
        </w:tc>
        <w:tc>
          <w:tcPr>
            <w:tcW w:w="7230" w:type="dxa"/>
          </w:tcPr>
          <w:p w14:paraId="24B00508" w14:textId="77777777" w:rsidR="009749CC" w:rsidRPr="00B35B7C" w:rsidRDefault="009749CC" w:rsidP="00A84595">
            <w:pPr>
              <w:jc w:val="both"/>
              <w:rPr>
                <w:rFonts w:ascii="Times New Roman" w:hAnsi="Times New Roman" w:cs="Times New Roman"/>
                <w:sz w:val="24"/>
                <w:szCs w:val="24"/>
              </w:rPr>
            </w:pPr>
            <w:r w:rsidRPr="00B35B7C">
              <w:rPr>
                <w:rFonts w:ascii="Times New Roman" w:hAnsi="Times New Roman" w:cs="Times New Roman"/>
                <w:sz w:val="24"/>
                <w:szCs w:val="24"/>
              </w:rPr>
              <w:t xml:space="preserve">Фонд оценочных средств </w:t>
            </w:r>
          </w:p>
        </w:tc>
        <w:tc>
          <w:tcPr>
            <w:tcW w:w="1490" w:type="dxa"/>
          </w:tcPr>
          <w:p w14:paraId="0FBDC52C" w14:textId="1878C1BF" w:rsidR="009749CC"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4</w:t>
            </w:r>
          </w:p>
        </w:tc>
      </w:tr>
      <w:tr w:rsidR="009749CC" w:rsidRPr="00B35B7C" w14:paraId="410D3368" w14:textId="77777777" w:rsidTr="00494FFA">
        <w:tc>
          <w:tcPr>
            <w:tcW w:w="1061" w:type="dxa"/>
          </w:tcPr>
          <w:p w14:paraId="40E6FEB4"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9</w:t>
            </w:r>
          </w:p>
        </w:tc>
        <w:tc>
          <w:tcPr>
            <w:tcW w:w="7230" w:type="dxa"/>
          </w:tcPr>
          <w:p w14:paraId="78C605E5"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Электронные образовательные ресурсы</w:t>
            </w:r>
          </w:p>
        </w:tc>
        <w:tc>
          <w:tcPr>
            <w:tcW w:w="1490" w:type="dxa"/>
          </w:tcPr>
          <w:p w14:paraId="5FDD1F78" w14:textId="7B861677" w:rsidR="009749CC"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5</w:t>
            </w:r>
          </w:p>
        </w:tc>
      </w:tr>
      <w:tr w:rsidR="009749CC" w:rsidRPr="00B35B7C" w14:paraId="0068C729" w14:textId="77777777" w:rsidTr="00494FFA">
        <w:tc>
          <w:tcPr>
            <w:tcW w:w="1061" w:type="dxa"/>
          </w:tcPr>
          <w:p w14:paraId="3279FD71"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10</w:t>
            </w:r>
          </w:p>
        </w:tc>
        <w:tc>
          <w:tcPr>
            <w:tcW w:w="7230" w:type="dxa"/>
          </w:tcPr>
          <w:p w14:paraId="0CFC97AB"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eastAsia="Times New Roman" w:hAnsi="Times New Roman" w:cs="Times New Roman"/>
                <w:sz w:val="24"/>
                <w:szCs w:val="24"/>
                <w:lang w:eastAsia="ru-RU"/>
              </w:rPr>
              <w:t>Перечень сопровождающих занятия материалов (карта обеспечения ТСО)</w:t>
            </w:r>
          </w:p>
        </w:tc>
        <w:tc>
          <w:tcPr>
            <w:tcW w:w="1490" w:type="dxa"/>
          </w:tcPr>
          <w:p w14:paraId="515336C3" w14:textId="6DAD987B" w:rsidR="009749CC"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5</w:t>
            </w:r>
          </w:p>
        </w:tc>
      </w:tr>
      <w:tr w:rsidR="009749CC" w:rsidRPr="00B35B7C" w14:paraId="1846D8A0" w14:textId="77777777" w:rsidTr="00494FFA">
        <w:tc>
          <w:tcPr>
            <w:tcW w:w="1061" w:type="dxa"/>
          </w:tcPr>
          <w:p w14:paraId="4EAD2E16"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11</w:t>
            </w:r>
          </w:p>
        </w:tc>
        <w:tc>
          <w:tcPr>
            <w:tcW w:w="7230" w:type="dxa"/>
          </w:tcPr>
          <w:p w14:paraId="64CDD2B1" w14:textId="77777777" w:rsidR="009749CC" w:rsidRPr="00B35B7C" w:rsidRDefault="009749CC" w:rsidP="00A84595">
            <w:pPr>
              <w:rPr>
                <w:rFonts w:ascii="Times New Roman" w:hAnsi="Times New Roman" w:cs="Times New Roman"/>
                <w:sz w:val="24"/>
                <w:szCs w:val="24"/>
              </w:rPr>
            </w:pPr>
            <w:r w:rsidRPr="00B35B7C">
              <w:rPr>
                <w:rFonts w:ascii="Times New Roman" w:eastAsia="Times New Roman" w:hAnsi="Times New Roman" w:cs="Times New Roman"/>
                <w:sz w:val="24"/>
                <w:szCs w:val="24"/>
                <w:lang w:eastAsia="ru-RU"/>
              </w:rPr>
              <w:t>Перечень используемых при изучении дисциплины специализированных аудиторий, кабинетов и лабораторий, учебно-лабораторного оборудования</w:t>
            </w:r>
          </w:p>
        </w:tc>
        <w:tc>
          <w:tcPr>
            <w:tcW w:w="1490" w:type="dxa"/>
          </w:tcPr>
          <w:p w14:paraId="4718AA37" w14:textId="4E91C2DD" w:rsidR="009749CC"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5</w:t>
            </w:r>
          </w:p>
        </w:tc>
      </w:tr>
      <w:tr w:rsidR="009749CC" w:rsidRPr="00B35B7C" w14:paraId="5D050B2F" w14:textId="77777777" w:rsidTr="00494FFA">
        <w:tc>
          <w:tcPr>
            <w:tcW w:w="1061" w:type="dxa"/>
          </w:tcPr>
          <w:p w14:paraId="70F12107"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12</w:t>
            </w:r>
          </w:p>
        </w:tc>
        <w:tc>
          <w:tcPr>
            <w:tcW w:w="7230" w:type="dxa"/>
          </w:tcPr>
          <w:p w14:paraId="6D8CFE81" w14:textId="77777777" w:rsidR="009749CC" w:rsidRPr="00B35B7C" w:rsidRDefault="009749CC" w:rsidP="00A84595">
            <w:pPr>
              <w:rPr>
                <w:rFonts w:ascii="Times New Roman" w:hAnsi="Times New Roman" w:cs="Times New Roman"/>
                <w:sz w:val="24"/>
                <w:szCs w:val="24"/>
              </w:rPr>
            </w:pPr>
            <w:r w:rsidRPr="00B35B7C">
              <w:rPr>
                <w:rFonts w:ascii="Times New Roman" w:hAnsi="Times New Roman" w:cs="Times New Roman"/>
                <w:sz w:val="24"/>
                <w:szCs w:val="24"/>
              </w:rPr>
              <w:t>Применяемые методы преподавания учебной дисциплины</w:t>
            </w:r>
          </w:p>
        </w:tc>
        <w:tc>
          <w:tcPr>
            <w:tcW w:w="1490" w:type="dxa"/>
          </w:tcPr>
          <w:p w14:paraId="550C8988" w14:textId="593A1C0B" w:rsidR="009749CC" w:rsidRPr="00217B5C" w:rsidRDefault="003670F5" w:rsidP="00217B5C">
            <w:pPr>
              <w:spacing w:line="360" w:lineRule="auto"/>
              <w:jc w:val="both"/>
              <w:rPr>
                <w:rFonts w:ascii="Times New Roman" w:hAnsi="Times New Roman" w:cs="Times New Roman"/>
                <w:sz w:val="24"/>
                <w:szCs w:val="24"/>
                <w:lang w:val="ky-KG"/>
              </w:rPr>
            </w:pPr>
            <w:r w:rsidRPr="00217B5C">
              <w:rPr>
                <w:rFonts w:ascii="Times New Roman" w:hAnsi="Times New Roman" w:cs="Times New Roman"/>
                <w:sz w:val="24"/>
                <w:szCs w:val="24"/>
                <w:lang w:val="ky-KG"/>
              </w:rPr>
              <w:t>2</w:t>
            </w:r>
            <w:r w:rsidR="00217B5C">
              <w:rPr>
                <w:rFonts w:ascii="Times New Roman" w:hAnsi="Times New Roman" w:cs="Times New Roman"/>
                <w:sz w:val="24"/>
                <w:szCs w:val="24"/>
                <w:lang w:val="ky-KG"/>
              </w:rPr>
              <w:t>6</w:t>
            </w:r>
          </w:p>
        </w:tc>
      </w:tr>
      <w:tr w:rsidR="009749CC" w:rsidRPr="00B35B7C" w14:paraId="6B9DAF01" w14:textId="77777777" w:rsidTr="00494FFA">
        <w:tc>
          <w:tcPr>
            <w:tcW w:w="1061" w:type="dxa"/>
          </w:tcPr>
          <w:p w14:paraId="258AEFAE" w14:textId="77777777" w:rsidR="009749CC" w:rsidRPr="00B35B7C" w:rsidRDefault="009749CC" w:rsidP="00A84595">
            <w:pPr>
              <w:spacing w:line="360" w:lineRule="auto"/>
              <w:rPr>
                <w:rFonts w:ascii="Times New Roman" w:hAnsi="Times New Roman" w:cs="Times New Roman"/>
                <w:sz w:val="24"/>
                <w:szCs w:val="24"/>
              </w:rPr>
            </w:pPr>
            <w:r w:rsidRPr="00B35B7C">
              <w:rPr>
                <w:rFonts w:ascii="Times New Roman" w:hAnsi="Times New Roman" w:cs="Times New Roman"/>
                <w:sz w:val="24"/>
                <w:szCs w:val="24"/>
              </w:rPr>
              <w:t>13</w:t>
            </w:r>
          </w:p>
        </w:tc>
        <w:tc>
          <w:tcPr>
            <w:tcW w:w="7230" w:type="dxa"/>
          </w:tcPr>
          <w:p w14:paraId="5E19A560" w14:textId="54272AD5" w:rsidR="009749CC" w:rsidRPr="00B35B7C" w:rsidRDefault="009749CC" w:rsidP="00A84595">
            <w:pPr>
              <w:spacing w:line="360" w:lineRule="auto"/>
              <w:rPr>
                <w:rFonts w:ascii="Times New Roman" w:hAnsi="Times New Roman" w:cs="Times New Roman"/>
                <w:sz w:val="24"/>
                <w:szCs w:val="24"/>
              </w:rPr>
            </w:pPr>
          </w:p>
        </w:tc>
        <w:tc>
          <w:tcPr>
            <w:tcW w:w="1490" w:type="dxa"/>
          </w:tcPr>
          <w:p w14:paraId="18EA3270" w14:textId="77777777" w:rsidR="009749CC" w:rsidRPr="00B35B7C" w:rsidRDefault="009749CC" w:rsidP="00A84595">
            <w:pPr>
              <w:spacing w:line="360" w:lineRule="auto"/>
              <w:rPr>
                <w:rFonts w:ascii="Times New Roman" w:hAnsi="Times New Roman" w:cs="Times New Roman"/>
                <w:sz w:val="24"/>
                <w:szCs w:val="24"/>
              </w:rPr>
            </w:pPr>
          </w:p>
        </w:tc>
      </w:tr>
    </w:tbl>
    <w:p w14:paraId="3E0478D9" w14:textId="77777777" w:rsidR="00A84595" w:rsidRPr="00B35B7C" w:rsidRDefault="00A84595" w:rsidP="00A84595">
      <w:pPr>
        <w:spacing w:after="0" w:line="240" w:lineRule="auto"/>
        <w:ind w:right="-1" w:firstLine="283"/>
        <w:rPr>
          <w:rFonts w:ascii="Times New Roman" w:hAnsi="Times New Roman" w:cs="Times New Roman"/>
          <w:sz w:val="24"/>
          <w:szCs w:val="24"/>
        </w:rPr>
      </w:pPr>
    </w:p>
    <w:p w14:paraId="4C9CF493"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3C5F79C7"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35CFA0FC"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795FA747"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65A156C9"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798B50EE"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70ACBA96"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2D7EFDB6"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7BD7F446"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26C3145F"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24F14C91"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58131829"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6F92D3A7"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6ECEAA0C"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095E7C48"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08D29B9E"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12A8BE7D"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6EA07CD3"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1DE1AC6E"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75A0C283" w14:textId="77777777" w:rsidR="00B35994" w:rsidRPr="00B35B7C" w:rsidRDefault="00B35994" w:rsidP="00A84595">
      <w:pPr>
        <w:spacing w:after="0" w:line="240" w:lineRule="auto"/>
        <w:ind w:right="-1" w:firstLine="283"/>
        <w:jc w:val="center"/>
        <w:rPr>
          <w:rFonts w:ascii="Times New Roman" w:hAnsi="Times New Roman" w:cs="Times New Roman"/>
          <w:sz w:val="24"/>
          <w:szCs w:val="24"/>
        </w:rPr>
      </w:pPr>
    </w:p>
    <w:p w14:paraId="33531187" w14:textId="04C7FC84" w:rsidR="00B35994" w:rsidRPr="00B35B7C" w:rsidRDefault="00B35994" w:rsidP="00A84595">
      <w:pPr>
        <w:spacing w:after="0" w:line="240" w:lineRule="auto"/>
        <w:ind w:right="-1" w:firstLine="283"/>
        <w:jc w:val="center"/>
        <w:rPr>
          <w:rFonts w:ascii="Times New Roman" w:hAnsi="Times New Roman" w:cs="Times New Roman"/>
          <w:sz w:val="24"/>
          <w:szCs w:val="24"/>
        </w:rPr>
      </w:pPr>
    </w:p>
    <w:p w14:paraId="072EFB5F" w14:textId="77777777" w:rsidR="000755AD" w:rsidRPr="00B35B7C" w:rsidRDefault="000755AD" w:rsidP="00A84595">
      <w:pPr>
        <w:spacing w:after="0" w:line="240" w:lineRule="auto"/>
        <w:ind w:right="-1" w:firstLine="283"/>
        <w:jc w:val="center"/>
        <w:rPr>
          <w:rFonts w:ascii="Times New Roman" w:hAnsi="Times New Roman" w:cs="Times New Roman"/>
          <w:sz w:val="24"/>
          <w:szCs w:val="24"/>
        </w:rPr>
      </w:pPr>
    </w:p>
    <w:p w14:paraId="14D43E4A" w14:textId="77777777" w:rsidR="00B35994" w:rsidRPr="00B35B7C" w:rsidRDefault="00B35994" w:rsidP="00A84595">
      <w:pPr>
        <w:spacing w:after="0" w:line="240" w:lineRule="auto"/>
        <w:ind w:right="-1" w:firstLine="283"/>
        <w:jc w:val="center"/>
        <w:rPr>
          <w:rFonts w:ascii="Times New Roman" w:hAnsi="Times New Roman" w:cs="Times New Roman"/>
          <w:sz w:val="24"/>
          <w:szCs w:val="24"/>
        </w:rPr>
      </w:pPr>
    </w:p>
    <w:p w14:paraId="2D6652FC"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498A4691" w14:textId="77777777" w:rsidR="00A84595" w:rsidRPr="00B35B7C" w:rsidRDefault="00A84595" w:rsidP="00A84595">
      <w:pPr>
        <w:spacing w:after="0" w:line="240" w:lineRule="auto"/>
        <w:ind w:right="-1" w:firstLine="283"/>
        <w:jc w:val="center"/>
        <w:rPr>
          <w:rFonts w:ascii="Times New Roman" w:hAnsi="Times New Roman" w:cs="Times New Roman"/>
          <w:sz w:val="24"/>
          <w:szCs w:val="24"/>
        </w:rPr>
      </w:pPr>
    </w:p>
    <w:p w14:paraId="58C20B48" w14:textId="77777777" w:rsidR="00A84595" w:rsidRPr="00B35B7C" w:rsidRDefault="00A84595" w:rsidP="00A84595">
      <w:pPr>
        <w:pStyle w:val="aa"/>
        <w:spacing w:after="0" w:line="240" w:lineRule="auto"/>
        <w:ind w:left="283" w:right="-1"/>
        <w:jc w:val="center"/>
        <w:rPr>
          <w:rFonts w:ascii="Times New Roman" w:hAnsi="Times New Roman" w:cs="Times New Roman"/>
          <w:b/>
          <w:sz w:val="24"/>
          <w:szCs w:val="24"/>
        </w:rPr>
      </w:pPr>
      <w:r w:rsidRPr="00B35B7C">
        <w:rPr>
          <w:rFonts w:ascii="Times New Roman" w:hAnsi="Times New Roman" w:cs="Times New Roman"/>
          <w:b/>
          <w:sz w:val="24"/>
          <w:szCs w:val="24"/>
        </w:rPr>
        <w:t>Раздел 1. Пояснительная записка</w:t>
      </w:r>
    </w:p>
    <w:p w14:paraId="29AE4D02" w14:textId="7F614007" w:rsidR="00373BE2" w:rsidRPr="00B35B7C" w:rsidRDefault="00A84595" w:rsidP="00373BE2">
      <w:pPr>
        <w:pStyle w:val="Default"/>
        <w:jc w:val="both"/>
        <w:rPr>
          <w:sz w:val="23"/>
          <w:szCs w:val="23"/>
        </w:rPr>
      </w:pPr>
      <w:r w:rsidRPr="00B35B7C">
        <w:rPr>
          <w:lang w:val="ky-KG"/>
        </w:rPr>
        <w:t xml:space="preserve">Данная дисциплина изучается </w:t>
      </w:r>
      <w:r w:rsidR="009749CC" w:rsidRPr="00B35B7C">
        <w:rPr>
          <w:lang w:val="ky-KG"/>
        </w:rPr>
        <w:t>магистрант</w:t>
      </w:r>
      <w:r w:rsidRPr="00B35B7C">
        <w:rPr>
          <w:lang w:val="ky-KG"/>
        </w:rPr>
        <w:t xml:space="preserve">ами на </w:t>
      </w:r>
      <w:r w:rsidR="00C52DE8">
        <w:rPr>
          <w:lang w:val="ky-KG"/>
        </w:rPr>
        <w:t>втором</w:t>
      </w:r>
      <w:r w:rsidR="008425D3" w:rsidRPr="00B35B7C">
        <w:rPr>
          <w:lang w:val="ky-KG"/>
        </w:rPr>
        <w:t xml:space="preserve"> </w:t>
      </w:r>
      <w:r w:rsidRPr="00B35B7C">
        <w:rPr>
          <w:lang w:val="ky-KG"/>
        </w:rPr>
        <w:t>курсе, обучающимися по направлени</w:t>
      </w:r>
      <w:r w:rsidR="008425D3" w:rsidRPr="00B35B7C">
        <w:rPr>
          <w:lang w:val="ky-KG"/>
        </w:rPr>
        <w:t>ю</w:t>
      </w:r>
      <w:r w:rsidRPr="00B35B7C">
        <w:rPr>
          <w:lang w:val="ky-KG"/>
        </w:rPr>
        <w:t xml:space="preserve"> </w:t>
      </w:r>
      <w:r w:rsidR="00507DA0" w:rsidRPr="00B35B7C">
        <w:rPr>
          <w:rFonts w:eastAsia="Times New Roman"/>
          <w:shd w:val="clear" w:color="auto" w:fill="FFFFFF"/>
          <w:lang w:val="ky-KG" w:eastAsia="ru-RU"/>
        </w:rPr>
        <w:t>700600</w:t>
      </w:r>
      <w:r w:rsidR="00507DA0" w:rsidRPr="00B35B7C">
        <w:rPr>
          <w:rStyle w:val="af5"/>
          <w:color w:val="222222"/>
        </w:rPr>
        <w:t xml:space="preserve"> «</w:t>
      </w:r>
      <w:r w:rsidR="00507DA0" w:rsidRPr="00B35B7C">
        <w:rPr>
          <w:rStyle w:val="af5"/>
          <w:b w:val="0"/>
          <w:bCs w:val="0"/>
          <w:color w:val="222222"/>
          <w:lang w:val="ky-KG"/>
        </w:rPr>
        <w:t>Стандартизация и метрология (по отраслям</w:t>
      </w:r>
      <w:r w:rsidR="00C1743F" w:rsidRPr="00217B5C">
        <w:rPr>
          <w:rStyle w:val="af5"/>
          <w:b w:val="0"/>
          <w:bCs w:val="0"/>
          <w:color w:val="222222"/>
        </w:rPr>
        <w:t>)</w:t>
      </w:r>
      <w:r w:rsidR="00507DA0" w:rsidRPr="00B35B7C">
        <w:rPr>
          <w:rStyle w:val="af5"/>
          <w:b w:val="0"/>
          <w:bCs w:val="0"/>
          <w:color w:val="222222"/>
        </w:rPr>
        <w:t>»</w:t>
      </w:r>
      <w:r w:rsidRPr="00B35B7C">
        <w:rPr>
          <w:lang w:val="ky-KG"/>
        </w:rPr>
        <w:t xml:space="preserve">. По итогам изучения дисциплины </w:t>
      </w:r>
      <w:r w:rsidR="009749CC" w:rsidRPr="00B35B7C">
        <w:rPr>
          <w:lang w:val="ky-KG"/>
        </w:rPr>
        <w:t>магистрант</w:t>
      </w:r>
      <w:r w:rsidRPr="00B35B7C">
        <w:rPr>
          <w:lang w:val="ky-KG"/>
        </w:rPr>
        <w:t xml:space="preserve">ы сдают </w:t>
      </w:r>
      <w:r w:rsidRPr="00B35B7C">
        <w:rPr>
          <w:color w:val="auto"/>
          <w:lang w:val="ky-KG"/>
        </w:rPr>
        <w:t>экзамен</w:t>
      </w:r>
      <w:r w:rsidR="008425D3" w:rsidRPr="00B35B7C">
        <w:rPr>
          <w:color w:val="auto"/>
          <w:lang w:val="ky-KG"/>
        </w:rPr>
        <w:t>ы</w:t>
      </w:r>
      <w:r w:rsidRPr="00B35B7C">
        <w:rPr>
          <w:color w:val="auto"/>
          <w:lang w:val="ky-KG"/>
        </w:rPr>
        <w:t>. Курс «</w:t>
      </w:r>
      <w:r w:rsidR="00494BC8">
        <w:rPr>
          <w:bCs/>
        </w:rPr>
        <w:t>Квалиметрия</w:t>
      </w:r>
      <w:r w:rsidRPr="00B35B7C">
        <w:rPr>
          <w:bCs/>
          <w:color w:val="auto"/>
          <w:lang w:val="ky-KG"/>
        </w:rPr>
        <w:t xml:space="preserve">» для </w:t>
      </w:r>
      <w:r w:rsidR="009749CC" w:rsidRPr="00B35B7C">
        <w:rPr>
          <w:bCs/>
          <w:color w:val="auto"/>
          <w:lang w:val="ky-KG"/>
        </w:rPr>
        <w:t>магистрант</w:t>
      </w:r>
      <w:r w:rsidRPr="00B35B7C">
        <w:rPr>
          <w:bCs/>
          <w:color w:val="auto"/>
          <w:lang w:val="ky-KG"/>
        </w:rPr>
        <w:t>ов</w:t>
      </w:r>
      <w:r w:rsidRPr="00B35B7C">
        <w:rPr>
          <w:color w:val="auto"/>
          <w:lang w:val="ky-KG"/>
        </w:rPr>
        <w:t xml:space="preserve"> направления </w:t>
      </w:r>
      <w:r w:rsidR="00507DA0" w:rsidRPr="00B35B7C">
        <w:rPr>
          <w:rFonts w:eastAsia="Times New Roman"/>
          <w:shd w:val="clear" w:color="auto" w:fill="FFFFFF"/>
          <w:lang w:val="ky-KG" w:eastAsia="ru-RU"/>
        </w:rPr>
        <w:t>700600</w:t>
      </w:r>
      <w:r w:rsidR="00507DA0" w:rsidRPr="00B35B7C">
        <w:rPr>
          <w:rStyle w:val="af5"/>
          <w:color w:val="222222"/>
        </w:rPr>
        <w:t xml:space="preserve"> «</w:t>
      </w:r>
      <w:r w:rsidR="00507DA0" w:rsidRPr="00B35B7C">
        <w:rPr>
          <w:rStyle w:val="af5"/>
          <w:b w:val="0"/>
          <w:bCs w:val="0"/>
          <w:color w:val="222222"/>
          <w:lang w:val="ky-KG"/>
        </w:rPr>
        <w:t>Стандартизация и метрология (по отраслям</w:t>
      </w:r>
      <w:r w:rsidR="008F36D3" w:rsidRPr="00B35B7C">
        <w:rPr>
          <w:rStyle w:val="af5"/>
          <w:b w:val="0"/>
          <w:bCs w:val="0"/>
          <w:color w:val="222222"/>
          <w:lang w:val="ky-KG"/>
        </w:rPr>
        <w:t>)</w:t>
      </w:r>
      <w:r w:rsidR="00507DA0" w:rsidRPr="00B35B7C">
        <w:rPr>
          <w:rStyle w:val="af5"/>
          <w:b w:val="0"/>
          <w:bCs w:val="0"/>
          <w:color w:val="222222"/>
        </w:rPr>
        <w:t>»</w:t>
      </w:r>
      <w:r w:rsidR="00507DA0" w:rsidRPr="00B35B7C">
        <w:rPr>
          <w:rStyle w:val="af5"/>
          <w:b w:val="0"/>
          <w:bCs w:val="0"/>
          <w:color w:val="FF0000"/>
        </w:rPr>
        <w:t xml:space="preserve"> </w:t>
      </w:r>
      <w:r w:rsidRPr="00B35B7C">
        <w:rPr>
          <w:color w:val="auto"/>
          <w:lang w:val="ky-KG"/>
        </w:rPr>
        <w:t xml:space="preserve">- является дисциплиной </w:t>
      </w:r>
      <w:r w:rsidR="00494BC8">
        <w:rPr>
          <w:color w:val="auto"/>
          <w:lang w:val="ky-KG"/>
        </w:rPr>
        <w:t>Курса мо выбору</w:t>
      </w:r>
      <w:r w:rsidRPr="00B35B7C">
        <w:rPr>
          <w:color w:val="auto"/>
          <w:lang w:val="ky-KG"/>
        </w:rPr>
        <w:t xml:space="preserve">. </w:t>
      </w:r>
      <w:r w:rsidRPr="00B35B7C">
        <w:rPr>
          <w:color w:val="auto"/>
        </w:rPr>
        <w:t xml:space="preserve">Предмет </w:t>
      </w:r>
      <w:r w:rsidR="00494BC8" w:rsidRPr="00494BC8">
        <w:rPr>
          <w:color w:val="auto"/>
          <w:lang w:val="ky-KG"/>
        </w:rPr>
        <w:t>«</w:t>
      </w:r>
      <w:r w:rsidR="00494BC8" w:rsidRPr="00494BC8">
        <w:rPr>
          <w:bCs/>
          <w:color w:val="auto"/>
        </w:rPr>
        <w:t>Квалиметрия</w:t>
      </w:r>
      <w:r w:rsidR="00494BC8" w:rsidRPr="00494BC8">
        <w:rPr>
          <w:bCs/>
          <w:color w:val="auto"/>
          <w:lang w:val="ky-KG"/>
        </w:rPr>
        <w:t>»</w:t>
      </w:r>
      <w:r w:rsidRPr="00B35B7C">
        <w:rPr>
          <w:color w:val="auto"/>
        </w:rPr>
        <w:t xml:space="preserve"> </w:t>
      </w:r>
      <w:r w:rsidR="00373BE2" w:rsidRPr="00B35B7C">
        <w:rPr>
          <w:color w:val="auto"/>
          <w:lang w:val="ky-KG"/>
        </w:rPr>
        <w:t>и</w:t>
      </w:r>
      <w:proofErr w:type="spellStart"/>
      <w:r w:rsidR="00373BE2" w:rsidRPr="00B35B7C">
        <w:rPr>
          <w:color w:val="auto"/>
        </w:rPr>
        <w:t>зучает</w:t>
      </w:r>
      <w:proofErr w:type="spellEnd"/>
      <w:r w:rsidR="00373BE2" w:rsidRPr="00B35B7C">
        <w:rPr>
          <w:rFonts w:eastAsia="Times New Roman"/>
          <w:color w:val="auto"/>
          <w:lang w:eastAsia="ru-RU"/>
        </w:rPr>
        <w:t xml:space="preserve"> вопросы </w:t>
      </w:r>
      <w:r w:rsidR="00494BC8">
        <w:rPr>
          <w:rFonts w:eastAsia="Times New Roman"/>
          <w:lang w:val="ky-KG" w:eastAsia="ru-RU"/>
        </w:rPr>
        <w:t>измерения показателей качества различных объектов.</w:t>
      </w:r>
    </w:p>
    <w:p w14:paraId="1CAE5FB9" w14:textId="5A20570D" w:rsidR="00C644A1" w:rsidRPr="00B35B7C" w:rsidRDefault="008425D3" w:rsidP="00C644A1">
      <w:pPr>
        <w:pStyle w:val="Default"/>
        <w:jc w:val="both"/>
        <w:rPr>
          <w:color w:val="auto"/>
        </w:rPr>
      </w:pPr>
      <w:proofErr w:type="spellStart"/>
      <w:proofErr w:type="gramStart"/>
      <w:r w:rsidRPr="00B35B7C">
        <w:rPr>
          <w:rFonts w:eastAsia="Calibri"/>
          <w:b/>
          <w:i/>
          <w:color w:val="auto"/>
        </w:rPr>
        <w:t>Пререквизит</w:t>
      </w:r>
      <w:proofErr w:type="spellEnd"/>
      <w:r w:rsidR="00370222" w:rsidRPr="00B35B7C">
        <w:rPr>
          <w:rFonts w:eastAsia="Calibri"/>
          <w:b/>
          <w:i/>
          <w:color w:val="auto"/>
          <w:lang w:val="ky-KG"/>
        </w:rPr>
        <w:t>ы</w:t>
      </w:r>
      <w:r w:rsidRPr="00B35B7C">
        <w:rPr>
          <w:rFonts w:eastAsia="Calibri"/>
          <w:b/>
          <w:i/>
          <w:color w:val="auto"/>
        </w:rPr>
        <w:t xml:space="preserve"> </w:t>
      </w:r>
      <w:r w:rsidR="00370222" w:rsidRPr="00B35B7C">
        <w:rPr>
          <w:rFonts w:eastAsia="Calibri"/>
          <w:b/>
          <w:i/>
          <w:color w:val="auto"/>
          <w:lang w:val="ky-KG"/>
        </w:rPr>
        <w:t xml:space="preserve"> -</w:t>
      </w:r>
      <w:proofErr w:type="gramEnd"/>
      <w:r w:rsidR="00370222" w:rsidRPr="00B35B7C">
        <w:rPr>
          <w:rFonts w:eastAsia="Calibri"/>
          <w:b/>
          <w:i/>
          <w:color w:val="auto"/>
          <w:lang w:val="ky-KG"/>
        </w:rPr>
        <w:t xml:space="preserve"> </w:t>
      </w:r>
      <w:r w:rsidR="00370222" w:rsidRPr="00B35B7C">
        <w:rPr>
          <w:rFonts w:eastAsia="Calibri"/>
          <w:bCs/>
          <w:iCs/>
          <w:color w:val="auto"/>
          <w:lang w:val="ky-KG"/>
        </w:rPr>
        <w:t>нет</w:t>
      </w:r>
      <w:r w:rsidR="00C644A1" w:rsidRPr="00B35B7C">
        <w:rPr>
          <w:color w:val="auto"/>
        </w:rPr>
        <w:t>.</w:t>
      </w:r>
    </w:p>
    <w:p w14:paraId="689B0FE6" w14:textId="3D6303BC" w:rsidR="00A73508" w:rsidRPr="00B35B7C" w:rsidRDefault="008425D3" w:rsidP="00C644A1">
      <w:pPr>
        <w:pStyle w:val="Default"/>
        <w:jc w:val="both"/>
        <w:rPr>
          <w:rFonts w:eastAsia="Calibri"/>
          <w:b/>
          <w:i/>
          <w:lang w:val="ky-KG"/>
        </w:rPr>
      </w:pPr>
      <w:proofErr w:type="spellStart"/>
      <w:r w:rsidRPr="00B35B7C">
        <w:rPr>
          <w:rFonts w:eastAsia="Calibri"/>
          <w:b/>
          <w:i/>
        </w:rPr>
        <w:t>Постреквизит</w:t>
      </w:r>
      <w:proofErr w:type="spellEnd"/>
      <w:r w:rsidR="00370222" w:rsidRPr="00B35B7C">
        <w:rPr>
          <w:rFonts w:eastAsia="Calibri"/>
          <w:b/>
          <w:i/>
          <w:lang w:val="ky-KG"/>
        </w:rPr>
        <w:t>ы</w:t>
      </w:r>
      <w:r w:rsidRPr="00B35B7C">
        <w:rPr>
          <w:rFonts w:eastAsia="Calibri"/>
          <w:b/>
          <w:i/>
        </w:rPr>
        <w:t xml:space="preserve"> </w:t>
      </w:r>
      <w:r w:rsidR="00370222" w:rsidRPr="00B35B7C">
        <w:rPr>
          <w:rFonts w:eastAsia="Calibri"/>
          <w:bCs/>
          <w:iCs/>
          <w:lang w:val="ky-KG"/>
        </w:rPr>
        <w:t>–</w:t>
      </w:r>
      <w:r w:rsidR="00761D7F" w:rsidRPr="00B35B7C">
        <w:rPr>
          <w:rFonts w:eastAsia="Calibri"/>
          <w:bCs/>
          <w:iCs/>
          <w:lang w:val="ky-KG"/>
        </w:rPr>
        <w:t xml:space="preserve"> дисциплин</w:t>
      </w:r>
      <w:r w:rsidR="00A73BD3">
        <w:rPr>
          <w:rFonts w:eastAsia="Calibri"/>
          <w:bCs/>
          <w:iCs/>
          <w:lang w:val="ky-KG"/>
        </w:rPr>
        <w:t>а</w:t>
      </w:r>
      <w:r w:rsidR="00761D7F" w:rsidRPr="00B35B7C">
        <w:rPr>
          <w:rFonts w:eastAsia="Calibri"/>
          <w:bCs/>
          <w:iCs/>
          <w:lang w:val="ky-KG"/>
        </w:rPr>
        <w:t xml:space="preserve"> “</w:t>
      </w:r>
      <w:r w:rsidR="00231764" w:rsidRPr="00B35B7C">
        <w:rPr>
          <w:lang w:val="ky-KG"/>
        </w:rPr>
        <w:t>Сертификация производств и систем качества</w:t>
      </w:r>
      <w:r w:rsidR="00761D7F" w:rsidRPr="00B35B7C">
        <w:rPr>
          <w:lang w:val="ky-KG"/>
        </w:rPr>
        <w:t>”</w:t>
      </w:r>
      <w:r w:rsidR="00A73BD3">
        <w:rPr>
          <w:lang w:val="ky-KG"/>
        </w:rPr>
        <w:t>.</w:t>
      </w:r>
    </w:p>
    <w:p w14:paraId="13DE3095" w14:textId="17DB2B7B" w:rsidR="0055330C" w:rsidRPr="00B35B7C" w:rsidRDefault="0055330C" w:rsidP="0055330C">
      <w:pPr>
        <w:widowControl w:val="0"/>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b/>
          <w:sz w:val="24"/>
          <w:szCs w:val="24"/>
        </w:rPr>
        <w:t>Цель преподавания дисциплины</w:t>
      </w:r>
      <w:r w:rsidRPr="00B35B7C">
        <w:rPr>
          <w:rFonts w:ascii="Times New Roman" w:hAnsi="Times New Roman" w:cs="Times New Roman"/>
          <w:sz w:val="24"/>
          <w:szCs w:val="24"/>
          <w:u w:val="single"/>
        </w:rPr>
        <w:t>.</w:t>
      </w:r>
      <w:r w:rsidRPr="00B35B7C">
        <w:rPr>
          <w:rFonts w:ascii="Times New Roman" w:hAnsi="Times New Roman" w:cs="Times New Roman"/>
          <w:sz w:val="24"/>
          <w:szCs w:val="24"/>
        </w:rPr>
        <w:t xml:space="preserve"> </w:t>
      </w:r>
      <w:r w:rsidR="00D81E61" w:rsidRPr="00D81E61">
        <w:rPr>
          <w:rFonts w:ascii="Times New Roman" w:hAnsi="Times New Roman" w:cs="Times New Roman"/>
          <w:sz w:val="24"/>
          <w:szCs w:val="24"/>
        </w:rPr>
        <w:t>Цель</w:t>
      </w:r>
      <w:r w:rsidR="00D81E61" w:rsidRPr="00D81E61">
        <w:rPr>
          <w:rFonts w:ascii="Times New Roman" w:hAnsi="Times New Roman" w:cs="Times New Roman"/>
          <w:b/>
          <w:sz w:val="24"/>
          <w:szCs w:val="24"/>
        </w:rPr>
        <w:t xml:space="preserve"> </w:t>
      </w:r>
      <w:r w:rsidR="00D81E61" w:rsidRPr="00D81E61">
        <w:rPr>
          <w:rFonts w:ascii="Times New Roman" w:hAnsi="Times New Roman" w:cs="Times New Roman"/>
          <w:sz w:val="24"/>
          <w:szCs w:val="24"/>
        </w:rPr>
        <w:t>изучения дисциплины состоит в получении магистрантами основных научно-практических знаний в области квалиметрии, научить магистрантов основным понятиям в области квалиметрии, способам количественной оценки параметров качества.</w:t>
      </w:r>
    </w:p>
    <w:p w14:paraId="4DFA7AE7" w14:textId="06D987EB" w:rsidR="0055330C" w:rsidRPr="00B35B7C" w:rsidRDefault="0055330C" w:rsidP="0055330C">
      <w:pPr>
        <w:widowControl w:val="0"/>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b/>
          <w:sz w:val="24"/>
          <w:szCs w:val="24"/>
        </w:rPr>
        <w:t>Задача изучения дисциплины</w:t>
      </w:r>
      <w:r w:rsidRPr="00B35B7C">
        <w:rPr>
          <w:rFonts w:ascii="Times New Roman" w:hAnsi="Times New Roman" w:cs="Times New Roman"/>
          <w:sz w:val="24"/>
          <w:szCs w:val="24"/>
          <w:u w:val="single"/>
        </w:rPr>
        <w:t>.</w:t>
      </w:r>
      <w:r w:rsidRPr="00B35B7C">
        <w:rPr>
          <w:rFonts w:ascii="Times New Roman" w:hAnsi="Times New Roman" w:cs="Times New Roman"/>
          <w:sz w:val="24"/>
          <w:szCs w:val="24"/>
        </w:rPr>
        <w:t xml:space="preserve"> – научить магистр</w:t>
      </w:r>
      <w:r w:rsidR="001F6780">
        <w:rPr>
          <w:rFonts w:ascii="Times New Roman" w:hAnsi="Times New Roman" w:cs="Times New Roman"/>
          <w:sz w:val="24"/>
          <w:szCs w:val="24"/>
        </w:rPr>
        <w:t>антов</w:t>
      </w:r>
      <w:r w:rsidRPr="00B35B7C">
        <w:rPr>
          <w:rFonts w:ascii="Times New Roman" w:hAnsi="Times New Roman" w:cs="Times New Roman"/>
          <w:sz w:val="24"/>
          <w:szCs w:val="24"/>
        </w:rPr>
        <w:t xml:space="preserve">: выявить проблемы связанные с вопросами </w:t>
      </w:r>
      <w:r w:rsidR="00D81E61">
        <w:rPr>
          <w:rFonts w:ascii="Times New Roman" w:hAnsi="Times New Roman" w:cs="Times New Roman"/>
          <w:sz w:val="24"/>
          <w:szCs w:val="24"/>
        </w:rPr>
        <w:t>измерения показателей качества</w:t>
      </w:r>
      <w:r w:rsidRPr="00B35B7C">
        <w:rPr>
          <w:rFonts w:ascii="Times New Roman" w:hAnsi="Times New Roman" w:cs="Times New Roman"/>
          <w:sz w:val="24"/>
          <w:szCs w:val="24"/>
        </w:rPr>
        <w:t xml:space="preserve"> и изучение нормативной базы</w:t>
      </w:r>
      <w:r w:rsidR="00D81E61">
        <w:rPr>
          <w:rFonts w:ascii="Times New Roman" w:hAnsi="Times New Roman" w:cs="Times New Roman"/>
          <w:sz w:val="24"/>
          <w:szCs w:val="24"/>
        </w:rPr>
        <w:t xml:space="preserve"> по определению номенклатуры показателей качества</w:t>
      </w:r>
      <w:r w:rsidR="000F49F5">
        <w:rPr>
          <w:rFonts w:ascii="Times New Roman" w:hAnsi="Times New Roman" w:cs="Times New Roman"/>
          <w:sz w:val="24"/>
          <w:szCs w:val="24"/>
        </w:rPr>
        <w:t>,</w:t>
      </w:r>
      <w:r w:rsidR="000F49F5" w:rsidRPr="000F49F5">
        <w:rPr>
          <w:rFonts w:ascii="Times New Roman" w:eastAsia="Times New Roman" w:hAnsi="Times New Roman" w:cs="Times New Roman"/>
          <w:b/>
          <w:i/>
          <w:sz w:val="24"/>
          <w:szCs w:val="24"/>
          <w:lang w:eastAsia="ru-RU"/>
        </w:rPr>
        <w:t xml:space="preserve"> </w:t>
      </w:r>
      <w:r w:rsidR="000F49F5">
        <w:rPr>
          <w:rFonts w:ascii="Times New Roman" w:hAnsi="Times New Roman" w:cs="Times New Roman"/>
          <w:sz w:val="24"/>
          <w:szCs w:val="24"/>
        </w:rPr>
        <w:t>освоить</w:t>
      </w:r>
      <w:r w:rsidR="000F49F5" w:rsidRPr="000F49F5">
        <w:rPr>
          <w:rFonts w:ascii="Times New Roman" w:hAnsi="Times New Roman" w:cs="Times New Roman"/>
          <w:sz w:val="24"/>
          <w:szCs w:val="24"/>
        </w:rPr>
        <w:t xml:space="preserve"> теоретически</w:t>
      </w:r>
      <w:r w:rsidR="000F49F5">
        <w:rPr>
          <w:rFonts w:ascii="Times New Roman" w:hAnsi="Times New Roman" w:cs="Times New Roman"/>
          <w:sz w:val="24"/>
          <w:szCs w:val="24"/>
        </w:rPr>
        <w:t>е</w:t>
      </w:r>
      <w:r w:rsidR="000F49F5" w:rsidRPr="000F49F5">
        <w:rPr>
          <w:rFonts w:ascii="Times New Roman" w:hAnsi="Times New Roman" w:cs="Times New Roman"/>
          <w:sz w:val="24"/>
          <w:szCs w:val="24"/>
        </w:rPr>
        <w:t xml:space="preserve"> и методологически</w:t>
      </w:r>
      <w:r w:rsidR="000F49F5">
        <w:rPr>
          <w:rFonts w:ascii="Times New Roman" w:hAnsi="Times New Roman" w:cs="Times New Roman"/>
          <w:sz w:val="24"/>
          <w:szCs w:val="24"/>
        </w:rPr>
        <w:t>е</w:t>
      </w:r>
      <w:r w:rsidR="000F49F5" w:rsidRPr="000F49F5">
        <w:rPr>
          <w:rFonts w:ascii="Times New Roman" w:hAnsi="Times New Roman" w:cs="Times New Roman"/>
          <w:sz w:val="24"/>
          <w:szCs w:val="24"/>
        </w:rPr>
        <w:t xml:space="preserve"> основ</w:t>
      </w:r>
      <w:r w:rsidR="000F49F5">
        <w:rPr>
          <w:rFonts w:ascii="Times New Roman" w:hAnsi="Times New Roman" w:cs="Times New Roman"/>
          <w:sz w:val="24"/>
          <w:szCs w:val="24"/>
        </w:rPr>
        <w:t>ы</w:t>
      </w:r>
      <w:r w:rsidR="000F49F5" w:rsidRPr="000F49F5">
        <w:rPr>
          <w:rFonts w:ascii="Times New Roman" w:hAnsi="Times New Roman" w:cs="Times New Roman"/>
          <w:sz w:val="24"/>
          <w:szCs w:val="24"/>
        </w:rPr>
        <w:t xml:space="preserve"> измерения показателей качеством товаров и услуг в условиях, имитирующих профессиональную деятельность будущих специалистов: менеджеров и экономистов</w:t>
      </w:r>
    </w:p>
    <w:p w14:paraId="16000376" w14:textId="4696BCB6" w:rsidR="0055330C" w:rsidRPr="00B35B7C" w:rsidRDefault="0055330C" w:rsidP="00C83885">
      <w:pPr>
        <w:widowControl w:val="0"/>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В результате освоения дисциплины </w:t>
      </w:r>
    </w:p>
    <w:p w14:paraId="19918D20" w14:textId="29F8BDD1" w:rsidR="0055330C" w:rsidRDefault="00C83885" w:rsidP="0055330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Магистрант</w:t>
      </w:r>
      <w:r w:rsidR="0055330C" w:rsidRPr="00B35B7C">
        <w:rPr>
          <w:rFonts w:ascii="Times New Roman" w:hAnsi="Times New Roman" w:cs="Times New Roman"/>
          <w:b/>
          <w:sz w:val="24"/>
          <w:szCs w:val="24"/>
        </w:rPr>
        <w:t xml:space="preserve"> должен знать</w:t>
      </w:r>
      <w:r w:rsidR="0055330C" w:rsidRPr="00B35B7C">
        <w:rPr>
          <w:rFonts w:ascii="Times New Roman" w:hAnsi="Times New Roman" w:cs="Times New Roman"/>
          <w:sz w:val="24"/>
          <w:szCs w:val="24"/>
        </w:rPr>
        <w:t>:</w:t>
      </w:r>
    </w:p>
    <w:p w14:paraId="7193D7C2"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терминологию в области управления качеством продукции</w:t>
      </w:r>
    </w:p>
    <w:p w14:paraId="4FC92FED"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становление и эволюцию управления качеством в нашей стране и за рубежом;</w:t>
      </w:r>
    </w:p>
    <w:p w14:paraId="74407A13"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принципы и методы измерения качества;</w:t>
      </w:r>
    </w:p>
    <w:p w14:paraId="68982914"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международные стандарты ИСО серии 9000;</w:t>
      </w:r>
    </w:p>
    <w:p w14:paraId="306CDFF9"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методы измерения уровня качества;</w:t>
      </w:r>
    </w:p>
    <w:p w14:paraId="5BD92906"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инструменты измерения уровня качества;</w:t>
      </w:r>
    </w:p>
    <w:p w14:paraId="3507B5A7" w14:textId="77777777" w:rsidR="00392A50" w:rsidRPr="00392A50" w:rsidRDefault="00392A50" w:rsidP="00392A50">
      <w:pPr>
        <w:widowControl w:val="0"/>
        <w:spacing w:after="0" w:line="240" w:lineRule="auto"/>
        <w:ind w:firstLine="567"/>
        <w:jc w:val="both"/>
        <w:rPr>
          <w:rFonts w:ascii="Times New Roman" w:hAnsi="Times New Roman" w:cs="Times New Roman"/>
          <w:sz w:val="24"/>
          <w:szCs w:val="24"/>
        </w:rPr>
      </w:pPr>
      <w:r w:rsidRPr="00392A50">
        <w:rPr>
          <w:rFonts w:ascii="Times New Roman" w:hAnsi="Times New Roman" w:cs="Times New Roman"/>
          <w:sz w:val="24"/>
          <w:szCs w:val="24"/>
        </w:rPr>
        <w:t xml:space="preserve">– передовой опыт в управлении качеством продукции </w:t>
      </w:r>
    </w:p>
    <w:p w14:paraId="2BDB2412" w14:textId="77777777" w:rsidR="00392A50" w:rsidRPr="00B35B7C" w:rsidRDefault="00392A50" w:rsidP="0055330C">
      <w:pPr>
        <w:widowControl w:val="0"/>
        <w:spacing w:after="0" w:line="240" w:lineRule="auto"/>
        <w:ind w:firstLine="567"/>
        <w:jc w:val="both"/>
        <w:rPr>
          <w:rFonts w:ascii="Times New Roman" w:hAnsi="Times New Roman" w:cs="Times New Roman"/>
          <w:sz w:val="24"/>
          <w:szCs w:val="24"/>
        </w:rPr>
      </w:pPr>
    </w:p>
    <w:p w14:paraId="7F4AE66B" w14:textId="77777777" w:rsidR="00183170" w:rsidRPr="00B35B7C" w:rsidRDefault="00183170" w:rsidP="00183170">
      <w:pPr>
        <w:adjustRightInd w:val="0"/>
        <w:spacing w:after="0" w:line="240" w:lineRule="auto"/>
        <w:ind w:firstLine="567"/>
        <w:jc w:val="both"/>
        <w:rPr>
          <w:rFonts w:ascii="Times New Roman" w:hAnsi="Times New Roman"/>
          <w:b/>
          <w:sz w:val="24"/>
          <w:szCs w:val="24"/>
        </w:rPr>
      </w:pPr>
      <w:r w:rsidRPr="00B35B7C">
        <w:rPr>
          <w:rFonts w:ascii="Times New Roman" w:hAnsi="Times New Roman"/>
          <w:sz w:val="24"/>
          <w:szCs w:val="24"/>
        </w:rPr>
        <w:t xml:space="preserve">• </w:t>
      </w:r>
      <w:r w:rsidRPr="00B35B7C">
        <w:rPr>
          <w:rFonts w:ascii="Times New Roman" w:hAnsi="Times New Roman"/>
          <w:b/>
          <w:sz w:val="24"/>
          <w:szCs w:val="24"/>
        </w:rPr>
        <w:t>Уметь:</w:t>
      </w:r>
    </w:p>
    <w:p w14:paraId="7776A35C" w14:textId="7F6EFAF0" w:rsidR="00183170" w:rsidRPr="00B35B7C" w:rsidRDefault="00183170" w:rsidP="00183170">
      <w:pPr>
        <w:adjustRightInd w:val="0"/>
        <w:spacing w:after="0" w:line="240" w:lineRule="auto"/>
        <w:ind w:firstLine="567"/>
        <w:jc w:val="both"/>
        <w:rPr>
          <w:rFonts w:ascii="Times New Roman" w:hAnsi="Times New Roman"/>
          <w:sz w:val="24"/>
          <w:szCs w:val="24"/>
        </w:rPr>
      </w:pPr>
      <w:r w:rsidRPr="00B35B7C">
        <w:rPr>
          <w:rFonts w:ascii="Times New Roman" w:hAnsi="Times New Roman"/>
          <w:sz w:val="24"/>
          <w:szCs w:val="24"/>
        </w:rPr>
        <w:t xml:space="preserve">-выбирать </w:t>
      </w:r>
      <w:r w:rsidRPr="00B35B7C">
        <w:rPr>
          <w:rFonts w:ascii="Times New Roman" w:hAnsi="Times New Roman"/>
          <w:sz w:val="24"/>
          <w:szCs w:val="24"/>
          <w:lang w:val="ky-KG"/>
        </w:rPr>
        <w:t xml:space="preserve">формы оценки </w:t>
      </w:r>
      <w:r w:rsidR="00392A50">
        <w:rPr>
          <w:rFonts w:ascii="Times New Roman" w:hAnsi="Times New Roman"/>
          <w:sz w:val="24"/>
          <w:szCs w:val="24"/>
          <w:lang w:val="ky-KG"/>
        </w:rPr>
        <w:t>показателей качества</w:t>
      </w:r>
      <w:r w:rsidRPr="00B35B7C">
        <w:rPr>
          <w:rFonts w:ascii="Times New Roman" w:hAnsi="Times New Roman"/>
          <w:sz w:val="24"/>
          <w:szCs w:val="24"/>
        </w:rPr>
        <w:t xml:space="preserve"> в зависимости от продукции, особенностей производства и т.д.</w:t>
      </w:r>
    </w:p>
    <w:p w14:paraId="1D65F071" w14:textId="35F61829" w:rsidR="00183170" w:rsidRPr="00B35B7C" w:rsidRDefault="00183170" w:rsidP="00183170">
      <w:pPr>
        <w:adjustRightInd w:val="0"/>
        <w:spacing w:after="0" w:line="240" w:lineRule="auto"/>
        <w:ind w:firstLine="567"/>
        <w:jc w:val="both"/>
        <w:rPr>
          <w:rFonts w:ascii="Times New Roman" w:hAnsi="Times New Roman"/>
          <w:sz w:val="24"/>
          <w:szCs w:val="24"/>
        </w:rPr>
      </w:pPr>
      <w:r w:rsidRPr="00B35B7C">
        <w:rPr>
          <w:rFonts w:ascii="Times New Roman" w:hAnsi="Times New Roman"/>
          <w:sz w:val="24"/>
          <w:szCs w:val="24"/>
        </w:rPr>
        <w:t xml:space="preserve">- разработать нормативно-техническую документацию для оценки </w:t>
      </w:r>
      <w:r w:rsidR="00392A50">
        <w:rPr>
          <w:rFonts w:ascii="Times New Roman" w:hAnsi="Times New Roman"/>
          <w:sz w:val="24"/>
          <w:szCs w:val="24"/>
        </w:rPr>
        <w:t>качества</w:t>
      </w:r>
      <w:r w:rsidRPr="00B35B7C">
        <w:rPr>
          <w:rFonts w:ascii="Times New Roman" w:hAnsi="Times New Roman"/>
          <w:sz w:val="24"/>
          <w:szCs w:val="24"/>
        </w:rPr>
        <w:t xml:space="preserve"> продукции.</w:t>
      </w:r>
    </w:p>
    <w:p w14:paraId="6AC5E7CE" w14:textId="77777777" w:rsidR="00183170" w:rsidRPr="00B35B7C" w:rsidRDefault="00183170" w:rsidP="00183170">
      <w:pPr>
        <w:pStyle w:val="Default"/>
        <w:ind w:firstLine="567"/>
        <w:rPr>
          <w:color w:val="auto"/>
        </w:rPr>
      </w:pPr>
      <w:r w:rsidRPr="00B35B7C">
        <w:t xml:space="preserve">• </w:t>
      </w:r>
      <w:r w:rsidRPr="00B35B7C">
        <w:rPr>
          <w:b/>
          <w:bCs/>
          <w:color w:val="auto"/>
        </w:rPr>
        <w:t xml:space="preserve">Владеть: </w:t>
      </w:r>
    </w:p>
    <w:p w14:paraId="455AB1FC" w14:textId="1216CA04" w:rsidR="00183170" w:rsidRDefault="00183170" w:rsidP="006A3DD4">
      <w:pPr>
        <w:pStyle w:val="Default"/>
        <w:numPr>
          <w:ilvl w:val="0"/>
          <w:numId w:val="45"/>
        </w:numPr>
        <w:rPr>
          <w:color w:val="auto"/>
        </w:rPr>
      </w:pPr>
      <w:r w:rsidRPr="00B35B7C">
        <w:rPr>
          <w:color w:val="auto"/>
        </w:rPr>
        <w:t xml:space="preserve">навыками самостоятельной работы. </w:t>
      </w:r>
    </w:p>
    <w:p w14:paraId="0C7328C0" w14:textId="77777777" w:rsidR="006A3DD4" w:rsidRDefault="006A3DD4" w:rsidP="006A3DD4">
      <w:pPr>
        <w:pStyle w:val="Default"/>
        <w:numPr>
          <w:ilvl w:val="0"/>
          <w:numId w:val="45"/>
        </w:numPr>
        <w:rPr>
          <w:bCs/>
          <w:iCs/>
        </w:rPr>
      </w:pPr>
      <w:r w:rsidRPr="006A3DD4">
        <w:rPr>
          <w:bCs/>
          <w:iCs/>
        </w:rPr>
        <w:t xml:space="preserve">методами квалиметрии для оценки качества товаров; </w:t>
      </w:r>
    </w:p>
    <w:p w14:paraId="6DF1D68E" w14:textId="77777777" w:rsidR="006A3DD4" w:rsidRDefault="006A3DD4" w:rsidP="006A3DD4">
      <w:pPr>
        <w:pStyle w:val="Default"/>
        <w:numPr>
          <w:ilvl w:val="0"/>
          <w:numId w:val="45"/>
        </w:numPr>
        <w:rPr>
          <w:bCs/>
          <w:iCs/>
        </w:rPr>
      </w:pPr>
      <w:r w:rsidRPr="006A3DD4">
        <w:rPr>
          <w:bCs/>
          <w:iCs/>
        </w:rPr>
        <w:t xml:space="preserve">методами менеджмента качества; </w:t>
      </w:r>
    </w:p>
    <w:p w14:paraId="4C90417A" w14:textId="71C0F228" w:rsidR="006A3DD4" w:rsidRPr="006A3DD4" w:rsidRDefault="006A3DD4" w:rsidP="006A3DD4">
      <w:pPr>
        <w:pStyle w:val="Default"/>
        <w:numPr>
          <w:ilvl w:val="0"/>
          <w:numId w:val="45"/>
        </w:numPr>
        <w:rPr>
          <w:bCs/>
          <w:iCs/>
        </w:rPr>
      </w:pPr>
      <w:r w:rsidRPr="006A3DD4">
        <w:rPr>
          <w:bCs/>
          <w:iCs/>
        </w:rPr>
        <w:t>умением выбрать необходимые инструменты управления качеством.</w:t>
      </w:r>
    </w:p>
    <w:p w14:paraId="723C713F" w14:textId="77777777" w:rsidR="006A3DD4" w:rsidRPr="00B35B7C" w:rsidRDefault="006A3DD4" w:rsidP="00183170">
      <w:pPr>
        <w:pStyle w:val="Default"/>
        <w:ind w:firstLine="567"/>
        <w:rPr>
          <w:color w:val="auto"/>
        </w:rPr>
      </w:pPr>
    </w:p>
    <w:p w14:paraId="7D574252" w14:textId="77777777" w:rsidR="002F69D5" w:rsidRPr="00B35B7C" w:rsidRDefault="002F69D5" w:rsidP="002F69D5">
      <w:pPr>
        <w:spacing w:after="0"/>
        <w:ind w:firstLine="283"/>
        <w:jc w:val="both"/>
        <w:rPr>
          <w:rFonts w:ascii="Times New Roman" w:eastAsia="Times New Roman" w:hAnsi="Times New Roman" w:cs="Times New Roman"/>
          <w:color w:val="000000"/>
          <w:sz w:val="24"/>
          <w:szCs w:val="24"/>
          <w:lang w:eastAsia="ru-RU"/>
        </w:rPr>
      </w:pPr>
    </w:p>
    <w:p w14:paraId="17984A23" w14:textId="77777777" w:rsidR="002F69D5" w:rsidRPr="00B35B7C" w:rsidRDefault="002F69D5" w:rsidP="002F69D5">
      <w:pPr>
        <w:spacing w:after="0"/>
        <w:ind w:firstLine="283"/>
        <w:jc w:val="both"/>
        <w:rPr>
          <w:rFonts w:ascii="Times New Roman" w:eastAsia="Times New Roman" w:hAnsi="Times New Roman" w:cs="Times New Roman"/>
          <w:color w:val="000000"/>
          <w:sz w:val="24"/>
          <w:szCs w:val="24"/>
          <w:lang w:eastAsia="ru-RU"/>
        </w:rPr>
      </w:pPr>
    </w:p>
    <w:p w14:paraId="4860EE6A" w14:textId="77777777" w:rsidR="00C644A1" w:rsidRPr="00B35B7C" w:rsidRDefault="00C644A1" w:rsidP="002F69D5">
      <w:pPr>
        <w:spacing w:after="0"/>
        <w:ind w:firstLine="283"/>
        <w:jc w:val="both"/>
        <w:rPr>
          <w:rFonts w:ascii="Times New Roman" w:eastAsia="Times New Roman" w:hAnsi="Times New Roman" w:cs="Times New Roman"/>
          <w:color w:val="000000"/>
          <w:sz w:val="24"/>
          <w:szCs w:val="24"/>
          <w:lang w:eastAsia="ru-RU"/>
        </w:rPr>
      </w:pPr>
    </w:p>
    <w:p w14:paraId="49A74035" w14:textId="40EAE423" w:rsidR="00C644A1" w:rsidRPr="00B35B7C" w:rsidRDefault="00C644A1" w:rsidP="002F69D5">
      <w:pPr>
        <w:spacing w:after="0"/>
        <w:ind w:firstLine="283"/>
        <w:jc w:val="both"/>
        <w:rPr>
          <w:rFonts w:ascii="Times New Roman" w:eastAsia="Times New Roman" w:hAnsi="Times New Roman" w:cs="Times New Roman"/>
          <w:color w:val="000000"/>
          <w:sz w:val="24"/>
          <w:szCs w:val="24"/>
          <w:lang w:eastAsia="ru-RU"/>
        </w:rPr>
      </w:pPr>
    </w:p>
    <w:p w14:paraId="0E3EF0C1" w14:textId="1FA6CE05"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5D3A483E" w14:textId="1FF255BB"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2ECFAD4B" w14:textId="7037DF39"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2A7B8AC4" w14:textId="60873AD2"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3EE87E47" w14:textId="78414A86"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7BD4E39F" w14:textId="77777777" w:rsidR="00DC4737" w:rsidRPr="00B35B7C" w:rsidRDefault="00DC4737" w:rsidP="002F69D5">
      <w:pPr>
        <w:spacing w:after="0"/>
        <w:ind w:firstLine="283"/>
        <w:jc w:val="both"/>
        <w:rPr>
          <w:rFonts w:ascii="Times New Roman" w:eastAsia="Times New Roman" w:hAnsi="Times New Roman" w:cs="Times New Roman"/>
          <w:color w:val="000000"/>
          <w:sz w:val="24"/>
          <w:szCs w:val="24"/>
          <w:lang w:eastAsia="ru-RU"/>
        </w:rPr>
      </w:pPr>
    </w:p>
    <w:p w14:paraId="30571A14" w14:textId="3EFAB0F0" w:rsidR="002F69D5" w:rsidRDefault="002F69D5" w:rsidP="002F69D5">
      <w:pPr>
        <w:spacing w:after="0"/>
        <w:ind w:firstLine="283"/>
        <w:jc w:val="both"/>
        <w:rPr>
          <w:rFonts w:ascii="Times New Roman" w:eastAsia="Times New Roman" w:hAnsi="Times New Roman" w:cs="Times New Roman"/>
          <w:color w:val="000000"/>
          <w:sz w:val="24"/>
          <w:szCs w:val="24"/>
          <w:lang w:eastAsia="ru-RU"/>
        </w:rPr>
      </w:pPr>
    </w:p>
    <w:p w14:paraId="3262CB4B" w14:textId="77777777" w:rsidR="00B35B7C" w:rsidRPr="00B35B7C" w:rsidRDefault="00B35B7C" w:rsidP="002F69D5">
      <w:pPr>
        <w:spacing w:after="0"/>
        <w:ind w:firstLine="283"/>
        <w:jc w:val="both"/>
        <w:rPr>
          <w:rFonts w:ascii="Times New Roman" w:eastAsia="Times New Roman" w:hAnsi="Times New Roman" w:cs="Times New Roman"/>
          <w:color w:val="000000"/>
          <w:sz w:val="24"/>
          <w:szCs w:val="24"/>
          <w:lang w:eastAsia="ru-RU"/>
        </w:rPr>
      </w:pPr>
    </w:p>
    <w:p w14:paraId="18904F87" w14:textId="77777777" w:rsidR="002F69D5" w:rsidRPr="00B35B7C" w:rsidRDefault="002F69D5" w:rsidP="002F69D5">
      <w:pPr>
        <w:spacing w:after="0"/>
        <w:ind w:firstLine="283"/>
        <w:jc w:val="both"/>
        <w:rPr>
          <w:rFonts w:ascii="Times New Roman" w:eastAsia="Times New Roman" w:hAnsi="Times New Roman" w:cs="Times New Roman"/>
          <w:color w:val="000000"/>
          <w:sz w:val="24"/>
          <w:szCs w:val="24"/>
          <w:lang w:eastAsia="ru-RU"/>
        </w:rPr>
      </w:pPr>
    </w:p>
    <w:p w14:paraId="6E9D59DD" w14:textId="77777777" w:rsidR="00CB7635" w:rsidRPr="00B35B7C" w:rsidRDefault="00CB7635" w:rsidP="00CB7635">
      <w:pPr>
        <w:pStyle w:val="aa"/>
        <w:spacing w:after="0" w:line="240" w:lineRule="auto"/>
        <w:ind w:right="-1"/>
        <w:jc w:val="both"/>
        <w:rPr>
          <w:rFonts w:ascii="Times New Roman" w:hAnsi="Times New Roman" w:cs="Times New Roman"/>
          <w:sz w:val="24"/>
          <w:szCs w:val="24"/>
        </w:rPr>
      </w:pPr>
      <w:r w:rsidRPr="00B35B7C">
        <w:rPr>
          <w:rFonts w:ascii="Times New Roman" w:hAnsi="Times New Roman" w:cs="Times New Roman"/>
          <w:sz w:val="24"/>
          <w:szCs w:val="24"/>
        </w:rPr>
        <w:t>1.1.Модуль дисциплины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654"/>
      </w:tblGrid>
      <w:tr w:rsidR="007F15B0" w:rsidRPr="00B35B7C" w14:paraId="65C6C316" w14:textId="77777777" w:rsidTr="00C64534">
        <w:tc>
          <w:tcPr>
            <w:tcW w:w="2836" w:type="dxa"/>
            <w:shd w:val="clear" w:color="auto" w:fill="CCFF33"/>
          </w:tcPr>
          <w:p w14:paraId="258D5EE2" w14:textId="77777777" w:rsidR="007F15B0" w:rsidRPr="00B35B7C" w:rsidRDefault="007F15B0" w:rsidP="00C64534">
            <w:pPr>
              <w:spacing w:after="0" w:line="240" w:lineRule="auto"/>
              <w:rPr>
                <w:rFonts w:ascii="Times New Roman" w:eastAsia="Calibri" w:hAnsi="Times New Roman" w:cs="Times New Roman"/>
                <w:b/>
                <w:i/>
                <w:sz w:val="28"/>
                <w:szCs w:val="28"/>
              </w:rPr>
            </w:pPr>
            <w:r w:rsidRPr="00B35B7C">
              <w:rPr>
                <w:rFonts w:ascii="Times New Roman" w:eastAsia="Calibri" w:hAnsi="Times New Roman" w:cs="Times New Roman"/>
                <w:b/>
                <w:i/>
                <w:sz w:val="28"/>
                <w:szCs w:val="28"/>
              </w:rPr>
              <w:t>Код дисциплины</w:t>
            </w:r>
          </w:p>
        </w:tc>
        <w:tc>
          <w:tcPr>
            <w:tcW w:w="7654" w:type="dxa"/>
            <w:shd w:val="clear" w:color="auto" w:fill="CCFF33"/>
          </w:tcPr>
          <w:p w14:paraId="3B7DD7A6" w14:textId="4289701E" w:rsidR="007F15B0" w:rsidRPr="00B35B7C" w:rsidRDefault="00C644A1" w:rsidP="00C64534">
            <w:pPr>
              <w:spacing w:after="0" w:line="240" w:lineRule="auto"/>
              <w:rPr>
                <w:rFonts w:ascii="Times New Roman" w:eastAsia="Calibri" w:hAnsi="Times New Roman" w:cs="Times New Roman"/>
                <w:b/>
                <w:i/>
                <w:sz w:val="28"/>
                <w:szCs w:val="28"/>
              </w:rPr>
            </w:pPr>
            <w:r w:rsidRPr="00B35B7C">
              <w:rPr>
                <w:rFonts w:ascii="Times New Roman" w:eastAsia="Calibri" w:hAnsi="Times New Roman" w:cs="Times New Roman"/>
                <w:b/>
                <w:i/>
                <w:sz w:val="28"/>
                <w:szCs w:val="28"/>
              </w:rPr>
              <w:t>М</w:t>
            </w:r>
            <w:r w:rsidR="00103053" w:rsidRPr="00B35B7C">
              <w:rPr>
                <w:rFonts w:ascii="Times New Roman" w:eastAsia="Calibri" w:hAnsi="Times New Roman" w:cs="Times New Roman"/>
                <w:b/>
                <w:i/>
                <w:sz w:val="28"/>
                <w:szCs w:val="28"/>
                <w:lang w:val="ky-KG"/>
              </w:rPr>
              <w:t>.2</w:t>
            </w:r>
            <w:r w:rsidRPr="00B35B7C">
              <w:rPr>
                <w:rFonts w:ascii="Times New Roman" w:eastAsia="Calibri" w:hAnsi="Times New Roman" w:cs="Times New Roman"/>
                <w:b/>
                <w:i/>
                <w:sz w:val="28"/>
                <w:szCs w:val="28"/>
              </w:rPr>
              <w:t>.</w:t>
            </w:r>
            <w:r w:rsidR="00633A38">
              <w:rPr>
                <w:rFonts w:ascii="Times New Roman" w:eastAsia="Calibri" w:hAnsi="Times New Roman" w:cs="Times New Roman"/>
                <w:b/>
                <w:i/>
                <w:sz w:val="28"/>
                <w:szCs w:val="28"/>
              </w:rPr>
              <w:t>В.</w:t>
            </w:r>
            <w:r w:rsidR="00B35B7C" w:rsidRPr="00B35B7C">
              <w:rPr>
                <w:rFonts w:ascii="Times New Roman" w:eastAsia="Calibri" w:hAnsi="Times New Roman" w:cs="Times New Roman"/>
                <w:b/>
                <w:i/>
                <w:sz w:val="28"/>
                <w:szCs w:val="28"/>
                <w:lang w:val="ky-KG"/>
              </w:rPr>
              <w:t>1</w:t>
            </w:r>
            <w:r w:rsidR="00A056CA" w:rsidRPr="00B35B7C">
              <w:rPr>
                <w:rFonts w:ascii="Times New Roman" w:eastAsia="Calibri" w:hAnsi="Times New Roman" w:cs="Times New Roman"/>
                <w:b/>
                <w:i/>
                <w:sz w:val="28"/>
                <w:szCs w:val="28"/>
              </w:rPr>
              <w:t>.</w:t>
            </w:r>
          </w:p>
        </w:tc>
      </w:tr>
      <w:tr w:rsidR="007F15B0" w:rsidRPr="00B35B7C" w14:paraId="783BCC74" w14:textId="77777777" w:rsidTr="00C64534">
        <w:trPr>
          <w:trHeight w:val="316"/>
        </w:trPr>
        <w:tc>
          <w:tcPr>
            <w:tcW w:w="2836" w:type="dxa"/>
            <w:shd w:val="clear" w:color="auto" w:fill="auto"/>
          </w:tcPr>
          <w:p w14:paraId="1536FD49" w14:textId="77777777" w:rsidR="007F15B0" w:rsidRPr="00B35B7C" w:rsidRDefault="007F15B0" w:rsidP="00C64534">
            <w:pPr>
              <w:keepNext/>
              <w:keepLines/>
              <w:spacing w:after="0" w:line="240" w:lineRule="auto"/>
              <w:outlineLvl w:val="0"/>
              <w:rPr>
                <w:rFonts w:ascii="Times New Roman" w:eastAsia="Times New Roman" w:hAnsi="Times New Roman" w:cs="Times New Roman"/>
                <w:color w:val="000000"/>
                <w:sz w:val="24"/>
                <w:szCs w:val="24"/>
              </w:rPr>
            </w:pPr>
            <w:r w:rsidRPr="00B35B7C">
              <w:rPr>
                <w:rFonts w:ascii="Times New Roman" w:eastAsia="Times New Roman" w:hAnsi="Times New Roman" w:cs="Times New Roman"/>
                <w:color w:val="000000"/>
                <w:sz w:val="24"/>
                <w:szCs w:val="24"/>
              </w:rPr>
              <w:t>Название дисциплины</w:t>
            </w:r>
          </w:p>
        </w:tc>
        <w:tc>
          <w:tcPr>
            <w:tcW w:w="7654" w:type="dxa"/>
            <w:shd w:val="clear" w:color="auto" w:fill="auto"/>
          </w:tcPr>
          <w:p w14:paraId="799F8846" w14:textId="05D828EB" w:rsidR="007F15B0" w:rsidRPr="00B35B7C" w:rsidRDefault="007F15B0" w:rsidP="00633A38">
            <w:pPr>
              <w:spacing w:after="0" w:line="240" w:lineRule="auto"/>
              <w:rPr>
                <w:rFonts w:ascii="Times New Roman" w:eastAsia="Calibri" w:hAnsi="Times New Roman" w:cs="Times New Roman"/>
                <w:b/>
                <w:sz w:val="24"/>
                <w:szCs w:val="24"/>
              </w:rPr>
            </w:pPr>
            <w:r w:rsidRPr="00B35B7C">
              <w:rPr>
                <w:rFonts w:ascii="Times New Roman" w:eastAsia="Calibri" w:hAnsi="Times New Roman" w:cs="Times New Roman"/>
                <w:b/>
                <w:sz w:val="24"/>
                <w:szCs w:val="24"/>
              </w:rPr>
              <w:t>«</w:t>
            </w:r>
            <w:r w:rsidR="00633A38">
              <w:rPr>
                <w:rFonts w:ascii="Times New Roman" w:hAnsi="Times New Roman" w:cs="Times New Roman"/>
                <w:bCs/>
                <w:sz w:val="24"/>
                <w:szCs w:val="24"/>
              </w:rPr>
              <w:t>Квалиметрия</w:t>
            </w:r>
            <w:r w:rsidRPr="00B35B7C">
              <w:rPr>
                <w:rFonts w:ascii="Times New Roman" w:eastAsia="Calibri" w:hAnsi="Times New Roman" w:cs="Times New Roman"/>
                <w:b/>
                <w:sz w:val="24"/>
                <w:szCs w:val="24"/>
              </w:rPr>
              <w:t>»</w:t>
            </w:r>
          </w:p>
        </w:tc>
      </w:tr>
      <w:tr w:rsidR="007F15B0" w:rsidRPr="00B35B7C" w14:paraId="71654D65" w14:textId="77777777" w:rsidTr="00F541EA">
        <w:trPr>
          <w:trHeight w:val="335"/>
        </w:trPr>
        <w:tc>
          <w:tcPr>
            <w:tcW w:w="2836" w:type="dxa"/>
            <w:shd w:val="clear" w:color="auto" w:fill="auto"/>
          </w:tcPr>
          <w:p w14:paraId="291F750E" w14:textId="77777777" w:rsidR="007F15B0" w:rsidRPr="00B35B7C" w:rsidRDefault="007F15B0" w:rsidP="00C64534">
            <w:pPr>
              <w:keepNext/>
              <w:keepLines/>
              <w:spacing w:after="0" w:line="240" w:lineRule="auto"/>
              <w:outlineLvl w:val="0"/>
              <w:rPr>
                <w:rFonts w:ascii="Times New Roman" w:eastAsia="Times New Roman" w:hAnsi="Times New Roman" w:cs="Times New Roman"/>
                <w:color w:val="000000"/>
                <w:sz w:val="24"/>
                <w:szCs w:val="24"/>
              </w:rPr>
            </w:pPr>
            <w:r w:rsidRPr="00B35B7C">
              <w:rPr>
                <w:rFonts w:ascii="Times New Roman" w:eastAsia="Times New Roman" w:hAnsi="Times New Roman" w:cs="Times New Roman"/>
                <w:color w:val="000000"/>
                <w:sz w:val="24"/>
                <w:szCs w:val="24"/>
              </w:rPr>
              <w:t>Кредиты</w:t>
            </w:r>
          </w:p>
        </w:tc>
        <w:tc>
          <w:tcPr>
            <w:tcW w:w="7654" w:type="dxa"/>
            <w:shd w:val="clear" w:color="auto" w:fill="auto"/>
          </w:tcPr>
          <w:p w14:paraId="36DA57C1" w14:textId="77777777" w:rsidR="007F15B0" w:rsidRPr="00B35B7C" w:rsidRDefault="00A73508" w:rsidP="001C45B9">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rPr>
              <w:t xml:space="preserve">5 </w:t>
            </w:r>
            <w:proofErr w:type="spellStart"/>
            <w:r w:rsidR="001C45B9" w:rsidRPr="00B35B7C">
              <w:rPr>
                <w:rFonts w:ascii="Times New Roman" w:eastAsia="Calibri" w:hAnsi="Times New Roman" w:cs="Times New Roman"/>
                <w:sz w:val="24"/>
                <w:szCs w:val="24"/>
              </w:rPr>
              <w:t>кр</w:t>
            </w:r>
            <w:proofErr w:type="spellEnd"/>
            <w:r w:rsidR="001C45B9" w:rsidRPr="00B35B7C">
              <w:rPr>
                <w:rFonts w:ascii="Times New Roman" w:eastAsia="Calibri" w:hAnsi="Times New Roman" w:cs="Times New Roman"/>
                <w:sz w:val="24"/>
                <w:szCs w:val="24"/>
              </w:rPr>
              <w:t>.</w:t>
            </w:r>
          </w:p>
        </w:tc>
      </w:tr>
      <w:tr w:rsidR="007F15B0" w:rsidRPr="00B35B7C" w14:paraId="3D37DB51" w14:textId="77777777" w:rsidTr="00C64534">
        <w:trPr>
          <w:trHeight w:val="316"/>
        </w:trPr>
        <w:tc>
          <w:tcPr>
            <w:tcW w:w="2836" w:type="dxa"/>
            <w:shd w:val="clear" w:color="auto" w:fill="auto"/>
          </w:tcPr>
          <w:p w14:paraId="56570411" w14:textId="77777777" w:rsidR="007F15B0" w:rsidRPr="00B35B7C" w:rsidRDefault="007F15B0" w:rsidP="00C64534">
            <w:pPr>
              <w:keepNext/>
              <w:keepLines/>
              <w:spacing w:after="0" w:line="240" w:lineRule="auto"/>
              <w:outlineLvl w:val="0"/>
              <w:rPr>
                <w:rFonts w:ascii="Times New Roman" w:eastAsia="Times New Roman" w:hAnsi="Times New Roman" w:cs="Times New Roman"/>
                <w:b/>
                <w:bCs/>
                <w:color w:val="000000"/>
                <w:sz w:val="24"/>
                <w:szCs w:val="24"/>
              </w:rPr>
            </w:pPr>
            <w:r w:rsidRPr="00B35B7C">
              <w:rPr>
                <w:rFonts w:ascii="Times New Roman" w:hAnsi="Times New Roman" w:cs="Times New Roman"/>
                <w:sz w:val="24"/>
                <w:szCs w:val="24"/>
              </w:rPr>
              <w:t>Количество часов по видам занятий</w:t>
            </w:r>
          </w:p>
        </w:tc>
        <w:tc>
          <w:tcPr>
            <w:tcW w:w="7654" w:type="dxa"/>
            <w:shd w:val="clear" w:color="auto" w:fill="auto"/>
          </w:tcPr>
          <w:p w14:paraId="6343DB10" w14:textId="77777777" w:rsidR="007F15B0" w:rsidRPr="00B35B7C" w:rsidRDefault="007F15B0" w:rsidP="00F541EA">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rPr>
              <w:t xml:space="preserve">Всего 150 ч, </w:t>
            </w:r>
            <w:r w:rsidR="00F541EA" w:rsidRPr="00B35B7C">
              <w:rPr>
                <w:rFonts w:ascii="Times New Roman" w:eastAsia="Calibri" w:hAnsi="Times New Roman" w:cs="Times New Roman"/>
                <w:sz w:val="24"/>
                <w:szCs w:val="24"/>
              </w:rPr>
              <w:t>32</w:t>
            </w:r>
            <w:r w:rsidRPr="00B35B7C">
              <w:rPr>
                <w:rFonts w:ascii="Times New Roman" w:eastAsia="Calibri" w:hAnsi="Times New Roman" w:cs="Times New Roman"/>
                <w:sz w:val="24"/>
                <w:szCs w:val="24"/>
              </w:rPr>
              <w:t xml:space="preserve"> лекционные занятия, </w:t>
            </w:r>
            <w:r w:rsidR="00F541EA" w:rsidRPr="00B35B7C">
              <w:rPr>
                <w:rFonts w:ascii="Times New Roman" w:eastAsia="Calibri" w:hAnsi="Times New Roman" w:cs="Times New Roman"/>
                <w:sz w:val="24"/>
                <w:szCs w:val="24"/>
              </w:rPr>
              <w:t>16</w:t>
            </w:r>
            <w:r w:rsidRPr="00B35B7C">
              <w:rPr>
                <w:rFonts w:ascii="Times New Roman" w:eastAsia="Calibri" w:hAnsi="Times New Roman" w:cs="Times New Roman"/>
                <w:sz w:val="24"/>
                <w:szCs w:val="24"/>
              </w:rPr>
              <w:t xml:space="preserve"> практические занятия</w:t>
            </w:r>
          </w:p>
        </w:tc>
      </w:tr>
      <w:tr w:rsidR="007F15B0" w:rsidRPr="00B35B7C" w14:paraId="76BCAF20" w14:textId="77777777" w:rsidTr="00C64534">
        <w:trPr>
          <w:trHeight w:val="316"/>
        </w:trPr>
        <w:tc>
          <w:tcPr>
            <w:tcW w:w="2836" w:type="dxa"/>
            <w:shd w:val="clear" w:color="auto" w:fill="auto"/>
          </w:tcPr>
          <w:p w14:paraId="22E5787C" w14:textId="77777777" w:rsidR="007F15B0" w:rsidRPr="00B35B7C" w:rsidRDefault="007F15B0" w:rsidP="00C64534">
            <w:pPr>
              <w:pStyle w:val="aa"/>
              <w:spacing w:after="0"/>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Название семестра</w:t>
            </w:r>
          </w:p>
        </w:tc>
        <w:tc>
          <w:tcPr>
            <w:tcW w:w="7654" w:type="dxa"/>
            <w:shd w:val="clear" w:color="auto" w:fill="auto"/>
          </w:tcPr>
          <w:p w14:paraId="584C0084" w14:textId="5797597F" w:rsidR="007F15B0" w:rsidRPr="00B35B7C" w:rsidRDefault="00C1743F" w:rsidP="00C64534">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lang w:val="ky-KG"/>
              </w:rPr>
              <w:t>1</w:t>
            </w:r>
            <w:r w:rsidR="00F541EA" w:rsidRPr="00B35B7C">
              <w:rPr>
                <w:rFonts w:ascii="Times New Roman" w:eastAsia="Calibri" w:hAnsi="Times New Roman" w:cs="Times New Roman"/>
                <w:sz w:val="24"/>
                <w:szCs w:val="24"/>
              </w:rPr>
              <w:t xml:space="preserve"> семестр</w:t>
            </w:r>
          </w:p>
        </w:tc>
      </w:tr>
      <w:tr w:rsidR="007F15B0" w:rsidRPr="00B35B7C" w14:paraId="2FA3C0A9" w14:textId="77777777" w:rsidTr="00C64534">
        <w:trPr>
          <w:trHeight w:val="316"/>
        </w:trPr>
        <w:tc>
          <w:tcPr>
            <w:tcW w:w="2836" w:type="dxa"/>
            <w:shd w:val="clear" w:color="auto" w:fill="auto"/>
          </w:tcPr>
          <w:p w14:paraId="3F976366" w14:textId="77777777" w:rsidR="007F15B0" w:rsidRPr="00B35B7C" w:rsidRDefault="007F15B0" w:rsidP="00C64534">
            <w:pPr>
              <w:pStyle w:val="aa"/>
              <w:spacing w:after="0"/>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Форма обучения</w:t>
            </w:r>
          </w:p>
        </w:tc>
        <w:tc>
          <w:tcPr>
            <w:tcW w:w="7654" w:type="dxa"/>
            <w:shd w:val="clear" w:color="auto" w:fill="auto"/>
          </w:tcPr>
          <w:p w14:paraId="2DCD14CD" w14:textId="77777777" w:rsidR="007F15B0" w:rsidRPr="00B35B7C" w:rsidRDefault="007F15B0" w:rsidP="00C64534">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rPr>
              <w:t xml:space="preserve">Очная </w:t>
            </w:r>
          </w:p>
        </w:tc>
      </w:tr>
      <w:tr w:rsidR="007F15B0" w:rsidRPr="00B35B7C" w14:paraId="6E986090" w14:textId="77777777" w:rsidTr="00C64534">
        <w:trPr>
          <w:trHeight w:val="316"/>
        </w:trPr>
        <w:tc>
          <w:tcPr>
            <w:tcW w:w="2836" w:type="dxa"/>
            <w:shd w:val="clear" w:color="auto" w:fill="auto"/>
          </w:tcPr>
          <w:p w14:paraId="3822D21C" w14:textId="77777777" w:rsidR="007F15B0" w:rsidRPr="00B35B7C" w:rsidRDefault="007F15B0" w:rsidP="00C64534">
            <w:pPr>
              <w:pStyle w:val="aa"/>
              <w:spacing w:after="0"/>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Статус дисциплины</w:t>
            </w:r>
          </w:p>
        </w:tc>
        <w:tc>
          <w:tcPr>
            <w:tcW w:w="7654" w:type="dxa"/>
            <w:shd w:val="clear" w:color="auto" w:fill="auto"/>
          </w:tcPr>
          <w:p w14:paraId="2AE35749" w14:textId="23E06E09" w:rsidR="007F15B0" w:rsidRPr="00B35B7C" w:rsidRDefault="00633A38" w:rsidP="00F31F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Курсы по выбору</w:t>
            </w:r>
          </w:p>
        </w:tc>
      </w:tr>
      <w:tr w:rsidR="007F15B0" w:rsidRPr="00B35B7C" w14:paraId="161CC92A" w14:textId="77777777" w:rsidTr="00C64534">
        <w:trPr>
          <w:trHeight w:val="316"/>
        </w:trPr>
        <w:tc>
          <w:tcPr>
            <w:tcW w:w="2836" w:type="dxa"/>
            <w:shd w:val="clear" w:color="auto" w:fill="auto"/>
          </w:tcPr>
          <w:p w14:paraId="66BD545E" w14:textId="77777777" w:rsidR="007F15B0" w:rsidRPr="00B35B7C" w:rsidRDefault="007F15B0" w:rsidP="00C64534">
            <w:pPr>
              <w:keepNext/>
              <w:keepLines/>
              <w:spacing w:after="0" w:line="240" w:lineRule="auto"/>
              <w:outlineLvl w:val="0"/>
              <w:rPr>
                <w:rFonts w:ascii="Times New Roman" w:eastAsia="Times New Roman" w:hAnsi="Times New Roman" w:cs="Times New Roman"/>
                <w:color w:val="000000"/>
                <w:sz w:val="24"/>
                <w:szCs w:val="24"/>
              </w:rPr>
            </w:pPr>
            <w:r w:rsidRPr="00B35B7C">
              <w:rPr>
                <w:rFonts w:ascii="Times New Roman" w:eastAsia="Times New Roman" w:hAnsi="Times New Roman" w:cs="Times New Roman"/>
                <w:color w:val="000000"/>
                <w:sz w:val="24"/>
                <w:szCs w:val="24"/>
              </w:rPr>
              <w:t>Цели и задачи курса</w:t>
            </w:r>
          </w:p>
        </w:tc>
        <w:tc>
          <w:tcPr>
            <w:tcW w:w="7654" w:type="dxa"/>
            <w:shd w:val="clear" w:color="auto" w:fill="auto"/>
          </w:tcPr>
          <w:p w14:paraId="085A9542" w14:textId="0B2CC6D4" w:rsidR="007F15B0" w:rsidRPr="00B35B7C" w:rsidRDefault="00633A38" w:rsidP="00F541EA">
            <w:pPr>
              <w:spacing w:after="0" w:line="240" w:lineRule="auto"/>
              <w:ind w:right="-1"/>
              <w:jc w:val="both"/>
              <w:rPr>
                <w:rFonts w:ascii="Times New Roman" w:hAnsi="Times New Roman" w:cs="Times New Roman"/>
                <w:sz w:val="24"/>
                <w:szCs w:val="24"/>
                <w:lang w:val="ky-KG"/>
              </w:rPr>
            </w:pPr>
            <w:r w:rsidRPr="00633A38">
              <w:rPr>
                <w:rFonts w:ascii="Times New Roman" w:hAnsi="Times New Roman" w:cs="Times New Roman"/>
                <w:sz w:val="24"/>
                <w:szCs w:val="24"/>
              </w:rPr>
              <w:t>Цель</w:t>
            </w:r>
            <w:r w:rsidRPr="00633A38">
              <w:rPr>
                <w:rFonts w:ascii="Times New Roman" w:hAnsi="Times New Roman" w:cs="Times New Roman"/>
                <w:b/>
                <w:sz w:val="24"/>
                <w:szCs w:val="24"/>
              </w:rPr>
              <w:t xml:space="preserve"> </w:t>
            </w:r>
            <w:r w:rsidRPr="00633A38">
              <w:rPr>
                <w:rFonts w:ascii="Times New Roman" w:hAnsi="Times New Roman" w:cs="Times New Roman"/>
                <w:sz w:val="24"/>
                <w:szCs w:val="24"/>
              </w:rPr>
              <w:t>изучения дисциплины состоит в получении магистрантами основных научно-практических знаний в области квалиметрии, Задачи дисциплины – научить магистрантов: основным понятиям в области квалиметрии, способам количественной оценки параметров качества.</w:t>
            </w:r>
          </w:p>
        </w:tc>
      </w:tr>
      <w:tr w:rsidR="007F15B0" w:rsidRPr="00B35B7C" w14:paraId="0BED5316" w14:textId="77777777" w:rsidTr="00C64534">
        <w:trPr>
          <w:trHeight w:val="316"/>
        </w:trPr>
        <w:tc>
          <w:tcPr>
            <w:tcW w:w="2836" w:type="dxa"/>
            <w:shd w:val="clear" w:color="auto" w:fill="auto"/>
          </w:tcPr>
          <w:p w14:paraId="695E0EF8" w14:textId="77777777" w:rsidR="007F15B0" w:rsidRPr="00B35B7C" w:rsidRDefault="007F15B0" w:rsidP="00C64534">
            <w:pPr>
              <w:keepNext/>
              <w:keepLines/>
              <w:spacing w:after="0" w:line="240" w:lineRule="auto"/>
              <w:outlineLvl w:val="0"/>
              <w:rPr>
                <w:rFonts w:ascii="Times New Roman" w:eastAsia="Times New Roman" w:hAnsi="Times New Roman" w:cs="Times New Roman"/>
                <w:color w:val="000000"/>
                <w:sz w:val="24"/>
                <w:szCs w:val="24"/>
              </w:rPr>
            </w:pPr>
            <w:proofErr w:type="spellStart"/>
            <w:r w:rsidRPr="00B35B7C">
              <w:rPr>
                <w:rFonts w:ascii="Times New Roman" w:eastAsia="Times New Roman" w:hAnsi="Times New Roman" w:cs="Times New Roman"/>
                <w:color w:val="000000"/>
                <w:sz w:val="24"/>
                <w:szCs w:val="24"/>
              </w:rPr>
              <w:t>Пререквизиты</w:t>
            </w:r>
            <w:proofErr w:type="spellEnd"/>
          </w:p>
        </w:tc>
        <w:tc>
          <w:tcPr>
            <w:tcW w:w="7654" w:type="dxa"/>
            <w:shd w:val="clear" w:color="auto" w:fill="auto"/>
          </w:tcPr>
          <w:p w14:paraId="58714192" w14:textId="3A55E477" w:rsidR="007F15B0" w:rsidRPr="00B35B7C" w:rsidRDefault="00DC4737" w:rsidP="00F541EA">
            <w:pPr>
              <w:pStyle w:val="Default"/>
              <w:jc w:val="both"/>
              <w:rPr>
                <w:rFonts w:eastAsia="Calibri"/>
                <w:lang w:val="ky-KG"/>
              </w:rPr>
            </w:pPr>
            <w:r w:rsidRPr="00B35B7C">
              <w:rPr>
                <w:lang w:val="ky-KG"/>
              </w:rPr>
              <w:t xml:space="preserve">Нет </w:t>
            </w:r>
          </w:p>
        </w:tc>
      </w:tr>
      <w:tr w:rsidR="007F15B0" w:rsidRPr="00B35B7C" w14:paraId="25D6AE05" w14:textId="77777777" w:rsidTr="00C64534">
        <w:trPr>
          <w:trHeight w:val="316"/>
        </w:trPr>
        <w:tc>
          <w:tcPr>
            <w:tcW w:w="2836" w:type="dxa"/>
            <w:shd w:val="clear" w:color="auto" w:fill="auto"/>
          </w:tcPr>
          <w:p w14:paraId="2A992CB0" w14:textId="77777777" w:rsidR="007F15B0" w:rsidRPr="00B35B7C" w:rsidRDefault="007F15B0" w:rsidP="00C64534">
            <w:pPr>
              <w:keepNext/>
              <w:keepLines/>
              <w:spacing w:after="0" w:line="240" w:lineRule="auto"/>
              <w:outlineLvl w:val="0"/>
              <w:rPr>
                <w:rFonts w:ascii="Times New Roman" w:eastAsia="Times New Roman" w:hAnsi="Times New Roman" w:cs="Times New Roman"/>
                <w:b/>
                <w:bCs/>
                <w:color w:val="000000"/>
                <w:sz w:val="24"/>
                <w:szCs w:val="24"/>
              </w:rPr>
            </w:pPr>
            <w:proofErr w:type="spellStart"/>
            <w:r w:rsidRPr="00B35B7C">
              <w:rPr>
                <w:rFonts w:ascii="Times New Roman" w:hAnsi="Times New Roman" w:cs="Times New Roman"/>
                <w:sz w:val="24"/>
                <w:szCs w:val="24"/>
              </w:rPr>
              <w:t>Постреквизиты</w:t>
            </w:r>
            <w:proofErr w:type="spellEnd"/>
          </w:p>
        </w:tc>
        <w:tc>
          <w:tcPr>
            <w:tcW w:w="7654" w:type="dxa"/>
            <w:shd w:val="clear" w:color="auto" w:fill="auto"/>
          </w:tcPr>
          <w:p w14:paraId="51543088" w14:textId="372BB111" w:rsidR="007F15B0" w:rsidRPr="00B35B7C" w:rsidRDefault="00373BE2" w:rsidP="00633A38">
            <w:pPr>
              <w:pStyle w:val="Default"/>
              <w:jc w:val="both"/>
              <w:rPr>
                <w:rFonts w:eastAsia="Calibri"/>
                <w:b/>
                <w:i/>
                <w:lang w:val="ky-KG"/>
              </w:rPr>
            </w:pPr>
            <w:r w:rsidRPr="00B35B7C">
              <w:rPr>
                <w:rFonts w:eastAsia="Calibri"/>
                <w:bCs/>
                <w:iCs/>
                <w:lang w:val="ky-KG"/>
              </w:rPr>
              <w:t>Д</w:t>
            </w:r>
            <w:r w:rsidR="00761D7F" w:rsidRPr="00B35B7C">
              <w:rPr>
                <w:rFonts w:eastAsia="Calibri"/>
                <w:bCs/>
                <w:iCs/>
                <w:lang w:val="ky-KG"/>
              </w:rPr>
              <w:t>исциплин</w:t>
            </w:r>
            <w:r w:rsidR="00633A38">
              <w:rPr>
                <w:rFonts w:eastAsia="Calibri"/>
                <w:bCs/>
                <w:iCs/>
                <w:lang w:val="ky-KG"/>
              </w:rPr>
              <w:t>а</w:t>
            </w:r>
            <w:r w:rsidR="00761D7F" w:rsidRPr="00B35B7C">
              <w:rPr>
                <w:rFonts w:eastAsia="Calibri"/>
                <w:bCs/>
                <w:iCs/>
                <w:lang w:val="ky-KG"/>
              </w:rPr>
              <w:t xml:space="preserve"> </w:t>
            </w:r>
            <w:r w:rsidR="00C1743F" w:rsidRPr="00B35B7C">
              <w:rPr>
                <w:rFonts w:eastAsia="Calibri"/>
                <w:bCs/>
                <w:iCs/>
                <w:lang w:val="ky-KG"/>
              </w:rPr>
              <w:t>“</w:t>
            </w:r>
            <w:r w:rsidR="00C1743F" w:rsidRPr="00B35B7C">
              <w:rPr>
                <w:lang w:val="ky-KG"/>
              </w:rPr>
              <w:t xml:space="preserve">Сертификация производств и систем качества”, </w:t>
            </w:r>
          </w:p>
        </w:tc>
      </w:tr>
      <w:tr w:rsidR="007F15B0" w:rsidRPr="00B35B7C" w14:paraId="66BD2AEF" w14:textId="77777777" w:rsidTr="00C64534">
        <w:trPr>
          <w:trHeight w:val="316"/>
        </w:trPr>
        <w:tc>
          <w:tcPr>
            <w:tcW w:w="2836" w:type="dxa"/>
            <w:shd w:val="clear" w:color="auto" w:fill="auto"/>
          </w:tcPr>
          <w:p w14:paraId="37DEBCC6" w14:textId="77777777" w:rsidR="007F15B0" w:rsidRPr="00B35B7C" w:rsidRDefault="007F15B0" w:rsidP="00C64534">
            <w:pPr>
              <w:pStyle w:val="aa"/>
              <w:ind w:left="0" w:right="-1"/>
              <w:jc w:val="both"/>
              <w:rPr>
                <w:rFonts w:ascii="Times New Roman" w:hAnsi="Times New Roman" w:cs="Times New Roman"/>
                <w:sz w:val="24"/>
                <w:szCs w:val="24"/>
              </w:rPr>
            </w:pPr>
            <w:r w:rsidRPr="00B35B7C">
              <w:rPr>
                <w:rFonts w:ascii="Times New Roman" w:hAnsi="Times New Roman" w:cs="Times New Roman"/>
                <w:sz w:val="24"/>
                <w:szCs w:val="24"/>
              </w:rPr>
              <w:t>Составляющие оценки знаний</w:t>
            </w:r>
          </w:p>
        </w:tc>
        <w:tc>
          <w:tcPr>
            <w:tcW w:w="7654" w:type="dxa"/>
            <w:shd w:val="clear" w:color="auto" w:fill="auto"/>
          </w:tcPr>
          <w:p w14:paraId="76FCD24A" w14:textId="77777777" w:rsidR="007F15B0" w:rsidRPr="00B35B7C" w:rsidRDefault="007F15B0" w:rsidP="00C64534">
            <w:pPr>
              <w:pStyle w:val="aa"/>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Отлично – 5 – А</w:t>
            </w:r>
          </w:p>
          <w:p w14:paraId="5C1C6355" w14:textId="77777777" w:rsidR="007F15B0" w:rsidRPr="00B35B7C" w:rsidRDefault="007F15B0" w:rsidP="00C64534">
            <w:pPr>
              <w:pStyle w:val="aa"/>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Хорошо – 4+ - В</w:t>
            </w:r>
          </w:p>
          <w:p w14:paraId="481B96DC" w14:textId="77777777" w:rsidR="007F15B0" w:rsidRPr="00B35B7C" w:rsidRDefault="007F15B0" w:rsidP="00C64534">
            <w:pPr>
              <w:pStyle w:val="aa"/>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Хорошо – 4 -   С</w:t>
            </w:r>
          </w:p>
          <w:p w14:paraId="65774DBC" w14:textId="77777777" w:rsidR="007F15B0" w:rsidRPr="00B35B7C" w:rsidRDefault="007F15B0" w:rsidP="00C64534">
            <w:pPr>
              <w:pStyle w:val="aa"/>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 xml:space="preserve">Удовлетворительно – 3+ - </w:t>
            </w:r>
            <w:r w:rsidRPr="00B35B7C">
              <w:rPr>
                <w:rFonts w:ascii="Times New Roman" w:hAnsi="Times New Roman" w:cs="Times New Roman"/>
                <w:sz w:val="24"/>
                <w:szCs w:val="24"/>
                <w:lang w:val="en-US"/>
              </w:rPr>
              <w:t>D</w:t>
            </w:r>
          </w:p>
          <w:p w14:paraId="2CEE2101" w14:textId="77777777" w:rsidR="007F15B0" w:rsidRPr="00B35B7C" w:rsidRDefault="007F15B0" w:rsidP="00C64534">
            <w:pPr>
              <w:pStyle w:val="aa"/>
              <w:ind w:left="0" w:right="-1" w:firstLine="283"/>
              <w:jc w:val="both"/>
              <w:rPr>
                <w:rFonts w:ascii="Times New Roman" w:hAnsi="Times New Roman" w:cs="Times New Roman"/>
                <w:sz w:val="24"/>
                <w:szCs w:val="24"/>
              </w:rPr>
            </w:pPr>
            <w:r w:rsidRPr="00B35B7C">
              <w:rPr>
                <w:rFonts w:ascii="Times New Roman" w:hAnsi="Times New Roman" w:cs="Times New Roman"/>
                <w:sz w:val="24"/>
                <w:szCs w:val="24"/>
              </w:rPr>
              <w:t xml:space="preserve">Удовлетворительно – 3 -    </w:t>
            </w:r>
            <w:r w:rsidRPr="00B35B7C">
              <w:rPr>
                <w:rFonts w:ascii="Times New Roman" w:hAnsi="Times New Roman" w:cs="Times New Roman"/>
                <w:sz w:val="24"/>
                <w:szCs w:val="24"/>
                <w:lang w:val="en-US"/>
              </w:rPr>
              <w:t>E</w:t>
            </w:r>
          </w:p>
          <w:p w14:paraId="4674F8EE" w14:textId="77777777" w:rsidR="007F15B0" w:rsidRPr="00B35B7C" w:rsidRDefault="007F15B0" w:rsidP="00C64534">
            <w:pPr>
              <w:pStyle w:val="aa"/>
              <w:spacing w:after="0"/>
              <w:ind w:left="0" w:right="-1" w:firstLine="283"/>
              <w:jc w:val="both"/>
              <w:rPr>
                <w:rFonts w:ascii="Times New Roman" w:hAnsi="Times New Roman" w:cs="Times New Roman"/>
                <w:sz w:val="24"/>
                <w:szCs w:val="24"/>
              </w:rPr>
            </w:pPr>
            <w:r w:rsidRPr="00B35B7C">
              <w:rPr>
                <w:rFonts w:ascii="Times New Roman" w:hAnsi="Times New Roman" w:cs="Times New Roman"/>
                <w:sz w:val="24"/>
                <w:szCs w:val="24"/>
                <w:lang w:val="ky-KG"/>
              </w:rPr>
              <w:t xml:space="preserve">Неудовлетворительно – 2 – </w:t>
            </w:r>
            <w:r w:rsidRPr="00B35B7C">
              <w:rPr>
                <w:rFonts w:ascii="Times New Roman" w:hAnsi="Times New Roman" w:cs="Times New Roman"/>
                <w:sz w:val="24"/>
                <w:szCs w:val="24"/>
                <w:lang w:val="en-US"/>
              </w:rPr>
              <w:t>FX</w:t>
            </w:r>
          </w:p>
          <w:p w14:paraId="107EACF0" w14:textId="77777777" w:rsidR="007F15B0" w:rsidRPr="00B35B7C" w:rsidRDefault="007F15B0" w:rsidP="00C64534">
            <w:pPr>
              <w:spacing w:after="0" w:line="240" w:lineRule="auto"/>
              <w:rPr>
                <w:rFonts w:ascii="Times New Roman" w:eastAsia="Calibri" w:hAnsi="Times New Roman" w:cs="Times New Roman"/>
                <w:sz w:val="24"/>
                <w:szCs w:val="24"/>
              </w:rPr>
            </w:pPr>
            <w:r w:rsidRPr="00B35B7C">
              <w:rPr>
                <w:rFonts w:ascii="Times New Roman" w:hAnsi="Times New Roman" w:cs="Times New Roman"/>
                <w:sz w:val="24"/>
                <w:szCs w:val="24"/>
                <w:lang w:val="ky-KG"/>
              </w:rPr>
              <w:t xml:space="preserve">    Неудовлетворительно</w:t>
            </w:r>
            <w:r w:rsidRPr="00B35B7C">
              <w:rPr>
                <w:rFonts w:ascii="Times New Roman" w:hAnsi="Times New Roman" w:cs="Times New Roman"/>
                <w:sz w:val="24"/>
                <w:szCs w:val="24"/>
                <w:lang w:val="en-US"/>
              </w:rPr>
              <w:t xml:space="preserve"> -        F</w:t>
            </w:r>
          </w:p>
        </w:tc>
      </w:tr>
      <w:tr w:rsidR="007F15B0" w:rsidRPr="00B35B7C" w14:paraId="302FA87B" w14:textId="77777777" w:rsidTr="00461322">
        <w:trPr>
          <w:trHeight w:val="196"/>
        </w:trPr>
        <w:tc>
          <w:tcPr>
            <w:tcW w:w="2836" w:type="dxa"/>
            <w:shd w:val="clear" w:color="auto" w:fill="auto"/>
          </w:tcPr>
          <w:p w14:paraId="0224F210" w14:textId="77777777" w:rsidR="007F15B0" w:rsidRPr="00B35B7C" w:rsidRDefault="007F15B0" w:rsidP="00DC4737">
            <w:pPr>
              <w:spacing w:after="0"/>
              <w:ind w:right="-1"/>
              <w:jc w:val="both"/>
              <w:rPr>
                <w:rFonts w:ascii="Times New Roman" w:hAnsi="Times New Roman" w:cs="Times New Roman"/>
                <w:sz w:val="24"/>
                <w:szCs w:val="24"/>
              </w:rPr>
            </w:pPr>
            <w:r w:rsidRPr="00B35B7C">
              <w:rPr>
                <w:rFonts w:ascii="Times New Roman" w:hAnsi="Times New Roman" w:cs="Times New Roman"/>
                <w:sz w:val="24"/>
                <w:szCs w:val="24"/>
              </w:rPr>
              <w:t>Форма экзамена</w:t>
            </w:r>
          </w:p>
        </w:tc>
        <w:tc>
          <w:tcPr>
            <w:tcW w:w="7654" w:type="dxa"/>
            <w:shd w:val="clear" w:color="auto" w:fill="auto"/>
          </w:tcPr>
          <w:p w14:paraId="5E66FE1E" w14:textId="4CDE1661" w:rsidR="007F15B0" w:rsidRPr="00B35B7C" w:rsidRDefault="00DC4737" w:rsidP="00461322">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lang w:val="ky-KG"/>
              </w:rPr>
              <w:t>П</w:t>
            </w:r>
            <w:proofErr w:type="spellStart"/>
            <w:r w:rsidR="007F15B0" w:rsidRPr="00B35B7C">
              <w:rPr>
                <w:rFonts w:ascii="Times New Roman" w:eastAsia="Calibri" w:hAnsi="Times New Roman" w:cs="Times New Roman"/>
                <w:sz w:val="24"/>
                <w:szCs w:val="24"/>
              </w:rPr>
              <w:t>исьменно</w:t>
            </w:r>
            <w:proofErr w:type="spellEnd"/>
            <w:r w:rsidR="007F15B0" w:rsidRPr="00B35B7C">
              <w:rPr>
                <w:rFonts w:ascii="Times New Roman" w:eastAsia="Calibri" w:hAnsi="Times New Roman" w:cs="Times New Roman"/>
                <w:sz w:val="24"/>
                <w:szCs w:val="24"/>
              </w:rPr>
              <w:t>, устно</w:t>
            </w:r>
          </w:p>
        </w:tc>
      </w:tr>
      <w:tr w:rsidR="007F15B0" w:rsidRPr="00B35B7C" w14:paraId="1817B416" w14:textId="77777777" w:rsidTr="00C64534">
        <w:trPr>
          <w:trHeight w:val="316"/>
        </w:trPr>
        <w:tc>
          <w:tcPr>
            <w:tcW w:w="2836" w:type="dxa"/>
            <w:shd w:val="clear" w:color="auto" w:fill="auto"/>
          </w:tcPr>
          <w:p w14:paraId="2F5F5086" w14:textId="77777777" w:rsidR="007F15B0" w:rsidRPr="00B35B7C" w:rsidRDefault="007F15B0" w:rsidP="00DC4737">
            <w:pPr>
              <w:pStyle w:val="aa"/>
              <w:ind w:left="0" w:right="-1"/>
              <w:jc w:val="both"/>
              <w:rPr>
                <w:rFonts w:ascii="Times New Roman" w:hAnsi="Times New Roman" w:cs="Times New Roman"/>
                <w:sz w:val="24"/>
                <w:szCs w:val="24"/>
              </w:rPr>
            </w:pPr>
            <w:r w:rsidRPr="00B35B7C">
              <w:rPr>
                <w:rFonts w:ascii="Times New Roman" w:hAnsi="Times New Roman" w:cs="Times New Roman"/>
                <w:sz w:val="24"/>
                <w:szCs w:val="24"/>
              </w:rPr>
              <w:t>Краткое содержание курса</w:t>
            </w:r>
          </w:p>
        </w:tc>
        <w:tc>
          <w:tcPr>
            <w:tcW w:w="7654" w:type="dxa"/>
            <w:shd w:val="clear" w:color="auto" w:fill="auto"/>
          </w:tcPr>
          <w:p w14:paraId="484CA68E" w14:textId="43D8073F" w:rsidR="00A91819" w:rsidRPr="00B35B7C" w:rsidRDefault="00804268" w:rsidP="00804268">
            <w:pPr>
              <w:pStyle w:val="Default"/>
              <w:jc w:val="both"/>
              <w:rPr>
                <w:sz w:val="23"/>
                <w:szCs w:val="23"/>
              </w:rPr>
            </w:pPr>
            <w:r w:rsidRPr="00B35B7C">
              <w:rPr>
                <w:lang w:val="ky-KG"/>
              </w:rPr>
              <w:t>И</w:t>
            </w:r>
            <w:proofErr w:type="spellStart"/>
            <w:r w:rsidR="00F541EA" w:rsidRPr="00B35B7C">
              <w:t>зучает</w:t>
            </w:r>
            <w:proofErr w:type="spellEnd"/>
            <w:r w:rsidR="00F541EA" w:rsidRPr="00B35B7C">
              <w:rPr>
                <w:rFonts w:eastAsia="Times New Roman"/>
                <w:lang w:eastAsia="ru-RU"/>
              </w:rPr>
              <w:t xml:space="preserve"> </w:t>
            </w:r>
            <w:r w:rsidR="00B44328" w:rsidRPr="00B35B7C">
              <w:rPr>
                <w:rFonts w:eastAsia="Times New Roman"/>
                <w:lang w:eastAsia="ru-RU"/>
              </w:rPr>
              <w:t xml:space="preserve">вопросы </w:t>
            </w:r>
            <w:r w:rsidR="00B42C08">
              <w:rPr>
                <w:rFonts w:eastAsia="Times New Roman"/>
                <w:lang w:val="ky-KG" w:eastAsia="ru-RU"/>
              </w:rPr>
              <w:t>измерения показателей качества</w:t>
            </w:r>
          </w:p>
          <w:p w14:paraId="76A0F659" w14:textId="43FC7CCD" w:rsidR="007F15B0" w:rsidRPr="00B35B7C" w:rsidRDefault="007F15B0" w:rsidP="00F541EA">
            <w:pPr>
              <w:pStyle w:val="Default"/>
              <w:jc w:val="both"/>
              <w:rPr>
                <w:rFonts w:eastAsia="Calibri"/>
              </w:rPr>
            </w:pPr>
          </w:p>
        </w:tc>
      </w:tr>
      <w:tr w:rsidR="007F15B0" w:rsidRPr="00B35B7C" w14:paraId="671652F3" w14:textId="77777777" w:rsidTr="00C64534">
        <w:trPr>
          <w:trHeight w:val="316"/>
        </w:trPr>
        <w:tc>
          <w:tcPr>
            <w:tcW w:w="2836" w:type="dxa"/>
            <w:shd w:val="clear" w:color="auto" w:fill="auto"/>
          </w:tcPr>
          <w:p w14:paraId="60647E4A" w14:textId="77777777" w:rsidR="007F15B0" w:rsidRPr="00B35B7C" w:rsidRDefault="007F15B0" w:rsidP="00461322">
            <w:pPr>
              <w:keepNext/>
              <w:keepLines/>
              <w:spacing w:after="0" w:line="240" w:lineRule="auto"/>
              <w:ind w:right="-136"/>
              <w:outlineLvl w:val="0"/>
              <w:rPr>
                <w:rFonts w:ascii="Times New Roman" w:eastAsia="Times New Roman" w:hAnsi="Times New Roman" w:cs="Times New Roman"/>
                <w:b/>
                <w:bCs/>
                <w:color w:val="000000"/>
                <w:sz w:val="24"/>
                <w:szCs w:val="24"/>
              </w:rPr>
            </w:pPr>
            <w:r w:rsidRPr="00B35B7C">
              <w:rPr>
                <w:rFonts w:ascii="Times New Roman" w:hAnsi="Times New Roman" w:cs="Times New Roman"/>
                <w:sz w:val="24"/>
                <w:szCs w:val="24"/>
              </w:rPr>
              <w:t>Применяемые технологии при изучении</w:t>
            </w:r>
          </w:p>
        </w:tc>
        <w:tc>
          <w:tcPr>
            <w:tcW w:w="7654" w:type="dxa"/>
            <w:shd w:val="clear" w:color="auto" w:fill="auto"/>
          </w:tcPr>
          <w:p w14:paraId="0A4DD5F8" w14:textId="77777777" w:rsidR="007F15B0" w:rsidRPr="00B35B7C" w:rsidRDefault="007F15B0" w:rsidP="00C64534">
            <w:pPr>
              <w:spacing w:after="0" w:line="240" w:lineRule="auto"/>
              <w:rPr>
                <w:rFonts w:ascii="Times New Roman" w:eastAsia="Calibri" w:hAnsi="Times New Roman" w:cs="Times New Roman"/>
                <w:sz w:val="24"/>
                <w:szCs w:val="24"/>
              </w:rPr>
            </w:pPr>
            <w:r w:rsidRPr="00B35B7C">
              <w:rPr>
                <w:rFonts w:ascii="Times New Roman" w:eastAsia="Calibri" w:hAnsi="Times New Roman" w:cs="Times New Roman"/>
                <w:sz w:val="24"/>
                <w:szCs w:val="24"/>
              </w:rPr>
              <w:t>Мультимедийные технологии</w:t>
            </w:r>
          </w:p>
        </w:tc>
      </w:tr>
      <w:tr w:rsidR="007F15B0" w:rsidRPr="00B35B7C" w14:paraId="12CEF643" w14:textId="77777777" w:rsidTr="00C64534">
        <w:trPr>
          <w:trHeight w:val="975"/>
        </w:trPr>
        <w:tc>
          <w:tcPr>
            <w:tcW w:w="2836" w:type="dxa"/>
            <w:shd w:val="clear" w:color="auto" w:fill="auto"/>
          </w:tcPr>
          <w:p w14:paraId="5E791588" w14:textId="77777777" w:rsidR="007F15B0" w:rsidRPr="00B35B7C" w:rsidRDefault="007F15B0" w:rsidP="00C64534">
            <w:pPr>
              <w:keepNext/>
              <w:keepLines/>
              <w:spacing w:after="0" w:line="240" w:lineRule="auto"/>
              <w:outlineLvl w:val="0"/>
              <w:rPr>
                <w:rFonts w:ascii="Times New Roman" w:eastAsia="Times New Roman" w:hAnsi="Times New Roman" w:cs="Times New Roman"/>
                <w:color w:val="000000"/>
                <w:sz w:val="24"/>
                <w:szCs w:val="24"/>
              </w:rPr>
            </w:pPr>
            <w:r w:rsidRPr="00B35B7C">
              <w:rPr>
                <w:rFonts w:ascii="Times New Roman" w:eastAsia="Times New Roman" w:hAnsi="Times New Roman" w:cs="Times New Roman"/>
                <w:color w:val="000000"/>
                <w:sz w:val="24"/>
                <w:szCs w:val="24"/>
              </w:rPr>
              <w:t>Список использованной литературы</w:t>
            </w:r>
          </w:p>
          <w:p w14:paraId="663BF9C4" w14:textId="77777777" w:rsidR="007F15B0" w:rsidRPr="00B35B7C" w:rsidRDefault="007F15B0" w:rsidP="00C64534">
            <w:pPr>
              <w:keepNext/>
              <w:keepLines/>
              <w:spacing w:after="0" w:line="240" w:lineRule="auto"/>
              <w:outlineLvl w:val="0"/>
              <w:rPr>
                <w:rFonts w:ascii="Times New Roman" w:eastAsia="Times New Roman" w:hAnsi="Times New Roman" w:cs="Times New Roman"/>
                <w:b/>
                <w:bCs/>
                <w:color w:val="000000"/>
                <w:sz w:val="24"/>
                <w:szCs w:val="24"/>
              </w:rPr>
            </w:pPr>
          </w:p>
        </w:tc>
        <w:tc>
          <w:tcPr>
            <w:tcW w:w="7654" w:type="dxa"/>
            <w:shd w:val="clear" w:color="auto" w:fill="auto"/>
          </w:tcPr>
          <w:p w14:paraId="3FBC8BF1"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 xml:space="preserve">1. Басовский Л.Е. Протасьев В.Б. Управление качеством. </w:t>
            </w:r>
            <w:proofErr w:type="gramStart"/>
            <w:r w:rsidRPr="009058BC">
              <w:rPr>
                <w:rFonts w:ascii="Times New Roman" w:hAnsi="Times New Roman" w:cs="Times New Roman"/>
                <w:sz w:val="24"/>
                <w:szCs w:val="24"/>
              </w:rPr>
              <w:t>Учебник:  -</w:t>
            </w:r>
            <w:proofErr w:type="gramEnd"/>
            <w:r w:rsidRPr="009058BC">
              <w:rPr>
                <w:rFonts w:ascii="Times New Roman" w:hAnsi="Times New Roman" w:cs="Times New Roman"/>
                <w:sz w:val="24"/>
                <w:szCs w:val="24"/>
              </w:rPr>
              <w:t xml:space="preserve"> М.: ИНФРА -М 2001</w:t>
            </w:r>
          </w:p>
          <w:p w14:paraId="3F518261"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2. Квалиметрия в машиностроении / Р.М. Хвастунов и др. - Москва</w:t>
            </w:r>
            <w:r w:rsidRPr="009058BC">
              <w:rPr>
                <w:rFonts w:ascii="Times New Roman" w:hAnsi="Times New Roman" w:cs="Times New Roman"/>
                <w:b/>
                <w:sz w:val="24"/>
                <w:szCs w:val="24"/>
              </w:rPr>
              <w:t>:</w:t>
            </w:r>
            <w:r w:rsidRPr="009058BC">
              <w:rPr>
                <w:rFonts w:ascii="Times New Roman" w:hAnsi="Times New Roman" w:cs="Times New Roman"/>
                <w:b/>
                <w:sz w:val="24"/>
                <w:szCs w:val="24"/>
                <w:lang w:val="en-US"/>
              </w:rPr>
              <w:t> </w:t>
            </w:r>
            <w:r w:rsidRPr="009058BC">
              <w:rPr>
                <w:rFonts w:ascii="Times New Roman" w:hAnsi="Times New Roman" w:cs="Times New Roman"/>
                <w:bCs/>
                <w:sz w:val="24"/>
                <w:szCs w:val="24"/>
              </w:rPr>
              <w:t>ИЛ</w:t>
            </w:r>
            <w:r w:rsidRPr="009058BC">
              <w:rPr>
                <w:rFonts w:ascii="Times New Roman" w:hAnsi="Times New Roman" w:cs="Times New Roman"/>
                <w:b/>
                <w:sz w:val="24"/>
                <w:szCs w:val="24"/>
              </w:rPr>
              <w:t>,</w:t>
            </w:r>
            <w:r w:rsidRPr="009058BC">
              <w:rPr>
                <w:rFonts w:ascii="Times New Roman" w:hAnsi="Times New Roman" w:cs="Times New Roman"/>
                <w:b/>
                <w:sz w:val="24"/>
                <w:szCs w:val="24"/>
                <w:lang w:val="en-US"/>
              </w:rPr>
              <w:t> </w:t>
            </w:r>
            <w:r w:rsidRPr="009058BC">
              <w:rPr>
                <w:rFonts w:ascii="Times New Roman" w:hAnsi="Times New Roman" w:cs="Times New Roman"/>
                <w:bCs/>
                <w:sz w:val="24"/>
                <w:szCs w:val="24"/>
              </w:rPr>
              <w:t>2017</w:t>
            </w:r>
            <w:r w:rsidRPr="009058BC">
              <w:rPr>
                <w:rFonts w:ascii="Times New Roman" w:hAnsi="Times New Roman" w:cs="Times New Roman"/>
                <w:sz w:val="24"/>
                <w:szCs w:val="24"/>
              </w:rPr>
              <w:t xml:space="preserve">. - 288 </w:t>
            </w:r>
            <w:r w:rsidRPr="009058BC">
              <w:rPr>
                <w:rFonts w:ascii="Times New Roman" w:hAnsi="Times New Roman" w:cs="Times New Roman"/>
                <w:sz w:val="24"/>
                <w:szCs w:val="24"/>
                <w:lang w:val="en-US"/>
              </w:rPr>
              <w:t>c</w:t>
            </w:r>
            <w:r w:rsidRPr="009058BC">
              <w:rPr>
                <w:rFonts w:ascii="Times New Roman" w:hAnsi="Times New Roman" w:cs="Times New Roman"/>
                <w:sz w:val="24"/>
                <w:szCs w:val="24"/>
              </w:rPr>
              <w:t>.</w:t>
            </w:r>
          </w:p>
          <w:p w14:paraId="3503974F"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З. Фомин, В. Н. Квалиметрия. Управление качеством. Сертификация / В.Н. Фомин. - М.: Ось-89,</w:t>
            </w:r>
            <w:r w:rsidRPr="009058BC">
              <w:rPr>
                <w:rFonts w:ascii="Times New Roman" w:hAnsi="Times New Roman" w:cs="Times New Roman"/>
                <w:sz w:val="24"/>
                <w:szCs w:val="24"/>
                <w:lang w:val="en-US"/>
              </w:rPr>
              <w:t> </w:t>
            </w:r>
            <w:r w:rsidRPr="009058BC">
              <w:rPr>
                <w:rFonts w:ascii="Times New Roman" w:hAnsi="Times New Roman" w:cs="Times New Roman"/>
                <w:bCs/>
                <w:sz w:val="24"/>
                <w:szCs w:val="24"/>
              </w:rPr>
              <w:t>2019</w:t>
            </w:r>
            <w:r w:rsidRPr="009058BC">
              <w:rPr>
                <w:rFonts w:ascii="Times New Roman" w:hAnsi="Times New Roman" w:cs="Times New Roman"/>
                <w:b/>
                <w:sz w:val="24"/>
                <w:szCs w:val="24"/>
              </w:rPr>
              <w:t>.</w:t>
            </w:r>
            <w:r w:rsidRPr="009058BC">
              <w:rPr>
                <w:rFonts w:ascii="Times New Roman" w:hAnsi="Times New Roman" w:cs="Times New Roman"/>
                <w:sz w:val="24"/>
                <w:szCs w:val="24"/>
              </w:rPr>
              <w:t xml:space="preserve"> - 384 </w:t>
            </w:r>
            <w:r w:rsidRPr="009058BC">
              <w:rPr>
                <w:rFonts w:ascii="Times New Roman" w:hAnsi="Times New Roman" w:cs="Times New Roman"/>
                <w:sz w:val="24"/>
                <w:szCs w:val="24"/>
                <w:lang w:val="en-US"/>
              </w:rPr>
              <w:t>c</w:t>
            </w:r>
            <w:r w:rsidRPr="009058BC">
              <w:rPr>
                <w:rFonts w:ascii="Times New Roman" w:hAnsi="Times New Roman" w:cs="Times New Roman"/>
                <w:sz w:val="24"/>
                <w:szCs w:val="24"/>
              </w:rPr>
              <w:t>.</w:t>
            </w:r>
          </w:p>
          <w:p w14:paraId="65D083E5"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 xml:space="preserve"> 4.Мишин В.М. Управление </w:t>
            </w:r>
            <w:proofErr w:type="gramStart"/>
            <w:r w:rsidRPr="009058BC">
              <w:rPr>
                <w:rFonts w:ascii="Times New Roman" w:hAnsi="Times New Roman" w:cs="Times New Roman"/>
                <w:sz w:val="24"/>
                <w:szCs w:val="24"/>
              </w:rPr>
              <w:t>качеством.-</w:t>
            </w:r>
            <w:proofErr w:type="gramEnd"/>
            <w:r w:rsidRPr="009058BC">
              <w:rPr>
                <w:rFonts w:ascii="Times New Roman" w:hAnsi="Times New Roman" w:cs="Times New Roman"/>
                <w:sz w:val="24"/>
                <w:szCs w:val="24"/>
              </w:rPr>
              <w:t xml:space="preserve"> М.:Юнити-Дана,2000.</w:t>
            </w:r>
          </w:p>
          <w:p w14:paraId="0B60CC00"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 xml:space="preserve">5.Аристов </w:t>
            </w:r>
            <w:proofErr w:type="spellStart"/>
            <w:r w:rsidRPr="009058BC">
              <w:rPr>
                <w:rFonts w:ascii="Times New Roman" w:hAnsi="Times New Roman" w:cs="Times New Roman"/>
                <w:sz w:val="24"/>
                <w:szCs w:val="24"/>
              </w:rPr>
              <w:t>О.В.Управление</w:t>
            </w:r>
            <w:proofErr w:type="spellEnd"/>
            <w:r w:rsidRPr="009058BC">
              <w:rPr>
                <w:rFonts w:ascii="Times New Roman" w:hAnsi="Times New Roman" w:cs="Times New Roman"/>
                <w:sz w:val="24"/>
                <w:szCs w:val="24"/>
              </w:rPr>
              <w:t xml:space="preserve"> качеством – </w:t>
            </w:r>
            <w:proofErr w:type="spellStart"/>
            <w:proofErr w:type="gramStart"/>
            <w:r w:rsidRPr="009058BC">
              <w:rPr>
                <w:rFonts w:ascii="Times New Roman" w:hAnsi="Times New Roman" w:cs="Times New Roman"/>
                <w:sz w:val="24"/>
                <w:szCs w:val="24"/>
              </w:rPr>
              <w:t>М.:Инфра</w:t>
            </w:r>
            <w:proofErr w:type="spellEnd"/>
            <w:proofErr w:type="gramEnd"/>
            <w:r w:rsidRPr="009058BC">
              <w:rPr>
                <w:rFonts w:ascii="Times New Roman" w:hAnsi="Times New Roman" w:cs="Times New Roman"/>
                <w:sz w:val="24"/>
                <w:szCs w:val="24"/>
              </w:rPr>
              <w:t>- М,2006.</w:t>
            </w:r>
          </w:p>
          <w:p w14:paraId="1B7ECD61" w14:textId="77777777" w:rsidR="009058BC" w:rsidRPr="009058BC" w:rsidRDefault="009058BC"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r w:rsidRPr="009058BC">
              <w:rPr>
                <w:rFonts w:ascii="Times New Roman" w:hAnsi="Times New Roman" w:cs="Times New Roman"/>
                <w:sz w:val="24"/>
                <w:szCs w:val="24"/>
              </w:rPr>
              <w:t>6.Лифиц И.М. Конкурентоспособность товаров и услуг М.: Высшее образование, 2007.</w:t>
            </w:r>
          </w:p>
          <w:p w14:paraId="25E9BB9B" w14:textId="1D56DDAC" w:rsidR="007F15B0" w:rsidRPr="00B35B7C" w:rsidRDefault="007F15B0" w:rsidP="009058BC">
            <w:pPr>
              <w:widowControl w:val="0"/>
              <w:shd w:val="clear" w:color="auto" w:fill="FFFFFF"/>
              <w:tabs>
                <w:tab w:val="left" w:pos="199"/>
              </w:tabs>
              <w:autoSpaceDE w:val="0"/>
              <w:autoSpaceDN w:val="0"/>
              <w:adjustRightInd w:val="0"/>
              <w:spacing w:after="0" w:line="240" w:lineRule="auto"/>
              <w:ind w:left="340"/>
              <w:jc w:val="both"/>
              <w:rPr>
                <w:rFonts w:ascii="Times New Roman" w:hAnsi="Times New Roman" w:cs="Times New Roman"/>
                <w:sz w:val="24"/>
                <w:szCs w:val="24"/>
              </w:rPr>
            </w:pPr>
          </w:p>
        </w:tc>
      </w:tr>
      <w:tr w:rsidR="007F15B0" w:rsidRPr="00B35B7C" w14:paraId="17BA1878" w14:textId="77777777" w:rsidTr="00C64534">
        <w:trPr>
          <w:trHeight w:val="316"/>
        </w:trPr>
        <w:tc>
          <w:tcPr>
            <w:tcW w:w="2836" w:type="dxa"/>
            <w:shd w:val="clear" w:color="auto" w:fill="auto"/>
          </w:tcPr>
          <w:p w14:paraId="28CA30B9" w14:textId="77777777" w:rsidR="007F15B0" w:rsidRPr="00B35B7C" w:rsidRDefault="007F15B0" w:rsidP="00C64534">
            <w:pPr>
              <w:keepNext/>
              <w:keepLines/>
              <w:spacing w:after="0" w:line="240" w:lineRule="auto"/>
              <w:outlineLvl w:val="0"/>
              <w:rPr>
                <w:rFonts w:ascii="Times New Roman" w:eastAsia="Times New Roman" w:hAnsi="Times New Roman" w:cs="Times New Roman"/>
                <w:b/>
                <w:bCs/>
                <w:color w:val="000000"/>
                <w:sz w:val="24"/>
                <w:szCs w:val="24"/>
              </w:rPr>
            </w:pPr>
          </w:p>
        </w:tc>
        <w:tc>
          <w:tcPr>
            <w:tcW w:w="7654" w:type="dxa"/>
            <w:shd w:val="clear" w:color="auto" w:fill="auto"/>
          </w:tcPr>
          <w:p w14:paraId="6FBBEE83" w14:textId="77777777" w:rsidR="007F15B0" w:rsidRPr="00B35B7C" w:rsidRDefault="007F15B0" w:rsidP="00C64534">
            <w:pPr>
              <w:tabs>
                <w:tab w:val="left" w:pos="34"/>
              </w:tabs>
              <w:spacing w:after="0" w:line="240" w:lineRule="auto"/>
              <w:outlineLvl w:val="1"/>
              <w:rPr>
                <w:rFonts w:ascii="Times New Roman" w:eastAsia="Calibri" w:hAnsi="Times New Roman" w:cs="Times New Roman"/>
                <w:sz w:val="20"/>
                <w:szCs w:val="20"/>
                <w:lang w:eastAsia="ru-RU"/>
              </w:rPr>
            </w:pPr>
          </w:p>
        </w:tc>
      </w:tr>
    </w:tbl>
    <w:p w14:paraId="59497741" w14:textId="77777777" w:rsidR="00CB7635" w:rsidRPr="00B35B7C" w:rsidRDefault="00CB7635" w:rsidP="00CB7635">
      <w:pPr>
        <w:pStyle w:val="aa"/>
        <w:spacing w:after="0" w:line="240" w:lineRule="auto"/>
        <w:ind w:right="-1"/>
        <w:rPr>
          <w:rFonts w:ascii="Times New Roman" w:hAnsi="Times New Roman" w:cs="Times New Roman"/>
          <w:b/>
          <w:sz w:val="28"/>
          <w:szCs w:val="28"/>
        </w:rPr>
      </w:pPr>
    </w:p>
    <w:p w14:paraId="7270D346" w14:textId="77777777" w:rsidR="00536BC3" w:rsidRPr="00B35B7C" w:rsidRDefault="00536BC3" w:rsidP="009E261B">
      <w:pPr>
        <w:spacing w:after="0"/>
        <w:jc w:val="center"/>
        <w:rPr>
          <w:rFonts w:ascii="Times New Roman" w:hAnsi="Times New Roman" w:cs="Times New Roman"/>
          <w:sz w:val="28"/>
          <w:szCs w:val="28"/>
        </w:rPr>
      </w:pPr>
    </w:p>
    <w:p w14:paraId="6D661C63" w14:textId="77777777" w:rsidR="008425D3" w:rsidRPr="00B35B7C" w:rsidRDefault="008425D3" w:rsidP="009E261B">
      <w:pPr>
        <w:spacing w:after="0"/>
        <w:jc w:val="center"/>
        <w:rPr>
          <w:rFonts w:ascii="Times New Roman" w:hAnsi="Times New Roman" w:cs="Times New Roman"/>
          <w:sz w:val="28"/>
          <w:szCs w:val="28"/>
        </w:rPr>
      </w:pPr>
    </w:p>
    <w:p w14:paraId="015BFAD4" w14:textId="77777777" w:rsidR="001C45B9" w:rsidRPr="00B35B7C" w:rsidRDefault="001C45B9" w:rsidP="009E261B">
      <w:pPr>
        <w:spacing w:after="0"/>
        <w:jc w:val="center"/>
        <w:rPr>
          <w:rFonts w:ascii="Times New Roman" w:hAnsi="Times New Roman" w:cs="Times New Roman"/>
          <w:sz w:val="28"/>
          <w:szCs w:val="28"/>
        </w:rPr>
      </w:pPr>
    </w:p>
    <w:p w14:paraId="40B24A0B" w14:textId="77777777" w:rsidR="00461322" w:rsidRPr="00B35B7C" w:rsidRDefault="00461322" w:rsidP="009E261B">
      <w:pPr>
        <w:spacing w:after="0"/>
        <w:jc w:val="center"/>
        <w:rPr>
          <w:rFonts w:ascii="Times New Roman" w:hAnsi="Times New Roman" w:cs="Times New Roman"/>
          <w:sz w:val="28"/>
          <w:szCs w:val="28"/>
        </w:rPr>
      </w:pPr>
    </w:p>
    <w:p w14:paraId="12CF563A" w14:textId="436AFCF8" w:rsidR="00F541EA" w:rsidRPr="00B35B7C" w:rsidRDefault="00F541EA" w:rsidP="009E261B">
      <w:pPr>
        <w:spacing w:after="0"/>
        <w:jc w:val="center"/>
        <w:rPr>
          <w:rFonts w:ascii="Times New Roman" w:hAnsi="Times New Roman" w:cs="Times New Roman"/>
          <w:sz w:val="28"/>
          <w:szCs w:val="28"/>
        </w:rPr>
      </w:pPr>
    </w:p>
    <w:p w14:paraId="7A778990" w14:textId="77777777" w:rsidR="00183170" w:rsidRPr="00B35B7C" w:rsidRDefault="00183170" w:rsidP="009E261B">
      <w:pPr>
        <w:spacing w:after="0"/>
        <w:jc w:val="center"/>
        <w:rPr>
          <w:rFonts w:ascii="Times New Roman" w:hAnsi="Times New Roman" w:cs="Times New Roman"/>
          <w:sz w:val="28"/>
          <w:szCs w:val="28"/>
        </w:rPr>
      </w:pPr>
    </w:p>
    <w:p w14:paraId="372B9FED" w14:textId="77777777" w:rsidR="00F541EA" w:rsidRPr="00B35B7C" w:rsidRDefault="00F541EA" w:rsidP="009E261B">
      <w:pPr>
        <w:spacing w:after="0"/>
        <w:jc w:val="center"/>
        <w:rPr>
          <w:rFonts w:ascii="Times New Roman" w:hAnsi="Times New Roman" w:cs="Times New Roman"/>
          <w:sz w:val="28"/>
          <w:szCs w:val="28"/>
        </w:rPr>
      </w:pPr>
    </w:p>
    <w:p w14:paraId="320D6283" w14:textId="77777777" w:rsidR="007F15B0" w:rsidRPr="00B35B7C" w:rsidRDefault="007F15B0" w:rsidP="007F15B0">
      <w:pPr>
        <w:pStyle w:val="aa"/>
        <w:spacing w:after="0" w:line="240" w:lineRule="auto"/>
        <w:ind w:left="0" w:right="-1"/>
        <w:jc w:val="center"/>
        <w:rPr>
          <w:rFonts w:ascii="Times New Roman" w:hAnsi="Times New Roman" w:cs="Times New Roman"/>
          <w:b/>
          <w:sz w:val="28"/>
          <w:szCs w:val="28"/>
        </w:rPr>
      </w:pPr>
      <w:r w:rsidRPr="00B35B7C">
        <w:rPr>
          <w:rFonts w:ascii="Times New Roman" w:hAnsi="Times New Roman" w:cs="Times New Roman"/>
          <w:b/>
          <w:sz w:val="28"/>
          <w:szCs w:val="28"/>
        </w:rPr>
        <w:t xml:space="preserve">МИНИСТЕРСТВО </w:t>
      </w:r>
      <w:proofErr w:type="gramStart"/>
      <w:r w:rsidRPr="00B35B7C">
        <w:rPr>
          <w:rFonts w:ascii="Times New Roman" w:hAnsi="Times New Roman" w:cs="Times New Roman"/>
          <w:b/>
          <w:sz w:val="28"/>
          <w:szCs w:val="28"/>
        </w:rPr>
        <w:t>ОБРАЗОВАНИЯ  И</w:t>
      </w:r>
      <w:proofErr w:type="gramEnd"/>
      <w:r w:rsidRPr="00B35B7C">
        <w:rPr>
          <w:rFonts w:ascii="Times New Roman" w:hAnsi="Times New Roman" w:cs="Times New Roman"/>
          <w:b/>
          <w:sz w:val="28"/>
          <w:szCs w:val="28"/>
        </w:rPr>
        <w:t xml:space="preserve"> НАУКИ</w:t>
      </w:r>
    </w:p>
    <w:p w14:paraId="46891295" w14:textId="77777777" w:rsidR="007F15B0" w:rsidRPr="00B35B7C" w:rsidRDefault="007F15B0" w:rsidP="007F15B0">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 xml:space="preserve"> КЫРГЫЗСКОЙ РЕСПУБЛИКИ</w:t>
      </w:r>
    </w:p>
    <w:p w14:paraId="139AB38D" w14:textId="77777777" w:rsidR="007F15B0" w:rsidRPr="00B35B7C" w:rsidRDefault="007F15B0" w:rsidP="007F15B0">
      <w:pPr>
        <w:pStyle w:val="aa"/>
        <w:spacing w:after="0" w:line="240" w:lineRule="auto"/>
        <w:ind w:left="0" w:right="-1" w:firstLine="283"/>
        <w:jc w:val="both"/>
        <w:rPr>
          <w:rFonts w:ascii="Times New Roman" w:hAnsi="Times New Roman" w:cs="Times New Roman"/>
          <w:b/>
          <w:sz w:val="28"/>
          <w:szCs w:val="28"/>
        </w:rPr>
      </w:pPr>
    </w:p>
    <w:p w14:paraId="30E6DE66" w14:textId="77777777" w:rsidR="007F15B0" w:rsidRPr="00B35B7C" w:rsidRDefault="007F15B0" w:rsidP="007F15B0">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КЫРГЫЗСКИЙ ГОСУДАРСТВЕННЫЙ ТЕХНИЧЕСКИЙ УНИВЕРСИТЕТ им. И. РАЗЗАКОВА</w:t>
      </w:r>
    </w:p>
    <w:p w14:paraId="23EEAF0C" w14:textId="77777777" w:rsidR="007F15B0" w:rsidRPr="00B35B7C" w:rsidRDefault="007F15B0" w:rsidP="007F15B0">
      <w:pPr>
        <w:pStyle w:val="aa"/>
        <w:spacing w:after="0" w:line="240" w:lineRule="auto"/>
        <w:ind w:left="0" w:right="-1" w:firstLine="283"/>
        <w:jc w:val="center"/>
        <w:rPr>
          <w:rFonts w:ascii="Times New Roman" w:hAnsi="Times New Roman" w:cs="Times New Roman"/>
          <w:sz w:val="28"/>
          <w:szCs w:val="28"/>
        </w:rPr>
      </w:pPr>
    </w:p>
    <w:p w14:paraId="16BE177C" w14:textId="77777777" w:rsidR="00F541EA" w:rsidRPr="00B35B7C" w:rsidRDefault="00F541EA" w:rsidP="00F541EA">
      <w:pPr>
        <w:pStyle w:val="aa"/>
        <w:spacing w:after="0" w:line="240" w:lineRule="auto"/>
        <w:ind w:left="0" w:right="-1" w:firstLine="283"/>
        <w:jc w:val="center"/>
        <w:rPr>
          <w:rFonts w:ascii="Times New Roman" w:hAnsi="Times New Roman" w:cs="Times New Roman"/>
          <w:b/>
          <w:sz w:val="28"/>
          <w:szCs w:val="28"/>
        </w:rPr>
      </w:pPr>
      <w:r w:rsidRPr="00B35B7C">
        <w:rPr>
          <w:rFonts w:ascii="Times New Roman" w:hAnsi="Times New Roman" w:cs="Times New Roman"/>
          <w:b/>
          <w:sz w:val="28"/>
          <w:szCs w:val="28"/>
        </w:rPr>
        <w:t>ВЫСШАЯ ШКОЛА МАГИСТРАТУРЫ</w:t>
      </w:r>
    </w:p>
    <w:p w14:paraId="1597A566" w14:textId="77777777" w:rsidR="007F15B0" w:rsidRPr="00B35B7C" w:rsidRDefault="007F15B0" w:rsidP="007F15B0">
      <w:pPr>
        <w:pStyle w:val="aa"/>
        <w:spacing w:after="0" w:line="240" w:lineRule="auto"/>
        <w:ind w:left="0" w:right="-1" w:firstLine="283"/>
        <w:jc w:val="center"/>
        <w:rPr>
          <w:rFonts w:ascii="Times New Roman" w:hAnsi="Times New Roman" w:cs="Times New Roman"/>
          <w:b/>
          <w:sz w:val="28"/>
          <w:szCs w:val="28"/>
        </w:rPr>
      </w:pPr>
    </w:p>
    <w:p w14:paraId="75B0FA1E" w14:textId="3ECC9576" w:rsidR="007F15B0" w:rsidRPr="00B35B7C" w:rsidRDefault="007F15B0" w:rsidP="007F15B0">
      <w:pPr>
        <w:pStyle w:val="aa"/>
        <w:spacing w:after="0" w:line="240" w:lineRule="auto"/>
        <w:ind w:left="0" w:right="-1" w:firstLine="283"/>
        <w:jc w:val="center"/>
        <w:rPr>
          <w:rFonts w:ascii="Times New Roman" w:hAnsi="Times New Roman" w:cs="Times New Roman"/>
          <w:b/>
          <w:sz w:val="28"/>
          <w:szCs w:val="28"/>
        </w:rPr>
      </w:pPr>
      <w:proofErr w:type="gramStart"/>
      <w:r w:rsidRPr="00B35B7C">
        <w:rPr>
          <w:rFonts w:ascii="Times New Roman" w:hAnsi="Times New Roman" w:cs="Times New Roman"/>
          <w:b/>
          <w:sz w:val="28"/>
          <w:szCs w:val="28"/>
        </w:rPr>
        <w:t>Кафедра  «</w:t>
      </w:r>
      <w:proofErr w:type="gramEnd"/>
      <w:r w:rsidR="001E1D51" w:rsidRPr="00B35B7C">
        <w:rPr>
          <w:rFonts w:ascii="Times New Roman" w:hAnsi="Times New Roman" w:cs="Times New Roman"/>
          <w:b/>
          <w:sz w:val="28"/>
          <w:szCs w:val="28"/>
          <w:lang w:val="ky-KG"/>
        </w:rPr>
        <w:t>Метрология и стандартизация</w:t>
      </w:r>
      <w:r w:rsidRPr="00B35B7C">
        <w:rPr>
          <w:rFonts w:ascii="Times New Roman" w:hAnsi="Times New Roman" w:cs="Times New Roman"/>
          <w:b/>
          <w:sz w:val="28"/>
          <w:szCs w:val="28"/>
        </w:rPr>
        <w:t xml:space="preserve">» </w:t>
      </w:r>
    </w:p>
    <w:p w14:paraId="2178365B" w14:textId="77777777" w:rsidR="007F15B0" w:rsidRPr="00B35B7C" w:rsidRDefault="007F15B0" w:rsidP="007F15B0">
      <w:pPr>
        <w:pStyle w:val="aa"/>
        <w:spacing w:after="0" w:line="240" w:lineRule="auto"/>
        <w:ind w:left="0" w:right="-1" w:firstLine="283"/>
        <w:jc w:val="center"/>
        <w:rPr>
          <w:rFonts w:ascii="Times New Roman" w:hAnsi="Times New Roman" w:cs="Times New Roman"/>
          <w:b/>
          <w:sz w:val="28"/>
          <w:szCs w:val="28"/>
        </w:rPr>
      </w:pPr>
    </w:p>
    <w:p w14:paraId="1BC9F270" w14:textId="77777777" w:rsidR="007F15B0" w:rsidRPr="00B35B7C" w:rsidRDefault="007F15B0" w:rsidP="007F15B0">
      <w:pPr>
        <w:pStyle w:val="aa"/>
        <w:spacing w:after="0" w:line="240" w:lineRule="auto"/>
        <w:ind w:left="0" w:right="-1" w:firstLine="283"/>
        <w:jc w:val="center"/>
        <w:rPr>
          <w:rFonts w:ascii="Times New Roman" w:hAnsi="Times New Roman" w:cs="Times New Roman"/>
          <w:sz w:val="24"/>
          <w:szCs w:val="24"/>
        </w:rPr>
      </w:pPr>
    </w:p>
    <w:tbl>
      <w:tblPr>
        <w:tblStyle w:val="a7"/>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F15B0" w:rsidRPr="00B35B7C" w14:paraId="73C099DF" w14:textId="77777777" w:rsidTr="00C64534">
        <w:trPr>
          <w:trHeight w:val="895"/>
        </w:trPr>
        <w:tc>
          <w:tcPr>
            <w:tcW w:w="4536" w:type="dxa"/>
          </w:tcPr>
          <w:p w14:paraId="2D668110" w14:textId="77777777" w:rsidR="007F15B0" w:rsidRPr="00B35B7C" w:rsidRDefault="007F15B0" w:rsidP="00C64534">
            <w:pPr>
              <w:pStyle w:val="aa"/>
              <w:ind w:left="0" w:right="-1" w:firstLine="283"/>
              <w:rPr>
                <w:rFonts w:ascii="Times New Roman" w:hAnsi="Times New Roman" w:cs="Times New Roman"/>
                <w:b/>
                <w:sz w:val="24"/>
                <w:szCs w:val="24"/>
              </w:rPr>
            </w:pPr>
            <w:r w:rsidRPr="00B35B7C">
              <w:rPr>
                <w:rFonts w:ascii="Times New Roman" w:hAnsi="Times New Roman" w:cs="Times New Roman"/>
                <w:b/>
                <w:sz w:val="24"/>
                <w:szCs w:val="24"/>
              </w:rPr>
              <w:t>«УТВЕРЖДАЮ»</w:t>
            </w:r>
          </w:p>
          <w:p w14:paraId="50721C80" w14:textId="77777777" w:rsidR="007F15B0" w:rsidRPr="00B35B7C" w:rsidRDefault="007F15B0" w:rsidP="00A73508">
            <w:pPr>
              <w:pStyle w:val="aa"/>
              <w:spacing w:line="276" w:lineRule="auto"/>
              <w:ind w:left="0" w:right="-1" w:firstLine="283"/>
              <w:rPr>
                <w:rFonts w:ascii="Times New Roman" w:hAnsi="Times New Roman" w:cs="Times New Roman"/>
                <w:sz w:val="24"/>
                <w:szCs w:val="24"/>
              </w:rPr>
            </w:pPr>
            <w:r w:rsidRPr="00B35B7C">
              <w:rPr>
                <w:rFonts w:ascii="Times New Roman" w:hAnsi="Times New Roman" w:cs="Times New Roman"/>
                <w:sz w:val="24"/>
                <w:szCs w:val="24"/>
              </w:rPr>
              <w:t xml:space="preserve"> Директор </w:t>
            </w:r>
            <w:r w:rsidR="00A73508" w:rsidRPr="00B35B7C">
              <w:rPr>
                <w:rFonts w:ascii="Times New Roman" w:hAnsi="Times New Roman" w:cs="Times New Roman"/>
                <w:sz w:val="24"/>
                <w:szCs w:val="24"/>
              </w:rPr>
              <w:t>ВШМ</w:t>
            </w:r>
          </w:p>
          <w:p w14:paraId="44BC4499" w14:textId="77777777" w:rsidR="00A73508" w:rsidRPr="00B35B7C" w:rsidRDefault="00A73508" w:rsidP="00A73508">
            <w:pPr>
              <w:pStyle w:val="aa"/>
              <w:spacing w:line="276" w:lineRule="auto"/>
              <w:ind w:left="0" w:right="-1" w:firstLine="283"/>
              <w:rPr>
                <w:rFonts w:ascii="Times New Roman" w:hAnsi="Times New Roman" w:cs="Times New Roman"/>
                <w:sz w:val="24"/>
                <w:szCs w:val="24"/>
              </w:rPr>
            </w:pPr>
            <w:r w:rsidRPr="00B35B7C">
              <w:rPr>
                <w:rFonts w:ascii="Times New Roman" w:hAnsi="Times New Roman" w:cs="Times New Roman"/>
                <w:sz w:val="24"/>
                <w:szCs w:val="24"/>
              </w:rPr>
              <w:t xml:space="preserve">к.т.н.. доцент </w:t>
            </w:r>
            <w:proofErr w:type="spellStart"/>
            <w:r w:rsidRPr="00B35B7C">
              <w:rPr>
                <w:rFonts w:ascii="Times New Roman" w:hAnsi="Times New Roman" w:cs="Times New Roman"/>
                <w:sz w:val="24"/>
                <w:szCs w:val="24"/>
              </w:rPr>
              <w:t>Омуров</w:t>
            </w:r>
            <w:proofErr w:type="spellEnd"/>
            <w:r w:rsidRPr="00B35B7C">
              <w:rPr>
                <w:rFonts w:ascii="Times New Roman" w:hAnsi="Times New Roman" w:cs="Times New Roman"/>
                <w:sz w:val="24"/>
                <w:szCs w:val="24"/>
              </w:rPr>
              <w:t xml:space="preserve"> Ж.М.</w:t>
            </w:r>
          </w:p>
          <w:p w14:paraId="05A08338" w14:textId="77777777" w:rsidR="007F15B0" w:rsidRPr="00B35B7C" w:rsidRDefault="007F15B0" w:rsidP="00C64534">
            <w:pPr>
              <w:pStyle w:val="aa"/>
              <w:spacing w:line="276" w:lineRule="auto"/>
              <w:ind w:left="0" w:right="-1" w:firstLine="283"/>
              <w:rPr>
                <w:rFonts w:ascii="Times New Roman" w:hAnsi="Times New Roman" w:cs="Times New Roman"/>
                <w:sz w:val="24"/>
                <w:szCs w:val="24"/>
              </w:rPr>
            </w:pPr>
            <w:r w:rsidRPr="00B35B7C">
              <w:rPr>
                <w:rFonts w:ascii="Times New Roman" w:hAnsi="Times New Roman" w:cs="Times New Roman"/>
                <w:sz w:val="24"/>
                <w:szCs w:val="24"/>
                <w:u w:val="single"/>
              </w:rPr>
              <w:t>.______________</w:t>
            </w:r>
          </w:p>
          <w:p w14:paraId="79D6A274" w14:textId="18417508" w:rsidR="007F15B0" w:rsidRPr="00B35B7C" w:rsidRDefault="007F15B0" w:rsidP="00C64534">
            <w:pPr>
              <w:pStyle w:val="aa"/>
              <w:spacing w:line="276" w:lineRule="auto"/>
              <w:ind w:left="0" w:right="-1" w:firstLine="283"/>
              <w:rPr>
                <w:rFonts w:ascii="Times New Roman" w:hAnsi="Times New Roman" w:cs="Times New Roman"/>
                <w:sz w:val="24"/>
                <w:szCs w:val="24"/>
              </w:rPr>
            </w:pPr>
            <w:r w:rsidRPr="00B35B7C">
              <w:rPr>
                <w:rFonts w:ascii="Times New Roman" w:hAnsi="Times New Roman" w:cs="Times New Roman"/>
                <w:sz w:val="24"/>
                <w:szCs w:val="24"/>
              </w:rPr>
              <w:t>«_____»________________ 20</w:t>
            </w:r>
            <w:r w:rsidR="00A91819" w:rsidRPr="00B35B7C">
              <w:rPr>
                <w:rFonts w:ascii="Times New Roman" w:hAnsi="Times New Roman" w:cs="Times New Roman"/>
                <w:sz w:val="24"/>
                <w:szCs w:val="24"/>
                <w:lang w:val="ky-KG"/>
              </w:rPr>
              <w:t xml:space="preserve">23 </w:t>
            </w:r>
            <w:r w:rsidRPr="00B35B7C">
              <w:rPr>
                <w:rFonts w:ascii="Times New Roman" w:hAnsi="Times New Roman" w:cs="Times New Roman"/>
                <w:sz w:val="24"/>
                <w:szCs w:val="24"/>
              </w:rPr>
              <w:t>г.</w:t>
            </w:r>
          </w:p>
          <w:p w14:paraId="3A23354D" w14:textId="77777777" w:rsidR="007F15B0" w:rsidRPr="00B35B7C" w:rsidRDefault="007F15B0" w:rsidP="00C64534">
            <w:pPr>
              <w:pStyle w:val="aa"/>
              <w:ind w:left="0" w:right="-1" w:firstLine="283"/>
              <w:rPr>
                <w:rFonts w:ascii="Times New Roman" w:hAnsi="Times New Roman" w:cs="Times New Roman"/>
                <w:sz w:val="24"/>
                <w:szCs w:val="24"/>
              </w:rPr>
            </w:pPr>
          </w:p>
        </w:tc>
      </w:tr>
    </w:tbl>
    <w:p w14:paraId="3EDBE41E" w14:textId="77777777" w:rsidR="009E261B" w:rsidRPr="00B35B7C" w:rsidRDefault="009E261B" w:rsidP="009E261B">
      <w:pPr>
        <w:spacing w:after="0"/>
        <w:jc w:val="center"/>
        <w:rPr>
          <w:rFonts w:ascii="Times New Roman" w:hAnsi="Times New Roman" w:cs="Times New Roman"/>
          <w:b/>
          <w:sz w:val="36"/>
          <w:szCs w:val="36"/>
        </w:rPr>
      </w:pPr>
      <w:r w:rsidRPr="00B35B7C">
        <w:rPr>
          <w:rFonts w:ascii="Times New Roman" w:hAnsi="Times New Roman" w:cs="Times New Roman"/>
          <w:b/>
          <w:sz w:val="36"/>
          <w:szCs w:val="36"/>
        </w:rPr>
        <w:t>РАБОЧАЯ ПРОГРАММА</w:t>
      </w:r>
    </w:p>
    <w:p w14:paraId="14CB2027" w14:textId="77777777" w:rsidR="009E261B" w:rsidRPr="00B35B7C" w:rsidRDefault="009E261B" w:rsidP="009E261B">
      <w:pPr>
        <w:spacing w:after="0"/>
        <w:jc w:val="center"/>
        <w:rPr>
          <w:rFonts w:ascii="Times New Roman" w:hAnsi="Times New Roman" w:cs="Times New Roman"/>
          <w:b/>
          <w:sz w:val="28"/>
          <w:szCs w:val="28"/>
        </w:rPr>
      </w:pPr>
    </w:p>
    <w:p w14:paraId="4F9D360F" w14:textId="7549D627" w:rsidR="009E261B" w:rsidRPr="00B35B7C" w:rsidRDefault="000270F3" w:rsidP="000270F3">
      <w:pPr>
        <w:jc w:val="both"/>
        <w:rPr>
          <w:rFonts w:ascii="Times New Roman" w:hAnsi="Times New Roman" w:cs="Times New Roman"/>
          <w:sz w:val="28"/>
          <w:szCs w:val="28"/>
          <w:lang w:val="ky-KG"/>
        </w:rPr>
      </w:pPr>
      <w:r w:rsidRPr="00B35B7C">
        <w:rPr>
          <w:rFonts w:ascii="Times New Roman" w:hAnsi="Times New Roman" w:cs="Times New Roman"/>
          <w:sz w:val="28"/>
          <w:szCs w:val="28"/>
        </w:rPr>
        <w:t xml:space="preserve"> </w:t>
      </w:r>
      <w:r w:rsidR="00014E78" w:rsidRPr="00B35B7C">
        <w:rPr>
          <w:rFonts w:ascii="Times New Roman" w:eastAsia="Times New Roman" w:hAnsi="Times New Roman" w:cs="Times New Roman"/>
          <w:b/>
          <w:sz w:val="28"/>
          <w:szCs w:val="28"/>
        </w:rPr>
        <w:t>«</w:t>
      </w:r>
      <w:r w:rsidR="00BA09DF">
        <w:rPr>
          <w:rFonts w:ascii="Times New Roman" w:hAnsi="Times New Roman" w:cs="Times New Roman"/>
          <w:bCs/>
          <w:sz w:val="28"/>
          <w:szCs w:val="28"/>
        </w:rPr>
        <w:t>Квалиметрия</w:t>
      </w:r>
      <w:r w:rsidR="00014E78" w:rsidRPr="00B35B7C">
        <w:rPr>
          <w:rFonts w:ascii="Times New Roman" w:eastAsia="Times New Roman" w:hAnsi="Times New Roman" w:cs="Times New Roman"/>
          <w:b/>
          <w:sz w:val="28"/>
          <w:szCs w:val="28"/>
        </w:rPr>
        <w:t>»</w:t>
      </w:r>
      <w:r w:rsidR="009E261B" w:rsidRPr="00B35B7C">
        <w:rPr>
          <w:rFonts w:ascii="Times New Roman" w:hAnsi="Times New Roman" w:cs="Times New Roman"/>
          <w:sz w:val="28"/>
          <w:szCs w:val="28"/>
        </w:rPr>
        <w:t xml:space="preserve"> для </w:t>
      </w:r>
      <w:proofErr w:type="spellStart"/>
      <w:r w:rsidR="009E261B" w:rsidRPr="00B35B7C">
        <w:rPr>
          <w:rFonts w:ascii="Times New Roman" w:hAnsi="Times New Roman" w:cs="Times New Roman"/>
          <w:sz w:val="28"/>
          <w:szCs w:val="28"/>
        </w:rPr>
        <w:t>направлени</w:t>
      </w:r>
      <w:proofErr w:type="spellEnd"/>
      <w:r w:rsidR="008F36D3" w:rsidRPr="00B35B7C">
        <w:rPr>
          <w:rFonts w:ascii="Times New Roman" w:hAnsi="Times New Roman" w:cs="Times New Roman"/>
          <w:sz w:val="28"/>
          <w:szCs w:val="28"/>
          <w:lang w:val="ky-KG"/>
        </w:rPr>
        <w:t>я</w:t>
      </w:r>
      <w:r w:rsidR="009E261B" w:rsidRPr="00B35B7C">
        <w:rPr>
          <w:rFonts w:ascii="Times New Roman" w:hAnsi="Times New Roman" w:cs="Times New Roman"/>
          <w:sz w:val="28"/>
          <w:szCs w:val="28"/>
        </w:rPr>
        <w:t xml:space="preserve"> </w:t>
      </w:r>
      <w:r w:rsidR="008F36D3" w:rsidRPr="00B35B7C">
        <w:rPr>
          <w:rFonts w:ascii="Times New Roman" w:eastAsia="Times New Roman" w:hAnsi="Times New Roman" w:cs="Times New Roman"/>
          <w:color w:val="000000"/>
          <w:sz w:val="28"/>
          <w:szCs w:val="28"/>
          <w:shd w:val="clear" w:color="auto" w:fill="FFFFFF"/>
          <w:lang w:val="ky-KG" w:eastAsia="ru-RU"/>
        </w:rPr>
        <w:t>700600</w:t>
      </w:r>
      <w:r w:rsidR="008F36D3" w:rsidRPr="00B35B7C">
        <w:rPr>
          <w:rStyle w:val="af5"/>
          <w:rFonts w:ascii="Times New Roman" w:hAnsi="Times New Roman" w:cs="Times New Roman"/>
          <w:color w:val="222222"/>
          <w:sz w:val="28"/>
          <w:szCs w:val="28"/>
        </w:rPr>
        <w:t xml:space="preserve"> «</w:t>
      </w:r>
      <w:r w:rsidR="008F36D3" w:rsidRPr="00B35B7C">
        <w:rPr>
          <w:rStyle w:val="af5"/>
          <w:rFonts w:ascii="Times New Roman" w:hAnsi="Times New Roman" w:cs="Times New Roman"/>
          <w:b w:val="0"/>
          <w:bCs w:val="0"/>
          <w:color w:val="222222"/>
          <w:sz w:val="28"/>
          <w:szCs w:val="28"/>
          <w:lang w:val="ky-KG"/>
        </w:rPr>
        <w:t>Стандартизация и метрология (по отраслям</w:t>
      </w:r>
      <w:r w:rsidR="008F36D3" w:rsidRPr="00B35B7C">
        <w:rPr>
          <w:rStyle w:val="af5"/>
          <w:rFonts w:ascii="Times New Roman" w:hAnsi="Times New Roman" w:cs="Times New Roman"/>
          <w:b w:val="0"/>
          <w:bCs w:val="0"/>
          <w:color w:val="222222"/>
          <w:sz w:val="28"/>
          <w:szCs w:val="28"/>
        </w:rPr>
        <w:t>)»</w:t>
      </w:r>
      <w:r w:rsidR="0071491A" w:rsidRPr="00B35B7C">
        <w:rPr>
          <w:rFonts w:ascii="Times New Roman" w:hAnsi="Times New Roman" w:cs="Times New Roman"/>
          <w:sz w:val="28"/>
          <w:szCs w:val="28"/>
        </w:rPr>
        <w:t xml:space="preserve"> </w:t>
      </w:r>
      <w:r w:rsidR="009E261B" w:rsidRPr="00B35B7C">
        <w:rPr>
          <w:rFonts w:ascii="Times New Roman" w:hAnsi="Times New Roman" w:cs="Times New Roman"/>
          <w:sz w:val="28"/>
          <w:szCs w:val="28"/>
        </w:rPr>
        <w:t>дневной формы обучения</w:t>
      </w:r>
      <w:r w:rsidR="009E261B" w:rsidRPr="00B35B7C">
        <w:rPr>
          <w:rFonts w:ascii="Times New Roman" w:hAnsi="Times New Roman" w:cs="Times New Roman"/>
          <w:sz w:val="28"/>
          <w:szCs w:val="28"/>
          <w:lang w:val="ky-KG"/>
        </w:rPr>
        <w:t>.</w:t>
      </w:r>
    </w:p>
    <w:tbl>
      <w:tblPr>
        <w:tblStyle w:val="a7"/>
        <w:tblW w:w="9600" w:type="dxa"/>
        <w:tblInd w:w="264" w:type="dxa"/>
        <w:tblLook w:val="04A0" w:firstRow="1" w:lastRow="0" w:firstColumn="1" w:lastColumn="0" w:noHBand="0" w:noVBand="1"/>
      </w:tblPr>
      <w:tblGrid>
        <w:gridCol w:w="15"/>
        <w:gridCol w:w="3258"/>
        <w:gridCol w:w="6091"/>
        <w:gridCol w:w="236"/>
      </w:tblGrid>
      <w:tr w:rsidR="007F15B0" w:rsidRPr="00B35B7C" w14:paraId="2DC68A02" w14:textId="77777777" w:rsidTr="00433423">
        <w:trPr>
          <w:gridAfter w:val="1"/>
          <w:wAfter w:w="236" w:type="dxa"/>
        </w:trPr>
        <w:tc>
          <w:tcPr>
            <w:tcW w:w="3273" w:type="dxa"/>
            <w:gridSpan w:val="2"/>
          </w:tcPr>
          <w:p w14:paraId="5D2FB8A3" w14:textId="77777777" w:rsidR="007F15B0" w:rsidRPr="00B35B7C" w:rsidRDefault="007F15B0" w:rsidP="00C64534">
            <w:pPr>
              <w:pStyle w:val="aa"/>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Направление:</w:t>
            </w:r>
          </w:p>
        </w:tc>
        <w:tc>
          <w:tcPr>
            <w:tcW w:w="6091" w:type="dxa"/>
          </w:tcPr>
          <w:p w14:paraId="0ACB213B" w14:textId="606947E6" w:rsidR="007F15B0" w:rsidRPr="00B35B7C" w:rsidRDefault="008F36D3" w:rsidP="008F36D3">
            <w:pPr>
              <w:ind w:right="-1"/>
              <w:jc w:val="both"/>
              <w:rPr>
                <w:rFonts w:ascii="Times New Roman" w:eastAsia="Times New Roman" w:hAnsi="Times New Roman" w:cs="Times New Roman"/>
                <w:bCs/>
                <w:i/>
                <w:iCs/>
                <w:sz w:val="24"/>
                <w:szCs w:val="24"/>
                <w:shd w:val="clear" w:color="auto" w:fill="FFFFFF"/>
                <w:lang w:val="ky-KG" w:eastAsia="ru-RU"/>
              </w:rPr>
            </w:pPr>
            <w:r w:rsidRPr="00B35B7C">
              <w:rPr>
                <w:rFonts w:ascii="Times New Roman" w:eastAsia="Times New Roman" w:hAnsi="Times New Roman" w:cs="Times New Roman"/>
                <w:color w:val="000000"/>
                <w:sz w:val="24"/>
                <w:szCs w:val="24"/>
                <w:shd w:val="clear" w:color="auto" w:fill="FFFFFF"/>
                <w:lang w:val="ky-KG" w:eastAsia="ru-RU"/>
              </w:rPr>
              <w:t>700600</w:t>
            </w:r>
            <w:r w:rsidRPr="00B35B7C">
              <w:rPr>
                <w:rStyle w:val="af5"/>
                <w:rFonts w:ascii="Times New Roman" w:hAnsi="Times New Roman" w:cs="Times New Roman"/>
                <w:color w:val="222222"/>
                <w:sz w:val="24"/>
                <w:szCs w:val="24"/>
              </w:rPr>
              <w:t xml:space="preserve"> «</w:t>
            </w:r>
            <w:r w:rsidRPr="00B35B7C">
              <w:rPr>
                <w:rStyle w:val="af5"/>
                <w:rFonts w:ascii="Times New Roman" w:hAnsi="Times New Roman" w:cs="Times New Roman"/>
                <w:b w:val="0"/>
                <w:bCs w:val="0"/>
                <w:color w:val="222222"/>
                <w:sz w:val="24"/>
                <w:szCs w:val="24"/>
                <w:lang w:val="ky-KG"/>
              </w:rPr>
              <w:t>Стандартизация и метрология (по отраслям</w:t>
            </w:r>
            <w:r w:rsidRPr="00B35B7C">
              <w:rPr>
                <w:rStyle w:val="af5"/>
                <w:rFonts w:ascii="Times New Roman" w:hAnsi="Times New Roman" w:cs="Times New Roman"/>
                <w:b w:val="0"/>
                <w:bCs w:val="0"/>
                <w:color w:val="222222"/>
                <w:sz w:val="24"/>
                <w:szCs w:val="24"/>
              </w:rPr>
              <w:t>)»</w:t>
            </w:r>
          </w:p>
        </w:tc>
      </w:tr>
      <w:tr w:rsidR="007F15B0" w:rsidRPr="00B35B7C" w14:paraId="7E843517" w14:textId="77777777" w:rsidTr="00433423">
        <w:trPr>
          <w:gridAfter w:val="1"/>
          <w:wAfter w:w="236" w:type="dxa"/>
        </w:trPr>
        <w:tc>
          <w:tcPr>
            <w:tcW w:w="3273" w:type="dxa"/>
            <w:gridSpan w:val="2"/>
          </w:tcPr>
          <w:p w14:paraId="34A943B2" w14:textId="77777777" w:rsidR="007F15B0" w:rsidRPr="00B35B7C" w:rsidRDefault="00A73508" w:rsidP="00C64534">
            <w:pPr>
              <w:pStyle w:val="aa"/>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 xml:space="preserve">Программа </w:t>
            </w:r>
          </w:p>
          <w:p w14:paraId="5C96DCC1" w14:textId="77777777" w:rsidR="007F15B0" w:rsidRPr="00B35B7C" w:rsidRDefault="007F15B0" w:rsidP="00C64534">
            <w:pPr>
              <w:pStyle w:val="aa"/>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p>
        </w:tc>
        <w:tc>
          <w:tcPr>
            <w:tcW w:w="6091" w:type="dxa"/>
          </w:tcPr>
          <w:p w14:paraId="634F9140" w14:textId="1485199F" w:rsidR="007F15B0" w:rsidRPr="00B35B7C" w:rsidRDefault="008F36D3" w:rsidP="00C64534">
            <w:pPr>
              <w:pStyle w:val="aa"/>
              <w:ind w:left="0" w:right="-1" w:hanging="18"/>
              <w:jc w:val="both"/>
              <w:rPr>
                <w:rFonts w:ascii="Times New Roman" w:eastAsia="Times New Roman" w:hAnsi="Times New Roman" w:cs="Times New Roman"/>
                <w:bCs/>
                <w:iCs/>
                <w:sz w:val="24"/>
                <w:szCs w:val="24"/>
                <w:shd w:val="clear" w:color="auto" w:fill="FFFFFF"/>
                <w:lang w:eastAsia="ru-RU"/>
              </w:rPr>
            </w:pPr>
            <w:r w:rsidRPr="00B35B7C">
              <w:rPr>
                <w:rFonts w:ascii="Times New Roman" w:hAnsi="Times New Roman"/>
                <w:sz w:val="24"/>
                <w:szCs w:val="24"/>
                <w:lang w:val="ky-KG"/>
              </w:rPr>
              <w:t>Стандартизация, метрология и информационные технологии производства</w:t>
            </w:r>
          </w:p>
        </w:tc>
      </w:tr>
      <w:tr w:rsidR="007F15B0" w:rsidRPr="00B35B7C" w14:paraId="5BBFD82B" w14:textId="77777777" w:rsidTr="00433423">
        <w:trPr>
          <w:gridAfter w:val="1"/>
          <w:wAfter w:w="236" w:type="dxa"/>
        </w:trPr>
        <w:tc>
          <w:tcPr>
            <w:tcW w:w="3273" w:type="dxa"/>
            <w:gridSpan w:val="2"/>
          </w:tcPr>
          <w:p w14:paraId="30F5A253" w14:textId="77777777" w:rsidR="007F15B0" w:rsidRPr="00B35B7C" w:rsidRDefault="007F15B0" w:rsidP="00C64534">
            <w:pPr>
              <w:pStyle w:val="aa"/>
              <w:spacing w:line="360" w:lineRule="auto"/>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Квалификация:</w:t>
            </w:r>
          </w:p>
        </w:tc>
        <w:tc>
          <w:tcPr>
            <w:tcW w:w="6091" w:type="dxa"/>
          </w:tcPr>
          <w:p w14:paraId="5A612471" w14:textId="77777777" w:rsidR="007F15B0" w:rsidRPr="00B35B7C" w:rsidRDefault="00D02AF4" w:rsidP="00C64534">
            <w:pPr>
              <w:pStyle w:val="aa"/>
              <w:spacing w:line="360" w:lineRule="auto"/>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магистр</w:t>
            </w:r>
          </w:p>
        </w:tc>
      </w:tr>
      <w:tr w:rsidR="00A73508" w:rsidRPr="00B35B7C" w14:paraId="06C26098" w14:textId="77777777" w:rsidTr="00433423">
        <w:trPr>
          <w:gridBefore w:val="1"/>
          <w:gridAfter w:val="1"/>
          <w:wBefore w:w="15" w:type="dxa"/>
          <w:wAfter w:w="236" w:type="dxa"/>
          <w:trHeight w:val="503"/>
        </w:trPr>
        <w:tc>
          <w:tcPr>
            <w:tcW w:w="3258" w:type="dxa"/>
          </w:tcPr>
          <w:p w14:paraId="69D4D0A5"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Форма обучения</w:t>
            </w:r>
            <w:r w:rsidRPr="00B35B7C">
              <w:rPr>
                <w:rFonts w:ascii="Times New Roman" w:eastAsia="Times New Roman" w:hAnsi="Times New Roman" w:cs="Times New Roman"/>
                <w:bCs/>
                <w:iCs/>
                <w:color w:val="000000"/>
                <w:sz w:val="24"/>
                <w:szCs w:val="24"/>
                <w:u w:val="single"/>
                <w:shd w:val="clear" w:color="auto" w:fill="FFFFFF"/>
                <w:lang w:eastAsia="ru-RU"/>
              </w:rPr>
              <w:t>:</w:t>
            </w:r>
          </w:p>
        </w:tc>
        <w:tc>
          <w:tcPr>
            <w:tcW w:w="6091" w:type="dxa"/>
          </w:tcPr>
          <w:p w14:paraId="245540C8" w14:textId="77777777" w:rsidR="00A73508" w:rsidRPr="00B35B7C" w:rsidRDefault="00A73508"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очная,</w:t>
            </w:r>
          </w:p>
          <w:p w14:paraId="75A2EF47" w14:textId="77777777" w:rsidR="00A73508" w:rsidRPr="00B35B7C" w:rsidRDefault="00A73508"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p>
        </w:tc>
      </w:tr>
      <w:tr w:rsidR="00A73508" w:rsidRPr="00B35B7C" w14:paraId="12FC19F5" w14:textId="77777777" w:rsidTr="00433423">
        <w:trPr>
          <w:gridBefore w:val="1"/>
          <w:gridAfter w:val="1"/>
          <w:wBefore w:w="15" w:type="dxa"/>
          <w:wAfter w:w="236" w:type="dxa"/>
          <w:trHeight w:val="503"/>
        </w:trPr>
        <w:tc>
          <w:tcPr>
            <w:tcW w:w="3258" w:type="dxa"/>
          </w:tcPr>
          <w:p w14:paraId="6A006CFA"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bCs/>
                <w:iCs/>
                <w:color w:val="000000"/>
                <w:sz w:val="24"/>
                <w:szCs w:val="24"/>
                <w:u w:val="single"/>
                <w:shd w:val="clear" w:color="auto" w:fill="FFFFFF"/>
                <w:lang w:eastAsia="ru-RU"/>
              </w:rPr>
              <w:t xml:space="preserve">Семестр </w:t>
            </w:r>
          </w:p>
        </w:tc>
        <w:tc>
          <w:tcPr>
            <w:tcW w:w="6091" w:type="dxa"/>
          </w:tcPr>
          <w:p w14:paraId="2D6190C8" w14:textId="6B773507" w:rsidR="00A73508" w:rsidRPr="00B35B7C" w:rsidRDefault="008F36D3" w:rsidP="00E47214">
            <w:pPr>
              <w:pStyle w:val="aa"/>
              <w:ind w:left="0" w:right="-1" w:firstLine="283"/>
              <w:jc w:val="both"/>
              <w:rPr>
                <w:rFonts w:ascii="Times New Roman" w:eastAsia="Times New Roman" w:hAnsi="Times New Roman" w:cs="Times New Roman"/>
                <w:bCs/>
                <w:iCs/>
                <w:color w:val="000000"/>
                <w:sz w:val="24"/>
                <w:szCs w:val="24"/>
                <w:shd w:val="clear" w:color="auto" w:fill="FFFFFF"/>
                <w:lang w:val="ky-KG" w:eastAsia="ru-RU"/>
              </w:rPr>
            </w:pPr>
            <w:r w:rsidRPr="00B35B7C">
              <w:rPr>
                <w:rFonts w:ascii="Times New Roman" w:eastAsia="Times New Roman" w:hAnsi="Times New Roman" w:cs="Times New Roman"/>
                <w:bCs/>
                <w:iCs/>
                <w:color w:val="000000"/>
                <w:sz w:val="24"/>
                <w:szCs w:val="24"/>
                <w:shd w:val="clear" w:color="auto" w:fill="FFFFFF"/>
                <w:lang w:val="ky-KG" w:eastAsia="ru-RU"/>
              </w:rPr>
              <w:t>1</w:t>
            </w:r>
          </w:p>
        </w:tc>
      </w:tr>
      <w:tr w:rsidR="00A73508" w:rsidRPr="00B35B7C" w14:paraId="1ABE690B" w14:textId="77777777" w:rsidTr="00433423">
        <w:trPr>
          <w:gridBefore w:val="1"/>
          <w:gridAfter w:val="1"/>
          <w:wBefore w:w="15" w:type="dxa"/>
          <w:wAfter w:w="236" w:type="dxa"/>
        </w:trPr>
        <w:tc>
          <w:tcPr>
            <w:tcW w:w="3258" w:type="dxa"/>
          </w:tcPr>
          <w:p w14:paraId="6C7C828D"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B35B7C">
              <w:rPr>
                <w:rFonts w:ascii="Times New Roman" w:eastAsia="Times New Roman" w:hAnsi="Times New Roman" w:cs="Times New Roman"/>
                <w:b/>
                <w:sz w:val="28"/>
                <w:lang w:eastAsia="ru-RU" w:bidi="ru-RU"/>
              </w:rPr>
              <w:t>Всего кредитов</w:t>
            </w:r>
          </w:p>
        </w:tc>
        <w:tc>
          <w:tcPr>
            <w:tcW w:w="6091" w:type="dxa"/>
          </w:tcPr>
          <w:p w14:paraId="7FA93E0D" w14:textId="77777777" w:rsidR="00A73508" w:rsidRPr="00B35B7C" w:rsidRDefault="00A73508"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5 (150)</w:t>
            </w:r>
          </w:p>
        </w:tc>
      </w:tr>
      <w:tr w:rsidR="00A73508" w:rsidRPr="00B35B7C" w14:paraId="24C9BF23" w14:textId="77777777" w:rsidTr="00433423">
        <w:trPr>
          <w:gridBefore w:val="1"/>
          <w:gridAfter w:val="1"/>
          <w:wBefore w:w="15" w:type="dxa"/>
          <w:wAfter w:w="236" w:type="dxa"/>
        </w:trPr>
        <w:tc>
          <w:tcPr>
            <w:tcW w:w="3258" w:type="dxa"/>
          </w:tcPr>
          <w:p w14:paraId="15D08944"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 xml:space="preserve">Аудиторных, из них: </w:t>
            </w:r>
          </w:p>
        </w:tc>
        <w:tc>
          <w:tcPr>
            <w:tcW w:w="6091" w:type="dxa"/>
          </w:tcPr>
          <w:p w14:paraId="7C2EA701" w14:textId="77777777" w:rsidR="00A73508" w:rsidRPr="00B35B7C" w:rsidRDefault="00F541EA"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48</w:t>
            </w:r>
          </w:p>
        </w:tc>
      </w:tr>
      <w:tr w:rsidR="00A73508" w:rsidRPr="00B35B7C" w14:paraId="034BF372" w14:textId="77777777" w:rsidTr="00433423">
        <w:trPr>
          <w:gridBefore w:val="1"/>
          <w:gridAfter w:val="1"/>
          <w:wBefore w:w="15" w:type="dxa"/>
          <w:wAfter w:w="236" w:type="dxa"/>
        </w:trPr>
        <w:tc>
          <w:tcPr>
            <w:tcW w:w="3258" w:type="dxa"/>
          </w:tcPr>
          <w:p w14:paraId="6AB6593C"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 xml:space="preserve">Лекции </w:t>
            </w:r>
          </w:p>
        </w:tc>
        <w:tc>
          <w:tcPr>
            <w:tcW w:w="6091" w:type="dxa"/>
          </w:tcPr>
          <w:p w14:paraId="708A437D" w14:textId="77777777" w:rsidR="00A73508" w:rsidRPr="00B35B7C" w:rsidRDefault="00A73508"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32</w:t>
            </w:r>
          </w:p>
        </w:tc>
      </w:tr>
      <w:tr w:rsidR="00A73508" w:rsidRPr="00B35B7C" w14:paraId="50239A7B" w14:textId="77777777" w:rsidTr="00433423">
        <w:trPr>
          <w:gridBefore w:val="1"/>
          <w:gridAfter w:val="1"/>
          <w:wBefore w:w="15" w:type="dxa"/>
          <w:wAfter w:w="236" w:type="dxa"/>
        </w:trPr>
        <w:tc>
          <w:tcPr>
            <w:tcW w:w="3258" w:type="dxa"/>
          </w:tcPr>
          <w:p w14:paraId="13C71896"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Практические/</w:t>
            </w:r>
          </w:p>
          <w:p w14:paraId="5806E080"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 xml:space="preserve">Семинарские </w:t>
            </w:r>
          </w:p>
          <w:p w14:paraId="1ADF6D36"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Курсовой проект</w:t>
            </w:r>
          </w:p>
        </w:tc>
        <w:tc>
          <w:tcPr>
            <w:tcW w:w="6091" w:type="dxa"/>
          </w:tcPr>
          <w:p w14:paraId="086D7AE0" w14:textId="77777777" w:rsidR="00A73508" w:rsidRPr="00B35B7C" w:rsidRDefault="00F541EA"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16</w:t>
            </w:r>
          </w:p>
          <w:p w14:paraId="6B0F9713" w14:textId="77777777" w:rsidR="00A73508" w:rsidRPr="00B35B7C" w:rsidRDefault="00A73508"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p>
        </w:tc>
      </w:tr>
      <w:tr w:rsidR="00A73508" w:rsidRPr="00B35B7C" w14:paraId="08291CAD" w14:textId="77777777" w:rsidTr="00433423">
        <w:trPr>
          <w:gridBefore w:val="1"/>
          <w:gridAfter w:val="1"/>
          <w:wBefore w:w="15" w:type="dxa"/>
          <w:wAfter w:w="236" w:type="dxa"/>
        </w:trPr>
        <w:tc>
          <w:tcPr>
            <w:tcW w:w="3258" w:type="dxa"/>
          </w:tcPr>
          <w:p w14:paraId="00EA2DCA" w14:textId="77777777" w:rsidR="00A73508" w:rsidRPr="00B35B7C" w:rsidRDefault="00A73508"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 xml:space="preserve">СРС </w:t>
            </w:r>
          </w:p>
        </w:tc>
        <w:tc>
          <w:tcPr>
            <w:tcW w:w="6091" w:type="dxa"/>
          </w:tcPr>
          <w:p w14:paraId="32EB4E57" w14:textId="77777777" w:rsidR="00A73508" w:rsidRPr="00B35B7C" w:rsidRDefault="00F541EA"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102</w:t>
            </w:r>
          </w:p>
        </w:tc>
      </w:tr>
      <w:tr w:rsidR="007F15B0" w:rsidRPr="00B35B7C" w14:paraId="40581C29" w14:textId="77777777" w:rsidTr="00433423">
        <w:trPr>
          <w:gridBefore w:val="1"/>
          <w:wBefore w:w="15" w:type="dxa"/>
        </w:trPr>
        <w:tc>
          <w:tcPr>
            <w:tcW w:w="3258" w:type="dxa"/>
          </w:tcPr>
          <w:p w14:paraId="2C3DD940" w14:textId="77777777" w:rsidR="007F15B0" w:rsidRPr="00B35B7C" w:rsidRDefault="007F15B0" w:rsidP="00C64534">
            <w:pPr>
              <w:pStyle w:val="aa"/>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 xml:space="preserve">Форма отчетности </w:t>
            </w:r>
          </w:p>
        </w:tc>
        <w:tc>
          <w:tcPr>
            <w:tcW w:w="6091" w:type="dxa"/>
          </w:tcPr>
          <w:p w14:paraId="5BC43784" w14:textId="77777777" w:rsidR="007F15B0" w:rsidRPr="00B35B7C" w:rsidRDefault="007F15B0"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экзамен</w:t>
            </w:r>
          </w:p>
        </w:tc>
        <w:tc>
          <w:tcPr>
            <w:tcW w:w="236" w:type="dxa"/>
          </w:tcPr>
          <w:p w14:paraId="11929B2F" w14:textId="77777777" w:rsidR="007F15B0" w:rsidRPr="00B35B7C" w:rsidRDefault="007F15B0" w:rsidP="00C64534">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p>
        </w:tc>
      </w:tr>
    </w:tbl>
    <w:p w14:paraId="0F3D32AE" w14:textId="77777777" w:rsidR="004C4EB5" w:rsidRPr="00B35B7C" w:rsidRDefault="004C4EB5" w:rsidP="000270F3">
      <w:pPr>
        <w:pStyle w:val="a4"/>
        <w:jc w:val="center"/>
        <w:rPr>
          <w:rFonts w:ascii="Times New Roman" w:hAnsi="Times New Roman"/>
          <w:b/>
          <w:sz w:val="28"/>
          <w:szCs w:val="28"/>
          <w:lang w:val="ky-KG"/>
        </w:rPr>
      </w:pPr>
    </w:p>
    <w:p w14:paraId="39CDF243" w14:textId="77777777" w:rsidR="005B0F39" w:rsidRPr="00B35B7C" w:rsidRDefault="005B0F39" w:rsidP="000270F3">
      <w:pPr>
        <w:pStyle w:val="a4"/>
        <w:jc w:val="center"/>
        <w:rPr>
          <w:rFonts w:ascii="Times New Roman" w:hAnsi="Times New Roman"/>
          <w:b/>
          <w:sz w:val="28"/>
          <w:szCs w:val="28"/>
          <w:lang w:val="ky-KG"/>
        </w:rPr>
      </w:pPr>
    </w:p>
    <w:p w14:paraId="2CD3BEE5" w14:textId="77777777" w:rsidR="005B0F39" w:rsidRPr="00B35B7C" w:rsidRDefault="005B0F39" w:rsidP="000270F3">
      <w:pPr>
        <w:pStyle w:val="a4"/>
        <w:jc w:val="center"/>
        <w:rPr>
          <w:rFonts w:ascii="Times New Roman" w:hAnsi="Times New Roman"/>
          <w:b/>
          <w:sz w:val="28"/>
          <w:szCs w:val="28"/>
          <w:lang w:val="ky-KG"/>
        </w:rPr>
      </w:pPr>
    </w:p>
    <w:p w14:paraId="524F26C4" w14:textId="77777777" w:rsidR="005B0F39" w:rsidRPr="00B35B7C" w:rsidRDefault="005B0F39" w:rsidP="000270F3">
      <w:pPr>
        <w:pStyle w:val="a4"/>
        <w:jc w:val="center"/>
        <w:rPr>
          <w:rFonts w:ascii="Times New Roman" w:hAnsi="Times New Roman"/>
          <w:b/>
          <w:sz w:val="28"/>
          <w:szCs w:val="28"/>
          <w:lang w:val="ky-KG"/>
        </w:rPr>
      </w:pPr>
    </w:p>
    <w:p w14:paraId="418F034C" w14:textId="77777777" w:rsidR="00B35994" w:rsidRPr="00B35B7C" w:rsidRDefault="00B35994" w:rsidP="000270F3">
      <w:pPr>
        <w:pStyle w:val="a4"/>
        <w:jc w:val="center"/>
        <w:rPr>
          <w:rFonts w:ascii="Times New Roman" w:hAnsi="Times New Roman"/>
          <w:b/>
          <w:sz w:val="28"/>
          <w:szCs w:val="28"/>
          <w:lang w:val="ky-KG"/>
        </w:rPr>
      </w:pPr>
    </w:p>
    <w:p w14:paraId="267E4923" w14:textId="77777777" w:rsidR="005B0F39" w:rsidRPr="00B35B7C" w:rsidRDefault="005B0F39" w:rsidP="000270F3">
      <w:pPr>
        <w:pStyle w:val="a4"/>
        <w:jc w:val="center"/>
        <w:rPr>
          <w:rFonts w:ascii="Times New Roman" w:hAnsi="Times New Roman"/>
          <w:b/>
          <w:sz w:val="28"/>
          <w:szCs w:val="28"/>
          <w:lang w:val="ky-KG"/>
        </w:rPr>
      </w:pPr>
    </w:p>
    <w:p w14:paraId="55C884FA" w14:textId="77777777" w:rsidR="00433423" w:rsidRPr="00B35B7C" w:rsidRDefault="00433423" w:rsidP="000270F3">
      <w:pPr>
        <w:pStyle w:val="a4"/>
        <w:jc w:val="center"/>
        <w:rPr>
          <w:rFonts w:ascii="Times New Roman" w:hAnsi="Times New Roman"/>
          <w:b/>
          <w:sz w:val="28"/>
          <w:szCs w:val="28"/>
          <w:lang w:val="ky-KG"/>
        </w:rPr>
      </w:pPr>
    </w:p>
    <w:p w14:paraId="08A24CAE" w14:textId="77777777" w:rsidR="00433423" w:rsidRPr="00B35B7C" w:rsidRDefault="00433423" w:rsidP="000270F3">
      <w:pPr>
        <w:pStyle w:val="a4"/>
        <w:jc w:val="center"/>
        <w:rPr>
          <w:rFonts w:ascii="Times New Roman" w:hAnsi="Times New Roman"/>
          <w:b/>
          <w:sz w:val="28"/>
          <w:szCs w:val="28"/>
          <w:lang w:val="ky-KG"/>
        </w:rPr>
      </w:pPr>
    </w:p>
    <w:p w14:paraId="55646B3A" w14:textId="77777777" w:rsidR="00E47214" w:rsidRDefault="00E47214" w:rsidP="000270F3">
      <w:pPr>
        <w:pStyle w:val="a4"/>
        <w:jc w:val="center"/>
        <w:rPr>
          <w:rFonts w:ascii="Times New Roman" w:hAnsi="Times New Roman"/>
          <w:b/>
          <w:sz w:val="28"/>
          <w:szCs w:val="28"/>
          <w:lang w:val="ky-KG"/>
        </w:rPr>
      </w:pPr>
    </w:p>
    <w:p w14:paraId="2356DF33" w14:textId="77777777" w:rsidR="00322E79" w:rsidRPr="00B35B7C" w:rsidRDefault="00322E79" w:rsidP="000270F3">
      <w:pPr>
        <w:pStyle w:val="a4"/>
        <w:jc w:val="center"/>
        <w:rPr>
          <w:rFonts w:ascii="Times New Roman" w:hAnsi="Times New Roman"/>
          <w:b/>
          <w:sz w:val="28"/>
          <w:szCs w:val="28"/>
          <w:lang w:val="ky-KG"/>
        </w:rPr>
      </w:pPr>
    </w:p>
    <w:p w14:paraId="08727CDF" w14:textId="77777777" w:rsidR="005B0F39" w:rsidRPr="00B35B7C" w:rsidRDefault="005B0F39" w:rsidP="005B0F39">
      <w:pPr>
        <w:spacing w:after="0" w:line="240" w:lineRule="auto"/>
        <w:ind w:right="-1" w:firstLine="283"/>
        <w:contextualSpacing/>
        <w:jc w:val="center"/>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b/>
          <w:bCs/>
          <w:iCs/>
          <w:color w:val="000000"/>
          <w:sz w:val="24"/>
          <w:szCs w:val="24"/>
          <w:shd w:val="clear" w:color="auto" w:fill="FFFFFF"/>
          <w:lang w:eastAsia="ru-RU"/>
        </w:rPr>
        <w:t>Лист согласования</w:t>
      </w:r>
    </w:p>
    <w:p w14:paraId="2B2D2099" w14:textId="77777777" w:rsidR="005B0F39" w:rsidRPr="00B35B7C" w:rsidRDefault="005B0F39" w:rsidP="005B0F39">
      <w:pPr>
        <w:spacing w:after="0" w:line="240" w:lineRule="auto"/>
        <w:ind w:right="-1" w:firstLine="283"/>
        <w:contextualSpacing/>
        <w:jc w:val="center"/>
        <w:rPr>
          <w:rFonts w:ascii="Times New Roman" w:eastAsia="Times New Roman" w:hAnsi="Times New Roman" w:cs="Times New Roman"/>
          <w:b/>
          <w:bCs/>
          <w:iCs/>
          <w:color w:val="000000"/>
          <w:sz w:val="24"/>
          <w:szCs w:val="24"/>
          <w:shd w:val="clear" w:color="auto" w:fill="FFFFFF"/>
          <w:lang w:eastAsia="ru-RU"/>
        </w:rPr>
      </w:pPr>
    </w:p>
    <w:p w14:paraId="7D486026" w14:textId="51344012" w:rsidR="005B0F39" w:rsidRPr="00B35B7C" w:rsidRDefault="005B0F39" w:rsidP="005B0F39">
      <w:pPr>
        <w:pStyle w:val="aa"/>
        <w:ind w:left="0" w:right="-1" w:hanging="18"/>
        <w:jc w:val="both"/>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 xml:space="preserve">Рабочая </w:t>
      </w:r>
      <w:proofErr w:type="gramStart"/>
      <w:r w:rsidRPr="00B35B7C">
        <w:rPr>
          <w:rFonts w:ascii="Times New Roman" w:eastAsia="Times New Roman" w:hAnsi="Times New Roman" w:cs="Times New Roman"/>
          <w:color w:val="000000"/>
          <w:sz w:val="24"/>
          <w:szCs w:val="24"/>
          <w:shd w:val="clear" w:color="auto" w:fill="FFFFFF"/>
          <w:lang w:eastAsia="ru-RU"/>
        </w:rPr>
        <w:t>программа  по</w:t>
      </w:r>
      <w:proofErr w:type="gramEnd"/>
      <w:r w:rsidRPr="00B35B7C">
        <w:rPr>
          <w:rFonts w:ascii="Times New Roman" w:eastAsia="Times New Roman" w:hAnsi="Times New Roman" w:cs="Times New Roman"/>
          <w:color w:val="000000"/>
          <w:sz w:val="24"/>
          <w:szCs w:val="24"/>
          <w:shd w:val="clear" w:color="auto" w:fill="FFFFFF"/>
          <w:lang w:eastAsia="ru-RU"/>
        </w:rPr>
        <w:t xml:space="preserve"> дисциплине «</w:t>
      </w:r>
      <w:r w:rsidR="00A72F8B">
        <w:rPr>
          <w:rFonts w:ascii="Times New Roman" w:hAnsi="Times New Roman" w:cs="Times New Roman"/>
          <w:bCs/>
          <w:sz w:val="24"/>
          <w:szCs w:val="24"/>
        </w:rPr>
        <w:t>Квалиметрия</w:t>
      </w:r>
      <w:r w:rsidR="00AD7CD6" w:rsidRPr="00B35B7C">
        <w:rPr>
          <w:rFonts w:ascii="Times New Roman" w:eastAsia="Times New Roman" w:hAnsi="Times New Roman" w:cs="Times New Roman"/>
          <w:color w:val="000000"/>
          <w:sz w:val="24"/>
          <w:szCs w:val="24"/>
          <w:shd w:val="clear" w:color="auto" w:fill="FFFFFF"/>
          <w:lang w:eastAsia="ru-RU"/>
        </w:rPr>
        <w:t>»</w:t>
      </w:r>
      <w:r w:rsidRPr="00B35B7C">
        <w:rPr>
          <w:rFonts w:ascii="Times New Roman" w:eastAsia="Times New Roman" w:hAnsi="Times New Roman" w:cs="Times New Roman"/>
          <w:color w:val="000000"/>
          <w:sz w:val="24"/>
          <w:szCs w:val="24"/>
          <w:shd w:val="clear" w:color="auto" w:fill="FFFFFF"/>
          <w:lang w:eastAsia="ru-RU"/>
        </w:rPr>
        <w:t xml:space="preserve"> разработана в соответствии с требованиями ГОС ВПО по подготовки </w:t>
      </w:r>
      <w:r w:rsidR="00433423" w:rsidRPr="00B35B7C">
        <w:rPr>
          <w:rFonts w:ascii="Times New Roman" w:eastAsia="Times New Roman" w:hAnsi="Times New Roman" w:cs="Times New Roman"/>
          <w:color w:val="000000"/>
          <w:sz w:val="24"/>
          <w:szCs w:val="24"/>
          <w:shd w:val="clear" w:color="auto" w:fill="FFFFFF"/>
          <w:lang w:eastAsia="ru-RU"/>
        </w:rPr>
        <w:t>магистров</w:t>
      </w:r>
      <w:r w:rsidRPr="00B35B7C">
        <w:rPr>
          <w:rFonts w:ascii="Times New Roman" w:eastAsia="Times New Roman" w:hAnsi="Times New Roman" w:cs="Times New Roman"/>
          <w:color w:val="000000"/>
          <w:sz w:val="24"/>
          <w:szCs w:val="24"/>
          <w:shd w:val="clear" w:color="auto" w:fill="FFFFFF"/>
          <w:lang w:eastAsia="ru-RU"/>
        </w:rPr>
        <w:t xml:space="preserve">, обучающихся по направлению </w:t>
      </w:r>
      <w:r w:rsidR="00FA18AF" w:rsidRPr="00B35B7C">
        <w:rPr>
          <w:rFonts w:ascii="Times New Roman" w:eastAsia="Times New Roman" w:hAnsi="Times New Roman" w:cs="Times New Roman"/>
          <w:color w:val="000000"/>
          <w:sz w:val="24"/>
          <w:szCs w:val="24"/>
          <w:shd w:val="clear" w:color="auto" w:fill="FFFFFF"/>
          <w:lang w:val="ky-KG" w:eastAsia="ru-RU"/>
        </w:rPr>
        <w:t>700600</w:t>
      </w:r>
      <w:r w:rsidR="00FA18AF" w:rsidRPr="00B35B7C">
        <w:rPr>
          <w:rStyle w:val="af5"/>
          <w:rFonts w:ascii="Times New Roman" w:hAnsi="Times New Roman" w:cs="Times New Roman"/>
          <w:color w:val="222222"/>
          <w:sz w:val="24"/>
          <w:szCs w:val="24"/>
        </w:rPr>
        <w:t xml:space="preserve"> «</w:t>
      </w:r>
      <w:r w:rsidR="00FA18AF" w:rsidRPr="00B35B7C">
        <w:rPr>
          <w:rStyle w:val="af5"/>
          <w:rFonts w:ascii="Times New Roman" w:hAnsi="Times New Roman" w:cs="Times New Roman"/>
          <w:b w:val="0"/>
          <w:bCs w:val="0"/>
          <w:color w:val="222222"/>
          <w:sz w:val="24"/>
          <w:szCs w:val="24"/>
          <w:lang w:val="ky-KG"/>
        </w:rPr>
        <w:t>Стандартизация и метрология (по отраслям</w:t>
      </w:r>
      <w:r w:rsidR="00FA18AF" w:rsidRPr="00B35B7C">
        <w:rPr>
          <w:rStyle w:val="af5"/>
          <w:rFonts w:ascii="Times New Roman" w:hAnsi="Times New Roman" w:cs="Times New Roman"/>
          <w:b w:val="0"/>
          <w:bCs w:val="0"/>
          <w:color w:val="222222"/>
          <w:sz w:val="24"/>
          <w:szCs w:val="24"/>
        </w:rPr>
        <w:t>)»</w:t>
      </w:r>
      <w:r w:rsidR="00FA18AF" w:rsidRPr="00B35B7C">
        <w:rPr>
          <w:rStyle w:val="af5"/>
          <w:rFonts w:ascii="Times New Roman" w:hAnsi="Times New Roman" w:cs="Times New Roman"/>
          <w:b w:val="0"/>
          <w:bCs w:val="0"/>
          <w:color w:val="222222"/>
          <w:sz w:val="24"/>
          <w:szCs w:val="24"/>
          <w:lang w:val="ky-KG"/>
        </w:rPr>
        <w:t xml:space="preserve"> </w:t>
      </w:r>
      <w:r w:rsidRPr="00B35B7C">
        <w:rPr>
          <w:rStyle w:val="af5"/>
          <w:rFonts w:ascii="Times New Roman" w:hAnsi="Times New Roman" w:cs="Times New Roman"/>
          <w:b w:val="0"/>
          <w:bCs w:val="0"/>
          <w:color w:val="222222"/>
          <w:sz w:val="24"/>
          <w:szCs w:val="24"/>
        </w:rPr>
        <w:t>про</w:t>
      </w:r>
      <w:r w:rsidR="00F541EA" w:rsidRPr="00B35B7C">
        <w:rPr>
          <w:rStyle w:val="af5"/>
          <w:rFonts w:ascii="Times New Roman" w:hAnsi="Times New Roman" w:cs="Times New Roman"/>
          <w:b w:val="0"/>
          <w:bCs w:val="0"/>
          <w:color w:val="222222"/>
          <w:sz w:val="24"/>
          <w:szCs w:val="24"/>
        </w:rPr>
        <w:t>грамма</w:t>
      </w:r>
      <w:r w:rsidRPr="00B35B7C">
        <w:rPr>
          <w:rStyle w:val="af5"/>
          <w:rFonts w:ascii="Times New Roman" w:hAnsi="Times New Roman" w:cs="Times New Roman"/>
          <w:color w:val="222222"/>
          <w:sz w:val="24"/>
          <w:szCs w:val="24"/>
        </w:rPr>
        <w:t xml:space="preserve"> «</w:t>
      </w:r>
      <w:r w:rsidR="00FA18AF" w:rsidRPr="00B35B7C">
        <w:rPr>
          <w:rFonts w:ascii="Times New Roman" w:hAnsi="Times New Roman"/>
          <w:sz w:val="24"/>
          <w:szCs w:val="24"/>
          <w:lang w:val="ky-KG"/>
        </w:rPr>
        <w:t>Стандартизация, метрология и информационные технологии производства</w:t>
      </w:r>
      <w:r w:rsidRPr="00B35B7C">
        <w:rPr>
          <w:rFonts w:ascii="Times New Roman" w:eastAsia="Times New Roman" w:hAnsi="Times New Roman" w:cs="Times New Roman"/>
          <w:bCs/>
          <w:iCs/>
          <w:sz w:val="24"/>
          <w:szCs w:val="24"/>
          <w:shd w:val="clear" w:color="auto" w:fill="FFFFFF"/>
          <w:lang w:eastAsia="ru-RU"/>
        </w:rPr>
        <w:t>»</w:t>
      </w:r>
      <w:r w:rsidR="00433423" w:rsidRPr="00B35B7C">
        <w:rPr>
          <w:rFonts w:ascii="Times New Roman" w:eastAsia="Times New Roman" w:hAnsi="Times New Roman" w:cs="Times New Roman"/>
          <w:bCs/>
          <w:iCs/>
          <w:sz w:val="24"/>
          <w:szCs w:val="24"/>
          <w:shd w:val="clear" w:color="auto" w:fill="FFFFFF"/>
          <w:lang w:eastAsia="ru-RU"/>
        </w:rPr>
        <w:t>.</w:t>
      </w:r>
    </w:p>
    <w:p w14:paraId="5C9D9873" w14:textId="5D6CB707" w:rsidR="005B0F39" w:rsidRPr="00B35B7C" w:rsidRDefault="005B0F39" w:rsidP="00B35994">
      <w:pPr>
        <w:pStyle w:val="aa"/>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 xml:space="preserve">Автор/ы (составитель/и): </w:t>
      </w:r>
      <w:r w:rsidR="008F0C24">
        <w:rPr>
          <w:rFonts w:ascii="Times New Roman" w:eastAsia="Times New Roman" w:hAnsi="Times New Roman" w:cs="Times New Roman"/>
          <w:color w:val="000000"/>
          <w:sz w:val="24"/>
          <w:szCs w:val="24"/>
          <w:shd w:val="clear" w:color="auto" w:fill="FFFFFF"/>
          <w:lang w:val="ky-KG" w:eastAsia="ru-RU"/>
        </w:rPr>
        <w:t>ио</w:t>
      </w:r>
      <w:r w:rsidR="002E1BB3" w:rsidRPr="00B35B7C">
        <w:rPr>
          <w:rFonts w:ascii="Times New Roman" w:eastAsia="Times New Roman" w:hAnsi="Times New Roman" w:cs="Times New Roman"/>
          <w:color w:val="000000"/>
          <w:sz w:val="24"/>
          <w:szCs w:val="24"/>
          <w:shd w:val="clear" w:color="auto" w:fill="FFFFFF"/>
          <w:lang w:val="ky-KG" w:eastAsia="ru-RU"/>
        </w:rPr>
        <w:t xml:space="preserve"> доцент </w:t>
      </w:r>
      <w:r w:rsidR="008F0C24">
        <w:rPr>
          <w:rFonts w:ascii="Times New Roman" w:eastAsia="Times New Roman" w:hAnsi="Times New Roman" w:cs="Times New Roman"/>
          <w:color w:val="000000"/>
          <w:sz w:val="24"/>
          <w:szCs w:val="24"/>
          <w:shd w:val="clear" w:color="auto" w:fill="FFFFFF"/>
          <w:lang w:val="ky-KG" w:eastAsia="ru-RU"/>
        </w:rPr>
        <w:t>Шалабай Т.Л.</w:t>
      </w:r>
    </w:p>
    <w:p w14:paraId="24EE5D5A" w14:textId="77777777" w:rsidR="005B0F39" w:rsidRPr="00B35B7C" w:rsidRDefault="005B0F39" w:rsidP="005B0F39">
      <w:pPr>
        <w:spacing w:after="0" w:line="240" w:lineRule="auto"/>
        <w:ind w:right="-1" w:firstLine="283"/>
        <w:contextualSpacing/>
        <w:jc w:val="both"/>
        <w:rPr>
          <w:rFonts w:ascii="Times New Roman" w:eastAsia="Times New Roman" w:hAnsi="Times New Roman" w:cs="Times New Roman"/>
          <w:b/>
          <w:bCs/>
          <w:i/>
          <w:iCs/>
          <w:color w:val="000000"/>
          <w:sz w:val="24"/>
          <w:szCs w:val="24"/>
          <w:shd w:val="clear" w:color="auto" w:fill="FFFFFF"/>
          <w:lang w:eastAsia="ru-RU"/>
        </w:rPr>
      </w:pPr>
    </w:p>
    <w:tbl>
      <w:tblPr>
        <w:tblStyle w:val="a7"/>
        <w:tblW w:w="0" w:type="auto"/>
        <w:tblInd w:w="-34" w:type="dxa"/>
        <w:tblLook w:val="04A0" w:firstRow="1" w:lastRow="0" w:firstColumn="1" w:lastColumn="0" w:noHBand="0" w:noVBand="1"/>
      </w:tblPr>
      <w:tblGrid>
        <w:gridCol w:w="4788"/>
        <w:gridCol w:w="1648"/>
        <w:gridCol w:w="3226"/>
      </w:tblGrid>
      <w:tr w:rsidR="005B0F39" w:rsidRPr="00B35B7C" w14:paraId="6ACCEA2D" w14:textId="77777777" w:rsidTr="00C64534">
        <w:tc>
          <w:tcPr>
            <w:tcW w:w="4788" w:type="dxa"/>
          </w:tcPr>
          <w:p w14:paraId="67801CE9" w14:textId="77777777" w:rsidR="005B0F39" w:rsidRPr="00B35B7C" w:rsidRDefault="005B0F39" w:rsidP="00C64534">
            <w:pPr>
              <w:ind w:right="-1" w:firstLine="283"/>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Процесс рассмотрения и утверждения РПД</w:t>
            </w:r>
          </w:p>
        </w:tc>
        <w:tc>
          <w:tcPr>
            <w:tcW w:w="1648" w:type="dxa"/>
          </w:tcPr>
          <w:p w14:paraId="38E200F8" w14:textId="77777777" w:rsidR="005B0F39" w:rsidRPr="00B35B7C" w:rsidRDefault="005B0F39" w:rsidP="00C64534">
            <w:pPr>
              <w:ind w:right="-1" w:firstLine="283"/>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 протокола</w:t>
            </w:r>
          </w:p>
        </w:tc>
        <w:tc>
          <w:tcPr>
            <w:tcW w:w="3226" w:type="dxa"/>
          </w:tcPr>
          <w:p w14:paraId="514BFA44" w14:textId="77777777" w:rsidR="005B0F39" w:rsidRPr="00B35B7C" w:rsidRDefault="005B0F39" w:rsidP="00C64534">
            <w:pPr>
              <w:ind w:right="-1" w:firstLine="283"/>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Подписи (печать)</w:t>
            </w:r>
          </w:p>
        </w:tc>
      </w:tr>
      <w:tr w:rsidR="001C5D21" w:rsidRPr="00B35B7C" w14:paraId="1B4F3E90" w14:textId="77777777" w:rsidTr="00C64534">
        <w:tc>
          <w:tcPr>
            <w:tcW w:w="4788" w:type="dxa"/>
          </w:tcPr>
          <w:p w14:paraId="2ED20BD1" w14:textId="77777777" w:rsidR="001C5D21" w:rsidRPr="00B35B7C" w:rsidRDefault="001C5D21" w:rsidP="001C5D21">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 xml:space="preserve">Учебно-методический комплекс дисциплины рассмотрен на заседании кафедры </w:t>
            </w:r>
          </w:p>
          <w:p w14:paraId="1B4C2739" w14:textId="4B1C2F2F" w:rsidR="001C5D21" w:rsidRPr="00B35B7C" w:rsidRDefault="001C5D21" w:rsidP="001C5D21">
            <w:pPr>
              <w:ind w:right="-1"/>
              <w:contextualSpacing/>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w:t>
            </w:r>
            <w:r w:rsidRPr="00B35B7C">
              <w:rPr>
                <w:rFonts w:ascii="Times New Roman" w:eastAsia="Times New Roman" w:hAnsi="Times New Roman" w:cs="Times New Roman"/>
                <w:sz w:val="24"/>
                <w:szCs w:val="24"/>
                <w:shd w:val="clear" w:color="auto" w:fill="FFFFFF"/>
                <w:lang w:val="ky-KG" w:eastAsia="ru-RU"/>
              </w:rPr>
              <w:t>Метрология и стандартизация</w:t>
            </w:r>
            <w:r w:rsidRPr="00B35B7C">
              <w:rPr>
                <w:rFonts w:ascii="Times New Roman" w:eastAsia="Times New Roman" w:hAnsi="Times New Roman" w:cs="Times New Roman"/>
                <w:sz w:val="24"/>
                <w:szCs w:val="24"/>
                <w:shd w:val="clear" w:color="auto" w:fill="FFFFFF"/>
                <w:lang w:eastAsia="ru-RU"/>
              </w:rPr>
              <w:t>"</w:t>
            </w:r>
          </w:p>
        </w:tc>
        <w:tc>
          <w:tcPr>
            <w:tcW w:w="1648" w:type="dxa"/>
          </w:tcPr>
          <w:p w14:paraId="571646F8" w14:textId="77777777" w:rsidR="001C5D21" w:rsidRPr="00B35B7C" w:rsidRDefault="001C5D21" w:rsidP="001C5D21">
            <w:pPr>
              <w:pStyle w:val="aa"/>
              <w:ind w:left="-41" w:right="-77"/>
              <w:jc w:val="center"/>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протокол №___</w:t>
            </w:r>
          </w:p>
          <w:p w14:paraId="3A7219D0" w14:textId="6EB1142D" w:rsidR="001C5D21" w:rsidRPr="00B35B7C" w:rsidRDefault="001C5D21" w:rsidP="001C5D21">
            <w:pPr>
              <w:pStyle w:val="aa"/>
              <w:ind w:left="-41" w:right="-77"/>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от «__</w:t>
            </w:r>
            <w:proofErr w:type="gramStart"/>
            <w:r w:rsidRPr="00B35B7C">
              <w:rPr>
                <w:rFonts w:ascii="Times New Roman" w:eastAsia="Times New Roman" w:hAnsi="Times New Roman" w:cs="Times New Roman"/>
                <w:color w:val="000000"/>
                <w:sz w:val="24"/>
                <w:szCs w:val="24"/>
                <w:shd w:val="clear" w:color="auto" w:fill="FFFFFF"/>
                <w:lang w:eastAsia="ru-RU"/>
              </w:rPr>
              <w:t>_»</w:t>
            </w:r>
            <w:r w:rsidRPr="00B35B7C">
              <w:rPr>
                <w:rFonts w:ascii="Times New Roman" w:eastAsia="Times New Roman" w:hAnsi="Times New Roman" w:cs="Times New Roman"/>
                <w:color w:val="000000"/>
                <w:sz w:val="24"/>
                <w:szCs w:val="24"/>
                <w:shd w:val="clear" w:color="auto" w:fill="FFFFFF"/>
                <w:lang w:val="ky-KG" w:eastAsia="ru-RU"/>
              </w:rPr>
              <w:t>_</w:t>
            </w:r>
            <w:proofErr w:type="gramEnd"/>
            <w:r w:rsidRPr="00B35B7C">
              <w:rPr>
                <w:rFonts w:ascii="Times New Roman" w:eastAsia="Times New Roman" w:hAnsi="Times New Roman" w:cs="Times New Roman"/>
                <w:color w:val="000000"/>
                <w:sz w:val="24"/>
                <w:szCs w:val="24"/>
                <w:shd w:val="clear" w:color="auto" w:fill="FFFFFF"/>
                <w:lang w:val="ky-KG" w:eastAsia="ru-RU"/>
              </w:rPr>
              <w:t>____</w:t>
            </w:r>
            <w:r w:rsidRPr="00B35B7C">
              <w:rPr>
                <w:rFonts w:ascii="Times New Roman" w:eastAsia="Times New Roman" w:hAnsi="Times New Roman" w:cs="Times New Roman"/>
                <w:color w:val="000000"/>
                <w:sz w:val="24"/>
                <w:szCs w:val="24"/>
                <w:shd w:val="clear" w:color="auto" w:fill="FFFFFF"/>
                <w:lang w:eastAsia="ru-RU"/>
              </w:rPr>
              <w:t xml:space="preserve"> 20__г.</w:t>
            </w:r>
          </w:p>
        </w:tc>
        <w:tc>
          <w:tcPr>
            <w:tcW w:w="3226" w:type="dxa"/>
          </w:tcPr>
          <w:p w14:paraId="29EEC9F7" w14:textId="77777777" w:rsidR="001C5D21" w:rsidRPr="00B35B7C" w:rsidRDefault="001C5D21" w:rsidP="001C5D21">
            <w:pPr>
              <w:pStyle w:val="aa"/>
              <w:ind w:left="0" w:right="-1" w:firstLine="283"/>
              <w:jc w:val="both"/>
              <w:rPr>
                <w:rFonts w:ascii="Times New Roman" w:eastAsia="Times New Roman" w:hAnsi="Times New Roman"/>
                <w:bCs/>
                <w:i/>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 xml:space="preserve">Зав. профилирующей </w:t>
            </w:r>
            <w:proofErr w:type="gramStart"/>
            <w:r w:rsidRPr="00B35B7C">
              <w:rPr>
                <w:rFonts w:ascii="Times New Roman" w:eastAsia="Times New Roman" w:hAnsi="Times New Roman" w:cs="Times New Roman"/>
                <w:bCs/>
                <w:iCs/>
                <w:color w:val="000000"/>
                <w:sz w:val="24"/>
                <w:szCs w:val="24"/>
                <w:shd w:val="clear" w:color="auto" w:fill="FFFFFF"/>
                <w:lang w:eastAsia="ru-RU"/>
              </w:rPr>
              <w:t xml:space="preserve">кафедры:  </w:t>
            </w:r>
            <w:r w:rsidRPr="00B35B7C">
              <w:rPr>
                <w:rFonts w:ascii="Times New Roman" w:eastAsia="Times New Roman" w:hAnsi="Times New Roman"/>
                <w:bCs/>
                <w:i/>
                <w:iCs/>
                <w:color w:val="000000"/>
                <w:sz w:val="24"/>
                <w:szCs w:val="24"/>
                <w:shd w:val="clear" w:color="auto" w:fill="FFFFFF"/>
                <w:lang w:val="ky-KG" w:eastAsia="ru-RU"/>
              </w:rPr>
              <w:t>д</w:t>
            </w:r>
            <w:r w:rsidRPr="00B35B7C">
              <w:rPr>
                <w:rFonts w:ascii="Times New Roman" w:eastAsia="Times New Roman" w:hAnsi="Times New Roman"/>
                <w:bCs/>
                <w:i/>
                <w:iCs/>
                <w:color w:val="000000"/>
                <w:sz w:val="24"/>
                <w:szCs w:val="24"/>
                <w:shd w:val="clear" w:color="auto" w:fill="FFFFFF"/>
                <w:lang w:eastAsia="ru-RU"/>
              </w:rPr>
              <w:t>.т.н.</w:t>
            </w:r>
            <w:proofErr w:type="gramEnd"/>
            <w:r w:rsidRPr="00B35B7C">
              <w:rPr>
                <w:rFonts w:ascii="Times New Roman" w:eastAsia="Times New Roman" w:hAnsi="Times New Roman"/>
                <w:bCs/>
                <w:i/>
                <w:iCs/>
                <w:color w:val="000000"/>
                <w:sz w:val="24"/>
                <w:szCs w:val="24"/>
                <w:shd w:val="clear" w:color="auto" w:fill="FFFFFF"/>
                <w:lang w:eastAsia="ru-RU"/>
              </w:rPr>
              <w:t xml:space="preserve">, </w:t>
            </w:r>
            <w:r w:rsidRPr="00B35B7C">
              <w:rPr>
                <w:rFonts w:ascii="Times New Roman" w:eastAsia="Times New Roman" w:hAnsi="Times New Roman"/>
                <w:bCs/>
                <w:i/>
                <w:iCs/>
                <w:color w:val="000000"/>
                <w:sz w:val="24"/>
                <w:szCs w:val="24"/>
                <w:shd w:val="clear" w:color="auto" w:fill="FFFFFF"/>
                <w:lang w:val="ky-KG" w:eastAsia="ru-RU"/>
              </w:rPr>
              <w:t>профессор</w:t>
            </w:r>
            <w:r w:rsidRPr="00B35B7C">
              <w:rPr>
                <w:rFonts w:ascii="Times New Roman" w:eastAsia="Times New Roman" w:hAnsi="Times New Roman"/>
                <w:bCs/>
                <w:i/>
                <w:iCs/>
                <w:color w:val="000000"/>
                <w:sz w:val="24"/>
                <w:szCs w:val="24"/>
                <w:shd w:val="clear" w:color="auto" w:fill="FFFFFF"/>
                <w:lang w:eastAsia="ru-RU"/>
              </w:rPr>
              <w:t xml:space="preserve"> </w:t>
            </w:r>
          </w:p>
          <w:p w14:paraId="48C6D229" w14:textId="77777777" w:rsidR="001C5D21" w:rsidRPr="00B35B7C" w:rsidRDefault="001C5D21" w:rsidP="001C5D21">
            <w:pPr>
              <w:pStyle w:val="aa"/>
              <w:ind w:left="0" w:right="-1" w:firstLine="283"/>
              <w:jc w:val="both"/>
              <w:rPr>
                <w:rFonts w:ascii="Times New Roman" w:eastAsia="Times New Roman" w:hAnsi="Times New Roman" w:cs="Times New Roman"/>
                <w:bCs/>
                <w:iCs/>
                <w:color w:val="000000"/>
                <w:sz w:val="24"/>
                <w:szCs w:val="24"/>
                <w:shd w:val="clear" w:color="auto" w:fill="FFFFFF"/>
                <w:lang w:val="ky-KG" w:eastAsia="ru-RU"/>
              </w:rPr>
            </w:pPr>
            <w:r w:rsidRPr="00B35B7C">
              <w:rPr>
                <w:rFonts w:ascii="Times New Roman" w:eastAsia="Times New Roman" w:hAnsi="Times New Roman" w:cs="Times New Roman"/>
                <w:bCs/>
                <w:iCs/>
                <w:color w:val="000000"/>
                <w:sz w:val="24"/>
                <w:szCs w:val="24"/>
                <w:shd w:val="clear" w:color="auto" w:fill="FFFFFF"/>
                <w:lang w:val="ky-KG" w:eastAsia="ru-RU"/>
              </w:rPr>
              <w:t>А</w:t>
            </w:r>
            <w:r w:rsidRPr="00B35B7C">
              <w:rPr>
                <w:rFonts w:ascii="Times New Roman" w:eastAsia="Times New Roman" w:hAnsi="Times New Roman" w:cs="Times New Roman"/>
                <w:iCs/>
                <w:color w:val="000000"/>
                <w:sz w:val="24"/>
                <w:szCs w:val="24"/>
                <w:shd w:val="clear" w:color="auto" w:fill="FFFFFF"/>
                <w:lang w:val="ky-KG" w:eastAsia="ru-RU"/>
              </w:rPr>
              <w:t>лмаматов М.З.</w:t>
            </w:r>
          </w:p>
          <w:p w14:paraId="0E794909" w14:textId="77777777" w:rsidR="001C5D21" w:rsidRPr="00B35B7C" w:rsidRDefault="001C5D21" w:rsidP="001C5D21">
            <w:pPr>
              <w:pStyle w:val="aa"/>
              <w:ind w:left="0" w:right="-1" w:firstLine="283"/>
              <w:jc w:val="both"/>
              <w:rPr>
                <w:rFonts w:ascii="Times New Roman" w:eastAsia="Times New Roman" w:hAnsi="Times New Roman" w:cs="Times New Roman"/>
                <w:bCs/>
                <w:iCs/>
                <w:color w:val="000000"/>
                <w:sz w:val="24"/>
                <w:szCs w:val="24"/>
                <w:shd w:val="clear" w:color="auto" w:fill="FFFFFF"/>
                <w:lang w:eastAsia="ru-RU"/>
              </w:rPr>
            </w:pPr>
          </w:p>
          <w:p w14:paraId="5DF3A573" w14:textId="77777777" w:rsidR="001C5D21" w:rsidRPr="00B35B7C" w:rsidRDefault="001C5D21" w:rsidP="001C5D21">
            <w:pPr>
              <w:ind w:right="-1"/>
              <w:jc w:val="both"/>
              <w:rPr>
                <w:rFonts w:ascii="Times New Roman" w:eastAsia="Times New Roman" w:hAnsi="Times New Roman" w:cs="Times New Roman"/>
                <w:bCs/>
                <w:iCs/>
                <w:color w:val="000000"/>
                <w:sz w:val="24"/>
                <w:szCs w:val="24"/>
                <w:u w:val="single"/>
                <w:shd w:val="clear" w:color="auto" w:fill="FFFFFF"/>
                <w:lang w:eastAsia="ru-RU"/>
              </w:rPr>
            </w:pPr>
            <w:r w:rsidRPr="00B35B7C">
              <w:rPr>
                <w:rFonts w:ascii="Times New Roman" w:eastAsia="Times New Roman" w:hAnsi="Times New Roman" w:cs="Times New Roman"/>
                <w:bCs/>
                <w:iCs/>
                <w:color w:val="000000"/>
                <w:sz w:val="24"/>
                <w:szCs w:val="24"/>
                <w:u w:val="single"/>
                <w:shd w:val="clear" w:color="auto" w:fill="FFFFFF"/>
                <w:lang w:eastAsia="ru-RU"/>
              </w:rPr>
              <w:t>___________</w:t>
            </w:r>
          </w:p>
          <w:p w14:paraId="0CC276AB" w14:textId="77777777" w:rsidR="001C5D21" w:rsidRPr="00B35B7C" w:rsidRDefault="001C5D21" w:rsidP="001C5D21">
            <w:pPr>
              <w:ind w:right="-1" w:firstLine="283"/>
              <w:contextualSpacing/>
              <w:jc w:val="both"/>
              <w:rPr>
                <w:rFonts w:ascii="Times New Roman" w:eastAsia="Times New Roman" w:hAnsi="Times New Roman" w:cs="Times New Roman"/>
                <w:bCs/>
                <w:iCs/>
                <w:color w:val="000000"/>
                <w:sz w:val="24"/>
                <w:szCs w:val="24"/>
                <w:u w:val="single"/>
                <w:shd w:val="clear" w:color="auto" w:fill="FFFFFF"/>
                <w:lang w:eastAsia="ru-RU"/>
              </w:rPr>
            </w:pPr>
          </w:p>
        </w:tc>
      </w:tr>
      <w:tr w:rsidR="001C5D21" w:rsidRPr="00B35B7C" w14:paraId="556A3DCF" w14:textId="77777777" w:rsidTr="00C64534">
        <w:tc>
          <w:tcPr>
            <w:tcW w:w="4788" w:type="dxa"/>
          </w:tcPr>
          <w:p w14:paraId="2F83C816" w14:textId="77777777" w:rsidR="001C5D21" w:rsidRPr="00B35B7C" w:rsidRDefault="001C5D21" w:rsidP="001C5D21">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Учебно-методический комплекс дисциплины одобрен руководителем ООП по направлению</w:t>
            </w:r>
          </w:p>
          <w:p w14:paraId="425D0216" w14:textId="66C85C61" w:rsidR="001C5D21" w:rsidRPr="00B35B7C" w:rsidRDefault="00272988" w:rsidP="001C5D21">
            <w:pPr>
              <w:ind w:right="-1" w:firstLine="283"/>
              <w:contextualSpacing/>
              <w:jc w:val="both"/>
              <w:rPr>
                <w:rFonts w:ascii="Times New Roman" w:eastAsia="Times New Roman" w:hAnsi="Times New Roman" w:cs="Times New Roman"/>
                <w:b/>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val="ky-KG" w:eastAsia="ru-RU"/>
              </w:rPr>
              <w:t>700600</w:t>
            </w:r>
            <w:r w:rsidRPr="00B35B7C">
              <w:rPr>
                <w:rStyle w:val="af5"/>
                <w:rFonts w:ascii="Times New Roman" w:hAnsi="Times New Roman" w:cs="Times New Roman"/>
                <w:color w:val="222222"/>
                <w:sz w:val="24"/>
                <w:szCs w:val="24"/>
              </w:rPr>
              <w:t xml:space="preserve"> «</w:t>
            </w:r>
            <w:r w:rsidRPr="00B35B7C">
              <w:rPr>
                <w:rStyle w:val="af5"/>
                <w:rFonts w:ascii="Times New Roman" w:hAnsi="Times New Roman" w:cs="Times New Roman"/>
                <w:b w:val="0"/>
                <w:bCs w:val="0"/>
                <w:color w:val="222222"/>
                <w:sz w:val="24"/>
                <w:szCs w:val="24"/>
                <w:lang w:val="ky-KG"/>
              </w:rPr>
              <w:t>Стандартизация и метрология (по отраслям</w:t>
            </w:r>
            <w:r w:rsidRPr="00B35B7C">
              <w:rPr>
                <w:rStyle w:val="af5"/>
                <w:rFonts w:ascii="Times New Roman" w:hAnsi="Times New Roman" w:cs="Times New Roman"/>
                <w:b w:val="0"/>
                <w:bCs w:val="0"/>
                <w:color w:val="222222"/>
                <w:sz w:val="24"/>
                <w:szCs w:val="24"/>
              </w:rPr>
              <w:t>)»</w:t>
            </w:r>
          </w:p>
        </w:tc>
        <w:tc>
          <w:tcPr>
            <w:tcW w:w="1648" w:type="dxa"/>
          </w:tcPr>
          <w:p w14:paraId="539AE59F" w14:textId="77777777" w:rsidR="001C5D21" w:rsidRPr="00B35B7C" w:rsidRDefault="001C5D21" w:rsidP="001C5D21">
            <w:pPr>
              <w:pStyle w:val="aa"/>
              <w:ind w:left="-41" w:right="-77"/>
              <w:jc w:val="center"/>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протокол №___</w:t>
            </w:r>
          </w:p>
          <w:p w14:paraId="4A327277" w14:textId="7867ED35" w:rsidR="001C5D21" w:rsidRPr="00B35B7C" w:rsidRDefault="001C5D21" w:rsidP="001C5D21">
            <w:pPr>
              <w:ind w:left="-41" w:right="-77"/>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от «__</w:t>
            </w:r>
            <w:proofErr w:type="gramStart"/>
            <w:r w:rsidRPr="00B35B7C">
              <w:rPr>
                <w:rFonts w:ascii="Times New Roman" w:eastAsia="Times New Roman" w:hAnsi="Times New Roman" w:cs="Times New Roman"/>
                <w:color w:val="000000"/>
                <w:sz w:val="24"/>
                <w:szCs w:val="24"/>
                <w:shd w:val="clear" w:color="auto" w:fill="FFFFFF"/>
                <w:lang w:eastAsia="ru-RU"/>
              </w:rPr>
              <w:t>_»</w:t>
            </w:r>
            <w:r w:rsidRPr="00B35B7C">
              <w:rPr>
                <w:rFonts w:ascii="Times New Roman" w:eastAsia="Times New Roman" w:hAnsi="Times New Roman" w:cs="Times New Roman"/>
                <w:color w:val="000000"/>
                <w:sz w:val="24"/>
                <w:szCs w:val="24"/>
                <w:shd w:val="clear" w:color="auto" w:fill="FFFFFF"/>
                <w:lang w:val="ky-KG" w:eastAsia="ru-RU"/>
              </w:rPr>
              <w:t>_</w:t>
            </w:r>
            <w:proofErr w:type="gramEnd"/>
            <w:r w:rsidRPr="00B35B7C">
              <w:rPr>
                <w:rFonts w:ascii="Times New Roman" w:eastAsia="Times New Roman" w:hAnsi="Times New Roman" w:cs="Times New Roman"/>
                <w:color w:val="000000"/>
                <w:sz w:val="24"/>
                <w:szCs w:val="24"/>
                <w:shd w:val="clear" w:color="auto" w:fill="FFFFFF"/>
                <w:lang w:val="ky-KG" w:eastAsia="ru-RU"/>
              </w:rPr>
              <w:t>____</w:t>
            </w:r>
            <w:r w:rsidRPr="00B35B7C">
              <w:rPr>
                <w:rFonts w:ascii="Times New Roman" w:eastAsia="Times New Roman" w:hAnsi="Times New Roman" w:cs="Times New Roman"/>
                <w:color w:val="000000"/>
                <w:sz w:val="24"/>
                <w:szCs w:val="24"/>
                <w:shd w:val="clear" w:color="auto" w:fill="FFFFFF"/>
                <w:lang w:eastAsia="ru-RU"/>
              </w:rPr>
              <w:t xml:space="preserve"> 20__г.</w:t>
            </w:r>
          </w:p>
        </w:tc>
        <w:tc>
          <w:tcPr>
            <w:tcW w:w="3226" w:type="dxa"/>
          </w:tcPr>
          <w:p w14:paraId="1D999C44" w14:textId="77777777" w:rsidR="001C5D21" w:rsidRPr="00B35B7C" w:rsidRDefault="001C5D21" w:rsidP="001C5D21">
            <w:pPr>
              <w:pStyle w:val="aa"/>
              <w:ind w:left="0" w:right="-1" w:firstLine="283"/>
              <w:jc w:val="both"/>
              <w:rPr>
                <w:rFonts w:ascii="Times New Roman" w:eastAsia="Times New Roman" w:hAnsi="Times New Roman" w:cs="Times New Roman"/>
                <w:bCs/>
                <w:i/>
                <w:iCs/>
                <w:sz w:val="24"/>
                <w:szCs w:val="24"/>
                <w:shd w:val="clear" w:color="auto" w:fill="FFFFFF"/>
                <w:lang w:eastAsia="ru-RU"/>
              </w:rPr>
            </w:pPr>
            <w:r w:rsidRPr="00B35B7C">
              <w:rPr>
                <w:rFonts w:ascii="Times New Roman" w:eastAsia="Times New Roman" w:hAnsi="Times New Roman" w:cs="Times New Roman"/>
                <w:bCs/>
                <w:i/>
                <w:iCs/>
                <w:sz w:val="24"/>
                <w:szCs w:val="24"/>
                <w:shd w:val="clear" w:color="auto" w:fill="FFFFFF"/>
                <w:lang w:eastAsia="ru-RU"/>
              </w:rPr>
              <w:t>Руководитель ООП:</w:t>
            </w:r>
          </w:p>
          <w:p w14:paraId="290C8DA2" w14:textId="77777777" w:rsidR="001C5D21" w:rsidRPr="00B35B7C" w:rsidRDefault="001C5D21" w:rsidP="001C5D21">
            <w:pPr>
              <w:pStyle w:val="aa"/>
              <w:ind w:left="0" w:right="-1" w:firstLine="283"/>
              <w:jc w:val="both"/>
              <w:rPr>
                <w:rFonts w:ascii="Times New Roman" w:eastAsia="Times New Roman" w:hAnsi="Times New Roman"/>
                <w:bCs/>
                <w:i/>
                <w:iCs/>
                <w:color w:val="000000"/>
                <w:sz w:val="24"/>
                <w:szCs w:val="24"/>
                <w:shd w:val="clear" w:color="auto" w:fill="FFFFFF"/>
                <w:lang w:eastAsia="ru-RU"/>
              </w:rPr>
            </w:pPr>
            <w:r w:rsidRPr="00B35B7C">
              <w:rPr>
                <w:rFonts w:ascii="Times New Roman" w:eastAsia="Times New Roman" w:hAnsi="Times New Roman"/>
                <w:bCs/>
                <w:i/>
                <w:iCs/>
                <w:color w:val="000000"/>
                <w:sz w:val="24"/>
                <w:szCs w:val="24"/>
                <w:shd w:val="clear" w:color="auto" w:fill="FFFFFF"/>
                <w:lang w:val="ky-KG" w:eastAsia="ru-RU"/>
              </w:rPr>
              <w:t>д</w:t>
            </w:r>
            <w:r w:rsidRPr="00B35B7C">
              <w:rPr>
                <w:rFonts w:ascii="Times New Roman" w:eastAsia="Times New Roman" w:hAnsi="Times New Roman"/>
                <w:bCs/>
                <w:i/>
                <w:iCs/>
                <w:color w:val="000000"/>
                <w:sz w:val="24"/>
                <w:szCs w:val="24"/>
                <w:shd w:val="clear" w:color="auto" w:fill="FFFFFF"/>
                <w:lang w:eastAsia="ru-RU"/>
              </w:rPr>
              <w:t xml:space="preserve">.т.н., </w:t>
            </w:r>
            <w:r w:rsidRPr="00B35B7C">
              <w:rPr>
                <w:rFonts w:ascii="Times New Roman" w:eastAsia="Times New Roman" w:hAnsi="Times New Roman"/>
                <w:bCs/>
                <w:i/>
                <w:iCs/>
                <w:color w:val="000000"/>
                <w:sz w:val="24"/>
                <w:szCs w:val="24"/>
                <w:shd w:val="clear" w:color="auto" w:fill="FFFFFF"/>
                <w:lang w:val="ky-KG" w:eastAsia="ru-RU"/>
              </w:rPr>
              <w:t>профессор</w:t>
            </w:r>
            <w:r w:rsidRPr="00B35B7C">
              <w:rPr>
                <w:rFonts w:ascii="Times New Roman" w:eastAsia="Times New Roman" w:hAnsi="Times New Roman"/>
                <w:bCs/>
                <w:i/>
                <w:iCs/>
                <w:color w:val="000000"/>
                <w:sz w:val="24"/>
                <w:szCs w:val="24"/>
                <w:shd w:val="clear" w:color="auto" w:fill="FFFFFF"/>
                <w:lang w:eastAsia="ru-RU"/>
              </w:rPr>
              <w:t xml:space="preserve"> </w:t>
            </w:r>
          </w:p>
          <w:p w14:paraId="61A24AC7" w14:textId="77777777" w:rsidR="001C5D21" w:rsidRPr="00B35B7C" w:rsidRDefault="001C5D21" w:rsidP="001C5D21">
            <w:pPr>
              <w:pStyle w:val="aa"/>
              <w:ind w:left="0" w:right="-1" w:firstLine="283"/>
              <w:jc w:val="both"/>
              <w:rPr>
                <w:rFonts w:ascii="Times New Roman" w:eastAsia="Times New Roman" w:hAnsi="Times New Roman" w:cs="Times New Roman"/>
                <w:bCs/>
                <w:iCs/>
                <w:color w:val="000000"/>
                <w:sz w:val="24"/>
                <w:szCs w:val="24"/>
                <w:shd w:val="clear" w:color="auto" w:fill="FFFFFF"/>
                <w:lang w:val="ky-KG" w:eastAsia="ru-RU"/>
              </w:rPr>
            </w:pPr>
            <w:r w:rsidRPr="00B35B7C">
              <w:rPr>
                <w:rFonts w:ascii="Times New Roman" w:eastAsia="Times New Roman" w:hAnsi="Times New Roman" w:cs="Times New Roman"/>
                <w:bCs/>
                <w:iCs/>
                <w:color w:val="000000"/>
                <w:sz w:val="24"/>
                <w:szCs w:val="24"/>
                <w:shd w:val="clear" w:color="auto" w:fill="FFFFFF"/>
                <w:lang w:val="ky-KG" w:eastAsia="ru-RU"/>
              </w:rPr>
              <w:t>А</w:t>
            </w:r>
            <w:r w:rsidRPr="00B35B7C">
              <w:rPr>
                <w:rFonts w:ascii="Times New Roman" w:eastAsia="Times New Roman" w:hAnsi="Times New Roman" w:cs="Times New Roman"/>
                <w:iCs/>
                <w:color w:val="000000"/>
                <w:sz w:val="24"/>
                <w:szCs w:val="24"/>
                <w:shd w:val="clear" w:color="auto" w:fill="FFFFFF"/>
                <w:lang w:val="ky-KG" w:eastAsia="ru-RU"/>
              </w:rPr>
              <w:t>лмаматов М.З.</w:t>
            </w:r>
          </w:p>
          <w:p w14:paraId="2A1BA6B6" w14:textId="77777777" w:rsidR="001C5D21" w:rsidRPr="00B35B7C" w:rsidRDefault="001C5D21" w:rsidP="001C5D21">
            <w:pPr>
              <w:pStyle w:val="aa"/>
              <w:ind w:left="0" w:right="-1"/>
              <w:jc w:val="both"/>
              <w:rPr>
                <w:rFonts w:ascii="Times New Roman" w:eastAsia="Times New Roman" w:hAnsi="Times New Roman" w:cs="Times New Roman"/>
                <w:bCs/>
                <w:iCs/>
                <w:sz w:val="24"/>
                <w:szCs w:val="24"/>
                <w:u w:val="single"/>
                <w:shd w:val="clear" w:color="auto" w:fill="FFFFFF"/>
                <w:lang w:eastAsia="ru-RU"/>
              </w:rPr>
            </w:pPr>
            <w:r w:rsidRPr="00B35B7C">
              <w:rPr>
                <w:rFonts w:ascii="Times New Roman" w:eastAsia="Times New Roman" w:hAnsi="Times New Roman" w:cs="Times New Roman"/>
                <w:bCs/>
                <w:iCs/>
                <w:sz w:val="24"/>
                <w:szCs w:val="24"/>
                <w:u w:val="single"/>
                <w:shd w:val="clear" w:color="auto" w:fill="FFFFFF"/>
                <w:lang w:eastAsia="ru-RU"/>
              </w:rPr>
              <w:t xml:space="preserve">                                   _______</w:t>
            </w:r>
          </w:p>
          <w:p w14:paraId="139EFD5B" w14:textId="77777777" w:rsidR="001C5D21" w:rsidRPr="00B35B7C" w:rsidRDefault="001C5D21" w:rsidP="001C5D21">
            <w:pPr>
              <w:ind w:right="-1"/>
              <w:contextualSpacing/>
              <w:jc w:val="both"/>
              <w:rPr>
                <w:rFonts w:ascii="Times New Roman" w:eastAsia="Times New Roman" w:hAnsi="Times New Roman" w:cs="Times New Roman"/>
                <w:bCs/>
                <w:iCs/>
                <w:color w:val="000000"/>
                <w:sz w:val="24"/>
                <w:szCs w:val="24"/>
                <w:u w:val="single"/>
                <w:shd w:val="clear" w:color="auto" w:fill="FFFFFF"/>
                <w:lang w:eastAsia="ru-RU"/>
              </w:rPr>
            </w:pPr>
          </w:p>
        </w:tc>
      </w:tr>
      <w:tr w:rsidR="001C5D21" w:rsidRPr="00B35B7C" w14:paraId="2AEA55B9" w14:textId="77777777" w:rsidTr="002E1BB3">
        <w:trPr>
          <w:trHeight w:val="85"/>
        </w:trPr>
        <w:tc>
          <w:tcPr>
            <w:tcW w:w="4788" w:type="dxa"/>
          </w:tcPr>
          <w:p w14:paraId="3CFBEBB5" w14:textId="77777777" w:rsidR="001C5D21" w:rsidRPr="00B35B7C" w:rsidRDefault="001C5D21" w:rsidP="001C5D21">
            <w:pPr>
              <w:pStyle w:val="aa"/>
              <w:ind w:left="0" w:right="-1" w:firstLine="283"/>
              <w:jc w:val="both"/>
              <w:rPr>
                <w:rFonts w:ascii="Times New Roman" w:eastAsia="Times New Roman" w:hAnsi="Times New Roman" w:cs="Times New Roman"/>
                <w:sz w:val="24"/>
                <w:szCs w:val="24"/>
                <w:shd w:val="clear" w:color="auto" w:fill="FFFFFF"/>
                <w:lang w:eastAsia="ru-RU"/>
              </w:rPr>
            </w:pPr>
            <w:r w:rsidRPr="00B35B7C">
              <w:rPr>
                <w:rFonts w:ascii="Times New Roman" w:eastAsia="Times New Roman" w:hAnsi="Times New Roman" w:cs="Times New Roman"/>
                <w:sz w:val="24"/>
                <w:szCs w:val="24"/>
                <w:shd w:val="clear" w:color="auto" w:fill="FFFFFF"/>
                <w:lang w:eastAsia="ru-RU"/>
              </w:rPr>
              <w:t xml:space="preserve">Учебно-методический комплекс дисциплины согласован на заседании Учебно-методической комиссии </w:t>
            </w:r>
          </w:p>
          <w:p w14:paraId="030C10F6" w14:textId="0552DF72" w:rsidR="001C5D21" w:rsidRPr="00B35B7C" w:rsidRDefault="008F0C24" w:rsidP="001C5D21">
            <w:pPr>
              <w:ind w:right="-1" w:firstLine="283"/>
              <w:contextualSpacing/>
              <w:jc w:val="both"/>
              <w:rPr>
                <w:rFonts w:ascii="Times New Roman" w:eastAsia="Times New Roman" w:hAnsi="Times New Roman" w:cs="Times New Roman"/>
                <w:bCs/>
                <w:i/>
                <w:iCs/>
                <w:color w:val="000000"/>
                <w:sz w:val="24"/>
                <w:szCs w:val="24"/>
                <w:shd w:val="clear" w:color="auto" w:fill="FFFFFF"/>
                <w:lang w:eastAsia="ru-RU"/>
              </w:rPr>
            </w:pPr>
            <w:r w:rsidRPr="008F0C24">
              <w:rPr>
                <w:rFonts w:ascii="Times New Roman" w:eastAsia="Times New Roman" w:hAnsi="Times New Roman" w:cs="Times New Roman"/>
                <w:sz w:val="24"/>
                <w:szCs w:val="24"/>
                <w:shd w:val="clear" w:color="auto" w:fill="FFFFFF"/>
                <w:lang w:val="ky-KG" w:eastAsia="ru-RU"/>
              </w:rPr>
              <w:t>ВШМ</w:t>
            </w:r>
            <w:r w:rsidR="001C5D21" w:rsidRPr="00B35B7C">
              <w:rPr>
                <w:rFonts w:ascii="Times New Roman" w:eastAsia="Times New Roman" w:hAnsi="Times New Roman" w:cs="Times New Roman"/>
                <w:sz w:val="24"/>
                <w:szCs w:val="24"/>
                <w:lang w:eastAsia="ru-RU"/>
              </w:rPr>
              <w:br/>
            </w:r>
          </w:p>
        </w:tc>
        <w:tc>
          <w:tcPr>
            <w:tcW w:w="1648" w:type="dxa"/>
          </w:tcPr>
          <w:p w14:paraId="78461AC5" w14:textId="77777777" w:rsidR="001C5D21" w:rsidRPr="00B35B7C" w:rsidRDefault="001C5D21" w:rsidP="001C5D21">
            <w:pPr>
              <w:pStyle w:val="aa"/>
              <w:ind w:left="-41" w:right="-77"/>
              <w:jc w:val="center"/>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протокол №___</w:t>
            </w:r>
          </w:p>
          <w:p w14:paraId="6E4F76FC" w14:textId="347DF0F4" w:rsidR="001C5D21" w:rsidRPr="00B35B7C" w:rsidRDefault="001C5D21" w:rsidP="001C5D21">
            <w:pPr>
              <w:ind w:left="-41" w:right="-77"/>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color w:val="000000"/>
                <w:sz w:val="24"/>
                <w:szCs w:val="24"/>
                <w:shd w:val="clear" w:color="auto" w:fill="FFFFFF"/>
                <w:lang w:eastAsia="ru-RU"/>
              </w:rPr>
              <w:t>от «__</w:t>
            </w:r>
            <w:proofErr w:type="gramStart"/>
            <w:r w:rsidRPr="00B35B7C">
              <w:rPr>
                <w:rFonts w:ascii="Times New Roman" w:eastAsia="Times New Roman" w:hAnsi="Times New Roman" w:cs="Times New Roman"/>
                <w:color w:val="000000"/>
                <w:sz w:val="24"/>
                <w:szCs w:val="24"/>
                <w:shd w:val="clear" w:color="auto" w:fill="FFFFFF"/>
                <w:lang w:eastAsia="ru-RU"/>
              </w:rPr>
              <w:t>_»</w:t>
            </w:r>
            <w:r w:rsidRPr="00B35B7C">
              <w:rPr>
                <w:rFonts w:ascii="Times New Roman" w:eastAsia="Times New Roman" w:hAnsi="Times New Roman" w:cs="Times New Roman"/>
                <w:color w:val="000000"/>
                <w:sz w:val="24"/>
                <w:szCs w:val="24"/>
                <w:shd w:val="clear" w:color="auto" w:fill="FFFFFF"/>
                <w:lang w:val="ky-KG" w:eastAsia="ru-RU"/>
              </w:rPr>
              <w:t>_</w:t>
            </w:r>
            <w:proofErr w:type="gramEnd"/>
            <w:r w:rsidRPr="00B35B7C">
              <w:rPr>
                <w:rFonts w:ascii="Times New Roman" w:eastAsia="Times New Roman" w:hAnsi="Times New Roman" w:cs="Times New Roman"/>
                <w:color w:val="000000"/>
                <w:sz w:val="24"/>
                <w:szCs w:val="24"/>
                <w:shd w:val="clear" w:color="auto" w:fill="FFFFFF"/>
                <w:lang w:val="ky-KG" w:eastAsia="ru-RU"/>
              </w:rPr>
              <w:t>____</w:t>
            </w:r>
            <w:r w:rsidRPr="00B35B7C">
              <w:rPr>
                <w:rFonts w:ascii="Times New Roman" w:eastAsia="Times New Roman" w:hAnsi="Times New Roman" w:cs="Times New Roman"/>
                <w:color w:val="000000"/>
                <w:sz w:val="24"/>
                <w:szCs w:val="24"/>
                <w:shd w:val="clear" w:color="auto" w:fill="FFFFFF"/>
                <w:lang w:eastAsia="ru-RU"/>
              </w:rPr>
              <w:t xml:space="preserve"> 20__г.</w:t>
            </w:r>
          </w:p>
        </w:tc>
        <w:tc>
          <w:tcPr>
            <w:tcW w:w="3226" w:type="dxa"/>
          </w:tcPr>
          <w:p w14:paraId="5B068BC6" w14:textId="77777777" w:rsidR="001C5D21" w:rsidRPr="00B35B7C" w:rsidRDefault="001C5D21" w:rsidP="001C5D21">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Председатель УМК:</w:t>
            </w:r>
          </w:p>
          <w:p w14:paraId="252D23A4" w14:textId="77777777" w:rsidR="001C5D21" w:rsidRPr="00B35B7C" w:rsidRDefault="001C5D21" w:rsidP="001C5D21">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к.т.н., доцент</w:t>
            </w:r>
          </w:p>
          <w:p w14:paraId="4FBD15F5" w14:textId="77777777" w:rsidR="001C5D21" w:rsidRPr="00B35B7C" w:rsidRDefault="001C5D21" w:rsidP="001C5D21">
            <w:pPr>
              <w:pStyle w:val="aa"/>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Зыкова Е.П.</w:t>
            </w:r>
          </w:p>
          <w:p w14:paraId="29BBF673" w14:textId="72A91138" w:rsidR="001C5D21" w:rsidRPr="00B35B7C" w:rsidRDefault="001C5D21" w:rsidP="001C5D21">
            <w:pPr>
              <w:ind w:right="-1"/>
              <w:contextualSpacing/>
              <w:jc w:val="both"/>
              <w:rPr>
                <w:rFonts w:ascii="Times New Roman" w:eastAsia="Times New Roman" w:hAnsi="Times New Roman" w:cs="Times New Roman"/>
                <w:bCs/>
                <w:iCs/>
                <w:color w:val="000000"/>
                <w:sz w:val="24"/>
                <w:szCs w:val="24"/>
                <w:u w:val="single"/>
                <w:shd w:val="clear" w:color="auto" w:fill="FFFFFF"/>
                <w:lang w:eastAsia="ru-RU"/>
              </w:rPr>
            </w:pPr>
          </w:p>
        </w:tc>
      </w:tr>
      <w:tr w:rsidR="005B0F39" w:rsidRPr="00B35B7C" w14:paraId="43D93DEE" w14:textId="77777777" w:rsidTr="00C64534">
        <w:tc>
          <w:tcPr>
            <w:tcW w:w="4788" w:type="dxa"/>
          </w:tcPr>
          <w:p w14:paraId="7AE759AB" w14:textId="77777777" w:rsidR="005B0F39" w:rsidRPr="00B35B7C" w:rsidRDefault="005B0F39" w:rsidP="00C64534">
            <w:pPr>
              <w:ind w:right="-1" w:firstLine="283"/>
              <w:contextualSpacing/>
              <w:jc w:val="both"/>
              <w:rPr>
                <w:rFonts w:ascii="Times New Roman" w:eastAsia="Times New Roman" w:hAnsi="Times New Roman" w:cs="Times New Roman"/>
                <w:color w:val="000000"/>
                <w:sz w:val="24"/>
                <w:szCs w:val="24"/>
                <w:shd w:val="clear" w:color="auto" w:fill="FFFFFF"/>
                <w:lang w:eastAsia="ru-RU"/>
              </w:rPr>
            </w:pPr>
            <w:r w:rsidRPr="00B35B7C">
              <w:rPr>
                <w:rFonts w:ascii="Times New Roman" w:eastAsia="Times New Roman" w:hAnsi="Times New Roman" w:cs="Times New Roman"/>
                <w:b/>
                <w:color w:val="000000"/>
                <w:sz w:val="24"/>
                <w:szCs w:val="24"/>
                <w:shd w:val="clear" w:color="auto" w:fill="FFFFFF"/>
                <w:vertAlign w:val="superscript"/>
                <w:lang w:eastAsia="ru-RU"/>
              </w:rPr>
              <w:t>**</w:t>
            </w:r>
            <w:r w:rsidRPr="00B35B7C">
              <w:rPr>
                <w:rFonts w:ascii="Times New Roman" w:eastAsia="Times New Roman" w:hAnsi="Times New Roman" w:cs="Times New Roman"/>
                <w:color w:val="000000"/>
                <w:sz w:val="24"/>
                <w:szCs w:val="24"/>
                <w:shd w:val="clear" w:color="auto" w:fill="FFFFFF"/>
                <w:lang w:eastAsia="ru-RU"/>
              </w:rPr>
              <w:t xml:space="preserve">Рабочая программа дисциплины согласована (или обсуждалась/рецензирована) </w:t>
            </w:r>
          </w:p>
          <w:p w14:paraId="1867EF8F" w14:textId="77777777" w:rsidR="005B0F39" w:rsidRPr="00B35B7C" w:rsidRDefault="005B0F39" w:rsidP="00C64534">
            <w:pPr>
              <w:ind w:right="-1" w:firstLine="283"/>
              <w:contextualSpacing/>
              <w:jc w:val="both"/>
              <w:rPr>
                <w:rFonts w:ascii="Times New Roman" w:eastAsia="Times New Roman" w:hAnsi="Times New Roman" w:cs="Times New Roman"/>
                <w:color w:val="000000"/>
                <w:sz w:val="24"/>
                <w:szCs w:val="24"/>
                <w:shd w:val="clear" w:color="auto" w:fill="FFFFFF"/>
                <w:lang w:eastAsia="ru-RU"/>
              </w:rPr>
            </w:pPr>
          </w:p>
        </w:tc>
        <w:tc>
          <w:tcPr>
            <w:tcW w:w="1648" w:type="dxa"/>
          </w:tcPr>
          <w:p w14:paraId="665DECEE"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Дата:</w:t>
            </w:r>
          </w:p>
          <w:p w14:paraId="3C575834"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согласования/ обсуждения/</w:t>
            </w:r>
          </w:p>
          <w:p w14:paraId="7DDF9263"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shd w:val="clear" w:color="auto" w:fill="FFFFFF"/>
                <w:lang w:eastAsia="ru-RU"/>
              </w:rPr>
              <w:t>рецензия</w:t>
            </w:r>
          </w:p>
          <w:p w14:paraId="04FFD575"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p>
          <w:p w14:paraId="65AC95C9"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p>
          <w:p w14:paraId="28FB2746" w14:textId="77777777" w:rsidR="005B0F39" w:rsidRPr="00B35B7C" w:rsidRDefault="005B0F39" w:rsidP="00C64534">
            <w:pPr>
              <w:ind w:right="-26"/>
              <w:contextualSpacing/>
              <w:jc w:val="center"/>
              <w:rPr>
                <w:rFonts w:ascii="Times New Roman" w:eastAsia="Times New Roman" w:hAnsi="Times New Roman" w:cs="Times New Roman"/>
                <w:bCs/>
                <w:iCs/>
                <w:color w:val="000000"/>
                <w:sz w:val="24"/>
                <w:szCs w:val="24"/>
                <w:shd w:val="clear" w:color="auto" w:fill="FFFFFF"/>
                <w:lang w:eastAsia="ru-RU"/>
              </w:rPr>
            </w:pPr>
          </w:p>
        </w:tc>
        <w:tc>
          <w:tcPr>
            <w:tcW w:w="3226" w:type="dxa"/>
          </w:tcPr>
          <w:p w14:paraId="461E6772" w14:textId="77777777" w:rsidR="005B0F39" w:rsidRPr="00B35B7C" w:rsidRDefault="005B0F39" w:rsidP="00C64534">
            <w:pPr>
              <w:ind w:right="-1"/>
              <w:contextualSpacing/>
              <w:jc w:val="both"/>
              <w:rPr>
                <w:rFonts w:ascii="Times New Roman" w:eastAsia="Times New Roman" w:hAnsi="Times New Roman" w:cs="Times New Roman"/>
                <w:bCs/>
                <w:iCs/>
                <w:color w:val="000000"/>
                <w:sz w:val="16"/>
                <w:szCs w:val="16"/>
                <w:shd w:val="clear" w:color="auto" w:fill="FFFFFF"/>
                <w:lang w:eastAsia="ru-RU"/>
              </w:rPr>
            </w:pPr>
          </w:p>
          <w:p w14:paraId="1773510A" w14:textId="77777777" w:rsidR="005B0F39" w:rsidRPr="00B35B7C" w:rsidRDefault="005B0F39" w:rsidP="00C64534">
            <w:pPr>
              <w:ind w:right="-1"/>
              <w:contextualSpacing/>
              <w:jc w:val="both"/>
              <w:rPr>
                <w:rFonts w:ascii="Times New Roman" w:eastAsia="Times New Roman" w:hAnsi="Times New Roman" w:cs="Times New Roman"/>
                <w:bCs/>
                <w:iCs/>
                <w:color w:val="000000"/>
                <w:sz w:val="16"/>
                <w:szCs w:val="16"/>
                <w:shd w:val="clear" w:color="auto" w:fill="FFFFFF"/>
                <w:lang w:eastAsia="ru-RU"/>
              </w:rPr>
            </w:pPr>
          </w:p>
          <w:p w14:paraId="3DF8B131" w14:textId="77777777" w:rsidR="005B0F39" w:rsidRPr="00B35B7C" w:rsidRDefault="005B0F39" w:rsidP="00C64534">
            <w:pPr>
              <w:ind w:right="-1"/>
              <w:contextualSpacing/>
              <w:jc w:val="both"/>
              <w:rPr>
                <w:rFonts w:ascii="Times New Roman" w:eastAsia="Times New Roman" w:hAnsi="Times New Roman" w:cs="Times New Roman"/>
                <w:bCs/>
                <w:iCs/>
                <w:color w:val="000000"/>
                <w:sz w:val="16"/>
                <w:szCs w:val="16"/>
                <w:shd w:val="clear" w:color="auto" w:fill="FFFFFF"/>
                <w:lang w:eastAsia="ru-RU"/>
              </w:rPr>
            </w:pPr>
          </w:p>
          <w:p w14:paraId="08B2865C" w14:textId="77777777" w:rsidR="005B0F39" w:rsidRPr="00B35B7C" w:rsidRDefault="005B0F39" w:rsidP="00C64534">
            <w:pPr>
              <w:ind w:right="-1"/>
              <w:contextualSpacing/>
              <w:jc w:val="both"/>
              <w:rPr>
                <w:rFonts w:ascii="Times New Roman" w:eastAsia="Times New Roman" w:hAnsi="Times New Roman" w:cs="Times New Roman"/>
                <w:bCs/>
                <w:iCs/>
                <w:color w:val="000000"/>
                <w:sz w:val="24"/>
                <w:szCs w:val="24"/>
                <w:shd w:val="clear" w:color="auto" w:fill="FFFFFF"/>
                <w:lang w:eastAsia="ru-RU"/>
              </w:rPr>
            </w:pPr>
            <w:r w:rsidRPr="00B35B7C">
              <w:rPr>
                <w:rFonts w:ascii="Times New Roman" w:eastAsia="Times New Roman" w:hAnsi="Times New Roman" w:cs="Times New Roman"/>
                <w:bCs/>
                <w:iCs/>
                <w:color w:val="000000"/>
                <w:sz w:val="24"/>
                <w:szCs w:val="24"/>
                <w:u w:val="single"/>
                <w:shd w:val="clear" w:color="auto" w:fill="FFFFFF"/>
                <w:lang w:eastAsia="ru-RU"/>
              </w:rPr>
              <w:t>____________</w:t>
            </w:r>
          </w:p>
        </w:tc>
      </w:tr>
    </w:tbl>
    <w:p w14:paraId="0029AA62" w14:textId="77777777" w:rsidR="005B0F39" w:rsidRPr="00B35B7C" w:rsidRDefault="005B0F39" w:rsidP="005B0F39">
      <w:pPr>
        <w:spacing w:after="0" w:line="240" w:lineRule="auto"/>
        <w:ind w:right="-1" w:firstLine="283"/>
        <w:contextualSpacing/>
        <w:rPr>
          <w:rFonts w:ascii="Times New Roman" w:hAnsi="Times New Roman" w:cs="Times New Roman"/>
          <w:sz w:val="24"/>
          <w:szCs w:val="24"/>
        </w:rPr>
      </w:pPr>
    </w:p>
    <w:p w14:paraId="597A19B0" w14:textId="77777777" w:rsidR="005B0F39" w:rsidRPr="00B35B7C" w:rsidRDefault="005B0F39" w:rsidP="005B0F39">
      <w:pPr>
        <w:spacing w:after="0" w:line="240" w:lineRule="auto"/>
        <w:ind w:right="-1" w:firstLine="283"/>
        <w:contextualSpacing/>
        <w:jc w:val="both"/>
        <w:rPr>
          <w:rFonts w:ascii="Times New Roman" w:hAnsi="Times New Roman" w:cs="Times New Roman"/>
          <w:sz w:val="24"/>
          <w:szCs w:val="24"/>
        </w:rPr>
      </w:pPr>
    </w:p>
    <w:p w14:paraId="3C385599"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58389C95"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0EDBDD58"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23C72AF3"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2AC765AD"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3E945692"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5BC9E5C5"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6B80A263"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40E2986A"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4FFDFC70"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5DCA3E09" w14:textId="77777777" w:rsidR="00433423" w:rsidRPr="00B35B7C" w:rsidRDefault="00433423" w:rsidP="005B0F39">
      <w:pPr>
        <w:spacing w:after="0" w:line="240" w:lineRule="auto"/>
        <w:ind w:right="-1" w:firstLine="283"/>
        <w:contextualSpacing/>
        <w:jc w:val="center"/>
        <w:rPr>
          <w:rFonts w:ascii="Times New Roman" w:hAnsi="Times New Roman" w:cs="Times New Roman"/>
          <w:b/>
          <w:sz w:val="24"/>
          <w:szCs w:val="24"/>
        </w:rPr>
      </w:pPr>
    </w:p>
    <w:p w14:paraId="32BAC7F2" w14:textId="77777777" w:rsidR="00B35994" w:rsidRPr="00B35B7C" w:rsidRDefault="00B35994" w:rsidP="005B0F39">
      <w:pPr>
        <w:spacing w:after="0" w:line="240" w:lineRule="auto"/>
        <w:ind w:right="-1" w:firstLine="283"/>
        <w:contextualSpacing/>
        <w:jc w:val="center"/>
        <w:rPr>
          <w:rFonts w:ascii="Times New Roman" w:hAnsi="Times New Roman" w:cs="Times New Roman"/>
          <w:b/>
          <w:sz w:val="24"/>
          <w:szCs w:val="24"/>
        </w:rPr>
      </w:pPr>
    </w:p>
    <w:p w14:paraId="42955F3D" w14:textId="17EC1D66"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58309F61" w14:textId="77777777" w:rsidR="004F052C" w:rsidRPr="00B35B7C" w:rsidRDefault="004F052C" w:rsidP="005B0F39">
      <w:pPr>
        <w:spacing w:after="0" w:line="240" w:lineRule="auto"/>
        <w:ind w:right="-1" w:firstLine="283"/>
        <w:contextualSpacing/>
        <w:jc w:val="center"/>
        <w:rPr>
          <w:rFonts w:ascii="Times New Roman" w:hAnsi="Times New Roman" w:cs="Times New Roman"/>
          <w:b/>
          <w:sz w:val="24"/>
          <w:szCs w:val="24"/>
        </w:rPr>
      </w:pPr>
    </w:p>
    <w:p w14:paraId="77737635"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238AC14C" w14:textId="77777777" w:rsidR="00F541EA" w:rsidRPr="00B35B7C" w:rsidRDefault="00F541EA" w:rsidP="005B0F39">
      <w:pPr>
        <w:spacing w:after="0" w:line="240" w:lineRule="auto"/>
        <w:ind w:right="-1" w:firstLine="283"/>
        <w:contextualSpacing/>
        <w:jc w:val="center"/>
        <w:rPr>
          <w:rFonts w:ascii="Times New Roman" w:hAnsi="Times New Roman" w:cs="Times New Roman"/>
          <w:b/>
          <w:sz w:val="24"/>
          <w:szCs w:val="24"/>
        </w:rPr>
      </w:pPr>
    </w:p>
    <w:p w14:paraId="1D2645C5"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p>
    <w:p w14:paraId="604F6324" w14:textId="77777777" w:rsidR="005B0F39" w:rsidRPr="00B35B7C" w:rsidRDefault="005B0F39" w:rsidP="005B0F39">
      <w:pPr>
        <w:spacing w:after="0" w:line="240" w:lineRule="auto"/>
        <w:ind w:right="-1" w:firstLine="283"/>
        <w:contextualSpacing/>
        <w:jc w:val="center"/>
        <w:rPr>
          <w:rFonts w:ascii="Times New Roman" w:hAnsi="Times New Roman" w:cs="Times New Roman"/>
          <w:b/>
          <w:sz w:val="24"/>
          <w:szCs w:val="24"/>
        </w:rPr>
      </w:pPr>
      <w:r w:rsidRPr="00B35B7C">
        <w:rPr>
          <w:rFonts w:ascii="Times New Roman" w:hAnsi="Times New Roman" w:cs="Times New Roman"/>
          <w:b/>
          <w:sz w:val="24"/>
          <w:szCs w:val="24"/>
        </w:rPr>
        <w:t>Лист изменений и дополнений в РПД</w:t>
      </w:r>
    </w:p>
    <w:p w14:paraId="609B4E58" w14:textId="77777777" w:rsidR="005B0F39" w:rsidRPr="00B35B7C" w:rsidRDefault="005B0F39" w:rsidP="005B0F39">
      <w:pPr>
        <w:spacing w:after="0" w:line="240" w:lineRule="auto"/>
        <w:ind w:right="-1" w:firstLine="283"/>
        <w:jc w:val="both"/>
        <w:rPr>
          <w:rFonts w:ascii="Times New Roman" w:hAnsi="Times New Roman" w:cs="Times New Roman"/>
          <w:sz w:val="24"/>
          <w:szCs w:val="24"/>
        </w:rPr>
      </w:pPr>
    </w:p>
    <w:tbl>
      <w:tblPr>
        <w:tblStyle w:val="a7"/>
        <w:tblW w:w="10487" w:type="dxa"/>
        <w:jc w:val="center"/>
        <w:tblLayout w:type="fixed"/>
        <w:tblLook w:val="04A0" w:firstRow="1" w:lastRow="0" w:firstColumn="1" w:lastColumn="0" w:noHBand="0" w:noVBand="1"/>
      </w:tblPr>
      <w:tblGrid>
        <w:gridCol w:w="562"/>
        <w:gridCol w:w="1564"/>
        <w:gridCol w:w="3674"/>
        <w:gridCol w:w="1276"/>
        <w:gridCol w:w="1275"/>
        <w:gridCol w:w="2136"/>
      </w:tblGrid>
      <w:tr w:rsidR="005B0F39" w:rsidRPr="00B35B7C" w14:paraId="29186CBF" w14:textId="77777777" w:rsidTr="00C64534">
        <w:trPr>
          <w:jc w:val="center"/>
        </w:trPr>
        <w:tc>
          <w:tcPr>
            <w:tcW w:w="562" w:type="dxa"/>
          </w:tcPr>
          <w:p w14:paraId="41195FE2" w14:textId="77777777" w:rsidR="005B0F39" w:rsidRPr="00B35B7C" w:rsidRDefault="005B0F39" w:rsidP="00C64534">
            <w:pPr>
              <w:ind w:right="-1" w:firstLine="33"/>
              <w:jc w:val="center"/>
              <w:rPr>
                <w:rFonts w:ascii="Times New Roman" w:hAnsi="Times New Roman" w:cs="Times New Roman"/>
                <w:sz w:val="24"/>
                <w:szCs w:val="24"/>
              </w:rPr>
            </w:pPr>
            <w:r w:rsidRPr="00B35B7C">
              <w:rPr>
                <w:rFonts w:ascii="Times New Roman" w:hAnsi="Times New Roman" w:cs="Times New Roman"/>
                <w:sz w:val="24"/>
                <w:szCs w:val="24"/>
              </w:rPr>
              <w:t>№</w:t>
            </w:r>
          </w:p>
          <w:p w14:paraId="058039BF" w14:textId="77777777" w:rsidR="005B0F39" w:rsidRPr="00B35B7C" w:rsidRDefault="005B0F39" w:rsidP="00C64534">
            <w:pPr>
              <w:ind w:right="-1"/>
              <w:rPr>
                <w:rFonts w:ascii="Times New Roman" w:hAnsi="Times New Roman" w:cs="Times New Roman"/>
                <w:sz w:val="24"/>
                <w:szCs w:val="24"/>
              </w:rPr>
            </w:pPr>
            <w:r w:rsidRPr="00B35B7C">
              <w:rPr>
                <w:rFonts w:ascii="Times New Roman" w:hAnsi="Times New Roman" w:cs="Times New Roman"/>
                <w:sz w:val="24"/>
                <w:szCs w:val="24"/>
              </w:rPr>
              <w:t>п/п</w:t>
            </w:r>
          </w:p>
        </w:tc>
        <w:tc>
          <w:tcPr>
            <w:tcW w:w="1564" w:type="dxa"/>
          </w:tcPr>
          <w:p w14:paraId="2334034B" w14:textId="77777777" w:rsidR="005B0F39" w:rsidRPr="00B35B7C" w:rsidRDefault="005B0F39" w:rsidP="00C64534">
            <w:pPr>
              <w:ind w:right="-1"/>
              <w:jc w:val="center"/>
              <w:rPr>
                <w:rFonts w:ascii="Times New Roman" w:hAnsi="Times New Roman" w:cs="Times New Roman"/>
                <w:sz w:val="24"/>
                <w:szCs w:val="24"/>
              </w:rPr>
            </w:pPr>
            <w:r w:rsidRPr="00B35B7C">
              <w:rPr>
                <w:rFonts w:ascii="Times New Roman" w:hAnsi="Times New Roman" w:cs="Times New Roman"/>
                <w:sz w:val="24"/>
                <w:szCs w:val="24"/>
              </w:rPr>
              <w:t xml:space="preserve">Номер и название </w:t>
            </w:r>
            <w:proofErr w:type="gramStart"/>
            <w:r w:rsidRPr="00B35B7C">
              <w:rPr>
                <w:rFonts w:ascii="Times New Roman" w:hAnsi="Times New Roman" w:cs="Times New Roman"/>
                <w:sz w:val="24"/>
                <w:szCs w:val="24"/>
              </w:rPr>
              <w:t>раздела  РПД</w:t>
            </w:r>
            <w:proofErr w:type="gramEnd"/>
          </w:p>
          <w:p w14:paraId="1D6F22D9" w14:textId="77777777" w:rsidR="005B0F39" w:rsidRPr="00B35B7C" w:rsidRDefault="005B0F39" w:rsidP="00C64534">
            <w:pPr>
              <w:ind w:right="-1" w:firstLine="283"/>
              <w:jc w:val="center"/>
              <w:rPr>
                <w:rFonts w:ascii="Times New Roman" w:hAnsi="Times New Roman" w:cs="Times New Roman"/>
                <w:sz w:val="24"/>
                <w:szCs w:val="24"/>
              </w:rPr>
            </w:pPr>
          </w:p>
        </w:tc>
        <w:tc>
          <w:tcPr>
            <w:tcW w:w="3674" w:type="dxa"/>
          </w:tcPr>
          <w:p w14:paraId="4B98A710" w14:textId="77777777" w:rsidR="005B0F39" w:rsidRPr="00B35B7C" w:rsidRDefault="005B0F39" w:rsidP="00C64534">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Описание изменений/дополнений в РПД</w:t>
            </w:r>
          </w:p>
        </w:tc>
        <w:tc>
          <w:tcPr>
            <w:tcW w:w="1276" w:type="dxa"/>
          </w:tcPr>
          <w:p w14:paraId="3A4DEE8C" w14:textId="77777777" w:rsidR="005B0F39" w:rsidRPr="00B35B7C" w:rsidRDefault="005B0F39" w:rsidP="00C64534">
            <w:pPr>
              <w:ind w:right="-120" w:firstLine="283"/>
              <w:jc w:val="center"/>
              <w:rPr>
                <w:rFonts w:ascii="Times New Roman" w:hAnsi="Times New Roman" w:cs="Times New Roman"/>
                <w:sz w:val="24"/>
                <w:szCs w:val="24"/>
              </w:rPr>
            </w:pPr>
            <w:r w:rsidRPr="00B35B7C">
              <w:rPr>
                <w:rFonts w:ascii="Times New Roman" w:hAnsi="Times New Roman" w:cs="Times New Roman"/>
                <w:sz w:val="24"/>
                <w:szCs w:val="24"/>
              </w:rPr>
              <w:t>Дата изменений</w:t>
            </w:r>
          </w:p>
        </w:tc>
        <w:tc>
          <w:tcPr>
            <w:tcW w:w="1275" w:type="dxa"/>
          </w:tcPr>
          <w:p w14:paraId="5AC5539D" w14:textId="77777777" w:rsidR="005B0F39" w:rsidRPr="00B35B7C" w:rsidRDefault="005B0F39" w:rsidP="00C64534">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 протокола заседания кафедры</w:t>
            </w:r>
          </w:p>
        </w:tc>
        <w:tc>
          <w:tcPr>
            <w:tcW w:w="2136" w:type="dxa"/>
          </w:tcPr>
          <w:p w14:paraId="5F25974F" w14:textId="77777777" w:rsidR="005B0F39" w:rsidRPr="00B35B7C" w:rsidRDefault="005B0F39" w:rsidP="00C64534">
            <w:pPr>
              <w:ind w:right="-1" w:firstLine="283"/>
              <w:rPr>
                <w:rFonts w:ascii="Times New Roman" w:hAnsi="Times New Roman" w:cs="Times New Roman"/>
                <w:sz w:val="24"/>
                <w:szCs w:val="24"/>
              </w:rPr>
            </w:pPr>
            <w:r w:rsidRPr="00B35B7C">
              <w:rPr>
                <w:rFonts w:ascii="Times New Roman" w:hAnsi="Times New Roman" w:cs="Times New Roman"/>
                <w:sz w:val="24"/>
                <w:szCs w:val="24"/>
              </w:rPr>
              <w:t xml:space="preserve">Подписи </w:t>
            </w:r>
          </w:p>
          <w:p w14:paraId="402A9368" w14:textId="77777777" w:rsidR="005B0F39" w:rsidRPr="00B35B7C" w:rsidRDefault="005B0F39" w:rsidP="00C64534">
            <w:pPr>
              <w:ind w:right="-1" w:firstLine="283"/>
              <w:rPr>
                <w:rFonts w:ascii="Times New Roman" w:hAnsi="Times New Roman" w:cs="Times New Roman"/>
                <w:sz w:val="24"/>
                <w:szCs w:val="24"/>
              </w:rPr>
            </w:pPr>
            <w:r w:rsidRPr="00B35B7C">
              <w:rPr>
                <w:rFonts w:ascii="Times New Roman" w:hAnsi="Times New Roman" w:cs="Times New Roman"/>
                <w:sz w:val="24"/>
                <w:szCs w:val="24"/>
              </w:rPr>
              <w:t>(печать) преподавателя,</w:t>
            </w:r>
          </w:p>
          <w:p w14:paraId="3C65D13A" w14:textId="77777777" w:rsidR="005B0F39" w:rsidRPr="00B35B7C" w:rsidRDefault="005B0F39" w:rsidP="00C64534">
            <w:pPr>
              <w:ind w:right="-1"/>
              <w:rPr>
                <w:rFonts w:ascii="Times New Roman" w:hAnsi="Times New Roman" w:cs="Times New Roman"/>
                <w:sz w:val="24"/>
                <w:szCs w:val="24"/>
              </w:rPr>
            </w:pPr>
            <w:r w:rsidRPr="00B35B7C">
              <w:rPr>
                <w:rFonts w:ascii="Times New Roman" w:hAnsi="Times New Roman" w:cs="Times New Roman"/>
                <w:sz w:val="24"/>
                <w:szCs w:val="24"/>
              </w:rPr>
              <w:t>зав. кафедрой</w:t>
            </w:r>
          </w:p>
        </w:tc>
      </w:tr>
      <w:tr w:rsidR="005B0F39" w:rsidRPr="00B35B7C" w14:paraId="07B7B13D" w14:textId="77777777" w:rsidTr="00C64534">
        <w:trPr>
          <w:jc w:val="center"/>
        </w:trPr>
        <w:tc>
          <w:tcPr>
            <w:tcW w:w="562" w:type="dxa"/>
          </w:tcPr>
          <w:p w14:paraId="2910AA96" w14:textId="77777777" w:rsidR="005B0F39" w:rsidRPr="00B35B7C" w:rsidRDefault="005B0F39" w:rsidP="00C64534">
            <w:pPr>
              <w:ind w:right="-1" w:firstLine="283"/>
              <w:jc w:val="both"/>
              <w:rPr>
                <w:rFonts w:ascii="Times New Roman" w:hAnsi="Times New Roman" w:cs="Times New Roman"/>
                <w:sz w:val="24"/>
                <w:szCs w:val="24"/>
              </w:rPr>
            </w:pPr>
          </w:p>
          <w:p w14:paraId="7F6D161A"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16F5ECF1"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738F9903"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66EE0285"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53E3A106"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5EA554EB"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2FE2E3ED" w14:textId="77777777" w:rsidTr="00C64534">
        <w:trPr>
          <w:jc w:val="center"/>
        </w:trPr>
        <w:tc>
          <w:tcPr>
            <w:tcW w:w="562" w:type="dxa"/>
          </w:tcPr>
          <w:p w14:paraId="2D1719EC" w14:textId="77777777" w:rsidR="005B0F39" w:rsidRPr="00B35B7C" w:rsidRDefault="005B0F39" w:rsidP="00C64534">
            <w:pPr>
              <w:ind w:right="-1" w:firstLine="283"/>
              <w:jc w:val="both"/>
              <w:rPr>
                <w:rFonts w:ascii="Times New Roman" w:hAnsi="Times New Roman" w:cs="Times New Roman"/>
                <w:sz w:val="24"/>
                <w:szCs w:val="24"/>
              </w:rPr>
            </w:pPr>
          </w:p>
          <w:p w14:paraId="6A4A4561"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3E54817D"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4AF87DCA"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39FE7F02"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735B3448"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0CF1B614"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5CC42829" w14:textId="77777777" w:rsidTr="00C64534">
        <w:trPr>
          <w:jc w:val="center"/>
        </w:trPr>
        <w:tc>
          <w:tcPr>
            <w:tcW w:w="562" w:type="dxa"/>
          </w:tcPr>
          <w:p w14:paraId="2E4EB997" w14:textId="77777777" w:rsidR="005B0F39" w:rsidRPr="00B35B7C" w:rsidRDefault="005B0F39" w:rsidP="00C64534">
            <w:pPr>
              <w:ind w:right="-1" w:firstLine="283"/>
              <w:jc w:val="both"/>
              <w:rPr>
                <w:rFonts w:ascii="Times New Roman" w:hAnsi="Times New Roman" w:cs="Times New Roman"/>
                <w:sz w:val="24"/>
                <w:szCs w:val="24"/>
              </w:rPr>
            </w:pPr>
          </w:p>
          <w:p w14:paraId="1D329C11"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3999F338"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62148A47"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4909A4F4"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1209F258"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22A2DB4F"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3F3B5C33" w14:textId="77777777" w:rsidTr="00C64534">
        <w:trPr>
          <w:jc w:val="center"/>
        </w:trPr>
        <w:tc>
          <w:tcPr>
            <w:tcW w:w="562" w:type="dxa"/>
          </w:tcPr>
          <w:p w14:paraId="6C458B27" w14:textId="77777777" w:rsidR="005B0F39" w:rsidRPr="00B35B7C" w:rsidRDefault="005B0F39" w:rsidP="00C64534">
            <w:pPr>
              <w:ind w:right="-1" w:firstLine="283"/>
              <w:jc w:val="both"/>
              <w:rPr>
                <w:rFonts w:ascii="Times New Roman" w:hAnsi="Times New Roman" w:cs="Times New Roman"/>
                <w:sz w:val="24"/>
                <w:szCs w:val="24"/>
              </w:rPr>
            </w:pPr>
          </w:p>
          <w:p w14:paraId="42F84457"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49628A1B"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6459191B"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4924FED8"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2B517CBC"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702B1116"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3CA6C91C" w14:textId="77777777" w:rsidTr="00C64534">
        <w:trPr>
          <w:jc w:val="center"/>
        </w:trPr>
        <w:tc>
          <w:tcPr>
            <w:tcW w:w="562" w:type="dxa"/>
          </w:tcPr>
          <w:p w14:paraId="634CD6E2" w14:textId="77777777" w:rsidR="005B0F39" w:rsidRPr="00B35B7C" w:rsidRDefault="005B0F39" w:rsidP="00C64534">
            <w:pPr>
              <w:ind w:right="-1" w:firstLine="283"/>
              <w:jc w:val="both"/>
              <w:rPr>
                <w:rFonts w:ascii="Times New Roman" w:hAnsi="Times New Roman" w:cs="Times New Roman"/>
                <w:sz w:val="24"/>
                <w:szCs w:val="24"/>
              </w:rPr>
            </w:pPr>
          </w:p>
          <w:p w14:paraId="15DC8B73"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48DE6B1B"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17BFCAB8"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33D0BB81"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69B6025A"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06852345"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01316E81" w14:textId="77777777" w:rsidTr="00C64534">
        <w:trPr>
          <w:jc w:val="center"/>
        </w:trPr>
        <w:tc>
          <w:tcPr>
            <w:tcW w:w="562" w:type="dxa"/>
          </w:tcPr>
          <w:p w14:paraId="657E161B" w14:textId="77777777" w:rsidR="005B0F39" w:rsidRPr="00B35B7C" w:rsidRDefault="005B0F39" w:rsidP="00C64534">
            <w:pPr>
              <w:ind w:right="-1" w:firstLine="283"/>
              <w:jc w:val="both"/>
              <w:rPr>
                <w:rFonts w:ascii="Times New Roman" w:hAnsi="Times New Roman" w:cs="Times New Roman"/>
                <w:sz w:val="24"/>
                <w:szCs w:val="24"/>
              </w:rPr>
            </w:pPr>
          </w:p>
          <w:p w14:paraId="3122E8F8"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23503FCC"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58AC3672"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61B19C3D"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75C3AE6B"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6F072C0A"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05A2179C" w14:textId="77777777" w:rsidTr="00C64534">
        <w:trPr>
          <w:jc w:val="center"/>
        </w:trPr>
        <w:tc>
          <w:tcPr>
            <w:tcW w:w="562" w:type="dxa"/>
          </w:tcPr>
          <w:p w14:paraId="6068E982" w14:textId="77777777" w:rsidR="005B0F39" w:rsidRPr="00B35B7C" w:rsidRDefault="005B0F39" w:rsidP="00C64534">
            <w:pPr>
              <w:ind w:right="-1" w:firstLine="283"/>
              <w:jc w:val="both"/>
              <w:rPr>
                <w:rFonts w:ascii="Times New Roman" w:hAnsi="Times New Roman" w:cs="Times New Roman"/>
                <w:sz w:val="24"/>
                <w:szCs w:val="24"/>
              </w:rPr>
            </w:pPr>
          </w:p>
          <w:p w14:paraId="33D3053B"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417C880B"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617BDF24"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682C5D6A"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09089696"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29859B43"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2BAF6EC1" w14:textId="77777777" w:rsidTr="00C64534">
        <w:trPr>
          <w:jc w:val="center"/>
        </w:trPr>
        <w:tc>
          <w:tcPr>
            <w:tcW w:w="562" w:type="dxa"/>
          </w:tcPr>
          <w:p w14:paraId="36706CFA" w14:textId="77777777" w:rsidR="005B0F39" w:rsidRPr="00B35B7C" w:rsidRDefault="005B0F39" w:rsidP="00C64534">
            <w:pPr>
              <w:ind w:right="-1" w:firstLine="283"/>
              <w:jc w:val="both"/>
              <w:rPr>
                <w:rFonts w:ascii="Times New Roman" w:hAnsi="Times New Roman" w:cs="Times New Roman"/>
                <w:sz w:val="24"/>
                <w:szCs w:val="24"/>
              </w:rPr>
            </w:pPr>
          </w:p>
          <w:p w14:paraId="12117A3B"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438AE0E1"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41E20176"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165EF106"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53512EE6"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6C80FE7A"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3F7D8958" w14:textId="77777777" w:rsidTr="00C64534">
        <w:trPr>
          <w:jc w:val="center"/>
        </w:trPr>
        <w:tc>
          <w:tcPr>
            <w:tcW w:w="562" w:type="dxa"/>
          </w:tcPr>
          <w:p w14:paraId="0438B344" w14:textId="77777777" w:rsidR="005B0F39" w:rsidRPr="00B35B7C" w:rsidRDefault="005B0F39" w:rsidP="00C64534">
            <w:pPr>
              <w:ind w:right="-1" w:firstLine="283"/>
              <w:jc w:val="both"/>
              <w:rPr>
                <w:rFonts w:ascii="Times New Roman" w:hAnsi="Times New Roman" w:cs="Times New Roman"/>
                <w:sz w:val="24"/>
                <w:szCs w:val="24"/>
              </w:rPr>
            </w:pPr>
          </w:p>
          <w:p w14:paraId="0E41E051"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10474823"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19A72FD9"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3DE35619"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556AD4BF"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7E709127"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2EC66075" w14:textId="77777777" w:rsidTr="00C64534">
        <w:trPr>
          <w:jc w:val="center"/>
        </w:trPr>
        <w:tc>
          <w:tcPr>
            <w:tcW w:w="562" w:type="dxa"/>
          </w:tcPr>
          <w:p w14:paraId="4E0AB854" w14:textId="77777777" w:rsidR="005B0F39" w:rsidRPr="00B35B7C" w:rsidRDefault="005B0F39" w:rsidP="00C64534">
            <w:pPr>
              <w:ind w:right="-1" w:firstLine="283"/>
              <w:jc w:val="both"/>
              <w:rPr>
                <w:rFonts w:ascii="Times New Roman" w:hAnsi="Times New Roman" w:cs="Times New Roman"/>
                <w:sz w:val="24"/>
                <w:szCs w:val="24"/>
              </w:rPr>
            </w:pPr>
          </w:p>
          <w:p w14:paraId="0C4E53AC"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33ECA934"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192400D1"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15400C00"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551906B5"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3C233C20"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0993C429" w14:textId="77777777" w:rsidTr="00C64534">
        <w:trPr>
          <w:jc w:val="center"/>
        </w:trPr>
        <w:tc>
          <w:tcPr>
            <w:tcW w:w="562" w:type="dxa"/>
          </w:tcPr>
          <w:p w14:paraId="0B6F3143" w14:textId="77777777" w:rsidR="005B0F39" w:rsidRPr="00B35B7C" w:rsidRDefault="005B0F39" w:rsidP="00C64534">
            <w:pPr>
              <w:ind w:right="-1" w:firstLine="283"/>
              <w:jc w:val="both"/>
              <w:rPr>
                <w:rFonts w:ascii="Times New Roman" w:hAnsi="Times New Roman" w:cs="Times New Roman"/>
                <w:sz w:val="24"/>
                <w:szCs w:val="24"/>
              </w:rPr>
            </w:pPr>
          </w:p>
          <w:p w14:paraId="43C19921"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751C4CE5"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59BED916"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099B106A"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1CD169CF"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28D4DFA0"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61757866" w14:textId="77777777" w:rsidTr="00C64534">
        <w:trPr>
          <w:jc w:val="center"/>
        </w:trPr>
        <w:tc>
          <w:tcPr>
            <w:tcW w:w="562" w:type="dxa"/>
          </w:tcPr>
          <w:p w14:paraId="04D913DE" w14:textId="77777777" w:rsidR="005B0F39" w:rsidRPr="00B35B7C" w:rsidRDefault="005B0F39" w:rsidP="00C64534">
            <w:pPr>
              <w:ind w:right="-1" w:firstLine="283"/>
              <w:jc w:val="both"/>
              <w:rPr>
                <w:rFonts w:ascii="Times New Roman" w:hAnsi="Times New Roman" w:cs="Times New Roman"/>
                <w:sz w:val="24"/>
                <w:szCs w:val="24"/>
              </w:rPr>
            </w:pPr>
          </w:p>
          <w:p w14:paraId="16DBDD41"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0BC3C389"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703105BB"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23B5C228"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0EE64FAD"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348B5CD7" w14:textId="77777777" w:rsidR="005B0F39" w:rsidRPr="00B35B7C" w:rsidRDefault="005B0F39" w:rsidP="00C64534">
            <w:pPr>
              <w:ind w:right="-1" w:firstLine="283"/>
              <w:jc w:val="both"/>
              <w:rPr>
                <w:rFonts w:ascii="Times New Roman" w:hAnsi="Times New Roman" w:cs="Times New Roman"/>
                <w:sz w:val="24"/>
                <w:szCs w:val="24"/>
              </w:rPr>
            </w:pPr>
          </w:p>
        </w:tc>
      </w:tr>
      <w:tr w:rsidR="005B0F39" w:rsidRPr="00B35B7C" w14:paraId="1E2A4940" w14:textId="77777777" w:rsidTr="00C64534">
        <w:trPr>
          <w:jc w:val="center"/>
        </w:trPr>
        <w:tc>
          <w:tcPr>
            <w:tcW w:w="562" w:type="dxa"/>
          </w:tcPr>
          <w:p w14:paraId="7298C827" w14:textId="77777777" w:rsidR="005B0F39" w:rsidRPr="00B35B7C" w:rsidRDefault="005B0F39" w:rsidP="00C64534">
            <w:pPr>
              <w:ind w:right="-1" w:firstLine="283"/>
              <w:jc w:val="both"/>
              <w:rPr>
                <w:rFonts w:ascii="Times New Roman" w:hAnsi="Times New Roman" w:cs="Times New Roman"/>
                <w:sz w:val="24"/>
                <w:szCs w:val="24"/>
              </w:rPr>
            </w:pPr>
          </w:p>
          <w:p w14:paraId="6A437DF8" w14:textId="77777777" w:rsidR="005B0F39" w:rsidRPr="00B35B7C" w:rsidRDefault="005B0F39" w:rsidP="00C64534">
            <w:pPr>
              <w:ind w:right="-1" w:firstLine="283"/>
              <w:jc w:val="both"/>
              <w:rPr>
                <w:rFonts w:ascii="Times New Roman" w:hAnsi="Times New Roman" w:cs="Times New Roman"/>
                <w:sz w:val="24"/>
                <w:szCs w:val="24"/>
              </w:rPr>
            </w:pPr>
          </w:p>
        </w:tc>
        <w:tc>
          <w:tcPr>
            <w:tcW w:w="1564" w:type="dxa"/>
          </w:tcPr>
          <w:p w14:paraId="3A449266" w14:textId="77777777" w:rsidR="005B0F39" w:rsidRPr="00B35B7C" w:rsidRDefault="005B0F39" w:rsidP="00C64534">
            <w:pPr>
              <w:ind w:right="-1" w:firstLine="283"/>
              <w:jc w:val="both"/>
              <w:rPr>
                <w:rFonts w:ascii="Times New Roman" w:hAnsi="Times New Roman" w:cs="Times New Roman"/>
                <w:sz w:val="24"/>
                <w:szCs w:val="24"/>
              </w:rPr>
            </w:pPr>
          </w:p>
        </w:tc>
        <w:tc>
          <w:tcPr>
            <w:tcW w:w="3674" w:type="dxa"/>
          </w:tcPr>
          <w:p w14:paraId="73B11DD5" w14:textId="77777777" w:rsidR="005B0F39" w:rsidRPr="00B35B7C" w:rsidRDefault="005B0F39" w:rsidP="00C64534">
            <w:pPr>
              <w:ind w:right="-1" w:firstLine="283"/>
              <w:jc w:val="both"/>
              <w:rPr>
                <w:rFonts w:ascii="Times New Roman" w:hAnsi="Times New Roman" w:cs="Times New Roman"/>
                <w:sz w:val="24"/>
                <w:szCs w:val="24"/>
              </w:rPr>
            </w:pPr>
          </w:p>
        </w:tc>
        <w:tc>
          <w:tcPr>
            <w:tcW w:w="1276" w:type="dxa"/>
          </w:tcPr>
          <w:p w14:paraId="6CD258DB" w14:textId="77777777" w:rsidR="005B0F39" w:rsidRPr="00B35B7C" w:rsidRDefault="005B0F39" w:rsidP="00C64534">
            <w:pPr>
              <w:ind w:right="-1" w:firstLine="283"/>
              <w:jc w:val="both"/>
              <w:rPr>
                <w:rFonts w:ascii="Times New Roman" w:hAnsi="Times New Roman" w:cs="Times New Roman"/>
                <w:sz w:val="24"/>
                <w:szCs w:val="24"/>
              </w:rPr>
            </w:pPr>
          </w:p>
        </w:tc>
        <w:tc>
          <w:tcPr>
            <w:tcW w:w="1275" w:type="dxa"/>
          </w:tcPr>
          <w:p w14:paraId="5CA7B9BA" w14:textId="77777777" w:rsidR="005B0F39" w:rsidRPr="00B35B7C" w:rsidRDefault="005B0F39" w:rsidP="00C64534">
            <w:pPr>
              <w:ind w:right="-1" w:firstLine="283"/>
              <w:jc w:val="both"/>
              <w:rPr>
                <w:rFonts w:ascii="Times New Roman" w:hAnsi="Times New Roman" w:cs="Times New Roman"/>
                <w:sz w:val="24"/>
                <w:szCs w:val="24"/>
              </w:rPr>
            </w:pPr>
          </w:p>
        </w:tc>
        <w:tc>
          <w:tcPr>
            <w:tcW w:w="2136" w:type="dxa"/>
          </w:tcPr>
          <w:p w14:paraId="298CEB44" w14:textId="77777777" w:rsidR="005B0F39" w:rsidRPr="00B35B7C" w:rsidRDefault="005B0F39" w:rsidP="00C64534">
            <w:pPr>
              <w:ind w:right="-1" w:firstLine="283"/>
              <w:jc w:val="both"/>
              <w:rPr>
                <w:rFonts w:ascii="Times New Roman" w:hAnsi="Times New Roman" w:cs="Times New Roman"/>
                <w:sz w:val="24"/>
                <w:szCs w:val="24"/>
              </w:rPr>
            </w:pPr>
          </w:p>
        </w:tc>
      </w:tr>
    </w:tbl>
    <w:p w14:paraId="5748E2E8" w14:textId="77777777" w:rsidR="005B0F39" w:rsidRPr="00B35B7C" w:rsidRDefault="005B0F39" w:rsidP="005B0F39">
      <w:pPr>
        <w:spacing w:after="0" w:line="240" w:lineRule="auto"/>
        <w:ind w:right="-1" w:firstLine="283"/>
        <w:jc w:val="both"/>
        <w:rPr>
          <w:rFonts w:ascii="Times New Roman" w:hAnsi="Times New Roman" w:cs="Times New Roman"/>
          <w:sz w:val="24"/>
          <w:szCs w:val="24"/>
        </w:rPr>
      </w:pPr>
    </w:p>
    <w:p w14:paraId="2235C323"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038BDBED"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2780CE25"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13711A04"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74FFC43F"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131898F4"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31B08A0E"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5CAD0484"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74931617"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49C35DE6"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66F62FF9"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0D9B411F"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181DF7B0"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50B3E1F8"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1FF0C86E"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7345D590"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591ED897"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0F680C9F" w14:textId="77777777" w:rsidR="005B0F39" w:rsidRPr="00B35B7C" w:rsidRDefault="005B0F39" w:rsidP="005B0F39">
      <w:pPr>
        <w:spacing w:after="0" w:line="240" w:lineRule="auto"/>
        <w:ind w:right="-1" w:firstLine="283"/>
        <w:jc w:val="both"/>
        <w:rPr>
          <w:rFonts w:ascii="Times New Roman" w:hAnsi="Times New Roman" w:cs="Times New Roman"/>
          <w:i/>
          <w:sz w:val="24"/>
          <w:szCs w:val="24"/>
        </w:rPr>
      </w:pPr>
    </w:p>
    <w:p w14:paraId="25B8FB97" w14:textId="6D3DF101" w:rsidR="000270F3" w:rsidRPr="00B35B7C" w:rsidRDefault="005B0F39" w:rsidP="00C97A48">
      <w:pPr>
        <w:pStyle w:val="a4"/>
        <w:numPr>
          <w:ilvl w:val="0"/>
          <w:numId w:val="7"/>
        </w:numPr>
        <w:ind w:left="0" w:firstLine="426"/>
        <w:jc w:val="both"/>
        <w:rPr>
          <w:rFonts w:ascii="Times New Roman" w:hAnsi="Times New Roman"/>
          <w:sz w:val="24"/>
          <w:szCs w:val="24"/>
          <w:lang w:val="ky-KG"/>
        </w:rPr>
      </w:pPr>
      <w:r w:rsidRPr="00B35B7C">
        <w:rPr>
          <w:rFonts w:ascii="Times New Roman" w:hAnsi="Times New Roman"/>
          <w:b/>
          <w:sz w:val="24"/>
          <w:szCs w:val="24"/>
        </w:rPr>
        <w:t>Аннотация дисциплины:</w:t>
      </w:r>
      <w:r w:rsidR="00E371E8" w:rsidRPr="00B35B7C">
        <w:rPr>
          <w:rFonts w:ascii="Times New Roman" w:hAnsi="Times New Roman"/>
          <w:i/>
          <w:sz w:val="24"/>
          <w:szCs w:val="24"/>
          <w:lang w:val="ky-KG"/>
        </w:rPr>
        <w:t xml:space="preserve"> </w:t>
      </w:r>
      <w:r w:rsidR="000270F3" w:rsidRPr="00B35B7C">
        <w:rPr>
          <w:rFonts w:ascii="Times New Roman" w:hAnsi="Times New Roman"/>
          <w:iCs/>
          <w:sz w:val="24"/>
          <w:szCs w:val="24"/>
          <w:lang w:val="ky-KG"/>
        </w:rPr>
        <w:t>дисциплин</w:t>
      </w:r>
      <w:r w:rsidRPr="00B35B7C">
        <w:rPr>
          <w:rFonts w:ascii="Times New Roman" w:hAnsi="Times New Roman"/>
          <w:iCs/>
          <w:sz w:val="24"/>
          <w:szCs w:val="24"/>
          <w:lang w:val="ky-KG"/>
        </w:rPr>
        <w:t>а</w:t>
      </w:r>
      <w:r w:rsidRPr="00B35B7C">
        <w:rPr>
          <w:rFonts w:ascii="Times New Roman" w:hAnsi="Times New Roman"/>
          <w:i/>
          <w:sz w:val="24"/>
          <w:szCs w:val="24"/>
          <w:lang w:val="ky-KG"/>
        </w:rPr>
        <w:t xml:space="preserve"> </w:t>
      </w:r>
      <w:r w:rsidR="000270F3" w:rsidRPr="00B35B7C">
        <w:rPr>
          <w:rFonts w:ascii="Times New Roman" w:hAnsi="Times New Roman"/>
          <w:i/>
          <w:sz w:val="24"/>
          <w:szCs w:val="24"/>
          <w:lang w:val="ky-KG"/>
        </w:rPr>
        <w:t>“</w:t>
      </w:r>
      <w:r w:rsidR="00654826">
        <w:rPr>
          <w:rFonts w:ascii="Times New Roman" w:hAnsi="Times New Roman"/>
          <w:bCs/>
          <w:sz w:val="24"/>
          <w:szCs w:val="24"/>
        </w:rPr>
        <w:t>Квалиметрия</w:t>
      </w:r>
      <w:r w:rsidR="000270F3" w:rsidRPr="00B35B7C">
        <w:rPr>
          <w:rFonts w:ascii="Times New Roman" w:hAnsi="Times New Roman"/>
          <w:i/>
          <w:sz w:val="24"/>
          <w:szCs w:val="24"/>
          <w:lang w:val="ky-KG"/>
        </w:rPr>
        <w:t>”</w:t>
      </w:r>
      <w:r w:rsidRPr="00B35B7C">
        <w:rPr>
          <w:rFonts w:ascii="Times New Roman" w:hAnsi="Times New Roman"/>
          <w:sz w:val="24"/>
          <w:szCs w:val="24"/>
          <w:lang w:val="ky-KG"/>
        </w:rPr>
        <w:t xml:space="preserve"> </w:t>
      </w:r>
      <w:r w:rsidR="000270F3" w:rsidRPr="00B35B7C">
        <w:rPr>
          <w:rFonts w:ascii="Times New Roman" w:hAnsi="Times New Roman"/>
          <w:sz w:val="24"/>
          <w:szCs w:val="24"/>
          <w:lang w:val="ky-KG"/>
        </w:rPr>
        <w:t>изучается</w:t>
      </w:r>
      <w:r w:rsidR="009C57C3" w:rsidRPr="00B35B7C">
        <w:rPr>
          <w:rFonts w:ascii="Times New Roman" w:hAnsi="Times New Roman"/>
          <w:sz w:val="24"/>
          <w:szCs w:val="24"/>
          <w:lang w:val="ky-KG"/>
        </w:rPr>
        <w:t xml:space="preserve"> </w:t>
      </w:r>
      <w:r w:rsidR="009749CC" w:rsidRPr="00B35B7C">
        <w:rPr>
          <w:rFonts w:ascii="Times New Roman" w:hAnsi="Times New Roman"/>
          <w:sz w:val="24"/>
          <w:szCs w:val="24"/>
          <w:lang w:val="ky-KG"/>
        </w:rPr>
        <w:t>магистрант</w:t>
      </w:r>
      <w:r w:rsidR="000270F3" w:rsidRPr="00B35B7C">
        <w:rPr>
          <w:rFonts w:ascii="Times New Roman" w:hAnsi="Times New Roman"/>
          <w:sz w:val="24"/>
          <w:szCs w:val="24"/>
          <w:lang w:val="ky-KG"/>
        </w:rPr>
        <w:t>ами</w:t>
      </w:r>
      <w:r w:rsidR="00712AB8" w:rsidRPr="00B35B7C">
        <w:rPr>
          <w:rFonts w:ascii="Times New Roman" w:hAnsi="Times New Roman"/>
          <w:sz w:val="24"/>
          <w:szCs w:val="24"/>
          <w:lang w:val="ky-KG"/>
        </w:rPr>
        <w:t xml:space="preserve"> </w:t>
      </w:r>
      <w:r w:rsidR="000270F3" w:rsidRPr="00B35B7C">
        <w:rPr>
          <w:rFonts w:ascii="Times New Roman" w:hAnsi="Times New Roman"/>
          <w:sz w:val="24"/>
          <w:szCs w:val="24"/>
          <w:lang w:val="ky-KG"/>
        </w:rPr>
        <w:t>на</w:t>
      </w:r>
      <w:r w:rsidR="00433423" w:rsidRPr="00B35B7C">
        <w:rPr>
          <w:rFonts w:ascii="Times New Roman" w:hAnsi="Times New Roman"/>
          <w:sz w:val="24"/>
          <w:szCs w:val="24"/>
          <w:lang w:val="ky-KG"/>
        </w:rPr>
        <w:t xml:space="preserve"> </w:t>
      </w:r>
      <w:r w:rsidR="00CC017D">
        <w:rPr>
          <w:rFonts w:ascii="Times New Roman" w:hAnsi="Times New Roman"/>
          <w:sz w:val="24"/>
          <w:szCs w:val="24"/>
          <w:lang w:val="ky-KG"/>
        </w:rPr>
        <w:t>втором</w:t>
      </w:r>
      <w:r w:rsidR="00712AB8" w:rsidRPr="00B35B7C">
        <w:rPr>
          <w:rFonts w:ascii="Times New Roman" w:hAnsi="Times New Roman"/>
          <w:sz w:val="24"/>
          <w:szCs w:val="24"/>
          <w:lang w:val="ky-KG"/>
        </w:rPr>
        <w:t xml:space="preserve"> </w:t>
      </w:r>
      <w:r w:rsidR="000270F3" w:rsidRPr="00B35B7C">
        <w:rPr>
          <w:rFonts w:ascii="Times New Roman" w:hAnsi="Times New Roman"/>
          <w:sz w:val="24"/>
          <w:szCs w:val="24"/>
          <w:lang w:val="ky-KG"/>
        </w:rPr>
        <w:t>курсе, обучающимися</w:t>
      </w:r>
      <w:r w:rsidR="00712AB8" w:rsidRPr="00B35B7C">
        <w:rPr>
          <w:rFonts w:ascii="Times New Roman" w:hAnsi="Times New Roman"/>
          <w:sz w:val="24"/>
          <w:szCs w:val="24"/>
          <w:lang w:val="ky-KG"/>
        </w:rPr>
        <w:t xml:space="preserve"> </w:t>
      </w:r>
      <w:r w:rsidR="000270F3" w:rsidRPr="00B35B7C">
        <w:rPr>
          <w:rFonts w:ascii="Times New Roman" w:hAnsi="Times New Roman"/>
          <w:sz w:val="24"/>
          <w:szCs w:val="24"/>
          <w:lang w:val="ky-KG"/>
        </w:rPr>
        <w:t>по</w:t>
      </w:r>
      <w:r w:rsidR="0070677E" w:rsidRPr="00B35B7C">
        <w:rPr>
          <w:rFonts w:ascii="Times New Roman" w:hAnsi="Times New Roman"/>
          <w:sz w:val="24"/>
          <w:szCs w:val="24"/>
          <w:lang w:val="ky-KG"/>
        </w:rPr>
        <w:t xml:space="preserve"> </w:t>
      </w:r>
      <w:r w:rsidR="000270F3" w:rsidRPr="00B35B7C">
        <w:rPr>
          <w:rFonts w:ascii="Times New Roman" w:hAnsi="Times New Roman"/>
          <w:sz w:val="24"/>
          <w:szCs w:val="24"/>
          <w:lang w:val="ky-KG"/>
        </w:rPr>
        <w:t>направлени</w:t>
      </w:r>
      <w:r w:rsidRPr="00B35B7C">
        <w:rPr>
          <w:rFonts w:ascii="Times New Roman" w:hAnsi="Times New Roman"/>
          <w:sz w:val="24"/>
          <w:szCs w:val="24"/>
          <w:lang w:val="ky-KG"/>
        </w:rPr>
        <w:t>ю</w:t>
      </w:r>
      <w:r w:rsidR="00712AB8" w:rsidRPr="00B35B7C">
        <w:rPr>
          <w:rFonts w:ascii="Times New Roman" w:hAnsi="Times New Roman"/>
          <w:sz w:val="24"/>
          <w:szCs w:val="24"/>
          <w:lang w:val="ky-KG"/>
        </w:rPr>
        <w:t xml:space="preserve"> </w:t>
      </w:r>
      <w:r w:rsidR="00A06DDA" w:rsidRPr="00B35B7C">
        <w:rPr>
          <w:rFonts w:ascii="Times New Roman" w:eastAsia="Times New Roman" w:hAnsi="Times New Roman"/>
          <w:color w:val="000000"/>
          <w:sz w:val="24"/>
          <w:szCs w:val="24"/>
          <w:shd w:val="clear" w:color="auto" w:fill="FFFFFF"/>
          <w:lang w:val="ky-KG" w:eastAsia="ru-RU"/>
        </w:rPr>
        <w:t>700600</w:t>
      </w:r>
      <w:r w:rsidR="00A06DDA" w:rsidRPr="00B35B7C">
        <w:rPr>
          <w:rStyle w:val="af5"/>
          <w:rFonts w:ascii="Times New Roman" w:hAnsi="Times New Roman"/>
          <w:color w:val="222222"/>
          <w:sz w:val="24"/>
          <w:szCs w:val="24"/>
        </w:rPr>
        <w:t xml:space="preserve"> «</w:t>
      </w:r>
      <w:r w:rsidR="00A06DDA" w:rsidRPr="00B35B7C">
        <w:rPr>
          <w:rStyle w:val="af5"/>
          <w:rFonts w:ascii="Times New Roman" w:hAnsi="Times New Roman"/>
          <w:b w:val="0"/>
          <w:bCs w:val="0"/>
          <w:color w:val="222222"/>
          <w:sz w:val="24"/>
          <w:szCs w:val="24"/>
          <w:lang w:val="ky-KG"/>
        </w:rPr>
        <w:t>Стандартизация и метрология (по отраслям</w:t>
      </w:r>
      <w:r w:rsidR="00A06DDA" w:rsidRPr="00B35B7C">
        <w:rPr>
          <w:rStyle w:val="af5"/>
          <w:rFonts w:ascii="Times New Roman" w:hAnsi="Times New Roman"/>
          <w:b w:val="0"/>
          <w:bCs w:val="0"/>
          <w:color w:val="222222"/>
          <w:sz w:val="24"/>
          <w:szCs w:val="24"/>
        </w:rPr>
        <w:t>)»</w:t>
      </w:r>
      <w:r w:rsidR="000270F3" w:rsidRPr="00B35B7C">
        <w:rPr>
          <w:rFonts w:ascii="Times New Roman" w:hAnsi="Times New Roman"/>
          <w:sz w:val="24"/>
          <w:szCs w:val="24"/>
          <w:lang w:val="ky-KG"/>
        </w:rPr>
        <w:t>.</w:t>
      </w:r>
    </w:p>
    <w:p w14:paraId="4498A2CD" w14:textId="231B1489" w:rsidR="00C64534" w:rsidRPr="00B35B7C" w:rsidRDefault="005B0F39" w:rsidP="00C64534">
      <w:pPr>
        <w:pStyle w:val="a4"/>
        <w:ind w:firstLine="426"/>
        <w:jc w:val="both"/>
        <w:rPr>
          <w:rFonts w:ascii="Times New Roman" w:hAnsi="Times New Roman"/>
          <w:sz w:val="24"/>
          <w:szCs w:val="24"/>
          <w:lang w:val="ky-KG"/>
        </w:rPr>
      </w:pPr>
      <w:r w:rsidRPr="00B35B7C">
        <w:rPr>
          <w:rFonts w:ascii="Times New Roman" w:hAnsi="Times New Roman"/>
          <w:sz w:val="24"/>
          <w:szCs w:val="24"/>
          <w:lang w:val="ky-KG"/>
        </w:rPr>
        <w:t>Дисциплина «</w:t>
      </w:r>
      <w:r w:rsidR="00CC017D">
        <w:rPr>
          <w:rFonts w:ascii="Times New Roman" w:hAnsi="Times New Roman"/>
          <w:bCs/>
          <w:sz w:val="24"/>
          <w:szCs w:val="24"/>
        </w:rPr>
        <w:t>Квалиметрия</w:t>
      </w:r>
      <w:r w:rsidRPr="00B35B7C">
        <w:rPr>
          <w:rFonts w:ascii="Times New Roman" w:hAnsi="Times New Roman"/>
          <w:sz w:val="24"/>
          <w:szCs w:val="24"/>
          <w:lang w:val="ky-KG"/>
        </w:rPr>
        <w:t>» относится к циклу дисциплин</w:t>
      </w:r>
      <w:r w:rsidR="00CC017D">
        <w:rPr>
          <w:rFonts w:ascii="Times New Roman" w:hAnsi="Times New Roman"/>
          <w:sz w:val="24"/>
          <w:szCs w:val="24"/>
          <w:lang w:val="ky-KG"/>
        </w:rPr>
        <w:t xml:space="preserve"> по выбору</w:t>
      </w:r>
      <w:r w:rsidR="00076F9E">
        <w:rPr>
          <w:rFonts w:ascii="Times New Roman" w:hAnsi="Times New Roman"/>
          <w:sz w:val="24"/>
          <w:szCs w:val="24"/>
          <w:lang w:val="ky-KG"/>
        </w:rPr>
        <w:t xml:space="preserve"> студентов</w:t>
      </w:r>
      <w:r w:rsidRPr="00B35B7C">
        <w:rPr>
          <w:rFonts w:ascii="Times New Roman" w:hAnsi="Times New Roman"/>
          <w:sz w:val="24"/>
          <w:szCs w:val="24"/>
          <w:lang w:val="ky-KG"/>
        </w:rPr>
        <w:t xml:space="preserve"> </w:t>
      </w:r>
      <w:r w:rsidR="00103053" w:rsidRPr="00B35B7C">
        <w:rPr>
          <w:rFonts w:ascii="Times New Roman" w:hAnsi="Times New Roman"/>
          <w:sz w:val="24"/>
          <w:szCs w:val="24"/>
          <w:lang w:val="ky-KG"/>
        </w:rPr>
        <w:t>М.2.</w:t>
      </w:r>
      <w:r w:rsidR="00CC017D">
        <w:rPr>
          <w:rFonts w:ascii="Times New Roman" w:hAnsi="Times New Roman"/>
          <w:sz w:val="24"/>
          <w:szCs w:val="24"/>
          <w:lang w:val="ky-KG"/>
        </w:rPr>
        <w:t>В.</w:t>
      </w:r>
      <w:r w:rsidR="00B35B7C" w:rsidRPr="00B35B7C">
        <w:rPr>
          <w:rFonts w:ascii="Times New Roman" w:hAnsi="Times New Roman"/>
          <w:sz w:val="24"/>
          <w:szCs w:val="24"/>
          <w:lang w:val="ky-KG"/>
        </w:rPr>
        <w:t>1</w:t>
      </w:r>
      <w:r w:rsidR="000C57B2" w:rsidRPr="00B35B7C">
        <w:rPr>
          <w:rFonts w:ascii="Times New Roman" w:hAnsi="Times New Roman"/>
          <w:sz w:val="24"/>
          <w:szCs w:val="24"/>
          <w:lang w:val="ky-KG"/>
        </w:rPr>
        <w:t xml:space="preserve"> </w:t>
      </w:r>
      <w:r w:rsidRPr="00B35B7C">
        <w:rPr>
          <w:rFonts w:ascii="Times New Roman" w:hAnsi="Times New Roman"/>
          <w:sz w:val="24"/>
          <w:szCs w:val="24"/>
          <w:lang w:val="ky-KG"/>
        </w:rPr>
        <w:t xml:space="preserve">основной образовательной программы, реализуемой в рамках направлений подготовки </w:t>
      </w:r>
      <w:r w:rsidR="00433423" w:rsidRPr="00B35B7C">
        <w:rPr>
          <w:rFonts w:ascii="Times New Roman" w:hAnsi="Times New Roman"/>
          <w:sz w:val="24"/>
          <w:szCs w:val="24"/>
          <w:lang w:val="ky-KG"/>
        </w:rPr>
        <w:t>магистров</w:t>
      </w:r>
      <w:r w:rsidRPr="00B35B7C">
        <w:rPr>
          <w:rFonts w:ascii="Times New Roman" w:hAnsi="Times New Roman"/>
          <w:sz w:val="24"/>
          <w:szCs w:val="24"/>
          <w:lang w:val="ky-KG"/>
        </w:rPr>
        <w:t xml:space="preserve"> </w:t>
      </w:r>
      <w:r w:rsidR="00797690" w:rsidRPr="00B35B7C">
        <w:rPr>
          <w:rFonts w:ascii="Times New Roman" w:eastAsia="Times New Roman" w:hAnsi="Times New Roman"/>
          <w:color w:val="000000"/>
          <w:sz w:val="24"/>
          <w:szCs w:val="24"/>
          <w:shd w:val="clear" w:color="auto" w:fill="FFFFFF"/>
          <w:lang w:val="ky-KG" w:eastAsia="ru-RU"/>
        </w:rPr>
        <w:t>700600</w:t>
      </w:r>
      <w:r w:rsidR="00797690" w:rsidRPr="00B35B7C">
        <w:rPr>
          <w:rStyle w:val="af5"/>
          <w:rFonts w:ascii="Times New Roman" w:hAnsi="Times New Roman"/>
          <w:color w:val="222222"/>
          <w:sz w:val="24"/>
          <w:szCs w:val="24"/>
        </w:rPr>
        <w:t xml:space="preserve"> «</w:t>
      </w:r>
      <w:r w:rsidR="00797690" w:rsidRPr="00B35B7C">
        <w:rPr>
          <w:rStyle w:val="af5"/>
          <w:rFonts w:ascii="Times New Roman" w:hAnsi="Times New Roman"/>
          <w:b w:val="0"/>
          <w:bCs w:val="0"/>
          <w:color w:val="222222"/>
          <w:sz w:val="24"/>
          <w:szCs w:val="24"/>
          <w:lang w:val="ky-KG"/>
        </w:rPr>
        <w:t>Стандартизация и метрология (по отраслям</w:t>
      </w:r>
      <w:r w:rsidR="00797690" w:rsidRPr="00B35B7C">
        <w:rPr>
          <w:rStyle w:val="af5"/>
          <w:rFonts w:ascii="Times New Roman" w:hAnsi="Times New Roman"/>
          <w:b w:val="0"/>
          <w:bCs w:val="0"/>
          <w:color w:val="222222"/>
          <w:sz w:val="24"/>
          <w:szCs w:val="24"/>
        </w:rPr>
        <w:t>)»</w:t>
      </w:r>
      <w:r w:rsidR="00797690" w:rsidRPr="00B35B7C">
        <w:rPr>
          <w:rFonts w:ascii="Times New Roman" w:hAnsi="Times New Roman"/>
          <w:sz w:val="24"/>
          <w:szCs w:val="24"/>
          <w:lang w:val="ky-KG"/>
        </w:rPr>
        <w:t xml:space="preserve"> </w:t>
      </w:r>
    </w:p>
    <w:p w14:paraId="2EAA6F3C" w14:textId="5CBF81A7" w:rsidR="000C57B2" w:rsidRPr="00B35B7C" w:rsidRDefault="000C57B2" w:rsidP="000C57B2">
      <w:pPr>
        <w:pStyle w:val="Default"/>
        <w:jc w:val="both"/>
      </w:pPr>
      <w:r w:rsidRPr="00B35B7C">
        <w:t>Предмет «</w:t>
      </w:r>
      <w:r w:rsidR="00A6634C">
        <w:rPr>
          <w:bCs/>
        </w:rPr>
        <w:t>Квалиметрия</w:t>
      </w:r>
      <w:r w:rsidRPr="00B35B7C">
        <w:t xml:space="preserve">» </w:t>
      </w:r>
      <w:r w:rsidR="00EA2C20" w:rsidRPr="00B35B7C">
        <w:t xml:space="preserve">изучает </w:t>
      </w:r>
      <w:r w:rsidR="00EA2C20" w:rsidRPr="00B35B7C">
        <w:rPr>
          <w:rFonts w:eastAsia="Times New Roman"/>
          <w:lang w:eastAsia="ru-RU"/>
        </w:rPr>
        <w:t xml:space="preserve">вопросы </w:t>
      </w:r>
      <w:r w:rsidR="00A6634C">
        <w:rPr>
          <w:rFonts w:eastAsia="Times New Roman"/>
          <w:lang w:val="ky-KG" w:eastAsia="ru-RU"/>
        </w:rPr>
        <w:t>измерения показателей качества</w:t>
      </w:r>
      <w:r w:rsidR="00D02AF4" w:rsidRPr="00B35B7C">
        <w:t>.</w:t>
      </w:r>
      <w:r w:rsidRPr="00B35B7C">
        <w:t xml:space="preserve"> </w:t>
      </w:r>
    </w:p>
    <w:p w14:paraId="5B7A25B0" w14:textId="77777777" w:rsidR="009E261B" w:rsidRPr="00B35B7C" w:rsidRDefault="009E261B" w:rsidP="00C97A48">
      <w:pPr>
        <w:pStyle w:val="a4"/>
        <w:numPr>
          <w:ilvl w:val="0"/>
          <w:numId w:val="7"/>
        </w:numPr>
        <w:spacing w:line="290" w:lineRule="exact"/>
        <w:jc w:val="both"/>
        <w:rPr>
          <w:rFonts w:ascii="Times New Roman" w:hAnsi="Times New Roman"/>
          <w:b/>
          <w:sz w:val="24"/>
          <w:szCs w:val="24"/>
        </w:rPr>
      </w:pPr>
      <w:r w:rsidRPr="00B35B7C">
        <w:rPr>
          <w:rFonts w:ascii="Times New Roman" w:hAnsi="Times New Roman"/>
          <w:b/>
          <w:color w:val="000000"/>
          <w:sz w:val="24"/>
          <w:szCs w:val="24"/>
        </w:rPr>
        <w:t>Цели и задачи дисциплины</w:t>
      </w:r>
      <w:r w:rsidR="00C64534" w:rsidRPr="00B35B7C">
        <w:rPr>
          <w:rFonts w:ascii="Times New Roman" w:hAnsi="Times New Roman"/>
          <w:b/>
          <w:color w:val="000000"/>
          <w:sz w:val="24"/>
          <w:szCs w:val="24"/>
        </w:rPr>
        <w:t>.</w:t>
      </w:r>
    </w:p>
    <w:p w14:paraId="3445A27C" w14:textId="144D547D"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 xml:space="preserve">Цель изучения дисциплины состоит в получении магистрантами знаний и умений в области управления качеством товаров (услуг) и систем менеджмента качества. </w:t>
      </w:r>
    </w:p>
    <w:p w14:paraId="6E774CEE"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Задача изучения дисциплины – изучение теоретических и методологических основ измерения показателей качеством товаров и услуг в условиях, имитирующих профессиональную деятельность будущих специалистов: менеджеров и экономистов.</w:t>
      </w:r>
    </w:p>
    <w:p w14:paraId="71CF3726"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Требования к уровню освоения дисциплины</w:t>
      </w:r>
    </w:p>
    <w:p w14:paraId="3583B433"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В результате изучения дисциплины специалист должен:</w:t>
      </w:r>
    </w:p>
    <w:p w14:paraId="18A4EB10"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 xml:space="preserve">иметь представление: о принципах и методах измерения качества; процессах формирования показателей качества продукции и качества деятельности организации на различных стадиях жизненного цикла; </w:t>
      </w:r>
    </w:p>
    <w:p w14:paraId="4B2B53B9"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p>
    <w:p w14:paraId="5837BD9B"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уметь: использовать полученные знания для управления качеством товаров и определения показателей качества;</w:t>
      </w:r>
    </w:p>
    <w:p w14:paraId="6D71B9EC" w14:textId="77777777" w:rsidR="00B45A59"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приобрести навыки: а) системного подхода к решению проблемы качества товаров и менеджмента качества; б) применения методов управления качеством в своей профессиональной деятельности;</w:t>
      </w:r>
    </w:p>
    <w:p w14:paraId="38690785" w14:textId="3EF6920A" w:rsidR="00B075D4" w:rsidRPr="00B45A59" w:rsidRDefault="00B45A59" w:rsidP="00B45A59">
      <w:pPr>
        <w:widowControl w:val="0"/>
        <w:spacing w:after="0" w:line="240" w:lineRule="auto"/>
        <w:ind w:firstLine="567"/>
        <w:jc w:val="both"/>
        <w:rPr>
          <w:rFonts w:ascii="Times New Roman" w:hAnsi="Times New Roman" w:cs="Times New Roman"/>
          <w:sz w:val="24"/>
          <w:szCs w:val="24"/>
        </w:rPr>
      </w:pPr>
      <w:r w:rsidRPr="00B45A59">
        <w:rPr>
          <w:rFonts w:ascii="Times New Roman" w:hAnsi="Times New Roman" w:cs="Times New Roman"/>
          <w:sz w:val="24"/>
          <w:szCs w:val="24"/>
        </w:rPr>
        <w:t xml:space="preserve">владеть: а) методами квалиметрии для оценки качества товаров; б) методами менеджмента качества; в) умением выбрать необходимые инструменты управления </w:t>
      </w:r>
      <w:proofErr w:type="gramStart"/>
      <w:r w:rsidRPr="00B45A59">
        <w:rPr>
          <w:rFonts w:ascii="Times New Roman" w:hAnsi="Times New Roman" w:cs="Times New Roman"/>
          <w:sz w:val="24"/>
          <w:szCs w:val="24"/>
        </w:rPr>
        <w:t>качеством.</w:t>
      </w:r>
      <w:r w:rsidR="00B075D4" w:rsidRPr="00B45A59">
        <w:rPr>
          <w:rFonts w:ascii="Times New Roman" w:hAnsi="Times New Roman" w:cs="Times New Roman"/>
          <w:sz w:val="24"/>
          <w:szCs w:val="24"/>
        </w:rPr>
        <w:t>.</w:t>
      </w:r>
      <w:proofErr w:type="gramEnd"/>
    </w:p>
    <w:p w14:paraId="4602A5C8" w14:textId="3667A3DE" w:rsidR="00C64534" w:rsidRPr="00B35B7C" w:rsidRDefault="00C64534" w:rsidP="00B075D4">
      <w:pPr>
        <w:pStyle w:val="aa"/>
        <w:spacing w:after="0" w:line="259" w:lineRule="auto"/>
        <w:ind w:left="0" w:firstLine="567"/>
        <w:jc w:val="both"/>
        <w:rPr>
          <w:rFonts w:ascii="Times New Roman" w:eastAsia="Calibri" w:hAnsi="Times New Roman" w:cs="Times New Roman"/>
          <w:sz w:val="24"/>
          <w:szCs w:val="24"/>
        </w:rPr>
      </w:pPr>
      <w:r w:rsidRPr="00B35B7C">
        <w:rPr>
          <w:rFonts w:ascii="Times New Roman" w:eastAsia="Calibri" w:hAnsi="Times New Roman" w:cs="Times New Roman"/>
          <w:sz w:val="24"/>
          <w:szCs w:val="24"/>
        </w:rPr>
        <w:t xml:space="preserve">3. </w:t>
      </w:r>
      <w:proofErr w:type="spellStart"/>
      <w:r w:rsidRPr="00B35B7C">
        <w:rPr>
          <w:rFonts w:ascii="Times New Roman" w:eastAsia="Times New Roman" w:hAnsi="Times New Roman" w:cs="Times New Roman"/>
          <w:b/>
          <w:i/>
          <w:color w:val="000000"/>
          <w:sz w:val="24"/>
          <w:szCs w:val="24"/>
        </w:rPr>
        <w:t>Пререквизиты</w:t>
      </w:r>
      <w:proofErr w:type="spellEnd"/>
      <w:r w:rsidRPr="00B35B7C">
        <w:rPr>
          <w:rFonts w:ascii="Times New Roman" w:eastAsia="Times New Roman" w:hAnsi="Times New Roman" w:cs="Times New Roman"/>
          <w:b/>
          <w:i/>
          <w:color w:val="000000"/>
          <w:sz w:val="24"/>
          <w:szCs w:val="24"/>
        </w:rPr>
        <w:t xml:space="preserve"> и </w:t>
      </w:r>
      <w:proofErr w:type="spellStart"/>
      <w:r w:rsidRPr="00B35B7C">
        <w:rPr>
          <w:rFonts w:ascii="Times New Roman" w:eastAsia="Times New Roman" w:hAnsi="Times New Roman" w:cs="Times New Roman"/>
          <w:b/>
          <w:i/>
          <w:color w:val="000000"/>
          <w:sz w:val="24"/>
          <w:szCs w:val="24"/>
        </w:rPr>
        <w:t>постреквизиты</w:t>
      </w:r>
      <w:proofErr w:type="spellEnd"/>
      <w:r w:rsidRPr="00B35B7C">
        <w:rPr>
          <w:rFonts w:ascii="Times New Roman" w:eastAsia="Times New Roman" w:hAnsi="Times New Roman" w:cs="Times New Roman"/>
          <w:color w:val="000000"/>
          <w:sz w:val="24"/>
          <w:szCs w:val="24"/>
        </w:rPr>
        <w:t>:</w:t>
      </w:r>
    </w:p>
    <w:p w14:paraId="6E9EC105" w14:textId="60324815" w:rsidR="000C57B2" w:rsidRPr="00B35B7C" w:rsidRDefault="000C57B2" w:rsidP="000C57B2">
      <w:pPr>
        <w:pStyle w:val="Default"/>
        <w:jc w:val="both"/>
      </w:pPr>
      <w:proofErr w:type="spellStart"/>
      <w:r w:rsidRPr="00B35B7C">
        <w:rPr>
          <w:rFonts w:eastAsia="Calibri"/>
          <w:b/>
          <w:i/>
        </w:rPr>
        <w:t>Пререквизит</w:t>
      </w:r>
      <w:proofErr w:type="spellEnd"/>
      <w:r w:rsidR="00EA2C20" w:rsidRPr="00B35B7C">
        <w:rPr>
          <w:rFonts w:eastAsia="Calibri"/>
          <w:b/>
          <w:i/>
          <w:lang w:val="ky-KG"/>
        </w:rPr>
        <w:t>ы</w:t>
      </w:r>
      <w:r w:rsidRPr="00B35B7C">
        <w:rPr>
          <w:rFonts w:eastAsia="Calibri"/>
        </w:rPr>
        <w:t xml:space="preserve"> </w:t>
      </w:r>
      <w:r w:rsidR="00EA2C20" w:rsidRPr="00B35B7C">
        <w:rPr>
          <w:rFonts w:eastAsia="Calibri"/>
          <w:lang w:val="ky-KG"/>
        </w:rPr>
        <w:t>- нет</w:t>
      </w:r>
      <w:r w:rsidRPr="00B35B7C">
        <w:t xml:space="preserve">. </w:t>
      </w:r>
    </w:p>
    <w:p w14:paraId="5F1F427D" w14:textId="46830C7C" w:rsidR="00660674" w:rsidRPr="00B35B7C" w:rsidRDefault="000C57B2" w:rsidP="00660674">
      <w:pPr>
        <w:pStyle w:val="Default"/>
        <w:jc w:val="both"/>
        <w:rPr>
          <w:rFonts w:eastAsia="Calibri"/>
          <w:b/>
          <w:i/>
          <w:lang w:val="ky-KG"/>
        </w:rPr>
      </w:pPr>
      <w:proofErr w:type="spellStart"/>
      <w:r w:rsidRPr="00B35B7C">
        <w:rPr>
          <w:rFonts w:eastAsia="Calibri"/>
          <w:b/>
          <w:i/>
        </w:rPr>
        <w:t>Постреквизит</w:t>
      </w:r>
      <w:proofErr w:type="spellEnd"/>
      <w:r w:rsidR="00EA2C20" w:rsidRPr="00B35B7C">
        <w:rPr>
          <w:rFonts w:eastAsia="Calibri"/>
          <w:b/>
          <w:i/>
          <w:lang w:val="ky-KG"/>
        </w:rPr>
        <w:t>ы</w:t>
      </w:r>
      <w:r w:rsidRPr="00B35B7C">
        <w:rPr>
          <w:rFonts w:eastAsia="Calibri"/>
        </w:rPr>
        <w:t xml:space="preserve"> </w:t>
      </w:r>
      <w:r w:rsidR="00EA2C20" w:rsidRPr="00B35B7C">
        <w:rPr>
          <w:rFonts w:eastAsia="Calibri"/>
          <w:lang w:val="ky-KG"/>
        </w:rPr>
        <w:t xml:space="preserve">– </w:t>
      </w:r>
      <w:r w:rsidR="00660674" w:rsidRPr="00B35B7C">
        <w:rPr>
          <w:rFonts w:eastAsia="Calibri"/>
          <w:bCs/>
          <w:iCs/>
          <w:lang w:val="ky-KG"/>
        </w:rPr>
        <w:t>дисциплин</w:t>
      </w:r>
      <w:r w:rsidR="00B45A59">
        <w:rPr>
          <w:rFonts w:eastAsia="Calibri"/>
          <w:bCs/>
          <w:iCs/>
          <w:lang w:val="ky-KG"/>
        </w:rPr>
        <w:t>а</w:t>
      </w:r>
      <w:r w:rsidR="000D7D5B" w:rsidRPr="00B35B7C">
        <w:rPr>
          <w:rFonts w:eastAsia="Calibri"/>
          <w:bCs/>
          <w:iCs/>
          <w:lang w:val="ky-KG"/>
        </w:rPr>
        <w:t xml:space="preserve"> “</w:t>
      </w:r>
      <w:r w:rsidR="000D7D5B" w:rsidRPr="00B35B7C">
        <w:rPr>
          <w:lang w:val="ky-KG"/>
        </w:rPr>
        <w:t xml:space="preserve">Сертификация производств и систем качества”, </w:t>
      </w:r>
    </w:p>
    <w:p w14:paraId="067E2847" w14:textId="77777777" w:rsidR="00C64534" w:rsidRPr="00B35B7C" w:rsidRDefault="00C64534" w:rsidP="004562FA">
      <w:pPr>
        <w:spacing w:after="0" w:line="240" w:lineRule="auto"/>
        <w:ind w:left="360" w:right="-1"/>
        <w:jc w:val="both"/>
        <w:rPr>
          <w:rFonts w:ascii="Times New Roman" w:eastAsia="Calibri" w:hAnsi="Times New Roman" w:cs="Times New Roman"/>
          <w:b/>
          <w:sz w:val="24"/>
          <w:szCs w:val="24"/>
        </w:rPr>
      </w:pPr>
      <w:r w:rsidRPr="00B35B7C">
        <w:rPr>
          <w:rFonts w:ascii="Times New Roman" w:eastAsia="Calibri" w:hAnsi="Times New Roman" w:cs="Times New Roman"/>
          <w:b/>
          <w:sz w:val="24"/>
          <w:szCs w:val="24"/>
        </w:rPr>
        <w:t xml:space="preserve">4. Перечень компетенций, которыми должен овладеть </w:t>
      </w:r>
      <w:r w:rsidR="009749CC" w:rsidRPr="00B35B7C">
        <w:rPr>
          <w:rFonts w:ascii="Times New Roman" w:eastAsia="Calibri" w:hAnsi="Times New Roman" w:cs="Times New Roman"/>
          <w:b/>
          <w:sz w:val="24"/>
          <w:szCs w:val="24"/>
        </w:rPr>
        <w:t>магистрант</w:t>
      </w:r>
      <w:r w:rsidRPr="00B35B7C">
        <w:rPr>
          <w:rFonts w:ascii="Times New Roman" w:eastAsia="Calibri" w:hAnsi="Times New Roman" w:cs="Times New Roman"/>
          <w:b/>
          <w:sz w:val="24"/>
          <w:szCs w:val="24"/>
        </w:rPr>
        <w:t>/магистрант при изучении дисциплины данной ООП (знать, уметь, навыки)</w:t>
      </w:r>
    </w:p>
    <w:p w14:paraId="2772D62C" w14:textId="77777777" w:rsidR="000C154C" w:rsidRDefault="000C154C" w:rsidP="000C154C">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В результате изучения дисциплины обучающийся должен:</w:t>
      </w:r>
    </w:p>
    <w:p w14:paraId="5EAA694D"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b/>
          <w:sz w:val="24"/>
          <w:szCs w:val="24"/>
        </w:rPr>
        <w:t>знать</w:t>
      </w:r>
      <w:r w:rsidRPr="00D81141">
        <w:rPr>
          <w:rFonts w:ascii="Times New Roman" w:hAnsi="Times New Roman" w:cs="Times New Roman"/>
          <w:sz w:val="24"/>
          <w:szCs w:val="24"/>
        </w:rPr>
        <w:t>:</w:t>
      </w:r>
    </w:p>
    <w:p w14:paraId="4A96A2BD"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терминологию в области управления качеством продукции</w:t>
      </w:r>
    </w:p>
    <w:p w14:paraId="0FEDF87E"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становление и эволюцию управления качеством в нашей стране и за рубежом;</w:t>
      </w:r>
    </w:p>
    <w:p w14:paraId="3762A65B"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принципы и методы измерения качества;</w:t>
      </w:r>
    </w:p>
    <w:p w14:paraId="5E94CDD1"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международные стандарты ИСО серии 9000;</w:t>
      </w:r>
    </w:p>
    <w:p w14:paraId="0DA8C630"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методы измерения уровня качества;</w:t>
      </w:r>
    </w:p>
    <w:p w14:paraId="1EC7CB33"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инструменты измерения уровня качества;</w:t>
      </w:r>
    </w:p>
    <w:p w14:paraId="71CB19FF" w14:textId="77777777" w:rsidR="00D81141" w:rsidRPr="00D81141" w:rsidRDefault="00D81141" w:rsidP="00D81141">
      <w:pPr>
        <w:spacing w:after="0" w:line="240" w:lineRule="auto"/>
        <w:ind w:firstLine="567"/>
        <w:jc w:val="both"/>
        <w:rPr>
          <w:rFonts w:ascii="Times New Roman" w:hAnsi="Times New Roman" w:cs="Times New Roman"/>
          <w:sz w:val="24"/>
          <w:szCs w:val="24"/>
        </w:rPr>
      </w:pPr>
      <w:r w:rsidRPr="00D81141">
        <w:rPr>
          <w:rFonts w:ascii="Times New Roman" w:hAnsi="Times New Roman" w:cs="Times New Roman"/>
          <w:sz w:val="24"/>
          <w:szCs w:val="24"/>
        </w:rPr>
        <w:t xml:space="preserve">– передовой опыт в управлении качеством продукции </w:t>
      </w:r>
    </w:p>
    <w:p w14:paraId="16FCCF36" w14:textId="77777777" w:rsidR="00D81141" w:rsidRPr="00B35B7C" w:rsidRDefault="00D81141" w:rsidP="000C154C">
      <w:pPr>
        <w:spacing w:after="0" w:line="240" w:lineRule="auto"/>
        <w:ind w:firstLine="567"/>
        <w:jc w:val="both"/>
        <w:rPr>
          <w:rFonts w:ascii="Times New Roman" w:hAnsi="Times New Roman" w:cs="Times New Roman"/>
          <w:sz w:val="24"/>
          <w:szCs w:val="24"/>
        </w:rPr>
      </w:pPr>
    </w:p>
    <w:p w14:paraId="0FEBFCCA" w14:textId="77777777" w:rsidR="000C154C" w:rsidRPr="00B35B7C" w:rsidRDefault="000C154C" w:rsidP="000C154C">
      <w:pPr>
        <w:adjustRightInd w:val="0"/>
        <w:spacing w:after="0" w:line="240" w:lineRule="auto"/>
        <w:ind w:firstLine="567"/>
        <w:jc w:val="both"/>
        <w:rPr>
          <w:rFonts w:ascii="Times New Roman" w:hAnsi="Times New Roman"/>
          <w:b/>
          <w:sz w:val="24"/>
          <w:szCs w:val="24"/>
        </w:rPr>
      </w:pPr>
      <w:r w:rsidRPr="00B35B7C">
        <w:rPr>
          <w:rFonts w:ascii="Times New Roman" w:hAnsi="Times New Roman"/>
          <w:sz w:val="24"/>
          <w:szCs w:val="24"/>
        </w:rPr>
        <w:t xml:space="preserve">• </w:t>
      </w:r>
      <w:r w:rsidRPr="00B35B7C">
        <w:rPr>
          <w:rFonts w:ascii="Times New Roman" w:hAnsi="Times New Roman"/>
          <w:b/>
          <w:sz w:val="24"/>
          <w:szCs w:val="24"/>
        </w:rPr>
        <w:t>Уметь:</w:t>
      </w:r>
    </w:p>
    <w:p w14:paraId="7686F7BE" w14:textId="1FC8574D" w:rsidR="00D81141" w:rsidRPr="00D81141" w:rsidRDefault="00D81141" w:rsidP="00D81141">
      <w:pPr>
        <w:pStyle w:val="Default"/>
      </w:pPr>
      <w:r w:rsidRPr="00D81141">
        <w:t>использовать полученные знания для управления качеством товаров и определения показателей качества;</w:t>
      </w:r>
    </w:p>
    <w:p w14:paraId="2745CE44" w14:textId="77777777" w:rsidR="000C154C" w:rsidRPr="00B35B7C" w:rsidRDefault="000C154C" w:rsidP="000C154C">
      <w:pPr>
        <w:pStyle w:val="Default"/>
        <w:ind w:firstLine="567"/>
        <w:rPr>
          <w:color w:val="auto"/>
        </w:rPr>
      </w:pPr>
      <w:r w:rsidRPr="00B35B7C">
        <w:t xml:space="preserve">• </w:t>
      </w:r>
      <w:r w:rsidRPr="00B35B7C">
        <w:rPr>
          <w:b/>
          <w:bCs/>
          <w:color w:val="auto"/>
        </w:rPr>
        <w:t xml:space="preserve">Владеть: </w:t>
      </w:r>
    </w:p>
    <w:p w14:paraId="3C06D2AE" w14:textId="1CA21AD8" w:rsidR="000C154C" w:rsidRDefault="000C154C" w:rsidP="000C154C">
      <w:pPr>
        <w:pStyle w:val="Default"/>
        <w:ind w:firstLine="567"/>
        <w:rPr>
          <w:color w:val="auto"/>
        </w:rPr>
      </w:pPr>
      <w:r w:rsidRPr="00B35B7C">
        <w:rPr>
          <w:color w:val="auto"/>
        </w:rPr>
        <w:t>- н</w:t>
      </w:r>
      <w:r w:rsidR="00D81141">
        <w:rPr>
          <w:color w:val="auto"/>
        </w:rPr>
        <w:t>авыками самостоятельной работы.</w:t>
      </w:r>
    </w:p>
    <w:p w14:paraId="343591C1" w14:textId="77777777" w:rsidR="00D81141" w:rsidRDefault="00D81141" w:rsidP="00D81141">
      <w:pPr>
        <w:pStyle w:val="Default"/>
      </w:pPr>
      <w:r w:rsidRPr="00D81141">
        <w:t xml:space="preserve">методами квалиметрии для оценки качества товаров; </w:t>
      </w:r>
    </w:p>
    <w:p w14:paraId="6439FC2C" w14:textId="77777777" w:rsidR="00D81141" w:rsidRDefault="00D81141" w:rsidP="00D81141">
      <w:pPr>
        <w:pStyle w:val="Default"/>
      </w:pPr>
      <w:r w:rsidRPr="00D81141">
        <w:t xml:space="preserve">методами менеджмента качества; </w:t>
      </w:r>
    </w:p>
    <w:p w14:paraId="6EED4451" w14:textId="1F8C1E1F" w:rsidR="00D81141" w:rsidRPr="00D81141" w:rsidRDefault="00D81141" w:rsidP="00D81141">
      <w:pPr>
        <w:pStyle w:val="Default"/>
      </w:pPr>
      <w:r w:rsidRPr="00D81141">
        <w:t xml:space="preserve">умением выбрать необходимые инструменты управления </w:t>
      </w:r>
      <w:proofErr w:type="gramStart"/>
      <w:r w:rsidRPr="00D81141">
        <w:t>качеством..</w:t>
      </w:r>
      <w:proofErr w:type="gramEnd"/>
    </w:p>
    <w:p w14:paraId="0A3E8C89" w14:textId="77777777" w:rsidR="00D81141" w:rsidRPr="00B35B7C" w:rsidRDefault="00D81141" w:rsidP="000C154C">
      <w:pPr>
        <w:pStyle w:val="Default"/>
        <w:ind w:firstLine="567"/>
        <w:rPr>
          <w:color w:val="auto"/>
        </w:rPr>
      </w:pPr>
    </w:p>
    <w:p w14:paraId="2BC74516" w14:textId="789A101C" w:rsidR="00EA2C20" w:rsidRPr="00B35B7C" w:rsidRDefault="00EA2C20" w:rsidP="00183170">
      <w:pPr>
        <w:shd w:val="clear" w:color="auto" w:fill="FFFFFF"/>
        <w:spacing w:after="0" w:line="240" w:lineRule="auto"/>
        <w:ind w:firstLine="706"/>
        <w:jc w:val="both"/>
        <w:rPr>
          <w:rFonts w:ascii="Times New Roman" w:hAnsi="Times New Roman" w:cs="Times New Roman"/>
          <w:sz w:val="24"/>
          <w:szCs w:val="24"/>
        </w:rPr>
      </w:pPr>
      <w:r w:rsidRPr="00B35B7C">
        <w:rPr>
          <w:rFonts w:ascii="Times New Roman" w:hAnsi="Times New Roman" w:cs="Times New Roman"/>
          <w:sz w:val="25"/>
          <w:szCs w:val="25"/>
        </w:rPr>
        <w:t>Магистранты, изучающие дисциплину «</w:t>
      </w:r>
      <w:r w:rsidR="00D81141">
        <w:rPr>
          <w:rFonts w:ascii="Times New Roman" w:hAnsi="Times New Roman" w:cs="Times New Roman"/>
          <w:bCs/>
          <w:sz w:val="24"/>
          <w:szCs w:val="24"/>
        </w:rPr>
        <w:t>Квалиметрия</w:t>
      </w:r>
      <w:r w:rsidRPr="00B35B7C">
        <w:rPr>
          <w:rFonts w:ascii="Times New Roman" w:hAnsi="Times New Roman" w:cs="Times New Roman"/>
          <w:sz w:val="25"/>
          <w:szCs w:val="25"/>
        </w:rPr>
        <w:t xml:space="preserve">» должны обладать </w:t>
      </w:r>
      <w:r w:rsidRPr="00B35B7C">
        <w:rPr>
          <w:rFonts w:ascii="Times New Roman" w:hAnsi="Times New Roman" w:cs="Times New Roman"/>
          <w:sz w:val="24"/>
          <w:szCs w:val="24"/>
        </w:rPr>
        <w:t>следующей компетенцией:</w:t>
      </w:r>
    </w:p>
    <w:p w14:paraId="25EEA8D4"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w:t>
      </w:r>
      <w:proofErr w:type="spellStart"/>
      <w:r w:rsidRPr="00B35B7C">
        <w:rPr>
          <w:rFonts w:ascii="Times New Roman" w:hAnsi="Times New Roman" w:cs="Times New Roman"/>
          <w:sz w:val="24"/>
          <w:szCs w:val="24"/>
        </w:rPr>
        <w:t>cпособен</w:t>
      </w:r>
      <w:proofErr w:type="spellEnd"/>
      <w:r w:rsidRPr="00B35B7C">
        <w:rPr>
          <w:rFonts w:ascii="Times New Roman" w:hAnsi="Times New Roman" w:cs="Times New Roman"/>
          <w:sz w:val="24"/>
          <w:szCs w:val="24"/>
        </w:rPr>
        <w:t xml:space="preserve"> глубоко понимать и критически оценивать новейшие теории, методы и способы, использовать междисциплинарный подход и интегрировать достижения различных наук для приобретения новых знаний (ОК-1); </w:t>
      </w:r>
    </w:p>
    <w:p w14:paraId="4FCF87C2"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w:t>
      </w:r>
      <w:proofErr w:type="spellStart"/>
      <w:r w:rsidRPr="00B35B7C">
        <w:rPr>
          <w:rFonts w:ascii="Times New Roman" w:hAnsi="Times New Roman" w:cs="Times New Roman"/>
          <w:sz w:val="24"/>
          <w:szCs w:val="24"/>
        </w:rPr>
        <w:t>cпособен</w:t>
      </w:r>
      <w:proofErr w:type="spellEnd"/>
      <w:r w:rsidRPr="00B35B7C">
        <w:rPr>
          <w:rFonts w:ascii="Times New Roman" w:hAnsi="Times New Roman" w:cs="Times New Roman"/>
          <w:sz w:val="24"/>
          <w:szCs w:val="24"/>
        </w:rPr>
        <w:t xml:space="preserve">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(ОК-2); </w:t>
      </w:r>
    </w:p>
    <w:p w14:paraId="679806E6"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w:t>
      </w:r>
      <w:proofErr w:type="spellStart"/>
      <w:r w:rsidRPr="00B35B7C">
        <w:rPr>
          <w:rFonts w:ascii="Times New Roman" w:hAnsi="Times New Roman" w:cs="Times New Roman"/>
          <w:sz w:val="24"/>
          <w:szCs w:val="24"/>
        </w:rPr>
        <w:t>cпособен</w:t>
      </w:r>
      <w:proofErr w:type="spellEnd"/>
      <w:r w:rsidRPr="00B35B7C">
        <w:rPr>
          <w:rFonts w:ascii="Times New Roman" w:hAnsi="Times New Roman" w:cs="Times New Roman"/>
          <w:sz w:val="24"/>
          <w:szCs w:val="24"/>
        </w:rPr>
        <w:t xml:space="preserve"> анализировать и критически переосмысливать накопленный опыт, изменять при необходимости профиль своей профессиональной деятельности, вносить собственный оригинальный вклад в развитие данной дисциплины, включая исследовательский контекст (ОК-4); </w:t>
      </w:r>
    </w:p>
    <w:p w14:paraId="116191BC"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владеть методами проведения самостоятельных исследований и интерпретации их результатов (ИК-1); </w:t>
      </w:r>
    </w:p>
    <w:p w14:paraId="6720825B"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способен делать выводы, четко и ясно объяснять (транслировать) материал на основе приобретенных знаний (как специалисту, так и не специалисту). Способен к дальнейшему самообразованию. (ИК-4);</w:t>
      </w:r>
    </w:p>
    <w:p w14:paraId="5BCFC388" w14:textId="77777777"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способен оказывать личным примером позитивное воздействие на окружающих с точки зрения соблюдения норм и рекомендаций здорового образа жизни, охраны окружающей среды и рационального использования ресурсов (СЛК-3); </w:t>
      </w:r>
    </w:p>
    <w:p w14:paraId="62ED5C50" w14:textId="16689CC4"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способен выполнять разработку и экспертизу новых </w:t>
      </w:r>
      <w:r w:rsidR="0063415B">
        <w:rPr>
          <w:rFonts w:ascii="Times New Roman" w:hAnsi="Times New Roman" w:cs="Times New Roman"/>
          <w:sz w:val="24"/>
          <w:szCs w:val="24"/>
        </w:rPr>
        <w:t>методов оценки показателей качества</w:t>
      </w:r>
      <w:r w:rsidRPr="00B35B7C">
        <w:rPr>
          <w:rFonts w:ascii="Times New Roman" w:hAnsi="Times New Roman" w:cs="Times New Roman"/>
          <w:sz w:val="24"/>
          <w:szCs w:val="24"/>
        </w:rPr>
        <w:t xml:space="preserve"> (ПК-1); </w:t>
      </w:r>
    </w:p>
    <w:p w14:paraId="46FB521D" w14:textId="0253419C"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способен адаптировать современные версии нормативных документов к конкретным условиям производства; разрабатывать системы обеспечения достоверности измерений </w:t>
      </w:r>
      <w:r w:rsidR="0063415B">
        <w:rPr>
          <w:rFonts w:ascii="Times New Roman" w:hAnsi="Times New Roman" w:cs="Times New Roman"/>
          <w:sz w:val="24"/>
          <w:szCs w:val="24"/>
        </w:rPr>
        <w:t>показателей качества</w:t>
      </w:r>
      <w:r w:rsidRPr="00B35B7C">
        <w:rPr>
          <w:rFonts w:ascii="Times New Roman" w:hAnsi="Times New Roman" w:cs="Times New Roman"/>
          <w:sz w:val="24"/>
          <w:szCs w:val="24"/>
        </w:rPr>
        <w:t xml:space="preserve"> (ПК-2);  </w:t>
      </w:r>
    </w:p>
    <w:p w14:paraId="3289EF56" w14:textId="6EFD8C36"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способен выбирать оптимальные контрольно-измерительные технологии при </w:t>
      </w:r>
      <w:r w:rsidR="0063415B">
        <w:rPr>
          <w:rFonts w:ascii="Times New Roman" w:hAnsi="Times New Roman" w:cs="Times New Roman"/>
          <w:sz w:val="24"/>
          <w:szCs w:val="24"/>
        </w:rPr>
        <w:t>оценке показателей качества</w:t>
      </w:r>
      <w:r w:rsidRPr="00B35B7C">
        <w:rPr>
          <w:rFonts w:ascii="Times New Roman" w:hAnsi="Times New Roman" w:cs="Times New Roman"/>
          <w:sz w:val="24"/>
          <w:szCs w:val="24"/>
        </w:rPr>
        <w:t xml:space="preserve"> (ПК-12); </w:t>
      </w:r>
    </w:p>
    <w:p w14:paraId="70AF970C" w14:textId="7DC932A0" w:rsidR="00183170" w:rsidRPr="00B35B7C" w:rsidRDefault="00183170" w:rsidP="00183170">
      <w:pPr>
        <w:spacing w:after="0" w:line="240" w:lineRule="auto"/>
        <w:ind w:firstLine="567"/>
        <w:jc w:val="both"/>
        <w:rPr>
          <w:rFonts w:ascii="Times New Roman" w:hAnsi="Times New Roman" w:cs="Times New Roman"/>
          <w:sz w:val="24"/>
          <w:szCs w:val="24"/>
        </w:rPr>
      </w:pPr>
      <w:r w:rsidRPr="00B35B7C">
        <w:rPr>
          <w:rFonts w:ascii="Times New Roman" w:hAnsi="Times New Roman" w:cs="Times New Roman"/>
          <w:sz w:val="24"/>
          <w:szCs w:val="24"/>
        </w:rPr>
        <w:t xml:space="preserve">• способен разрабатывать методические и нормативные документы, предложения и проводить мероприятия по реализации разработанных проектов и программ (ПК-17); </w:t>
      </w:r>
    </w:p>
    <w:p w14:paraId="6DD24690" w14:textId="36E9FDA5" w:rsidR="00183170" w:rsidRPr="00B35B7C" w:rsidRDefault="00183170" w:rsidP="00EA2C20">
      <w:pPr>
        <w:shd w:val="clear" w:color="auto" w:fill="FFFFFF"/>
        <w:spacing w:after="0" w:line="240" w:lineRule="auto"/>
        <w:ind w:firstLine="706"/>
        <w:jc w:val="both"/>
        <w:rPr>
          <w:rFonts w:ascii="Times New Roman" w:hAnsi="Times New Roman" w:cs="Times New Roman"/>
          <w:sz w:val="25"/>
          <w:szCs w:val="25"/>
        </w:rPr>
      </w:pPr>
    </w:p>
    <w:p w14:paraId="1F55E60B" w14:textId="77777777" w:rsidR="00D6522E" w:rsidRPr="00B35B7C" w:rsidRDefault="00D6522E" w:rsidP="00C97A48">
      <w:pPr>
        <w:pStyle w:val="aa"/>
        <w:numPr>
          <w:ilvl w:val="0"/>
          <w:numId w:val="20"/>
        </w:numPr>
        <w:spacing w:after="0" w:line="240" w:lineRule="auto"/>
        <w:ind w:right="-1"/>
        <w:jc w:val="center"/>
        <w:rPr>
          <w:rFonts w:ascii="Times New Roman" w:eastAsia="Calibri" w:hAnsi="Times New Roman" w:cs="Times New Roman"/>
          <w:b/>
          <w:sz w:val="24"/>
          <w:szCs w:val="24"/>
        </w:rPr>
      </w:pPr>
      <w:r w:rsidRPr="00B35B7C">
        <w:rPr>
          <w:rFonts w:ascii="Times New Roman" w:eastAsia="Calibri" w:hAnsi="Times New Roman" w:cs="Times New Roman"/>
          <w:b/>
          <w:sz w:val="24"/>
          <w:szCs w:val="24"/>
        </w:rPr>
        <w:t>Тематический план лекционных занятий</w:t>
      </w:r>
    </w:p>
    <w:tbl>
      <w:tblPr>
        <w:tblStyle w:val="a7"/>
        <w:tblW w:w="10060" w:type="dxa"/>
        <w:tblInd w:w="-289" w:type="dxa"/>
        <w:tblLayout w:type="fixed"/>
        <w:tblLook w:val="04A0" w:firstRow="1" w:lastRow="0" w:firstColumn="1" w:lastColumn="0" w:noHBand="0" w:noVBand="1"/>
      </w:tblPr>
      <w:tblGrid>
        <w:gridCol w:w="142"/>
        <w:gridCol w:w="581"/>
        <w:gridCol w:w="5090"/>
        <w:gridCol w:w="929"/>
        <w:gridCol w:w="1122"/>
        <w:gridCol w:w="1134"/>
        <w:gridCol w:w="1062"/>
      </w:tblGrid>
      <w:tr w:rsidR="004B5C3D" w:rsidRPr="00B35B7C" w14:paraId="16C2D1F4" w14:textId="77777777" w:rsidTr="00222E16">
        <w:tc>
          <w:tcPr>
            <w:tcW w:w="723" w:type="dxa"/>
            <w:gridSpan w:val="2"/>
            <w:vMerge w:val="restart"/>
          </w:tcPr>
          <w:p w14:paraId="3D66F57C"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w:t>
            </w:r>
          </w:p>
          <w:p w14:paraId="31E46672"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п/п</w:t>
            </w:r>
          </w:p>
          <w:p w14:paraId="223AF96F" w14:textId="77777777" w:rsidR="004B5C3D" w:rsidRPr="00B35B7C" w:rsidRDefault="004B5C3D" w:rsidP="00D6522E">
            <w:pPr>
              <w:jc w:val="center"/>
              <w:rPr>
                <w:rFonts w:ascii="Times New Roman" w:hAnsi="Times New Roman" w:cs="Times New Roman"/>
                <w:b/>
                <w:sz w:val="24"/>
                <w:szCs w:val="24"/>
              </w:rPr>
            </w:pPr>
          </w:p>
        </w:tc>
        <w:tc>
          <w:tcPr>
            <w:tcW w:w="5090" w:type="dxa"/>
            <w:vMerge w:val="restart"/>
          </w:tcPr>
          <w:p w14:paraId="4B7FDEE1"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Тема лекций</w:t>
            </w:r>
          </w:p>
        </w:tc>
        <w:tc>
          <w:tcPr>
            <w:tcW w:w="3185" w:type="dxa"/>
            <w:gridSpan w:val="3"/>
          </w:tcPr>
          <w:p w14:paraId="0396497D"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Количество часов в аудитории</w:t>
            </w:r>
          </w:p>
        </w:tc>
        <w:tc>
          <w:tcPr>
            <w:tcW w:w="1062" w:type="dxa"/>
            <w:vMerge w:val="restart"/>
          </w:tcPr>
          <w:p w14:paraId="378DFB88"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Приме</w:t>
            </w:r>
          </w:p>
          <w:p w14:paraId="5CF74FF2" w14:textId="77777777" w:rsidR="004B5C3D" w:rsidRPr="00B35B7C" w:rsidRDefault="004B5C3D" w:rsidP="00D6522E">
            <w:pPr>
              <w:jc w:val="center"/>
              <w:rPr>
                <w:rFonts w:ascii="Times New Roman" w:hAnsi="Times New Roman" w:cs="Times New Roman"/>
                <w:b/>
                <w:sz w:val="24"/>
                <w:szCs w:val="24"/>
              </w:rPr>
            </w:pPr>
            <w:proofErr w:type="spellStart"/>
            <w:r w:rsidRPr="00B35B7C">
              <w:rPr>
                <w:rFonts w:ascii="Times New Roman" w:hAnsi="Times New Roman" w:cs="Times New Roman"/>
                <w:b/>
                <w:sz w:val="24"/>
                <w:szCs w:val="24"/>
              </w:rPr>
              <w:t>чания</w:t>
            </w:r>
            <w:proofErr w:type="spellEnd"/>
            <w:r w:rsidRPr="00B35B7C">
              <w:rPr>
                <w:rFonts w:ascii="Times New Roman" w:hAnsi="Times New Roman" w:cs="Times New Roman"/>
                <w:b/>
                <w:sz w:val="24"/>
                <w:szCs w:val="24"/>
              </w:rPr>
              <w:t xml:space="preserve"> </w:t>
            </w:r>
          </w:p>
        </w:tc>
      </w:tr>
      <w:tr w:rsidR="004B5C3D" w:rsidRPr="00B35B7C" w14:paraId="20073D91" w14:textId="77777777" w:rsidTr="00222E16">
        <w:trPr>
          <w:trHeight w:val="219"/>
        </w:trPr>
        <w:tc>
          <w:tcPr>
            <w:tcW w:w="723" w:type="dxa"/>
            <w:gridSpan w:val="2"/>
            <w:vMerge/>
          </w:tcPr>
          <w:p w14:paraId="4AFD4BB7" w14:textId="77777777" w:rsidR="004B5C3D" w:rsidRPr="00B35B7C" w:rsidRDefault="004B5C3D" w:rsidP="00D6522E">
            <w:pPr>
              <w:jc w:val="center"/>
              <w:rPr>
                <w:rFonts w:ascii="Times New Roman" w:hAnsi="Times New Roman" w:cs="Times New Roman"/>
                <w:b/>
                <w:sz w:val="24"/>
                <w:szCs w:val="24"/>
              </w:rPr>
            </w:pPr>
          </w:p>
        </w:tc>
        <w:tc>
          <w:tcPr>
            <w:tcW w:w="5090" w:type="dxa"/>
            <w:vMerge/>
          </w:tcPr>
          <w:p w14:paraId="724E8FA8" w14:textId="77777777" w:rsidR="004B5C3D" w:rsidRPr="00B35B7C" w:rsidRDefault="004B5C3D" w:rsidP="00D6522E">
            <w:pPr>
              <w:jc w:val="center"/>
              <w:rPr>
                <w:rFonts w:ascii="Times New Roman" w:hAnsi="Times New Roman" w:cs="Times New Roman"/>
                <w:b/>
                <w:sz w:val="24"/>
                <w:szCs w:val="24"/>
              </w:rPr>
            </w:pPr>
          </w:p>
        </w:tc>
        <w:tc>
          <w:tcPr>
            <w:tcW w:w="929" w:type="dxa"/>
            <w:vMerge w:val="restart"/>
          </w:tcPr>
          <w:p w14:paraId="4AEA1A9D"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очно</w:t>
            </w:r>
          </w:p>
        </w:tc>
        <w:tc>
          <w:tcPr>
            <w:tcW w:w="2256" w:type="dxa"/>
            <w:gridSpan w:val="2"/>
          </w:tcPr>
          <w:p w14:paraId="120BD92C" w14:textId="77777777" w:rsidR="004B5C3D" w:rsidRPr="00B35B7C" w:rsidRDefault="004B5C3D"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заочно с ДОТ</w:t>
            </w:r>
          </w:p>
        </w:tc>
        <w:tc>
          <w:tcPr>
            <w:tcW w:w="1062" w:type="dxa"/>
            <w:vMerge/>
          </w:tcPr>
          <w:p w14:paraId="6B97222E" w14:textId="77777777" w:rsidR="004B5C3D" w:rsidRPr="00B35B7C" w:rsidRDefault="004B5C3D" w:rsidP="00D6522E">
            <w:pPr>
              <w:jc w:val="center"/>
              <w:rPr>
                <w:rFonts w:ascii="Times New Roman" w:hAnsi="Times New Roman" w:cs="Times New Roman"/>
                <w:b/>
                <w:sz w:val="24"/>
                <w:szCs w:val="24"/>
              </w:rPr>
            </w:pPr>
          </w:p>
        </w:tc>
      </w:tr>
      <w:tr w:rsidR="004B5C3D" w:rsidRPr="00B35B7C" w14:paraId="59F00416" w14:textId="77777777" w:rsidTr="00222E16">
        <w:trPr>
          <w:trHeight w:val="555"/>
        </w:trPr>
        <w:tc>
          <w:tcPr>
            <w:tcW w:w="723" w:type="dxa"/>
            <w:gridSpan w:val="2"/>
            <w:vMerge/>
          </w:tcPr>
          <w:p w14:paraId="50D1AB15" w14:textId="77777777" w:rsidR="004B5C3D" w:rsidRPr="00B35B7C" w:rsidRDefault="004B5C3D" w:rsidP="00D6522E">
            <w:pPr>
              <w:jc w:val="center"/>
              <w:rPr>
                <w:rFonts w:ascii="Times New Roman" w:hAnsi="Times New Roman" w:cs="Times New Roman"/>
                <w:b/>
                <w:sz w:val="24"/>
                <w:szCs w:val="24"/>
              </w:rPr>
            </w:pPr>
          </w:p>
        </w:tc>
        <w:tc>
          <w:tcPr>
            <w:tcW w:w="5090" w:type="dxa"/>
            <w:vMerge/>
          </w:tcPr>
          <w:p w14:paraId="169D2271" w14:textId="77777777" w:rsidR="004B5C3D" w:rsidRPr="00B35B7C" w:rsidRDefault="004B5C3D" w:rsidP="00D6522E">
            <w:pPr>
              <w:jc w:val="center"/>
              <w:rPr>
                <w:rFonts w:ascii="Times New Roman" w:hAnsi="Times New Roman" w:cs="Times New Roman"/>
                <w:b/>
                <w:sz w:val="24"/>
                <w:szCs w:val="24"/>
              </w:rPr>
            </w:pPr>
          </w:p>
        </w:tc>
        <w:tc>
          <w:tcPr>
            <w:tcW w:w="929" w:type="dxa"/>
            <w:vMerge/>
          </w:tcPr>
          <w:p w14:paraId="253F0C6A" w14:textId="77777777" w:rsidR="004B5C3D" w:rsidRPr="00B35B7C" w:rsidRDefault="004B5C3D" w:rsidP="00D6522E">
            <w:pPr>
              <w:jc w:val="center"/>
              <w:rPr>
                <w:rFonts w:ascii="Times New Roman" w:hAnsi="Times New Roman" w:cs="Times New Roman"/>
                <w:b/>
                <w:sz w:val="24"/>
                <w:szCs w:val="24"/>
              </w:rPr>
            </w:pPr>
          </w:p>
        </w:tc>
        <w:tc>
          <w:tcPr>
            <w:tcW w:w="1122" w:type="dxa"/>
          </w:tcPr>
          <w:p w14:paraId="7ECBFD4B" w14:textId="77777777" w:rsidR="004B5C3D" w:rsidRPr="00B35B7C" w:rsidRDefault="004B5C3D" w:rsidP="00D6522E">
            <w:pPr>
              <w:ind w:left="-170" w:right="-116"/>
              <w:jc w:val="center"/>
              <w:rPr>
                <w:rFonts w:ascii="Times New Roman" w:hAnsi="Times New Roman" w:cs="Times New Roman"/>
                <w:sz w:val="24"/>
                <w:szCs w:val="24"/>
              </w:rPr>
            </w:pPr>
            <w:r w:rsidRPr="00B35B7C">
              <w:rPr>
                <w:rFonts w:ascii="Times New Roman" w:hAnsi="Times New Roman" w:cs="Times New Roman"/>
                <w:sz w:val="24"/>
                <w:szCs w:val="24"/>
              </w:rPr>
              <w:t>в аудитории</w:t>
            </w:r>
          </w:p>
        </w:tc>
        <w:tc>
          <w:tcPr>
            <w:tcW w:w="1134" w:type="dxa"/>
          </w:tcPr>
          <w:p w14:paraId="72C12EB0" w14:textId="5B2AE5DE" w:rsidR="004B5C3D" w:rsidRPr="00B35B7C" w:rsidRDefault="004B5C3D" w:rsidP="00D6522E">
            <w:pPr>
              <w:jc w:val="center"/>
              <w:rPr>
                <w:rFonts w:ascii="Times New Roman" w:hAnsi="Times New Roman" w:cs="Times New Roman"/>
                <w:sz w:val="24"/>
                <w:szCs w:val="24"/>
              </w:rPr>
            </w:pPr>
            <w:r w:rsidRPr="00B35B7C">
              <w:rPr>
                <w:rFonts w:ascii="Times New Roman" w:hAnsi="Times New Roman" w:cs="Times New Roman"/>
                <w:sz w:val="24"/>
                <w:szCs w:val="24"/>
              </w:rPr>
              <w:t>Дистанционно</w:t>
            </w:r>
          </w:p>
        </w:tc>
        <w:tc>
          <w:tcPr>
            <w:tcW w:w="1062" w:type="dxa"/>
            <w:vMerge/>
          </w:tcPr>
          <w:p w14:paraId="78290D4C" w14:textId="77777777" w:rsidR="004B5C3D" w:rsidRPr="00B35B7C" w:rsidRDefault="004B5C3D" w:rsidP="00D6522E">
            <w:pPr>
              <w:jc w:val="center"/>
              <w:rPr>
                <w:rFonts w:ascii="Times New Roman" w:hAnsi="Times New Roman" w:cs="Times New Roman"/>
                <w:b/>
                <w:sz w:val="24"/>
                <w:szCs w:val="24"/>
              </w:rPr>
            </w:pPr>
          </w:p>
        </w:tc>
      </w:tr>
      <w:tr w:rsidR="00D02AF4" w:rsidRPr="00B35B7C" w14:paraId="22EA34F2" w14:textId="77777777" w:rsidTr="009C5CD9">
        <w:tc>
          <w:tcPr>
            <w:tcW w:w="6742" w:type="dxa"/>
            <w:gridSpan w:val="4"/>
          </w:tcPr>
          <w:p w14:paraId="67D993FC" w14:textId="77777777" w:rsidR="00D02AF4" w:rsidRPr="00B35B7C" w:rsidRDefault="00D02AF4" w:rsidP="00D6522E">
            <w:pPr>
              <w:jc w:val="center"/>
              <w:rPr>
                <w:rFonts w:ascii="Times New Roman" w:hAnsi="Times New Roman" w:cs="Times New Roman"/>
                <w:b/>
                <w:sz w:val="24"/>
                <w:szCs w:val="24"/>
                <w:lang w:val="en-US"/>
              </w:rPr>
            </w:pPr>
            <w:proofErr w:type="gramStart"/>
            <w:r w:rsidRPr="00B35B7C">
              <w:rPr>
                <w:rFonts w:ascii="Times New Roman" w:hAnsi="Times New Roman" w:cs="Times New Roman"/>
                <w:b/>
                <w:sz w:val="24"/>
                <w:szCs w:val="24"/>
              </w:rPr>
              <w:t xml:space="preserve">Модуль </w:t>
            </w:r>
            <w:r w:rsidRPr="00B35B7C">
              <w:rPr>
                <w:rFonts w:ascii="Times New Roman" w:hAnsi="Times New Roman" w:cs="Times New Roman"/>
                <w:b/>
                <w:sz w:val="24"/>
                <w:szCs w:val="24"/>
                <w:lang w:val="en-US"/>
              </w:rPr>
              <w:t xml:space="preserve"> 1</w:t>
            </w:r>
            <w:proofErr w:type="gramEnd"/>
          </w:p>
        </w:tc>
        <w:tc>
          <w:tcPr>
            <w:tcW w:w="2256" w:type="dxa"/>
            <w:gridSpan w:val="2"/>
          </w:tcPr>
          <w:p w14:paraId="210F1C24" w14:textId="77777777" w:rsidR="00D02AF4" w:rsidRPr="00B35B7C" w:rsidRDefault="00D02AF4" w:rsidP="00D02AF4">
            <w:pPr>
              <w:jc w:val="center"/>
              <w:rPr>
                <w:rFonts w:ascii="Times New Roman" w:hAnsi="Times New Roman" w:cs="Times New Roman"/>
                <w:b/>
                <w:sz w:val="24"/>
                <w:szCs w:val="24"/>
                <w:lang w:val="en-US"/>
              </w:rPr>
            </w:pPr>
          </w:p>
        </w:tc>
        <w:tc>
          <w:tcPr>
            <w:tcW w:w="1062" w:type="dxa"/>
          </w:tcPr>
          <w:p w14:paraId="5BB752A4" w14:textId="77777777" w:rsidR="00D02AF4" w:rsidRPr="00B35B7C" w:rsidRDefault="00D02AF4" w:rsidP="00D6522E">
            <w:pPr>
              <w:jc w:val="center"/>
              <w:rPr>
                <w:rFonts w:ascii="Times New Roman" w:hAnsi="Times New Roman" w:cs="Times New Roman"/>
                <w:b/>
                <w:sz w:val="24"/>
                <w:szCs w:val="24"/>
              </w:rPr>
            </w:pPr>
          </w:p>
        </w:tc>
      </w:tr>
      <w:tr w:rsidR="00B03C58" w:rsidRPr="00B35B7C" w14:paraId="40B785EA"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228F6F41" w14:textId="3F382588" w:rsidR="00B03C58" w:rsidRPr="00B35B7C" w:rsidRDefault="00B03C58" w:rsidP="00B03C58">
            <w:pPr>
              <w:jc w:val="center"/>
              <w:rPr>
                <w:rFonts w:ascii="Times New Roman" w:hAnsi="Times New Roman" w:cs="Times New Roman"/>
                <w:sz w:val="24"/>
                <w:szCs w:val="24"/>
              </w:rPr>
            </w:pPr>
            <w:r>
              <w:rPr>
                <w:sz w:val="24"/>
                <w:szCs w:val="24"/>
              </w:rPr>
              <w:t>1</w:t>
            </w:r>
          </w:p>
        </w:tc>
        <w:tc>
          <w:tcPr>
            <w:tcW w:w="5090" w:type="dxa"/>
            <w:tcBorders>
              <w:top w:val="single" w:sz="4" w:space="0" w:color="auto"/>
              <w:left w:val="single" w:sz="4" w:space="0" w:color="auto"/>
              <w:bottom w:val="single" w:sz="4" w:space="0" w:color="auto"/>
              <w:right w:val="single" w:sz="4" w:space="0" w:color="auto"/>
            </w:tcBorders>
          </w:tcPr>
          <w:p w14:paraId="73ABDEFC" w14:textId="13068474" w:rsidR="00B03C58" w:rsidRPr="00B35B7C" w:rsidRDefault="00B03C58" w:rsidP="00B03C58">
            <w:pPr>
              <w:pStyle w:val="Default"/>
              <w:rPr>
                <w:bCs/>
              </w:rPr>
            </w:pPr>
            <w:r>
              <w:rPr>
                <w:bCs/>
              </w:rPr>
              <w:t xml:space="preserve">Введение. </w:t>
            </w:r>
            <w:r>
              <w:rPr>
                <w:iCs/>
              </w:rPr>
              <w:t>Цель и задачи курса.</w:t>
            </w:r>
            <w:r>
              <w:t xml:space="preserve"> </w:t>
            </w:r>
            <w:r w:rsidRPr="00BA21FB">
              <w:t>Основные понятия о качестве</w:t>
            </w:r>
          </w:p>
        </w:tc>
        <w:tc>
          <w:tcPr>
            <w:tcW w:w="929" w:type="dxa"/>
          </w:tcPr>
          <w:p w14:paraId="2396699A" w14:textId="1B7FF35D"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5C5DFCC1" w14:textId="77777777" w:rsidR="00B03C58" w:rsidRPr="00B35B7C" w:rsidRDefault="00B03C58" w:rsidP="00B03C58">
            <w:pPr>
              <w:jc w:val="center"/>
              <w:rPr>
                <w:rFonts w:ascii="Times New Roman" w:hAnsi="Times New Roman" w:cs="Times New Roman"/>
                <w:sz w:val="24"/>
                <w:szCs w:val="24"/>
              </w:rPr>
            </w:pPr>
          </w:p>
        </w:tc>
        <w:tc>
          <w:tcPr>
            <w:tcW w:w="1134" w:type="dxa"/>
          </w:tcPr>
          <w:p w14:paraId="1CB660B7" w14:textId="77777777" w:rsidR="00B03C58" w:rsidRPr="00B35B7C" w:rsidRDefault="00B03C58" w:rsidP="00B03C58">
            <w:pPr>
              <w:jc w:val="center"/>
              <w:rPr>
                <w:rFonts w:ascii="Times New Roman" w:hAnsi="Times New Roman" w:cs="Times New Roman"/>
                <w:sz w:val="24"/>
                <w:szCs w:val="24"/>
              </w:rPr>
            </w:pPr>
          </w:p>
        </w:tc>
        <w:tc>
          <w:tcPr>
            <w:tcW w:w="1062" w:type="dxa"/>
          </w:tcPr>
          <w:p w14:paraId="1BA915D6" w14:textId="77777777" w:rsidR="00B03C58" w:rsidRPr="00B35B7C" w:rsidRDefault="00B03C58" w:rsidP="00B03C58">
            <w:pPr>
              <w:jc w:val="center"/>
              <w:rPr>
                <w:rFonts w:ascii="Times New Roman" w:hAnsi="Times New Roman" w:cs="Times New Roman"/>
                <w:b/>
                <w:sz w:val="24"/>
                <w:szCs w:val="24"/>
              </w:rPr>
            </w:pPr>
          </w:p>
        </w:tc>
      </w:tr>
      <w:tr w:rsidR="00B03C58" w:rsidRPr="00B35B7C" w14:paraId="00F95A89"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64C64F41" w14:textId="2A6B056C" w:rsidR="00B03C58" w:rsidRPr="00B35B7C" w:rsidRDefault="00B03C58" w:rsidP="00B03C58">
            <w:pPr>
              <w:jc w:val="center"/>
              <w:rPr>
                <w:rFonts w:ascii="Times New Roman" w:hAnsi="Times New Roman" w:cs="Times New Roman"/>
                <w:sz w:val="24"/>
                <w:szCs w:val="24"/>
              </w:rPr>
            </w:pPr>
            <w:r>
              <w:rPr>
                <w:sz w:val="24"/>
                <w:szCs w:val="24"/>
              </w:rPr>
              <w:t>2</w:t>
            </w:r>
          </w:p>
        </w:tc>
        <w:tc>
          <w:tcPr>
            <w:tcW w:w="5090" w:type="dxa"/>
            <w:tcBorders>
              <w:top w:val="single" w:sz="4" w:space="0" w:color="auto"/>
              <w:left w:val="single" w:sz="4" w:space="0" w:color="auto"/>
              <w:bottom w:val="single" w:sz="4" w:space="0" w:color="auto"/>
              <w:right w:val="single" w:sz="4" w:space="0" w:color="auto"/>
            </w:tcBorders>
          </w:tcPr>
          <w:p w14:paraId="26DB5B2A" w14:textId="4CF7FB9D" w:rsidR="00B03C58" w:rsidRPr="00995464" w:rsidRDefault="00B03C58" w:rsidP="00B03C58">
            <w:pPr>
              <w:pStyle w:val="Default"/>
              <w:rPr>
                <w:bCs/>
              </w:rPr>
            </w:pPr>
            <w:r w:rsidRPr="00995464">
              <w:t>Стадии формирования качества. Жизненный цикл продукции.</w:t>
            </w:r>
          </w:p>
        </w:tc>
        <w:tc>
          <w:tcPr>
            <w:tcW w:w="929" w:type="dxa"/>
          </w:tcPr>
          <w:p w14:paraId="484518F9" w14:textId="16A80157"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1DDBE392" w14:textId="77777777" w:rsidR="00B03C58" w:rsidRPr="00B35B7C" w:rsidRDefault="00B03C58" w:rsidP="00B03C58">
            <w:pPr>
              <w:jc w:val="center"/>
              <w:rPr>
                <w:rFonts w:ascii="Times New Roman" w:hAnsi="Times New Roman" w:cs="Times New Roman"/>
                <w:sz w:val="24"/>
                <w:szCs w:val="24"/>
              </w:rPr>
            </w:pPr>
          </w:p>
        </w:tc>
        <w:tc>
          <w:tcPr>
            <w:tcW w:w="1134" w:type="dxa"/>
          </w:tcPr>
          <w:p w14:paraId="17B62D16" w14:textId="77777777" w:rsidR="00B03C58" w:rsidRPr="00B35B7C" w:rsidRDefault="00B03C58" w:rsidP="00B03C58">
            <w:pPr>
              <w:jc w:val="center"/>
              <w:rPr>
                <w:rFonts w:ascii="Times New Roman" w:hAnsi="Times New Roman" w:cs="Times New Roman"/>
                <w:sz w:val="24"/>
                <w:szCs w:val="24"/>
              </w:rPr>
            </w:pPr>
          </w:p>
        </w:tc>
        <w:tc>
          <w:tcPr>
            <w:tcW w:w="1062" w:type="dxa"/>
          </w:tcPr>
          <w:p w14:paraId="42EC5EB0" w14:textId="77777777" w:rsidR="00B03C58" w:rsidRPr="00B35B7C" w:rsidRDefault="00B03C58" w:rsidP="00B03C58">
            <w:pPr>
              <w:jc w:val="center"/>
              <w:rPr>
                <w:rFonts w:ascii="Times New Roman" w:hAnsi="Times New Roman" w:cs="Times New Roman"/>
                <w:b/>
                <w:sz w:val="24"/>
                <w:szCs w:val="24"/>
              </w:rPr>
            </w:pPr>
          </w:p>
        </w:tc>
      </w:tr>
      <w:tr w:rsidR="00B03C58" w:rsidRPr="00B35B7C" w14:paraId="4792E3E9"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5362B0C5" w14:textId="2455254F" w:rsidR="00B03C58" w:rsidRPr="00B35B7C" w:rsidRDefault="00B03C58" w:rsidP="00B03C58">
            <w:pPr>
              <w:jc w:val="center"/>
              <w:rPr>
                <w:rFonts w:ascii="Times New Roman" w:hAnsi="Times New Roman" w:cs="Times New Roman"/>
                <w:sz w:val="24"/>
                <w:szCs w:val="24"/>
              </w:rPr>
            </w:pPr>
            <w:r>
              <w:rPr>
                <w:sz w:val="24"/>
                <w:szCs w:val="24"/>
              </w:rPr>
              <w:t>3</w:t>
            </w:r>
          </w:p>
        </w:tc>
        <w:tc>
          <w:tcPr>
            <w:tcW w:w="5090" w:type="dxa"/>
            <w:tcBorders>
              <w:top w:val="single" w:sz="4" w:space="0" w:color="auto"/>
              <w:left w:val="single" w:sz="4" w:space="0" w:color="auto"/>
              <w:bottom w:val="single" w:sz="4" w:space="0" w:color="auto"/>
              <w:right w:val="single" w:sz="4" w:space="0" w:color="auto"/>
            </w:tcBorders>
          </w:tcPr>
          <w:p w14:paraId="0C244FB5" w14:textId="1976130D" w:rsidR="00B03C58" w:rsidRPr="00995464" w:rsidRDefault="00B03C58" w:rsidP="00B03C58">
            <w:pPr>
              <w:pStyle w:val="Default"/>
              <w:rPr>
                <w:bCs/>
              </w:rPr>
            </w:pPr>
            <w:r w:rsidRPr="00995464">
              <w:t>Цели и задачи науки квалиметрия</w:t>
            </w:r>
          </w:p>
        </w:tc>
        <w:tc>
          <w:tcPr>
            <w:tcW w:w="929" w:type="dxa"/>
          </w:tcPr>
          <w:p w14:paraId="681299EF" w14:textId="4648362E"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2CA85518" w14:textId="77777777" w:rsidR="00B03C58" w:rsidRPr="00B35B7C" w:rsidRDefault="00B03C58" w:rsidP="00B03C58">
            <w:pPr>
              <w:jc w:val="center"/>
              <w:rPr>
                <w:rFonts w:ascii="Times New Roman" w:hAnsi="Times New Roman" w:cs="Times New Roman"/>
                <w:sz w:val="24"/>
                <w:szCs w:val="24"/>
              </w:rPr>
            </w:pPr>
          </w:p>
        </w:tc>
        <w:tc>
          <w:tcPr>
            <w:tcW w:w="1134" w:type="dxa"/>
          </w:tcPr>
          <w:p w14:paraId="50D54971" w14:textId="3B2D7579" w:rsidR="00B03C58" w:rsidRPr="00B35B7C" w:rsidRDefault="00B03C58" w:rsidP="00B03C58">
            <w:pPr>
              <w:jc w:val="center"/>
              <w:rPr>
                <w:rFonts w:ascii="Times New Roman" w:hAnsi="Times New Roman" w:cs="Times New Roman"/>
                <w:sz w:val="24"/>
                <w:szCs w:val="24"/>
                <w:lang w:val="ky-KG"/>
              </w:rPr>
            </w:pPr>
          </w:p>
        </w:tc>
        <w:tc>
          <w:tcPr>
            <w:tcW w:w="1062" w:type="dxa"/>
          </w:tcPr>
          <w:p w14:paraId="216F5815" w14:textId="77777777" w:rsidR="00B03C58" w:rsidRPr="00B35B7C" w:rsidRDefault="00B03C58" w:rsidP="00B03C58">
            <w:pPr>
              <w:jc w:val="center"/>
              <w:rPr>
                <w:rFonts w:ascii="Times New Roman" w:hAnsi="Times New Roman" w:cs="Times New Roman"/>
                <w:b/>
                <w:sz w:val="24"/>
                <w:szCs w:val="24"/>
              </w:rPr>
            </w:pPr>
          </w:p>
        </w:tc>
      </w:tr>
      <w:tr w:rsidR="00B03C58" w:rsidRPr="00B35B7C" w14:paraId="4560603E"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7573C1B9" w14:textId="75789028" w:rsidR="00B03C58" w:rsidRPr="00B35B7C" w:rsidRDefault="00B03C58" w:rsidP="00B03C58">
            <w:pPr>
              <w:jc w:val="center"/>
              <w:rPr>
                <w:rFonts w:ascii="Times New Roman" w:hAnsi="Times New Roman" w:cs="Times New Roman"/>
                <w:sz w:val="24"/>
                <w:szCs w:val="24"/>
              </w:rPr>
            </w:pPr>
            <w:r>
              <w:rPr>
                <w:sz w:val="24"/>
                <w:szCs w:val="24"/>
              </w:rPr>
              <w:t>4</w:t>
            </w:r>
          </w:p>
        </w:tc>
        <w:tc>
          <w:tcPr>
            <w:tcW w:w="5090" w:type="dxa"/>
            <w:tcBorders>
              <w:top w:val="single" w:sz="4" w:space="0" w:color="auto"/>
              <w:left w:val="single" w:sz="4" w:space="0" w:color="auto"/>
              <w:bottom w:val="single" w:sz="4" w:space="0" w:color="auto"/>
              <w:right w:val="single" w:sz="4" w:space="0" w:color="auto"/>
            </w:tcBorders>
          </w:tcPr>
          <w:p w14:paraId="74DBDE0D" w14:textId="71ED0655" w:rsidR="00B03C58" w:rsidRPr="00995464" w:rsidRDefault="00B03C58" w:rsidP="00B03C58">
            <w:pPr>
              <w:pStyle w:val="Default"/>
              <w:rPr>
                <w:bCs/>
              </w:rPr>
            </w:pPr>
            <w:r w:rsidRPr="00995464">
              <w:t>Показатели качества. Методы расчета</w:t>
            </w:r>
          </w:p>
        </w:tc>
        <w:tc>
          <w:tcPr>
            <w:tcW w:w="929" w:type="dxa"/>
          </w:tcPr>
          <w:p w14:paraId="31E27EB4" w14:textId="5B5358CD"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59237B1B" w14:textId="77777777" w:rsidR="00B03C58" w:rsidRPr="00B35B7C" w:rsidRDefault="00B03C58" w:rsidP="00B03C58">
            <w:pPr>
              <w:jc w:val="center"/>
              <w:rPr>
                <w:rFonts w:ascii="Times New Roman" w:hAnsi="Times New Roman" w:cs="Times New Roman"/>
                <w:sz w:val="24"/>
                <w:szCs w:val="24"/>
              </w:rPr>
            </w:pPr>
          </w:p>
        </w:tc>
        <w:tc>
          <w:tcPr>
            <w:tcW w:w="1134" w:type="dxa"/>
          </w:tcPr>
          <w:p w14:paraId="4136B218" w14:textId="613E9A7E" w:rsidR="00B03C58" w:rsidRPr="00B35B7C" w:rsidRDefault="00B03C58" w:rsidP="00B03C58">
            <w:pPr>
              <w:jc w:val="center"/>
              <w:rPr>
                <w:rFonts w:ascii="Times New Roman" w:hAnsi="Times New Roman" w:cs="Times New Roman"/>
                <w:sz w:val="24"/>
                <w:szCs w:val="24"/>
              </w:rPr>
            </w:pPr>
            <w:r w:rsidRPr="00B35B7C">
              <w:rPr>
                <w:rFonts w:ascii="Times New Roman" w:hAnsi="Times New Roman" w:cs="Times New Roman"/>
                <w:sz w:val="24"/>
                <w:szCs w:val="24"/>
                <w:lang w:val="ky-KG"/>
              </w:rPr>
              <w:t>СРС</w:t>
            </w:r>
          </w:p>
        </w:tc>
        <w:tc>
          <w:tcPr>
            <w:tcW w:w="1062" w:type="dxa"/>
          </w:tcPr>
          <w:p w14:paraId="6A5B2326" w14:textId="77777777" w:rsidR="00B03C58" w:rsidRPr="00B35B7C" w:rsidRDefault="00B03C58" w:rsidP="00B03C58">
            <w:pPr>
              <w:jc w:val="center"/>
              <w:rPr>
                <w:rFonts w:ascii="Times New Roman" w:hAnsi="Times New Roman" w:cs="Times New Roman"/>
                <w:b/>
                <w:sz w:val="24"/>
                <w:szCs w:val="24"/>
              </w:rPr>
            </w:pPr>
          </w:p>
        </w:tc>
      </w:tr>
      <w:tr w:rsidR="00B03C58" w:rsidRPr="00B35B7C" w14:paraId="3B8A778B"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34AA607E" w14:textId="2EC044A8" w:rsidR="00B03C58" w:rsidRPr="00B35B7C" w:rsidRDefault="00B03C58" w:rsidP="00B03C58">
            <w:pPr>
              <w:jc w:val="center"/>
              <w:rPr>
                <w:rFonts w:ascii="Times New Roman" w:hAnsi="Times New Roman" w:cs="Times New Roman"/>
                <w:sz w:val="24"/>
                <w:szCs w:val="24"/>
              </w:rPr>
            </w:pPr>
            <w:r>
              <w:rPr>
                <w:sz w:val="24"/>
                <w:szCs w:val="24"/>
              </w:rPr>
              <w:t>5</w:t>
            </w:r>
          </w:p>
        </w:tc>
        <w:tc>
          <w:tcPr>
            <w:tcW w:w="5090" w:type="dxa"/>
            <w:tcBorders>
              <w:top w:val="single" w:sz="4" w:space="0" w:color="auto"/>
              <w:left w:val="single" w:sz="4" w:space="0" w:color="auto"/>
              <w:bottom w:val="single" w:sz="4" w:space="0" w:color="auto"/>
              <w:right w:val="single" w:sz="4" w:space="0" w:color="auto"/>
            </w:tcBorders>
          </w:tcPr>
          <w:p w14:paraId="0744910D" w14:textId="7F8A7480" w:rsidR="00B03C58" w:rsidRPr="00995464" w:rsidRDefault="00B03C58" w:rsidP="00B03C58">
            <w:pPr>
              <w:pStyle w:val="Default"/>
              <w:rPr>
                <w:bCs/>
              </w:rPr>
            </w:pPr>
            <w:bookmarkStart w:id="1" w:name="3"/>
            <w:r w:rsidRPr="00995464">
              <w:t>Показатели качества. Методы расчета</w:t>
            </w:r>
            <w:r w:rsidRPr="00995464">
              <w:rPr>
                <w:bCs/>
                <w:shd w:val="clear" w:color="auto" w:fill="FFFFFF"/>
              </w:rPr>
              <w:t>.</w:t>
            </w:r>
            <w:bookmarkEnd w:id="1"/>
          </w:p>
        </w:tc>
        <w:tc>
          <w:tcPr>
            <w:tcW w:w="929" w:type="dxa"/>
          </w:tcPr>
          <w:p w14:paraId="6C7D59F1" w14:textId="060267AD"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1FF05190" w14:textId="77777777" w:rsidR="00B03C58" w:rsidRPr="00B35B7C" w:rsidRDefault="00B03C58" w:rsidP="00B03C58">
            <w:pPr>
              <w:jc w:val="center"/>
              <w:rPr>
                <w:rFonts w:ascii="Times New Roman" w:hAnsi="Times New Roman" w:cs="Times New Roman"/>
                <w:sz w:val="24"/>
                <w:szCs w:val="24"/>
              </w:rPr>
            </w:pPr>
          </w:p>
        </w:tc>
        <w:tc>
          <w:tcPr>
            <w:tcW w:w="1134" w:type="dxa"/>
          </w:tcPr>
          <w:p w14:paraId="6175C113" w14:textId="77777777" w:rsidR="00B03C58" w:rsidRPr="00B35B7C" w:rsidRDefault="00B03C58" w:rsidP="00B03C58">
            <w:pPr>
              <w:jc w:val="center"/>
              <w:rPr>
                <w:rFonts w:ascii="Times New Roman" w:hAnsi="Times New Roman" w:cs="Times New Roman"/>
                <w:sz w:val="24"/>
                <w:szCs w:val="24"/>
              </w:rPr>
            </w:pPr>
          </w:p>
        </w:tc>
        <w:tc>
          <w:tcPr>
            <w:tcW w:w="1062" w:type="dxa"/>
          </w:tcPr>
          <w:p w14:paraId="7D7CE5D7" w14:textId="77777777" w:rsidR="00B03C58" w:rsidRPr="00B35B7C" w:rsidRDefault="00B03C58" w:rsidP="00B03C58">
            <w:pPr>
              <w:jc w:val="center"/>
              <w:rPr>
                <w:rFonts w:ascii="Times New Roman" w:hAnsi="Times New Roman" w:cs="Times New Roman"/>
                <w:b/>
                <w:sz w:val="24"/>
                <w:szCs w:val="24"/>
              </w:rPr>
            </w:pPr>
          </w:p>
        </w:tc>
      </w:tr>
      <w:tr w:rsidR="00B03C58" w:rsidRPr="00B35B7C" w14:paraId="1F328B2B"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01900C31" w14:textId="230000D5" w:rsidR="00B03C58" w:rsidRPr="00B35B7C" w:rsidRDefault="00B03C58" w:rsidP="00B03C58">
            <w:pPr>
              <w:jc w:val="center"/>
              <w:rPr>
                <w:rFonts w:ascii="Times New Roman" w:hAnsi="Times New Roman" w:cs="Times New Roman"/>
                <w:sz w:val="24"/>
                <w:szCs w:val="24"/>
              </w:rPr>
            </w:pPr>
            <w:r>
              <w:rPr>
                <w:sz w:val="24"/>
                <w:szCs w:val="24"/>
              </w:rPr>
              <w:t>6</w:t>
            </w:r>
          </w:p>
        </w:tc>
        <w:tc>
          <w:tcPr>
            <w:tcW w:w="5090" w:type="dxa"/>
            <w:tcBorders>
              <w:top w:val="single" w:sz="4" w:space="0" w:color="auto"/>
              <w:left w:val="single" w:sz="4" w:space="0" w:color="auto"/>
              <w:bottom w:val="single" w:sz="4" w:space="0" w:color="auto"/>
              <w:right w:val="single" w:sz="4" w:space="0" w:color="auto"/>
            </w:tcBorders>
          </w:tcPr>
          <w:p w14:paraId="0E30555F" w14:textId="193DD68A" w:rsidR="00B03C58" w:rsidRPr="00995464" w:rsidRDefault="00B03C58" w:rsidP="00B03C58">
            <w:pPr>
              <w:rPr>
                <w:rFonts w:ascii="Times New Roman" w:eastAsia="Calibri" w:hAnsi="Times New Roman" w:cs="Times New Roman"/>
                <w:bCs/>
                <w:sz w:val="24"/>
                <w:szCs w:val="24"/>
              </w:rPr>
            </w:pPr>
            <w:proofErr w:type="spellStart"/>
            <w:r w:rsidRPr="00995464">
              <w:rPr>
                <w:rFonts w:ascii="Times New Roman" w:hAnsi="Times New Roman" w:cs="Times New Roman"/>
                <w:sz w:val="24"/>
                <w:szCs w:val="24"/>
              </w:rPr>
              <w:t>Квалиметрические</w:t>
            </w:r>
            <w:proofErr w:type="spellEnd"/>
            <w:r w:rsidRPr="00995464">
              <w:rPr>
                <w:rFonts w:ascii="Times New Roman" w:hAnsi="Times New Roman" w:cs="Times New Roman"/>
                <w:sz w:val="24"/>
                <w:szCs w:val="24"/>
              </w:rPr>
              <w:t xml:space="preserve"> шкалы</w:t>
            </w:r>
          </w:p>
        </w:tc>
        <w:tc>
          <w:tcPr>
            <w:tcW w:w="929" w:type="dxa"/>
          </w:tcPr>
          <w:p w14:paraId="6F47DF5F" w14:textId="77777777"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33513E41" w14:textId="77777777" w:rsidR="00B03C58" w:rsidRPr="00B35B7C" w:rsidRDefault="00B03C58" w:rsidP="00B03C58">
            <w:pPr>
              <w:jc w:val="center"/>
              <w:rPr>
                <w:rFonts w:ascii="Times New Roman" w:hAnsi="Times New Roman" w:cs="Times New Roman"/>
                <w:sz w:val="24"/>
                <w:szCs w:val="24"/>
              </w:rPr>
            </w:pPr>
          </w:p>
        </w:tc>
        <w:tc>
          <w:tcPr>
            <w:tcW w:w="1134" w:type="dxa"/>
          </w:tcPr>
          <w:p w14:paraId="4ECE13B6" w14:textId="77777777" w:rsidR="00B03C58" w:rsidRPr="00B35B7C" w:rsidRDefault="00B03C58" w:rsidP="00B03C58">
            <w:pPr>
              <w:jc w:val="center"/>
              <w:rPr>
                <w:rFonts w:ascii="Times New Roman" w:hAnsi="Times New Roman" w:cs="Times New Roman"/>
                <w:sz w:val="24"/>
                <w:szCs w:val="24"/>
              </w:rPr>
            </w:pPr>
          </w:p>
        </w:tc>
        <w:tc>
          <w:tcPr>
            <w:tcW w:w="1062" w:type="dxa"/>
          </w:tcPr>
          <w:p w14:paraId="52D70DA0" w14:textId="77777777" w:rsidR="00B03C58" w:rsidRPr="00B35B7C" w:rsidRDefault="00B03C58" w:rsidP="00B03C58">
            <w:pPr>
              <w:jc w:val="center"/>
              <w:rPr>
                <w:rFonts w:ascii="Times New Roman" w:hAnsi="Times New Roman" w:cs="Times New Roman"/>
                <w:b/>
                <w:sz w:val="24"/>
                <w:szCs w:val="24"/>
              </w:rPr>
            </w:pPr>
          </w:p>
        </w:tc>
      </w:tr>
      <w:tr w:rsidR="00B03C58" w:rsidRPr="00B35B7C" w14:paraId="0A3E97E3"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7111B481" w14:textId="0C833D5E" w:rsidR="00B03C58" w:rsidRPr="00B35B7C" w:rsidRDefault="00B03C58" w:rsidP="00B03C58">
            <w:pPr>
              <w:jc w:val="center"/>
              <w:rPr>
                <w:rFonts w:ascii="Times New Roman" w:hAnsi="Times New Roman" w:cs="Times New Roman"/>
                <w:sz w:val="24"/>
                <w:szCs w:val="24"/>
              </w:rPr>
            </w:pPr>
            <w:r>
              <w:rPr>
                <w:sz w:val="24"/>
                <w:szCs w:val="24"/>
              </w:rPr>
              <w:t>7</w:t>
            </w:r>
          </w:p>
        </w:tc>
        <w:tc>
          <w:tcPr>
            <w:tcW w:w="5090" w:type="dxa"/>
            <w:tcBorders>
              <w:top w:val="single" w:sz="4" w:space="0" w:color="auto"/>
              <w:left w:val="single" w:sz="4" w:space="0" w:color="auto"/>
              <w:bottom w:val="single" w:sz="4" w:space="0" w:color="auto"/>
              <w:right w:val="single" w:sz="4" w:space="0" w:color="auto"/>
            </w:tcBorders>
          </w:tcPr>
          <w:p w14:paraId="4F46A86E" w14:textId="25C44D14" w:rsidR="00B03C58" w:rsidRPr="00995464" w:rsidRDefault="00B03C58" w:rsidP="00B03C58">
            <w:pPr>
              <w:widowControl w:val="0"/>
              <w:rPr>
                <w:rFonts w:ascii="Times New Roman" w:eastAsia="Calibri" w:hAnsi="Times New Roman" w:cs="Times New Roman"/>
                <w:bCs/>
                <w:sz w:val="24"/>
                <w:szCs w:val="24"/>
              </w:rPr>
            </w:pPr>
            <w:r w:rsidRPr="00995464">
              <w:rPr>
                <w:rFonts w:ascii="Times New Roman" w:hAnsi="Times New Roman" w:cs="Times New Roman"/>
                <w:bCs/>
                <w:sz w:val="24"/>
                <w:szCs w:val="24"/>
              </w:rPr>
              <w:t>Методики оценивания уровня качества. Базы сравнения</w:t>
            </w:r>
          </w:p>
        </w:tc>
        <w:tc>
          <w:tcPr>
            <w:tcW w:w="929" w:type="dxa"/>
          </w:tcPr>
          <w:p w14:paraId="64B86FA2" w14:textId="77777777"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129F745E" w14:textId="77777777" w:rsidR="00B03C58" w:rsidRPr="00B35B7C" w:rsidRDefault="00B03C58" w:rsidP="00B03C58">
            <w:pPr>
              <w:jc w:val="center"/>
              <w:rPr>
                <w:rFonts w:ascii="Times New Roman" w:hAnsi="Times New Roman" w:cs="Times New Roman"/>
                <w:sz w:val="24"/>
                <w:szCs w:val="24"/>
              </w:rPr>
            </w:pPr>
          </w:p>
        </w:tc>
        <w:tc>
          <w:tcPr>
            <w:tcW w:w="1134" w:type="dxa"/>
          </w:tcPr>
          <w:p w14:paraId="0A3FFDD0" w14:textId="77777777" w:rsidR="00B03C58" w:rsidRPr="00B35B7C" w:rsidRDefault="00B03C58" w:rsidP="00B03C58">
            <w:pPr>
              <w:jc w:val="center"/>
              <w:rPr>
                <w:rFonts w:ascii="Times New Roman" w:hAnsi="Times New Roman" w:cs="Times New Roman"/>
                <w:sz w:val="24"/>
                <w:szCs w:val="24"/>
              </w:rPr>
            </w:pPr>
          </w:p>
        </w:tc>
        <w:tc>
          <w:tcPr>
            <w:tcW w:w="1062" w:type="dxa"/>
          </w:tcPr>
          <w:p w14:paraId="53F8C8DD" w14:textId="77777777" w:rsidR="00B03C58" w:rsidRPr="00B35B7C" w:rsidRDefault="00B03C58" w:rsidP="00B03C58">
            <w:pPr>
              <w:jc w:val="center"/>
              <w:rPr>
                <w:rFonts w:ascii="Times New Roman" w:hAnsi="Times New Roman" w:cs="Times New Roman"/>
                <w:b/>
                <w:sz w:val="24"/>
                <w:szCs w:val="24"/>
              </w:rPr>
            </w:pPr>
          </w:p>
        </w:tc>
      </w:tr>
      <w:tr w:rsidR="00B03C58" w:rsidRPr="00B35B7C" w14:paraId="73C0E27D" w14:textId="77777777" w:rsidTr="00D32A87">
        <w:tc>
          <w:tcPr>
            <w:tcW w:w="723" w:type="dxa"/>
            <w:gridSpan w:val="2"/>
            <w:tcBorders>
              <w:top w:val="single" w:sz="4" w:space="0" w:color="auto"/>
              <w:left w:val="single" w:sz="4" w:space="0" w:color="auto"/>
              <w:bottom w:val="single" w:sz="4" w:space="0" w:color="auto"/>
              <w:right w:val="single" w:sz="4" w:space="0" w:color="auto"/>
            </w:tcBorders>
          </w:tcPr>
          <w:p w14:paraId="1E558B86" w14:textId="4D1F943A" w:rsidR="00B03C58" w:rsidRPr="00B35B7C" w:rsidRDefault="00B03C58" w:rsidP="00B03C58">
            <w:pPr>
              <w:jc w:val="center"/>
              <w:rPr>
                <w:rFonts w:ascii="Times New Roman" w:hAnsi="Times New Roman" w:cs="Times New Roman"/>
                <w:sz w:val="24"/>
                <w:szCs w:val="24"/>
              </w:rPr>
            </w:pPr>
            <w:r>
              <w:rPr>
                <w:sz w:val="24"/>
                <w:szCs w:val="24"/>
              </w:rPr>
              <w:t>8</w:t>
            </w:r>
          </w:p>
        </w:tc>
        <w:tc>
          <w:tcPr>
            <w:tcW w:w="5090" w:type="dxa"/>
            <w:tcBorders>
              <w:top w:val="single" w:sz="4" w:space="0" w:color="auto"/>
              <w:left w:val="single" w:sz="4" w:space="0" w:color="auto"/>
              <w:bottom w:val="single" w:sz="4" w:space="0" w:color="auto"/>
              <w:right w:val="single" w:sz="4" w:space="0" w:color="auto"/>
            </w:tcBorders>
          </w:tcPr>
          <w:p w14:paraId="52D66606" w14:textId="6F7407F8" w:rsidR="00B03C58" w:rsidRPr="00995464" w:rsidRDefault="00B03C58" w:rsidP="00B03C58">
            <w:pPr>
              <w:widowControl w:val="0"/>
              <w:rPr>
                <w:rFonts w:ascii="Times New Roman" w:eastAsia="Calibri" w:hAnsi="Times New Roman" w:cs="Times New Roman"/>
                <w:bCs/>
                <w:color w:val="000000"/>
                <w:spacing w:val="11"/>
                <w:sz w:val="24"/>
                <w:szCs w:val="24"/>
                <w:lang w:eastAsia="ru-RU"/>
              </w:rPr>
            </w:pPr>
            <w:r w:rsidRPr="00995464">
              <w:rPr>
                <w:rFonts w:ascii="Times New Roman" w:hAnsi="Times New Roman" w:cs="Times New Roman"/>
                <w:bCs/>
                <w:sz w:val="24"/>
                <w:szCs w:val="24"/>
              </w:rPr>
              <w:t>Методики оценивания уровня качества. Базы сравнения</w:t>
            </w:r>
          </w:p>
        </w:tc>
        <w:tc>
          <w:tcPr>
            <w:tcW w:w="929" w:type="dxa"/>
          </w:tcPr>
          <w:p w14:paraId="0614E5ED" w14:textId="77777777" w:rsidR="00B03C58" w:rsidRPr="00B35B7C" w:rsidRDefault="00B03C58" w:rsidP="00B03C58">
            <w:pPr>
              <w:pStyle w:val="TableParagraph"/>
              <w:spacing w:line="256" w:lineRule="exact"/>
              <w:ind w:right="-1" w:firstLine="283"/>
              <w:jc w:val="center"/>
              <w:rPr>
                <w:sz w:val="24"/>
                <w:szCs w:val="24"/>
              </w:rPr>
            </w:pPr>
            <w:r w:rsidRPr="00B35B7C">
              <w:rPr>
                <w:sz w:val="24"/>
                <w:szCs w:val="24"/>
              </w:rPr>
              <w:t>2</w:t>
            </w:r>
          </w:p>
        </w:tc>
        <w:tc>
          <w:tcPr>
            <w:tcW w:w="1122" w:type="dxa"/>
          </w:tcPr>
          <w:p w14:paraId="6AC55E3B" w14:textId="77777777" w:rsidR="00B03C58" w:rsidRPr="00B35B7C" w:rsidRDefault="00B03C58" w:rsidP="00B03C58">
            <w:pPr>
              <w:jc w:val="center"/>
              <w:rPr>
                <w:rFonts w:ascii="Times New Roman" w:hAnsi="Times New Roman" w:cs="Times New Roman"/>
                <w:sz w:val="24"/>
                <w:szCs w:val="24"/>
              </w:rPr>
            </w:pPr>
          </w:p>
        </w:tc>
        <w:tc>
          <w:tcPr>
            <w:tcW w:w="1134" w:type="dxa"/>
          </w:tcPr>
          <w:p w14:paraId="30BCF2EC" w14:textId="77777777" w:rsidR="00B03C58" w:rsidRPr="00B35B7C" w:rsidRDefault="00B03C58" w:rsidP="00B03C58">
            <w:pPr>
              <w:jc w:val="center"/>
              <w:rPr>
                <w:rFonts w:ascii="Times New Roman" w:hAnsi="Times New Roman" w:cs="Times New Roman"/>
                <w:sz w:val="24"/>
                <w:szCs w:val="24"/>
              </w:rPr>
            </w:pPr>
          </w:p>
        </w:tc>
        <w:tc>
          <w:tcPr>
            <w:tcW w:w="1062" w:type="dxa"/>
          </w:tcPr>
          <w:p w14:paraId="5BC01A61" w14:textId="77777777" w:rsidR="00B03C58" w:rsidRPr="00B35B7C" w:rsidRDefault="00B03C58" w:rsidP="00B03C58">
            <w:pPr>
              <w:jc w:val="center"/>
              <w:rPr>
                <w:rFonts w:ascii="Times New Roman" w:hAnsi="Times New Roman" w:cs="Times New Roman"/>
                <w:b/>
                <w:sz w:val="24"/>
                <w:szCs w:val="24"/>
              </w:rPr>
            </w:pPr>
          </w:p>
        </w:tc>
      </w:tr>
      <w:tr w:rsidR="00D22C98" w:rsidRPr="00B35B7C" w14:paraId="53BA50F7" w14:textId="77777777" w:rsidTr="009C5CD9">
        <w:tc>
          <w:tcPr>
            <w:tcW w:w="6742" w:type="dxa"/>
            <w:gridSpan w:val="4"/>
          </w:tcPr>
          <w:p w14:paraId="49BDBACA" w14:textId="77777777" w:rsidR="00D22C98" w:rsidRPr="00995464" w:rsidRDefault="00D22C98" w:rsidP="00D22C98">
            <w:pPr>
              <w:jc w:val="center"/>
              <w:rPr>
                <w:rFonts w:ascii="Times New Roman" w:hAnsi="Times New Roman" w:cs="Times New Roman"/>
                <w:b/>
                <w:sz w:val="24"/>
                <w:szCs w:val="24"/>
              </w:rPr>
            </w:pPr>
            <w:r w:rsidRPr="00995464">
              <w:rPr>
                <w:rFonts w:ascii="Times New Roman" w:hAnsi="Times New Roman" w:cs="Times New Roman"/>
                <w:b/>
                <w:sz w:val="24"/>
                <w:szCs w:val="24"/>
              </w:rPr>
              <w:t>Модуль 2</w:t>
            </w:r>
          </w:p>
        </w:tc>
        <w:tc>
          <w:tcPr>
            <w:tcW w:w="2256" w:type="dxa"/>
            <w:gridSpan w:val="2"/>
          </w:tcPr>
          <w:p w14:paraId="0EB3A815" w14:textId="77777777" w:rsidR="00D22C98" w:rsidRPr="00B35B7C" w:rsidRDefault="00D22C98" w:rsidP="00D22C98">
            <w:pPr>
              <w:jc w:val="center"/>
              <w:rPr>
                <w:rFonts w:ascii="Times New Roman" w:hAnsi="Times New Roman" w:cs="Times New Roman"/>
                <w:b/>
                <w:sz w:val="24"/>
                <w:szCs w:val="24"/>
              </w:rPr>
            </w:pPr>
          </w:p>
        </w:tc>
        <w:tc>
          <w:tcPr>
            <w:tcW w:w="1062" w:type="dxa"/>
          </w:tcPr>
          <w:p w14:paraId="1D43F929" w14:textId="77777777" w:rsidR="00D22C98" w:rsidRPr="00B35B7C" w:rsidRDefault="00D22C98" w:rsidP="00D22C98">
            <w:pPr>
              <w:jc w:val="center"/>
              <w:rPr>
                <w:rFonts w:ascii="Times New Roman" w:hAnsi="Times New Roman" w:cs="Times New Roman"/>
                <w:b/>
                <w:sz w:val="24"/>
                <w:szCs w:val="24"/>
              </w:rPr>
            </w:pPr>
          </w:p>
        </w:tc>
      </w:tr>
      <w:tr w:rsidR="00840B97" w:rsidRPr="00B35B7C" w14:paraId="60716D0A"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7B56687B" w14:textId="4A4FDC6B" w:rsidR="00840B97" w:rsidRPr="00B35B7C" w:rsidRDefault="00840B97" w:rsidP="00840B97">
            <w:pPr>
              <w:jc w:val="center"/>
              <w:rPr>
                <w:rFonts w:ascii="Times New Roman" w:hAnsi="Times New Roman" w:cs="Times New Roman"/>
                <w:sz w:val="24"/>
                <w:szCs w:val="24"/>
              </w:rPr>
            </w:pPr>
            <w:r>
              <w:rPr>
                <w:sz w:val="24"/>
                <w:szCs w:val="24"/>
              </w:rPr>
              <w:t>9</w:t>
            </w:r>
          </w:p>
        </w:tc>
        <w:tc>
          <w:tcPr>
            <w:tcW w:w="5090" w:type="dxa"/>
            <w:tcBorders>
              <w:top w:val="single" w:sz="4" w:space="0" w:color="auto"/>
              <w:left w:val="single" w:sz="4" w:space="0" w:color="auto"/>
              <w:bottom w:val="single" w:sz="4" w:space="0" w:color="auto"/>
              <w:right w:val="single" w:sz="4" w:space="0" w:color="auto"/>
            </w:tcBorders>
          </w:tcPr>
          <w:p w14:paraId="3CF342F3" w14:textId="3209BA01" w:rsidR="00840B97" w:rsidRPr="00995464" w:rsidRDefault="00840B97" w:rsidP="00840B97">
            <w:pPr>
              <w:pStyle w:val="af8"/>
              <w:spacing w:line="240" w:lineRule="auto"/>
              <w:ind w:left="0"/>
              <w:rPr>
                <w:rFonts w:ascii="Times New Roman" w:hAnsi="Times New Roman" w:cs="Times New Roman"/>
                <w:bCs/>
                <w:sz w:val="24"/>
                <w:szCs w:val="24"/>
              </w:rPr>
            </w:pPr>
            <w:r w:rsidRPr="00995464">
              <w:rPr>
                <w:rFonts w:ascii="Times New Roman" w:hAnsi="Times New Roman" w:cs="Times New Roman"/>
                <w:bCs/>
                <w:sz w:val="24"/>
                <w:szCs w:val="24"/>
              </w:rPr>
              <w:t>Теория оценивания</w:t>
            </w:r>
          </w:p>
        </w:tc>
        <w:tc>
          <w:tcPr>
            <w:tcW w:w="929" w:type="dxa"/>
          </w:tcPr>
          <w:p w14:paraId="5B5C3F50" w14:textId="7777777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7CF5D47F" w14:textId="77777777" w:rsidR="00840B97" w:rsidRPr="00B35B7C" w:rsidRDefault="00840B97" w:rsidP="00840B97">
            <w:pPr>
              <w:ind w:left="-108" w:right="-115"/>
              <w:rPr>
                <w:sz w:val="24"/>
                <w:szCs w:val="24"/>
              </w:rPr>
            </w:pPr>
          </w:p>
        </w:tc>
        <w:tc>
          <w:tcPr>
            <w:tcW w:w="1134" w:type="dxa"/>
          </w:tcPr>
          <w:p w14:paraId="7DE616AD" w14:textId="47734F4E" w:rsidR="00840B97" w:rsidRPr="00B35B7C" w:rsidRDefault="00840B97" w:rsidP="00840B97">
            <w:pPr>
              <w:ind w:left="-108" w:right="-115"/>
              <w:jc w:val="center"/>
              <w:rPr>
                <w:sz w:val="24"/>
                <w:szCs w:val="24"/>
              </w:rPr>
            </w:pPr>
            <w:r w:rsidRPr="00B35B7C">
              <w:rPr>
                <w:rFonts w:ascii="Times New Roman" w:hAnsi="Times New Roman" w:cs="Times New Roman"/>
                <w:sz w:val="24"/>
                <w:szCs w:val="24"/>
                <w:lang w:val="ky-KG"/>
              </w:rPr>
              <w:t>СРС</w:t>
            </w:r>
          </w:p>
        </w:tc>
        <w:tc>
          <w:tcPr>
            <w:tcW w:w="1062" w:type="dxa"/>
          </w:tcPr>
          <w:p w14:paraId="7F00E580" w14:textId="77777777" w:rsidR="00840B97" w:rsidRPr="00B35B7C" w:rsidRDefault="00840B97" w:rsidP="00840B97">
            <w:pPr>
              <w:jc w:val="center"/>
              <w:rPr>
                <w:rFonts w:ascii="Times New Roman" w:hAnsi="Times New Roman" w:cs="Times New Roman"/>
                <w:b/>
                <w:sz w:val="24"/>
                <w:szCs w:val="24"/>
              </w:rPr>
            </w:pPr>
          </w:p>
        </w:tc>
      </w:tr>
      <w:tr w:rsidR="00840B97" w:rsidRPr="00B35B7C" w14:paraId="5C4C0064"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12F908DD" w14:textId="1833440D" w:rsidR="00840B97" w:rsidRPr="00B35B7C" w:rsidRDefault="00840B97" w:rsidP="00840B97">
            <w:pPr>
              <w:jc w:val="center"/>
              <w:rPr>
                <w:rFonts w:ascii="Times New Roman" w:hAnsi="Times New Roman" w:cs="Times New Roman"/>
                <w:sz w:val="24"/>
                <w:szCs w:val="24"/>
              </w:rPr>
            </w:pPr>
            <w:r>
              <w:rPr>
                <w:sz w:val="24"/>
                <w:szCs w:val="24"/>
              </w:rPr>
              <w:lastRenderedPageBreak/>
              <w:t>10</w:t>
            </w:r>
          </w:p>
        </w:tc>
        <w:tc>
          <w:tcPr>
            <w:tcW w:w="5090" w:type="dxa"/>
            <w:tcBorders>
              <w:top w:val="single" w:sz="4" w:space="0" w:color="auto"/>
              <w:left w:val="single" w:sz="4" w:space="0" w:color="auto"/>
              <w:bottom w:val="single" w:sz="4" w:space="0" w:color="auto"/>
              <w:right w:val="single" w:sz="4" w:space="0" w:color="auto"/>
            </w:tcBorders>
          </w:tcPr>
          <w:p w14:paraId="76D5D2DC" w14:textId="34424863" w:rsidR="00840B97" w:rsidRPr="00995464" w:rsidRDefault="00840B97" w:rsidP="00840B97">
            <w:pPr>
              <w:pStyle w:val="af8"/>
              <w:spacing w:line="240" w:lineRule="auto"/>
              <w:ind w:left="0"/>
              <w:rPr>
                <w:rFonts w:ascii="Times New Roman" w:hAnsi="Times New Roman" w:cs="Times New Roman"/>
                <w:bCs/>
                <w:sz w:val="24"/>
                <w:szCs w:val="24"/>
              </w:rPr>
            </w:pPr>
            <w:r w:rsidRPr="00995464">
              <w:rPr>
                <w:rFonts w:ascii="Times New Roman" w:hAnsi="Times New Roman" w:cs="Times New Roman"/>
                <w:sz w:val="24"/>
                <w:szCs w:val="24"/>
              </w:rPr>
              <w:t>Методы определения показателей качества</w:t>
            </w:r>
          </w:p>
        </w:tc>
        <w:tc>
          <w:tcPr>
            <w:tcW w:w="929" w:type="dxa"/>
          </w:tcPr>
          <w:p w14:paraId="04073431" w14:textId="69F9420F"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2369EF6E" w14:textId="77777777" w:rsidR="00840B97" w:rsidRPr="00B35B7C" w:rsidRDefault="00840B97" w:rsidP="00840B97">
            <w:pPr>
              <w:ind w:left="-108" w:right="-115"/>
              <w:rPr>
                <w:sz w:val="24"/>
                <w:szCs w:val="24"/>
              </w:rPr>
            </w:pPr>
          </w:p>
        </w:tc>
        <w:tc>
          <w:tcPr>
            <w:tcW w:w="1134" w:type="dxa"/>
          </w:tcPr>
          <w:p w14:paraId="32130835"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1F2EAA67" w14:textId="77777777" w:rsidR="00840B97" w:rsidRPr="00B35B7C" w:rsidRDefault="00840B97" w:rsidP="00840B97">
            <w:pPr>
              <w:jc w:val="center"/>
              <w:rPr>
                <w:rFonts w:ascii="Times New Roman" w:hAnsi="Times New Roman" w:cs="Times New Roman"/>
                <w:b/>
                <w:sz w:val="24"/>
                <w:szCs w:val="24"/>
              </w:rPr>
            </w:pPr>
          </w:p>
        </w:tc>
      </w:tr>
      <w:tr w:rsidR="00840B97" w:rsidRPr="00B35B7C" w14:paraId="03CF39AF"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4C29603A" w14:textId="3CE2FF7B" w:rsidR="00840B97" w:rsidRPr="00B35B7C" w:rsidRDefault="00840B97" w:rsidP="00840B97">
            <w:pPr>
              <w:jc w:val="center"/>
              <w:rPr>
                <w:rFonts w:ascii="Times New Roman" w:hAnsi="Times New Roman" w:cs="Times New Roman"/>
                <w:sz w:val="24"/>
                <w:szCs w:val="24"/>
              </w:rPr>
            </w:pPr>
            <w:r>
              <w:rPr>
                <w:sz w:val="24"/>
                <w:szCs w:val="24"/>
              </w:rPr>
              <w:t>11</w:t>
            </w:r>
          </w:p>
        </w:tc>
        <w:tc>
          <w:tcPr>
            <w:tcW w:w="5090" w:type="dxa"/>
            <w:tcBorders>
              <w:top w:val="single" w:sz="4" w:space="0" w:color="auto"/>
              <w:left w:val="single" w:sz="4" w:space="0" w:color="auto"/>
              <w:bottom w:val="single" w:sz="4" w:space="0" w:color="auto"/>
              <w:right w:val="single" w:sz="4" w:space="0" w:color="auto"/>
            </w:tcBorders>
          </w:tcPr>
          <w:p w14:paraId="6A5D5EEB" w14:textId="3E9D1182" w:rsidR="00840B97" w:rsidRPr="00995464" w:rsidRDefault="00840B97" w:rsidP="00840B97">
            <w:pPr>
              <w:pStyle w:val="af8"/>
              <w:spacing w:line="240" w:lineRule="auto"/>
              <w:ind w:left="0"/>
              <w:rPr>
                <w:rFonts w:ascii="Times New Roman" w:hAnsi="Times New Roman" w:cs="Times New Roman"/>
                <w:bCs/>
                <w:sz w:val="24"/>
                <w:szCs w:val="24"/>
              </w:rPr>
            </w:pPr>
            <w:r w:rsidRPr="00995464">
              <w:rPr>
                <w:rFonts w:ascii="Times New Roman" w:hAnsi="Times New Roman" w:cs="Times New Roman"/>
                <w:bCs/>
                <w:iCs/>
                <w:sz w:val="24"/>
                <w:szCs w:val="24"/>
              </w:rPr>
              <w:t>Причинно-следственные диаграммы Исикавы</w:t>
            </w:r>
          </w:p>
        </w:tc>
        <w:tc>
          <w:tcPr>
            <w:tcW w:w="929" w:type="dxa"/>
          </w:tcPr>
          <w:p w14:paraId="1B0F5303" w14:textId="1A683AC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35F0544F" w14:textId="77777777" w:rsidR="00840B97" w:rsidRPr="00B35B7C" w:rsidRDefault="00840B97" w:rsidP="00840B97">
            <w:pPr>
              <w:ind w:left="-108" w:right="-115"/>
              <w:rPr>
                <w:sz w:val="24"/>
                <w:szCs w:val="24"/>
              </w:rPr>
            </w:pPr>
          </w:p>
        </w:tc>
        <w:tc>
          <w:tcPr>
            <w:tcW w:w="1134" w:type="dxa"/>
          </w:tcPr>
          <w:p w14:paraId="5FDF39B5"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11B5BAE2" w14:textId="77777777" w:rsidR="00840B97" w:rsidRPr="00B35B7C" w:rsidRDefault="00840B97" w:rsidP="00840B97">
            <w:pPr>
              <w:jc w:val="center"/>
              <w:rPr>
                <w:rFonts w:ascii="Times New Roman" w:hAnsi="Times New Roman" w:cs="Times New Roman"/>
                <w:b/>
                <w:sz w:val="24"/>
                <w:szCs w:val="24"/>
              </w:rPr>
            </w:pPr>
          </w:p>
        </w:tc>
      </w:tr>
      <w:tr w:rsidR="00840B97" w:rsidRPr="00B35B7C" w14:paraId="6A50FDDC"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32D892F7" w14:textId="10CA1229" w:rsidR="00840B97" w:rsidRPr="00B35B7C" w:rsidRDefault="00840B97" w:rsidP="00840B97">
            <w:pPr>
              <w:jc w:val="center"/>
              <w:rPr>
                <w:rFonts w:ascii="Times New Roman" w:hAnsi="Times New Roman" w:cs="Times New Roman"/>
                <w:sz w:val="24"/>
                <w:szCs w:val="24"/>
              </w:rPr>
            </w:pPr>
            <w:r>
              <w:rPr>
                <w:sz w:val="24"/>
                <w:szCs w:val="24"/>
              </w:rPr>
              <w:t>12</w:t>
            </w:r>
          </w:p>
        </w:tc>
        <w:tc>
          <w:tcPr>
            <w:tcW w:w="5090" w:type="dxa"/>
            <w:tcBorders>
              <w:top w:val="single" w:sz="4" w:space="0" w:color="auto"/>
              <w:left w:val="single" w:sz="4" w:space="0" w:color="auto"/>
              <w:bottom w:val="single" w:sz="4" w:space="0" w:color="auto"/>
              <w:right w:val="single" w:sz="4" w:space="0" w:color="auto"/>
            </w:tcBorders>
          </w:tcPr>
          <w:p w14:paraId="398ADFB4" w14:textId="0A76D6DC" w:rsidR="00840B97" w:rsidRPr="00995464" w:rsidRDefault="00840B97" w:rsidP="00840B97">
            <w:pPr>
              <w:pStyle w:val="af8"/>
              <w:spacing w:line="240" w:lineRule="auto"/>
              <w:ind w:left="0"/>
              <w:rPr>
                <w:rFonts w:ascii="Times New Roman" w:hAnsi="Times New Roman" w:cs="Times New Roman"/>
                <w:bCs/>
                <w:sz w:val="24"/>
                <w:szCs w:val="24"/>
              </w:rPr>
            </w:pPr>
            <w:r w:rsidRPr="00995464">
              <w:rPr>
                <w:rFonts w:ascii="Times New Roman" w:hAnsi="Times New Roman" w:cs="Times New Roman"/>
                <w:sz w:val="24"/>
                <w:szCs w:val="24"/>
              </w:rPr>
              <w:t xml:space="preserve"> </w:t>
            </w:r>
            <w:r w:rsidRPr="00995464">
              <w:rPr>
                <w:rFonts w:ascii="Times New Roman" w:hAnsi="Times New Roman" w:cs="Times New Roman"/>
                <w:bCs/>
                <w:iCs/>
                <w:sz w:val="24"/>
                <w:szCs w:val="24"/>
              </w:rPr>
              <w:t>Социологический метод проведения экспертизы</w:t>
            </w:r>
            <w:r w:rsidRPr="00995464">
              <w:rPr>
                <w:rStyle w:val="apple-converted-space"/>
                <w:rFonts w:ascii="Times New Roman" w:hAnsi="Times New Roman" w:cs="Times New Roman"/>
                <w:color w:val="252525"/>
                <w:sz w:val="24"/>
                <w:szCs w:val="24"/>
              </w:rPr>
              <w:t> </w:t>
            </w:r>
          </w:p>
        </w:tc>
        <w:tc>
          <w:tcPr>
            <w:tcW w:w="929" w:type="dxa"/>
          </w:tcPr>
          <w:p w14:paraId="1FB4CB4B" w14:textId="2BA3AB6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75E7B9FC" w14:textId="77777777" w:rsidR="00840B97" w:rsidRPr="00B35B7C" w:rsidRDefault="00840B97" w:rsidP="00840B97">
            <w:pPr>
              <w:ind w:left="-108" w:right="-115"/>
              <w:rPr>
                <w:sz w:val="24"/>
                <w:szCs w:val="24"/>
              </w:rPr>
            </w:pPr>
          </w:p>
        </w:tc>
        <w:tc>
          <w:tcPr>
            <w:tcW w:w="1134" w:type="dxa"/>
          </w:tcPr>
          <w:p w14:paraId="55D6EC29" w14:textId="1C02807D" w:rsidR="00840B97" w:rsidRPr="00B35B7C" w:rsidRDefault="00840B97" w:rsidP="00840B97">
            <w:pPr>
              <w:ind w:left="-108" w:right="-115"/>
              <w:jc w:val="center"/>
              <w:rPr>
                <w:rFonts w:ascii="Times New Roman" w:hAnsi="Times New Roman" w:cs="Times New Roman"/>
                <w:sz w:val="24"/>
                <w:szCs w:val="24"/>
                <w:lang w:val="ky-KG"/>
              </w:rPr>
            </w:pPr>
          </w:p>
        </w:tc>
        <w:tc>
          <w:tcPr>
            <w:tcW w:w="1062" w:type="dxa"/>
          </w:tcPr>
          <w:p w14:paraId="312EC53A" w14:textId="77777777" w:rsidR="00840B97" w:rsidRPr="00B35B7C" w:rsidRDefault="00840B97" w:rsidP="00840B97">
            <w:pPr>
              <w:jc w:val="center"/>
              <w:rPr>
                <w:rFonts w:ascii="Times New Roman" w:hAnsi="Times New Roman" w:cs="Times New Roman"/>
                <w:b/>
                <w:sz w:val="24"/>
                <w:szCs w:val="24"/>
              </w:rPr>
            </w:pPr>
          </w:p>
        </w:tc>
      </w:tr>
      <w:tr w:rsidR="00840B97" w:rsidRPr="00B35B7C" w14:paraId="19C08FA4"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7A70F71D" w14:textId="5D0B5AA0" w:rsidR="00840B97" w:rsidRPr="00B35B7C" w:rsidRDefault="00840B97" w:rsidP="00840B97">
            <w:pPr>
              <w:jc w:val="center"/>
              <w:rPr>
                <w:rFonts w:ascii="Times New Roman" w:hAnsi="Times New Roman" w:cs="Times New Roman"/>
                <w:sz w:val="24"/>
                <w:szCs w:val="24"/>
              </w:rPr>
            </w:pPr>
            <w:r>
              <w:rPr>
                <w:sz w:val="24"/>
                <w:szCs w:val="24"/>
              </w:rPr>
              <w:t>13</w:t>
            </w:r>
          </w:p>
        </w:tc>
        <w:tc>
          <w:tcPr>
            <w:tcW w:w="5090" w:type="dxa"/>
            <w:tcBorders>
              <w:top w:val="single" w:sz="4" w:space="0" w:color="auto"/>
              <w:left w:val="single" w:sz="4" w:space="0" w:color="auto"/>
              <w:bottom w:val="single" w:sz="4" w:space="0" w:color="auto"/>
              <w:right w:val="single" w:sz="4" w:space="0" w:color="auto"/>
            </w:tcBorders>
          </w:tcPr>
          <w:p w14:paraId="5AC5159C" w14:textId="0628D06C" w:rsidR="00840B97" w:rsidRPr="00995464" w:rsidRDefault="00840B97" w:rsidP="00840B97">
            <w:pPr>
              <w:pStyle w:val="Default"/>
              <w:rPr>
                <w:bCs/>
              </w:rPr>
            </w:pPr>
            <w:r w:rsidRPr="00995464">
              <w:rPr>
                <w:bCs/>
                <w:iCs/>
              </w:rPr>
              <w:t>Комплексные показатели качества</w:t>
            </w:r>
          </w:p>
        </w:tc>
        <w:tc>
          <w:tcPr>
            <w:tcW w:w="929" w:type="dxa"/>
          </w:tcPr>
          <w:p w14:paraId="55DAE819" w14:textId="7777777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4A06EC89" w14:textId="77777777" w:rsidR="00840B97" w:rsidRPr="00B35B7C" w:rsidRDefault="00840B97" w:rsidP="00840B97">
            <w:pPr>
              <w:ind w:left="-108" w:right="-115"/>
              <w:rPr>
                <w:sz w:val="24"/>
                <w:szCs w:val="24"/>
              </w:rPr>
            </w:pPr>
          </w:p>
        </w:tc>
        <w:tc>
          <w:tcPr>
            <w:tcW w:w="1134" w:type="dxa"/>
          </w:tcPr>
          <w:p w14:paraId="06AD1B5D"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39FF7F39" w14:textId="77777777" w:rsidR="00840B97" w:rsidRPr="00B35B7C" w:rsidRDefault="00840B97" w:rsidP="00840B97">
            <w:pPr>
              <w:jc w:val="center"/>
              <w:rPr>
                <w:rFonts w:ascii="Times New Roman" w:hAnsi="Times New Roman" w:cs="Times New Roman"/>
                <w:b/>
                <w:sz w:val="24"/>
                <w:szCs w:val="24"/>
              </w:rPr>
            </w:pPr>
          </w:p>
        </w:tc>
      </w:tr>
      <w:tr w:rsidR="00840B97" w:rsidRPr="00B35B7C" w14:paraId="2B72DD7A"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0B534991" w14:textId="643B13E5" w:rsidR="00840B97" w:rsidRPr="00B35B7C" w:rsidRDefault="00840B97" w:rsidP="00840B97">
            <w:pPr>
              <w:jc w:val="center"/>
              <w:rPr>
                <w:rFonts w:ascii="Times New Roman" w:hAnsi="Times New Roman" w:cs="Times New Roman"/>
                <w:sz w:val="24"/>
                <w:szCs w:val="24"/>
              </w:rPr>
            </w:pPr>
            <w:r>
              <w:rPr>
                <w:sz w:val="24"/>
                <w:szCs w:val="24"/>
              </w:rPr>
              <w:t>14</w:t>
            </w:r>
          </w:p>
        </w:tc>
        <w:tc>
          <w:tcPr>
            <w:tcW w:w="5090" w:type="dxa"/>
            <w:tcBorders>
              <w:top w:val="single" w:sz="4" w:space="0" w:color="auto"/>
              <w:left w:val="single" w:sz="4" w:space="0" w:color="auto"/>
              <w:bottom w:val="single" w:sz="4" w:space="0" w:color="auto"/>
              <w:right w:val="single" w:sz="4" w:space="0" w:color="auto"/>
            </w:tcBorders>
          </w:tcPr>
          <w:p w14:paraId="153A01FE" w14:textId="7823CCC4" w:rsidR="00840B97" w:rsidRPr="00995464" w:rsidRDefault="00840B97" w:rsidP="00840B97">
            <w:pPr>
              <w:pStyle w:val="Default"/>
              <w:rPr>
                <w:bCs/>
              </w:rPr>
            </w:pPr>
            <w:r w:rsidRPr="00995464">
              <w:rPr>
                <w:bCs/>
                <w:iCs/>
              </w:rPr>
              <w:t>Выборочный контроль</w:t>
            </w:r>
          </w:p>
        </w:tc>
        <w:tc>
          <w:tcPr>
            <w:tcW w:w="929" w:type="dxa"/>
          </w:tcPr>
          <w:p w14:paraId="6D6B173B" w14:textId="7777777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406727D9" w14:textId="77777777" w:rsidR="00840B97" w:rsidRPr="00B35B7C" w:rsidRDefault="00840B97" w:rsidP="00840B97">
            <w:pPr>
              <w:ind w:left="-108" w:right="-115"/>
              <w:rPr>
                <w:sz w:val="24"/>
                <w:szCs w:val="24"/>
              </w:rPr>
            </w:pPr>
          </w:p>
        </w:tc>
        <w:tc>
          <w:tcPr>
            <w:tcW w:w="1134" w:type="dxa"/>
          </w:tcPr>
          <w:p w14:paraId="50707B95"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0641F579" w14:textId="77777777" w:rsidR="00840B97" w:rsidRPr="00B35B7C" w:rsidRDefault="00840B97" w:rsidP="00840B97">
            <w:pPr>
              <w:jc w:val="center"/>
              <w:rPr>
                <w:rFonts w:ascii="Times New Roman" w:hAnsi="Times New Roman" w:cs="Times New Roman"/>
                <w:b/>
                <w:sz w:val="24"/>
                <w:szCs w:val="24"/>
              </w:rPr>
            </w:pPr>
          </w:p>
        </w:tc>
      </w:tr>
      <w:tr w:rsidR="00840B97" w:rsidRPr="00B35B7C" w14:paraId="6F6A5BA6"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70A765D6" w14:textId="365B38AC" w:rsidR="00840B97" w:rsidRPr="00B35B7C" w:rsidRDefault="00840B97" w:rsidP="00840B97">
            <w:pPr>
              <w:jc w:val="center"/>
              <w:rPr>
                <w:rFonts w:ascii="Times New Roman" w:hAnsi="Times New Roman" w:cs="Times New Roman"/>
                <w:sz w:val="24"/>
                <w:szCs w:val="24"/>
              </w:rPr>
            </w:pPr>
            <w:r>
              <w:rPr>
                <w:sz w:val="24"/>
                <w:szCs w:val="24"/>
              </w:rPr>
              <w:t>15</w:t>
            </w:r>
          </w:p>
        </w:tc>
        <w:tc>
          <w:tcPr>
            <w:tcW w:w="5090" w:type="dxa"/>
            <w:tcBorders>
              <w:top w:val="single" w:sz="4" w:space="0" w:color="auto"/>
              <w:left w:val="single" w:sz="4" w:space="0" w:color="auto"/>
              <w:bottom w:val="single" w:sz="4" w:space="0" w:color="auto"/>
              <w:right w:val="single" w:sz="4" w:space="0" w:color="auto"/>
            </w:tcBorders>
          </w:tcPr>
          <w:p w14:paraId="60FABEBF" w14:textId="7F2398FD" w:rsidR="00840B97" w:rsidRPr="00995464" w:rsidRDefault="00840B97" w:rsidP="00840B97">
            <w:pPr>
              <w:pStyle w:val="Default"/>
              <w:rPr>
                <w:bCs/>
              </w:rPr>
            </w:pPr>
            <w:r w:rsidRPr="00995464">
              <w:rPr>
                <w:bCs/>
              </w:rPr>
              <w:t>Методы оценки уровня КП</w:t>
            </w:r>
          </w:p>
        </w:tc>
        <w:tc>
          <w:tcPr>
            <w:tcW w:w="929" w:type="dxa"/>
          </w:tcPr>
          <w:p w14:paraId="0E7496E8" w14:textId="7777777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29CDFCE0" w14:textId="77777777" w:rsidR="00840B97" w:rsidRPr="00B35B7C" w:rsidRDefault="00840B97" w:rsidP="00840B97">
            <w:pPr>
              <w:ind w:left="-108" w:right="-115"/>
              <w:rPr>
                <w:sz w:val="24"/>
                <w:szCs w:val="24"/>
              </w:rPr>
            </w:pPr>
          </w:p>
        </w:tc>
        <w:tc>
          <w:tcPr>
            <w:tcW w:w="1134" w:type="dxa"/>
          </w:tcPr>
          <w:p w14:paraId="5E6AF8DC"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48DA07CF" w14:textId="77777777" w:rsidR="00840B97" w:rsidRPr="00B35B7C" w:rsidRDefault="00840B97" w:rsidP="00840B97">
            <w:pPr>
              <w:jc w:val="center"/>
              <w:rPr>
                <w:rFonts w:ascii="Times New Roman" w:hAnsi="Times New Roman" w:cs="Times New Roman"/>
                <w:b/>
                <w:sz w:val="24"/>
                <w:szCs w:val="24"/>
              </w:rPr>
            </w:pPr>
          </w:p>
        </w:tc>
      </w:tr>
      <w:tr w:rsidR="00840B97" w:rsidRPr="00B35B7C" w14:paraId="3F0776D3" w14:textId="77777777" w:rsidTr="00995464">
        <w:trPr>
          <w:gridBefore w:val="1"/>
          <w:wBefore w:w="142" w:type="dxa"/>
        </w:trPr>
        <w:tc>
          <w:tcPr>
            <w:tcW w:w="581" w:type="dxa"/>
            <w:tcBorders>
              <w:top w:val="single" w:sz="4" w:space="0" w:color="auto"/>
              <w:left w:val="single" w:sz="4" w:space="0" w:color="auto"/>
              <w:bottom w:val="single" w:sz="4" w:space="0" w:color="auto"/>
              <w:right w:val="single" w:sz="4" w:space="0" w:color="auto"/>
            </w:tcBorders>
          </w:tcPr>
          <w:p w14:paraId="5E4AEC22" w14:textId="0CC16C5C" w:rsidR="00840B97" w:rsidRPr="00B35B7C" w:rsidRDefault="00840B97" w:rsidP="00840B97">
            <w:pPr>
              <w:jc w:val="center"/>
              <w:rPr>
                <w:rFonts w:ascii="Times New Roman" w:hAnsi="Times New Roman" w:cs="Times New Roman"/>
                <w:sz w:val="24"/>
                <w:szCs w:val="24"/>
              </w:rPr>
            </w:pPr>
            <w:r>
              <w:rPr>
                <w:sz w:val="24"/>
                <w:szCs w:val="24"/>
              </w:rPr>
              <w:t>16</w:t>
            </w:r>
          </w:p>
        </w:tc>
        <w:tc>
          <w:tcPr>
            <w:tcW w:w="5090" w:type="dxa"/>
            <w:tcBorders>
              <w:top w:val="single" w:sz="4" w:space="0" w:color="auto"/>
              <w:left w:val="single" w:sz="4" w:space="0" w:color="auto"/>
              <w:bottom w:val="single" w:sz="4" w:space="0" w:color="auto"/>
              <w:right w:val="single" w:sz="4" w:space="0" w:color="auto"/>
            </w:tcBorders>
          </w:tcPr>
          <w:p w14:paraId="7B51C5DD" w14:textId="4568D164" w:rsidR="00840B97" w:rsidRPr="00995464" w:rsidRDefault="00840B97" w:rsidP="00840B97">
            <w:pPr>
              <w:pStyle w:val="Default"/>
              <w:rPr>
                <w:bCs/>
              </w:rPr>
            </w:pPr>
            <w:r w:rsidRPr="00995464">
              <w:rPr>
                <w:bCs/>
              </w:rPr>
              <w:t>Проблемы в области прикладной квалиметрии</w:t>
            </w:r>
          </w:p>
        </w:tc>
        <w:tc>
          <w:tcPr>
            <w:tcW w:w="929" w:type="dxa"/>
          </w:tcPr>
          <w:p w14:paraId="0B20B69C" w14:textId="77777777" w:rsidR="00840B97" w:rsidRPr="00B35B7C" w:rsidRDefault="00840B97" w:rsidP="00840B97">
            <w:pPr>
              <w:pStyle w:val="TableParagraph"/>
              <w:ind w:right="-1" w:firstLine="283"/>
              <w:jc w:val="center"/>
              <w:rPr>
                <w:sz w:val="24"/>
                <w:szCs w:val="24"/>
              </w:rPr>
            </w:pPr>
            <w:r w:rsidRPr="00B35B7C">
              <w:rPr>
                <w:sz w:val="24"/>
                <w:szCs w:val="24"/>
              </w:rPr>
              <w:t>2</w:t>
            </w:r>
          </w:p>
        </w:tc>
        <w:tc>
          <w:tcPr>
            <w:tcW w:w="1122" w:type="dxa"/>
          </w:tcPr>
          <w:p w14:paraId="010A33F3" w14:textId="77777777" w:rsidR="00840B97" w:rsidRPr="00B35B7C" w:rsidRDefault="00840B97" w:rsidP="00840B97">
            <w:pPr>
              <w:ind w:left="-108" w:right="-115"/>
              <w:rPr>
                <w:sz w:val="24"/>
                <w:szCs w:val="24"/>
              </w:rPr>
            </w:pPr>
          </w:p>
        </w:tc>
        <w:tc>
          <w:tcPr>
            <w:tcW w:w="1134" w:type="dxa"/>
          </w:tcPr>
          <w:p w14:paraId="7F77AA5F" w14:textId="77777777" w:rsidR="00840B97" w:rsidRPr="00B35B7C" w:rsidRDefault="00840B97" w:rsidP="00840B97">
            <w:pPr>
              <w:ind w:left="-108" w:right="-115"/>
              <w:rPr>
                <w:rFonts w:ascii="Times New Roman" w:hAnsi="Times New Roman" w:cs="Times New Roman"/>
                <w:sz w:val="24"/>
                <w:szCs w:val="24"/>
              </w:rPr>
            </w:pPr>
          </w:p>
        </w:tc>
        <w:tc>
          <w:tcPr>
            <w:tcW w:w="1062" w:type="dxa"/>
          </w:tcPr>
          <w:p w14:paraId="2CCFE817" w14:textId="77777777" w:rsidR="00840B97" w:rsidRPr="00B35B7C" w:rsidRDefault="00840B97" w:rsidP="00840B97">
            <w:pPr>
              <w:jc w:val="center"/>
              <w:rPr>
                <w:rFonts w:ascii="Times New Roman" w:hAnsi="Times New Roman" w:cs="Times New Roman"/>
                <w:b/>
                <w:sz w:val="24"/>
                <w:szCs w:val="24"/>
              </w:rPr>
            </w:pPr>
          </w:p>
        </w:tc>
      </w:tr>
      <w:tr w:rsidR="00D22C98" w:rsidRPr="00B35B7C" w14:paraId="5A2FC473" w14:textId="77777777" w:rsidTr="00222E16">
        <w:tc>
          <w:tcPr>
            <w:tcW w:w="723" w:type="dxa"/>
            <w:gridSpan w:val="2"/>
          </w:tcPr>
          <w:p w14:paraId="1C664689" w14:textId="77777777" w:rsidR="00D22C98" w:rsidRPr="00B35B7C" w:rsidRDefault="00D22C98" w:rsidP="00D22C98">
            <w:pPr>
              <w:jc w:val="center"/>
              <w:rPr>
                <w:rFonts w:ascii="Times New Roman" w:hAnsi="Times New Roman" w:cs="Times New Roman"/>
                <w:b/>
                <w:sz w:val="24"/>
                <w:szCs w:val="24"/>
              </w:rPr>
            </w:pPr>
          </w:p>
        </w:tc>
        <w:tc>
          <w:tcPr>
            <w:tcW w:w="5090" w:type="dxa"/>
          </w:tcPr>
          <w:p w14:paraId="1AACACFF" w14:textId="77777777" w:rsidR="00D22C98" w:rsidRPr="00B35B7C" w:rsidRDefault="00D22C98" w:rsidP="00D22C98">
            <w:pPr>
              <w:jc w:val="center"/>
              <w:rPr>
                <w:rFonts w:ascii="Times New Roman" w:hAnsi="Times New Roman" w:cs="Times New Roman"/>
                <w:b/>
                <w:sz w:val="24"/>
                <w:szCs w:val="24"/>
              </w:rPr>
            </w:pPr>
            <w:r w:rsidRPr="00B35B7C">
              <w:rPr>
                <w:rFonts w:ascii="Times New Roman" w:hAnsi="Times New Roman" w:cs="Times New Roman"/>
                <w:b/>
                <w:sz w:val="24"/>
                <w:szCs w:val="24"/>
              </w:rPr>
              <w:t>Итого</w:t>
            </w:r>
          </w:p>
        </w:tc>
        <w:tc>
          <w:tcPr>
            <w:tcW w:w="929" w:type="dxa"/>
          </w:tcPr>
          <w:p w14:paraId="6D756117" w14:textId="77777777" w:rsidR="00D22C98" w:rsidRPr="00B35B7C" w:rsidRDefault="00D22C98" w:rsidP="00D22C98">
            <w:pPr>
              <w:jc w:val="center"/>
              <w:rPr>
                <w:rFonts w:ascii="Times New Roman" w:hAnsi="Times New Roman" w:cs="Times New Roman"/>
                <w:b/>
                <w:sz w:val="24"/>
                <w:szCs w:val="24"/>
              </w:rPr>
            </w:pPr>
            <w:r w:rsidRPr="00B35B7C">
              <w:rPr>
                <w:rFonts w:ascii="Times New Roman" w:hAnsi="Times New Roman" w:cs="Times New Roman"/>
                <w:b/>
                <w:sz w:val="24"/>
                <w:szCs w:val="24"/>
              </w:rPr>
              <w:t>32</w:t>
            </w:r>
          </w:p>
        </w:tc>
        <w:tc>
          <w:tcPr>
            <w:tcW w:w="2256" w:type="dxa"/>
            <w:gridSpan w:val="2"/>
          </w:tcPr>
          <w:p w14:paraId="4B1AA0DF" w14:textId="77777777" w:rsidR="00D22C98" w:rsidRPr="00B35B7C" w:rsidRDefault="00D22C98" w:rsidP="00D22C98">
            <w:pPr>
              <w:jc w:val="center"/>
              <w:rPr>
                <w:rFonts w:ascii="Times New Roman" w:hAnsi="Times New Roman" w:cs="Times New Roman"/>
                <w:b/>
                <w:sz w:val="24"/>
                <w:szCs w:val="24"/>
              </w:rPr>
            </w:pPr>
          </w:p>
        </w:tc>
        <w:tc>
          <w:tcPr>
            <w:tcW w:w="1062" w:type="dxa"/>
          </w:tcPr>
          <w:p w14:paraId="579A6C0B" w14:textId="77777777" w:rsidR="00D22C98" w:rsidRPr="00B35B7C" w:rsidRDefault="00D22C98" w:rsidP="00D22C98">
            <w:pPr>
              <w:jc w:val="center"/>
              <w:rPr>
                <w:rFonts w:ascii="Times New Roman" w:hAnsi="Times New Roman" w:cs="Times New Roman"/>
                <w:b/>
                <w:sz w:val="24"/>
                <w:szCs w:val="24"/>
              </w:rPr>
            </w:pPr>
          </w:p>
        </w:tc>
      </w:tr>
    </w:tbl>
    <w:p w14:paraId="7590638A" w14:textId="77777777" w:rsidR="00D6522E" w:rsidRPr="00B35B7C" w:rsidRDefault="00D6522E" w:rsidP="00D6522E">
      <w:pPr>
        <w:spacing w:after="0" w:line="240" w:lineRule="auto"/>
        <w:ind w:right="-1"/>
        <w:contextualSpacing/>
        <w:jc w:val="both"/>
        <w:rPr>
          <w:rFonts w:ascii="Times New Roman" w:eastAsia="Calibri" w:hAnsi="Times New Roman" w:cs="Times New Roman"/>
          <w:sz w:val="24"/>
          <w:szCs w:val="24"/>
        </w:rPr>
      </w:pPr>
    </w:p>
    <w:p w14:paraId="3F479753" w14:textId="77777777" w:rsidR="00D6522E" w:rsidRPr="00B35B7C" w:rsidRDefault="00D6522E" w:rsidP="00D6522E">
      <w:pPr>
        <w:spacing w:after="0" w:line="240" w:lineRule="auto"/>
        <w:ind w:right="-1" w:firstLine="283"/>
        <w:jc w:val="center"/>
        <w:rPr>
          <w:rFonts w:ascii="Times New Roman" w:hAnsi="Times New Roman" w:cs="Times New Roman"/>
          <w:b/>
          <w:sz w:val="24"/>
        </w:rPr>
      </w:pPr>
      <w:proofErr w:type="gramStart"/>
      <w:r w:rsidRPr="00B35B7C">
        <w:rPr>
          <w:rFonts w:ascii="Times New Roman" w:hAnsi="Times New Roman" w:cs="Times New Roman"/>
          <w:b/>
          <w:sz w:val="24"/>
        </w:rPr>
        <w:t>Практические  занятия</w:t>
      </w:r>
      <w:proofErr w:type="gramEnd"/>
    </w:p>
    <w:p w14:paraId="70E2105C" w14:textId="77777777" w:rsidR="00D6522E" w:rsidRPr="00B35B7C" w:rsidRDefault="00D6522E" w:rsidP="00D6522E">
      <w:pPr>
        <w:spacing w:after="0" w:line="240" w:lineRule="auto"/>
        <w:ind w:left="283" w:right="-1"/>
        <w:contextualSpacing/>
        <w:jc w:val="center"/>
        <w:rPr>
          <w:rFonts w:ascii="Times New Roman" w:eastAsia="Calibri" w:hAnsi="Times New Roman" w:cs="Times New Roman"/>
          <w:b/>
          <w:sz w:val="24"/>
          <w:szCs w:val="24"/>
        </w:rPr>
      </w:pPr>
      <w:r w:rsidRPr="00B35B7C">
        <w:rPr>
          <w:rFonts w:ascii="Times New Roman" w:eastAsia="Calibri" w:hAnsi="Times New Roman" w:cs="Times New Roman"/>
          <w:b/>
          <w:sz w:val="24"/>
          <w:szCs w:val="24"/>
        </w:rPr>
        <w:t>Тематический план практических занятий</w:t>
      </w:r>
    </w:p>
    <w:tbl>
      <w:tblPr>
        <w:tblStyle w:val="a7"/>
        <w:tblW w:w="9433" w:type="dxa"/>
        <w:tblLayout w:type="fixed"/>
        <w:tblLook w:val="04A0" w:firstRow="1" w:lastRow="0" w:firstColumn="1" w:lastColumn="0" w:noHBand="0" w:noVBand="1"/>
      </w:tblPr>
      <w:tblGrid>
        <w:gridCol w:w="787"/>
        <w:gridCol w:w="4028"/>
        <w:gridCol w:w="936"/>
        <w:gridCol w:w="890"/>
        <w:gridCol w:w="9"/>
        <w:gridCol w:w="10"/>
        <w:gridCol w:w="1759"/>
        <w:gridCol w:w="22"/>
        <w:gridCol w:w="992"/>
      </w:tblGrid>
      <w:tr w:rsidR="00D6522E" w:rsidRPr="00B35B7C" w14:paraId="5FB89473" w14:textId="77777777" w:rsidTr="00D6522E">
        <w:tc>
          <w:tcPr>
            <w:tcW w:w="787" w:type="dxa"/>
            <w:vMerge w:val="restart"/>
          </w:tcPr>
          <w:p w14:paraId="2B9A91E8"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w:t>
            </w:r>
          </w:p>
          <w:p w14:paraId="63DC4E1E"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п/п</w:t>
            </w:r>
          </w:p>
          <w:p w14:paraId="15ADB0C3" w14:textId="77777777" w:rsidR="00D6522E" w:rsidRPr="00B35B7C" w:rsidRDefault="00D6522E" w:rsidP="00D6522E">
            <w:pPr>
              <w:jc w:val="center"/>
              <w:rPr>
                <w:rFonts w:ascii="Times New Roman" w:hAnsi="Times New Roman" w:cs="Times New Roman"/>
                <w:b/>
                <w:sz w:val="24"/>
                <w:szCs w:val="24"/>
              </w:rPr>
            </w:pPr>
          </w:p>
        </w:tc>
        <w:tc>
          <w:tcPr>
            <w:tcW w:w="4028" w:type="dxa"/>
            <w:vMerge w:val="restart"/>
          </w:tcPr>
          <w:p w14:paraId="4362F6D7"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Тема занятий</w:t>
            </w:r>
          </w:p>
        </w:tc>
        <w:tc>
          <w:tcPr>
            <w:tcW w:w="3626" w:type="dxa"/>
            <w:gridSpan w:val="6"/>
          </w:tcPr>
          <w:p w14:paraId="46A47351"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 xml:space="preserve">Количество часов </w:t>
            </w:r>
          </w:p>
        </w:tc>
        <w:tc>
          <w:tcPr>
            <w:tcW w:w="992" w:type="dxa"/>
          </w:tcPr>
          <w:p w14:paraId="2DE8C2C5"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Приме</w:t>
            </w:r>
          </w:p>
          <w:p w14:paraId="5584B8F6" w14:textId="77777777" w:rsidR="00D6522E" w:rsidRPr="00B35B7C" w:rsidRDefault="00D6522E" w:rsidP="00D6522E">
            <w:pPr>
              <w:jc w:val="center"/>
              <w:rPr>
                <w:rFonts w:ascii="Times New Roman" w:hAnsi="Times New Roman" w:cs="Times New Roman"/>
                <w:b/>
                <w:sz w:val="24"/>
                <w:szCs w:val="24"/>
              </w:rPr>
            </w:pPr>
            <w:proofErr w:type="spellStart"/>
            <w:r w:rsidRPr="00B35B7C">
              <w:rPr>
                <w:rFonts w:ascii="Times New Roman" w:hAnsi="Times New Roman" w:cs="Times New Roman"/>
                <w:b/>
                <w:sz w:val="24"/>
                <w:szCs w:val="24"/>
              </w:rPr>
              <w:t>чания</w:t>
            </w:r>
            <w:proofErr w:type="spellEnd"/>
          </w:p>
        </w:tc>
      </w:tr>
      <w:tr w:rsidR="00D6522E" w:rsidRPr="00B35B7C" w14:paraId="43699F3C" w14:textId="77777777" w:rsidTr="00D6522E">
        <w:trPr>
          <w:trHeight w:val="411"/>
        </w:trPr>
        <w:tc>
          <w:tcPr>
            <w:tcW w:w="787" w:type="dxa"/>
            <w:vMerge/>
          </w:tcPr>
          <w:p w14:paraId="4723ECDF" w14:textId="77777777" w:rsidR="00D6522E" w:rsidRPr="00B35B7C" w:rsidRDefault="00D6522E" w:rsidP="00D6522E">
            <w:pPr>
              <w:jc w:val="center"/>
              <w:rPr>
                <w:rFonts w:ascii="Times New Roman" w:hAnsi="Times New Roman" w:cs="Times New Roman"/>
                <w:b/>
                <w:sz w:val="24"/>
                <w:szCs w:val="24"/>
              </w:rPr>
            </w:pPr>
          </w:p>
        </w:tc>
        <w:tc>
          <w:tcPr>
            <w:tcW w:w="4028" w:type="dxa"/>
            <w:vMerge/>
          </w:tcPr>
          <w:p w14:paraId="484312D5" w14:textId="77777777" w:rsidR="00D6522E" w:rsidRPr="00B35B7C" w:rsidRDefault="00D6522E" w:rsidP="00D6522E">
            <w:pPr>
              <w:jc w:val="center"/>
              <w:rPr>
                <w:rFonts w:ascii="Times New Roman" w:hAnsi="Times New Roman" w:cs="Times New Roman"/>
                <w:b/>
                <w:sz w:val="24"/>
                <w:szCs w:val="24"/>
              </w:rPr>
            </w:pPr>
          </w:p>
        </w:tc>
        <w:tc>
          <w:tcPr>
            <w:tcW w:w="936" w:type="dxa"/>
            <w:vMerge w:val="restart"/>
          </w:tcPr>
          <w:p w14:paraId="50365DD4"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очно</w:t>
            </w:r>
          </w:p>
        </w:tc>
        <w:tc>
          <w:tcPr>
            <w:tcW w:w="2668" w:type="dxa"/>
            <w:gridSpan w:val="4"/>
          </w:tcPr>
          <w:p w14:paraId="50BA6FCC"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заочно с ДОТ</w:t>
            </w:r>
          </w:p>
        </w:tc>
        <w:tc>
          <w:tcPr>
            <w:tcW w:w="1014" w:type="dxa"/>
            <w:gridSpan w:val="2"/>
            <w:vMerge w:val="restart"/>
          </w:tcPr>
          <w:p w14:paraId="1B5FC086" w14:textId="77777777" w:rsidR="00D6522E" w:rsidRPr="00B35B7C" w:rsidRDefault="00D6522E" w:rsidP="00D6522E">
            <w:pPr>
              <w:jc w:val="center"/>
              <w:rPr>
                <w:rFonts w:ascii="Times New Roman" w:hAnsi="Times New Roman" w:cs="Times New Roman"/>
                <w:b/>
                <w:sz w:val="24"/>
                <w:szCs w:val="24"/>
              </w:rPr>
            </w:pPr>
          </w:p>
        </w:tc>
      </w:tr>
      <w:tr w:rsidR="00D6522E" w:rsidRPr="00B35B7C" w14:paraId="3D7E7CBF" w14:textId="77777777" w:rsidTr="00D6522E">
        <w:trPr>
          <w:trHeight w:val="638"/>
        </w:trPr>
        <w:tc>
          <w:tcPr>
            <w:tcW w:w="787" w:type="dxa"/>
            <w:vMerge/>
          </w:tcPr>
          <w:p w14:paraId="460E905F" w14:textId="77777777" w:rsidR="00D6522E" w:rsidRPr="00B35B7C" w:rsidRDefault="00D6522E" w:rsidP="00D6522E">
            <w:pPr>
              <w:jc w:val="center"/>
              <w:rPr>
                <w:rFonts w:ascii="Times New Roman" w:hAnsi="Times New Roman" w:cs="Times New Roman"/>
                <w:b/>
                <w:sz w:val="24"/>
                <w:szCs w:val="24"/>
              </w:rPr>
            </w:pPr>
          </w:p>
        </w:tc>
        <w:tc>
          <w:tcPr>
            <w:tcW w:w="4028" w:type="dxa"/>
            <w:vMerge/>
          </w:tcPr>
          <w:p w14:paraId="37C5629B" w14:textId="77777777" w:rsidR="00D6522E" w:rsidRPr="00B35B7C" w:rsidRDefault="00D6522E" w:rsidP="00D6522E">
            <w:pPr>
              <w:jc w:val="center"/>
              <w:rPr>
                <w:rFonts w:ascii="Times New Roman" w:hAnsi="Times New Roman" w:cs="Times New Roman"/>
                <w:b/>
                <w:sz w:val="24"/>
                <w:szCs w:val="24"/>
              </w:rPr>
            </w:pPr>
          </w:p>
        </w:tc>
        <w:tc>
          <w:tcPr>
            <w:tcW w:w="936" w:type="dxa"/>
            <w:vMerge/>
          </w:tcPr>
          <w:p w14:paraId="2A64A2D6" w14:textId="77777777" w:rsidR="00D6522E" w:rsidRPr="00B35B7C" w:rsidRDefault="00D6522E" w:rsidP="00D6522E">
            <w:pPr>
              <w:jc w:val="center"/>
              <w:rPr>
                <w:rFonts w:ascii="Times New Roman" w:hAnsi="Times New Roman" w:cs="Times New Roman"/>
                <w:b/>
                <w:sz w:val="24"/>
                <w:szCs w:val="24"/>
              </w:rPr>
            </w:pPr>
          </w:p>
        </w:tc>
        <w:tc>
          <w:tcPr>
            <w:tcW w:w="909" w:type="dxa"/>
            <w:gridSpan w:val="3"/>
          </w:tcPr>
          <w:p w14:paraId="71C7AD01"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в ауд.</w:t>
            </w:r>
          </w:p>
        </w:tc>
        <w:tc>
          <w:tcPr>
            <w:tcW w:w="1759" w:type="dxa"/>
          </w:tcPr>
          <w:p w14:paraId="1444E139"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дистанционно</w:t>
            </w:r>
          </w:p>
        </w:tc>
        <w:tc>
          <w:tcPr>
            <w:tcW w:w="1014" w:type="dxa"/>
            <w:gridSpan w:val="2"/>
            <w:vMerge/>
          </w:tcPr>
          <w:p w14:paraId="318103E0" w14:textId="77777777" w:rsidR="00D6522E" w:rsidRPr="00B35B7C" w:rsidRDefault="00D6522E" w:rsidP="00D6522E">
            <w:pPr>
              <w:jc w:val="center"/>
              <w:rPr>
                <w:rFonts w:ascii="Times New Roman" w:hAnsi="Times New Roman" w:cs="Times New Roman"/>
                <w:b/>
                <w:sz w:val="24"/>
                <w:szCs w:val="24"/>
              </w:rPr>
            </w:pPr>
          </w:p>
        </w:tc>
      </w:tr>
      <w:tr w:rsidR="00D6522E" w:rsidRPr="00B35B7C" w14:paraId="618354A9" w14:textId="77777777" w:rsidTr="00D6522E">
        <w:tc>
          <w:tcPr>
            <w:tcW w:w="787" w:type="dxa"/>
          </w:tcPr>
          <w:p w14:paraId="38847318" w14:textId="77777777" w:rsidR="00D6522E" w:rsidRPr="00B35B7C" w:rsidRDefault="00D6522E" w:rsidP="00D6522E">
            <w:pPr>
              <w:jc w:val="center"/>
              <w:rPr>
                <w:rFonts w:ascii="Times New Roman" w:hAnsi="Times New Roman" w:cs="Times New Roman"/>
                <w:b/>
                <w:sz w:val="24"/>
                <w:szCs w:val="24"/>
              </w:rPr>
            </w:pPr>
          </w:p>
        </w:tc>
        <w:tc>
          <w:tcPr>
            <w:tcW w:w="7632" w:type="dxa"/>
            <w:gridSpan w:val="6"/>
          </w:tcPr>
          <w:p w14:paraId="4C40330A" w14:textId="77777777" w:rsidR="00D6522E" w:rsidRPr="00B35B7C" w:rsidRDefault="00D6522E" w:rsidP="00D6522E">
            <w:pPr>
              <w:jc w:val="center"/>
              <w:rPr>
                <w:rFonts w:ascii="Times New Roman" w:hAnsi="Times New Roman" w:cs="Times New Roman"/>
                <w:b/>
                <w:sz w:val="24"/>
                <w:szCs w:val="24"/>
              </w:rPr>
            </w:pPr>
            <w:r w:rsidRPr="00B35B7C">
              <w:rPr>
                <w:rFonts w:ascii="Times New Roman" w:hAnsi="Times New Roman" w:cs="Times New Roman"/>
                <w:b/>
                <w:sz w:val="24"/>
                <w:szCs w:val="24"/>
              </w:rPr>
              <w:t>Модуль 1</w:t>
            </w:r>
          </w:p>
        </w:tc>
        <w:tc>
          <w:tcPr>
            <w:tcW w:w="1014" w:type="dxa"/>
            <w:gridSpan w:val="2"/>
          </w:tcPr>
          <w:p w14:paraId="55F2DFDF" w14:textId="77777777" w:rsidR="00D6522E" w:rsidRPr="00B35B7C" w:rsidRDefault="00D6522E" w:rsidP="00D6522E">
            <w:pPr>
              <w:jc w:val="center"/>
              <w:rPr>
                <w:rFonts w:ascii="Times New Roman" w:hAnsi="Times New Roman" w:cs="Times New Roman"/>
                <w:b/>
                <w:sz w:val="24"/>
                <w:szCs w:val="24"/>
              </w:rPr>
            </w:pPr>
          </w:p>
        </w:tc>
      </w:tr>
      <w:tr w:rsidR="00DC1488" w:rsidRPr="00B35B7C" w14:paraId="4DF7C73E" w14:textId="77777777" w:rsidTr="00D6522E">
        <w:trPr>
          <w:trHeight w:val="551"/>
        </w:trPr>
        <w:tc>
          <w:tcPr>
            <w:tcW w:w="787" w:type="dxa"/>
          </w:tcPr>
          <w:p w14:paraId="6567A0A7" w14:textId="17799207" w:rsidR="00DC1488" w:rsidRPr="00DC1488" w:rsidRDefault="00DC1488" w:rsidP="00DC1488">
            <w:pPr>
              <w:rPr>
                <w:rFonts w:ascii="Times New Roman" w:hAnsi="Times New Roman" w:cs="Times New Roman"/>
                <w:sz w:val="24"/>
                <w:szCs w:val="24"/>
              </w:rPr>
            </w:pPr>
            <w:r w:rsidRPr="00DC1488">
              <w:rPr>
                <w:rFonts w:ascii="Times New Roman" w:hAnsi="Times New Roman" w:cs="Times New Roman"/>
                <w:sz w:val="24"/>
                <w:szCs w:val="24"/>
              </w:rPr>
              <w:t>1</w:t>
            </w:r>
          </w:p>
        </w:tc>
        <w:tc>
          <w:tcPr>
            <w:tcW w:w="4028" w:type="dxa"/>
          </w:tcPr>
          <w:p w14:paraId="173CEE51" w14:textId="77777777" w:rsidR="00DC1488" w:rsidRPr="00DC1488" w:rsidRDefault="00DC1488" w:rsidP="00DC1488">
            <w:pPr>
              <w:pStyle w:val="4"/>
              <w:jc w:val="left"/>
              <w:outlineLvl w:val="3"/>
              <w:rPr>
                <w:b/>
                <w:bCs/>
                <w:i/>
                <w:iCs/>
              </w:rPr>
            </w:pPr>
            <w:r w:rsidRPr="00DC1488">
              <w:rPr>
                <w:bCs/>
                <w:iCs/>
                <w:sz w:val="24"/>
                <w:szCs w:val="24"/>
              </w:rPr>
              <w:t>Экспертные методы</w:t>
            </w:r>
            <w:r w:rsidRPr="00DC1488">
              <w:rPr>
                <w:b/>
                <w:bCs/>
                <w:i/>
                <w:iCs/>
              </w:rPr>
              <w:t xml:space="preserve"> </w:t>
            </w:r>
            <w:r w:rsidRPr="00DC1488">
              <w:rPr>
                <w:bCs/>
                <w:iCs/>
                <w:sz w:val="24"/>
                <w:szCs w:val="24"/>
              </w:rPr>
              <w:t>оценки</w:t>
            </w:r>
          </w:p>
          <w:p w14:paraId="538B1D6E" w14:textId="2DE3CD04" w:rsidR="00DC1488" w:rsidRPr="00DC1488" w:rsidRDefault="00DC1488" w:rsidP="00DC1488">
            <w:pPr>
              <w:pStyle w:val="Default"/>
              <w:rPr>
                <w:bCs/>
              </w:rPr>
            </w:pPr>
          </w:p>
        </w:tc>
        <w:tc>
          <w:tcPr>
            <w:tcW w:w="936" w:type="dxa"/>
          </w:tcPr>
          <w:p w14:paraId="1AF4DAFB" w14:textId="34227073" w:rsidR="00DC1488" w:rsidRPr="00B35B7C" w:rsidRDefault="00DC1488" w:rsidP="00DC1488">
            <w:pPr>
              <w:pStyle w:val="TableParagraph"/>
              <w:spacing w:line="256" w:lineRule="exact"/>
              <w:ind w:right="-1" w:firstLine="283"/>
              <w:jc w:val="center"/>
              <w:rPr>
                <w:sz w:val="20"/>
                <w:szCs w:val="20"/>
                <w:lang w:val="ky-KG"/>
              </w:rPr>
            </w:pPr>
            <w:r w:rsidRPr="00B35B7C">
              <w:rPr>
                <w:sz w:val="20"/>
                <w:szCs w:val="20"/>
                <w:lang w:val="ky-KG"/>
              </w:rPr>
              <w:t>2</w:t>
            </w:r>
          </w:p>
        </w:tc>
        <w:tc>
          <w:tcPr>
            <w:tcW w:w="890" w:type="dxa"/>
          </w:tcPr>
          <w:p w14:paraId="3E8196BE" w14:textId="77777777" w:rsidR="00DC1488" w:rsidRPr="00B35B7C" w:rsidRDefault="00DC1488" w:rsidP="00DC1488">
            <w:pPr>
              <w:jc w:val="center"/>
              <w:rPr>
                <w:rFonts w:ascii="Times New Roman" w:hAnsi="Times New Roman" w:cs="Times New Roman"/>
                <w:sz w:val="24"/>
                <w:szCs w:val="24"/>
              </w:rPr>
            </w:pPr>
          </w:p>
        </w:tc>
        <w:tc>
          <w:tcPr>
            <w:tcW w:w="1778" w:type="dxa"/>
            <w:gridSpan w:val="3"/>
          </w:tcPr>
          <w:p w14:paraId="0C80BC69"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41C8C343" w14:textId="77777777" w:rsidR="00DC1488" w:rsidRPr="00B35B7C" w:rsidRDefault="00DC1488" w:rsidP="00DC1488">
            <w:pPr>
              <w:jc w:val="center"/>
              <w:rPr>
                <w:rFonts w:ascii="Times New Roman" w:hAnsi="Times New Roman" w:cs="Times New Roman"/>
                <w:b/>
                <w:sz w:val="24"/>
                <w:szCs w:val="24"/>
              </w:rPr>
            </w:pPr>
          </w:p>
        </w:tc>
      </w:tr>
      <w:tr w:rsidR="00DC1488" w:rsidRPr="00B35B7C" w14:paraId="73413682" w14:textId="77777777" w:rsidTr="00D6522E">
        <w:trPr>
          <w:trHeight w:val="551"/>
        </w:trPr>
        <w:tc>
          <w:tcPr>
            <w:tcW w:w="787" w:type="dxa"/>
          </w:tcPr>
          <w:p w14:paraId="547BAD6C" w14:textId="737F9DCE" w:rsidR="00DC1488" w:rsidRPr="00DC1488" w:rsidRDefault="00DC1488" w:rsidP="00DC1488">
            <w:pPr>
              <w:rPr>
                <w:rFonts w:ascii="Times New Roman" w:hAnsi="Times New Roman" w:cs="Times New Roman"/>
                <w:sz w:val="24"/>
                <w:szCs w:val="24"/>
              </w:rPr>
            </w:pPr>
            <w:r w:rsidRPr="00DC1488">
              <w:rPr>
                <w:rFonts w:ascii="Times New Roman" w:hAnsi="Times New Roman" w:cs="Times New Roman"/>
                <w:sz w:val="24"/>
                <w:szCs w:val="24"/>
              </w:rPr>
              <w:t>2</w:t>
            </w:r>
          </w:p>
        </w:tc>
        <w:tc>
          <w:tcPr>
            <w:tcW w:w="4028" w:type="dxa"/>
          </w:tcPr>
          <w:p w14:paraId="05FA1BF8" w14:textId="77777777" w:rsidR="00DC1488" w:rsidRPr="00DC1488" w:rsidRDefault="00DC1488" w:rsidP="00DC1488">
            <w:pPr>
              <w:rPr>
                <w:rFonts w:ascii="Times New Roman" w:hAnsi="Times New Roman" w:cs="Times New Roman"/>
                <w:sz w:val="24"/>
                <w:szCs w:val="24"/>
              </w:rPr>
            </w:pPr>
            <w:r w:rsidRPr="00DC1488">
              <w:rPr>
                <w:rFonts w:ascii="Times New Roman" w:hAnsi="Times New Roman" w:cs="Times New Roman"/>
                <w:bCs/>
                <w:iCs/>
                <w:sz w:val="24"/>
                <w:szCs w:val="24"/>
              </w:rPr>
              <w:t>Причинно-следственные диаграммы Исикавы</w:t>
            </w:r>
          </w:p>
          <w:p w14:paraId="27B8FE2C" w14:textId="01D5E68B" w:rsidR="00DC1488" w:rsidRPr="00DC1488" w:rsidRDefault="00DC1488" w:rsidP="00DC1488">
            <w:pPr>
              <w:pStyle w:val="Default"/>
              <w:rPr>
                <w:bCs/>
              </w:rPr>
            </w:pPr>
          </w:p>
        </w:tc>
        <w:tc>
          <w:tcPr>
            <w:tcW w:w="936" w:type="dxa"/>
          </w:tcPr>
          <w:p w14:paraId="7EFBB413" w14:textId="2840C611" w:rsidR="00DC1488" w:rsidRPr="00B35B7C" w:rsidRDefault="00DC1488" w:rsidP="00DC1488">
            <w:pPr>
              <w:pStyle w:val="TableParagraph"/>
              <w:spacing w:line="256" w:lineRule="exact"/>
              <w:ind w:right="-1" w:firstLine="283"/>
              <w:jc w:val="center"/>
              <w:rPr>
                <w:sz w:val="20"/>
                <w:szCs w:val="20"/>
                <w:lang w:val="ky-KG"/>
              </w:rPr>
            </w:pPr>
            <w:r w:rsidRPr="00B35B7C">
              <w:rPr>
                <w:sz w:val="20"/>
                <w:szCs w:val="20"/>
                <w:lang w:val="ky-KG"/>
              </w:rPr>
              <w:t>2</w:t>
            </w:r>
          </w:p>
        </w:tc>
        <w:tc>
          <w:tcPr>
            <w:tcW w:w="890" w:type="dxa"/>
          </w:tcPr>
          <w:p w14:paraId="193831CB" w14:textId="77777777" w:rsidR="00DC1488" w:rsidRPr="00B35B7C" w:rsidRDefault="00DC1488" w:rsidP="00DC1488">
            <w:pPr>
              <w:jc w:val="center"/>
              <w:rPr>
                <w:rFonts w:ascii="Times New Roman" w:hAnsi="Times New Roman" w:cs="Times New Roman"/>
                <w:sz w:val="24"/>
                <w:szCs w:val="24"/>
              </w:rPr>
            </w:pPr>
          </w:p>
        </w:tc>
        <w:tc>
          <w:tcPr>
            <w:tcW w:w="1778" w:type="dxa"/>
            <w:gridSpan w:val="3"/>
          </w:tcPr>
          <w:p w14:paraId="1BDAFA03"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3AB60095" w14:textId="77777777" w:rsidR="00DC1488" w:rsidRPr="00B35B7C" w:rsidRDefault="00DC1488" w:rsidP="00DC1488">
            <w:pPr>
              <w:jc w:val="center"/>
              <w:rPr>
                <w:rFonts w:ascii="Times New Roman" w:hAnsi="Times New Roman" w:cs="Times New Roman"/>
                <w:b/>
                <w:sz w:val="24"/>
                <w:szCs w:val="24"/>
              </w:rPr>
            </w:pPr>
          </w:p>
        </w:tc>
      </w:tr>
      <w:tr w:rsidR="00DC1488" w:rsidRPr="00B35B7C" w14:paraId="380E705D" w14:textId="77777777" w:rsidTr="00D6522E">
        <w:trPr>
          <w:trHeight w:val="551"/>
        </w:trPr>
        <w:tc>
          <w:tcPr>
            <w:tcW w:w="787" w:type="dxa"/>
          </w:tcPr>
          <w:p w14:paraId="45F17669" w14:textId="6130D09F" w:rsidR="00DC1488" w:rsidRPr="00DC1488" w:rsidRDefault="00DC1488" w:rsidP="00DC1488">
            <w:pPr>
              <w:rPr>
                <w:rFonts w:ascii="Times New Roman" w:hAnsi="Times New Roman" w:cs="Times New Roman"/>
                <w:sz w:val="24"/>
                <w:szCs w:val="24"/>
              </w:rPr>
            </w:pPr>
            <w:r w:rsidRPr="00DC1488">
              <w:rPr>
                <w:rFonts w:ascii="Times New Roman" w:hAnsi="Times New Roman" w:cs="Times New Roman"/>
                <w:sz w:val="24"/>
                <w:szCs w:val="24"/>
              </w:rPr>
              <w:t>3</w:t>
            </w:r>
          </w:p>
        </w:tc>
        <w:tc>
          <w:tcPr>
            <w:tcW w:w="4028" w:type="dxa"/>
          </w:tcPr>
          <w:p w14:paraId="76E1D6BF" w14:textId="77777777" w:rsidR="00DC1488" w:rsidRPr="00DC1488" w:rsidRDefault="00DC1488" w:rsidP="00DC1488">
            <w:pPr>
              <w:pStyle w:val="4"/>
              <w:jc w:val="left"/>
              <w:outlineLvl w:val="3"/>
              <w:rPr>
                <w:bCs/>
                <w:iCs/>
                <w:sz w:val="24"/>
                <w:szCs w:val="24"/>
              </w:rPr>
            </w:pPr>
            <w:r w:rsidRPr="00DC1488">
              <w:rPr>
                <w:bCs/>
                <w:iCs/>
                <w:sz w:val="24"/>
                <w:szCs w:val="24"/>
              </w:rPr>
              <w:t>Социологический метод проведения экспертизы</w:t>
            </w:r>
          </w:p>
          <w:p w14:paraId="5B5873C2" w14:textId="28C05DF9" w:rsidR="00DC1488" w:rsidRPr="00DC1488" w:rsidRDefault="00DC1488" w:rsidP="00DC1488">
            <w:pPr>
              <w:pStyle w:val="Default"/>
              <w:rPr>
                <w:bCs/>
              </w:rPr>
            </w:pPr>
          </w:p>
        </w:tc>
        <w:tc>
          <w:tcPr>
            <w:tcW w:w="936" w:type="dxa"/>
          </w:tcPr>
          <w:p w14:paraId="6B5DBC9B" w14:textId="57FB4F4B" w:rsidR="00DC1488" w:rsidRPr="00B35B7C" w:rsidRDefault="00DC1488" w:rsidP="00DC1488">
            <w:pPr>
              <w:pStyle w:val="TableParagraph"/>
              <w:spacing w:line="256" w:lineRule="exact"/>
              <w:ind w:right="-1" w:firstLine="283"/>
              <w:jc w:val="center"/>
              <w:rPr>
                <w:sz w:val="20"/>
                <w:szCs w:val="20"/>
                <w:lang w:val="ky-KG"/>
              </w:rPr>
            </w:pPr>
            <w:r w:rsidRPr="00B35B7C">
              <w:rPr>
                <w:sz w:val="20"/>
                <w:szCs w:val="20"/>
                <w:lang w:val="ky-KG"/>
              </w:rPr>
              <w:t>2</w:t>
            </w:r>
          </w:p>
        </w:tc>
        <w:tc>
          <w:tcPr>
            <w:tcW w:w="890" w:type="dxa"/>
          </w:tcPr>
          <w:p w14:paraId="06196C11" w14:textId="77777777" w:rsidR="00DC1488" w:rsidRPr="00B35B7C" w:rsidRDefault="00DC1488" w:rsidP="00DC1488">
            <w:pPr>
              <w:jc w:val="center"/>
              <w:rPr>
                <w:rFonts w:ascii="Times New Roman" w:hAnsi="Times New Roman" w:cs="Times New Roman"/>
                <w:sz w:val="24"/>
                <w:szCs w:val="24"/>
              </w:rPr>
            </w:pPr>
          </w:p>
        </w:tc>
        <w:tc>
          <w:tcPr>
            <w:tcW w:w="1778" w:type="dxa"/>
            <w:gridSpan w:val="3"/>
          </w:tcPr>
          <w:p w14:paraId="18536F11"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53D89D11" w14:textId="77777777" w:rsidR="00DC1488" w:rsidRPr="00B35B7C" w:rsidRDefault="00DC1488" w:rsidP="00DC1488">
            <w:pPr>
              <w:jc w:val="center"/>
              <w:rPr>
                <w:rFonts w:ascii="Times New Roman" w:hAnsi="Times New Roman" w:cs="Times New Roman"/>
                <w:b/>
                <w:sz w:val="24"/>
                <w:szCs w:val="24"/>
              </w:rPr>
            </w:pPr>
          </w:p>
        </w:tc>
      </w:tr>
      <w:tr w:rsidR="00DC1488" w:rsidRPr="00B35B7C" w14:paraId="450F3219" w14:textId="77777777" w:rsidTr="00D6522E">
        <w:trPr>
          <w:trHeight w:val="551"/>
        </w:trPr>
        <w:tc>
          <w:tcPr>
            <w:tcW w:w="787" w:type="dxa"/>
          </w:tcPr>
          <w:p w14:paraId="5BE45AAB" w14:textId="60C41747" w:rsidR="00DC1488" w:rsidRPr="00DC1488" w:rsidRDefault="00DC1488" w:rsidP="00DC1488">
            <w:pPr>
              <w:rPr>
                <w:rFonts w:ascii="Times New Roman" w:hAnsi="Times New Roman" w:cs="Times New Roman"/>
                <w:sz w:val="24"/>
                <w:szCs w:val="24"/>
              </w:rPr>
            </w:pPr>
            <w:r w:rsidRPr="00DC1488">
              <w:rPr>
                <w:rFonts w:ascii="Times New Roman" w:hAnsi="Times New Roman" w:cs="Times New Roman"/>
                <w:sz w:val="24"/>
                <w:szCs w:val="24"/>
              </w:rPr>
              <w:t>4</w:t>
            </w:r>
          </w:p>
        </w:tc>
        <w:tc>
          <w:tcPr>
            <w:tcW w:w="4028" w:type="dxa"/>
          </w:tcPr>
          <w:p w14:paraId="62773BB1" w14:textId="5815660C" w:rsidR="00DC1488" w:rsidRPr="00DC1488" w:rsidRDefault="00DC1488" w:rsidP="00DC1488">
            <w:pPr>
              <w:pStyle w:val="Default"/>
              <w:rPr>
                <w:bCs/>
              </w:rPr>
            </w:pPr>
            <w:r w:rsidRPr="00DC1488">
              <w:rPr>
                <w:bCs/>
                <w:iCs/>
              </w:rPr>
              <w:t>Комплексные показатели качества</w:t>
            </w:r>
          </w:p>
        </w:tc>
        <w:tc>
          <w:tcPr>
            <w:tcW w:w="936" w:type="dxa"/>
          </w:tcPr>
          <w:p w14:paraId="1339F2E2" w14:textId="5F1DD745" w:rsidR="00DC1488" w:rsidRPr="00B35B7C" w:rsidRDefault="00DC1488" w:rsidP="00DC1488">
            <w:pPr>
              <w:pStyle w:val="TableParagraph"/>
              <w:spacing w:line="256" w:lineRule="exact"/>
              <w:ind w:right="-1" w:firstLine="283"/>
              <w:jc w:val="center"/>
              <w:rPr>
                <w:sz w:val="20"/>
                <w:szCs w:val="20"/>
                <w:lang w:val="ky-KG"/>
              </w:rPr>
            </w:pPr>
            <w:r w:rsidRPr="00B35B7C">
              <w:rPr>
                <w:sz w:val="20"/>
                <w:szCs w:val="20"/>
                <w:lang w:val="ky-KG"/>
              </w:rPr>
              <w:t>2</w:t>
            </w:r>
          </w:p>
        </w:tc>
        <w:tc>
          <w:tcPr>
            <w:tcW w:w="890" w:type="dxa"/>
          </w:tcPr>
          <w:p w14:paraId="31278C10" w14:textId="77777777" w:rsidR="00DC1488" w:rsidRPr="00B35B7C" w:rsidRDefault="00DC1488" w:rsidP="00DC1488">
            <w:pPr>
              <w:jc w:val="center"/>
              <w:rPr>
                <w:rFonts w:ascii="Times New Roman" w:hAnsi="Times New Roman" w:cs="Times New Roman"/>
                <w:sz w:val="24"/>
                <w:szCs w:val="24"/>
              </w:rPr>
            </w:pPr>
          </w:p>
        </w:tc>
        <w:tc>
          <w:tcPr>
            <w:tcW w:w="1778" w:type="dxa"/>
            <w:gridSpan w:val="3"/>
          </w:tcPr>
          <w:p w14:paraId="553511FC"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6FFFD805" w14:textId="77777777" w:rsidR="00DC1488" w:rsidRPr="00B35B7C" w:rsidRDefault="00DC1488" w:rsidP="00DC1488">
            <w:pPr>
              <w:jc w:val="center"/>
              <w:rPr>
                <w:rFonts w:ascii="Times New Roman" w:hAnsi="Times New Roman" w:cs="Times New Roman"/>
                <w:b/>
                <w:sz w:val="24"/>
                <w:szCs w:val="24"/>
              </w:rPr>
            </w:pPr>
          </w:p>
        </w:tc>
      </w:tr>
      <w:tr w:rsidR="00001924" w:rsidRPr="00B35B7C" w14:paraId="45370254" w14:textId="77777777" w:rsidTr="00D6522E">
        <w:tc>
          <w:tcPr>
            <w:tcW w:w="787" w:type="dxa"/>
          </w:tcPr>
          <w:p w14:paraId="2A48E0A4" w14:textId="77777777" w:rsidR="00001924" w:rsidRPr="00B35B7C" w:rsidRDefault="00001924" w:rsidP="00001924">
            <w:pPr>
              <w:jc w:val="center"/>
              <w:rPr>
                <w:rFonts w:ascii="Times New Roman" w:hAnsi="Times New Roman" w:cs="Times New Roman"/>
                <w:b/>
                <w:sz w:val="24"/>
                <w:szCs w:val="24"/>
              </w:rPr>
            </w:pPr>
          </w:p>
        </w:tc>
        <w:tc>
          <w:tcPr>
            <w:tcW w:w="7632" w:type="dxa"/>
            <w:gridSpan w:val="6"/>
          </w:tcPr>
          <w:p w14:paraId="48DEBA9C" w14:textId="77777777" w:rsidR="00001924" w:rsidRPr="00B35B7C" w:rsidRDefault="00001924" w:rsidP="00001924">
            <w:pPr>
              <w:pStyle w:val="TableParagraph"/>
              <w:spacing w:line="256" w:lineRule="exact"/>
              <w:ind w:right="-1" w:firstLine="283"/>
              <w:jc w:val="center"/>
              <w:rPr>
                <w:sz w:val="20"/>
                <w:szCs w:val="20"/>
              </w:rPr>
            </w:pPr>
            <w:r w:rsidRPr="00B35B7C">
              <w:rPr>
                <w:b/>
                <w:sz w:val="20"/>
                <w:szCs w:val="20"/>
              </w:rPr>
              <w:t>Модуль 2</w:t>
            </w:r>
          </w:p>
        </w:tc>
        <w:tc>
          <w:tcPr>
            <w:tcW w:w="1014" w:type="dxa"/>
            <w:gridSpan w:val="2"/>
          </w:tcPr>
          <w:p w14:paraId="23A9D401" w14:textId="77777777" w:rsidR="00001924" w:rsidRPr="00B35B7C" w:rsidRDefault="00001924" w:rsidP="00001924">
            <w:pPr>
              <w:rPr>
                <w:rFonts w:ascii="Times New Roman" w:hAnsi="Times New Roman" w:cs="Times New Roman"/>
                <w:b/>
                <w:sz w:val="24"/>
                <w:szCs w:val="24"/>
              </w:rPr>
            </w:pPr>
          </w:p>
        </w:tc>
      </w:tr>
      <w:tr w:rsidR="00DC1488" w:rsidRPr="00B35B7C" w14:paraId="40C5BA58" w14:textId="77777777" w:rsidTr="00D6522E">
        <w:tc>
          <w:tcPr>
            <w:tcW w:w="787" w:type="dxa"/>
          </w:tcPr>
          <w:p w14:paraId="49F9F41F" w14:textId="03264FC9" w:rsidR="00DC1488" w:rsidRPr="00DC1488" w:rsidRDefault="00DC1488" w:rsidP="00DC1488">
            <w:pPr>
              <w:jc w:val="center"/>
              <w:rPr>
                <w:rFonts w:ascii="Times New Roman" w:hAnsi="Times New Roman" w:cs="Times New Roman"/>
                <w:sz w:val="24"/>
                <w:szCs w:val="24"/>
              </w:rPr>
            </w:pPr>
            <w:r w:rsidRPr="00DC1488">
              <w:rPr>
                <w:rFonts w:ascii="Times New Roman" w:hAnsi="Times New Roman" w:cs="Times New Roman"/>
                <w:sz w:val="24"/>
                <w:szCs w:val="24"/>
              </w:rPr>
              <w:t>5</w:t>
            </w:r>
          </w:p>
        </w:tc>
        <w:tc>
          <w:tcPr>
            <w:tcW w:w="4028" w:type="dxa"/>
          </w:tcPr>
          <w:p w14:paraId="15172AE5" w14:textId="09469389" w:rsidR="00DC1488" w:rsidRPr="00DC1488" w:rsidRDefault="00DC1488" w:rsidP="00DC1488">
            <w:pPr>
              <w:pStyle w:val="Default"/>
              <w:jc w:val="both"/>
              <w:rPr>
                <w:sz w:val="23"/>
                <w:szCs w:val="23"/>
              </w:rPr>
            </w:pPr>
            <w:r w:rsidRPr="00DC1488">
              <w:rPr>
                <w:bCs/>
                <w:iCs/>
              </w:rPr>
              <w:t>Построение диаграмм Парето</w:t>
            </w:r>
          </w:p>
        </w:tc>
        <w:tc>
          <w:tcPr>
            <w:tcW w:w="936" w:type="dxa"/>
          </w:tcPr>
          <w:p w14:paraId="34D560AB" w14:textId="16D868E8" w:rsidR="00DC1488" w:rsidRPr="00B35B7C" w:rsidRDefault="00DC1488" w:rsidP="00DC1488">
            <w:pPr>
              <w:pStyle w:val="TableParagraph"/>
              <w:spacing w:before="8"/>
              <w:ind w:right="-1" w:firstLine="283"/>
              <w:jc w:val="center"/>
              <w:rPr>
                <w:sz w:val="20"/>
                <w:szCs w:val="20"/>
                <w:lang w:val="ky-KG"/>
              </w:rPr>
            </w:pPr>
            <w:r w:rsidRPr="00B35B7C">
              <w:rPr>
                <w:sz w:val="20"/>
                <w:szCs w:val="20"/>
                <w:lang w:val="ky-KG"/>
              </w:rPr>
              <w:t>2</w:t>
            </w:r>
          </w:p>
        </w:tc>
        <w:tc>
          <w:tcPr>
            <w:tcW w:w="899" w:type="dxa"/>
            <w:gridSpan w:val="2"/>
          </w:tcPr>
          <w:p w14:paraId="78EA52EA" w14:textId="77777777" w:rsidR="00DC1488" w:rsidRPr="00B35B7C" w:rsidRDefault="00DC1488" w:rsidP="00DC1488">
            <w:pPr>
              <w:jc w:val="center"/>
              <w:rPr>
                <w:rFonts w:ascii="Times New Roman" w:hAnsi="Times New Roman" w:cs="Times New Roman"/>
                <w:sz w:val="24"/>
                <w:szCs w:val="24"/>
              </w:rPr>
            </w:pPr>
          </w:p>
        </w:tc>
        <w:tc>
          <w:tcPr>
            <w:tcW w:w="1769" w:type="dxa"/>
            <w:gridSpan w:val="2"/>
          </w:tcPr>
          <w:p w14:paraId="507BD032"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38EEEB4D" w14:textId="77777777" w:rsidR="00DC1488" w:rsidRPr="00B35B7C" w:rsidRDefault="00DC1488" w:rsidP="00DC1488">
            <w:pPr>
              <w:jc w:val="center"/>
              <w:rPr>
                <w:rFonts w:ascii="Times New Roman" w:hAnsi="Times New Roman" w:cs="Times New Roman"/>
                <w:b/>
                <w:sz w:val="24"/>
                <w:szCs w:val="24"/>
              </w:rPr>
            </w:pPr>
          </w:p>
        </w:tc>
      </w:tr>
      <w:tr w:rsidR="00DC1488" w:rsidRPr="00B35B7C" w14:paraId="3DDD73E6" w14:textId="77777777" w:rsidTr="00D6522E">
        <w:tc>
          <w:tcPr>
            <w:tcW w:w="787" w:type="dxa"/>
          </w:tcPr>
          <w:p w14:paraId="4B3EF356" w14:textId="7650CBBE" w:rsidR="00DC1488" w:rsidRPr="00DC1488" w:rsidRDefault="00DC1488" w:rsidP="00DC1488">
            <w:pPr>
              <w:jc w:val="center"/>
              <w:rPr>
                <w:rFonts w:ascii="Times New Roman" w:hAnsi="Times New Roman" w:cs="Times New Roman"/>
                <w:sz w:val="24"/>
                <w:szCs w:val="24"/>
              </w:rPr>
            </w:pPr>
            <w:r w:rsidRPr="00DC1488">
              <w:rPr>
                <w:rFonts w:ascii="Times New Roman" w:hAnsi="Times New Roman" w:cs="Times New Roman"/>
                <w:sz w:val="24"/>
                <w:szCs w:val="24"/>
              </w:rPr>
              <w:t>6</w:t>
            </w:r>
          </w:p>
        </w:tc>
        <w:tc>
          <w:tcPr>
            <w:tcW w:w="4028" w:type="dxa"/>
          </w:tcPr>
          <w:p w14:paraId="490A0953" w14:textId="218D5944" w:rsidR="00DC1488" w:rsidRPr="00DC1488" w:rsidRDefault="00DC1488" w:rsidP="00DC1488">
            <w:pPr>
              <w:pStyle w:val="Default"/>
              <w:jc w:val="both"/>
              <w:rPr>
                <w:sz w:val="23"/>
                <w:szCs w:val="23"/>
              </w:rPr>
            </w:pPr>
            <w:r w:rsidRPr="00DC1488">
              <w:rPr>
                <w:bCs/>
                <w:iCs/>
              </w:rPr>
              <w:t>Построение контрольных карт</w:t>
            </w:r>
          </w:p>
        </w:tc>
        <w:tc>
          <w:tcPr>
            <w:tcW w:w="936" w:type="dxa"/>
          </w:tcPr>
          <w:p w14:paraId="2114A240" w14:textId="073D42E8" w:rsidR="00DC1488" w:rsidRPr="00B35B7C" w:rsidRDefault="00DC1488" w:rsidP="00DC1488">
            <w:pPr>
              <w:pStyle w:val="TableParagraph"/>
              <w:spacing w:before="8"/>
              <w:ind w:right="-1" w:firstLine="283"/>
              <w:jc w:val="center"/>
              <w:rPr>
                <w:sz w:val="20"/>
                <w:szCs w:val="20"/>
                <w:lang w:val="ky-KG"/>
              </w:rPr>
            </w:pPr>
            <w:r w:rsidRPr="00B35B7C">
              <w:rPr>
                <w:sz w:val="20"/>
                <w:szCs w:val="20"/>
                <w:lang w:val="ky-KG"/>
              </w:rPr>
              <w:t>2</w:t>
            </w:r>
          </w:p>
        </w:tc>
        <w:tc>
          <w:tcPr>
            <w:tcW w:w="899" w:type="dxa"/>
            <w:gridSpan w:val="2"/>
          </w:tcPr>
          <w:p w14:paraId="2FA136B6" w14:textId="77777777" w:rsidR="00DC1488" w:rsidRPr="00B35B7C" w:rsidRDefault="00DC1488" w:rsidP="00DC1488">
            <w:pPr>
              <w:jc w:val="center"/>
              <w:rPr>
                <w:rFonts w:ascii="Times New Roman" w:hAnsi="Times New Roman" w:cs="Times New Roman"/>
                <w:sz w:val="24"/>
                <w:szCs w:val="24"/>
              </w:rPr>
            </w:pPr>
          </w:p>
        </w:tc>
        <w:tc>
          <w:tcPr>
            <w:tcW w:w="1769" w:type="dxa"/>
            <w:gridSpan w:val="2"/>
          </w:tcPr>
          <w:p w14:paraId="56BCA634"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1E40FAAD" w14:textId="77777777" w:rsidR="00DC1488" w:rsidRPr="00B35B7C" w:rsidRDefault="00DC1488" w:rsidP="00DC1488">
            <w:pPr>
              <w:jc w:val="center"/>
              <w:rPr>
                <w:rFonts w:ascii="Times New Roman" w:hAnsi="Times New Roman" w:cs="Times New Roman"/>
                <w:b/>
                <w:sz w:val="24"/>
                <w:szCs w:val="24"/>
              </w:rPr>
            </w:pPr>
          </w:p>
        </w:tc>
      </w:tr>
      <w:tr w:rsidR="00DC1488" w:rsidRPr="00B35B7C" w14:paraId="76DB084D" w14:textId="77777777" w:rsidTr="00D6522E">
        <w:tc>
          <w:tcPr>
            <w:tcW w:w="787" w:type="dxa"/>
          </w:tcPr>
          <w:p w14:paraId="72D8240F" w14:textId="76FCD10E" w:rsidR="00DC1488" w:rsidRPr="00DC1488" w:rsidRDefault="00DC1488" w:rsidP="00DC1488">
            <w:pPr>
              <w:jc w:val="center"/>
              <w:rPr>
                <w:rFonts w:ascii="Times New Roman" w:hAnsi="Times New Roman" w:cs="Times New Roman"/>
                <w:sz w:val="24"/>
                <w:szCs w:val="24"/>
              </w:rPr>
            </w:pPr>
            <w:r w:rsidRPr="00DC1488">
              <w:rPr>
                <w:rFonts w:ascii="Times New Roman" w:hAnsi="Times New Roman" w:cs="Times New Roman"/>
                <w:sz w:val="24"/>
                <w:szCs w:val="24"/>
              </w:rPr>
              <w:t>7</w:t>
            </w:r>
          </w:p>
        </w:tc>
        <w:tc>
          <w:tcPr>
            <w:tcW w:w="4028" w:type="dxa"/>
          </w:tcPr>
          <w:p w14:paraId="68EC41AB" w14:textId="2C7394F3" w:rsidR="00DC1488" w:rsidRPr="00DC1488" w:rsidRDefault="00DC1488" w:rsidP="00DC1488">
            <w:pPr>
              <w:pStyle w:val="Default"/>
              <w:jc w:val="both"/>
              <w:rPr>
                <w:sz w:val="23"/>
                <w:szCs w:val="23"/>
              </w:rPr>
            </w:pPr>
            <w:r w:rsidRPr="00DC1488">
              <w:rPr>
                <w:bCs/>
                <w:iCs/>
              </w:rPr>
              <w:t>Оценка качества при выборочном контроле</w:t>
            </w:r>
          </w:p>
        </w:tc>
        <w:tc>
          <w:tcPr>
            <w:tcW w:w="936" w:type="dxa"/>
          </w:tcPr>
          <w:p w14:paraId="4AA01E74" w14:textId="543C81B7" w:rsidR="00DC1488" w:rsidRPr="00B35B7C" w:rsidRDefault="00DC1488" w:rsidP="00DC1488">
            <w:pPr>
              <w:pStyle w:val="TableParagraph"/>
              <w:spacing w:before="8"/>
              <w:ind w:right="-1" w:firstLine="283"/>
              <w:jc w:val="center"/>
              <w:rPr>
                <w:sz w:val="20"/>
                <w:szCs w:val="20"/>
                <w:lang w:val="ky-KG"/>
              </w:rPr>
            </w:pPr>
            <w:r w:rsidRPr="00B35B7C">
              <w:rPr>
                <w:sz w:val="20"/>
                <w:szCs w:val="20"/>
                <w:lang w:val="ky-KG"/>
              </w:rPr>
              <w:t>2</w:t>
            </w:r>
          </w:p>
        </w:tc>
        <w:tc>
          <w:tcPr>
            <w:tcW w:w="899" w:type="dxa"/>
            <w:gridSpan w:val="2"/>
          </w:tcPr>
          <w:p w14:paraId="7BBD201A" w14:textId="77777777" w:rsidR="00DC1488" w:rsidRPr="00B35B7C" w:rsidRDefault="00DC1488" w:rsidP="00DC1488">
            <w:pPr>
              <w:jc w:val="center"/>
              <w:rPr>
                <w:rFonts w:ascii="Times New Roman" w:hAnsi="Times New Roman" w:cs="Times New Roman"/>
                <w:sz w:val="24"/>
                <w:szCs w:val="24"/>
              </w:rPr>
            </w:pPr>
          </w:p>
        </w:tc>
        <w:tc>
          <w:tcPr>
            <w:tcW w:w="1769" w:type="dxa"/>
            <w:gridSpan w:val="2"/>
          </w:tcPr>
          <w:p w14:paraId="21858F17"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1BCF32C2" w14:textId="77777777" w:rsidR="00DC1488" w:rsidRPr="00B35B7C" w:rsidRDefault="00DC1488" w:rsidP="00DC1488">
            <w:pPr>
              <w:jc w:val="center"/>
              <w:rPr>
                <w:rFonts w:ascii="Times New Roman" w:hAnsi="Times New Roman" w:cs="Times New Roman"/>
                <w:b/>
                <w:sz w:val="24"/>
                <w:szCs w:val="24"/>
              </w:rPr>
            </w:pPr>
          </w:p>
        </w:tc>
      </w:tr>
      <w:tr w:rsidR="00DC1488" w:rsidRPr="00B35B7C" w14:paraId="26B31D12" w14:textId="77777777" w:rsidTr="00D6522E">
        <w:tc>
          <w:tcPr>
            <w:tcW w:w="787" w:type="dxa"/>
          </w:tcPr>
          <w:p w14:paraId="4C921E57" w14:textId="6EA88B65" w:rsidR="00DC1488" w:rsidRPr="00DC1488" w:rsidRDefault="00DC1488" w:rsidP="00DC1488">
            <w:pPr>
              <w:jc w:val="center"/>
              <w:rPr>
                <w:rFonts w:ascii="Times New Roman" w:hAnsi="Times New Roman" w:cs="Times New Roman"/>
                <w:sz w:val="24"/>
                <w:szCs w:val="24"/>
              </w:rPr>
            </w:pPr>
            <w:r w:rsidRPr="00DC1488">
              <w:rPr>
                <w:rFonts w:ascii="Times New Roman" w:hAnsi="Times New Roman" w:cs="Times New Roman"/>
                <w:sz w:val="24"/>
                <w:szCs w:val="24"/>
              </w:rPr>
              <w:t>8</w:t>
            </w:r>
          </w:p>
        </w:tc>
        <w:tc>
          <w:tcPr>
            <w:tcW w:w="4028" w:type="dxa"/>
          </w:tcPr>
          <w:p w14:paraId="1CA2C76D" w14:textId="22D5B480" w:rsidR="00DC1488" w:rsidRPr="00DC1488" w:rsidRDefault="00DC1488" w:rsidP="00DC1488">
            <w:pPr>
              <w:pStyle w:val="Default"/>
              <w:jc w:val="both"/>
              <w:rPr>
                <w:sz w:val="23"/>
                <w:szCs w:val="23"/>
              </w:rPr>
            </w:pPr>
            <w:r w:rsidRPr="00DC1488">
              <w:rPr>
                <w:bCs/>
                <w:iCs/>
              </w:rPr>
              <w:t>Приемочный контроль</w:t>
            </w:r>
          </w:p>
        </w:tc>
        <w:tc>
          <w:tcPr>
            <w:tcW w:w="936" w:type="dxa"/>
          </w:tcPr>
          <w:p w14:paraId="2BC94F94" w14:textId="3049359A" w:rsidR="00DC1488" w:rsidRPr="00B35B7C" w:rsidRDefault="00DC1488" w:rsidP="00DC1488">
            <w:pPr>
              <w:pStyle w:val="TableParagraph"/>
              <w:spacing w:before="8"/>
              <w:ind w:right="-1" w:firstLine="283"/>
              <w:jc w:val="center"/>
              <w:rPr>
                <w:sz w:val="20"/>
                <w:szCs w:val="20"/>
                <w:lang w:val="ky-KG"/>
              </w:rPr>
            </w:pPr>
            <w:r w:rsidRPr="00B35B7C">
              <w:rPr>
                <w:sz w:val="20"/>
                <w:szCs w:val="20"/>
                <w:lang w:val="ky-KG"/>
              </w:rPr>
              <w:t>2</w:t>
            </w:r>
          </w:p>
        </w:tc>
        <w:tc>
          <w:tcPr>
            <w:tcW w:w="899" w:type="dxa"/>
            <w:gridSpan w:val="2"/>
          </w:tcPr>
          <w:p w14:paraId="64FEB655" w14:textId="77777777" w:rsidR="00DC1488" w:rsidRPr="00B35B7C" w:rsidRDefault="00DC1488" w:rsidP="00DC1488">
            <w:pPr>
              <w:jc w:val="center"/>
              <w:rPr>
                <w:rFonts w:ascii="Times New Roman" w:hAnsi="Times New Roman" w:cs="Times New Roman"/>
                <w:sz w:val="24"/>
                <w:szCs w:val="24"/>
              </w:rPr>
            </w:pPr>
          </w:p>
        </w:tc>
        <w:tc>
          <w:tcPr>
            <w:tcW w:w="1769" w:type="dxa"/>
            <w:gridSpan w:val="2"/>
          </w:tcPr>
          <w:p w14:paraId="1AA5C55B" w14:textId="77777777" w:rsidR="00DC1488" w:rsidRPr="00B35B7C" w:rsidRDefault="00DC1488" w:rsidP="00DC1488">
            <w:pPr>
              <w:jc w:val="center"/>
              <w:rPr>
                <w:rFonts w:ascii="Times New Roman" w:hAnsi="Times New Roman" w:cs="Times New Roman"/>
                <w:sz w:val="24"/>
                <w:szCs w:val="24"/>
              </w:rPr>
            </w:pPr>
          </w:p>
        </w:tc>
        <w:tc>
          <w:tcPr>
            <w:tcW w:w="1014" w:type="dxa"/>
            <w:gridSpan w:val="2"/>
          </w:tcPr>
          <w:p w14:paraId="6490EBCE" w14:textId="77777777" w:rsidR="00DC1488" w:rsidRPr="00B35B7C" w:rsidRDefault="00DC1488" w:rsidP="00DC1488">
            <w:pPr>
              <w:jc w:val="center"/>
              <w:rPr>
                <w:rFonts w:ascii="Times New Roman" w:hAnsi="Times New Roman" w:cs="Times New Roman"/>
                <w:b/>
                <w:sz w:val="24"/>
                <w:szCs w:val="24"/>
              </w:rPr>
            </w:pPr>
          </w:p>
        </w:tc>
      </w:tr>
      <w:tr w:rsidR="00001924" w:rsidRPr="00B35B7C" w14:paraId="1A6B3220" w14:textId="77777777" w:rsidTr="00D6522E">
        <w:tc>
          <w:tcPr>
            <w:tcW w:w="787" w:type="dxa"/>
          </w:tcPr>
          <w:p w14:paraId="76D86EA0" w14:textId="77777777" w:rsidR="00001924" w:rsidRPr="00B35B7C" w:rsidRDefault="00001924" w:rsidP="00001924">
            <w:pPr>
              <w:jc w:val="center"/>
              <w:rPr>
                <w:rFonts w:ascii="Times New Roman" w:hAnsi="Times New Roman" w:cs="Times New Roman"/>
                <w:b/>
                <w:sz w:val="24"/>
                <w:szCs w:val="24"/>
              </w:rPr>
            </w:pPr>
          </w:p>
        </w:tc>
        <w:tc>
          <w:tcPr>
            <w:tcW w:w="4028" w:type="dxa"/>
          </w:tcPr>
          <w:p w14:paraId="6818F5B8" w14:textId="77777777" w:rsidR="00001924" w:rsidRPr="00B35B7C" w:rsidRDefault="00001924" w:rsidP="00001924">
            <w:pPr>
              <w:jc w:val="right"/>
              <w:rPr>
                <w:rFonts w:ascii="Times New Roman" w:hAnsi="Times New Roman" w:cs="Times New Roman"/>
                <w:b/>
                <w:sz w:val="24"/>
                <w:szCs w:val="24"/>
              </w:rPr>
            </w:pPr>
            <w:r w:rsidRPr="00B35B7C">
              <w:rPr>
                <w:rFonts w:ascii="Times New Roman" w:hAnsi="Times New Roman" w:cs="Times New Roman"/>
                <w:b/>
                <w:sz w:val="24"/>
                <w:szCs w:val="24"/>
              </w:rPr>
              <w:t xml:space="preserve">Итого </w:t>
            </w:r>
          </w:p>
        </w:tc>
        <w:tc>
          <w:tcPr>
            <w:tcW w:w="936" w:type="dxa"/>
          </w:tcPr>
          <w:p w14:paraId="20978EF4" w14:textId="77777777" w:rsidR="00001924" w:rsidRPr="00B35B7C" w:rsidRDefault="00001924" w:rsidP="00001924">
            <w:pPr>
              <w:jc w:val="center"/>
              <w:rPr>
                <w:rFonts w:ascii="Times New Roman" w:hAnsi="Times New Roman" w:cs="Times New Roman"/>
                <w:b/>
                <w:sz w:val="24"/>
                <w:szCs w:val="24"/>
              </w:rPr>
            </w:pPr>
            <w:r w:rsidRPr="00B35B7C">
              <w:rPr>
                <w:rFonts w:ascii="Times New Roman" w:hAnsi="Times New Roman" w:cs="Times New Roman"/>
                <w:b/>
                <w:sz w:val="24"/>
                <w:szCs w:val="24"/>
              </w:rPr>
              <w:t>16</w:t>
            </w:r>
          </w:p>
        </w:tc>
        <w:tc>
          <w:tcPr>
            <w:tcW w:w="2668" w:type="dxa"/>
            <w:gridSpan w:val="4"/>
          </w:tcPr>
          <w:p w14:paraId="7153EAD3" w14:textId="77777777" w:rsidR="00001924" w:rsidRPr="00B35B7C" w:rsidRDefault="00001924" w:rsidP="00001924">
            <w:pPr>
              <w:jc w:val="center"/>
              <w:rPr>
                <w:rFonts w:ascii="Times New Roman" w:hAnsi="Times New Roman" w:cs="Times New Roman"/>
                <w:b/>
                <w:sz w:val="24"/>
                <w:szCs w:val="24"/>
              </w:rPr>
            </w:pPr>
          </w:p>
        </w:tc>
        <w:tc>
          <w:tcPr>
            <w:tcW w:w="1014" w:type="dxa"/>
            <w:gridSpan w:val="2"/>
          </w:tcPr>
          <w:p w14:paraId="3B6485BB" w14:textId="77777777" w:rsidR="00001924" w:rsidRPr="00B35B7C" w:rsidRDefault="00001924" w:rsidP="00001924">
            <w:pPr>
              <w:jc w:val="center"/>
              <w:rPr>
                <w:rFonts w:ascii="Times New Roman" w:hAnsi="Times New Roman" w:cs="Times New Roman"/>
                <w:b/>
                <w:sz w:val="24"/>
                <w:szCs w:val="24"/>
              </w:rPr>
            </w:pPr>
          </w:p>
        </w:tc>
      </w:tr>
    </w:tbl>
    <w:p w14:paraId="1D6EAB47" w14:textId="77777777" w:rsidR="00D6522E" w:rsidRPr="00B35B7C" w:rsidRDefault="00D6522E" w:rsidP="00D6522E">
      <w:pPr>
        <w:pStyle w:val="aa"/>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14:paraId="0E2E38A1" w14:textId="77777777" w:rsidR="00D6522E" w:rsidRPr="00B35B7C" w:rsidRDefault="00D6522E" w:rsidP="00222E16">
      <w:pPr>
        <w:spacing w:after="0" w:line="240" w:lineRule="auto"/>
        <w:jc w:val="center"/>
        <w:rPr>
          <w:rFonts w:ascii="Times New Roman" w:hAnsi="Times New Roman"/>
          <w:b/>
          <w:i/>
          <w:sz w:val="24"/>
          <w:szCs w:val="24"/>
        </w:rPr>
      </w:pPr>
      <w:r w:rsidRPr="00B35B7C">
        <w:rPr>
          <w:rFonts w:ascii="Times New Roman" w:hAnsi="Times New Roman"/>
          <w:b/>
          <w:i/>
          <w:sz w:val="24"/>
          <w:szCs w:val="24"/>
        </w:rPr>
        <w:t xml:space="preserve">Самостоятельная работа </w:t>
      </w:r>
      <w:r w:rsidR="00D02AF4" w:rsidRPr="00B35B7C">
        <w:rPr>
          <w:rFonts w:ascii="Times New Roman" w:hAnsi="Times New Roman"/>
          <w:b/>
          <w:i/>
          <w:sz w:val="24"/>
          <w:szCs w:val="24"/>
        </w:rPr>
        <w:t>магистрант</w:t>
      </w:r>
      <w:r w:rsidRPr="00B35B7C">
        <w:rPr>
          <w:rFonts w:ascii="Times New Roman" w:hAnsi="Times New Roman"/>
          <w:b/>
          <w:i/>
          <w:sz w:val="24"/>
          <w:szCs w:val="24"/>
        </w:rPr>
        <w:t>ов</w:t>
      </w:r>
    </w:p>
    <w:p w14:paraId="1E3F2E5D" w14:textId="38FC162B" w:rsidR="00D6522E" w:rsidRPr="00B35B7C" w:rsidRDefault="00D6522E" w:rsidP="00222E16">
      <w:pPr>
        <w:spacing w:after="0" w:line="240" w:lineRule="auto"/>
        <w:ind w:firstLine="708"/>
        <w:jc w:val="both"/>
        <w:rPr>
          <w:rFonts w:ascii="Times New Roman" w:hAnsi="Times New Roman"/>
          <w:sz w:val="24"/>
          <w:szCs w:val="24"/>
        </w:rPr>
      </w:pPr>
      <w:r w:rsidRPr="00B35B7C">
        <w:rPr>
          <w:rFonts w:ascii="Times New Roman" w:hAnsi="Times New Roman"/>
          <w:sz w:val="24"/>
          <w:szCs w:val="24"/>
        </w:rPr>
        <w:t xml:space="preserve">Самостоятельная работа-важный фактор обучения интегральной оценки качества учебного процесса. </w:t>
      </w:r>
    </w:p>
    <w:p w14:paraId="78E27043" w14:textId="1B8F534A" w:rsidR="00D6522E" w:rsidRPr="00B35B7C" w:rsidRDefault="00D6522E" w:rsidP="00222E16">
      <w:pPr>
        <w:spacing w:after="0" w:line="240" w:lineRule="auto"/>
        <w:ind w:firstLine="708"/>
        <w:jc w:val="both"/>
        <w:rPr>
          <w:rFonts w:ascii="Times New Roman" w:hAnsi="Times New Roman"/>
          <w:sz w:val="24"/>
          <w:szCs w:val="24"/>
        </w:rPr>
      </w:pPr>
      <w:r w:rsidRPr="00B35B7C">
        <w:rPr>
          <w:rFonts w:ascii="Times New Roman" w:hAnsi="Times New Roman"/>
          <w:sz w:val="24"/>
          <w:szCs w:val="24"/>
        </w:rPr>
        <w:t xml:space="preserve">Она должна нацеливаться на </w:t>
      </w:r>
      <w:proofErr w:type="gramStart"/>
      <w:r w:rsidRPr="00B35B7C">
        <w:rPr>
          <w:rFonts w:ascii="Times New Roman" w:hAnsi="Times New Roman"/>
          <w:sz w:val="24"/>
          <w:szCs w:val="24"/>
        </w:rPr>
        <w:t>формирование  нового</w:t>
      </w:r>
      <w:proofErr w:type="gramEnd"/>
      <w:r w:rsidRPr="00B35B7C">
        <w:rPr>
          <w:rFonts w:ascii="Times New Roman" w:hAnsi="Times New Roman"/>
          <w:sz w:val="24"/>
          <w:szCs w:val="24"/>
        </w:rPr>
        <w:t xml:space="preserve"> типа </w:t>
      </w:r>
      <w:r w:rsidR="00D02AF4" w:rsidRPr="00B35B7C">
        <w:rPr>
          <w:rFonts w:ascii="Times New Roman" w:hAnsi="Times New Roman"/>
          <w:sz w:val="24"/>
          <w:szCs w:val="24"/>
        </w:rPr>
        <w:t>магистрант</w:t>
      </w:r>
      <w:r w:rsidRPr="00B35B7C">
        <w:rPr>
          <w:rFonts w:ascii="Times New Roman" w:hAnsi="Times New Roman"/>
          <w:sz w:val="24"/>
          <w:szCs w:val="24"/>
        </w:rPr>
        <w:t xml:space="preserve">а , который умел бы самостоятельно подбирать, обрабатывать. анализировать необходимую информацию и эффективно использовать её в производственной, работе. </w:t>
      </w:r>
    </w:p>
    <w:p w14:paraId="21F9A950" w14:textId="647AF900" w:rsidR="00D6522E" w:rsidRPr="00B35B7C" w:rsidRDefault="00D6522E" w:rsidP="00222E16">
      <w:pPr>
        <w:spacing w:after="0" w:line="240" w:lineRule="auto"/>
        <w:ind w:firstLine="708"/>
        <w:jc w:val="both"/>
        <w:rPr>
          <w:rFonts w:ascii="Times New Roman" w:hAnsi="Times New Roman"/>
          <w:sz w:val="24"/>
          <w:szCs w:val="24"/>
        </w:rPr>
      </w:pPr>
      <w:r w:rsidRPr="00B35B7C">
        <w:rPr>
          <w:rFonts w:ascii="Times New Roman" w:hAnsi="Times New Roman"/>
          <w:sz w:val="24"/>
          <w:szCs w:val="24"/>
        </w:rPr>
        <w:t>СР-</w:t>
      </w:r>
      <w:proofErr w:type="gramStart"/>
      <w:r w:rsidRPr="00B35B7C">
        <w:rPr>
          <w:rFonts w:ascii="Times New Roman" w:hAnsi="Times New Roman"/>
          <w:sz w:val="24"/>
          <w:szCs w:val="24"/>
        </w:rPr>
        <w:t>это  способ</w:t>
      </w:r>
      <w:proofErr w:type="gramEnd"/>
      <w:r w:rsidRPr="00B35B7C">
        <w:rPr>
          <w:rFonts w:ascii="Times New Roman" w:hAnsi="Times New Roman"/>
          <w:sz w:val="24"/>
          <w:szCs w:val="24"/>
        </w:rPr>
        <w:t xml:space="preserve"> активного , целенаправленного приобретения </w:t>
      </w:r>
      <w:r w:rsidR="00D02AF4" w:rsidRPr="00B35B7C">
        <w:rPr>
          <w:rFonts w:ascii="Times New Roman" w:hAnsi="Times New Roman"/>
          <w:sz w:val="24"/>
          <w:szCs w:val="24"/>
        </w:rPr>
        <w:t>магистрант</w:t>
      </w:r>
      <w:r w:rsidRPr="00B35B7C">
        <w:rPr>
          <w:rFonts w:ascii="Times New Roman" w:hAnsi="Times New Roman"/>
          <w:sz w:val="24"/>
          <w:szCs w:val="24"/>
        </w:rPr>
        <w:t>ами  новых знаний. умений, навыков (компетенций) без непосредственного участия в этом процессе преподавателя.</w:t>
      </w:r>
    </w:p>
    <w:p w14:paraId="01E115FE" w14:textId="751FF232" w:rsidR="00D6522E" w:rsidRPr="00B35B7C" w:rsidRDefault="00D6522E" w:rsidP="00222E16">
      <w:pPr>
        <w:spacing w:after="0" w:line="240" w:lineRule="auto"/>
        <w:ind w:firstLine="283"/>
        <w:jc w:val="both"/>
        <w:rPr>
          <w:rFonts w:ascii="Times New Roman" w:hAnsi="Times New Roman"/>
          <w:sz w:val="24"/>
          <w:szCs w:val="24"/>
        </w:rPr>
      </w:pPr>
      <w:r w:rsidRPr="00B35B7C">
        <w:rPr>
          <w:rFonts w:ascii="Times New Roman" w:hAnsi="Times New Roman"/>
          <w:sz w:val="24"/>
          <w:szCs w:val="24"/>
        </w:rPr>
        <w:t>СР-это непрерывный процесс при кредитной системе обучения.</w:t>
      </w:r>
    </w:p>
    <w:p w14:paraId="5611D392" w14:textId="77777777" w:rsidR="00D6522E" w:rsidRPr="00B35B7C" w:rsidRDefault="00D6522E" w:rsidP="00D6522E">
      <w:pPr>
        <w:spacing w:after="0" w:line="240" w:lineRule="auto"/>
        <w:ind w:right="-1" w:firstLine="283"/>
        <w:jc w:val="center"/>
        <w:rPr>
          <w:rFonts w:ascii="Times New Roman" w:hAnsi="Times New Roman" w:cs="Times New Roman"/>
          <w:b/>
          <w:sz w:val="24"/>
          <w:szCs w:val="24"/>
        </w:rPr>
      </w:pPr>
      <w:r w:rsidRPr="00B35B7C">
        <w:rPr>
          <w:rFonts w:ascii="Times New Roman" w:hAnsi="Times New Roman" w:cs="Times New Roman"/>
          <w:b/>
          <w:sz w:val="24"/>
          <w:szCs w:val="24"/>
        </w:rPr>
        <w:t xml:space="preserve">График самостоятельной работы </w:t>
      </w:r>
      <w:r w:rsidR="009749CC" w:rsidRPr="00B35B7C">
        <w:rPr>
          <w:rFonts w:ascii="Times New Roman" w:hAnsi="Times New Roman" w:cs="Times New Roman"/>
          <w:b/>
          <w:sz w:val="24"/>
          <w:szCs w:val="24"/>
        </w:rPr>
        <w:t>магистрант</w:t>
      </w:r>
      <w:r w:rsidRPr="00B35B7C">
        <w:rPr>
          <w:rFonts w:ascii="Times New Roman" w:hAnsi="Times New Roman" w:cs="Times New Roman"/>
          <w:b/>
          <w:sz w:val="24"/>
          <w:szCs w:val="24"/>
        </w:rPr>
        <w:t>ов</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78"/>
        <w:gridCol w:w="1419"/>
        <w:gridCol w:w="1275"/>
        <w:gridCol w:w="708"/>
        <w:gridCol w:w="708"/>
      </w:tblGrid>
      <w:tr w:rsidR="00D6522E" w:rsidRPr="00B35B7C" w14:paraId="609C6C5D" w14:textId="77777777" w:rsidTr="00D6522E">
        <w:trPr>
          <w:trHeight w:val="855"/>
          <w:jc w:val="center"/>
        </w:trPr>
        <w:tc>
          <w:tcPr>
            <w:tcW w:w="562" w:type="dxa"/>
          </w:tcPr>
          <w:p w14:paraId="4A38EEDF" w14:textId="77777777" w:rsidR="00D6522E" w:rsidRPr="00B35B7C" w:rsidRDefault="00D6522E" w:rsidP="00D6522E">
            <w:pPr>
              <w:pStyle w:val="TableParagraph"/>
              <w:spacing w:line="256" w:lineRule="exact"/>
              <w:ind w:right="-1" w:hanging="14"/>
              <w:jc w:val="right"/>
              <w:rPr>
                <w:b/>
                <w:sz w:val="20"/>
                <w:szCs w:val="20"/>
              </w:rPr>
            </w:pPr>
            <w:r w:rsidRPr="00B35B7C">
              <w:rPr>
                <w:b/>
                <w:sz w:val="20"/>
                <w:szCs w:val="20"/>
              </w:rPr>
              <w:t>№</w:t>
            </w:r>
          </w:p>
          <w:p w14:paraId="0530CBA3" w14:textId="77777777" w:rsidR="00D6522E" w:rsidRPr="00B35B7C" w:rsidRDefault="00D6522E" w:rsidP="00D6522E">
            <w:pPr>
              <w:pStyle w:val="TableParagraph"/>
              <w:spacing w:line="275" w:lineRule="exact"/>
              <w:ind w:right="-1" w:firstLine="32"/>
              <w:jc w:val="right"/>
              <w:rPr>
                <w:b/>
                <w:sz w:val="20"/>
                <w:szCs w:val="20"/>
              </w:rPr>
            </w:pPr>
            <w:r w:rsidRPr="00B35B7C">
              <w:rPr>
                <w:b/>
                <w:sz w:val="24"/>
              </w:rPr>
              <w:t>п/п</w:t>
            </w:r>
          </w:p>
        </w:tc>
        <w:tc>
          <w:tcPr>
            <w:tcW w:w="4678" w:type="dxa"/>
          </w:tcPr>
          <w:p w14:paraId="3C00F1E6" w14:textId="26FA0802" w:rsidR="00D6522E" w:rsidRPr="00B35B7C" w:rsidRDefault="00D6522E" w:rsidP="00001924">
            <w:pPr>
              <w:pStyle w:val="TableParagraph"/>
              <w:ind w:right="-1"/>
              <w:jc w:val="center"/>
              <w:rPr>
                <w:b/>
                <w:sz w:val="20"/>
                <w:szCs w:val="20"/>
              </w:rPr>
            </w:pPr>
            <w:proofErr w:type="spellStart"/>
            <w:r w:rsidRPr="00B35B7C">
              <w:rPr>
                <w:b/>
                <w:sz w:val="20"/>
                <w:szCs w:val="20"/>
              </w:rPr>
              <w:t>Темы</w:t>
            </w:r>
            <w:proofErr w:type="spellEnd"/>
            <w:r w:rsidR="00001924" w:rsidRPr="00B35B7C">
              <w:rPr>
                <w:b/>
                <w:sz w:val="20"/>
                <w:szCs w:val="20"/>
                <w:lang w:val="ky-KG"/>
              </w:rPr>
              <w:t xml:space="preserve"> </w:t>
            </w:r>
            <w:proofErr w:type="spellStart"/>
            <w:r w:rsidRPr="00B35B7C">
              <w:rPr>
                <w:b/>
                <w:sz w:val="20"/>
                <w:szCs w:val="20"/>
              </w:rPr>
              <w:t>занятий</w:t>
            </w:r>
            <w:proofErr w:type="spellEnd"/>
          </w:p>
        </w:tc>
        <w:tc>
          <w:tcPr>
            <w:tcW w:w="1419" w:type="dxa"/>
          </w:tcPr>
          <w:p w14:paraId="0B4CDB8D" w14:textId="77777777" w:rsidR="00D6522E" w:rsidRPr="00B35B7C" w:rsidRDefault="00D6522E" w:rsidP="00D6522E">
            <w:pPr>
              <w:pStyle w:val="TableParagraph"/>
              <w:ind w:right="-1"/>
              <w:rPr>
                <w:b/>
                <w:sz w:val="20"/>
                <w:szCs w:val="20"/>
                <w:lang w:val="ru-RU"/>
              </w:rPr>
            </w:pPr>
            <w:proofErr w:type="spellStart"/>
            <w:r w:rsidRPr="00B35B7C">
              <w:rPr>
                <w:b/>
                <w:sz w:val="20"/>
                <w:szCs w:val="20"/>
              </w:rPr>
              <w:t>Рекомен</w:t>
            </w:r>
            <w:proofErr w:type="spellEnd"/>
            <w:r w:rsidRPr="00B35B7C">
              <w:rPr>
                <w:b/>
                <w:sz w:val="20"/>
                <w:szCs w:val="20"/>
              </w:rPr>
              <w:t xml:space="preserve">. </w:t>
            </w:r>
          </w:p>
          <w:p w14:paraId="1E8F5F48" w14:textId="77777777" w:rsidR="00D6522E" w:rsidRPr="00B35B7C" w:rsidRDefault="00D6522E" w:rsidP="00D6522E">
            <w:pPr>
              <w:pStyle w:val="TableParagraph"/>
              <w:ind w:right="-1"/>
              <w:rPr>
                <w:b/>
                <w:sz w:val="20"/>
                <w:szCs w:val="20"/>
              </w:rPr>
            </w:pPr>
            <w:proofErr w:type="spellStart"/>
            <w:r w:rsidRPr="00B35B7C">
              <w:rPr>
                <w:b/>
                <w:sz w:val="20"/>
                <w:szCs w:val="20"/>
              </w:rPr>
              <w:t>литерат</w:t>
            </w:r>
            <w:proofErr w:type="spellEnd"/>
            <w:r w:rsidRPr="00B35B7C">
              <w:rPr>
                <w:b/>
                <w:sz w:val="20"/>
                <w:szCs w:val="20"/>
              </w:rPr>
              <w:t>. (</w:t>
            </w:r>
            <w:proofErr w:type="spellStart"/>
            <w:r w:rsidRPr="00B35B7C">
              <w:rPr>
                <w:b/>
                <w:sz w:val="20"/>
                <w:szCs w:val="20"/>
              </w:rPr>
              <w:t>стр</w:t>
            </w:r>
            <w:proofErr w:type="spellEnd"/>
            <w:r w:rsidRPr="00B35B7C">
              <w:rPr>
                <w:b/>
                <w:sz w:val="20"/>
                <w:szCs w:val="20"/>
              </w:rPr>
              <w:t>.)</w:t>
            </w:r>
          </w:p>
        </w:tc>
        <w:tc>
          <w:tcPr>
            <w:tcW w:w="1275" w:type="dxa"/>
          </w:tcPr>
          <w:p w14:paraId="7D470353" w14:textId="77777777" w:rsidR="00D6522E" w:rsidRPr="00B35B7C" w:rsidRDefault="00D6522E" w:rsidP="00D6522E">
            <w:pPr>
              <w:pStyle w:val="TableParagraph"/>
              <w:ind w:right="-1"/>
              <w:rPr>
                <w:b/>
                <w:sz w:val="20"/>
                <w:szCs w:val="20"/>
                <w:lang w:val="ru-RU"/>
              </w:rPr>
            </w:pPr>
            <w:proofErr w:type="spellStart"/>
            <w:r w:rsidRPr="00B35B7C">
              <w:rPr>
                <w:b/>
                <w:sz w:val="20"/>
                <w:szCs w:val="20"/>
              </w:rPr>
              <w:t>Форма</w:t>
            </w:r>
            <w:proofErr w:type="spellEnd"/>
          </w:p>
          <w:p w14:paraId="285793DF" w14:textId="77777777" w:rsidR="00D6522E" w:rsidRPr="00B35B7C" w:rsidRDefault="00D6522E" w:rsidP="00D6522E">
            <w:pPr>
              <w:pStyle w:val="TableParagraph"/>
              <w:ind w:right="-1"/>
              <w:rPr>
                <w:b/>
                <w:sz w:val="20"/>
                <w:szCs w:val="20"/>
              </w:rPr>
            </w:pPr>
            <w:proofErr w:type="spellStart"/>
            <w:r w:rsidRPr="00B35B7C">
              <w:rPr>
                <w:b/>
                <w:sz w:val="20"/>
                <w:szCs w:val="20"/>
              </w:rPr>
              <w:t>контроля</w:t>
            </w:r>
            <w:proofErr w:type="spellEnd"/>
          </w:p>
        </w:tc>
        <w:tc>
          <w:tcPr>
            <w:tcW w:w="708" w:type="dxa"/>
          </w:tcPr>
          <w:p w14:paraId="42D08A48" w14:textId="77777777" w:rsidR="00D6522E" w:rsidRPr="00B35B7C" w:rsidRDefault="00D6522E" w:rsidP="00D6522E">
            <w:pPr>
              <w:pStyle w:val="TableParagraph"/>
              <w:ind w:right="-1"/>
              <w:rPr>
                <w:b/>
                <w:sz w:val="20"/>
                <w:szCs w:val="20"/>
                <w:lang w:val="ru-RU"/>
              </w:rPr>
            </w:pPr>
            <w:proofErr w:type="spellStart"/>
            <w:r w:rsidRPr="00B35B7C">
              <w:rPr>
                <w:b/>
                <w:sz w:val="20"/>
                <w:szCs w:val="20"/>
              </w:rPr>
              <w:t>Сроки</w:t>
            </w:r>
            <w:proofErr w:type="spellEnd"/>
          </w:p>
          <w:p w14:paraId="5555D5CE" w14:textId="77777777" w:rsidR="00D6522E" w:rsidRPr="00B35B7C" w:rsidRDefault="00D6522E" w:rsidP="00D6522E">
            <w:pPr>
              <w:pStyle w:val="TableParagraph"/>
              <w:ind w:right="-1"/>
              <w:rPr>
                <w:b/>
                <w:sz w:val="20"/>
                <w:szCs w:val="20"/>
              </w:rPr>
            </w:pPr>
            <w:proofErr w:type="spellStart"/>
            <w:r w:rsidRPr="00B35B7C">
              <w:rPr>
                <w:b/>
                <w:sz w:val="20"/>
                <w:szCs w:val="20"/>
              </w:rPr>
              <w:t>сдачи</w:t>
            </w:r>
            <w:proofErr w:type="spellEnd"/>
          </w:p>
        </w:tc>
        <w:tc>
          <w:tcPr>
            <w:tcW w:w="708" w:type="dxa"/>
          </w:tcPr>
          <w:p w14:paraId="58F81E05" w14:textId="77777777" w:rsidR="00D6522E" w:rsidRPr="00B35B7C" w:rsidRDefault="00D6522E" w:rsidP="00D6522E">
            <w:pPr>
              <w:pStyle w:val="TableParagraph"/>
              <w:ind w:right="-1"/>
              <w:rPr>
                <w:b/>
                <w:sz w:val="20"/>
                <w:szCs w:val="20"/>
                <w:lang w:val="ru-RU"/>
              </w:rPr>
            </w:pPr>
            <w:proofErr w:type="spellStart"/>
            <w:r w:rsidRPr="00B35B7C">
              <w:rPr>
                <w:b/>
                <w:sz w:val="20"/>
                <w:szCs w:val="20"/>
              </w:rPr>
              <w:t>Макс</w:t>
            </w:r>
            <w:proofErr w:type="spellEnd"/>
            <w:r w:rsidRPr="00B35B7C">
              <w:rPr>
                <w:b/>
                <w:sz w:val="20"/>
                <w:szCs w:val="20"/>
              </w:rPr>
              <w:t xml:space="preserve">. </w:t>
            </w:r>
          </w:p>
          <w:p w14:paraId="41A48C05" w14:textId="77777777" w:rsidR="00D6522E" w:rsidRPr="00B35B7C" w:rsidRDefault="00D6522E" w:rsidP="00D6522E">
            <w:pPr>
              <w:pStyle w:val="TableParagraph"/>
              <w:ind w:right="-1"/>
              <w:rPr>
                <w:b/>
                <w:sz w:val="20"/>
                <w:szCs w:val="20"/>
              </w:rPr>
            </w:pPr>
            <w:proofErr w:type="spellStart"/>
            <w:r w:rsidRPr="00B35B7C">
              <w:rPr>
                <w:b/>
                <w:sz w:val="20"/>
                <w:szCs w:val="20"/>
              </w:rPr>
              <w:t>Балл</w:t>
            </w:r>
            <w:proofErr w:type="spellEnd"/>
          </w:p>
        </w:tc>
      </w:tr>
      <w:tr w:rsidR="0015222A" w:rsidRPr="00B35B7C" w14:paraId="38127630" w14:textId="77777777" w:rsidTr="00D6522E">
        <w:trPr>
          <w:trHeight w:val="275"/>
          <w:jc w:val="center"/>
        </w:trPr>
        <w:tc>
          <w:tcPr>
            <w:tcW w:w="562" w:type="dxa"/>
          </w:tcPr>
          <w:p w14:paraId="6BF60FBD" w14:textId="77777777" w:rsidR="0015222A" w:rsidRPr="00B35B7C" w:rsidRDefault="0015222A" w:rsidP="0015222A">
            <w:pPr>
              <w:pStyle w:val="TableParagraph"/>
              <w:ind w:right="-1"/>
              <w:jc w:val="center"/>
            </w:pPr>
            <w:r w:rsidRPr="00B35B7C">
              <w:lastRenderedPageBreak/>
              <w:t>1</w:t>
            </w:r>
          </w:p>
        </w:tc>
        <w:tc>
          <w:tcPr>
            <w:tcW w:w="4678" w:type="dxa"/>
          </w:tcPr>
          <w:p w14:paraId="59C6AB56" w14:textId="0050EECE" w:rsidR="0015222A" w:rsidRPr="0015222A" w:rsidRDefault="0015222A" w:rsidP="0015222A">
            <w:pPr>
              <w:pStyle w:val="aa"/>
              <w:ind w:left="142" w:right="-1"/>
              <w:rPr>
                <w:rFonts w:ascii="Times New Roman" w:eastAsia="Times New Roman" w:hAnsi="Times New Roman" w:cs="Times New Roman"/>
                <w:bCs/>
                <w:color w:val="000000"/>
                <w:sz w:val="24"/>
                <w:szCs w:val="24"/>
                <w:lang w:val="ru-RU"/>
              </w:rPr>
            </w:pPr>
            <w:r w:rsidRPr="0015222A">
              <w:rPr>
                <w:rFonts w:ascii="Times New Roman" w:hAnsi="Times New Roman" w:cs="Times New Roman"/>
                <w:sz w:val="24"/>
                <w:szCs w:val="24"/>
                <w:lang w:val="ru-RU"/>
              </w:rPr>
              <w:t xml:space="preserve">Управление качеством как фактор успеха предприятия в конкурентной борьбе </w:t>
            </w:r>
          </w:p>
        </w:tc>
        <w:tc>
          <w:tcPr>
            <w:tcW w:w="1419" w:type="dxa"/>
          </w:tcPr>
          <w:p w14:paraId="35A7EED0" w14:textId="32BB2C88" w:rsidR="0015222A" w:rsidRPr="001B42AC" w:rsidRDefault="0015222A" w:rsidP="0015222A">
            <w:pPr>
              <w:jc w:val="center"/>
              <w:rPr>
                <w:rFonts w:ascii="Times New Roman" w:hAnsi="Times New Roman" w:cs="Times New Roman"/>
                <w:i/>
                <w:color w:val="000000" w:themeColor="text1"/>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 2,3]</w:t>
            </w:r>
          </w:p>
        </w:tc>
        <w:tc>
          <w:tcPr>
            <w:tcW w:w="1275" w:type="dxa"/>
          </w:tcPr>
          <w:p w14:paraId="068182F9" w14:textId="77777777" w:rsidR="0015222A" w:rsidRPr="00B35B7C" w:rsidRDefault="0015222A" w:rsidP="0015222A">
            <w:pPr>
              <w:jc w:val="center"/>
              <w:rPr>
                <w:rFonts w:ascii="Times New Roman" w:hAnsi="Times New Roman" w:cs="Times New Roman"/>
                <w:i/>
                <w:color w:val="000000" w:themeColor="text1"/>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val="restart"/>
            <w:textDirection w:val="btLr"/>
          </w:tcPr>
          <w:p w14:paraId="318A4307" w14:textId="77777777" w:rsidR="0015222A" w:rsidRPr="00B35B7C" w:rsidRDefault="0015222A" w:rsidP="0015222A">
            <w:pPr>
              <w:pStyle w:val="TableParagraph"/>
              <w:ind w:right="-1" w:firstLine="283"/>
              <w:rPr>
                <w:sz w:val="20"/>
                <w:lang w:val="ru-RU"/>
              </w:rPr>
            </w:pPr>
          </w:p>
          <w:p w14:paraId="203A42B4" w14:textId="77777777" w:rsidR="0015222A" w:rsidRPr="00B35B7C" w:rsidRDefault="0015222A" w:rsidP="0015222A">
            <w:pPr>
              <w:pStyle w:val="TableParagraph"/>
              <w:ind w:right="-1" w:firstLine="283"/>
              <w:jc w:val="center"/>
              <w:rPr>
                <w:lang w:val="ru-RU"/>
              </w:rPr>
            </w:pPr>
            <w:proofErr w:type="gramStart"/>
            <w:r w:rsidRPr="00B35B7C">
              <w:rPr>
                <w:lang w:val="ru-RU"/>
              </w:rPr>
              <w:t>Итоговый  контроль</w:t>
            </w:r>
            <w:proofErr w:type="gramEnd"/>
          </w:p>
        </w:tc>
        <w:tc>
          <w:tcPr>
            <w:tcW w:w="708" w:type="dxa"/>
            <w:vMerge w:val="restart"/>
          </w:tcPr>
          <w:p w14:paraId="761DC117" w14:textId="77777777" w:rsidR="0015222A" w:rsidRPr="00B35B7C" w:rsidRDefault="0015222A" w:rsidP="0015222A">
            <w:pPr>
              <w:pStyle w:val="TableParagraph"/>
              <w:ind w:right="-1" w:firstLine="283"/>
              <w:rPr>
                <w:sz w:val="20"/>
                <w:lang w:val="ru-RU"/>
              </w:rPr>
            </w:pPr>
          </w:p>
          <w:p w14:paraId="6E85770E" w14:textId="77777777" w:rsidR="0015222A" w:rsidRPr="00B35B7C" w:rsidRDefault="0015222A" w:rsidP="0015222A">
            <w:pPr>
              <w:pStyle w:val="TableParagraph"/>
              <w:ind w:right="-1" w:firstLine="283"/>
              <w:rPr>
                <w:sz w:val="20"/>
                <w:lang w:val="ru-RU"/>
              </w:rPr>
            </w:pPr>
          </w:p>
          <w:p w14:paraId="11353CEA" w14:textId="77777777" w:rsidR="0015222A" w:rsidRPr="00B35B7C" w:rsidRDefault="0015222A" w:rsidP="0015222A">
            <w:pPr>
              <w:pStyle w:val="TableParagraph"/>
              <w:ind w:right="-1" w:firstLine="283"/>
              <w:rPr>
                <w:sz w:val="20"/>
                <w:lang w:val="ru-RU"/>
              </w:rPr>
            </w:pPr>
          </w:p>
          <w:p w14:paraId="426E94FB" w14:textId="77777777" w:rsidR="0015222A" w:rsidRPr="00B35B7C" w:rsidRDefault="0015222A" w:rsidP="0015222A">
            <w:pPr>
              <w:pStyle w:val="TableParagraph"/>
              <w:ind w:right="-1" w:firstLine="283"/>
              <w:rPr>
                <w:sz w:val="20"/>
                <w:lang w:val="ru-RU"/>
              </w:rPr>
            </w:pPr>
          </w:p>
          <w:p w14:paraId="27562EF6" w14:textId="77777777" w:rsidR="0015222A" w:rsidRPr="00B35B7C" w:rsidRDefault="0015222A" w:rsidP="0015222A">
            <w:pPr>
              <w:pStyle w:val="TableParagraph"/>
              <w:ind w:right="-1" w:firstLine="283"/>
              <w:rPr>
                <w:sz w:val="20"/>
                <w:lang w:val="ru-RU"/>
              </w:rPr>
            </w:pPr>
          </w:p>
          <w:p w14:paraId="30545BAD" w14:textId="77777777" w:rsidR="0015222A" w:rsidRPr="00B35B7C" w:rsidRDefault="0015222A" w:rsidP="0015222A">
            <w:pPr>
              <w:pStyle w:val="TableParagraph"/>
              <w:ind w:right="-1" w:firstLine="283"/>
              <w:rPr>
                <w:sz w:val="20"/>
                <w:lang w:val="ru-RU"/>
              </w:rPr>
            </w:pPr>
          </w:p>
          <w:p w14:paraId="2F4DBA30" w14:textId="77777777" w:rsidR="0015222A" w:rsidRPr="00B35B7C" w:rsidRDefault="0015222A" w:rsidP="0015222A">
            <w:pPr>
              <w:pStyle w:val="TableParagraph"/>
              <w:ind w:right="-1" w:firstLine="283"/>
              <w:rPr>
                <w:sz w:val="20"/>
                <w:lang w:val="ru-RU"/>
              </w:rPr>
            </w:pPr>
          </w:p>
          <w:p w14:paraId="53ECA212" w14:textId="68F82309" w:rsidR="0015222A" w:rsidRPr="00B35B7C" w:rsidRDefault="0015222A" w:rsidP="0015222A">
            <w:pPr>
              <w:pStyle w:val="TableParagraph"/>
              <w:ind w:right="-1" w:firstLine="283"/>
              <w:rPr>
                <w:sz w:val="20"/>
                <w:lang w:val="ru-RU"/>
              </w:rPr>
            </w:pPr>
            <w:r w:rsidRPr="00B35B7C">
              <w:rPr>
                <w:sz w:val="20"/>
                <w:lang w:val="ky-KG"/>
              </w:rPr>
              <w:t>2</w:t>
            </w:r>
            <w:r w:rsidRPr="00B35B7C">
              <w:rPr>
                <w:sz w:val="20"/>
                <w:lang w:val="ru-RU"/>
              </w:rPr>
              <w:t>-</w:t>
            </w:r>
            <w:r w:rsidRPr="00B35B7C">
              <w:rPr>
                <w:sz w:val="20"/>
                <w:lang w:val="ky-KG"/>
              </w:rPr>
              <w:t>4</w:t>
            </w:r>
          </w:p>
        </w:tc>
      </w:tr>
      <w:tr w:rsidR="0015222A" w:rsidRPr="00B35B7C" w14:paraId="1502DCEC" w14:textId="77777777" w:rsidTr="00D6522E">
        <w:trPr>
          <w:trHeight w:val="275"/>
          <w:jc w:val="center"/>
        </w:trPr>
        <w:tc>
          <w:tcPr>
            <w:tcW w:w="562" w:type="dxa"/>
          </w:tcPr>
          <w:p w14:paraId="374CEDA0" w14:textId="77777777" w:rsidR="0015222A" w:rsidRPr="00B35B7C" w:rsidRDefault="0015222A" w:rsidP="0015222A">
            <w:pPr>
              <w:pStyle w:val="TableParagraph"/>
              <w:ind w:right="-1" w:firstLine="283"/>
              <w:jc w:val="both"/>
            </w:pPr>
            <w:r w:rsidRPr="00B35B7C">
              <w:t>2</w:t>
            </w:r>
          </w:p>
        </w:tc>
        <w:tc>
          <w:tcPr>
            <w:tcW w:w="4678" w:type="dxa"/>
          </w:tcPr>
          <w:p w14:paraId="1D44D2F7" w14:textId="01DCC21F" w:rsidR="0015222A" w:rsidRPr="0015222A" w:rsidRDefault="0015222A" w:rsidP="0015222A">
            <w:pPr>
              <w:pStyle w:val="aa"/>
              <w:ind w:left="142" w:right="-1"/>
              <w:rPr>
                <w:rFonts w:ascii="Times New Roman" w:eastAsia="Times New Roman" w:hAnsi="Times New Roman" w:cs="Times New Roman"/>
                <w:bCs/>
                <w:color w:val="000000"/>
                <w:sz w:val="24"/>
                <w:szCs w:val="24"/>
                <w:lang w:val="ru-RU"/>
              </w:rPr>
            </w:pPr>
            <w:r w:rsidRPr="0015222A">
              <w:rPr>
                <w:rFonts w:ascii="Times New Roman" w:hAnsi="Times New Roman" w:cs="Times New Roman"/>
                <w:sz w:val="24"/>
                <w:szCs w:val="24"/>
                <w:lang w:val="ru-RU"/>
              </w:rPr>
              <w:t>Показатели качества как основная категория оценки потребительских ценностей</w:t>
            </w:r>
          </w:p>
        </w:tc>
        <w:tc>
          <w:tcPr>
            <w:tcW w:w="1419" w:type="dxa"/>
          </w:tcPr>
          <w:p w14:paraId="745E1E47" w14:textId="3B6DD3CE" w:rsidR="0015222A" w:rsidRPr="001B42AC" w:rsidRDefault="0015222A" w:rsidP="0015222A">
            <w:pPr>
              <w:jc w:val="center"/>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[6,гл.4,5]</w:t>
            </w:r>
          </w:p>
        </w:tc>
        <w:tc>
          <w:tcPr>
            <w:tcW w:w="1275" w:type="dxa"/>
          </w:tcPr>
          <w:p w14:paraId="59BC6DBF"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2CCB1E37" w14:textId="77777777" w:rsidR="0015222A" w:rsidRPr="00B35B7C" w:rsidRDefault="0015222A" w:rsidP="0015222A">
            <w:pPr>
              <w:pStyle w:val="TableParagraph"/>
              <w:ind w:right="-1" w:firstLine="283"/>
              <w:rPr>
                <w:sz w:val="20"/>
              </w:rPr>
            </w:pPr>
          </w:p>
        </w:tc>
        <w:tc>
          <w:tcPr>
            <w:tcW w:w="708" w:type="dxa"/>
            <w:vMerge/>
          </w:tcPr>
          <w:p w14:paraId="0752F80E" w14:textId="77777777" w:rsidR="0015222A" w:rsidRPr="00B35B7C" w:rsidRDefault="0015222A" w:rsidP="0015222A">
            <w:pPr>
              <w:pStyle w:val="TableParagraph"/>
              <w:ind w:right="-1" w:firstLine="283"/>
              <w:rPr>
                <w:sz w:val="20"/>
              </w:rPr>
            </w:pPr>
          </w:p>
        </w:tc>
      </w:tr>
      <w:tr w:rsidR="0015222A" w:rsidRPr="00B35B7C" w14:paraId="67767710" w14:textId="77777777" w:rsidTr="00D6522E">
        <w:trPr>
          <w:trHeight w:val="275"/>
          <w:jc w:val="center"/>
        </w:trPr>
        <w:tc>
          <w:tcPr>
            <w:tcW w:w="562" w:type="dxa"/>
          </w:tcPr>
          <w:p w14:paraId="29E2072D" w14:textId="77777777" w:rsidR="0015222A" w:rsidRPr="00B35B7C" w:rsidRDefault="0015222A" w:rsidP="0015222A">
            <w:pPr>
              <w:pStyle w:val="TableParagraph"/>
              <w:ind w:right="-1" w:firstLine="283"/>
              <w:jc w:val="both"/>
            </w:pPr>
            <w:r w:rsidRPr="00B35B7C">
              <w:t>3</w:t>
            </w:r>
          </w:p>
        </w:tc>
        <w:tc>
          <w:tcPr>
            <w:tcW w:w="4678" w:type="dxa"/>
          </w:tcPr>
          <w:p w14:paraId="5F3A2116" w14:textId="32063A7E" w:rsidR="0015222A" w:rsidRPr="0015222A" w:rsidRDefault="0015222A" w:rsidP="0015222A">
            <w:pPr>
              <w:pStyle w:val="aa"/>
              <w:ind w:left="142" w:right="-1"/>
              <w:rPr>
                <w:rFonts w:ascii="Times New Roman" w:eastAsia="Times New Roman" w:hAnsi="Times New Roman" w:cs="Times New Roman"/>
                <w:bCs/>
                <w:color w:val="000000"/>
                <w:sz w:val="24"/>
                <w:szCs w:val="24"/>
                <w:lang w:val="ru-RU"/>
              </w:rPr>
            </w:pPr>
            <w:r w:rsidRPr="0015222A">
              <w:rPr>
                <w:rFonts w:ascii="Times New Roman" w:hAnsi="Times New Roman" w:cs="Times New Roman"/>
                <w:sz w:val="24"/>
                <w:szCs w:val="24"/>
                <w:lang w:val="ru-RU"/>
              </w:rPr>
              <w:t>Взаимосвязь общего менеджмента и менеджмента качества</w:t>
            </w:r>
          </w:p>
        </w:tc>
        <w:tc>
          <w:tcPr>
            <w:tcW w:w="1419" w:type="dxa"/>
          </w:tcPr>
          <w:p w14:paraId="1F46A4F5" w14:textId="77777777" w:rsidR="0015222A" w:rsidRPr="001B42AC" w:rsidRDefault="0015222A" w:rsidP="0015222A">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[8,гл,4]</w:t>
            </w:r>
          </w:p>
          <w:p w14:paraId="54143DBB" w14:textId="74330EA9" w:rsidR="0015222A" w:rsidRPr="001B42AC" w:rsidRDefault="0015222A" w:rsidP="0015222A">
            <w:pPr>
              <w:jc w:val="center"/>
              <w:rPr>
                <w:rFonts w:ascii="Times New Roman" w:hAnsi="Times New Roman" w:cs="Times New Roman"/>
                <w:sz w:val="24"/>
                <w:szCs w:val="24"/>
              </w:rPr>
            </w:pPr>
            <w:r w:rsidRPr="001B42AC">
              <w:rPr>
                <w:rFonts w:ascii="Times New Roman" w:hAnsi="Times New Roman" w:cs="Times New Roman"/>
                <w:sz w:val="24"/>
                <w:szCs w:val="24"/>
              </w:rPr>
              <w:t xml:space="preserve">    [4,гл,2]</w:t>
            </w:r>
          </w:p>
        </w:tc>
        <w:tc>
          <w:tcPr>
            <w:tcW w:w="1275" w:type="dxa"/>
          </w:tcPr>
          <w:p w14:paraId="279108A0"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0204A5DD" w14:textId="77777777" w:rsidR="0015222A" w:rsidRPr="00B35B7C" w:rsidRDefault="0015222A" w:rsidP="0015222A">
            <w:pPr>
              <w:pStyle w:val="TableParagraph"/>
              <w:ind w:right="-1" w:firstLine="283"/>
              <w:rPr>
                <w:sz w:val="20"/>
              </w:rPr>
            </w:pPr>
          </w:p>
        </w:tc>
        <w:tc>
          <w:tcPr>
            <w:tcW w:w="708" w:type="dxa"/>
            <w:vMerge/>
          </w:tcPr>
          <w:p w14:paraId="075BCA8F" w14:textId="77777777" w:rsidR="0015222A" w:rsidRPr="00B35B7C" w:rsidRDefault="0015222A" w:rsidP="0015222A">
            <w:pPr>
              <w:pStyle w:val="TableParagraph"/>
              <w:ind w:right="-1" w:firstLine="283"/>
              <w:rPr>
                <w:sz w:val="20"/>
              </w:rPr>
            </w:pPr>
          </w:p>
        </w:tc>
      </w:tr>
      <w:tr w:rsidR="0015222A" w:rsidRPr="00B35B7C" w14:paraId="713D0C3B" w14:textId="77777777" w:rsidTr="00D6522E">
        <w:trPr>
          <w:trHeight w:val="275"/>
          <w:jc w:val="center"/>
        </w:trPr>
        <w:tc>
          <w:tcPr>
            <w:tcW w:w="562" w:type="dxa"/>
          </w:tcPr>
          <w:p w14:paraId="46C28A9A" w14:textId="77777777" w:rsidR="0015222A" w:rsidRPr="00B35B7C" w:rsidRDefault="0015222A" w:rsidP="0015222A">
            <w:pPr>
              <w:pStyle w:val="TableParagraph"/>
              <w:ind w:right="-1" w:firstLine="283"/>
              <w:jc w:val="both"/>
            </w:pPr>
            <w:r w:rsidRPr="00B35B7C">
              <w:t>4</w:t>
            </w:r>
          </w:p>
        </w:tc>
        <w:tc>
          <w:tcPr>
            <w:tcW w:w="4678" w:type="dxa"/>
          </w:tcPr>
          <w:p w14:paraId="304C12C8" w14:textId="4F53AA8E" w:rsidR="0015222A" w:rsidRPr="0015222A" w:rsidRDefault="0015222A" w:rsidP="0015222A">
            <w:pPr>
              <w:keepNext/>
              <w:keepLines/>
              <w:ind w:left="142" w:right="-108"/>
              <w:outlineLvl w:val="0"/>
              <w:rPr>
                <w:rFonts w:ascii="Times New Roman" w:eastAsia="Times New Roman" w:hAnsi="Times New Roman" w:cs="Times New Roman"/>
                <w:bCs/>
                <w:sz w:val="24"/>
                <w:szCs w:val="24"/>
                <w:lang w:val="ru-RU"/>
              </w:rPr>
            </w:pPr>
            <w:r w:rsidRPr="0015222A">
              <w:rPr>
                <w:rFonts w:ascii="Times New Roman" w:hAnsi="Times New Roman" w:cs="Times New Roman"/>
                <w:sz w:val="24"/>
                <w:szCs w:val="24"/>
                <w:lang w:val="ru-RU"/>
              </w:rPr>
              <w:t>Количественная оценка качества продукции (квалиметрия)</w:t>
            </w:r>
          </w:p>
        </w:tc>
        <w:tc>
          <w:tcPr>
            <w:tcW w:w="1419" w:type="dxa"/>
          </w:tcPr>
          <w:p w14:paraId="07ED82FC" w14:textId="77777777" w:rsidR="0015222A" w:rsidRPr="001B42AC" w:rsidRDefault="0015222A" w:rsidP="0015222A">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[5,гл,3]</w:t>
            </w:r>
          </w:p>
          <w:p w14:paraId="71795E84" w14:textId="3DC6B78B" w:rsidR="0015222A" w:rsidRPr="001B42AC" w:rsidRDefault="0015222A" w:rsidP="0015222A">
            <w:pPr>
              <w:jc w:val="center"/>
              <w:rPr>
                <w:rFonts w:ascii="Times New Roman" w:hAnsi="Times New Roman" w:cs="Times New Roman"/>
                <w:sz w:val="24"/>
                <w:szCs w:val="24"/>
              </w:rPr>
            </w:pPr>
            <w:r w:rsidRPr="001B42AC">
              <w:rPr>
                <w:rFonts w:ascii="Times New Roman" w:hAnsi="Times New Roman" w:cs="Times New Roman"/>
                <w:sz w:val="24"/>
                <w:szCs w:val="24"/>
              </w:rPr>
              <w:t xml:space="preserve">    [9, гл,1]</w:t>
            </w:r>
          </w:p>
        </w:tc>
        <w:tc>
          <w:tcPr>
            <w:tcW w:w="1275" w:type="dxa"/>
          </w:tcPr>
          <w:p w14:paraId="582BE251"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26961AB7" w14:textId="77777777" w:rsidR="0015222A" w:rsidRPr="00B35B7C" w:rsidRDefault="0015222A" w:rsidP="0015222A">
            <w:pPr>
              <w:pStyle w:val="TableParagraph"/>
              <w:ind w:right="-1" w:firstLine="283"/>
              <w:rPr>
                <w:sz w:val="20"/>
              </w:rPr>
            </w:pPr>
          </w:p>
        </w:tc>
        <w:tc>
          <w:tcPr>
            <w:tcW w:w="708" w:type="dxa"/>
            <w:vMerge/>
          </w:tcPr>
          <w:p w14:paraId="678B976D" w14:textId="77777777" w:rsidR="0015222A" w:rsidRPr="00B35B7C" w:rsidRDefault="0015222A" w:rsidP="0015222A">
            <w:pPr>
              <w:pStyle w:val="TableParagraph"/>
              <w:ind w:right="-1" w:firstLine="283"/>
              <w:rPr>
                <w:sz w:val="20"/>
              </w:rPr>
            </w:pPr>
          </w:p>
        </w:tc>
      </w:tr>
      <w:tr w:rsidR="0015222A" w:rsidRPr="00B35B7C" w14:paraId="3C6F5490" w14:textId="77777777" w:rsidTr="00D6522E">
        <w:trPr>
          <w:trHeight w:val="275"/>
          <w:jc w:val="center"/>
        </w:trPr>
        <w:tc>
          <w:tcPr>
            <w:tcW w:w="562" w:type="dxa"/>
          </w:tcPr>
          <w:p w14:paraId="4E0B3941" w14:textId="77777777" w:rsidR="0015222A" w:rsidRPr="00B35B7C" w:rsidRDefault="0015222A" w:rsidP="0015222A">
            <w:pPr>
              <w:pStyle w:val="TableParagraph"/>
              <w:ind w:right="-1" w:firstLine="283"/>
              <w:jc w:val="both"/>
            </w:pPr>
            <w:r w:rsidRPr="00B35B7C">
              <w:t>5</w:t>
            </w:r>
          </w:p>
        </w:tc>
        <w:tc>
          <w:tcPr>
            <w:tcW w:w="4678" w:type="dxa"/>
          </w:tcPr>
          <w:p w14:paraId="1FA05C57" w14:textId="6991BA44" w:rsidR="0015222A" w:rsidRPr="0015222A" w:rsidRDefault="0015222A" w:rsidP="0015222A">
            <w:pPr>
              <w:keepNext/>
              <w:keepLines/>
              <w:ind w:left="142"/>
              <w:outlineLvl w:val="0"/>
              <w:rPr>
                <w:rFonts w:ascii="Times New Roman" w:eastAsia="Times New Roman" w:hAnsi="Times New Roman" w:cs="Times New Roman"/>
                <w:bCs/>
                <w:color w:val="000000"/>
                <w:sz w:val="24"/>
                <w:szCs w:val="24"/>
                <w:lang w:val="ru-RU"/>
              </w:rPr>
            </w:pPr>
            <w:r w:rsidRPr="0015222A">
              <w:rPr>
                <w:rFonts w:ascii="Times New Roman" w:hAnsi="Times New Roman" w:cs="Times New Roman"/>
                <w:color w:val="000000"/>
                <w:sz w:val="24"/>
                <w:szCs w:val="24"/>
                <w:shd w:val="clear" w:color="auto" w:fill="FFFFFF"/>
                <w:lang w:val="ru-RU"/>
              </w:rPr>
              <w:t>Американские кружки</w:t>
            </w:r>
            <w:r w:rsidRPr="0015222A">
              <w:rPr>
                <w:rFonts w:ascii="Times New Roman" w:hAnsi="Times New Roman" w:cs="Times New Roman"/>
                <w:color w:val="000000"/>
                <w:sz w:val="24"/>
                <w:szCs w:val="24"/>
                <w:shd w:val="clear" w:color="auto" w:fill="FFFFFF"/>
              </w:rPr>
              <w:t> </w:t>
            </w:r>
            <w:hyperlink r:id="rId9" w:history="1">
              <w:r w:rsidRPr="0015222A">
                <w:rPr>
                  <w:rFonts w:ascii="Times New Roman" w:hAnsi="Times New Roman" w:cs="Times New Roman"/>
                  <w:sz w:val="24"/>
                  <w:szCs w:val="24"/>
                  <w:shd w:val="clear" w:color="auto" w:fill="FFFFFF"/>
                  <w:lang w:val="ru-RU"/>
                </w:rPr>
                <w:t>контроля</w:t>
              </w:r>
            </w:hyperlink>
            <w:r w:rsidRPr="0015222A">
              <w:rPr>
                <w:rFonts w:ascii="Times New Roman" w:hAnsi="Times New Roman" w:cs="Times New Roman"/>
                <w:sz w:val="24"/>
                <w:szCs w:val="24"/>
                <w:shd w:val="clear" w:color="auto" w:fill="FFFFFF"/>
              </w:rPr>
              <w:t> </w:t>
            </w:r>
            <w:r w:rsidRPr="0015222A">
              <w:rPr>
                <w:rFonts w:ascii="Times New Roman" w:hAnsi="Times New Roman" w:cs="Times New Roman"/>
                <w:sz w:val="24"/>
                <w:szCs w:val="24"/>
                <w:shd w:val="clear" w:color="auto" w:fill="FFFFFF"/>
                <w:lang w:val="ru-RU"/>
              </w:rPr>
              <w:t xml:space="preserve">за </w:t>
            </w:r>
            <w:r w:rsidRPr="0015222A">
              <w:rPr>
                <w:rFonts w:ascii="Times New Roman" w:hAnsi="Times New Roman" w:cs="Times New Roman"/>
                <w:color w:val="000000"/>
                <w:sz w:val="24"/>
                <w:szCs w:val="24"/>
                <w:shd w:val="clear" w:color="auto" w:fill="FFFFFF"/>
                <w:lang w:val="ru-RU"/>
              </w:rPr>
              <w:t>качеством</w:t>
            </w:r>
          </w:p>
        </w:tc>
        <w:tc>
          <w:tcPr>
            <w:tcW w:w="1419" w:type="dxa"/>
          </w:tcPr>
          <w:p w14:paraId="66033465" w14:textId="0B7C199B" w:rsidR="0015222A" w:rsidRPr="001C6DD3" w:rsidRDefault="0015222A" w:rsidP="0015222A">
            <w:pPr>
              <w:jc w:val="center"/>
              <w:rPr>
                <w:rFonts w:ascii="Times New Roman" w:hAnsi="Times New Roman" w:cs="Times New Roman"/>
                <w:sz w:val="24"/>
                <w:szCs w:val="24"/>
                <w:lang w:val="ru-RU"/>
              </w:rPr>
            </w:pPr>
          </w:p>
        </w:tc>
        <w:tc>
          <w:tcPr>
            <w:tcW w:w="1275" w:type="dxa"/>
          </w:tcPr>
          <w:p w14:paraId="23FDE8C6"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5ED7C4DA" w14:textId="77777777" w:rsidR="0015222A" w:rsidRPr="00B35B7C" w:rsidRDefault="0015222A" w:rsidP="0015222A">
            <w:pPr>
              <w:pStyle w:val="TableParagraph"/>
              <w:ind w:right="-1" w:firstLine="283"/>
              <w:rPr>
                <w:sz w:val="20"/>
              </w:rPr>
            </w:pPr>
          </w:p>
        </w:tc>
        <w:tc>
          <w:tcPr>
            <w:tcW w:w="708" w:type="dxa"/>
            <w:vMerge/>
          </w:tcPr>
          <w:p w14:paraId="16A7BFA2" w14:textId="77777777" w:rsidR="0015222A" w:rsidRPr="00B35B7C" w:rsidRDefault="0015222A" w:rsidP="0015222A">
            <w:pPr>
              <w:pStyle w:val="TableParagraph"/>
              <w:ind w:right="-1" w:firstLine="283"/>
              <w:rPr>
                <w:sz w:val="20"/>
              </w:rPr>
            </w:pPr>
          </w:p>
        </w:tc>
      </w:tr>
      <w:tr w:rsidR="0015222A" w:rsidRPr="00B35B7C" w14:paraId="50D8B9CC" w14:textId="77777777" w:rsidTr="00D6522E">
        <w:trPr>
          <w:trHeight w:val="275"/>
          <w:jc w:val="center"/>
        </w:trPr>
        <w:tc>
          <w:tcPr>
            <w:tcW w:w="562" w:type="dxa"/>
          </w:tcPr>
          <w:p w14:paraId="160BE052" w14:textId="77777777" w:rsidR="0015222A" w:rsidRPr="00B35B7C" w:rsidRDefault="0015222A" w:rsidP="0015222A">
            <w:pPr>
              <w:pStyle w:val="TableParagraph"/>
              <w:ind w:right="-1" w:firstLine="283"/>
              <w:jc w:val="both"/>
            </w:pPr>
            <w:r w:rsidRPr="00B35B7C">
              <w:t>6</w:t>
            </w:r>
          </w:p>
        </w:tc>
        <w:tc>
          <w:tcPr>
            <w:tcW w:w="4678" w:type="dxa"/>
          </w:tcPr>
          <w:p w14:paraId="5F9F0684" w14:textId="23900EEC" w:rsidR="0015222A" w:rsidRPr="0015222A" w:rsidRDefault="0015222A" w:rsidP="0015222A">
            <w:pPr>
              <w:pStyle w:val="aa"/>
              <w:ind w:left="142" w:right="-1"/>
              <w:rPr>
                <w:rFonts w:ascii="Times New Roman" w:eastAsia="Times New Roman" w:hAnsi="Times New Roman" w:cs="Times New Roman"/>
                <w:bCs/>
                <w:color w:val="000000"/>
                <w:sz w:val="24"/>
                <w:szCs w:val="24"/>
                <w:lang w:val="ru-RU"/>
              </w:rPr>
            </w:pPr>
            <w:proofErr w:type="spellStart"/>
            <w:r w:rsidRPr="0015222A">
              <w:rPr>
                <w:rFonts w:ascii="Times New Roman" w:hAnsi="Times New Roman" w:cs="Times New Roman"/>
                <w:sz w:val="24"/>
                <w:szCs w:val="24"/>
              </w:rPr>
              <w:t>Принципы</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стандарта</w:t>
            </w:r>
            <w:proofErr w:type="spellEnd"/>
            <w:r w:rsidRPr="0015222A">
              <w:rPr>
                <w:rFonts w:ascii="Times New Roman" w:hAnsi="Times New Roman" w:cs="Times New Roman"/>
                <w:sz w:val="24"/>
                <w:szCs w:val="24"/>
              </w:rPr>
              <w:t xml:space="preserve"> ИСО </w:t>
            </w:r>
            <w:proofErr w:type="spellStart"/>
            <w:r w:rsidRPr="0015222A">
              <w:rPr>
                <w:rFonts w:ascii="Times New Roman" w:hAnsi="Times New Roman" w:cs="Times New Roman"/>
                <w:sz w:val="24"/>
                <w:szCs w:val="24"/>
              </w:rPr>
              <w:t>серии</w:t>
            </w:r>
            <w:proofErr w:type="spellEnd"/>
            <w:r w:rsidRPr="0015222A">
              <w:rPr>
                <w:rFonts w:ascii="Times New Roman" w:hAnsi="Times New Roman" w:cs="Times New Roman"/>
                <w:sz w:val="24"/>
                <w:szCs w:val="24"/>
              </w:rPr>
              <w:t xml:space="preserve"> 9000</w:t>
            </w:r>
          </w:p>
        </w:tc>
        <w:tc>
          <w:tcPr>
            <w:tcW w:w="1419" w:type="dxa"/>
          </w:tcPr>
          <w:p w14:paraId="72C9DE1A" w14:textId="143CA25C" w:rsidR="0015222A" w:rsidRPr="001B42AC" w:rsidRDefault="0015222A" w:rsidP="0015222A">
            <w:pPr>
              <w:jc w:val="center"/>
              <w:rPr>
                <w:rFonts w:ascii="Times New Roman" w:hAnsi="Times New Roman" w:cs="Times New Roman"/>
                <w:i/>
                <w:sz w:val="24"/>
                <w:szCs w:val="24"/>
              </w:rPr>
            </w:pPr>
            <w:r w:rsidRPr="001B42AC">
              <w:rPr>
                <w:rFonts w:ascii="Times New Roman" w:hAnsi="Times New Roman" w:cs="Times New Roman"/>
                <w:sz w:val="24"/>
                <w:szCs w:val="24"/>
              </w:rPr>
              <w:t>ИСО 9000;2008</w:t>
            </w:r>
          </w:p>
        </w:tc>
        <w:tc>
          <w:tcPr>
            <w:tcW w:w="1275" w:type="dxa"/>
          </w:tcPr>
          <w:p w14:paraId="455A77B7"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3AAF9374" w14:textId="77777777" w:rsidR="0015222A" w:rsidRPr="00B35B7C" w:rsidRDefault="0015222A" w:rsidP="0015222A">
            <w:pPr>
              <w:pStyle w:val="TableParagraph"/>
              <w:ind w:right="-1" w:firstLine="283"/>
              <w:rPr>
                <w:sz w:val="20"/>
                <w:lang w:val="ru-RU"/>
              </w:rPr>
            </w:pPr>
          </w:p>
        </w:tc>
        <w:tc>
          <w:tcPr>
            <w:tcW w:w="708" w:type="dxa"/>
            <w:vMerge/>
          </w:tcPr>
          <w:p w14:paraId="7CB89929" w14:textId="77777777" w:rsidR="0015222A" w:rsidRPr="00B35B7C" w:rsidRDefault="0015222A" w:rsidP="0015222A">
            <w:pPr>
              <w:pStyle w:val="TableParagraph"/>
              <w:ind w:right="-1" w:firstLine="283"/>
              <w:rPr>
                <w:sz w:val="20"/>
                <w:lang w:val="ru-RU"/>
              </w:rPr>
            </w:pPr>
          </w:p>
        </w:tc>
      </w:tr>
      <w:tr w:rsidR="0015222A" w:rsidRPr="00B35B7C" w14:paraId="3CC7851F" w14:textId="77777777" w:rsidTr="00D6522E">
        <w:trPr>
          <w:trHeight w:val="275"/>
          <w:jc w:val="center"/>
        </w:trPr>
        <w:tc>
          <w:tcPr>
            <w:tcW w:w="562" w:type="dxa"/>
          </w:tcPr>
          <w:p w14:paraId="255CA359" w14:textId="77777777" w:rsidR="0015222A" w:rsidRPr="00B35B7C" w:rsidRDefault="0015222A" w:rsidP="0015222A">
            <w:pPr>
              <w:pStyle w:val="TableParagraph"/>
              <w:ind w:right="-1" w:firstLine="283"/>
              <w:jc w:val="both"/>
            </w:pPr>
            <w:r w:rsidRPr="00B35B7C">
              <w:t>7</w:t>
            </w:r>
          </w:p>
        </w:tc>
        <w:tc>
          <w:tcPr>
            <w:tcW w:w="4678" w:type="dxa"/>
          </w:tcPr>
          <w:p w14:paraId="573FCBC1" w14:textId="77777777" w:rsidR="0015222A" w:rsidRPr="0015222A" w:rsidRDefault="0015222A" w:rsidP="0015222A">
            <w:pPr>
              <w:keepNext/>
              <w:shd w:val="clear" w:color="auto" w:fill="FFFFFF"/>
              <w:spacing w:after="150" w:line="20" w:lineRule="atLeast"/>
              <w:ind w:left="-34" w:firstLine="34"/>
              <w:jc w:val="center"/>
              <w:textAlignment w:val="top"/>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Формирование и развитие американской школы управления качеством</w:t>
            </w:r>
          </w:p>
          <w:p w14:paraId="6DF357CF" w14:textId="68992C27" w:rsidR="0015222A" w:rsidRPr="0015222A" w:rsidRDefault="0015222A" w:rsidP="0015222A">
            <w:pPr>
              <w:keepNext/>
              <w:keepLines/>
              <w:ind w:left="142"/>
              <w:outlineLvl w:val="0"/>
              <w:rPr>
                <w:rFonts w:ascii="Times New Roman" w:eastAsia="Times New Roman" w:hAnsi="Times New Roman" w:cs="Times New Roman"/>
                <w:bCs/>
                <w:color w:val="000000"/>
                <w:sz w:val="24"/>
                <w:szCs w:val="24"/>
                <w:lang w:val="ru-RU"/>
              </w:rPr>
            </w:pPr>
          </w:p>
        </w:tc>
        <w:tc>
          <w:tcPr>
            <w:tcW w:w="1419" w:type="dxa"/>
          </w:tcPr>
          <w:p w14:paraId="2B7C8F2B" w14:textId="64E4675E" w:rsidR="0015222A" w:rsidRPr="001C6DD3" w:rsidRDefault="0015222A" w:rsidP="0015222A">
            <w:pPr>
              <w:jc w:val="center"/>
              <w:rPr>
                <w:rFonts w:ascii="Times New Roman" w:hAnsi="Times New Roman" w:cs="Times New Roman"/>
                <w:sz w:val="24"/>
                <w:szCs w:val="24"/>
                <w:lang w:val="ru-RU"/>
              </w:rPr>
            </w:pPr>
          </w:p>
        </w:tc>
        <w:tc>
          <w:tcPr>
            <w:tcW w:w="1275" w:type="dxa"/>
          </w:tcPr>
          <w:p w14:paraId="648D3EE8" w14:textId="77777777" w:rsidR="0015222A" w:rsidRPr="00B35B7C" w:rsidRDefault="0015222A" w:rsidP="0015222A">
            <w:pPr>
              <w:jc w:val="center"/>
              <w:rPr>
                <w:rFonts w:ascii="Times New Roman" w:hAnsi="Times New Roman" w:cs="Times New Roman"/>
                <w:i/>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19B345C4" w14:textId="77777777" w:rsidR="0015222A" w:rsidRPr="00B35B7C" w:rsidRDefault="0015222A" w:rsidP="0015222A">
            <w:pPr>
              <w:pStyle w:val="TableParagraph"/>
              <w:ind w:right="-1" w:firstLine="283"/>
              <w:rPr>
                <w:sz w:val="20"/>
              </w:rPr>
            </w:pPr>
          </w:p>
        </w:tc>
        <w:tc>
          <w:tcPr>
            <w:tcW w:w="708" w:type="dxa"/>
            <w:vMerge/>
          </w:tcPr>
          <w:p w14:paraId="0D8830DF" w14:textId="77777777" w:rsidR="0015222A" w:rsidRPr="00B35B7C" w:rsidRDefault="0015222A" w:rsidP="0015222A">
            <w:pPr>
              <w:pStyle w:val="TableParagraph"/>
              <w:ind w:right="-1" w:firstLine="283"/>
              <w:rPr>
                <w:sz w:val="20"/>
              </w:rPr>
            </w:pPr>
          </w:p>
        </w:tc>
      </w:tr>
      <w:tr w:rsidR="001B42AC" w:rsidRPr="00B35B7C" w14:paraId="706826FA" w14:textId="77777777" w:rsidTr="00D6522E">
        <w:trPr>
          <w:trHeight w:val="275"/>
          <w:jc w:val="center"/>
        </w:trPr>
        <w:tc>
          <w:tcPr>
            <w:tcW w:w="562" w:type="dxa"/>
          </w:tcPr>
          <w:p w14:paraId="5635F2CF" w14:textId="1A78D373" w:rsidR="001B42AC" w:rsidRPr="00B35B7C" w:rsidRDefault="001B42AC" w:rsidP="001B42AC">
            <w:pPr>
              <w:pStyle w:val="TableParagraph"/>
              <w:ind w:right="-1" w:firstLine="283"/>
              <w:jc w:val="both"/>
              <w:rPr>
                <w:lang w:val="ky-KG"/>
              </w:rPr>
            </w:pPr>
            <w:r w:rsidRPr="00B35B7C">
              <w:rPr>
                <w:lang w:val="ky-KG"/>
              </w:rPr>
              <w:t>8</w:t>
            </w:r>
          </w:p>
        </w:tc>
        <w:tc>
          <w:tcPr>
            <w:tcW w:w="4678" w:type="dxa"/>
          </w:tcPr>
          <w:p w14:paraId="6EB0C537" w14:textId="5705AA18" w:rsidR="001B42AC" w:rsidRPr="0015222A" w:rsidRDefault="001B42AC" w:rsidP="001B42AC">
            <w:pPr>
              <w:keepNext/>
              <w:keepLines/>
              <w:ind w:left="142"/>
              <w:outlineLvl w:val="0"/>
              <w:rPr>
                <w:rFonts w:ascii="Times New Roman" w:hAnsi="Times New Roman" w:cs="Times New Roman"/>
                <w:sz w:val="24"/>
                <w:szCs w:val="24"/>
                <w:lang w:val="ru-RU"/>
              </w:rPr>
            </w:pPr>
            <w:proofErr w:type="spellStart"/>
            <w:r w:rsidRPr="0015222A">
              <w:rPr>
                <w:rFonts w:ascii="Times New Roman" w:hAnsi="Times New Roman" w:cs="Times New Roman"/>
                <w:sz w:val="24"/>
                <w:szCs w:val="24"/>
              </w:rPr>
              <w:t>Система</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международных</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стандартов</w:t>
            </w:r>
            <w:proofErr w:type="spellEnd"/>
            <w:r w:rsidRPr="0015222A">
              <w:rPr>
                <w:rFonts w:ascii="Times New Roman" w:hAnsi="Times New Roman" w:cs="Times New Roman"/>
                <w:sz w:val="24"/>
                <w:szCs w:val="24"/>
              </w:rPr>
              <w:t xml:space="preserve"> </w:t>
            </w:r>
          </w:p>
        </w:tc>
        <w:tc>
          <w:tcPr>
            <w:tcW w:w="1419" w:type="dxa"/>
          </w:tcPr>
          <w:p w14:paraId="5B4E979B" w14:textId="77777777" w:rsidR="001B42AC" w:rsidRPr="001B42AC" w:rsidRDefault="001B42AC" w:rsidP="001B42AC">
            <w:pPr>
              <w:jc w:val="both"/>
              <w:rPr>
                <w:rFonts w:ascii="Times New Roman" w:hAnsi="Times New Roman" w:cs="Times New Roman"/>
                <w:sz w:val="24"/>
                <w:szCs w:val="24"/>
              </w:rPr>
            </w:pPr>
            <w:r w:rsidRPr="001B42AC">
              <w:rPr>
                <w:rFonts w:ascii="Times New Roman" w:hAnsi="Times New Roman" w:cs="Times New Roman"/>
                <w:sz w:val="24"/>
                <w:szCs w:val="24"/>
              </w:rPr>
              <w:t xml:space="preserve">    [2,гл,3]</w:t>
            </w:r>
          </w:p>
          <w:p w14:paraId="0E8ABCE7" w14:textId="711AF3F1" w:rsidR="001B42AC" w:rsidRPr="001B42AC" w:rsidRDefault="001B42AC" w:rsidP="001B42AC">
            <w:pPr>
              <w:jc w:val="center"/>
              <w:rPr>
                <w:rFonts w:ascii="Times New Roman" w:hAnsi="Times New Roman" w:cs="Times New Roman"/>
                <w:sz w:val="24"/>
                <w:szCs w:val="24"/>
                <w:lang w:val="ru-RU"/>
              </w:rPr>
            </w:pPr>
            <w:r w:rsidRPr="001B42AC">
              <w:rPr>
                <w:rFonts w:ascii="Times New Roman" w:hAnsi="Times New Roman" w:cs="Times New Roman"/>
                <w:sz w:val="24"/>
                <w:szCs w:val="24"/>
              </w:rPr>
              <w:t xml:space="preserve">    [3,гл,5]</w:t>
            </w:r>
          </w:p>
        </w:tc>
        <w:tc>
          <w:tcPr>
            <w:tcW w:w="1275" w:type="dxa"/>
          </w:tcPr>
          <w:p w14:paraId="7B7DAF60" w14:textId="3666F884" w:rsidR="001B42AC" w:rsidRPr="00B35B7C" w:rsidRDefault="001B42AC" w:rsidP="001B42AC">
            <w:pPr>
              <w:jc w:val="center"/>
              <w:rPr>
                <w:rFonts w:ascii="Times New Roman" w:hAnsi="Times New Roman" w:cs="Times New Roman"/>
                <w:i/>
                <w:color w:val="000000" w:themeColor="text1"/>
                <w:sz w:val="24"/>
                <w:szCs w:val="24"/>
                <w:lang w:val="ru-RU"/>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1FBDDE54" w14:textId="77777777" w:rsidR="001B42AC" w:rsidRPr="00B35B7C" w:rsidRDefault="001B42AC" w:rsidP="001B42AC">
            <w:pPr>
              <w:pStyle w:val="TableParagraph"/>
              <w:ind w:right="-1" w:firstLine="283"/>
              <w:rPr>
                <w:sz w:val="20"/>
                <w:lang w:val="ru-RU"/>
              </w:rPr>
            </w:pPr>
          </w:p>
        </w:tc>
        <w:tc>
          <w:tcPr>
            <w:tcW w:w="708" w:type="dxa"/>
            <w:vMerge/>
          </w:tcPr>
          <w:p w14:paraId="5206F815" w14:textId="77777777" w:rsidR="001B42AC" w:rsidRPr="00B35B7C" w:rsidRDefault="001B42AC" w:rsidP="001B42AC">
            <w:pPr>
              <w:pStyle w:val="TableParagraph"/>
              <w:ind w:right="-1" w:firstLine="283"/>
              <w:rPr>
                <w:sz w:val="20"/>
                <w:lang w:val="ru-RU"/>
              </w:rPr>
            </w:pPr>
          </w:p>
        </w:tc>
      </w:tr>
      <w:tr w:rsidR="001B42AC" w:rsidRPr="00B35B7C" w14:paraId="64D122FD" w14:textId="77777777" w:rsidTr="00D6522E">
        <w:trPr>
          <w:trHeight w:val="275"/>
          <w:jc w:val="center"/>
        </w:trPr>
        <w:tc>
          <w:tcPr>
            <w:tcW w:w="562" w:type="dxa"/>
          </w:tcPr>
          <w:p w14:paraId="43CC114B" w14:textId="28549B93" w:rsidR="001B42AC" w:rsidRPr="00B35B7C" w:rsidRDefault="001B42AC" w:rsidP="001B42AC">
            <w:pPr>
              <w:pStyle w:val="TableParagraph"/>
              <w:ind w:right="-1" w:firstLine="283"/>
              <w:jc w:val="both"/>
              <w:rPr>
                <w:lang w:val="ky-KG"/>
              </w:rPr>
            </w:pPr>
            <w:r w:rsidRPr="00B35B7C">
              <w:rPr>
                <w:lang w:val="ky-KG"/>
              </w:rPr>
              <w:t>9</w:t>
            </w:r>
          </w:p>
        </w:tc>
        <w:tc>
          <w:tcPr>
            <w:tcW w:w="4678" w:type="dxa"/>
          </w:tcPr>
          <w:p w14:paraId="06C0352E" w14:textId="3B12CB91" w:rsidR="001B42AC" w:rsidRPr="0015222A" w:rsidRDefault="001B42AC" w:rsidP="001B42AC">
            <w:pPr>
              <w:keepNext/>
              <w:keepLines/>
              <w:ind w:left="142"/>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Управления качеством технологического процесса с помощью контрольных карт</w:t>
            </w:r>
          </w:p>
        </w:tc>
        <w:tc>
          <w:tcPr>
            <w:tcW w:w="1419" w:type="dxa"/>
          </w:tcPr>
          <w:p w14:paraId="437DD8DD" w14:textId="77777777" w:rsidR="001B42AC" w:rsidRPr="001B42AC" w:rsidRDefault="001B42AC" w:rsidP="001B42AC">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[6,гл,3]</w:t>
            </w:r>
          </w:p>
          <w:p w14:paraId="16C4CB67" w14:textId="4DF5640F" w:rsidR="001B42AC" w:rsidRPr="001B42AC" w:rsidRDefault="001B42AC" w:rsidP="001B42AC">
            <w:pPr>
              <w:jc w:val="center"/>
              <w:rPr>
                <w:rFonts w:ascii="Times New Roman" w:hAnsi="Times New Roman" w:cs="Times New Roman"/>
                <w:sz w:val="24"/>
                <w:szCs w:val="24"/>
                <w:lang w:val="ru-RU"/>
              </w:rPr>
            </w:pPr>
            <w:r w:rsidRPr="001B42AC">
              <w:rPr>
                <w:rFonts w:ascii="Times New Roman" w:hAnsi="Times New Roman" w:cs="Times New Roman"/>
                <w:sz w:val="24"/>
                <w:szCs w:val="24"/>
              </w:rPr>
              <w:t xml:space="preserve">    [9,гл,5]</w:t>
            </w:r>
          </w:p>
        </w:tc>
        <w:tc>
          <w:tcPr>
            <w:tcW w:w="1275" w:type="dxa"/>
          </w:tcPr>
          <w:p w14:paraId="16BBEFE8" w14:textId="2758B42D" w:rsidR="001B42AC" w:rsidRPr="00B35B7C" w:rsidRDefault="001B42AC" w:rsidP="001B42AC">
            <w:pPr>
              <w:jc w:val="center"/>
              <w:rPr>
                <w:rFonts w:ascii="Times New Roman" w:hAnsi="Times New Roman" w:cs="Times New Roman"/>
                <w:i/>
                <w:color w:val="000000" w:themeColor="text1"/>
                <w:sz w:val="24"/>
                <w:szCs w:val="24"/>
                <w:lang w:val="ru-RU"/>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42EF67AE" w14:textId="77777777" w:rsidR="001B42AC" w:rsidRPr="00B35B7C" w:rsidRDefault="001B42AC" w:rsidP="001B42AC">
            <w:pPr>
              <w:pStyle w:val="TableParagraph"/>
              <w:ind w:right="-1" w:firstLine="283"/>
              <w:rPr>
                <w:sz w:val="20"/>
                <w:lang w:val="ru-RU"/>
              </w:rPr>
            </w:pPr>
          </w:p>
        </w:tc>
        <w:tc>
          <w:tcPr>
            <w:tcW w:w="708" w:type="dxa"/>
            <w:vMerge/>
          </w:tcPr>
          <w:p w14:paraId="7569543A" w14:textId="77777777" w:rsidR="001B42AC" w:rsidRPr="00B35B7C" w:rsidRDefault="001B42AC" w:rsidP="001B42AC">
            <w:pPr>
              <w:pStyle w:val="TableParagraph"/>
              <w:ind w:right="-1" w:firstLine="283"/>
              <w:rPr>
                <w:sz w:val="20"/>
                <w:lang w:val="ru-RU"/>
              </w:rPr>
            </w:pPr>
          </w:p>
        </w:tc>
      </w:tr>
      <w:tr w:rsidR="001B42AC" w:rsidRPr="00B35B7C" w14:paraId="012CD58C" w14:textId="77777777" w:rsidTr="00D6522E">
        <w:trPr>
          <w:trHeight w:val="275"/>
          <w:jc w:val="center"/>
        </w:trPr>
        <w:tc>
          <w:tcPr>
            <w:tcW w:w="562" w:type="dxa"/>
          </w:tcPr>
          <w:p w14:paraId="14E1DB5C" w14:textId="2189FD94" w:rsidR="001B42AC" w:rsidRPr="00B35B7C" w:rsidRDefault="001B42AC" w:rsidP="001B42AC">
            <w:pPr>
              <w:pStyle w:val="TableParagraph"/>
              <w:ind w:right="-1" w:firstLine="283"/>
              <w:jc w:val="both"/>
              <w:rPr>
                <w:lang w:val="ky-KG"/>
              </w:rPr>
            </w:pPr>
            <w:r w:rsidRPr="00B35B7C">
              <w:rPr>
                <w:lang w:val="ky-KG"/>
              </w:rPr>
              <w:t>10</w:t>
            </w:r>
          </w:p>
        </w:tc>
        <w:tc>
          <w:tcPr>
            <w:tcW w:w="4678" w:type="dxa"/>
          </w:tcPr>
          <w:p w14:paraId="37A90501" w14:textId="4F54401B" w:rsidR="001B42AC" w:rsidRPr="0015222A" w:rsidRDefault="001B42AC" w:rsidP="001B42AC">
            <w:pPr>
              <w:keepNext/>
              <w:keepLines/>
              <w:ind w:left="142"/>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Всеобщее управление качеством(</w:t>
            </w:r>
            <w:r w:rsidRPr="0015222A">
              <w:rPr>
                <w:rFonts w:ascii="Times New Roman" w:hAnsi="Times New Roman" w:cs="Times New Roman"/>
                <w:sz w:val="24"/>
                <w:szCs w:val="24"/>
              </w:rPr>
              <w:t>TQM</w:t>
            </w:r>
            <w:r w:rsidRPr="0015222A">
              <w:rPr>
                <w:rFonts w:ascii="Times New Roman" w:hAnsi="Times New Roman" w:cs="Times New Roman"/>
                <w:sz w:val="24"/>
                <w:szCs w:val="24"/>
                <w:lang w:val="ru-RU"/>
              </w:rPr>
              <w:t xml:space="preserve">). Цель и задачи.  </w:t>
            </w:r>
            <w:proofErr w:type="spellStart"/>
            <w:r w:rsidRPr="0015222A">
              <w:rPr>
                <w:rFonts w:ascii="Times New Roman" w:hAnsi="Times New Roman" w:cs="Times New Roman"/>
                <w:sz w:val="24"/>
                <w:szCs w:val="24"/>
              </w:rPr>
              <w:t>Основные</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элементы</w:t>
            </w:r>
            <w:proofErr w:type="spellEnd"/>
            <w:r w:rsidRPr="0015222A">
              <w:rPr>
                <w:rFonts w:ascii="Times New Roman" w:hAnsi="Times New Roman" w:cs="Times New Roman"/>
                <w:sz w:val="24"/>
                <w:szCs w:val="24"/>
              </w:rPr>
              <w:t xml:space="preserve"> </w:t>
            </w:r>
          </w:p>
        </w:tc>
        <w:tc>
          <w:tcPr>
            <w:tcW w:w="1419" w:type="dxa"/>
          </w:tcPr>
          <w:p w14:paraId="2CE89D9B" w14:textId="77777777" w:rsidR="001B42AC" w:rsidRPr="001B42AC" w:rsidRDefault="001B42AC" w:rsidP="001B42AC">
            <w:pPr>
              <w:jc w:val="both"/>
              <w:rPr>
                <w:rFonts w:ascii="Times New Roman" w:hAnsi="Times New Roman" w:cs="Times New Roman"/>
                <w:sz w:val="24"/>
                <w:szCs w:val="24"/>
              </w:rPr>
            </w:pPr>
            <w:r w:rsidRPr="001B42AC">
              <w:rPr>
                <w:rFonts w:ascii="Times New Roman" w:hAnsi="Times New Roman" w:cs="Times New Roman"/>
                <w:sz w:val="24"/>
                <w:szCs w:val="24"/>
              </w:rPr>
              <w:t xml:space="preserve">    [8,гл,3]</w:t>
            </w:r>
          </w:p>
          <w:p w14:paraId="6A31D41F" w14:textId="72F2FB94" w:rsidR="001B42AC" w:rsidRPr="001B42AC" w:rsidRDefault="001B42AC" w:rsidP="001B42AC">
            <w:pPr>
              <w:jc w:val="center"/>
              <w:rPr>
                <w:rFonts w:ascii="Times New Roman" w:hAnsi="Times New Roman" w:cs="Times New Roman"/>
                <w:sz w:val="24"/>
                <w:szCs w:val="24"/>
                <w:lang w:val="ru-RU"/>
              </w:rPr>
            </w:pPr>
            <w:r w:rsidRPr="001B42AC">
              <w:rPr>
                <w:rFonts w:ascii="Times New Roman" w:hAnsi="Times New Roman" w:cs="Times New Roman"/>
                <w:sz w:val="24"/>
                <w:szCs w:val="24"/>
              </w:rPr>
              <w:t xml:space="preserve">    [4,гл,1]</w:t>
            </w:r>
          </w:p>
        </w:tc>
        <w:tc>
          <w:tcPr>
            <w:tcW w:w="1275" w:type="dxa"/>
          </w:tcPr>
          <w:p w14:paraId="14A3A486" w14:textId="0FF586F6" w:rsidR="001B42AC" w:rsidRPr="00B35B7C" w:rsidRDefault="001B42AC" w:rsidP="001B42AC">
            <w:pPr>
              <w:jc w:val="center"/>
              <w:rPr>
                <w:rFonts w:ascii="Times New Roman" w:hAnsi="Times New Roman" w:cs="Times New Roman"/>
                <w:i/>
                <w:color w:val="000000" w:themeColor="text1"/>
                <w:sz w:val="24"/>
                <w:szCs w:val="24"/>
                <w:lang w:val="ru-RU"/>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64EB5470" w14:textId="77777777" w:rsidR="001B42AC" w:rsidRPr="00B35B7C" w:rsidRDefault="001B42AC" w:rsidP="001B42AC">
            <w:pPr>
              <w:pStyle w:val="TableParagraph"/>
              <w:ind w:right="-1" w:firstLine="283"/>
              <w:rPr>
                <w:sz w:val="20"/>
                <w:lang w:val="ru-RU"/>
              </w:rPr>
            </w:pPr>
          </w:p>
        </w:tc>
        <w:tc>
          <w:tcPr>
            <w:tcW w:w="708" w:type="dxa"/>
            <w:vMerge/>
          </w:tcPr>
          <w:p w14:paraId="33132986" w14:textId="77777777" w:rsidR="001B42AC" w:rsidRPr="00B35B7C" w:rsidRDefault="001B42AC" w:rsidP="001B42AC">
            <w:pPr>
              <w:pStyle w:val="TableParagraph"/>
              <w:ind w:right="-1" w:firstLine="283"/>
              <w:rPr>
                <w:sz w:val="20"/>
                <w:lang w:val="ru-RU"/>
              </w:rPr>
            </w:pPr>
          </w:p>
        </w:tc>
      </w:tr>
      <w:tr w:rsidR="001B42AC" w:rsidRPr="00B35B7C" w14:paraId="145EA026" w14:textId="77777777" w:rsidTr="00D6522E">
        <w:trPr>
          <w:trHeight w:val="275"/>
          <w:jc w:val="center"/>
        </w:trPr>
        <w:tc>
          <w:tcPr>
            <w:tcW w:w="562" w:type="dxa"/>
          </w:tcPr>
          <w:p w14:paraId="0EA53354" w14:textId="1DA72E6C" w:rsidR="001B42AC" w:rsidRPr="00B35B7C" w:rsidRDefault="001B42AC" w:rsidP="001B42AC">
            <w:pPr>
              <w:pStyle w:val="TableParagraph"/>
              <w:ind w:right="-1" w:firstLine="283"/>
              <w:jc w:val="both"/>
              <w:rPr>
                <w:lang w:val="ky-KG"/>
              </w:rPr>
            </w:pPr>
            <w:r w:rsidRPr="00B35B7C">
              <w:rPr>
                <w:lang w:val="ky-KG"/>
              </w:rPr>
              <w:t>11</w:t>
            </w:r>
          </w:p>
        </w:tc>
        <w:tc>
          <w:tcPr>
            <w:tcW w:w="4678" w:type="dxa"/>
          </w:tcPr>
          <w:p w14:paraId="72AEE5D2" w14:textId="31E33DFE" w:rsidR="001B42AC" w:rsidRPr="0015222A" w:rsidRDefault="001B42AC" w:rsidP="001B42AC">
            <w:pPr>
              <w:keepNext/>
              <w:keepLines/>
              <w:ind w:left="142"/>
              <w:outlineLvl w:val="0"/>
              <w:rPr>
                <w:rFonts w:ascii="Times New Roman" w:hAnsi="Times New Roman" w:cs="Times New Roman"/>
                <w:sz w:val="24"/>
                <w:szCs w:val="24"/>
              </w:rPr>
            </w:pPr>
            <w:proofErr w:type="spellStart"/>
            <w:r w:rsidRPr="0015222A">
              <w:rPr>
                <w:rFonts w:ascii="Times New Roman" w:hAnsi="Times New Roman" w:cs="Times New Roman"/>
                <w:sz w:val="24"/>
                <w:szCs w:val="24"/>
              </w:rPr>
              <w:t>Международные</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стандарты</w:t>
            </w:r>
            <w:proofErr w:type="spellEnd"/>
            <w:r w:rsidRPr="0015222A">
              <w:rPr>
                <w:rFonts w:ascii="Times New Roman" w:hAnsi="Times New Roman" w:cs="Times New Roman"/>
                <w:sz w:val="24"/>
                <w:szCs w:val="24"/>
              </w:rPr>
              <w:t xml:space="preserve"> ИСО </w:t>
            </w:r>
            <w:proofErr w:type="spellStart"/>
            <w:r w:rsidRPr="0015222A">
              <w:rPr>
                <w:rFonts w:ascii="Times New Roman" w:hAnsi="Times New Roman" w:cs="Times New Roman"/>
                <w:sz w:val="24"/>
                <w:szCs w:val="24"/>
              </w:rPr>
              <w:t>серия</w:t>
            </w:r>
            <w:proofErr w:type="spellEnd"/>
            <w:r w:rsidRPr="0015222A">
              <w:rPr>
                <w:rFonts w:ascii="Times New Roman" w:hAnsi="Times New Roman" w:cs="Times New Roman"/>
                <w:sz w:val="24"/>
                <w:szCs w:val="24"/>
              </w:rPr>
              <w:t xml:space="preserve"> 9000</w:t>
            </w:r>
          </w:p>
        </w:tc>
        <w:tc>
          <w:tcPr>
            <w:tcW w:w="1419" w:type="dxa"/>
          </w:tcPr>
          <w:p w14:paraId="155C2ED8" w14:textId="77777777" w:rsidR="001B42AC" w:rsidRPr="001B42AC" w:rsidRDefault="001B42AC" w:rsidP="001B42AC">
            <w:pPr>
              <w:jc w:val="both"/>
              <w:rPr>
                <w:rFonts w:ascii="Times New Roman" w:hAnsi="Times New Roman" w:cs="Times New Roman"/>
                <w:sz w:val="24"/>
                <w:szCs w:val="24"/>
              </w:rPr>
            </w:pPr>
            <w:r w:rsidRPr="001B42AC">
              <w:rPr>
                <w:rFonts w:ascii="Times New Roman" w:hAnsi="Times New Roman" w:cs="Times New Roman"/>
                <w:sz w:val="24"/>
                <w:szCs w:val="24"/>
              </w:rPr>
              <w:t xml:space="preserve">   </w:t>
            </w:r>
          </w:p>
          <w:p w14:paraId="0C7DE253" w14:textId="77777777" w:rsidR="001B42AC" w:rsidRPr="001B42AC" w:rsidRDefault="001B42AC" w:rsidP="001B42AC">
            <w:pPr>
              <w:jc w:val="both"/>
              <w:rPr>
                <w:rFonts w:ascii="Times New Roman" w:hAnsi="Times New Roman" w:cs="Times New Roman"/>
                <w:sz w:val="24"/>
                <w:szCs w:val="24"/>
              </w:rPr>
            </w:pPr>
            <w:r w:rsidRPr="001B42AC">
              <w:rPr>
                <w:rFonts w:ascii="Times New Roman" w:hAnsi="Times New Roman" w:cs="Times New Roman"/>
                <w:sz w:val="24"/>
                <w:szCs w:val="24"/>
              </w:rPr>
              <w:t xml:space="preserve">     [2,гл,6]</w:t>
            </w:r>
          </w:p>
          <w:p w14:paraId="3AB38DFE" w14:textId="54603310" w:rsidR="001B42AC" w:rsidRPr="001B42AC" w:rsidRDefault="001B42AC" w:rsidP="001B42AC">
            <w:pPr>
              <w:jc w:val="center"/>
              <w:rPr>
                <w:rFonts w:ascii="Times New Roman" w:hAnsi="Times New Roman" w:cs="Times New Roman"/>
                <w:sz w:val="24"/>
                <w:szCs w:val="24"/>
              </w:rPr>
            </w:pPr>
            <w:r w:rsidRPr="001B42AC">
              <w:rPr>
                <w:rFonts w:ascii="Times New Roman" w:hAnsi="Times New Roman" w:cs="Times New Roman"/>
                <w:sz w:val="24"/>
                <w:szCs w:val="24"/>
              </w:rPr>
              <w:t xml:space="preserve">    </w:t>
            </w:r>
          </w:p>
        </w:tc>
        <w:tc>
          <w:tcPr>
            <w:tcW w:w="1275" w:type="dxa"/>
          </w:tcPr>
          <w:p w14:paraId="155B27E9" w14:textId="594749C8" w:rsidR="001B42AC" w:rsidRPr="00B35B7C" w:rsidRDefault="001B42AC" w:rsidP="001B42AC">
            <w:pPr>
              <w:jc w:val="center"/>
              <w:rPr>
                <w:rFonts w:ascii="Times New Roman" w:hAnsi="Times New Roman" w:cs="Times New Roman"/>
                <w:i/>
                <w:color w:val="000000" w:themeColor="text1"/>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6516D8EE" w14:textId="77777777" w:rsidR="001B42AC" w:rsidRPr="00B35B7C" w:rsidRDefault="001B42AC" w:rsidP="001B42AC">
            <w:pPr>
              <w:pStyle w:val="TableParagraph"/>
              <w:ind w:right="-1" w:firstLine="283"/>
              <w:rPr>
                <w:sz w:val="20"/>
              </w:rPr>
            </w:pPr>
          </w:p>
        </w:tc>
        <w:tc>
          <w:tcPr>
            <w:tcW w:w="708" w:type="dxa"/>
            <w:vMerge/>
          </w:tcPr>
          <w:p w14:paraId="388D00A6" w14:textId="77777777" w:rsidR="001B42AC" w:rsidRPr="00B35B7C" w:rsidRDefault="001B42AC" w:rsidP="001B42AC">
            <w:pPr>
              <w:pStyle w:val="TableParagraph"/>
              <w:ind w:right="-1" w:firstLine="283"/>
              <w:rPr>
                <w:sz w:val="20"/>
              </w:rPr>
            </w:pPr>
          </w:p>
        </w:tc>
      </w:tr>
      <w:tr w:rsidR="001B42AC" w:rsidRPr="00B35B7C" w14:paraId="3648828B" w14:textId="77777777" w:rsidTr="00D6522E">
        <w:trPr>
          <w:trHeight w:val="275"/>
          <w:jc w:val="center"/>
        </w:trPr>
        <w:tc>
          <w:tcPr>
            <w:tcW w:w="562" w:type="dxa"/>
          </w:tcPr>
          <w:p w14:paraId="569E91EC" w14:textId="44BED78C" w:rsidR="001B42AC" w:rsidRPr="00B35B7C" w:rsidRDefault="001B42AC" w:rsidP="001B42AC">
            <w:pPr>
              <w:pStyle w:val="TableParagraph"/>
              <w:ind w:right="-1" w:firstLine="283"/>
              <w:jc w:val="both"/>
              <w:rPr>
                <w:lang w:val="ky-KG"/>
              </w:rPr>
            </w:pPr>
            <w:r w:rsidRPr="00B35B7C">
              <w:rPr>
                <w:lang w:val="ky-KG"/>
              </w:rPr>
              <w:t>12</w:t>
            </w:r>
          </w:p>
        </w:tc>
        <w:tc>
          <w:tcPr>
            <w:tcW w:w="4678" w:type="dxa"/>
          </w:tcPr>
          <w:p w14:paraId="1C50E7A6" w14:textId="798741D5" w:rsidR="001B42AC" w:rsidRPr="0015222A" w:rsidRDefault="001B42AC" w:rsidP="001B42AC">
            <w:pPr>
              <w:keepNext/>
              <w:keepLines/>
              <w:ind w:left="142"/>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 xml:space="preserve">Ориентация на потребителя. Лидерство руководителя. </w:t>
            </w:r>
          </w:p>
        </w:tc>
        <w:tc>
          <w:tcPr>
            <w:tcW w:w="1419" w:type="dxa"/>
          </w:tcPr>
          <w:p w14:paraId="063B7AB4" w14:textId="77777777" w:rsidR="001B42AC" w:rsidRPr="001B42AC" w:rsidRDefault="001B42AC" w:rsidP="001B42AC">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[6,гл,4]</w:t>
            </w:r>
          </w:p>
          <w:p w14:paraId="66D39EC6" w14:textId="32DF0B28" w:rsidR="001B42AC" w:rsidRPr="001B42AC" w:rsidRDefault="001B42AC" w:rsidP="001B42AC">
            <w:pPr>
              <w:jc w:val="center"/>
              <w:rPr>
                <w:rFonts w:ascii="Times New Roman" w:hAnsi="Times New Roman" w:cs="Times New Roman"/>
                <w:sz w:val="24"/>
                <w:szCs w:val="24"/>
              </w:rPr>
            </w:pPr>
            <w:r w:rsidRPr="001B42AC">
              <w:rPr>
                <w:rFonts w:ascii="Times New Roman" w:hAnsi="Times New Roman" w:cs="Times New Roman"/>
                <w:sz w:val="24"/>
                <w:szCs w:val="24"/>
              </w:rPr>
              <w:t xml:space="preserve">    [9,гл,3]</w:t>
            </w:r>
          </w:p>
        </w:tc>
        <w:tc>
          <w:tcPr>
            <w:tcW w:w="1275" w:type="dxa"/>
          </w:tcPr>
          <w:p w14:paraId="5F7EF91B" w14:textId="2F99EB51" w:rsidR="001B42AC" w:rsidRPr="00B35B7C" w:rsidRDefault="001B42AC" w:rsidP="001B42AC">
            <w:pPr>
              <w:jc w:val="center"/>
              <w:rPr>
                <w:rFonts w:ascii="Times New Roman" w:hAnsi="Times New Roman" w:cs="Times New Roman"/>
                <w:i/>
                <w:color w:val="000000" w:themeColor="text1"/>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25275F38" w14:textId="77777777" w:rsidR="001B42AC" w:rsidRPr="00B35B7C" w:rsidRDefault="001B42AC" w:rsidP="001B42AC">
            <w:pPr>
              <w:pStyle w:val="TableParagraph"/>
              <w:ind w:right="-1" w:firstLine="283"/>
              <w:rPr>
                <w:sz w:val="20"/>
              </w:rPr>
            </w:pPr>
          </w:p>
        </w:tc>
        <w:tc>
          <w:tcPr>
            <w:tcW w:w="708" w:type="dxa"/>
            <w:vMerge/>
          </w:tcPr>
          <w:p w14:paraId="727CBC16" w14:textId="77777777" w:rsidR="001B42AC" w:rsidRPr="00B35B7C" w:rsidRDefault="001B42AC" w:rsidP="001B42AC">
            <w:pPr>
              <w:pStyle w:val="TableParagraph"/>
              <w:ind w:right="-1" w:firstLine="283"/>
              <w:rPr>
                <w:sz w:val="20"/>
              </w:rPr>
            </w:pPr>
          </w:p>
        </w:tc>
      </w:tr>
      <w:tr w:rsidR="001B42AC" w:rsidRPr="00B35B7C" w14:paraId="42C77763" w14:textId="77777777" w:rsidTr="00D6522E">
        <w:trPr>
          <w:trHeight w:val="275"/>
          <w:jc w:val="center"/>
        </w:trPr>
        <w:tc>
          <w:tcPr>
            <w:tcW w:w="562" w:type="dxa"/>
          </w:tcPr>
          <w:p w14:paraId="60766681" w14:textId="45F99AFD" w:rsidR="001B42AC" w:rsidRPr="00B35B7C" w:rsidRDefault="001B42AC" w:rsidP="001B42AC">
            <w:pPr>
              <w:pStyle w:val="TableParagraph"/>
              <w:ind w:right="-1" w:firstLine="283"/>
              <w:jc w:val="both"/>
              <w:rPr>
                <w:lang w:val="ky-KG"/>
              </w:rPr>
            </w:pPr>
            <w:r w:rsidRPr="00B35B7C">
              <w:rPr>
                <w:lang w:val="ky-KG"/>
              </w:rPr>
              <w:t>13</w:t>
            </w:r>
          </w:p>
        </w:tc>
        <w:tc>
          <w:tcPr>
            <w:tcW w:w="4678" w:type="dxa"/>
          </w:tcPr>
          <w:p w14:paraId="66F936BE" w14:textId="77777777" w:rsidR="001B42AC" w:rsidRPr="0015222A" w:rsidRDefault="001B42AC" w:rsidP="001B42AC">
            <w:pPr>
              <w:pBdr>
                <w:bottom w:val="single" w:sz="6" w:space="1" w:color="auto"/>
              </w:pBdr>
              <w:jc w:val="center"/>
              <w:rPr>
                <w:rFonts w:ascii="Times New Roman" w:hAnsi="Times New Roman" w:cs="Times New Roman"/>
                <w:vanish/>
                <w:sz w:val="24"/>
                <w:szCs w:val="24"/>
                <w:lang w:val="ru-RU"/>
              </w:rPr>
            </w:pPr>
            <w:r w:rsidRPr="0015222A">
              <w:rPr>
                <w:rFonts w:ascii="Times New Roman" w:hAnsi="Times New Roman" w:cs="Times New Roman"/>
                <w:vanish/>
                <w:sz w:val="24"/>
                <w:szCs w:val="24"/>
                <w:lang w:val="ru-RU"/>
              </w:rPr>
              <w:t>Начало формы</w:t>
            </w:r>
          </w:p>
          <w:p w14:paraId="3947544E" w14:textId="01B5F54A" w:rsidR="001B42AC" w:rsidRPr="0015222A" w:rsidRDefault="001B42AC" w:rsidP="001B42AC">
            <w:pPr>
              <w:keepNext/>
              <w:keepLines/>
              <w:ind w:left="142"/>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Развитие системного подхода к управление качеством</w:t>
            </w:r>
          </w:p>
        </w:tc>
        <w:tc>
          <w:tcPr>
            <w:tcW w:w="1419" w:type="dxa"/>
          </w:tcPr>
          <w:p w14:paraId="0BD26540" w14:textId="77777777" w:rsidR="001B42AC" w:rsidRPr="001B42AC" w:rsidRDefault="001B42AC" w:rsidP="001B42AC">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[1,гл,3]</w:t>
            </w:r>
          </w:p>
          <w:p w14:paraId="007A0E54" w14:textId="21830731" w:rsidR="001B42AC" w:rsidRPr="001B42AC" w:rsidRDefault="001B42AC" w:rsidP="001B42AC">
            <w:pPr>
              <w:jc w:val="center"/>
              <w:rPr>
                <w:rFonts w:ascii="Times New Roman" w:hAnsi="Times New Roman" w:cs="Times New Roman"/>
                <w:sz w:val="24"/>
                <w:szCs w:val="24"/>
              </w:rPr>
            </w:pPr>
            <w:r w:rsidRPr="001B42AC">
              <w:rPr>
                <w:rFonts w:ascii="Times New Roman" w:hAnsi="Times New Roman" w:cs="Times New Roman"/>
                <w:sz w:val="24"/>
                <w:szCs w:val="24"/>
              </w:rPr>
              <w:t xml:space="preserve">    [4,гл,2]</w:t>
            </w:r>
          </w:p>
        </w:tc>
        <w:tc>
          <w:tcPr>
            <w:tcW w:w="1275" w:type="dxa"/>
          </w:tcPr>
          <w:p w14:paraId="658465C2" w14:textId="3EE541E4" w:rsidR="001B42AC" w:rsidRPr="00B35B7C" w:rsidRDefault="001B42AC" w:rsidP="001B42AC">
            <w:pPr>
              <w:jc w:val="center"/>
              <w:rPr>
                <w:rFonts w:ascii="Times New Roman" w:hAnsi="Times New Roman" w:cs="Times New Roman"/>
                <w:i/>
                <w:color w:val="000000" w:themeColor="text1"/>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2340BAFE" w14:textId="77777777" w:rsidR="001B42AC" w:rsidRPr="00B35B7C" w:rsidRDefault="001B42AC" w:rsidP="001B42AC">
            <w:pPr>
              <w:pStyle w:val="TableParagraph"/>
              <w:ind w:right="-1" w:firstLine="283"/>
              <w:rPr>
                <w:sz w:val="20"/>
              </w:rPr>
            </w:pPr>
          </w:p>
        </w:tc>
        <w:tc>
          <w:tcPr>
            <w:tcW w:w="708" w:type="dxa"/>
            <w:vMerge/>
          </w:tcPr>
          <w:p w14:paraId="0552565A" w14:textId="77777777" w:rsidR="001B42AC" w:rsidRPr="00B35B7C" w:rsidRDefault="001B42AC" w:rsidP="001B42AC">
            <w:pPr>
              <w:pStyle w:val="TableParagraph"/>
              <w:ind w:right="-1" w:firstLine="283"/>
              <w:rPr>
                <w:sz w:val="20"/>
              </w:rPr>
            </w:pPr>
          </w:p>
        </w:tc>
      </w:tr>
      <w:tr w:rsidR="001B42AC" w:rsidRPr="00B35B7C" w14:paraId="0809A8D8" w14:textId="77777777" w:rsidTr="00D6522E">
        <w:trPr>
          <w:trHeight w:val="275"/>
          <w:jc w:val="center"/>
        </w:trPr>
        <w:tc>
          <w:tcPr>
            <w:tcW w:w="562" w:type="dxa"/>
          </w:tcPr>
          <w:p w14:paraId="085A973C" w14:textId="24074F1D" w:rsidR="001B42AC" w:rsidRPr="00B35B7C" w:rsidRDefault="001B42AC" w:rsidP="001B42AC">
            <w:pPr>
              <w:pStyle w:val="TableParagraph"/>
              <w:ind w:right="-1" w:firstLine="283"/>
              <w:jc w:val="both"/>
              <w:rPr>
                <w:lang w:val="ky-KG"/>
              </w:rPr>
            </w:pPr>
            <w:r w:rsidRPr="00B35B7C">
              <w:rPr>
                <w:lang w:val="ky-KG"/>
              </w:rPr>
              <w:t>14</w:t>
            </w:r>
          </w:p>
        </w:tc>
        <w:tc>
          <w:tcPr>
            <w:tcW w:w="4678" w:type="dxa"/>
          </w:tcPr>
          <w:p w14:paraId="16687EA3" w14:textId="709F3AF1" w:rsidR="001B42AC" w:rsidRPr="0015222A" w:rsidRDefault="001B42AC" w:rsidP="001B42AC">
            <w:pPr>
              <w:keepNext/>
              <w:keepLines/>
              <w:ind w:left="142"/>
              <w:outlineLvl w:val="0"/>
              <w:rPr>
                <w:rFonts w:ascii="Times New Roman" w:hAnsi="Times New Roman" w:cs="Times New Roman"/>
                <w:sz w:val="24"/>
                <w:szCs w:val="24"/>
              </w:rPr>
            </w:pPr>
            <w:proofErr w:type="spellStart"/>
            <w:r w:rsidRPr="0015222A">
              <w:rPr>
                <w:rFonts w:ascii="Times New Roman" w:hAnsi="Times New Roman" w:cs="Times New Roman"/>
                <w:sz w:val="24"/>
                <w:szCs w:val="24"/>
              </w:rPr>
              <w:t>Этапы</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оценки</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уровня</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продукции</w:t>
            </w:r>
            <w:proofErr w:type="spellEnd"/>
          </w:p>
        </w:tc>
        <w:tc>
          <w:tcPr>
            <w:tcW w:w="1419" w:type="dxa"/>
          </w:tcPr>
          <w:p w14:paraId="335FCD2F" w14:textId="77777777" w:rsidR="001B42AC" w:rsidRPr="001B42AC" w:rsidRDefault="001B42AC" w:rsidP="001B42AC">
            <w:pPr>
              <w:jc w:val="both"/>
              <w:rPr>
                <w:rFonts w:ascii="Times New Roman" w:hAnsi="Times New Roman" w:cs="Times New Roman"/>
                <w:sz w:val="24"/>
                <w:szCs w:val="24"/>
              </w:rPr>
            </w:pPr>
            <w:r w:rsidRPr="001B42AC">
              <w:rPr>
                <w:rFonts w:ascii="Times New Roman" w:hAnsi="Times New Roman" w:cs="Times New Roman"/>
                <w:sz w:val="24"/>
                <w:szCs w:val="24"/>
              </w:rPr>
              <w:t xml:space="preserve">    [5,гл,2]</w:t>
            </w:r>
          </w:p>
          <w:p w14:paraId="41CF02A4" w14:textId="7D4F6541" w:rsidR="001B42AC" w:rsidRPr="001B42AC" w:rsidRDefault="001B42AC" w:rsidP="001B42AC">
            <w:pPr>
              <w:jc w:val="center"/>
              <w:rPr>
                <w:rFonts w:ascii="Times New Roman" w:hAnsi="Times New Roman" w:cs="Times New Roman"/>
                <w:sz w:val="24"/>
                <w:szCs w:val="24"/>
              </w:rPr>
            </w:pPr>
            <w:r w:rsidRPr="001B42AC">
              <w:rPr>
                <w:rFonts w:ascii="Times New Roman" w:hAnsi="Times New Roman" w:cs="Times New Roman"/>
                <w:sz w:val="24"/>
                <w:szCs w:val="24"/>
              </w:rPr>
              <w:t xml:space="preserve">    [9,гл,4]</w:t>
            </w:r>
          </w:p>
        </w:tc>
        <w:tc>
          <w:tcPr>
            <w:tcW w:w="1275" w:type="dxa"/>
          </w:tcPr>
          <w:p w14:paraId="3DA515BC" w14:textId="6356BAC8" w:rsidR="001B42AC" w:rsidRPr="00B35B7C" w:rsidRDefault="001B42AC" w:rsidP="001B42AC">
            <w:pPr>
              <w:jc w:val="center"/>
              <w:rPr>
                <w:rFonts w:ascii="Times New Roman" w:hAnsi="Times New Roman" w:cs="Times New Roman"/>
                <w:i/>
                <w:color w:val="000000" w:themeColor="text1"/>
                <w:sz w:val="24"/>
                <w:szCs w:val="24"/>
              </w:rPr>
            </w:pPr>
            <w:proofErr w:type="spellStart"/>
            <w:r w:rsidRPr="00B35B7C">
              <w:rPr>
                <w:rFonts w:ascii="Times New Roman" w:hAnsi="Times New Roman" w:cs="Times New Roman"/>
                <w:i/>
                <w:color w:val="000000" w:themeColor="text1"/>
                <w:sz w:val="24"/>
                <w:szCs w:val="24"/>
              </w:rPr>
              <w:t>реферат</w:t>
            </w:r>
            <w:proofErr w:type="spellEnd"/>
          </w:p>
        </w:tc>
        <w:tc>
          <w:tcPr>
            <w:tcW w:w="708" w:type="dxa"/>
            <w:vMerge/>
          </w:tcPr>
          <w:p w14:paraId="013FA411" w14:textId="77777777" w:rsidR="001B42AC" w:rsidRPr="00B35B7C" w:rsidRDefault="001B42AC" w:rsidP="001B42AC">
            <w:pPr>
              <w:pStyle w:val="TableParagraph"/>
              <w:ind w:right="-1" w:firstLine="283"/>
              <w:rPr>
                <w:sz w:val="20"/>
              </w:rPr>
            </w:pPr>
          </w:p>
        </w:tc>
        <w:tc>
          <w:tcPr>
            <w:tcW w:w="708" w:type="dxa"/>
            <w:vMerge/>
          </w:tcPr>
          <w:p w14:paraId="0185E0B1" w14:textId="77777777" w:rsidR="001B42AC" w:rsidRPr="00B35B7C" w:rsidRDefault="001B42AC" w:rsidP="001B42AC">
            <w:pPr>
              <w:pStyle w:val="TableParagraph"/>
              <w:ind w:right="-1" w:firstLine="283"/>
              <w:rPr>
                <w:sz w:val="20"/>
              </w:rPr>
            </w:pPr>
          </w:p>
        </w:tc>
      </w:tr>
    </w:tbl>
    <w:p w14:paraId="1E92C34A" w14:textId="77777777" w:rsidR="001C2A49" w:rsidRDefault="001C2A49" w:rsidP="006F60EC">
      <w:pPr>
        <w:pStyle w:val="aa"/>
        <w:tabs>
          <w:tab w:val="left" w:pos="3870"/>
        </w:tabs>
        <w:spacing w:line="240" w:lineRule="auto"/>
        <w:ind w:left="283" w:right="-1"/>
        <w:rPr>
          <w:rFonts w:ascii="Times New Roman" w:eastAsia="Calibri" w:hAnsi="Times New Roman" w:cs="Times New Roman"/>
          <w:sz w:val="24"/>
          <w:szCs w:val="24"/>
        </w:rPr>
      </w:pPr>
    </w:p>
    <w:p w14:paraId="28B16F18" w14:textId="77777777" w:rsidR="006F60EC" w:rsidRPr="006F60EC" w:rsidRDefault="006F60EC" w:rsidP="006F60EC">
      <w:pPr>
        <w:pStyle w:val="aa"/>
        <w:tabs>
          <w:tab w:val="left" w:pos="3870"/>
        </w:tabs>
        <w:spacing w:line="240" w:lineRule="auto"/>
        <w:ind w:left="283" w:right="-1"/>
        <w:rPr>
          <w:rFonts w:ascii="Times New Roman" w:eastAsia="Calibri" w:hAnsi="Times New Roman" w:cs="Times New Roman"/>
          <w:sz w:val="24"/>
          <w:szCs w:val="24"/>
        </w:rPr>
      </w:pPr>
      <w:r w:rsidRPr="006F60EC">
        <w:rPr>
          <w:rFonts w:ascii="Times New Roman" w:eastAsia="Calibri" w:hAnsi="Times New Roman" w:cs="Times New Roman"/>
          <w:sz w:val="24"/>
          <w:szCs w:val="24"/>
        </w:rPr>
        <w:t xml:space="preserve">Отчет о выполнении самостоятельной работы магистранты оформляют в виде реферата, доклада, или в виде презентации. Индивидуальное задание выдается преподавателем. Методические указания к практическим занятиям, курсы лекций и учебников представлены в электронном виде, и размещены в сети </w:t>
      </w:r>
      <w:r w:rsidRPr="006F60EC">
        <w:rPr>
          <w:rFonts w:ascii="Times New Roman" w:eastAsia="Calibri" w:hAnsi="Times New Roman" w:cs="Times New Roman"/>
          <w:sz w:val="24"/>
          <w:szCs w:val="24"/>
          <w:u w:val="single"/>
          <w:lang w:val="en-US"/>
        </w:rPr>
        <w:t>avn</w:t>
      </w:r>
      <w:r w:rsidRPr="006F60EC">
        <w:rPr>
          <w:rFonts w:ascii="Times New Roman" w:eastAsia="Calibri" w:hAnsi="Times New Roman" w:cs="Times New Roman"/>
          <w:sz w:val="24"/>
          <w:szCs w:val="24"/>
        </w:rPr>
        <w:t xml:space="preserve"> при КГТУ им. </w:t>
      </w:r>
      <w:proofErr w:type="spellStart"/>
      <w:r w:rsidRPr="006F60EC">
        <w:rPr>
          <w:rFonts w:ascii="Times New Roman" w:eastAsia="Calibri" w:hAnsi="Times New Roman" w:cs="Times New Roman"/>
          <w:sz w:val="24"/>
          <w:szCs w:val="24"/>
        </w:rPr>
        <w:t>И.Раззакова</w:t>
      </w:r>
      <w:proofErr w:type="spellEnd"/>
      <w:r w:rsidRPr="006F60EC">
        <w:rPr>
          <w:rFonts w:ascii="Times New Roman" w:eastAsia="Calibri" w:hAnsi="Times New Roman" w:cs="Times New Roman"/>
          <w:sz w:val="24"/>
          <w:szCs w:val="24"/>
        </w:rPr>
        <w:t>.</w:t>
      </w:r>
    </w:p>
    <w:p w14:paraId="585CA6AE" w14:textId="77777777" w:rsidR="006F60EC" w:rsidRPr="006F60EC" w:rsidRDefault="006F60EC" w:rsidP="00C64534">
      <w:pPr>
        <w:pStyle w:val="aa"/>
        <w:tabs>
          <w:tab w:val="left" w:pos="3870"/>
        </w:tabs>
        <w:spacing w:after="0" w:line="240" w:lineRule="auto"/>
        <w:ind w:left="283" w:right="-1"/>
        <w:rPr>
          <w:rFonts w:ascii="Times New Roman" w:eastAsia="Calibri" w:hAnsi="Times New Roman" w:cs="Times New Roman"/>
          <w:sz w:val="24"/>
          <w:szCs w:val="24"/>
        </w:rPr>
      </w:pPr>
    </w:p>
    <w:p w14:paraId="319F8798" w14:textId="77777777" w:rsidR="00C64534" w:rsidRPr="00B35B7C" w:rsidRDefault="00C64534" w:rsidP="00C64534">
      <w:pPr>
        <w:pStyle w:val="aa"/>
        <w:tabs>
          <w:tab w:val="left" w:pos="3870"/>
        </w:tabs>
        <w:spacing w:after="0" w:line="240" w:lineRule="auto"/>
        <w:ind w:left="283" w:right="-1"/>
        <w:rPr>
          <w:rFonts w:ascii="Times New Roman" w:hAnsi="Times New Roman" w:cs="Times New Roman"/>
          <w:b/>
          <w:sz w:val="24"/>
          <w:szCs w:val="24"/>
        </w:rPr>
      </w:pPr>
      <w:r w:rsidRPr="00B35B7C">
        <w:rPr>
          <w:rFonts w:ascii="Times New Roman" w:eastAsia="Calibri" w:hAnsi="Times New Roman" w:cs="Times New Roman"/>
          <w:b/>
          <w:sz w:val="24"/>
          <w:szCs w:val="24"/>
        </w:rPr>
        <w:t>Контрольные вопросы для проведения рубежной и промежуточной аттестации по дисциплине</w:t>
      </w:r>
    </w:p>
    <w:p w14:paraId="5C758C1A" w14:textId="77777777" w:rsidR="001F5134" w:rsidRPr="00B35B7C" w:rsidRDefault="001F5134" w:rsidP="001F5134">
      <w:pPr>
        <w:pStyle w:val="ad"/>
        <w:spacing w:after="0" w:line="240" w:lineRule="auto"/>
        <w:jc w:val="center"/>
        <w:rPr>
          <w:rFonts w:ascii="Times New Roman" w:hAnsi="Times New Roman" w:cs="Times New Roman"/>
          <w:b/>
          <w:sz w:val="24"/>
          <w:szCs w:val="24"/>
        </w:rPr>
      </w:pPr>
      <w:r w:rsidRPr="00B35B7C">
        <w:rPr>
          <w:rFonts w:ascii="Times New Roman" w:hAnsi="Times New Roman" w:cs="Times New Roman"/>
          <w:b/>
          <w:sz w:val="24"/>
          <w:szCs w:val="24"/>
          <w:lang w:val="en-US"/>
        </w:rPr>
        <w:t>I</w:t>
      </w:r>
      <w:r w:rsidRPr="00B35B7C">
        <w:rPr>
          <w:rFonts w:ascii="Times New Roman" w:hAnsi="Times New Roman" w:cs="Times New Roman"/>
          <w:b/>
          <w:sz w:val="24"/>
          <w:szCs w:val="24"/>
        </w:rPr>
        <w:t xml:space="preserve"> модуль</w:t>
      </w:r>
    </w:p>
    <w:p w14:paraId="2CCAA8D9"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Качество. Основные понятия. Влияние на конкурентоспособность.</w:t>
      </w:r>
    </w:p>
    <w:p w14:paraId="75BC52E3"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Этапы жизненного цикла продукции, оценка качества на этих этапах.</w:t>
      </w:r>
    </w:p>
    <w:p w14:paraId="54C4C84C"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r w:rsidRPr="006F60EC">
        <w:rPr>
          <w:rFonts w:ascii="Times New Roman" w:hAnsi="Times New Roman" w:cs="Times New Roman"/>
          <w:sz w:val="24"/>
          <w:szCs w:val="24"/>
        </w:rPr>
        <w:t xml:space="preserve">Номенклатура показателей качества промышленной продукции. </w:t>
      </w:r>
      <w:proofErr w:type="spellStart"/>
      <w:r w:rsidRPr="006F60EC">
        <w:rPr>
          <w:rFonts w:ascii="Times New Roman" w:hAnsi="Times New Roman" w:cs="Times New Roman"/>
          <w:sz w:val="24"/>
          <w:szCs w:val="24"/>
          <w:lang w:val="en-US"/>
        </w:rPr>
        <w:t>Классификация</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показателей</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качества</w:t>
      </w:r>
      <w:proofErr w:type="spellEnd"/>
      <w:r w:rsidRPr="006F60EC">
        <w:rPr>
          <w:rFonts w:ascii="Times New Roman" w:hAnsi="Times New Roman" w:cs="Times New Roman"/>
          <w:sz w:val="24"/>
          <w:szCs w:val="24"/>
          <w:lang w:val="en-US"/>
        </w:rPr>
        <w:t>.</w:t>
      </w:r>
    </w:p>
    <w:p w14:paraId="1C44F2F0"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Управление качеством на производстве методом «Диаграммы Парето».</w:t>
      </w:r>
    </w:p>
    <w:p w14:paraId="1C28A72C"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 xml:space="preserve">Управление качеством на производстве методом контрольных карт </w:t>
      </w:r>
      <w:proofErr w:type="spellStart"/>
      <w:r w:rsidRPr="006F60EC">
        <w:rPr>
          <w:rFonts w:ascii="Times New Roman" w:hAnsi="Times New Roman" w:cs="Times New Roman"/>
          <w:sz w:val="24"/>
          <w:szCs w:val="24"/>
        </w:rPr>
        <w:t>Шухарта</w:t>
      </w:r>
      <w:proofErr w:type="spellEnd"/>
      <w:r w:rsidRPr="006F60EC">
        <w:rPr>
          <w:rFonts w:ascii="Times New Roman" w:hAnsi="Times New Roman" w:cs="Times New Roman"/>
          <w:sz w:val="24"/>
          <w:szCs w:val="24"/>
        </w:rPr>
        <w:t>.</w:t>
      </w:r>
    </w:p>
    <w:p w14:paraId="5EA20F7C"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Управление качеством на производстве с использованием диаграмм Исикава.</w:t>
      </w:r>
    </w:p>
    <w:p w14:paraId="0A38F359"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Управление качеством на производстве методом гистограмм.</w:t>
      </w:r>
    </w:p>
    <w:p w14:paraId="45DC5501"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r w:rsidRPr="006F60EC">
        <w:rPr>
          <w:rFonts w:ascii="Times New Roman" w:hAnsi="Times New Roman" w:cs="Times New Roman"/>
          <w:sz w:val="24"/>
          <w:szCs w:val="24"/>
        </w:rPr>
        <w:t xml:space="preserve">Принципы менеджмента как основа для международных стандартов менеджмента качества. </w:t>
      </w:r>
      <w:proofErr w:type="spellStart"/>
      <w:r w:rsidRPr="006F60EC">
        <w:rPr>
          <w:rFonts w:ascii="Times New Roman" w:hAnsi="Times New Roman" w:cs="Times New Roman"/>
          <w:sz w:val="24"/>
          <w:szCs w:val="24"/>
          <w:lang w:val="en-US"/>
        </w:rPr>
        <w:t>Роль</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квалиметрии</w:t>
      </w:r>
      <w:proofErr w:type="spellEnd"/>
      <w:r w:rsidRPr="006F60EC">
        <w:rPr>
          <w:rFonts w:ascii="Times New Roman" w:hAnsi="Times New Roman" w:cs="Times New Roman"/>
          <w:sz w:val="24"/>
          <w:szCs w:val="24"/>
          <w:lang w:val="en-US"/>
        </w:rPr>
        <w:t>.</w:t>
      </w:r>
    </w:p>
    <w:p w14:paraId="30B5DFA1"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Международные стандарты менеджмента качества (ИСО 9000): развитие, область применения, состав действующей версии стандартов.</w:t>
      </w:r>
    </w:p>
    <w:p w14:paraId="4C50FC47"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r w:rsidRPr="006F60EC">
        <w:rPr>
          <w:rFonts w:ascii="Times New Roman" w:hAnsi="Times New Roman" w:cs="Times New Roman"/>
          <w:sz w:val="24"/>
          <w:szCs w:val="24"/>
        </w:rPr>
        <w:lastRenderedPageBreak/>
        <w:t>Отраслевые стандарты менеджмента качества и другие системы менеджмента: ИСО 14</w:t>
      </w:r>
      <w:r w:rsidRPr="006F60EC">
        <w:rPr>
          <w:rFonts w:ascii="Times New Roman" w:hAnsi="Times New Roman" w:cs="Times New Roman"/>
          <w:sz w:val="24"/>
          <w:szCs w:val="24"/>
          <w:lang w:val="en-US"/>
        </w:rPr>
        <w:t> </w:t>
      </w:r>
      <w:r w:rsidRPr="006F60EC">
        <w:rPr>
          <w:rFonts w:ascii="Times New Roman" w:hAnsi="Times New Roman" w:cs="Times New Roman"/>
          <w:sz w:val="24"/>
          <w:szCs w:val="24"/>
        </w:rPr>
        <w:t>001, ИСО 18001, ИСО 22</w:t>
      </w:r>
      <w:r w:rsidRPr="006F60EC">
        <w:rPr>
          <w:rFonts w:ascii="Times New Roman" w:hAnsi="Times New Roman" w:cs="Times New Roman"/>
          <w:sz w:val="24"/>
          <w:szCs w:val="24"/>
          <w:lang w:val="en-US"/>
        </w:rPr>
        <w:t> </w:t>
      </w:r>
      <w:r w:rsidRPr="006F60EC">
        <w:rPr>
          <w:rFonts w:ascii="Times New Roman" w:hAnsi="Times New Roman" w:cs="Times New Roman"/>
          <w:sz w:val="24"/>
          <w:szCs w:val="24"/>
        </w:rPr>
        <w:t xml:space="preserve">000: содержание, область применения. </w:t>
      </w:r>
      <w:proofErr w:type="spellStart"/>
      <w:r w:rsidRPr="006F60EC">
        <w:rPr>
          <w:rFonts w:ascii="Times New Roman" w:hAnsi="Times New Roman" w:cs="Times New Roman"/>
          <w:sz w:val="24"/>
          <w:szCs w:val="24"/>
          <w:lang w:val="en-US"/>
        </w:rPr>
        <w:t>Интегрированные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системы</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менеджмента</w:t>
      </w:r>
      <w:proofErr w:type="spellEnd"/>
      <w:r w:rsidRPr="006F60EC">
        <w:rPr>
          <w:rFonts w:ascii="Times New Roman" w:hAnsi="Times New Roman" w:cs="Times New Roman"/>
          <w:sz w:val="24"/>
          <w:szCs w:val="24"/>
          <w:lang w:val="en-US"/>
        </w:rPr>
        <w:t>.</w:t>
      </w:r>
    </w:p>
    <w:p w14:paraId="59EB12FF"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proofErr w:type="spellStart"/>
      <w:r w:rsidRPr="006F60EC">
        <w:rPr>
          <w:rFonts w:ascii="Times New Roman" w:hAnsi="Times New Roman" w:cs="Times New Roman"/>
          <w:sz w:val="24"/>
          <w:szCs w:val="24"/>
          <w:lang w:val="en-US"/>
        </w:rPr>
        <w:t>Показатели</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надежности</w:t>
      </w:r>
      <w:proofErr w:type="spellEnd"/>
      <w:r w:rsidRPr="006F60EC">
        <w:rPr>
          <w:rFonts w:ascii="Times New Roman" w:hAnsi="Times New Roman" w:cs="Times New Roman"/>
          <w:sz w:val="24"/>
          <w:szCs w:val="24"/>
          <w:lang w:val="en-US"/>
        </w:rPr>
        <w:t>.</w:t>
      </w:r>
    </w:p>
    <w:p w14:paraId="2A44AD5C"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proofErr w:type="spellStart"/>
      <w:r w:rsidRPr="006F60EC">
        <w:rPr>
          <w:rFonts w:ascii="Times New Roman" w:hAnsi="Times New Roman" w:cs="Times New Roman"/>
          <w:sz w:val="24"/>
          <w:szCs w:val="24"/>
          <w:lang w:val="en-US"/>
        </w:rPr>
        <w:t>Базовые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показатели</w:t>
      </w:r>
      <w:proofErr w:type="spellEnd"/>
      <w:r w:rsidRPr="006F60EC">
        <w:rPr>
          <w:rFonts w:ascii="Times New Roman" w:hAnsi="Times New Roman" w:cs="Times New Roman"/>
          <w:sz w:val="24"/>
          <w:szCs w:val="24"/>
          <w:lang w:val="en-US"/>
        </w:rPr>
        <w:t>.</w:t>
      </w:r>
    </w:p>
    <w:p w14:paraId="27BB6B67"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proofErr w:type="spellStart"/>
      <w:r w:rsidRPr="006F60EC">
        <w:rPr>
          <w:rFonts w:ascii="Times New Roman" w:hAnsi="Times New Roman" w:cs="Times New Roman"/>
          <w:sz w:val="24"/>
          <w:szCs w:val="24"/>
          <w:lang w:val="en-US"/>
        </w:rPr>
        <w:t>Комплексные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показатели</w:t>
      </w:r>
      <w:proofErr w:type="spellEnd"/>
      <w:r w:rsidRPr="006F60EC">
        <w:rPr>
          <w:rFonts w:ascii="Times New Roman" w:hAnsi="Times New Roman" w:cs="Times New Roman"/>
          <w:sz w:val="24"/>
          <w:szCs w:val="24"/>
          <w:lang w:val="en-US"/>
        </w:rPr>
        <w:t>.</w:t>
      </w:r>
    </w:p>
    <w:p w14:paraId="5C14251C"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rPr>
      </w:pPr>
      <w:r w:rsidRPr="006F60EC">
        <w:rPr>
          <w:rFonts w:ascii="Times New Roman" w:hAnsi="Times New Roman" w:cs="Times New Roman"/>
          <w:sz w:val="24"/>
          <w:szCs w:val="24"/>
        </w:rPr>
        <w:t>Этапы жизненного цикла продукции, оценка качества на этих этапах.</w:t>
      </w:r>
    </w:p>
    <w:p w14:paraId="0BE08315" w14:textId="77777777" w:rsidR="006F60EC" w:rsidRP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r w:rsidRPr="006F60EC">
        <w:rPr>
          <w:rFonts w:ascii="Times New Roman" w:hAnsi="Times New Roman" w:cs="Times New Roman"/>
          <w:sz w:val="24"/>
          <w:szCs w:val="24"/>
        </w:rPr>
        <w:t xml:space="preserve">Международный и отечественный опыт применения стандартов менеджмента качества. </w:t>
      </w:r>
      <w:proofErr w:type="spellStart"/>
      <w:r w:rsidRPr="006F60EC">
        <w:rPr>
          <w:rFonts w:ascii="Times New Roman" w:hAnsi="Times New Roman" w:cs="Times New Roman"/>
          <w:sz w:val="24"/>
          <w:szCs w:val="24"/>
          <w:lang w:val="en-US"/>
        </w:rPr>
        <w:t>Классификация</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параметров</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качества</w:t>
      </w:r>
      <w:proofErr w:type="spellEnd"/>
    </w:p>
    <w:p w14:paraId="3F118349" w14:textId="77777777" w:rsidR="006F60EC" w:rsidRDefault="006F60EC" w:rsidP="00D82A7A">
      <w:pPr>
        <w:pStyle w:val="ad"/>
        <w:numPr>
          <w:ilvl w:val="0"/>
          <w:numId w:val="46"/>
        </w:numPr>
        <w:spacing w:after="0" w:line="240" w:lineRule="auto"/>
        <w:ind w:left="357" w:hanging="357"/>
        <w:rPr>
          <w:rFonts w:ascii="Times New Roman" w:hAnsi="Times New Roman" w:cs="Times New Roman"/>
          <w:sz w:val="24"/>
          <w:szCs w:val="24"/>
          <w:lang w:val="en-US"/>
        </w:rPr>
      </w:pPr>
      <w:proofErr w:type="spellStart"/>
      <w:r w:rsidRPr="006F60EC">
        <w:rPr>
          <w:rFonts w:ascii="Times New Roman" w:hAnsi="Times New Roman" w:cs="Times New Roman"/>
          <w:sz w:val="24"/>
          <w:szCs w:val="24"/>
          <w:lang w:val="en-US"/>
        </w:rPr>
        <w:t>Единичные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комплексные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интегральные</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показатели</w:t>
      </w:r>
      <w:proofErr w:type="spellEnd"/>
      <w:r w:rsidRPr="006F60EC">
        <w:rPr>
          <w:rFonts w:ascii="Times New Roman" w:hAnsi="Times New Roman" w:cs="Times New Roman"/>
          <w:sz w:val="24"/>
          <w:szCs w:val="24"/>
          <w:lang w:val="en-US"/>
        </w:rPr>
        <w:t xml:space="preserve"> </w:t>
      </w:r>
      <w:proofErr w:type="spellStart"/>
      <w:r w:rsidRPr="006F60EC">
        <w:rPr>
          <w:rFonts w:ascii="Times New Roman" w:hAnsi="Times New Roman" w:cs="Times New Roman"/>
          <w:sz w:val="24"/>
          <w:szCs w:val="24"/>
          <w:lang w:val="en-US"/>
        </w:rPr>
        <w:t>качества</w:t>
      </w:r>
      <w:proofErr w:type="spellEnd"/>
    </w:p>
    <w:p w14:paraId="42C1C441" w14:textId="77777777" w:rsidR="001C2A49" w:rsidRPr="006F60EC" w:rsidRDefault="001C2A49" w:rsidP="001C2A49">
      <w:pPr>
        <w:pStyle w:val="ad"/>
        <w:spacing w:after="0" w:line="240" w:lineRule="auto"/>
        <w:rPr>
          <w:rFonts w:ascii="Times New Roman" w:hAnsi="Times New Roman" w:cs="Times New Roman"/>
          <w:sz w:val="24"/>
          <w:szCs w:val="24"/>
          <w:lang w:val="en-US"/>
        </w:rPr>
      </w:pPr>
    </w:p>
    <w:p w14:paraId="7D4B2BA0" w14:textId="77777777" w:rsidR="001F5134" w:rsidRPr="00B35B7C" w:rsidRDefault="001F5134" w:rsidP="001F5134">
      <w:pPr>
        <w:pStyle w:val="ad"/>
        <w:spacing w:after="0" w:line="240" w:lineRule="auto"/>
        <w:ind w:hanging="360"/>
        <w:jc w:val="center"/>
        <w:rPr>
          <w:rFonts w:ascii="Times New Roman" w:hAnsi="Times New Roman" w:cs="Times New Roman"/>
          <w:b/>
          <w:sz w:val="24"/>
          <w:szCs w:val="24"/>
        </w:rPr>
      </w:pPr>
      <w:r w:rsidRPr="00B35B7C">
        <w:rPr>
          <w:rFonts w:ascii="Times New Roman" w:hAnsi="Times New Roman" w:cs="Times New Roman"/>
          <w:b/>
          <w:sz w:val="24"/>
          <w:szCs w:val="24"/>
          <w:lang w:val="en-US"/>
        </w:rPr>
        <w:t>II</w:t>
      </w:r>
      <w:r w:rsidRPr="00B35B7C">
        <w:rPr>
          <w:rFonts w:ascii="Times New Roman" w:hAnsi="Times New Roman" w:cs="Times New Roman"/>
          <w:b/>
          <w:sz w:val="24"/>
          <w:szCs w:val="24"/>
        </w:rPr>
        <w:t xml:space="preserve"> модуль</w:t>
      </w:r>
    </w:p>
    <w:p w14:paraId="0D183A89"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Группы показателей качества: назначения, надежности, технологичности.</w:t>
      </w:r>
    </w:p>
    <w:p w14:paraId="758A3FC1"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Группы показателей качества: эргономические, эстетические, экономичности.</w:t>
      </w:r>
    </w:p>
    <w:p w14:paraId="53BCD2D6"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Методы определения значений показателей качества продукции по способам получения информации (измерительный, регистрационный, органолептический и расчетной).</w:t>
      </w:r>
    </w:p>
    <w:p w14:paraId="0DF1422C"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 xml:space="preserve">Группы показателей качества: стандартизации и унификации; </w:t>
      </w:r>
      <w:proofErr w:type="spellStart"/>
      <w:r w:rsidRPr="00D82A7A">
        <w:rPr>
          <w:rFonts w:ascii="Times New Roman" w:hAnsi="Times New Roman" w:cs="Times New Roman"/>
          <w:sz w:val="24"/>
          <w:szCs w:val="24"/>
        </w:rPr>
        <w:t>патентно</w:t>
      </w:r>
      <w:proofErr w:type="spellEnd"/>
      <w:r w:rsidRPr="00D82A7A">
        <w:rPr>
          <w:rFonts w:ascii="Times New Roman" w:hAnsi="Times New Roman" w:cs="Times New Roman"/>
          <w:sz w:val="24"/>
          <w:szCs w:val="24"/>
        </w:rPr>
        <w:t>–правовые; экологические безопасности, транспортабельности.</w:t>
      </w:r>
    </w:p>
    <w:p w14:paraId="7B845112"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Методы определения значений показателей качества продукции в зависимости от источников ее получения (традиционный, экспертный и социологический)</w:t>
      </w:r>
    </w:p>
    <w:p w14:paraId="1E271D7F" w14:textId="77777777" w:rsidR="00D82A7A" w:rsidRPr="00D82A7A" w:rsidRDefault="00D82A7A" w:rsidP="00D82A7A">
      <w:pPr>
        <w:numPr>
          <w:ilvl w:val="0"/>
          <w:numId w:val="47"/>
        </w:numPr>
        <w:spacing w:after="0" w:line="240" w:lineRule="auto"/>
        <w:rPr>
          <w:rFonts w:ascii="Times New Roman" w:hAnsi="Times New Roman" w:cs="Times New Roman"/>
          <w:sz w:val="24"/>
          <w:szCs w:val="24"/>
        </w:rPr>
      </w:pPr>
      <w:r w:rsidRPr="00D82A7A">
        <w:rPr>
          <w:rFonts w:ascii="Times New Roman" w:hAnsi="Times New Roman" w:cs="Times New Roman"/>
          <w:sz w:val="24"/>
          <w:szCs w:val="24"/>
        </w:rPr>
        <w:t>. Требования стандарта ИСО/МЭК 17025 по управлению качеством процесса испытаний для испытательных лабораторий.</w:t>
      </w:r>
    </w:p>
    <w:p w14:paraId="63F9ED5C" w14:textId="71EA4561" w:rsidR="00A813BF" w:rsidRPr="00B35B7C" w:rsidRDefault="00A813BF" w:rsidP="00D82A7A">
      <w:pPr>
        <w:spacing w:after="0" w:line="240" w:lineRule="auto"/>
        <w:ind w:left="720"/>
        <w:rPr>
          <w:rFonts w:ascii="Times New Roman" w:hAnsi="Times New Roman" w:cs="Times New Roman"/>
          <w:sz w:val="24"/>
          <w:szCs w:val="24"/>
        </w:rPr>
      </w:pPr>
    </w:p>
    <w:p w14:paraId="0909822C" w14:textId="77777777" w:rsidR="00642265" w:rsidRPr="00B35B7C" w:rsidRDefault="00642265" w:rsidP="00C97A48">
      <w:pPr>
        <w:numPr>
          <w:ilvl w:val="0"/>
          <w:numId w:val="8"/>
        </w:numPr>
        <w:spacing w:after="0" w:line="240" w:lineRule="auto"/>
        <w:ind w:right="-1"/>
        <w:contextualSpacing/>
        <w:jc w:val="center"/>
        <w:rPr>
          <w:rFonts w:ascii="Times New Roman" w:hAnsi="Times New Roman" w:cs="Times New Roman"/>
          <w:b/>
          <w:sz w:val="24"/>
          <w:szCs w:val="24"/>
        </w:rPr>
      </w:pPr>
      <w:r w:rsidRPr="00B35B7C">
        <w:rPr>
          <w:rFonts w:ascii="Times New Roman" w:hAnsi="Times New Roman" w:cs="Times New Roman"/>
          <w:b/>
          <w:sz w:val="24"/>
          <w:szCs w:val="24"/>
        </w:rPr>
        <w:t xml:space="preserve">Рейтинговый лист оценки знаний </w:t>
      </w:r>
      <w:r w:rsidR="009749CC" w:rsidRPr="00B35B7C">
        <w:rPr>
          <w:rFonts w:ascii="Times New Roman" w:hAnsi="Times New Roman" w:cs="Times New Roman"/>
          <w:b/>
          <w:sz w:val="24"/>
          <w:szCs w:val="24"/>
        </w:rPr>
        <w:t>магистрант</w:t>
      </w:r>
      <w:r w:rsidRPr="00B35B7C">
        <w:rPr>
          <w:rFonts w:ascii="Times New Roman" w:hAnsi="Times New Roman" w:cs="Times New Roman"/>
          <w:b/>
          <w:sz w:val="24"/>
          <w:szCs w:val="24"/>
        </w:rPr>
        <w:t>ов (с разбивкой по баллам, по видам и формам оценивания)</w:t>
      </w:r>
    </w:p>
    <w:p w14:paraId="4CD377F9" w14:textId="77777777" w:rsidR="00EC51B0" w:rsidRPr="00B35B7C" w:rsidRDefault="00EC51B0" w:rsidP="00EC51B0">
      <w:pPr>
        <w:spacing w:after="0" w:line="240" w:lineRule="auto"/>
        <w:ind w:right="-1" w:firstLine="283"/>
        <w:jc w:val="center"/>
        <w:rPr>
          <w:rFonts w:ascii="Times New Roman" w:hAnsi="Times New Roman" w:cs="Times New Roman"/>
          <w:b/>
          <w:sz w:val="24"/>
        </w:rPr>
      </w:pPr>
    </w:p>
    <w:tbl>
      <w:tblPr>
        <w:tblStyle w:val="a7"/>
        <w:tblW w:w="10364" w:type="dxa"/>
        <w:tblInd w:w="-856" w:type="dxa"/>
        <w:tblLayout w:type="fixed"/>
        <w:tblLook w:val="04A0" w:firstRow="1" w:lastRow="0" w:firstColumn="1" w:lastColumn="0" w:noHBand="0" w:noVBand="1"/>
      </w:tblPr>
      <w:tblGrid>
        <w:gridCol w:w="486"/>
        <w:gridCol w:w="1004"/>
        <w:gridCol w:w="778"/>
        <w:gridCol w:w="3397"/>
        <w:gridCol w:w="1423"/>
        <w:gridCol w:w="1276"/>
        <w:gridCol w:w="992"/>
        <w:gridCol w:w="998"/>
        <w:gridCol w:w="10"/>
      </w:tblGrid>
      <w:tr w:rsidR="00FF0507" w:rsidRPr="00B35B7C" w14:paraId="4773F3ED" w14:textId="77777777" w:rsidTr="00FF0507">
        <w:trPr>
          <w:gridAfter w:val="1"/>
          <w:wAfter w:w="10" w:type="dxa"/>
          <w:trHeight w:val="260"/>
        </w:trPr>
        <w:tc>
          <w:tcPr>
            <w:tcW w:w="486" w:type="dxa"/>
            <w:vMerge w:val="restart"/>
          </w:tcPr>
          <w:p w14:paraId="28F80034" w14:textId="77777777"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w:t>
            </w:r>
          </w:p>
        </w:tc>
        <w:tc>
          <w:tcPr>
            <w:tcW w:w="1004" w:type="dxa"/>
            <w:vMerge w:val="restart"/>
          </w:tcPr>
          <w:p w14:paraId="4D2CA268" w14:textId="77777777"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 модуля</w:t>
            </w:r>
          </w:p>
        </w:tc>
        <w:tc>
          <w:tcPr>
            <w:tcW w:w="4175" w:type="dxa"/>
            <w:gridSpan w:val="2"/>
            <w:vMerge w:val="restart"/>
          </w:tcPr>
          <w:p w14:paraId="445F4F9D" w14:textId="77777777"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Объем модуля в часах</w:t>
            </w:r>
          </w:p>
        </w:tc>
        <w:tc>
          <w:tcPr>
            <w:tcW w:w="1423" w:type="dxa"/>
          </w:tcPr>
          <w:p w14:paraId="79CD0F0A" w14:textId="77777777" w:rsidR="00FF0507" w:rsidRPr="00B35B7C" w:rsidRDefault="00FF0507" w:rsidP="00EC51B0">
            <w:pPr>
              <w:widowControl w:val="0"/>
              <w:jc w:val="center"/>
              <w:rPr>
                <w:rFonts w:ascii="Times New Roman" w:hAnsi="Times New Roman" w:cs="Times New Roman"/>
                <w:b/>
                <w:bCs/>
                <w:i/>
                <w:sz w:val="24"/>
                <w:szCs w:val="24"/>
              </w:rPr>
            </w:pPr>
          </w:p>
        </w:tc>
        <w:tc>
          <w:tcPr>
            <w:tcW w:w="2268" w:type="dxa"/>
            <w:gridSpan w:val="2"/>
          </w:tcPr>
          <w:p w14:paraId="177E2017" w14:textId="4CBFEBFC"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Оценка в баллах</w:t>
            </w:r>
          </w:p>
        </w:tc>
        <w:tc>
          <w:tcPr>
            <w:tcW w:w="998" w:type="dxa"/>
            <w:vMerge w:val="restart"/>
          </w:tcPr>
          <w:p w14:paraId="5CA1D4F7" w14:textId="77777777"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Сроки</w:t>
            </w:r>
          </w:p>
        </w:tc>
      </w:tr>
      <w:tr w:rsidR="00FF0507" w:rsidRPr="00B35B7C" w14:paraId="7A0E3A8A" w14:textId="77777777" w:rsidTr="00FF0507">
        <w:trPr>
          <w:gridAfter w:val="1"/>
          <w:wAfter w:w="10" w:type="dxa"/>
          <w:trHeight w:val="274"/>
        </w:trPr>
        <w:tc>
          <w:tcPr>
            <w:tcW w:w="486" w:type="dxa"/>
            <w:vMerge/>
          </w:tcPr>
          <w:p w14:paraId="4661B007" w14:textId="77777777" w:rsidR="00FF0507" w:rsidRPr="00B35B7C" w:rsidRDefault="00FF0507" w:rsidP="00EC51B0">
            <w:pPr>
              <w:widowControl w:val="0"/>
              <w:jc w:val="center"/>
              <w:rPr>
                <w:rFonts w:ascii="Times New Roman" w:hAnsi="Times New Roman" w:cs="Times New Roman"/>
                <w:b/>
                <w:bCs/>
                <w:i/>
                <w:sz w:val="24"/>
                <w:szCs w:val="24"/>
              </w:rPr>
            </w:pPr>
          </w:p>
        </w:tc>
        <w:tc>
          <w:tcPr>
            <w:tcW w:w="1004" w:type="dxa"/>
            <w:vMerge/>
          </w:tcPr>
          <w:p w14:paraId="2CAAC9B8" w14:textId="77777777" w:rsidR="00FF0507" w:rsidRPr="00B35B7C" w:rsidRDefault="00FF0507" w:rsidP="00EC51B0">
            <w:pPr>
              <w:widowControl w:val="0"/>
              <w:jc w:val="center"/>
              <w:rPr>
                <w:rFonts w:ascii="Times New Roman" w:hAnsi="Times New Roman" w:cs="Times New Roman"/>
                <w:b/>
                <w:bCs/>
                <w:i/>
                <w:sz w:val="24"/>
                <w:szCs w:val="24"/>
              </w:rPr>
            </w:pPr>
          </w:p>
        </w:tc>
        <w:tc>
          <w:tcPr>
            <w:tcW w:w="4175" w:type="dxa"/>
            <w:gridSpan w:val="2"/>
            <w:vMerge/>
          </w:tcPr>
          <w:p w14:paraId="2F097521" w14:textId="77777777" w:rsidR="00FF0507" w:rsidRPr="00B35B7C" w:rsidRDefault="00FF0507" w:rsidP="00EC51B0">
            <w:pPr>
              <w:widowControl w:val="0"/>
              <w:jc w:val="center"/>
              <w:rPr>
                <w:rFonts w:ascii="Times New Roman" w:hAnsi="Times New Roman" w:cs="Times New Roman"/>
                <w:b/>
                <w:bCs/>
                <w:i/>
                <w:sz w:val="24"/>
                <w:szCs w:val="24"/>
              </w:rPr>
            </w:pPr>
          </w:p>
        </w:tc>
        <w:tc>
          <w:tcPr>
            <w:tcW w:w="1423" w:type="dxa"/>
          </w:tcPr>
          <w:p w14:paraId="4D75CC74" w14:textId="77777777" w:rsidR="00FF0507" w:rsidRPr="00B35B7C" w:rsidRDefault="00FF0507" w:rsidP="00EC51B0">
            <w:pPr>
              <w:widowControl w:val="0"/>
              <w:jc w:val="center"/>
              <w:rPr>
                <w:rFonts w:ascii="Times New Roman" w:hAnsi="Times New Roman" w:cs="Times New Roman"/>
                <w:b/>
                <w:bCs/>
                <w:i/>
                <w:sz w:val="24"/>
                <w:szCs w:val="24"/>
              </w:rPr>
            </w:pPr>
          </w:p>
        </w:tc>
        <w:tc>
          <w:tcPr>
            <w:tcW w:w="1276" w:type="dxa"/>
          </w:tcPr>
          <w:p w14:paraId="18DF524D" w14:textId="4AC6F36F"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мин</w:t>
            </w:r>
          </w:p>
        </w:tc>
        <w:tc>
          <w:tcPr>
            <w:tcW w:w="992" w:type="dxa"/>
          </w:tcPr>
          <w:p w14:paraId="4A65093F" w14:textId="77777777"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макс</w:t>
            </w:r>
          </w:p>
        </w:tc>
        <w:tc>
          <w:tcPr>
            <w:tcW w:w="998" w:type="dxa"/>
            <w:vMerge/>
          </w:tcPr>
          <w:p w14:paraId="21209559" w14:textId="77777777" w:rsidR="00FF0507" w:rsidRPr="00B35B7C" w:rsidRDefault="00FF0507" w:rsidP="00EC51B0">
            <w:pPr>
              <w:widowControl w:val="0"/>
              <w:jc w:val="center"/>
              <w:rPr>
                <w:rFonts w:ascii="Times New Roman" w:hAnsi="Times New Roman" w:cs="Times New Roman"/>
                <w:b/>
                <w:bCs/>
                <w:i/>
                <w:sz w:val="24"/>
                <w:szCs w:val="24"/>
              </w:rPr>
            </w:pPr>
          </w:p>
        </w:tc>
      </w:tr>
      <w:tr w:rsidR="00FF0507" w:rsidRPr="00B35B7C" w14:paraId="11C2D972" w14:textId="77777777" w:rsidTr="00FF0507">
        <w:trPr>
          <w:trHeight w:val="260"/>
        </w:trPr>
        <w:tc>
          <w:tcPr>
            <w:tcW w:w="2268" w:type="dxa"/>
            <w:gridSpan w:val="3"/>
          </w:tcPr>
          <w:p w14:paraId="70D2154A" w14:textId="77777777" w:rsidR="00FF0507" w:rsidRPr="00B35B7C" w:rsidRDefault="00FF0507" w:rsidP="00EC51B0">
            <w:pPr>
              <w:widowControl w:val="0"/>
              <w:jc w:val="center"/>
              <w:rPr>
                <w:rFonts w:ascii="Times New Roman" w:hAnsi="Times New Roman" w:cs="Times New Roman"/>
                <w:b/>
                <w:bCs/>
                <w:i/>
                <w:sz w:val="24"/>
                <w:szCs w:val="24"/>
              </w:rPr>
            </w:pPr>
          </w:p>
        </w:tc>
        <w:tc>
          <w:tcPr>
            <w:tcW w:w="8096" w:type="dxa"/>
            <w:gridSpan w:val="6"/>
          </w:tcPr>
          <w:p w14:paraId="0EE8BDB7" w14:textId="3B3163E5" w:rsidR="00FF0507" w:rsidRPr="00B35B7C" w:rsidRDefault="00FF0507" w:rsidP="00EC51B0">
            <w:pPr>
              <w:widowControl w:val="0"/>
              <w:jc w:val="center"/>
              <w:rPr>
                <w:rFonts w:ascii="Times New Roman" w:hAnsi="Times New Roman" w:cs="Times New Roman"/>
                <w:b/>
                <w:bCs/>
                <w:i/>
                <w:sz w:val="24"/>
                <w:szCs w:val="24"/>
              </w:rPr>
            </w:pPr>
            <w:r w:rsidRPr="00B35B7C">
              <w:rPr>
                <w:rFonts w:ascii="Times New Roman" w:hAnsi="Times New Roman" w:cs="Times New Roman"/>
                <w:b/>
                <w:bCs/>
                <w:i/>
                <w:sz w:val="24"/>
                <w:szCs w:val="24"/>
              </w:rPr>
              <w:t xml:space="preserve">Модуль 1 </w:t>
            </w:r>
          </w:p>
        </w:tc>
      </w:tr>
      <w:tr w:rsidR="00FF0507" w:rsidRPr="00B35B7C" w14:paraId="2A87B6F5" w14:textId="77777777" w:rsidTr="00FF0507">
        <w:trPr>
          <w:gridAfter w:val="1"/>
          <w:wAfter w:w="10" w:type="dxa"/>
          <w:trHeight w:val="287"/>
        </w:trPr>
        <w:tc>
          <w:tcPr>
            <w:tcW w:w="486" w:type="dxa"/>
          </w:tcPr>
          <w:p w14:paraId="7B1C9439" w14:textId="77777777" w:rsidR="00FF0507" w:rsidRPr="00B35B7C" w:rsidRDefault="00FF0507" w:rsidP="00064B43">
            <w:pPr>
              <w:widowControl w:val="0"/>
              <w:jc w:val="both"/>
              <w:rPr>
                <w:rFonts w:ascii="Times New Roman" w:hAnsi="Times New Roman" w:cs="Times New Roman"/>
                <w:bCs/>
                <w:sz w:val="24"/>
                <w:szCs w:val="24"/>
              </w:rPr>
            </w:pPr>
            <w:r w:rsidRPr="00B35B7C">
              <w:rPr>
                <w:rFonts w:ascii="Times New Roman" w:hAnsi="Times New Roman" w:cs="Times New Roman"/>
                <w:bCs/>
                <w:sz w:val="24"/>
                <w:szCs w:val="24"/>
              </w:rPr>
              <w:t>1</w:t>
            </w:r>
          </w:p>
        </w:tc>
        <w:tc>
          <w:tcPr>
            <w:tcW w:w="1004" w:type="dxa"/>
          </w:tcPr>
          <w:p w14:paraId="126F3630"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w:t>
            </w:r>
          </w:p>
        </w:tc>
        <w:tc>
          <w:tcPr>
            <w:tcW w:w="4175" w:type="dxa"/>
            <w:gridSpan w:val="2"/>
          </w:tcPr>
          <w:p w14:paraId="4F7E7D11"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Лекционные занятия – 16 ч.</w:t>
            </w:r>
          </w:p>
        </w:tc>
        <w:tc>
          <w:tcPr>
            <w:tcW w:w="1423" w:type="dxa"/>
          </w:tcPr>
          <w:p w14:paraId="5F26DBBE"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4290E6C4" w14:textId="4687B490"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6</w:t>
            </w:r>
          </w:p>
        </w:tc>
        <w:tc>
          <w:tcPr>
            <w:tcW w:w="992" w:type="dxa"/>
          </w:tcPr>
          <w:p w14:paraId="4BF1D521"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14</w:t>
            </w:r>
          </w:p>
        </w:tc>
        <w:tc>
          <w:tcPr>
            <w:tcW w:w="998" w:type="dxa"/>
          </w:tcPr>
          <w:p w14:paraId="178A2A5C"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1-8</w:t>
            </w:r>
          </w:p>
        </w:tc>
      </w:tr>
      <w:tr w:rsidR="00FF0507" w:rsidRPr="00B35B7C" w14:paraId="5DC4A050" w14:textId="77777777" w:rsidTr="00FF0507">
        <w:trPr>
          <w:gridAfter w:val="1"/>
          <w:wAfter w:w="10" w:type="dxa"/>
          <w:trHeight w:val="362"/>
        </w:trPr>
        <w:tc>
          <w:tcPr>
            <w:tcW w:w="486" w:type="dxa"/>
          </w:tcPr>
          <w:p w14:paraId="33829CF0"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2</w:t>
            </w:r>
          </w:p>
        </w:tc>
        <w:tc>
          <w:tcPr>
            <w:tcW w:w="1004" w:type="dxa"/>
          </w:tcPr>
          <w:p w14:paraId="34CB650D"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w:t>
            </w:r>
          </w:p>
        </w:tc>
        <w:tc>
          <w:tcPr>
            <w:tcW w:w="4175" w:type="dxa"/>
            <w:gridSpan w:val="2"/>
          </w:tcPr>
          <w:p w14:paraId="79F07099"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Практические занятия – 8 ч</w:t>
            </w:r>
          </w:p>
        </w:tc>
        <w:tc>
          <w:tcPr>
            <w:tcW w:w="1423" w:type="dxa"/>
          </w:tcPr>
          <w:p w14:paraId="65C44A7F"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181C855C" w14:textId="70C8E349"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3</w:t>
            </w:r>
          </w:p>
        </w:tc>
        <w:tc>
          <w:tcPr>
            <w:tcW w:w="992" w:type="dxa"/>
          </w:tcPr>
          <w:p w14:paraId="1934E3EE"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12</w:t>
            </w:r>
          </w:p>
        </w:tc>
        <w:tc>
          <w:tcPr>
            <w:tcW w:w="998" w:type="dxa"/>
          </w:tcPr>
          <w:p w14:paraId="1D18DC35" w14:textId="77777777" w:rsidR="00FF0507" w:rsidRPr="00B35B7C" w:rsidRDefault="00FF0507" w:rsidP="00064B43">
            <w:pPr>
              <w:widowControl w:val="0"/>
              <w:jc w:val="center"/>
              <w:rPr>
                <w:rFonts w:ascii="Times New Roman" w:hAnsi="Times New Roman" w:cs="Times New Roman"/>
                <w:bCs/>
                <w:sz w:val="24"/>
                <w:szCs w:val="24"/>
              </w:rPr>
            </w:pPr>
          </w:p>
        </w:tc>
      </w:tr>
      <w:tr w:rsidR="00FF0507" w:rsidRPr="00B35B7C" w14:paraId="6F3CABA4" w14:textId="77777777" w:rsidTr="00FF0507">
        <w:trPr>
          <w:gridAfter w:val="1"/>
          <w:wAfter w:w="10" w:type="dxa"/>
          <w:trHeight w:val="362"/>
        </w:trPr>
        <w:tc>
          <w:tcPr>
            <w:tcW w:w="486" w:type="dxa"/>
          </w:tcPr>
          <w:p w14:paraId="5B470CB4"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3</w:t>
            </w:r>
          </w:p>
        </w:tc>
        <w:tc>
          <w:tcPr>
            <w:tcW w:w="1004" w:type="dxa"/>
          </w:tcPr>
          <w:p w14:paraId="4FBF47F5"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w:t>
            </w:r>
          </w:p>
        </w:tc>
        <w:tc>
          <w:tcPr>
            <w:tcW w:w="4175" w:type="dxa"/>
            <w:gridSpan w:val="2"/>
          </w:tcPr>
          <w:p w14:paraId="7838516D"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proofErr w:type="gramStart"/>
            <w:r w:rsidRPr="00B35B7C">
              <w:rPr>
                <w:rFonts w:ascii="Times New Roman" w:hAnsi="Times New Roman" w:cs="Times New Roman"/>
                <w:bCs/>
                <w:sz w:val="24"/>
                <w:szCs w:val="24"/>
              </w:rPr>
              <w:t>Самостоятельная  работа</w:t>
            </w:r>
            <w:proofErr w:type="gramEnd"/>
            <w:r w:rsidRPr="00B35B7C">
              <w:rPr>
                <w:rFonts w:ascii="Times New Roman" w:hAnsi="Times New Roman" w:cs="Times New Roman"/>
                <w:bCs/>
                <w:sz w:val="24"/>
                <w:szCs w:val="24"/>
              </w:rPr>
              <w:t xml:space="preserve"> - 43 ч.</w:t>
            </w:r>
          </w:p>
        </w:tc>
        <w:tc>
          <w:tcPr>
            <w:tcW w:w="1423" w:type="dxa"/>
          </w:tcPr>
          <w:p w14:paraId="3E6220A4"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2398B11E" w14:textId="366AE864"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2</w:t>
            </w:r>
          </w:p>
        </w:tc>
        <w:tc>
          <w:tcPr>
            <w:tcW w:w="992" w:type="dxa"/>
          </w:tcPr>
          <w:p w14:paraId="33CFA2BE"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4</w:t>
            </w:r>
          </w:p>
        </w:tc>
        <w:tc>
          <w:tcPr>
            <w:tcW w:w="998" w:type="dxa"/>
          </w:tcPr>
          <w:p w14:paraId="3FA31A81"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1-8</w:t>
            </w:r>
          </w:p>
        </w:tc>
      </w:tr>
      <w:tr w:rsidR="00FF0507" w:rsidRPr="00B35B7C" w14:paraId="2C7186F2" w14:textId="77777777" w:rsidTr="00FF0507">
        <w:trPr>
          <w:gridAfter w:val="1"/>
          <w:wAfter w:w="10" w:type="dxa"/>
          <w:trHeight w:val="362"/>
        </w:trPr>
        <w:tc>
          <w:tcPr>
            <w:tcW w:w="486" w:type="dxa"/>
          </w:tcPr>
          <w:p w14:paraId="0591982F"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p>
        </w:tc>
        <w:tc>
          <w:tcPr>
            <w:tcW w:w="1004" w:type="dxa"/>
          </w:tcPr>
          <w:p w14:paraId="3D88023D" w14:textId="77777777" w:rsidR="00FF0507" w:rsidRPr="00B35B7C" w:rsidRDefault="00FF0507" w:rsidP="00064B43">
            <w:pPr>
              <w:widowControl w:val="0"/>
              <w:jc w:val="center"/>
              <w:rPr>
                <w:rFonts w:ascii="Times New Roman" w:hAnsi="Times New Roman" w:cs="Times New Roman"/>
                <w:bCs/>
                <w:sz w:val="24"/>
                <w:szCs w:val="24"/>
              </w:rPr>
            </w:pPr>
          </w:p>
        </w:tc>
        <w:tc>
          <w:tcPr>
            <w:tcW w:w="4175" w:type="dxa"/>
            <w:gridSpan w:val="2"/>
          </w:tcPr>
          <w:p w14:paraId="25CABCB9"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
                <w:bCs/>
                <w:sz w:val="24"/>
                <w:szCs w:val="24"/>
              </w:rPr>
            </w:pPr>
            <w:r w:rsidRPr="00B35B7C">
              <w:rPr>
                <w:rFonts w:ascii="Times New Roman" w:hAnsi="Times New Roman" w:cs="Times New Roman"/>
                <w:b/>
                <w:bCs/>
                <w:sz w:val="24"/>
                <w:szCs w:val="24"/>
              </w:rPr>
              <w:t xml:space="preserve">Всего </w:t>
            </w:r>
          </w:p>
        </w:tc>
        <w:tc>
          <w:tcPr>
            <w:tcW w:w="1423" w:type="dxa"/>
          </w:tcPr>
          <w:p w14:paraId="514CA207" w14:textId="77777777" w:rsidR="00FF0507" w:rsidRPr="00B35B7C" w:rsidRDefault="00FF0507" w:rsidP="00064B43">
            <w:pPr>
              <w:widowControl w:val="0"/>
              <w:jc w:val="center"/>
              <w:rPr>
                <w:rFonts w:ascii="Times New Roman" w:hAnsi="Times New Roman" w:cs="Times New Roman"/>
                <w:b/>
                <w:bCs/>
                <w:sz w:val="24"/>
                <w:szCs w:val="24"/>
              </w:rPr>
            </w:pPr>
          </w:p>
        </w:tc>
        <w:tc>
          <w:tcPr>
            <w:tcW w:w="1276" w:type="dxa"/>
          </w:tcPr>
          <w:p w14:paraId="6DB6C186" w14:textId="558B0506"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11</w:t>
            </w:r>
          </w:p>
        </w:tc>
        <w:tc>
          <w:tcPr>
            <w:tcW w:w="992" w:type="dxa"/>
          </w:tcPr>
          <w:p w14:paraId="172B13FD" w14:textId="77777777"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30</w:t>
            </w:r>
          </w:p>
        </w:tc>
        <w:tc>
          <w:tcPr>
            <w:tcW w:w="998" w:type="dxa"/>
          </w:tcPr>
          <w:p w14:paraId="6AAA905F" w14:textId="77777777" w:rsidR="00FF0507" w:rsidRPr="00B35B7C" w:rsidRDefault="00FF0507" w:rsidP="00064B43">
            <w:pPr>
              <w:widowControl w:val="0"/>
              <w:jc w:val="center"/>
              <w:rPr>
                <w:rFonts w:ascii="Times New Roman" w:hAnsi="Times New Roman" w:cs="Times New Roman"/>
                <w:bCs/>
                <w:sz w:val="24"/>
                <w:szCs w:val="24"/>
              </w:rPr>
            </w:pPr>
          </w:p>
        </w:tc>
      </w:tr>
      <w:tr w:rsidR="00FF0507" w:rsidRPr="00B35B7C" w14:paraId="743A49F9" w14:textId="77777777" w:rsidTr="00FF0507">
        <w:trPr>
          <w:trHeight w:val="362"/>
        </w:trPr>
        <w:tc>
          <w:tcPr>
            <w:tcW w:w="2268" w:type="dxa"/>
            <w:gridSpan w:val="3"/>
          </w:tcPr>
          <w:p w14:paraId="462DFFFB" w14:textId="77777777" w:rsidR="00FF0507" w:rsidRPr="00B35B7C" w:rsidRDefault="00FF0507" w:rsidP="00064B43">
            <w:pPr>
              <w:widowControl w:val="0"/>
              <w:jc w:val="center"/>
              <w:rPr>
                <w:rFonts w:ascii="Times New Roman" w:hAnsi="Times New Roman" w:cs="Times New Roman"/>
                <w:b/>
                <w:bCs/>
                <w:i/>
                <w:sz w:val="24"/>
                <w:szCs w:val="24"/>
              </w:rPr>
            </w:pPr>
          </w:p>
        </w:tc>
        <w:tc>
          <w:tcPr>
            <w:tcW w:w="8096" w:type="dxa"/>
            <w:gridSpan w:val="6"/>
          </w:tcPr>
          <w:p w14:paraId="1A52C41D" w14:textId="03F0C123"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
                <w:bCs/>
                <w:i/>
                <w:sz w:val="24"/>
                <w:szCs w:val="24"/>
              </w:rPr>
              <w:t>Модуль 2</w:t>
            </w:r>
          </w:p>
        </w:tc>
      </w:tr>
      <w:tr w:rsidR="00FF0507" w:rsidRPr="00B35B7C" w14:paraId="27244BB4" w14:textId="77777777" w:rsidTr="00FF0507">
        <w:trPr>
          <w:gridAfter w:val="1"/>
          <w:wAfter w:w="10" w:type="dxa"/>
          <w:trHeight w:val="362"/>
        </w:trPr>
        <w:tc>
          <w:tcPr>
            <w:tcW w:w="486" w:type="dxa"/>
          </w:tcPr>
          <w:p w14:paraId="7B34D38F"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1</w:t>
            </w:r>
          </w:p>
        </w:tc>
        <w:tc>
          <w:tcPr>
            <w:tcW w:w="1004" w:type="dxa"/>
          </w:tcPr>
          <w:p w14:paraId="34A509C3"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2</w:t>
            </w:r>
          </w:p>
        </w:tc>
        <w:tc>
          <w:tcPr>
            <w:tcW w:w="4175" w:type="dxa"/>
            <w:gridSpan w:val="2"/>
          </w:tcPr>
          <w:p w14:paraId="3A745E93"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Лекционные занятия – 16 ч.</w:t>
            </w:r>
          </w:p>
        </w:tc>
        <w:tc>
          <w:tcPr>
            <w:tcW w:w="1423" w:type="dxa"/>
          </w:tcPr>
          <w:p w14:paraId="49EEAF8B"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1D5CF3FD" w14:textId="6DC216B9"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6</w:t>
            </w:r>
          </w:p>
        </w:tc>
        <w:tc>
          <w:tcPr>
            <w:tcW w:w="992" w:type="dxa"/>
          </w:tcPr>
          <w:p w14:paraId="1208E86F"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14</w:t>
            </w:r>
          </w:p>
        </w:tc>
        <w:tc>
          <w:tcPr>
            <w:tcW w:w="998" w:type="dxa"/>
          </w:tcPr>
          <w:p w14:paraId="7AC9B4A6" w14:textId="77777777" w:rsidR="00FF0507" w:rsidRPr="00B35B7C" w:rsidRDefault="00FF0507" w:rsidP="00064B43">
            <w:pPr>
              <w:jc w:val="center"/>
              <w:rPr>
                <w:rFonts w:ascii="Times New Roman" w:hAnsi="Times New Roman" w:cs="Times New Roman"/>
              </w:rPr>
            </w:pPr>
            <w:r w:rsidRPr="00B35B7C">
              <w:rPr>
                <w:rFonts w:ascii="Times New Roman" w:hAnsi="Times New Roman" w:cs="Times New Roman"/>
                <w:sz w:val="24"/>
                <w:szCs w:val="24"/>
              </w:rPr>
              <w:t>8-16</w:t>
            </w:r>
          </w:p>
        </w:tc>
      </w:tr>
      <w:tr w:rsidR="00FF0507" w:rsidRPr="00B35B7C" w14:paraId="750382FD" w14:textId="77777777" w:rsidTr="00FF0507">
        <w:trPr>
          <w:gridAfter w:val="1"/>
          <w:wAfter w:w="10" w:type="dxa"/>
          <w:trHeight w:val="362"/>
        </w:trPr>
        <w:tc>
          <w:tcPr>
            <w:tcW w:w="486" w:type="dxa"/>
          </w:tcPr>
          <w:p w14:paraId="3678F48F"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2</w:t>
            </w:r>
          </w:p>
        </w:tc>
        <w:tc>
          <w:tcPr>
            <w:tcW w:w="1004" w:type="dxa"/>
          </w:tcPr>
          <w:p w14:paraId="594AE651"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2</w:t>
            </w:r>
          </w:p>
        </w:tc>
        <w:tc>
          <w:tcPr>
            <w:tcW w:w="4175" w:type="dxa"/>
            <w:gridSpan w:val="2"/>
          </w:tcPr>
          <w:p w14:paraId="29729F7F"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Практические занятия – 8 ч</w:t>
            </w:r>
          </w:p>
        </w:tc>
        <w:tc>
          <w:tcPr>
            <w:tcW w:w="1423" w:type="dxa"/>
          </w:tcPr>
          <w:p w14:paraId="49266489"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2D5D9E75" w14:textId="64D1368B"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3</w:t>
            </w:r>
          </w:p>
        </w:tc>
        <w:tc>
          <w:tcPr>
            <w:tcW w:w="992" w:type="dxa"/>
          </w:tcPr>
          <w:p w14:paraId="7B94C7BD"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12</w:t>
            </w:r>
          </w:p>
        </w:tc>
        <w:tc>
          <w:tcPr>
            <w:tcW w:w="998" w:type="dxa"/>
          </w:tcPr>
          <w:p w14:paraId="15BFAAAE" w14:textId="77777777" w:rsidR="00FF0507" w:rsidRPr="00B35B7C" w:rsidRDefault="00FF0507" w:rsidP="00064B43">
            <w:pPr>
              <w:jc w:val="center"/>
              <w:rPr>
                <w:rFonts w:ascii="Times New Roman" w:hAnsi="Times New Roman" w:cs="Times New Roman"/>
                <w:sz w:val="24"/>
                <w:szCs w:val="24"/>
              </w:rPr>
            </w:pPr>
          </w:p>
        </w:tc>
      </w:tr>
      <w:tr w:rsidR="00FF0507" w:rsidRPr="00B35B7C" w14:paraId="612683E7" w14:textId="77777777" w:rsidTr="00FF0507">
        <w:trPr>
          <w:gridAfter w:val="1"/>
          <w:wAfter w:w="10" w:type="dxa"/>
          <w:trHeight w:val="362"/>
        </w:trPr>
        <w:tc>
          <w:tcPr>
            <w:tcW w:w="486" w:type="dxa"/>
          </w:tcPr>
          <w:p w14:paraId="22C52371"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Cs/>
                <w:sz w:val="24"/>
                <w:szCs w:val="24"/>
              </w:rPr>
              <w:t>3</w:t>
            </w:r>
          </w:p>
        </w:tc>
        <w:tc>
          <w:tcPr>
            <w:tcW w:w="1004" w:type="dxa"/>
          </w:tcPr>
          <w:p w14:paraId="7FED5F84"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2</w:t>
            </w:r>
          </w:p>
        </w:tc>
        <w:tc>
          <w:tcPr>
            <w:tcW w:w="4175" w:type="dxa"/>
            <w:gridSpan w:val="2"/>
          </w:tcPr>
          <w:p w14:paraId="5076575E"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proofErr w:type="gramStart"/>
            <w:r w:rsidRPr="00B35B7C">
              <w:rPr>
                <w:rFonts w:ascii="Times New Roman" w:hAnsi="Times New Roman" w:cs="Times New Roman"/>
                <w:bCs/>
                <w:sz w:val="24"/>
                <w:szCs w:val="24"/>
              </w:rPr>
              <w:t>Самостоятельная  работа</w:t>
            </w:r>
            <w:proofErr w:type="gramEnd"/>
            <w:r w:rsidRPr="00B35B7C">
              <w:rPr>
                <w:rFonts w:ascii="Times New Roman" w:hAnsi="Times New Roman" w:cs="Times New Roman"/>
                <w:bCs/>
                <w:sz w:val="24"/>
                <w:szCs w:val="24"/>
              </w:rPr>
              <w:t xml:space="preserve"> - 43 ч.</w:t>
            </w:r>
          </w:p>
        </w:tc>
        <w:tc>
          <w:tcPr>
            <w:tcW w:w="1423" w:type="dxa"/>
          </w:tcPr>
          <w:p w14:paraId="50439515" w14:textId="77777777" w:rsidR="00FF0507" w:rsidRPr="00B35B7C" w:rsidRDefault="00FF0507" w:rsidP="00064B43">
            <w:pPr>
              <w:widowControl w:val="0"/>
              <w:jc w:val="center"/>
              <w:rPr>
                <w:rFonts w:ascii="Times New Roman" w:hAnsi="Times New Roman" w:cs="Times New Roman"/>
                <w:bCs/>
                <w:sz w:val="24"/>
                <w:szCs w:val="24"/>
              </w:rPr>
            </w:pPr>
          </w:p>
        </w:tc>
        <w:tc>
          <w:tcPr>
            <w:tcW w:w="1276" w:type="dxa"/>
          </w:tcPr>
          <w:p w14:paraId="67029A45" w14:textId="60EBC724"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2</w:t>
            </w:r>
          </w:p>
        </w:tc>
        <w:tc>
          <w:tcPr>
            <w:tcW w:w="992" w:type="dxa"/>
          </w:tcPr>
          <w:p w14:paraId="69E54333" w14:textId="77777777" w:rsidR="00FF0507" w:rsidRPr="00B35B7C" w:rsidRDefault="00FF0507" w:rsidP="00064B43">
            <w:pPr>
              <w:widowControl w:val="0"/>
              <w:jc w:val="center"/>
              <w:rPr>
                <w:rFonts w:ascii="Times New Roman" w:hAnsi="Times New Roman" w:cs="Times New Roman"/>
                <w:bCs/>
                <w:sz w:val="24"/>
                <w:szCs w:val="24"/>
              </w:rPr>
            </w:pPr>
            <w:r w:rsidRPr="00B35B7C">
              <w:rPr>
                <w:rFonts w:ascii="Times New Roman" w:hAnsi="Times New Roman" w:cs="Times New Roman"/>
                <w:bCs/>
                <w:sz w:val="24"/>
                <w:szCs w:val="24"/>
              </w:rPr>
              <w:t>4</w:t>
            </w:r>
          </w:p>
        </w:tc>
        <w:tc>
          <w:tcPr>
            <w:tcW w:w="998" w:type="dxa"/>
          </w:tcPr>
          <w:p w14:paraId="1B4FD837" w14:textId="77777777" w:rsidR="00FF0507" w:rsidRPr="00B35B7C" w:rsidRDefault="00FF0507" w:rsidP="00064B43">
            <w:pPr>
              <w:jc w:val="center"/>
              <w:rPr>
                <w:rFonts w:ascii="Times New Roman" w:hAnsi="Times New Roman" w:cs="Times New Roman"/>
              </w:rPr>
            </w:pPr>
            <w:r w:rsidRPr="00B35B7C">
              <w:rPr>
                <w:rFonts w:ascii="Times New Roman" w:hAnsi="Times New Roman" w:cs="Times New Roman"/>
                <w:sz w:val="24"/>
                <w:szCs w:val="24"/>
              </w:rPr>
              <w:t>8-16</w:t>
            </w:r>
          </w:p>
        </w:tc>
      </w:tr>
      <w:tr w:rsidR="00FF0507" w:rsidRPr="00B35B7C" w14:paraId="280BB110" w14:textId="77777777" w:rsidTr="00FF0507">
        <w:trPr>
          <w:gridAfter w:val="1"/>
          <w:wAfter w:w="10" w:type="dxa"/>
          <w:trHeight w:val="362"/>
        </w:trPr>
        <w:tc>
          <w:tcPr>
            <w:tcW w:w="486" w:type="dxa"/>
          </w:tcPr>
          <w:p w14:paraId="1D9F3187"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p>
        </w:tc>
        <w:tc>
          <w:tcPr>
            <w:tcW w:w="1004" w:type="dxa"/>
          </w:tcPr>
          <w:p w14:paraId="7F3BBE23" w14:textId="77777777" w:rsidR="00FF0507" w:rsidRPr="00B35B7C" w:rsidRDefault="00FF0507" w:rsidP="00064B43">
            <w:pPr>
              <w:widowControl w:val="0"/>
              <w:jc w:val="center"/>
              <w:rPr>
                <w:rFonts w:ascii="Times New Roman" w:hAnsi="Times New Roman" w:cs="Times New Roman"/>
                <w:bCs/>
                <w:sz w:val="24"/>
                <w:szCs w:val="24"/>
              </w:rPr>
            </w:pPr>
          </w:p>
        </w:tc>
        <w:tc>
          <w:tcPr>
            <w:tcW w:w="4175" w:type="dxa"/>
            <w:gridSpan w:val="2"/>
          </w:tcPr>
          <w:p w14:paraId="31FA4A77"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Cs/>
                <w:sz w:val="24"/>
                <w:szCs w:val="24"/>
              </w:rPr>
            </w:pPr>
            <w:r w:rsidRPr="00B35B7C">
              <w:rPr>
                <w:rFonts w:ascii="Times New Roman" w:hAnsi="Times New Roman" w:cs="Times New Roman"/>
                <w:b/>
                <w:bCs/>
                <w:sz w:val="24"/>
                <w:szCs w:val="24"/>
              </w:rPr>
              <w:t>Всего</w:t>
            </w:r>
          </w:p>
        </w:tc>
        <w:tc>
          <w:tcPr>
            <w:tcW w:w="1423" w:type="dxa"/>
          </w:tcPr>
          <w:p w14:paraId="63FEF718" w14:textId="77777777" w:rsidR="00FF0507" w:rsidRPr="00B35B7C" w:rsidRDefault="00FF0507" w:rsidP="00064B43">
            <w:pPr>
              <w:widowControl w:val="0"/>
              <w:jc w:val="center"/>
              <w:rPr>
                <w:rFonts w:ascii="Times New Roman" w:hAnsi="Times New Roman" w:cs="Times New Roman"/>
                <w:b/>
                <w:bCs/>
                <w:sz w:val="24"/>
                <w:szCs w:val="24"/>
              </w:rPr>
            </w:pPr>
          </w:p>
        </w:tc>
        <w:tc>
          <w:tcPr>
            <w:tcW w:w="1276" w:type="dxa"/>
          </w:tcPr>
          <w:p w14:paraId="6A07738C" w14:textId="4BBB1AC6"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11</w:t>
            </w:r>
          </w:p>
        </w:tc>
        <w:tc>
          <w:tcPr>
            <w:tcW w:w="992" w:type="dxa"/>
          </w:tcPr>
          <w:p w14:paraId="3AE8A42A" w14:textId="77777777"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30</w:t>
            </w:r>
          </w:p>
        </w:tc>
        <w:tc>
          <w:tcPr>
            <w:tcW w:w="998" w:type="dxa"/>
          </w:tcPr>
          <w:p w14:paraId="09EEC517" w14:textId="77777777" w:rsidR="00FF0507" w:rsidRPr="00B35B7C" w:rsidRDefault="00FF0507" w:rsidP="00064B43">
            <w:pPr>
              <w:widowControl w:val="0"/>
              <w:jc w:val="center"/>
              <w:rPr>
                <w:rFonts w:ascii="Times New Roman" w:hAnsi="Times New Roman" w:cs="Times New Roman"/>
                <w:bCs/>
                <w:sz w:val="24"/>
                <w:szCs w:val="24"/>
              </w:rPr>
            </w:pPr>
          </w:p>
        </w:tc>
      </w:tr>
      <w:tr w:rsidR="00FF0507" w:rsidRPr="00B35B7C" w14:paraId="1D7C848D" w14:textId="77777777" w:rsidTr="00FF0507">
        <w:trPr>
          <w:gridAfter w:val="1"/>
          <w:wAfter w:w="10" w:type="dxa"/>
          <w:trHeight w:val="362"/>
        </w:trPr>
        <w:tc>
          <w:tcPr>
            <w:tcW w:w="5665" w:type="dxa"/>
            <w:gridSpan w:val="4"/>
          </w:tcPr>
          <w:p w14:paraId="63948502" w14:textId="77777777" w:rsidR="00FF0507" w:rsidRPr="00B35B7C" w:rsidRDefault="00FF0507" w:rsidP="00064B43">
            <w:pPr>
              <w:widowControl w:val="0"/>
              <w:shd w:val="clear" w:color="auto" w:fill="FFFFFF"/>
              <w:spacing w:after="120" w:line="240" w:lineRule="atLeast"/>
              <w:jc w:val="both"/>
              <w:rPr>
                <w:rFonts w:ascii="Times New Roman" w:hAnsi="Times New Roman" w:cs="Times New Roman"/>
                <w:b/>
                <w:bCs/>
                <w:sz w:val="24"/>
                <w:szCs w:val="24"/>
              </w:rPr>
            </w:pPr>
            <w:r w:rsidRPr="00B35B7C">
              <w:rPr>
                <w:rFonts w:ascii="Times New Roman" w:hAnsi="Times New Roman" w:cs="Times New Roman"/>
                <w:b/>
                <w:bCs/>
                <w:sz w:val="24"/>
                <w:szCs w:val="24"/>
              </w:rPr>
              <w:t xml:space="preserve">                                 Итоговый контроль </w:t>
            </w:r>
          </w:p>
        </w:tc>
        <w:tc>
          <w:tcPr>
            <w:tcW w:w="1423" w:type="dxa"/>
          </w:tcPr>
          <w:p w14:paraId="6A72CE88" w14:textId="77777777" w:rsidR="00FF0507" w:rsidRPr="00B35B7C" w:rsidRDefault="00FF0507" w:rsidP="00064B43">
            <w:pPr>
              <w:widowControl w:val="0"/>
              <w:jc w:val="center"/>
              <w:rPr>
                <w:rFonts w:ascii="Times New Roman" w:hAnsi="Times New Roman" w:cs="Times New Roman"/>
                <w:b/>
                <w:bCs/>
                <w:sz w:val="24"/>
                <w:szCs w:val="24"/>
              </w:rPr>
            </w:pPr>
          </w:p>
        </w:tc>
        <w:tc>
          <w:tcPr>
            <w:tcW w:w="1276" w:type="dxa"/>
          </w:tcPr>
          <w:p w14:paraId="53BF8188" w14:textId="475A3367"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31</w:t>
            </w:r>
          </w:p>
        </w:tc>
        <w:tc>
          <w:tcPr>
            <w:tcW w:w="992" w:type="dxa"/>
          </w:tcPr>
          <w:p w14:paraId="74D91625" w14:textId="77777777" w:rsidR="00FF0507" w:rsidRPr="00B35B7C" w:rsidRDefault="00FF0507" w:rsidP="00064B43">
            <w:pPr>
              <w:widowControl w:val="0"/>
              <w:jc w:val="center"/>
              <w:rPr>
                <w:rFonts w:ascii="Times New Roman" w:hAnsi="Times New Roman" w:cs="Times New Roman"/>
                <w:b/>
                <w:bCs/>
                <w:sz w:val="24"/>
                <w:szCs w:val="24"/>
              </w:rPr>
            </w:pPr>
            <w:r w:rsidRPr="00B35B7C">
              <w:rPr>
                <w:rFonts w:ascii="Times New Roman" w:hAnsi="Times New Roman" w:cs="Times New Roman"/>
                <w:b/>
                <w:bCs/>
                <w:sz w:val="24"/>
                <w:szCs w:val="24"/>
              </w:rPr>
              <w:t>40</w:t>
            </w:r>
          </w:p>
        </w:tc>
        <w:tc>
          <w:tcPr>
            <w:tcW w:w="998" w:type="dxa"/>
          </w:tcPr>
          <w:p w14:paraId="47337E2E" w14:textId="77777777" w:rsidR="00FF0507" w:rsidRPr="00B35B7C" w:rsidRDefault="00FF0507" w:rsidP="00064B43">
            <w:pPr>
              <w:widowControl w:val="0"/>
              <w:jc w:val="center"/>
              <w:rPr>
                <w:rFonts w:ascii="Times New Roman" w:hAnsi="Times New Roman" w:cs="Times New Roman"/>
                <w:bCs/>
                <w:sz w:val="24"/>
                <w:szCs w:val="24"/>
              </w:rPr>
            </w:pPr>
          </w:p>
        </w:tc>
      </w:tr>
    </w:tbl>
    <w:p w14:paraId="4CF5E6E5" w14:textId="77777777" w:rsidR="00EC51B0" w:rsidRPr="00B35B7C" w:rsidRDefault="00EC51B0" w:rsidP="00D826BD">
      <w:pPr>
        <w:spacing w:after="0" w:line="240" w:lineRule="auto"/>
      </w:pPr>
    </w:p>
    <w:p w14:paraId="10A7B896" w14:textId="37CA71E4" w:rsidR="00EC51B0" w:rsidRPr="00B35B7C" w:rsidRDefault="00EC51B0" w:rsidP="00D826BD">
      <w:pPr>
        <w:spacing w:after="0" w:line="240" w:lineRule="auto"/>
        <w:ind w:left="-142" w:firstLine="142"/>
        <w:jc w:val="both"/>
        <w:rPr>
          <w:rFonts w:ascii="Times New Roman" w:hAnsi="Times New Roman" w:cs="Times New Roman"/>
          <w:sz w:val="24"/>
          <w:szCs w:val="24"/>
        </w:rPr>
      </w:pPr>
      <w:r w:rsidRPr="00B35B7C">
        <w:rPr>
          <w:rFonts w:ascii="Times New Roman" w:hAnsi="Times New Roman" w:cs="Times New Roman"/>
          <w:sz w:val="24"/>
          <w:szCs w:val="24"/>
        </w:rPr>
        <w:t xml:space="preserve">На основании полученной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ом суммы баллов за семестр выставляется оценка, в соответствии с приведенной ниже таблице.</w:t>
      </w:r>
    </w:p>
    <w:p w14:paraId="7F5AA0E8" w14:textId="77777777" w:rsidR="001C2A49" w:rsidRDefault="001C2A49" w:rsidP="00EC51B0">
      <w:pPr>
        <w:jc w:val="center"/>
        <w:rPr>
          <w:rFonts w:ascii="Times New Roman" w:hAnsi="Times New Roman" w:cs="Times New Roman"/>
          <w:b/>
          <w:sz w:val="24"/>
          <w:szCs w:val="24"/>
        </w:rPr>
      </w:pPr>
    </w:p>
    <w:p w14:paraId="52DBD8DE" w14:textId="77777777" w:rsidR="001C2A49" w:rsidRDefault="001C2A49" w:rsidP="00EC51B0">
      <w:pPr>
        <w:jc w:val="center"/>
        <w:rPr>
          <w:rFonts w:ascii="Times New Roman" w:hAnsi="Times New Roman" w:cs="Times New Roman"/>
          <w:b/>
          <w:sz w:val="24"/>
          <w:szCs w:val="24"/>
        </w:rPr>
      </w:pPr>
    </w:p>
    <w:p w14:paraId="571BAEC3" w14:textId="77777777" w:rsidR="001C2A49" w:rsidRDefault="001C2A49" w:rsidP="00EC51B0">
      <w:pPr>
        <w:jc w:val="center"/>
        <w:rPr>
          <w:rFonts w:ascii="Times New Roman" w:hAnsi="Times New Roman" w:cs="Times New Roman"/>
          <w:b/>
          <w:sz w:val="24"/>
          <w:szCs w:val="24"/>
        </w:rPr>
      </w:pPr>
    </w:p>
    <w:p w14:paraId="5C0C612E" w14:textId="77777777" w:rsidR="001C2A49" w:rsidRDefault="001C2A49" w:rsidP="00EC51B0">
      <w:pPr>
        <w:jc w:val="center"/>
        <w:rPr>
          <w:rFonts w:ascii="Times New Roman" w:hAnsi="Times New Roman" w:cs="Times New Roman"/>
          <w:b/>
          <w:sz w:val="24"/>
          <w:szCs w:val="24"/>
        </w:rPr>
      </w:pPr>
    </w:p>
    <w:p w14:paraId="0D60FA5C"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rPr>
        <w:lastRenderedPageBreak/>
        <w:t>Итоговое распределение баллов</w:t>
      </w:r>
    </w:p>
    <w:tbl>
      <w:tblPr>
        <w:tblStyle w:val="a7"/>
        <w:tblW w:w="0" w:type="auto"/>
        <w:tblLook w:val="04A0" w:firstRow="1" w:lastRow="0" w:firstColumn="1" w:lastColumn="0" w:noHBand="0" w:noVBand="1"/>
      </w:tblPr>
      <w:tblGrid>
        <w:gridCol w:w="846"/>
        <w:gridCol w:w="2410"/>
        <w:gridCol w:w="2351"/>
        <w:gridCol w:w="1869"/>
        <w:gridCol w:w="1869"/>
      </w:tblGrid>
      <w:tr w:rsidR="00EC51B0" w:rsidRPr="00B35B7C" w14:paraId="5EA6AB3A" w14:textId="77777777" w:rsidTr="00EC51B0">
        <w:tc>
          <w:tcPr>
            <w:tcW w:w="846" w:type="dxa"/>
          </w:tcPr>
          <w:p w14:paraId="5C7140CF"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rPr>
              <w:t>№</w:t>
            </w:r>
          </w:p>
        </w:tc>
        <w:tc>
          <w:tcPr>
            <w:tcW w:w="2410" w:type="dxa"/>
          </w:tcPr>
          <w:p w14:paraId="7FD03789"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rPr>
              <w:t>Наименование</w:t>
            </w:r>
          </w:p>
        </w:tc>
        <w:tc>
          <w:tcPr>
            <w:tcW w:w="2351" w:type="dxa"/>
          </w:tcPr>
          <w:p w14:paraId="71EF8A03" w14:textId="77777777" w:rsidR="00EC51B0" w:rsidRPr="00B35B7C" w:rsidRDefault="00EC51B0" w:rsidP="00EC51B0">
            <w:pPr>
              <w:jc w:val="center"/>
              <w:rPr>
                <w:rFonts w:ascii="Times New Roman" w:hAnsi="Times New Roman" w:cs="Times New Roman"/>
                <w:b/>
                <w:sz w:val="24"/>
                <w:szCs w:val="24"/>
              </w:rPr>
            </w:pPr>
            <w:proofErr w:type="spellStart"/>
            <w:r w:rsidRPr="00B35B7C">
              <w:rPr>
                <w:rFonts w:ascii="Times New Roman" w:hAnsi="Times New Roman" w:cs="Times New Roman"/>
                <w:b/>
                <w:sz w:val="24"/>
                <w:szCs w:val="24"/>
              </w:rPr>
              <w:t>Удовл</w:t>
            </w:r>
            <w:proofErr w:type="spellEnd"/>
          </w:p>
          <w:p w14:paraId="0D8E900D" w14:textId="77777777" w:rsidR="00EC51B0" w:rsidRPr="00B35B7C" w:rsidRDefault="00EC51B0" w:rsidP="00EC51B0">
            <w:pPr>
              <w:jc w:val="center"/>
              <w:rPr>
                <w:rFonts w:ascii="Times New Roman" w:hAnsi="Times New Roman" w:cs="Times New Roman"/>
                <w:b/>
                <w:sz w:val="24"/>
                <w:szCs w:val="24"/>
                <w:lang w:val="en-US"/>
              </w:rPr>
            </w:pPr>
            <w:r w:rsidRPr="00B35B7C">
              <w:rPr>
                <w:rFonts w:ascii="Times New Roman" w:hAnsi="Times New Roman" w:cs="Times New Roman"/>
                <w:b/>
                <w:sz w:val="24"/>
                <w:szCs w:val="24"/>
                <w:lang w:val="en-US"/>
              </w:rPr>
              <w:t>Max-min</w:t>
            </w:r>
          </w:p>
        </w:tc>
        <w:tc>
          <w:tcPr>
            <w:tcW w:w="1869" w:type="dxa"/>
          </w:tcPr>
          <w:p w14:paraId="3138F90C"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rPr>
              <w:t>Хорошо</w:t>
            </w:r>
          </w:p>
          <w:p w14:paraId="71B70F48"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lang w:val="en-US"/>
              </w:rPr>
              <w:t>Max-min</w:t>
            </w:r>
          </w:p>
        </w:tc>
        <w:tc>
          <w:tcPr>
            <w:tcW w:w="1869" w:type="dxa"/>
          </w:tcPr>
          <w:p w14:paraId="16D239C4"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rPr>
              <w:t>Отлично</w:t>
            </w:r>
          </w:p>
          <w:p w14:paraId="19FECA61" w14:textId="77777777" w:rsidR="00EC51B0" w:rsidRPr="00B35B7C" w:rsidRDefault="00EC51B0" w:rsidP="00EC51B0">
            <w:pPr>
              <w:jc w:val="center"/>
              <w:rPr>
                <w:rFonts w:ascii="Times New Roman" w:hAnsi="Times New Roman" w:cs="Times New Roman"/>
                <w:b/>
                <w:sz w:val="24"/>
                <w:szCs w:val="24"/>
              </w:rPr>
            </w:pPr>
            <w:r w:rsidRPr="00B35B7C">
              <w:rPr>
                <w:rFonts w:ascii="Times New Roman" w:hAnsi="Times New Roman" w:cs="Times New Roman"/>
                <w:b/>
                <w:sz w:val="24"/>
                <w:szCs w:val="24"/>
                <w:lang w:val="en-US"/>
              </w:rPr>
              <w:t>Max-min</w:t>
            </w:r>
          </w:p>
        </w:tc>
      </w:tr>
      <w:tr w:rsidR="00EC51B0" w:rsidRPr="00B35B7C" w14:paraId="5EA991E9" w14:textId="77777777" w:rsidTr="00EC51B0">
        <w:tc>
          <w:tcPr>
            <w:tcW w:w="846" w:type="dxa"/>
          </w:tcPr>
          <w:p w14:paraId="3B03AE8E" w14:textId="77777777" w:rsidR="00EC51B0" w:rsidRPr="00B35B7C" w:rsidRDefault="00EC51B0" w:rsidP="00EC51B0">
            <w:pPr>
              <w:jc w:val="center"/>
              <w:rPr>
                <w:rFonts w:ascii="Times New Roman" w:hAnsi="Times New Roman" w:cs="Times New Roman"/>
                <w:sz w:val="24"/>
                <w:szCs w:val="24"/>
              </w:rPr>
            </w:pPr>
            <w:r w:rsidRPr="00B35B7C">
              <w:rPr>
                <w:rFonts w:ascii="Times New Roman" w:hAnsi="Times New Roman" w:cs="Times New Roman"/>
                <w:sz w:val="24"/>
                <w:szCs w:val="24"/>
              </w:rPr>
              <w:t>1</w:t>
            </w:r>
          </w:p>
        </w:tc>
        <w:tc>
          <w:tcPr>
            <w:tcW w:w="2410" w:type="dxa"/>
          </w:tcPr>
          <w:p w14:paraId="174C594D" w14:textId="77777777" w:rsidR="00EC51B0" w:rsidRPr="00B35B7C" w:rsidRDefault="00EC51B0" w:rsidP="00EC51B0">
            <w:pPr>
              <w:jc w:val="center"/>
              <w:rPr>
                <w:rFonts w:ascii="Times New Roman" w:hAnsi="Times New Roman" w:cs="Times New Roman"/>
                <w:sz w:val="24"/>
                <w:szCs w:val="24"/>
              </w:rPr>
            </w:pPr>
            <w:r w:rsidRPr="00B35B7C">
              <w:rPr>
                <w:rFonts w:ascii="Times New Roman" w:hAnsi="Times New Roman" w:cs="Times New Roman"/>
                <w:sz w:val="24"/>
                <w:szCs w:val="24"/>
              </w:rPr>
              <w:t>Итого по курсу</w:t>
            </w:r>
          </w:p>
        </w:tc>
        <w:tc>
          <w:tcPr>
            <w:tcW w:w="2351" w:type="dxa"/>
          </w:tcPr>
          <w:p w14:paraId="670A9F09" w14:textId="77777777" w:rsidR="00EC51B0" w:rsidRPr="00B35B7C" w:rsidRDefault="00EC51B0" w:rsidP="00EC51B0">
            <w:pPr>
              <w:jc w:val="center"/>
              <w:rPr>
                <w:rFonts w:ascii="Times New Roman" w:hAnsi="Times New Roman" w:cs="Times New Roman"/>
                <w:sz w:val="24"/>
                <w:szCs w:val="24"/>
              </w:rPr>
            </w:pPr>
            <w:r w:rsidRPr="00B35B7C">
              <w:rPr>
                <w:rFonts w:ascii="Times New Roman" w:hAnsi="Times New Roman" w:cs="Times New Roman"/>
                <w:sz w:val="24"/>
                <w:szCs w:val="24"/>
              </w:rPr>
              <w:t>61-73</w:t>
            </w:r>
          </w:p>
        </w:tc>
        <w:tc>
          <w:tcPr>
            <w:tcW w:w="1869" w:type="dxa"/>
          </w:tcPr>
          <w:p w14:paraId="1D8401BA" w14:textId="77777777" w:rsidR="00EC51B0" w:rsidRPr="00B35B7C" w:rsidRDefault="00EC51B0" w:rsidP="00EC51B0">
            <w:pPr>
              <w:jc w:val="center"/>
              <w:rPr>
                <w:rFonts w:ascii="Times New Roman" w:hAnsi="Times New Roman" w:cs="Times New Roman"/>
                <w:sz w:val="24"/>
                <w:szCs w:val="24"/>
              </w:rPr>
            </w:pPr>
            <w:r w:rsidRPr="00B35B7C">
              <w:rPr>
                <w:rFonts w:ascii="Times New Roman" w:hAnsi="Times New Roman" w:cs="Times New Roman"/>
                <w:sz w:val="24"/>
                <w:szCs w:val="24"/>
              </w:rPr>
              <w:t>74-86</w:t>
            </w:r>
          </w:p>
        </w:tc>
        <w:tc>
          <w:tcPr>
            <w:tcW w:w="1869" w:type="dxa"/>
          </w:tcPr>
          <w:p w14:paraId="6C42EDCC" w14:textId="77777777" w:rsidR="00EC51B0" w:rsidRPr="00B35B7C" w:rsidRDefault="00EC51B0" w:rsidP="00EC51B0">
            <w:pPr>
              <w:jc w:val="center"/>
              <w:rPr>
                <w:rFonts w:ascii="Times New Roman" w:hAnsi="Times New Roman" w:cs="Times New Roman"/>
                <w:sz w:val="24"/>
                <w:szCs w:val="24"/>
              </w:rPr>
            </w:pPr>
            <w:r w:rsidRPr="00B35B7C">
              <w:rPr>
                <w:rFonts w:ascii="Times New Roman" w:hAnsi="Times New Roman" w:cs="Times New Roman"/>
                <w:sz w:val="24"/>
                <w:szCs w:val="24"/>
              </w:rPr>
              <w:t>87-100</w:t>
            </w:r>
          </w:p>
        </w:tc>
      </w:tr>
    </w:tbl>
    <w:p w14:paraId="2A4F7994" w14:textId="77777777" w:rsidR="00EC51B0" w:rsidRPr="00B35B7C" w:rsidRDefault="00EC51B0" w:rsidP="00EC51B0">
      <w:pPr>
        <w:jc w:val="both"/>
        <w:rPr>
          <w:rFonts w:ascii="Times New Roman" w:hAnsi="Times New Roman" w:cs="Times New Roman"/>
          <w:sz w:val="24"/>
          <w:szCs w:val="24"/>
        </w:rPr>
      </w:pPr>
    </w:p>
    <w:tbl>
      <w:tblPr>
        <w:tblStyle w:val="14"/>
        <w:tblW w:w="9918" w:type="dxa"/>
        <w:jc w:val="center"/>
        <w:shd w:val="clear" w:color="auto" w:fill="FFFFFF" w:themeFill="background1"/>
        <w:tblLayout w:type="fixed"/>
        <w:tblLook w:val="04A0" w:firstRow="1" w:lastRow="0" w:firstColumn="1" w:lastColumn="0" w:noHBand="0" w:noVBand="1"/>
      </w:tblPr>
      <w:tblGrid>
        <w:gridCol w:w="1271"/>
        <w:gridCol w:w="1134"/>
        <w:gridCol w:w="1145"/>
        <w:gridCol w:w="1138"/>
        <w:gridCol w:w="5230"/>
      </w:tblGrid>
      <w:tr w:rsidR="00EC51B0" w:rsidRPr="00B35B7C" w14:paraId="77C928EB" w14:textId="77777777" w:rsidTr="00B35B7C">
        <w:trPr>
          <w:trHeight w:val="270"/>
          <w:jc w:val="center"/>
        </w:trPr>
        <w:tc>
          <w:tcPr>
            <w:tcW w:w="3550" w:type="dxa"/>
            <w:gridSpan w:val="3"/>
            <w:shd w:val="clear" w:color="auto" w:fill="FFFFFF" w:themeFill="background1"/>
          </w:tcPr>
          <w:p w14:paraId="45F7E5C0" w14:textId="77777777" w:rsidR="00EC51B0" w:rsidRPr="00B35B7C" w:rsidRDefault="00EC51B0" w:rsidP="00EC51B0">
            <w:pPr>
              <w:ind w:right="-1" w:firstLine="49"/>
              <w:contextualSpacing/>
              <w:jc w:val="center"/>
              <w:rPr>
                <w:rFonts w:ascii="Times New Roman" w:hAnsi="Times New Roman"/>
                <w:b/>
              </w:rPr>
            </w:pPr>
            <w:r w:rsidRPr="00B35B7C">
              <w:rPr>
                <w:rFonts w:ascii="Times New Roman" w:hAnsi="Times New Roman"/>
                <w:b/>
              </w:rPr>
              <w:t>Оценка по 4-бальной шкале</w:t>
            </w:r>
          </w:p>
        </w:tc>
        <w:tc>
          <w:tcPr>
            <w:tcW w:w="6368" w:type="dxa"/>
            <w:gridSpan w:val="2"/>
            <w:shd w:val="clear" w:color="auto" w:fill="FFFFFF" w:themeFill="background1"/>
          </w:tcPr>
          <w:p w14:paraId="5235DF6D" w14:textId="77777777" w:rsidR="00EC51B0" w:rsidRPr="00B35B7C" w:rsidRDefault="00EC51B0" w:rsidP="00EC51B0">
            <w:pPr>
              <w:ind w:right="-1" w:firstLine="283"/>
              <w:contextualSpacing/>
              <w:jc w:val="center"/>
              <w:rPr>
                <w:rFonts w:ascii="Times New Roman" w:hAnsi="Times New Roman"/>
                <w:b/>
              </w:rPr>
            </w:pPr>
            <w:r w:rsidRPr="00B35B7C">
              <w:rPr>
                <w:rFonts w:ascii="Times New Roman" w:hAnsi="Times New Roman"/>
                <w:b/>
              </w:rPr>
              <w:t>Оценка по 5-бальной шкале</w:t>
            </w:r>
          </w:p>
        </w:tc>
      </w:tr>
      <w:tr w:rsidR="00EC51B0" w:rsidRPr="00B35B7C" w14:paraId="4645C924" w14:textId="77777777" w:rsidTr="00B35B7C">
        <w:trPr>
          <w:trHeight w:val="195"/>
          <w:jc w:val="center"/>
        </w:trPr>
        <w:tc>
          <w:tcPr>
            <w:tcW w:w="1271" w:type="dxa"/>
            <w:shd w:val="clear" w:color="auto" w:fill="FFFFFF" w:themeFill="background1"/>
          </w:tcPr>
          <w:p w14:paraId="7B33B4C8" w14:textId="77777777" w:rsidR="00EC51B0" w:rsidRPr="00B35B7C" w:rsidRDefault="00EC51B0" w:rsidP="00EC51B0">
            <w:pPr>
              <w:ind w:right="-1" w:firstLine="283"/>
              <w:contextualSpacing/>
              <w:jc w:val="right"/>
              <w:rPr>
                <w:rFonts w:ascii="Times New Roman" w:hAnsi="Times New Roman"/>
              </w:rPr>
            </w:pPr>
            <w:r w:rsidRPr="00B35B7C">
              <w:rPr>
                <w:rFonts w:ascii="Times New Roman" w:hAnsi="Times New Roman"/>
              </w:rPr>
              <w:t xml:space="preserve">Оценка </w:t>
            </w:r>
          </w:p>
        </w:tc>
        <w:tc>
          <w:tcPr>
            <w:tcW w:w="1134" w:type="dxa"/>
            <w:shd w:val="clear" w:color="auto" w:fill="FFFFFF" w:themeFill="background1"/>
          </w:tcPr>
          <w:p w14:paraId="09AB4EC7" w14:textId="77777777" w:rsidR="00EC51B0" w:rsidRPr="00B35B7C" w:rsidRDefault="00EC51B0" w:rsidP="00EC51B0">
            <w:pPr>
              <w:ind w:right="-1" w:firstLine="283"/>
              <w:contextualSpacing/>
              <w:jc w:val="right"/>
              <w:rPr>
                <w:rFonts w:ascii="Times New Roman" w:hAnsi="Times New Roman"/>
              </w:rPr>
            </w:pPr>
            <w:r w:rsidRPr="00B35B7C">
              <w:rPr>
                <w:rFonts w:ascii="Times New Roman" w:hAnsi="Times New Roman"/>
              </w:rPr>
              <w:t xml:space="preserve">Оценка </w:t>
            </w:r>
          </w:p>
        </w:tc>
        <w:tc>
          <w:tcPr>
            <w:tcW w:w="1145" w:type="dxa"/>
            <w:shd w:val="clear" w:color="auto" w:fill="FFFFFF" w:themeFill="background1"/>
          </w:tcPr>
          <w:p w14:paraId="0BF9CDFC" w14:textId="77777777" w:rsidR="00EC51B0" w:rsidRPr="00B35B7C" w:rsidRDefault="00EC51B0" w:rsidP="00EC51B0">
            <w:pPr>
              <w:ind w:right="-1"/>
              <w:contextualSpacing/>
              <w:jc w:val="right"/>
              <w:rPr>
                <w:rFonts w:ascii="Times New Roman" w:hAnsi="Times New Roman"/>
              </w:rPr>
            </w:pPr>
            <w:r w:rsidRPr="00B35B7C">
              <w:rPr>
                <w:rFonts w:ascii="Times New Roman" w:hAnsi="Times New Roman"/>
              </w:rPr>
              <w:t>Оценка</w:t>
            </w:r>
          </w:p>
        </w:tc>
        <w:tc>
          <w:tcPr>
            <w:tcW w:w="1138" w:type="dxa"/>
            <w:shd w:val="clear" w:color="auto" w:fill="FFFFFF" w:themeFill="background1"/>
          </w:tcPr>
          <w:p w14:paraId="095FFE0A" w14:textId="77777777" w:rsidR="00EC51B0" w:rsidRPr="00B35B7C" w:rsidRDefault="00EC51B0" w:rsidP="00EC51B0">
            <w:pPr>
              <w:ind w:right="-1" w:firstLine="283"/>
              <w:contextualSpacing/>
              <w:jc w:val="right"/>
              <w:rPr>
                <w:rFonts w:ascii="Times New Roman" w:hAnsi="Times New Roman"/>
              </w:rPr>
            </w:pPr>
            <w:r w:rsidRPr="00B35B7C">
              <w:rPr>
                <w:rFonts w:ascii="Times New Roman" w:hAnsi="Times New Roman"/>
              </w:rPr>
              <w:t xml:space="preserve">Оценка </w:t>
            </w:r>
          </w:p>
        </w:tc>
        <w:tc>
          <w:tcPr>
            <w:tcW w:w="5230" w:type="dxa"/>
            <w:shd w:val="clear" w:color="auto" w:fill="FFFFFF" w:themeFill="background1"/>
          </w:tcPr>
          <w:p w14:paraId="42A16FAB" w14:textId="77777777" w:rsidR="00EC51B0" w:rsidRPr="00B35B7C" w:rsidRDefault="00EC51B0" w:rsidP="00EC51B0">
            <w:pPr>
              <w:ind w:right="-1"/>
              <w:contextualSpacing/>
              <w:jc w:val="center"/>
              <w:rPr>
                <w:rFonts w:ascii="Times New Roman" w:hAnsi="Times New Roman"/>
              </w:rPr>
            </w:pPr>
            <w:r w:rsidRPr="00B35B7C">
              <w:rPr>
                <w:rFonts w:ascii="Times New Roman" w:hAnsi="Times New Roman"/>
              </w:rPr>
              <w:t>Оценка</w:t>
            </w:r>
          </w:p>
        </w:tc>
      </w:tr>
      <w:tr w:rsidR="00EC51B0" w:rsidRPr="00B35B7C" w14:paraId="447044DF" w14:textId="77777777" w:rsidTr="00B35B7C">
        <w:trPr>
          <w:trHeight w:val="271"/>
          <w:jc w:val="center"/>
        </w:trPr>
        <w:tc>
          <w:tcPr>
            <w:tcW w:w="1271" w:type="dxa"/>
            <w:shd w:val="clear" w:color="auto" w:fill="FFFFFF" w:themeFill="background1"/>
          </w:tcPr>
          <w:p w14:paraId="7E4231A2"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87-100</w:t>
            </w:r>
          </w:p>
        </w:tc>
        <w:tc>
          <w:tcPr>
            <w:tcW w:w="1134" w:type="dxa"/>
            <w:shd w:val="clear" w:color="auto" w:fill="FFFFFF" w:themeFill="background1"/>
          </w:tcPr>
          <w:p w14:paraId="4C76FF99" w14:textId="77777777" w:rsidR="00EC51B0" w:rsidRPr="00B35B7C" w:rsidRDefault="00EC51B0" w:rsidP="00EC51B0">
            <w:pPr>
              <w:ind w:right="-1" w:firstLine="283"/>
              <w:contextualSpacing/>
              <w:jc w:val="center"/>
              <w:rPr>
                <w:rFonts w:ascii="Times New Roman" w:hAnsi="Times New Roman"/>
                <w:lang w:val="en-US"/>
              </w:rPr>
            </w:pPr>
            <w:r w:rsidRPr="00B35B7C">
              <w:rPr>
                <w:rFonts w:ascii="Times New Roman" w:hAnsi="Times New Roman"/>
                <w:lang w:val="en-US"/>
              </w:rPr>
              <w:t>A</w:t>
            </w:r>
          </w:p>
        </w:tc>
        <w:tc>
          <w:tcPr>
            <w:tcW w:w="1145" w:type="dxa"/>
            <w:shd w:val="clear" w:color="auto" w:fill="FFFFFF" w:themeFill="background1"/>
          </w:tcPr>
          <w:p w14:paraId="0C387238"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4.0</w:t>
            </w:r>
          </w:p>
        </w:tc>
        <w:tc>
          <w:tcPr>
            <w:tcW w:w="1138" w:type="dxa"/>
            <w:shd w:val="clear" w:color="auto" w:fill="FFFFFF" w:themeFill="background1"/>
          </w:tcPr>
          <w:p w14:paraId="6C827574"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5</w:t>
            </w:r>
          </w:p>
        </w:tc>
        <w:tc>
          <w:tcPr>
            <w:tcW w:w="5230" w:type="dxa"/>
            <w:shd w:val="clear" w:color="auto" w:fill="FFFFFF" w:themeFill="background1"/>
          </w:tcPr>
          <w:p w14:paraId="63E0DC4C"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b/>
              </w:rPr>
              <w:t>Отлично</w:t>
            </w:r>
            <w:r w:rsidRPr="00B35B7C">
              <w:rPr>
                <w:rFonts w:ascii="Times New Roman" w:hAnsi="Times New Roman"/>
              </w:rPr>
              <w:t xml:space="preserve"> – замечательный результат при нескольких незначительных недостатках</w:t>
            </w:r>
          </w:p>
        </w:tc>
      </w:tr>
      <w:tr w:rsidR="00EC51B0" w:rsidRPr="00B35B7C" w14:paraId="20DE3D02" w14:textId="77777777" w:rsidTr="00B35B7C">
        <w:trPr>
          <w:trHeight w:val="195"/>
          <w:jc w:val="center"/>
        </w:trPr>
        <w:tc>
          <w:tcPr>
            <w:tcW w:w="1271" w:type="dxa"/>
            <w:shd w:val="clear" w:color="auto" w:fill="FFFFFF" w:themeFill="background1"/>
          </w:tcPr>
          <w:p w14:paraId="220F031E"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80-86</w:t>
            </w:r>
          </w:p>
        </w:tc>
        <w:tc>
          <w:tcPr>
            <w:tcW w:w="1134" w:type="dxa"/>
            <w:shd w:val="clear" w:color="auto" w:fill="FFFFFF" w:themeFill="background1"/>
          </w:tcPr>
          <w:p w14:paraId="34F76327" w14:textId="77777777" w:rsidR="00EC51B0" w:rsidRPr="00B35B7C" w:rsidRDefault="00EC51B0" w:rsidP="00EC51B0">
            <w:pPr>
              <w:ind w:right="-1" w:firstLine="283"/>
              <w:contextualSpacing/>
              <w:jc w:val="center"/>
              <w:rPr>
                <w:rFonts w:ascii="Times New Roman" w:hAnsi="Times New Roman"/>
                <w:lang w:val="en-US"/>
              </w:rPr>
            </w:pPr>
            <w:r w:rsidRPr="00B35B7C">
              <w:rPr>
                <w:rFonts w:ascii="Times New Roman" w:hAnsi="Times New Roman"/>
                <w:lang w:val="en-US"/>
              </w:rPr>
              <w:t>B</w:t>
            </w:r>
          </w:p>
        </w:tc>
        <w:tc>
          <w:tcPr>
            <w:tcW w:w="1145" w:type="dxa"/>
            <w:shd w:val="clear" w:color="auto" w:fill="FFFFFF" w:themeFill="background1"/>
          </w:tcPr>
          <w:p w14:paraId="11A38D10"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3.33</w:t>
            </w:r>
          </w:p>
        </w:tc>
        <w:tc>
          <w:tcPr>
            <w:tcW w:w="1138" w:type="dxa"/>
            <w:vMerge w:val="restart"/>
            <w:shd w:val="clear" w:color="auto" w:fill="FFFFFF" w:themeFill="background1"/>
          </w:tcPr>
          <w:p w14:paraId="4A6753A3"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4</w:t>
            </w:r>
          </w:p>
        </w:tc>
        <w:tc>
          <w:tcPr>
            <w:tcW w:w="5230" w:type="dxa"/>
            <w:shd w:val="clear" w:color="auto" w:fill="FFFFFF" w:themeFill="background1"/>
          </w:tcPr>
          <w:p w14:paraId="79007039"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b/>
              </w:rPr>
              <w:t>Очень хорошо</w:t>
            </w:r>
            <w:r w:rsidRPr="00B35B7C">
              <w:rPr>
                <w:rFonts w:ascii="Times New Roman" w:hAnsi="Times New Roman"/>
              </w:rPr>
              <w:t xml:space="preserve"> –результат выше среднего, несмотря на определенное число значительных недостатков</w:t>
            </w:r>
          </w:p>
        </w:tc>
      </w:tr>
      <w:tr w:rsidR="00EC51B0" w:rsidRPr="00B35B7C" w14:paraId="771C603A" w14:textId="77777777" w:rsidTr="00B35B7C">
        <w:trPr>
          <w:trHeight w:val="195"/>
          <w:jc w:val="center"/>
        </w:trPr>
        <w:tc>
          <w:tcPr>
            <w:tcW w:w="1271" w:type="dxa"/>
            <w:shd w:val="clear" w:color="auto" w:fill="FFFFFF" w:themeFill="background1"/>
          </w:tcPr>
          <w:p w14:paraId="08D74AC6"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74-79</w:t>
            </w:r>
          </w:p>
        </w:tc>
        <w:tc>
          <w:tcPr>
            <w:tcW w:w="1134" w:type="dxa"/>
            <w:shd w:val="clear" w:color="auto" w:fill="FFFFFF" w:themeFill="background1"/>
          </w:tcPr>
          <w:p w14:paraId="465C47A0"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lang w:val="en-US"/>
              </w:rPr>
              <w:t>B</w:t>
            </w:r>
          </w:p>
        </w:tc>
        <w:tc>
          <w:tcPr>
            <w:tcW w:w="1145" w:type="dxa"/>
            <w:shd w:val="clear" w:color="auto" w:fill="FFFFFF" w:themeFill="background1"/>
          </w:tcPr>
          <w:p w14:paraId="5D3499B8"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3.0</w:t>
            </w:r>
          </w:p>
        </w:tc>
        <w:tc>
          <w:tcPr>
            <w:tcW w:w="1138" w:type="dxa"/>
            <w:vMerge/>
            <w:shd w:val="clear" w:color="auto" w:fill="FFFFFF" w:themeFill="background1"/>
          </w:tcPr>
          <w:p w14:paraId="45FA0475" w14:textId="77777777" w:rsidR="00EC51B0" w:rsidRPr="00B35B7C" w:rsidRDefault="00EC51B0" w:rsidP="00EC51B0">
            <w:pPr>
              <w:ind w:right="-1" w:firstLine="283"/>
              <w:contextualSpacing/>
              <w:jc w:val="center"/>
              <w:rPr>
                <w:rFonts w:ascii="Times New Roman" w:hAnsi="Times New Roman"/>
              </w:rPr>
            </w:pPr>
          </w:p>
        </w:tc>
        <w:tc>
          <w:tcPr>
            <w:tcW w:w="5230" w:type="dxa"/>
            <w:shd w:val="clear" w:color="auto" w:fill="FFFFFF" w:themeFill="background1"/>
          </w:tcPr>
          <w:p w14:paraId="2389C377"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b/>
              </w:rPr>
              <w:t>Хорошо</w:t>
            </w:r>
            <w:r w:rsidRPr="00B35B7C">
              <w:rPr>
                <w:rFonts w:ascii="Times New Roman" w:hAnsi="Times New Roman"/>
              </w:rPr>
              <w:t xml:space="preserve"> – в </w:t>
            </w:r>
            <w:proofErr w:type="gramStart"/>
            <w:r w:rsidRPr="00B35B7C">
              <w:rPr>
                <w:rFonts w:ascii="Times New Roman" w:hAnsi="Times New Roman"/>
              </w:rPr>
              <w:t>общем  хорошая</w:t>
            </w:r>
            <w:proofErr w:type="gramEnd"/>
            <w:r w:rsidRPr="00B35B7C">
              <w:rPr>
                <w:rFonts w:ascii="Times New Roman" w:hAnsi="Times New Roman"/>
              </w:rPr>
              <w:t xml:space="preserve"> работа, несмотря на определенное число значительных недостатков.</w:t>
            </w:r>
          </w:p>
        </w:tc>
      </w:tr>
      <w:tr w:rsidR="00EC51B0" w:rsidRPr="00B35B7C" w14:paraId="3496895F" w14:textId="77777777" w:rsidTr="00B35B7C">
        <w:trPr>
          <w:trHeight w:val="195"/>
          <w:jc w:val="center"/>
        </w:trPr>
        <w:tc>
          <w:tcPr>
            <w:tcW w:w="1271" w:type="dxa"/>
            <w:shd w:val="clear" w:color="auto" w:fill="FFFFFF" w:themeFill="background1"/>
          </w:tcPr>
          <w:p w14:paraId="16A49386"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68-73</w:t>
            </w:r>
          </w:p>
        </w:tc>
        <w:tc>
          <w:tcPr>
            <w:tcW w:w="1134" w:type="dxa"/>
            <w:shd w:val="clear" w:color="auto" w:fill="FFFFFF" w:themeFill="background1"/>
          </w:tcPr>
          <w:p w14:paraId="42BC384C"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lang w:val="en-US"/>
              </w:rPr>
              <w:t>C</w:t>
            </w:r>
          </w:p>
        </w:tc>
        <w:tc>
          <w:tcPr>
            <w:tcW w:w="1145" w:type="dxa"/>
            <w:shd w:val="clear" w:color="auto" w:fill="FFFFFF" w:themeFill="background1"/>
          </w:tcPr>
          <w:p w14:paraId="49C8936D"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2.33</w:t>
            </w:r>
          </w:p>
        </w:tc>
        <w:tc>
          <w:tcPr>
            <w:tcW w:w="1138" w:type="dxa"/>
            <w:vMerge w:val="restart"/>
            <w:shd w:val="clear" w:color="auto" w:fill="FFFFFF" w:themeFill="background1"/>
          </w:tcPr>
          <w:p w14:paraId="2ECC91F1"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3</w:t>
            </w:r>
          </w:p>
        </w:tc>
        <w:tc>
          <w:tcPr>
            <w:tcW w:w="5230" w:type="dxa"/>
            <w:shd w:val="clear" w:color="auto" w:fill="FFFFFF" w:themeFill="background1"/>
          </w:tcPr>
          <w:p w14:paraId="7907A01E"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b/>
              </w:rPr>
              <w:t>Удовлетворительно</w:t>
            </w:r>
            <w:r w:rsidRPr="00B35B7C">
              <w:rPr>
                <w:rFonts w:ascii="Times New Roman" w:hAnsi="Times New Roman"/>
              </w:rPr>
              <w:t xml:space="preserve"> – добросовестная работа, </w:t>
            </w:r>
            <w:proofErr w:type="gramStart"/>
            <w:r w:rsidRPr="00B35B7C">
              <w:rPr>
                <w:rFonts w:ascii="Times New Roman" w:hAnsi="Times New Roman"/>
              </w:rPr>
              <w:t>содержащая</w:t>
            </w:r>
            <w:proofErr w:type="gramEnd"/>
            <w:r w:rsidRPr="00B35B7C">
              <w:rPr>
                <w:rFonts w:ascii="Times New Roman" w:hAnsi="Times New Roman"/>
              </w:rPr>
              <w:t xml:space="preserve"> однако, значительные недостатки.</w:t>
            </w:r>
          </w:p>
        </w:tc>
      </w:tr>
      <w:tr w:rsidR="00EC51B0" w:rsidRPr="00B35B7C" w14:paraId="6B3447E5" w14:textId="77777777" w:rsidTr="00B35B7C">
        <w:trPr>
          <w:trHeight w:val="195"/>
          <w:jc w:val="center"/>
        </w:trPr>
        <w:tc>
          <w:tcPr>
            <w:tcW w:w="1271" w:type="dxa"/>
            <w:shd w:val="clear" w:color="auto" w:fill="FFFFFF" w:themeFill="background1"/>
          </w:tcPr>
          <w:p w14:paraId="0E20DFB3"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61-67</w:t>
            </w:r>
          </w:p>
        </w:tc>
        <w:tc>
          <w:tcPr>
            <w:tcW w:w="1134" w:type="dxa"/>
            <w:shd w:val="clear" w:color="auto" w:fill="FFFFFF" w:themeFill="background1"/>
          </w:tcPr>
          <w:p w14:paraId="1E3295DE"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lang w:val="en-US"/>
              </w:rPr>
              <w:t>D</w:t>
            </w:r>
          </w:p>
        </w:tc>
        <w:tc>
          <w:tcPr>
            <w:tcW w:w="1145" w:type="dxa"/>
            <w:shd w:val="clear" w:color="auto" w:fill="FFFFFF" w:themeFill="background1"/>
          </w:tcPr>
          <w:p w14:paraId="15AC3633"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2.0</w:t>
            </w:r>
          </w:p>
        </w:tc>
        <w:tc>
          <w:tcPr>
            <w:tcW w:w="1138" w:type="dxa"/>
            <w:vMerge/>
            <w:shd w:val="clear" w:color="auto" w:fill="FFFFFF" w:themeFill="background1"/>
          </w:tcPr>
          <w:p w14:paraId="0AA8001F" w14:textId="77777777" w:rsidR="00EC51B0" w:rsidRPr="00B35B7C" w:rsidRDefault="00EC51B0" w:rsidP="00EC51B0">
            <w:pPr>
              <w:ind w:right="-1" w:firstLine="283"/>
              <w:contextualSpacing/>
              <w:jc w:val="center"/>
              <w:rPr>
                <w:rFonts w:ascii="Times New Roman" w:hAnsi="Times New Roman"/>
              </w:rPr>
            </w:pPr>
          </w:p>
        </w:tc>
        <w:tc>
          <w:tcPr>
            <w:tcW w:w="5230" w:type="dxa"/>
            <w:shd w:val="clear" w:color="auto" w:fill="FFFFFF" w:themeFill="background1"/>
          </w:tcPr>
          <w:p w14:paraId="6A196493"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Посредственно- результат соответствует минимально допустимым критериям</w:t>
            </w:r>
          </w:p>
        </w:tc>
      </w:tr>
      <w:tr w:rsidR="00EC51B0" w:rsidRPr="00B35B7C" w14:paraId="5E345921" w14:textId="77777777" w:rsidTr="00B35B7C">
        <w:trPr>
          <w:trHeight w:val="195"/>
          <w:jc w:val="center"/>
        </w:trPr>
        <w:tc>
          <w:tcPr>
            <w:tcW w:w="1271" w:type="dxa"/>
            <w:shd w:val="clear" w:color="auto" w:fill="FFFFFF" w:themeFill="background1"/>
          </w:tcPr>
          <w:p w14:paraId="4FB71CFE"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41-60</w:t>
            </w:r>
          </w:p>
        </w:tc>
        <w:tc>
          <w:tcPr>
            <w:tcW w:w="1134" w:type="dxa"/>
            <w:shd w:val="clear" w:color="auto" w:fill="FFFFFF" w:themeFill="background1"/>
          </w:tcPr>
          <w:p w14:paraId="3EE01F67" w14:textId="77777777" w:rsidR="00EC51B0" w:rsidRPr="00B35B7C" w:rsidRDefault="00EC51B0" w:rsidP="00EC51B0">
            <w:pPr>
              <w:ind w:right="-1" w:firstLine="283"/>
              <w:contextualSpacing/>
              <w:jc w:val="center"/>
              <w:rPr>
                <w:rFonts w:ascii="Times New Roman" w:hAnsi="Times New Roman"/>
                <w:lang w:val="en-US"/>
              </w:rPr>
            </w:pPr>
            <w:r w:rsidRPr="00B35B7C">
              <w:rPr>
                <w:rFonts w:ascii="Times New Roman" w:hAnsi="Times New Roman"/>
                <w:lang w:val="en-US"/>
              </w:rPr>
              <w:t>FX</w:t>
            </w:r>
          </w:p>
        </w:tc>
        <w:tc>
          <w:tcPr>
            <w:tcW w:w="1145" w:type="dxa"/>
            <w:shd w:val="clear" w:color="auto" w:fill="FFFFFF" w:themeFill="background1"/>
          </w:tcPr>
          <w:p w14:paraId="3721982C"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0</w:t>
            </w:r>
          </w:p>
        </w:tc>
        <w:tc>
          <w:tcPr>
            <w:tcW w:w="1138" w:type="dxa"/>
            <w:vMerge w:val="restart"/>
            <w:shd w:val="clear" w:color="auto" w:fill="FFFFFF" w:themeFill="background1"/>
          </w:tcPr>
          <w:p w14:paraId="1ED79D17"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2</w:t>
            </w:r>
          </w:p>
        </w:tc>
        <w:tc>
          <w:tcPr>
            <w:tcW w:w="5230" w:type="dxa"/>
            <w:shd w:val="clear" w:color="auto" w:fill="FFFFFF" w:themeFill="background1"/>
          </w:tcPr>
          <w:p w14:paraId="50B22B4F" w14:textId="77777777" w:rsidR="00EC51B0" w:rsidRPr="00B35B7C" w:rsidRDefault="00EC51B0" w:rsidP="00EC51B0">
            <w:pPr>
              <w:ind w:right="-1" w:firstLine="283"/>
              <w:contextualSpacing/>
              <w:rPr>
                <w:rFonts w:ascii="Times New Roman" w:hAnsi="Times New Roman"/>
                <w:lang w:val="ky-KG"/>
              </w:rPr>
            </w:pPr>
            <w:r w:rsidRPr="00B35B7C">
              <w:rPr>
                <w:rFonts w:ascii="Times New Roman" w:hAnsi="Times New Roman"/>
                <w:b/>
              </w:rPr>
              <w:t>Неудовлетворительно</w:t>
            </w:r>
            <w:r w:rsidRPr="00B35B7C">
              <w:rPr>
                <w:rFonts w:ascii="Times New Roman" w:hAnsi="Times New Roman"/>
                <w:lang w:val="ky-KG"/>
              </w:rPr>
              <w:t xml:space="preserve"> – с правом пересдачи, необходима дополнительная работа для получения кредита</w:t>
            </w:r>
          </w:p>
        </w:tc>
      </w:tr>
      <w:tr w:rsidR="00EC51B0" w:rsidRPr="00B35B7C" w14:paraId="34A1007E" w14:textId="77777777" w:rsidTr="00B35B7C">
        <w:trPr>
          <w:trHeight w:val="195"/>
          <w:jc w:val="center"/>
        </w:trPr>
        <w:tc>
          <w:tcPr>
            <w:tcW w:w="1271" w:type="dxa"/>
            <w:shd w:val="clear" w:color="auto" w:fill="FFFFFF" w:themeFill="background1"/>
          </w:tcPr>
          <w:p w14:paraId="194C2241"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rPr>
              <w:t>0-40</w:t>
            </w:r>
          </w:p>
        </w:tc>
        <w:tc>
          <w:tcPr>
            <w:tcW w:w="1134" w:type="dxa"/>
            <w:shd w:val="clear" w:color="auto" w:fill="FFFFFF" w:themeFill="background1"/>
          </w:tcPr>
          <w:p w14:paraId="18CAD43C" w14:textId="77777777" w:rsidR="00EC51B0" w:rsidRPr="00B35B7C" w:rsidRDefault="00EC51B0" w:rsidP="00EC51B0">
            <w:pPr>
              <w:ind w:right="-1" w:firstLine="283"/>
              <w:contextualSpacing/>
              <w:jc w:val="center"/>
              <w:rPr>
                <w:rFonts w:ascii="Times New Roman" w:hAnsi="Times New Roman"/>
                <w:lang w:val="en-US"/>
              </w:rPr>
            </w:pPr>
            <w:r w:rsidRPr="00B35B7C">
              <w:rPr>
                <w:rFonts w:ascii="Times New Roman" w:hAnsi="Times New Roman"/>
                <w:lang w:val="en-US"/>
              </w:rPr>
              <w:t>F</w:t>
            </w:r>
          </w:p>
        </w:tc>
        <w:tc>
          <w:tcPr>
            <w:tcW w:w="1145" w:type="dxa"/>
            <w:shd w:val="clear" w:color="auto" w:fill="FFFFFF" w:themeFill="background1"/>
          </w:tcPr>
          <w:p w14:paraId="383CB340" w14:textId="77777777" w:rsidR="00EC51B0" w:rsidRPr="00B35B7C" w:rsidRDefault="00EC51B0" w:rsidP="00EC51B0">
            <w:pPr>
              <w:ind w:right="-1" w:firstLine="283"/>
              <w:contextualSpacing/>
              <w:jc w:val="center"/>
              <w:rPr>
                <w:rFonts w:ascii="Times New Roman" w:hAnsi="Times New Roman"/>
              </w:rPr>
            </w:pPr>
            <w:r w:rsidRPr="00B35B7C">
              <w:rPr>
                <w:rFonts w:ascii="Times New Roman" w:hAnsi="Times New Roman"/>
              </w:rPr>
              <w:t>0</w:t>
            </w:r>
          </w:p>
        </w:tc>
        <w:tc>
          <w:tcPr>
            <w:tcW w:w="1138" w:type="dxa"/>
            <w:vMerge/>
            <w:shd w:val="clear" w:color="auto" w:fill="FFFFFF" w:themeFill="background1"/>
          </w:tcPr>
          <w:p w14:paraId="0BB57399" w14:textId="77777777" w:rsidR="00EC51B0" w:rsidRPr="00B35B7C" w:rsidRDefault="00EC51B0" w:rsidP="00EC51B0">
            <w:pPr>
              <w:ind w:right="-1" w:firstLine="283"/>
              <w:contextualSpacing/>
              <w:rPr>
                <w:rFonts w:ascii="Times New Roman" w:hAnsi="Times New Roman"/>
              </w:rPr>
            </w:pPr>
          </w:p>
        </w:tc>
        <w:tc>
          <w:tcPr>
            <w:tcW w:w="5230" w:type="dxa"/>
            <w:shd w:val="clear" w:color="auto" w:fill="FFFFFF" w:themeFill="background1"/>
          </w:tcPr>
          <w:p w14:paraId="4B2063C9" w14:textId="77777777" w:rsidR="00EC51B0" w:rsidRPr="00B35B7C" w:rsidRDefault="00EC51B0" w:rsidP="00EC51B0">
            <w:pPr>
              <w:ind w:right="-1" w:firstLine="283"/>
              <w:contextualSpacing/>
              <w:rPr>
                <w:rFonts w:ascii="Times New Roman" w:hAnsi="Times New Roman"/>
              </w:rPr>
            </w:pPr>
            <w:r w:rsidRPr="00B35B7C">
              <w:rPr>
                <w:rFonts w:ascii="Times New Roman" w:hAnsi="Times New Roman"/>
                <w:b/>
              </w:rPr>
              <w:t>Неудовлетворительно</w:t>
            </w:r>
            <w:r w:rsidRPr="00B35B7C">
              <w:rPr>
                <w:rFonts w:ascii="Times New Roman" w:hAnsi="Times New Roman"/>
              </w:rPr>
              <w:t xml:space="preserve"> – без права пересдачи, необходимо повторить курс, необходима значительная дополнительная работа (повторный курс) </w:t>
            </w:r>
          </w:p>
        </w:tc>
      </w:tr>
    </w:tbl>
    <w:p w14:paraId="5F121F08" w14:textId="77777777" w:rsidR="0051462B" w:rsidRPr="00B35B7C" w:rsidRDefault="0051462B" w:rsidP="00642265">
      <w:pPr>
        <w:ind w:left="862"/>
        <w:contextualSpacing/>
        <w:jc w:val="center"/>
        <w:rPr>
          <w:rFonts w:ascii="Times New Roman" w:hAnsi="Times New Roman" w:cs="Times New Roman"/>
          <w:b/>
          <w:sz w:val="24"/>
          <w:szCs w:val="24"/>
        </w:rPr>
      </w:pPr>
    </w:p>
    <w:p w14:paraId="72B598FA" w14:textId="77777777" w:rsidR="00501D8A" w:rsidRPr="00B35B7C" w:rsidRDefault="003F18C6" w:rsidP="00501D8A">
      <w:pPr>
        <w:ind w:left="862"/>
        <w:contextualSpacing/>
        <w:jc w:val="center"/>
        <w:rPr>
          <w:rFonts w:ascii="Times New Roman" w:hAnsi="Times New Roman" w:cs="Times New Roman"/>
          <w:b/>
          <w:sz w:val="24"/>
          <w:szCs w:val="24"/>
        </w:rPr>
      </w:pPr>
      <w:r w:rsidRPr="00B35B7C">
        <w:rPr>
          <w:rFonts w:ascii="Times New Roman" w:hAnsi="Times New Roman" w:cs="Times New Roman"/>
          <w:b/>
          <w:sz w:val="24"/>
          <w:szCs w:val="24"/>
        </w:rPr>
        <w:t>7</w:t>
      </w:r>
      <w:r w:rsidR="00501D8A" w:rsidRPr="00B35B7C">
        <w:rPr>
          <w:rFonts w:ascii="Times New Roman" w:hAnsi="Times New Roman" w:cs="Times New Roman"/>
          <w:b/>
          <w:sz w:val="24"/>
          <w:szCs w:val="24"/>
        </w:rPr>
        <w:t xml:space="preserve">.  Критерии оценивания знаний </w:t>
      </w:r>
      <w:r w:rsidR="009749CC" w:rsidRPr="00B35B7C">
        <w:rPr>
          <w:rFonts w:ascii="Times New Roman" w:hAnsi="Times New Roman" w:cs="Times New Roman"/>
          <w:b/>
          <w:sz w:val="24"/>
          <w:szCs w:val="24"/>
        </w:rPr>
        <w:t>магистрант</w:t>
      </w:r>
      <w:r w:rsidR="00501D8A" w:rsidRPr="00B35B7C">
        <w:rPr>
          <w:rFonts w:ascii="Times New Roman" w:hAnsi="Times New Roman" w:cs="Times New Roman"/>
          <w:b/>
          <w:sz w:val="24"/>
          <w:szCs w:val="24"/>
        </w:rPr>
        <w:t>ов при изучении дисциплины</w:t>
      </w:r>
    </w:p>
    <w:p w14:paraId="3BBAB6E4"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Эрудированность</w:t>
      </w:r>
    </w:p>
    <w:p w14:paraId="05071D47"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Логика мышления</w:t>
      </w:r>
    </w:p>
    <w:p w14:paraId="7CFAD51A"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Своевременность сдачи лабораторно-практических работ</w:t>
      </w:r>
    </w:p>
    <w:p w14:paraId="3DCE3C02"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Посещаемость занятий</w:t>
      </w:r>
    </w:p>
    <w:p w14:paraId="2BE0F26B"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Креативность мышления</w:t>
      </w:r>
    </w:p>
    <w:p w14:paraId="6FC0B69B"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Аргументированность при ответах</w:t>
      </w:r>
    </w:p>
    <w:p w14:paraId="4F2A39F1" w14:textId="77777777" w:rsidR="00501D8A" w:rsidRPr="00B35B7C" w:rsidRDefault="00501D8A" w:rsidP="00C97A48">
      <w:pPr>
        <w:pStyle w:val="aa"/>
        <w:numPr>
          <w:ilvl w:val="0"/>
          <w:numId w:val="11"/>
        </w:numPr>
        <w:rPr>
          <w:rFonts w:ascii="Times New Roman" w:hAnsi="Times New Roman" w:cs="Times New Roman"/>
          <w:sz w:val="24"/>
          <w:szCs w:val="24"/>
        </w:rPr>
      </w:pPr>
      <w:r w:rsidRPr="00B35B7C">
        <w:rPr>
          <w:rFonts w:ascii="Times New Roman" w:hAnsi="Times New Roman" w:cs="Times New Roman"/>
          <w:sz w:val="24"/>
          <w:szCs w:val="24"/>
        </w:rPr>
        <w:t>Умение четкого изложения теоретического материала</w:t>
      </w:r>
    </w:p>
    <w:p w14:paraId="19F3DF36" w14:textId="77777777" w:rsidR="00501D8A" w:rsidRPr="00B35B7C" w:rsidRDefault="003F18C6" w:rsidP="00B35B7C">
      <w:pPr>
        <w:spacing w:after="0" w:line="240" w:lineRule="auto"/>
        <w:ind w:left="720"/>
        <w:rPr>
          <w:rFonts w:ascii="Times New Roman" w:hAnsi="Times New Roman" w:cs="Times New Roman"/>
          <w:sz w:val="24"/>
          <w:szCs w:val="24"/>
        </w:rPr>
      </w:pPr>
      <w:r w:rsidRPr="00B35B7C">
        <w:rPr>
          <w:rFonts w:ascii="Times New Roman" w:hAnsi="Times New Roman" w:cs="Times New Roman"/>
          <w:sz w:val="24"/>
          <w:szCs w:val="24"/>
        </w:rPr>
        <w:t>7,</w:t>
      </w:r>
      <w:proofErr w:type="gramStart"/>
      <w:r w:rsidRPr="00B35B7C">
        <w:rPr>
          <w:rFonts w:ascii="Times New Roman" w:hAnsi="Times New Roman" w:cs="Times New Roman"/>
          <w:sz w:val="24"/>
          <w:szCs w:val="24"/>
        </w:rPr>
        <w:t xml:space="preserve">2 </w:t>
      </w:r>
      <w:r w:rsidR="00501D8A" w:rsidRPr="00B35B7C">
        <w:rPr>
          <w:rFonts w:ascii="Times New Roman" w:hAnsi="Times New Roman" w:cs="Times New Roman"/>
          <w:sz w:val="24"/>
          <w:szCs w:val="24"/>
        </w:rPr>
        <w:t xml:space="preserve"> </w:t>
      </w:r>
      <w:r w:rsidR="00501D8A" w:rsidRPr="00B35B7C">
        <w:rPr>
          <w:rFonts w:ascii="Times New Roman" w:hAnsi="Times New Roman" w:cs="Times New Roman"/>
          <w:b/>
          <w:sz w:val="24"/>
          <w:szCs w:val="24"/>
        </w:rPr>
        <w:t>Критерии</w:t>
      </w:r>
      <w:proofErr w:type="gramEnd"/>
      <w:r w:rsidR="00501D8A" w:rsidRPr="00B35B7C">
        <w:rPr>
          <w:rFonts w:ascii="Times New Roman" w:hAnsi="Times New Roman" w:cs="Times New Roman"/>
          <w:b/>
          <w:sz w:val="24"/>
          <w:szCs w:val="24"/>
        </w:rPr>
        <w:t xml:space="preserve"> оценивания сдачи СР </w:t>
      </w:r>
      <w:r w:rsidR="009749CC" w:rsidRPr="00B35B7C">
        <w:rPr>
          <w:rFonts w:ascii="Times New Roman" w:hAnsi="Times New Roman" w:cs="Times New Roman"/>
          <w:b/>
          <w:sz w:val="24"/>
          <w:szCs w:val="24"/>
        </w:rPr>
        <w:t>магистрант</w:t>
      </w:r>
      <w:r w:rsidR="00501D8A" w:rsidRPr="00B35B7C">
        <w:rPr>
          <w:rFonts w:ascii="Times New Roman" w:hAnsi="Times New Roman" w:cs="Times New Roman"/>
          <w:b/>
          <w:sz w:val="24"/>
          <w:szCs w:val="24"/>
        </w:rPr>
        <w:t>ов</w:t>
      </w:r>
    </w:p>
    <w:p w14:paraId="3BC6E552" w14:textId="77777777" w:rsidR="00501D8A" w:rsidRPr="00B35B7C" w:rsidRDefault="00501D8A" w:rsidP="00B35B7C">
      <w:pPr>
        <w:spacing w:after="0" w:line="240" w:lineRule="auto"/>
        <w:ind w:firstLine="567"/>
        <w:contextualSpacing/>
        <w:rPr>
          <w:rFonts w:ascii="Times New Roman" w:hAnsi="Times New Roman" w:cs="Times New Roman"/>
          <w:sz w:val="24"/>
          <w:szCs w:val="24"/>
        </w:rPr>
      </w:pPr>
      <w:r w:rsidRPr="00B35B7C">
        <w:rPr>
          <w:rFonts w:ascii="Times New Roman" w:hAnsi="Times New Roman" w:cs="Times New Roman"/>
          <w:sz w:val="24"/>
          <w:szCs w:val="24"/>
        </w:rPr>
        <w:t xml:space="preserve">В целях успешного освоения дисциплины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ы должны:</w:t>
      </w:r>
    </w:p>
    <w:p w14:paraId="5858584C" w14:textId="77777777" w:rsidR="00501D8A" w:rsidRPr="00B35B7C" w:rsidRDefault="00501D8A" w:rsidP="00B35B7C">
      <w:pPr>
        <w:pStyle w:val="aa"/>
        <w:numPr>
          <w:ilvl w:val="0"/>
          <w:numId w:val="12"/>
        </w:numPr>
        <w:spacing w:after="0" w:line="240" w:lineRule="auto"/>
        <w:ind w:left="426"/>
        <w:rPr>
          <w:rFonts w:ascii="Times New Roman" w:hAnsi="Times New Roman" w:cs="Times New Roman"/>
          <w:sz w:val="24"/>
          <w:szCs w:val="24"/>
        </w:rPr>
      </w:pPr>
      <w:r w:rsidRPr="00B35B7C">
        <w:rPr>
          <w:rFonts w:ascii="Times New Roman" w:hAnsi="Times New Roman" w:cs="Times New Roman"/>
          <w:sz w:val="24"/>
          <w:szCs w:val="24"/>
        </w:rPr>
        <w:t xml:space="preserve">для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ов очной формы обучения</w:t>
      </w:r>
    </w:p>
    <w:p w14:paraId="50404FD3" w14:textId="77777777" w:rsidR="00501D8A" w:rsidRPr="00B35B7C" w:rsidRDefault="00501D8A" w:rsidP="00B35B7C">
      <w:pPr>
        <w:pStyle w:val="aa"/>
        <w:spacing w:after="0" w:line="240" w:lineRule="auto"/>
        <w:ind w:left="1287"/>
        <w:rPr>
          <w:rFonts w:ascii="Times New Roman" w:hAnsi="Times New Roman" w:cs="Times New Roman"/>
          <w:sz w:val="24"/>
          <w:szCs w:val="24"/>
        </w:rPr>
      </w:pPr>
      <w:r w:rsidRPr="00B35B7C">
        <w:rPr>
          <w:rFonts w:ascii="Times New Roman" w:hAnsi="Times New Roman" w:cs="Times New Roman"/>
          <w:sz w:val="24"/>
          <w:szCs w:val="24"/>
        </w:rPr>
        <w:t>Разработать презентации по выбранным темам СРС при этом критерии оценивания:</w:t>
      </w:r>
    </w:p>
    <w:p w14:paraId="4E4320ED" w14:textId="77777777" w:rsidR="00501D8A" w:rsidRPr="00B35B7C" w:rsidRDefault="00501D8A" w:rsidP="00B35B7C">
      <w:pPr>
        <w:pStyle w:val="aa"/>
        <w:numPr>
          <w:ilvl w:val="0"/>
          <w:numId w:val="13"/>
        </w:numPr>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 xml:space="preserve">активность и четкость при докладывании </w:t>
      </w:r>
      <w:proofErr w:type="gramStart"/>
      <w:r w:rsidRPr="00B35B7C">
        <w:rPr>
          <w:rFonts w:ascii="Times New Roman" w:hAnsi="Times New Roman" w:cs="Times New Roman"/>
          <w:sz w:val="24"/>
          <w:szCs w:val="24"/>
        </w:rPr>
        <w:t>теоретического  материала</w:t>
      </w:r>
      <w:proofErr w:type="gramEnd"/>
      <w:r w:rsidRPr="00B35B7C">
        <w:rPr>
          <w:rFonts w:ascii="Times New Roman" w:hAnsi="Times New Roman" w:cs="Times New Roman"/>
          <w:sz w:val="24"/>
          <w:szCs w:val="24"/>
        </w:rPr>
        <w:t>;</w:t>
      </w:r>
    </w:p>
    <w:p w14:paraId="005304AF" w14:textId="77777777" w:rsidR="00501D8A" w:rsidRPr="00B35B7C" w:rsidRDefault="00501D8A" w:rsidP="00B35B7C">
      <w:pPr>
        <w:pStyle w:val="aa"/>
        <w:numPr>
          <w:ilvl w:val="0"/>
          <w:numId w:val="13"/>
        </w:numPr>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творческий, авторский подход при оформлении презентации</w:t>
      </w:r>
    </w:p>
    <w:p w14:paraId="0BE76639" w14:textId="77777777" w:rsidR="00501D8A" w:rsidRPr="00B35B7C" w:rsidRDefault="00501D8A" w:rsidP="00B35B7C">
      <w:pPr>
        <w:pStyle w:val="aa"/>
        <w:numPr>
          <w:ilvl w:val="0"/>
          <w:numId w:val="13"/>
        </w:numPr>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логика в изложении теоретического материала</w:t>
      </w:r>
    </w:p>
    <w:p w14:paraId="47495879" w14:textId="77777777" w:rsidR="00501D8A" w:rsidRPr="00B35B7C" w:rsidRDefault="00501D8A" w:rsidP="00B35B7C">
      <w:pPr>
        <w:pStyle w:val="aa"/>
        <w:numPr>
          <w:ilvl w:val="0"/>
          <w:numId w:val="12"/>
        </w:numPr>
        <w:spacing w:after="0" w:line="240" w:lineRule="auto"/>
        <w:ind w:left="426"/>
        <w:rPr>
          <w:rFonts w:ascii="Times New Roman" w:hAnsi="Times New Roman" w:cs="Times New Roman"/>
          <w:sz w:val="24"/>
          <w:szCs w:val="24"/>
        </w:rPr>
      </w:pPr>
      <w:r w:rsidRPr="00B35B7C">
        <w:rPr>
          <w:rFonts w:ascii="Times New Roman" w:hAnsi="Times New Roman" w:cs="Times New Roman"/>
          <w:sz w:val="24"/>
          <w:szCs w:val="24"/>
        </w:rPr>
        <w:t xml:space="preserve">для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ов заочной с применением ДОТ формы обучения</w:t>
      </w:r>
    </w:p>
    <w:p w14:paraId="63D3F1E9" w14:textId="624AC039" w:rsidR="00501D8A" w:rsidRPr="00B35B7C" w:rsidRDefault="00501D8A" w:rsidP="00B35B7C">
      <w:pPr>
        <w:pStyle w:val="aa"/>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Разработать презентации по выбранным темам СРС</w:t>
      </w:r>
      <w:r w:rsidR="003460F2" w:rsidRPr="00B35B7C">
        <w:rPr>
          <w:rFonts w:ascii="Times New Roman" w:hAnsi="Times New Roman" w:cs="Times New Roman"/>
          <w:sz w:val="24"/>
          <w:szCs w:val="24"/>
          <w:lang w:val="ky-KG"/>
        </w:rPr>
        <w:t>.</w:t>
      </w:r>
      <w:r w:rsidRPr="00B35B7C">
        <w:rPr>
          <w:rFonts w:ascii="Times New Roman" w:hAnsi="Times New Roman" w:cs="Times New Roman"/>
          <w:sz w:val="24"/>
          <w:szCs w:val="24"/>
        </w:rPr>
        <w:t xml:space="preserve"> </w:t>
      </w:r>
      <w:r w:rsidR="003460F2" w:rsidRPr="00B35B7C">
        <w:rPr>
          <w:rFonts w:ascii="Times New Roman" w:hAnsi="Times New Roman" w:cs="Times New Roman"/>
          <w:sz w:val="24"/>
          <w:szCs w:val="24"/>
          <w:lang w:val="ky-KG"/>
        </w:rPr>
        <w:t>П</w:t>
      </w:r>
      <w:proofErr w:type="spellStart"/>
      <w:r w:rsidRPr="00B35B7C">
        <w:rPr>
          <w:rFonts w:ascii="Times New Roman" w:hAnsi="Times New Roman" w:cs="Times New Roman"/>
          <w:sz w:val="24"/>
          <w:szCs w:val="24"/>
        </w:rPr>
        <w:t>ри</w:t>
      </w:r>
      <w:proofErr w:type="spellEnd"/>
      <w:r w:rsidRPr="00B35B7C">
        <w:rPr>
          <w:rFonts w:ascii="Times New Roman" w:hAnsi="Times New Roman" w:cs="Times New Roman"/>
          <w:sz w:val="24"/>
          <w:szCs w:val="24"/>
        </w:rPr>
        <w:t xml:space="preserve"> этом критерии оценивания:</w:t>
      </w:r>
    </w:p>
    <w:p w14:paraId="54F47200" w14:textId="77777777" w:rsidR="00501D8A" w:rsidRPr="00B35B7C" w:rsidRDefault="00501D8A" w:rsidP="00B35B7C">
      <w:pPr>
        <w:pStyle w:val="aa"/>
        <w:numPr>
          <w:ilvl w:val="0"/>
          <w:numId w:val="14"/>
        </w:numPr>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 xml:space="preserve">активность и </w:t>
      </w:r>
      <w:proofErr w:type="spellStart"/>
      <w:r w:rsidRPr="00B35B7C">
        <w:rPr>
          <w:rFonts w:ascii="Times New Roman" w:hAnsi="Times New Roman" w:cs="Times New Roman"/>
          <w:sz w:val="24"/>
          <w:szCs w:val="24"/>
        </w:rPr>
        <w:t>аргуметированность</w:t>
      </w:r>
      <w:proofErr w:type="spellEnd"/>
      <w:r w:rsidRPr="00B35B7C">
        <w:rPr>
          <w:rFonts w:ascii="Times New Roman" w:hAnsi="Times New Roman" w:cs="Times New Roman"/>
          <w:sz w:val="24"/>
          <w:szCs w:val="24"/>
        </w:rPr>
        <w:t xml:space="preserve"> при докладывании </w:t>
      </w:r>
      <w:proofErr w:type="gramStart"/>
      <w:r w:rsidRPr="00B35B7C">
        <w:rPr>
          <w:rFonts w:ascii="Times New Roman" w:hAnsi="Times New Roman" w:cs="Times New Roman"/>
          <w:sz w:val="24"/>
          <w:szCs w:val="24"/>
        </w:rPr>
        <w:t>теоретического  материала</w:t>
      </w:r>
      <w:proofErr w:type="gramEnd"/>
      <w:r w:rsidRPr="00B35B7C">
        <w:rPr>
          <w:rFonts w:ascii="Times New Roman" w:hAnsi="Times New Roman" w:cs="Times New Roman"/>
          <w:sz w:val="24"/>
          <w:szCs w:val="24"/>
        </w:rPr>
        <w:t>;</w:t>
      </w:r>
    </w:p>
    <w:p w14:paraId="40C65B97" w14:textId="77777777" w:rsidR="00501D8A" w:rsidRPr="00B35B7C" w:rsidRDefault="00501D8A" w:rsidP="00B35B7C">
      <w:pPr>
        <w:pStyle w:val="aa"/>
        <w:numPr>
          <w:ilvl w:val="0"/>
          <w:numId w:val="14"/>
        </w:numPr>
        <w:spacing w:after="0" w:line="240" w:lineRule="auto"/>
        <w:ind w:left="1134"/>
        <w:rPr>
          <w:rFonts w:ascii="Times New Roman" w:hAnsi="Times New Roman" w:cs="Times New Roman"/>
          <w:sz w:val="24"/>
          <w:szCs w:val="24"/>
        </w:rPr>
      </w:pPr>
      <w:r w:rsidRPr="00B35B7C">
        <w:rPr>
          <w:rFonts w:ascii="Times New Roman" w:hAnsi="Times New Roman" w:cs="Times New Roman"/>
          <w:sz w:val="24"/>
          <w:szCs w:val="24"/>
        </w:rPr>
        <w:t xml:space="preserve">логическая последовательность при </w:t>
      </w:r>
      <w:proofErr w:type="gramStart"/>
      <w:r w:rsidRPr="00B35B7C">
        <w:rPr>
          <w:rFonts w:ascii="Times New Roman" w:hAnsi="Times New Roman" w:cs="Times New Roman"/>
          <w:sz w:val="24"/>
          <w:szCs w:val="24"/>
        </w:rPr>
        <w:t>изложении  подготовленного</w:t>
      </w:r>
      <w:proofErr w:type="gramEnd"/>
      <w:r w:rsidRPr="00B35B7C">
        <w:rPr>
          <w:rFonts w:ascii="Times New Roman" w:hAnsi="Times New Roman" w:cs="Times New Roman"/>
          <w:sz w:val="24"/>
          <w:szCs w:val="24"/>
        </w:rPr>
        <w:t xml:space="preserve"> материала.</w:t>
      </w:r>
    </w:p>
    <w:p w14:paraId="14B497C9" w14:textId="77777777" w:rsidR="00501D8A" w:rsidRPr="00B35B7C" w:rsidRDefault="00501D8A" w:rsidP="00B35B7C">
      <w:pPr>
        <w:spacing w:after="0" w:line="240" w:lineRule="auto"/>
        <w:ind w:left="720"/>
        <w:rPr>
          <w:rFonts w:ascii="Times New Roman" w:hAnsi="Times New Roman" w:cs="Times New Roman"/>
          <w:sz w:val="24"/>
          <w:szCs w:val="24"/>
        </w:rPr>
      </w:pPr>
      <w:r w:rsidRPr="00B35B7C">
        <w:rPr>
          <w:rFonts w:ascii="Times New Roman" w:hAnsi="Times New Roman" w:cs="Times New Roman"/>
          <w:sz w:val="24"/>
          <w:szCs w:val="24"/>
        </w:rPr>
        <w:t xml:space="preserve"> </w:t>
      </w:r>
      <w:r w:rsidRPr="00B35B7C">
        <w:rPr>
          <w:rFonts w:ascii="Times New Roman" w:hAnsi="Times New Roman" w:cs="Times New Roman"/>
          <w:b/>
          <w:sz w:val="24"/>
          <w:szCs w:val="24"/>
        </w:rPr>
        <w:t>Общие компетенции</w:t>
      </w:r>
      <w:r w:rsidRPr="00B35B7C">
        <w:rPr>
          <w:rFonts w:ascii="Times New Roman" w:hAnsi="Times New Roman" w:cs="Times New Roman"/>
          <w:sz w:val="24"/>
          <w:szCs w:val="24"/>
        </w:rPr>
        <w:t>: лидерство, коммуникативность, креативность, знания, умения, навыки.</w:t>
      </w:r>
    </w:p>
    <w:p w14:paraId="30CE17F3" w14:textId="1414936C" w:rsidR="00D826BD" w:rsidRDefault="00501D8A" w:rsidP="00B35B7C">
      <w:pPr>
        <w:spacing w:after="0" w:line="240" w:lineRule="auto"/>
        <w:ind w:firstLine="720"/>
        <w:rPr>
          <w:rFonts w:ascii="Times New Roman" w:hAnsi="Times New Roman" w:cs="Times New Roman"/>
          <w:sz w:val="24"/>
          <w:szCs w:val="24"/>
          <w:lang w:val="ky-KG"/>
        </w:rPr>
      </w:pPr>
      <w:r w:rsidRPr="00B35B7C">
        <w:rPr>
          <w:rFonts w:ascii="Times New Roman" w:hAnsi="Times New Roman" w:cs="Times New Roman"/>
          <w:sz w:val="24"/>
          <w:szCs w:val="24"/>
        </w:rPr>
        <w:t xml:space="preserve">Ожидаемый результат: </w:t>
      </w:r>
      <w:r w:rsidR="003460F2" w:rsidRPr="00B35B7C">
        <w:rPr>
          <w:rFonts w:ascii="Times New Roman" w:hAnsi="Times New Roman" w:cs="Times New Roman"/>
          <w:sz w:val="24"/>
          <w:szCs w:val="24"/>
          <w:lang w:val="ky-KG"/>
        </w:rPr>
        <w:t>магистранты самостоятельно подбирают технические регламенты</w:t>
      </w:r>
      <w:r w:rsidR="000F622E" w:rsidRPr="00B35B7C">
        <w:rPr>
          <w:rFonts w:ascii="Times New Roman" w:hAnsi="Times New Roman" w:cs="Times New Roman"/>
          <w:sz w:val="24"/>
          <w:szCs w:val="24"/>
          <w:lang w:val="ky-KG"/>
        </w:rPr>
        <w:t>, стандарты и т.д.</w:t>
      </w:r>
      <w:r w:rsidR="00D826BD" w:rsidRPr="00B35B7C">
        <w:rPr>
          <w:rFonts w:ascii="Times New Roman" w:hAnsi="Times New Roman" w:cs="Times New Roman"/>
          <w:sz w:val="24"/>
          <w:szCs w:val="24"/>
          <w:lang w:val="ky-KG"/>
        </w:rPr>
        <w:t xml:space="preserve">; выбирают </w:t>
      </w:r>
      <w:r w:rsidR="00B23CF6">
        <w:rPr>
          <w:rFonts w:ascii="Times New Roman" w:hAnsi="Times New Roman" w:cs="Times New Roman"/>
          <w:sz w:val="24"/>
          <w:szCs w:val="24"/>
          <w:lang w:val="ky-KG"/>
        </w:rPr>
        <w:t>номенклатуру показателей качества</w:t>
      </w:r>
      <w:r w:rsidR="00D826BD" w:rsidRPr="00B35B7C">
        <w:rPr>
          <w:rFonts w:ascii="Times New Roman" w:hAnsi="Times New Roman" w:cs="Times New Roman"/>
          <w:sz w:val="24"/>
          <w:szCs w:val="24"/>
          <w:lang w:val="ky-KG"/>
        </w:rPr>
        <w:t xml:space="preserve"> и мо</w:t>
      </w:r>
      <w:r w:rsidR="00B23CF6">
        <w:rPr>
          <w:rFonts w:ascii="Times New Roman" w:hAnsi="Times New Roman" w:cs="Times New Roman"/>
          <w:sz w:val="24"/>
          <w:szCs w:val="24"/>
          <w:lang w:val="ky-KG"/>
        </w:rPr>
        <w:t>гут</w:t>
      </w:r>
      <w:r w:rsidR="00D826BD" w:rsidRPr="00B35B7C">
        <w:rPr>
          <w:rFonts w:ascii="Times New Roman" w:hAnsi="Times New Roman" w:cs="Times New Roman"/>
          <w:sz w:val="24"/>
          <w:szCs w:val="24"/>
          <w:lang w:val="ky-KG"/>
        </w:rPr>
        <w:t xml:space="preserve"> проводить процедуру оценки </w:t>
      </w:r>
      <w:r w:rsidR="00B23CF6">
        <w:rPr>
          <w:rFonts w:ascii="Times New Roman" w:hAnsi="Times New Roman" w:cs="Times New Roman"/>
          <w:sz w:val="24"/>
          <w:szCs w:val="24"/>
          <w:lang w:val="ky-KG"/>
        </w:rPr>
        <w:t>показателей качества</w:t>
      </w:r>
      <w:r w:rsidR="00D826BD" w:rsidRPr="00B35B7C">
        <w:rPr>
          <w:rFonts w:ascii="Times New Roman" w:hAnsi="Times New Roman" w:cs="Times New Roman"/>
          <w:sz w:val="24"/>
          <w:szCs w:val="24"/>
          <w:lang w:val="ky-KG"/>
        </w:rPr>
        <w:t xml:space="preserve"> продукции, услуги и процессов.</w:t>
      </w:r>
    </w:p>
    <w:p w14:paraId="13ABD973" w14:textId="77777777" w:rsidR="001C2A49" w:rsidRPr="00B35B7C" w:rsidRDefault="001C2A49" w:rsidP="00B35B7C">
      <w:pPr>
        <w:spacing w:after="0" w:line="240" w:lineRule="auto"/>
        <w:ind w:firstLine="720"/>
        <w:rPr>
          <w:rFonts w:ascii="Times New Roman" w:hAnsi="Times New Roman" w:cs="Times New Roman"/>
          <w:sz w:val="24"/>
          <w:szCs w:val="24"/>
          <w:lang w:val="ky-KG"/>
        </w:rPr>
      </w:pPr>
    </w:p>
    <w:p w14:paraId="48806043" w14:textId="0BE0777E" w:rsidR="00642265" w:rsidRPr="00B35B7C" w:rsidRDefault="00642265" w:rsidP="00C97A48">
      <w:pPr>
        <w:pStyle w:val="aa"/>
        <w:numPr>
          <w:ilvl w:val="0"/>
          <w:numId w:val="11"/>
        </w:numPr>
        <w:spacing w:after="160" w:line="259" w:lineRule="auto"/>
        <w:jc w:val="center"/>
        <w:rPr>
          <w:rFonts w:ascii="Times New Roman" w:hAnsi="Times New Roman" w:cs="Times New Roman"/>
          <w:b/>
          <w:sz w:val="24"/>
          <w:szCs w:val="24"/>
        </w:rPr>
      </w:pPr>
      <w:r w:rsidRPr="00B35B7C">
        <w:rPr>
          <w:rFonts w:ascii="Times New Roman" w:hAnsi="Times New Roman" w:cs="Times New Roman"/>
          <w:b/>
          <w:sz w:val="24"/>
          <w:szCs w:val="24"/>
        </w:rPr>
        <w:lastRenderedPageBreak/>
        <w:t>Перечень учебной литературы и учебно-методических материалов для изучения дисциплины</w:t>
      </w:r>
    </w:p>
    <w:p w14:paraId="7AD70CA2" w14:textId="77777777" w:rsidR="000F622E" w:rsidRPr="00B35B7C" w:rsidRDefault="000F622E" w:rsidP="000F622E">
      <w:pPr>
        <w:pStyle w:val="aa"/>
        <w:spacing w:after="0" w:line="240" w:lineRule="auto"/>
        <w:ind w:left="0"/>
        <w:contextualSpacing w:val="0"/>
        <w:jc w:val="center"/>
        <w:rPr>
          <w:rFonts w:ascii="Times New Roman" w:hAnsi="Times New Roman" w:cs="Times New Roman"/>
          <w:sz w:val="24"/>
          <w:szCs w:val="24"/>
          <w:u w:val="single"/>
        </w:rPr>
      </w:pPr>
      <w:r w:rsidRPr="00B35B7C">
        <w:rPr>
          <w:rFonts w:ascii="Times New Roman" w:hAnsi="Times New Roman" w:cs="Times New Roman"/>
          <w:sz w:val="24"/>
          <w:szCs w:val="24"/>
          <w:u w:val="single"/>
        </w:rPr>
        <w:t>Основная</w:t>
      </w:r>
    </w:p>
    <w:p w14:paraId="6A962759" w14:textId="77777777" w:rsidR="00E10EDF" w:rsidRDefault="00E10EDF" w:rsidP="000F622E">
      <w:pPr>
        <w:spacing w:after="0" w:line="240" w:lineRule="auto"/>
        <w:ind w:left="284" w:hanging="284"/>
        <w:jc w:val="center"/>
        <w:rPr>
          <w:rFonts w:ascii="Times New Roman" w:hAnsi="Times New Roman" w:cs="Times New Roman"/>
          <w:sz w:val="24"/>
          <w:szCs w:val="24"/>
          <w:u w:val="single"/>
        </w:rPr>
      </w:pPr>
    </w:p>
    <w:p w14:paraId="638FC100" w14:textId="6EE47555" w:rsidR="00E10EDF" w:rsidRPr="00E10EDF" w:rsidRDefault="00E10EDF" w:rsidP="00E10EDF">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u w:val="single"/>
        </w:rPr>
        <w:t>1</w:t>
      </w:r>
      <w:r w:rsidRPr="00E10EDF">
        <w:rPr>
          <w:rFonts w:ascii="Times New Roman" w:hAnsi="Times New Roman" w:cs="Times New Roman"/>
          <w:sz w:val="24"/>
          <w:szCs w:val="24"/>
          <w:u w:val="single"/>
        </w:rPr>
        <w:t xml:space="preserve">. </w:t>
      </w:r>
      <w:r w:rsidRPr="00E10EDF">
        <w:rPr>
          <w:rFonts w:ascii="Times New Roman" w:hAnsi="Times New Roman" w:cs="Times New Roman"/>
          <w:sz w:val="24"/>
          <w:szCs w:val="24"/>
        </w:rPr>
        <w:t xml:space="preserve">Басовский Л.Е. Протасьев В.Б. Управление качеством. </w:t>
      </w:r>
      <w:proofErr w:type="gramStart"/>
      <w:r w:rsidRPr="00E10EDF">
        <w:rPr>
          <w:rFonts w:ascii="Times New Roman" w:hAnsi="Times New Roman" w:cs="Times New Roman"/>
          <w:sz w:val="24"/>
          <w:szCs w:val="24"/>
        </w:rPr>
        <w:t>Учебник:  -</w:t>
      </w:r>
      <w:proofErr w:type="gramEnd"/>
      <w:r w:rsidRPr="00E10EDF">
        <w:rPr>
          <w:rFonts w:ascii="Times New Roman" w:hAnsi="Times New Roman" w:cs="Times New Roman"/>
          <w:sz w:val="24"/>
          <w:szCs w:val="24"/>
        </w:rPr>
        <w:t xml:space="preserve"> М.: ИНФРА -М 2001</w:t>
      </w:r>
    </w:p>
    <w:p w14:paraId="1CEC0E25" w14:textId="77777777" w:rsidR="00E10EDF" w:rsidRPr="00E10EDF" w:rsidRDefault="00E10EDF" w:rsidP="00E10EDF">
      <w:pPr>
        <w:spacing w:after="0" w:line="240" w:lineRule="auto"/>
        <w:ind w:left="284" w:hanging="284"/>
        <w:rPr>
          <w:rFonts w:ascii="Times New Roman" w:hAnsi="Times New Roman" w:cs="Times New Roman"/>
          <w:sz w:val="24"/>
          <w:szCs w:val="24"/>
        </w:rPr>
      </w:pPr>
      <w:r w:rsidRPr="00E10EDF">
        <w:rPr>
          <w:rFonts w:ascii="Times New Roman" w:hAnsi="Times New Roman" w:cs="Times New Roman"/>
          <w:sz w:val="24"/>
          <w:szCs w:val="24"/>
        </w:rPr>
        <w:t>2. Квалиметрия в машиностроении / Р.М. Хвастунов и др. - Москва</w:t>
      </w:r>
      <w:r w:rsidRPr="00E10EDF">
        <w:rPr>
          <w:rFonts w:ascii="Times New Roman" w:hAnsi="Times New Roman" w:cs="Times New Roman"/>
          <w:b/>
          <w:sz w:val="24"/>
          <w:szCs w:val="24"/>
        </w:rPr>
        <w:t>:</w:t>
      </w:r>
      <w:r w:rsidRPr="00E10EDF">
        <w:rPr>
          <w:rFonts w:ascii="Times New Roman" w:hAnsi="Times New Roman" w:cs="Times New Roman"/>
          <w:b/>
          <w:sz w:val="24"/>
          <w:szCs w:val="24"/>
          <w:lang w:val="en-US"/>
        </w:rPr>
        <w:t> </w:t>
      </w:r>
      <w:r w:rsidRPr="00E10EDF">
        <w:rPr>
          <w:rFonts w:ascii="Times New Roman" w:hAnsi="Times New Roman" w:cs="Times New Roman"/>
          <w:bCs/>
          <w:sz w:val="24"/>
          <w:szCs w:val="24"/>
        </w:rPr>
        <w:t>ИЛ</w:t>
      </w:r>
      <w:r w:rsidRPr="00E10EDF">
        <w:rPr>
          <w:rFonts w:ascii="Times New Roman" w:hAnsi="Times New Roman" w:cs="Times New Roman"/>
          <w:b/>
          <w:sz w:val="24"/>
          <w:szCs w:val="24"/>
        </w:rPr>
        <w:t>,</w:t>
      </w:r>
      <w:r w:rsidRPr="00E10EDF">
        <w:rPr>
          <w:rFonts w:ascii="Times New Roman" w:hAnsi="Times New Roman" w:cs="Times New Roman"/>
          <w:b/>
          <w:sz w:val="24"/>
          <w:szCs w:val="24"/>
          <w:lang w:val="en-US"/>
        </w:rPr>
        <w:t> </w:t>
      </w:r>
      <w:r w:rsidRPr="00E10EDF">
        <w:rPr>
          <w:rFonts w:ascii="Times New Roman" w:hAnsi="Times New Roman" w:cs="Times New Roman"/>
          <w:bCs/>
          <w:sz w:val="24"/>
          <w:szCs w:val="24"/>
        </w:rPr>
        <w:t>2017</w:t>
      </w:r>
      <w:r w:rsidRPr="00E10EDF">
        <w:rPr>
          <w:rFonts w:ascii="Times New Roman" w:hAnsi="Times New Roman" w:cs="Times New Roman"/>
          <w:sz w:val="24"/>
          <w:szCs w:val="24"/>
        </w:rPr>
        <w:t xml:space="preserve">. - 288 </w:t>
      </w:r>
      <w:r w:rsidRPr="00E10EDF">
        <w:rPr>
          <w:rFonts w:ascii="Times New Roman" w:hAnsi="Times New Roman" w:cs="Times New Roman"/>
          <w:sz w:val="24"/>
          <w:szCs w:val="24"/>
          <w:lang w:val="en-US"/>
        </w:rPr>
        <w:t>c</w:t>
      </w:r>
      <w:r w:rsidRPr="00E10EDF">
        <w:rPr>
          <w:rFonts w:ascii="Times New Roman" w:hAnsi="Times New Roman" w:cs="Times New Roman"/>
          <w:sz w:val="24"/>
          <w:szCs w:val="24"/>
        </w:rPr>
        <w:t>.</w:t>
      </w:r>
    </w:p>
    <w:p w14:paraId="26E75F8F" w14:textId="77777777" w:rsidR="00E10EDF" w:rsidRPr="00E10EDF" w:rsidRDefault="00E10EDF" w:rsidP="00E10EDF">
      <w:pPr>
        <w:spacing w:after="0" w:line="240" w:lineRule="auto"/>
        <w:ind w:left="284" w:hanging="284"/>
        <w:rPr>
          <w:rFonts w:ascii="Times New Roman" w:hAnsi="Times New Roman" w:cs="Times New Roman"/>
          <w:sz w:val="24"/>
          <w:szCs w:val="24"/>
        </w:rPr>
      </w:pPr>
      <w:r w:rsidRPr="00E10EDF">
        <w:rPr>
          <w:rFonts w:ascii="Times New Roman" w:hAnsi="Times New Roman" w:cs="Times New Roman"/>
          <w:sz w:val="24"/>
          <w:szCs w:val="24"/>
        </w:rPr>
        <w:t>З. Фомин, В. Н. Квалиметрия. Управление качеством. Сертификация / В.Н. Фомин. - М.: Ось-89,</w:t>
      </w:r>
      <w:r w:rsidRPr="00E10EDF">
        <w:rPr>
          <w:rFonts w:ascii="Times New Roman" w:hAnsi="Times New Roman" w:cs="Times New Roman"/>
          <w:sz w:val="24"/>
          <w:szCs w:val="24"/>
          <w:lang w:val="en-US"/>
        </w:rPr>
        <w:t> </w:t>
      </w:r>
      <w:r w:rsidRPr="00E10EDF">
        <w:rPr>
          <w:rFonts w:ascii="Times New Roman" w:hAnsi="Times New Roman" w:cs="Times New Roman"/>
          <w:bCs/>
          <w:sz w:val="24"/>
          <w:szCs w:val="24"/>
        </w:rPr>
        <w:t>2019</w:t>
      </w:r>
      <w:r w:rsidRPr="00E10EDF">
        <w:rPr>
          <w:rFonts w:ascii="Times New Roman" w:hAnsi="Times New Roman" w:cs="Times New Roman"/>
          <w:b/>
          <w:sz w:val="24"/>
          <w:szCs w:val="24"/>
        </w:rPr>
        <w:t>.</w:t>
      </w:r>
      <w:r w:rsidRPr="00E10EDF">
        <w:rPr>
          <w:rFonts w:ascii="Times New Roman" w:hAnsi="Times New Roman" w:cs="Times New Roman"/>
          <w:sz w:val="24"/>
          <w:szCs w:val="24"/>
        </w:rPr>
        <w:t xml:space="preserve"> - 384 </w:t>
      </w:r>
      <w:r w:rsidRPr="00E10EDF">
        <w:rPr>
          <w:rFonts w:ascii="Times New Roman" w:hAnsi="Times New Roman" w:cs="Times New Roman"/>
          <w:sz w:val="24"/>
          <w:szCs w:val="24"/>
          <w:lang w:val="en-US"/>
        </w:rPr>
        <w:t>c</w:t>
      </w:r>
      <w:r w:rsidRPr="00E10EDF">
        <w:rPr>
          <w:rFonts w:ascii="Times New Roman" w:hAnsi="Times New Roman" w:cs="Times New Roman"/>
          <w:sz w:val="24"/>
          <w:szCs w:val="24"/>
        </w:rPr>
        <w:t>.</w:t>
      </w:r>
    </w:p>
    <w:p w14:paraId="1549BAAE" w14:textId="77777777" w:rsidR="00E10EDF" w:rsidRPr="00E10EDF" w:rsidRDefault="00E10EDF" w:rsidP="00E10EDF">
      <w:pPr>
        <w:spacing w:after="0" w:line="240" w:lineRule="auto"/>
        <w:ind w:left="284" w:hanging="284"/>
        <w:rPr>
          <w:rFonts w:ascii="Times New Roman" w:hAnsi="Times New Roman" w:cs="Times New Roman"/>
          <w:sz w:val="24"/>
          <w:szCs w:val="24"/>
        </w:rPr>
      </w:pPr>
      <w:r w:rsidRPr="00E10EDF">
        <w:rPr>
          <w:rFonts w:ascii="Times New Roman" w:hAnsi="Times New Roman" w:cs="Times New Roman"/>
          <w:sz w:val="24"/>
          <w:szCs w:val="24"/>
        </w:rPr>
        <w:t xml:space="preserve"> 4.Мишин В.М. Управление </w:t>
      </w:r>
      <w:proofErr w:type="gramStart"/>
      <w:r w:rsidRPr="00E10EDF">
        <w:rPr>
          <w:rFonts w:ascii="Times New Roman" w:hAnsi="Times New Roman" w:cs="Times New Roman"/>
          <w:sz w:val="24"/>
          <w:szCs w:val="24"/>
        </w:rPr>
        <w:t>качеством.-</w:t>
      </w:r>
      <w:proofErr w:type="gramEnd"/>
      <w:r w:rsidRPr="00E10EDF">
        <w:rPr>
          <w:rFonts w:ascii="Times New Roman" w:hAnsi="Times New Roman" w:cs="Times New Roman"/>
          <w:sz w:val="24"/>
          <w:szCs w:val="24"/>
        </w:rPr>
        <w:t xml:space="preserve"> М.:Юнити-Дана,2000.</w:t>
      </w:r>
    </w:p>
    <w:p w14:paraId="488B74DC" w14:textId="77777777" w:rsidR="00E10EDF" w:rsidRPr="00E10EDF" w:rsidRDefault="00E10EDF" w:rsidP="00E10EDF">
      <w:pPr>
        <w:spacing w:after="0" w:line="240" w:lineRule="auto"/>
        <w:ind w:left="284" w:hanging="284"/>
        <w:rPr>
          <w:rFonts w:ascii="Times New Roman" w:hAnsi="Times New Roman" w:cs="Times New Roman"/>
          <w:sz w:val="24"/>
          <w:szCs w:val="24"/>
        </w:rPr>
      </w:pPr>
      <w:r w:rsidRPr="00E10EDF">
        <w:rPr>
          <w:rFonts w:ascii="Times New Roman" w:hAnsi="Times New Roman" w:cs="Times New Roman"/>
          <w:sz w:val="24"/>
          <w:szCs w:val="24"/>
        </w:rPr>
        <w:t xml:space="preserve">5.Аристов </w:t>
      </w:r>
      <w:proofErr w:type="spellStart"/>
      <w:r w:rsidRPr="00E10EDF">
        <w:rPr>
          <w:rFonts w:ascii="Times New Roman" w:hAnsi="Times New Roman" w:cs="Times New Roman"/>
          <w:sz w:val="24"/>
          <w:szCs w:val="24"/>
        </w:rPr>
        <w:t>О.В.Управление</w:t>
      </w:r>
      <w:proofErr w:type="spellEnd"/>
      <w:r w:rsidRPr="00E10EDF">
        <w:rPr>
          <w:rFonts w:ascii="Times New Roman" w:hAnsi="Times New Roman" w:cs="Times New Roman"/>
          <w:sz w:val="24"/>
          <w:szCs w:val="24"/>
        </w:rPr>
        <w:t xml:space="preserve"> качеством – </w:t>
      </w:r>
      <w:proofErr w:type="spellStart"/>
      <w:proofErr w:type="gramStart"/>
      <w:r w:rsidRPr="00E10EDF">
        <w:rPr>
          <w:rFonts w:ascii="Times New Roman" w:hAnsi="Times New Roman" w:cs="Times New Roman"/>
          <w:sz w:val="24"/>
          <w:szCs w:val="24"/>
        </w:rPr>
        <w:t>М.:Инфра</w:t>
      </w:r>
      <w:proofErr w:type="spellEnd"/>
      <w:proofErr w:type="gramEnd"/>
      <w:r w:rsidRPr="00E10EDF">
        <w:rPr>
          <w:rFonts w:ascii="Times New Roman" w:hAnsi="Times New Roman" w:cs="Times New Roman"/>
          <w:sz w:val="24"/>
          <w:szCs w:val="24"/>
        </w:rPr>
        <w:t>- М,2006.</w:t>
      </w:r>
    </w:p>
    <w:p w14:paraId="290EF8FC" w14:textId="77777777" w:rsidR="00E10EDF" w:rsidRPr="00E10EDF" w:rsidRDefault="00E10EDF" w:rsidP="00E10EDF">
      <w:pPr>
        <w:spacing w:after="0" w:line="240" w:lineRule="auto"/>
        <w:ind w:left="284" w:hanging="284"/>
        <w:rPr>
          <w:rFonts w:ascii="Times New Roman" w:hAnsi="Times New Roman" w:cs="Times New Roman"/>
          <w:sz w:val="24"/>
          <w:szCs w:val="24"/>
        </w:rPr>
      </w:pPr>
      <w:r w:rsidRPr="00E10EDF">
        <w:rPr>
          <w:rFonts w:ascii="Times New Roman" w:hAnsi="Times New Roman" w:cs="Times New Roman"/>
          <w:sz w:val="24"/>
          <w:szCs w:val="24"/>
        </w:rPr>
        <w:t>6.Лифиц И.М. Конкурентоспособность товаров и услуг М.: Высшее образование, 2007.</w:t>
      </w:r>
    </w:p>
    <w:p w14:paraId="3E72A5F3" w14:textId="77777777" w:rsidR="00E10EDF" w:rsidRPr="00E10EDF" w:rsidRDefault="00E10EDF" w:rsidP="00E10EDF">
      <w:pPr>
        <w:spacing w:after="0" w:line="240" w:lineRule="auto"/>
        <w:ind w:left="284" w:hanging="284"/>
        <w:rPr>
          <w:rFonts w:ascii="Times New Roman" w:hAnsi="Times New Roman" w:cs="Times New Roman"/>
          <w:sz w:val="24"/>
          <w:szCs w:val="24"/>
        </w:rPr>
      </w:pPr>
    </w:p>
    <w:p w14:paraId="421D9AE9" w14:textId="77777777" w:rsidR="00E10EDF" w:rsidRDefault="00E10EDF" w:rsidP="000F622E">
      <w:pPr>
        <w:spacing w:after="0" w:line="240" w:lineRule="auto"/>
        <w:ind w:left="284" w:hanging="284"/>
        <w:jc w:val="center"/>
        <w:rPr>
          <w:rFonts w:ascii="Times New Roman" w:hAnsi="Times New Roman" w:cs="Times New Roman"/>
          <w:sz w:val="24"/>
          <w:szCs w:val="24"/>
          <w:u w:val="single"/>
        </w:rPr>
      </w:pPr>
    </w:p>
    <w:p w14:paraId="0F106976" w14:textId="77777777" w:rsidR="000F622E" w:rsidRPr="00B35B7C" w:rsidRDefault="000F622E" w:rsidP="000F622E">
      <w:pPr>
        <w:spacing w:after="0" w:line="240" w:lineRule="auto"/>
        <w:ind w:left="284" w:hanging="284"/>
        <w:jc w:val="center"/>
        <w:rPr>
          <w:rFonts w:ascii="Times New Roman" w:hAnsi="Times New Roman" w:cs="Times New Roman"/>
          <w:sz w:val="24"/>
          <w:szCs w:val="24"/>
          <w:u w:val="single"/>
        </w:rPr>
      </w:pPr>
      <w:r w:rsidRPr="00B35B7C">
        <w:rPr>
          <w:rFonts w:ascii="Times New Roman" w:hAnsi="Times New Roman" w:cs="Times New Roman"/>
          <w:sz w:val="24"/>
          <w:szCs w:val="24"/>
          <w:u w:val="single"/>
        </w:rPr>
        <w:t>Дополнительная</w:t>
      </w:r>
    </w:p>
    <w:p w14:paraId="2723CD50"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7.Мазур </w:t>
      </w:r>
      <w:proofErr w:type="gramStart"/>
      <w:r w:rsidRPr="00E10EDF">
        <w:rPr>
          <w:rFonts w:ascii="Times New Roman" w:hAnsi="Times New Roman" w:cs="Times New Roman"/>
          <w:sz w:val="24"/>
          <w:szCs w:val="24"/>
        </w:rPr>
        <w:t>И.И. ,Шапиро</w:t>
      </w:r>
      <w:proofErr w:type="gramEnd"/>
      <w:r w:rsidRPr="00E10EDF">
        <w:rPr>
          <w:rFonts w:ascii="Times New Roman" w:hAnsi="Times New Roman" w:cs="Times New Roman"/>
          <w:sz w:val="24"/>
          <w:szCs w:val="24"/>
        </w:rPr>
        <w:t xml:space="preserve"> В.Д. Управление качеством – </w:t>
      </w:r>
      <w:proofErr w:type="spellStart"/>
      <w:r w:rsidRPr="00E10EDF">
        <w:rPr>
          <w:rFonts w:ascii="Times New Roman" w:hAnsi="Times New Roman" w:cs="Times New Roman"/>
          <w:sz w:val="24"/>
          <w:szCs w:val="24"/>
        </w:rPr>
        <w:t>М.,Высшая</w:t>
      </w:r>
      <w:proofErr w:type="spellEnd"/>
      <w:r w:rsidRPr="00E10EDF">
        <w:rPr>
          <w:rFonts w:ascii="Times New Roman" w:hAnsi="Times New Roman" w:cs="Times New Roman"/>
          <w:sz w:val="24"/>
          <w:szCs w:val="24"/>
        </w:rPr>
        <w:t xml:space="preserve"> школа,2006</w:t>
      </w:r>
    </w:p>
    <w:p w14:paraId="23883FF2" w14:textId="7CDFB996"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8.Управление качеством / Под ред. С.Д </w:t>
      </w:r>
      <w:proofErr w:type="spellStart"/>
      <w:r w:rsidRPr="00E10EDF">
        <w:rPr>
          <w:rFonts w:ascii="Times New Roman" w:hAnsi="Times New Roman" w:cs="Times New Roman"/>
          <w:sz w:val="24"/>
          <w:szCs w:val="24"/>
        </w:rPr>
        <w:t>Ильенковой</w:t>
      </w:r>
      <w:proofErr w:type="spellEnd"/>
      <w:r w:rsidRPr="00E10EDF">
        <w:rPr>
          <w:rFonts w:ascii="Times New Roman" w:hAnsi="Times New Roman" w:cs="Times New Roman"/>
          <w:sz w:val="24"/>
          <w:szCs w:val="24"/>
        </w:rPr>
        <w:t xml:space="preserve"> -  М.: ЮНИТИ,2006.    </w:t>
      </w:r>
      <w:r>
        <w:rPr>
          <w:rFonts w:ascii="Times New Roman" w:hAnsi="Times New Roman" w:cs="Times New Roman"/>
          <w:sz w:val="24"/>
          <w:szCs w:val="24"/>
        </w:rPr>
        <w:t xml:space="preserve"> </w:t>
      </w:r>
      <w:r w:rsidRPr="00E10EDF">
        <w:rPr>
          <w:rFonts w:ascii="Times New Roman" w:hAnsi="Times New Roman" w:cs="Times New Roman"/>
          <w:sz w:val="24"/>
          <w:szCs w:val="24"/>
        </w:rPr>
        <w:t xml:space="preserve">                </w:t>
      </w:r>
    </w:p>
    <w:p w14:paraId="3D09DE23" w14:textId="77777777" w:rsidR="00E10EDF" w:rsidRPr="00E10EDF" w:rsidRDefault="00E10EDF" w:rsidP="00E10EDF">
      <w:pPr>
        <w:spacing w:after="0" w:line="240" w:lineRule="auto"/>
        <w:ind w:left="284"/>
        <w:jc w:val="both"/>
        <w:rPr>
          <w:rFonts w:ascii="Times New Roman" w:hAnsi="Times New Roman" w:cs="Times New Roman"/>
          <w:sz w:val="24"/>
          <w:szCs w:val="24"/>
        </w:rPr>
      </w:pPr>
      <w:r w:rsidRPr="00E10EDF">
        <w:rPr>
          <w:rFonts w:ascii="Times New Roman" w:hAnsi="Times New Roman" w:cs="Times New Roman"/>
          <w:sz w:val="24"/>
          <w:szCs w:val="24"/>
        </w:rPr>
        <w:t>Журналы</w:t>
      </w:r>
    </w:p>
    <w:p w14:paraId="3E9BB989"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9.Методы менеджмента качества</w:t>
      </w:r>
    </w:p>
    <w:p w14:paraId="772987EB"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10.ГОСТ Р ИСО 9004:2000 Системы менеджмента качества. Методические указания по улучшению </w:t>
      </w:r>
      <w:proofErr w:type="gramStart"/>
      <w:r w:rsidRPr="00E10EDF">
        <w:rPr>
          <w:rFonts w:ascii="Times New Roman" w:hAnsi="Times New Roman" w:cs="Times New Roman"/>
          <w:sz w:val="24"/>
          <w:szCs w:val="24"/>
        </w:rPr>
        <w:t>деятельности.-</w:t>
      </w:r>
      <w:proofErr w:type="gramEnd"/>
      <w:r w:rsidRPr="00E10EDF">
        <w:rPr>
          <w:rFonts w:ascii="Times New Roman" w:hAnsi="Times New Roman" w:cs="Times New Roman"/>
          <w:sz w:val="24"/>
          <w:szCs w:val="24"/>
        </w:rPr>
        <w:t xml:space="preserve"> М.: 2001.</w:t>
      </w:r>
    </w:p>
    <w:p w14:paraId="0F5049B2"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 11.Адлер Ю.П., </w:t>
      </w:r>
      <w:proofErr w:type="spellStart"/>
      <w:r w:rsidRPr="00E10EDF">
        <w:rPr>
          <w:rFonts w:ascii="Times New Roman" w:hAnsi="Times New Roman" w:cs="Times New Roman"/>
          <w:sz w:val="24"/>
          <w:szCs w:val="24"/>
        </w:rPr>
        <w:t>Полховская</w:t>
      </w:r>
      <w:proofErr w:type="spellEnd"/>
      <w:r w:rsidRPr="00E10EDF">
        <w:rPr>
          <w:rFonts w:ascii="Times New Roman" w:hAnsi="Times New Roman" w:cs="Times New Roman"/>
          <w:sz w:val="24"/>
          <w:szCs w:val="24"/>
        </w:rPr>
        <w:t xml:space="preserve"> Т.М., Нестеренко П.А. Управление качеством (Часть 1: Семь простых методов</w:t>
      </w:r>
      <w:proofErr w:type="gramStart"/>
      <w:r w:rsidRPr="00E10EDF">
        <w:rPr>
          <w:rFonts w:ascii="Times New Roman" w:hAnsi="Times New Roman" w:cs="Times New Roman"/>
          <w:sz w:val="24"/>
          <w:szCs w:val="24"/>
        </w:rPr>
        <w:t>).Учебное</w:t>
      </w:r>
      <w:proofErr w:type="gramEnd"/>
      <w:r w:rsidRPr="00E10EDF">
        <w:rPr>
          <w:rFonts w:ascii="Times New Roman" w:hAnsi="Times New Roman" w:cs="Times New Roman"/>
          <w:sz w:val="24"/>
          <w:szCs w:val="24"/>
        </w:rPr>
        <w:t xml:space="preserve"> пособие.- М.: МИСИС.2000.</w:t>
      </w:r>
    </w:p>
    <w:p w14:paraId="1627E6F1"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12.Каганов М. ИСО 9000 - Практическое пособие по разработке и внедрению Руководства по </w:t>
      </w:r>
      <w:proofErr w:type="gramStart"/>
      <w:r w:rsidRPr="00E10EDF">
        <w:rPr>
          <w:rFonts w:ascii="Times New Roman" w:hAnsi="Times New Roman" w:cs="Times New Roman"/>
          <w:sz w:val="24"/>
          <w:szCs w:val="24"/>
        </w:rPr>
        <w:t>качеству.-</w:t>
      </w:r>
      <w:proofErr w:type="gramEnd"/>
      <w:r w:rsidRPr="00E10EDF">
        <w:rPr>
          <w:rFonts w:ascii="Times New Roman" w:hAnsi="Times New Roman" w:cs="Times New Roman"/>
          <w:sz w:val="24"/>
          <w:szCs w:val="24"/>
        </w:rPr>
        <w:t xml:space="preserve"> М.: РИА «Стандарты и качество», 1999.</w:t>
      </w:r>
    </w:p>
    <w:p w14:paraId="13D364A6"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13.ГОСТ Р ИСО 9000:2000 Системы менеджмента качества. Основные положения и </w:t>
      </w:r>
      <w:proofErr w:type="gramStart"/>
      <w:r w:rsidRPr="00E10EDF">
        <w:rPr>
          <w:rFonts w:ascii="Times New Roman" w:hAnsi="Times New Roman" w:cs="Times New Roman"/>
          <w:sz w:val="24"/>
          <w:szCs w:val="24"/>
        </w:rPr>
        <w:t>словарь.-</w:t>
      </w:r>
      <w:proofErr w:type="gramEnd"/>
      <w:r w:rsidRPr="00E10EDF">
        <w:rPr>
          <w:rFonts w:ascii="Times New Roman" w:hAnsi="Times New Roman" w:cs="Times New Roman"/>
          <w:sz w:val="24"/>
          <w:szCs w:val="24"/>
        </w:rPr>
        <w:t xml:space="preserve"> М.: 2001.</w:t>
      </w:r>
    </w:p>
    <w:p w14:paraId="2FC8F784" w14:textId="77777777" w:rsidR="00E10EDF" w:rsidRPr="00E10EDF" w:rsidRDefault="00E10EDF" w:rsidP="00E10EDF">
      <w:pPr>
        <w:spacing w:after="0" w:line="240" w:lineRule="auto"/>
        <w:jc w:val="both"/>
        <w:rPr>
          <w:rFonts w:ascii="Times New Roman" w:hAnsi="Times New Roman" w:cs="Times New Roman"/>
          <w:sz w:val="24"/>
          <w:szCs w:val="24"/>
        </w:rPr>
      </w:pPr>
      <w:r w:rsidRPr="00E10EDF">
        <w:rPr>
          <w:rFonts w:ascii="Times New Roman" w:hAnsi="Times New Roman" w:cs="Times New Roman"/>
          <w:sz w:val="24"/>
          <w:szCs w:val="24"/>
        </w:rPr>
        <w:t xml:space="preserve">14.ГОСТ Р ИСО 9001:2000 Системы менеджмента качества. </w:t>
      </w:r>
      <w:proofErr w:type="gramStart"/>
      <w:r w:rsidRPr="00E10EDF">
        <w:rPr>
          <w:rFonts w:ascii="Times New Roman" w:hAnsi="Times New Roman" w:cs="Times New Roman"/>
          <w:sz w:val="24"/>
          <w:szCs w:val="24"/>
        </w:rPr>
        <w:t>Требования.-</w:t>
      </w:r>
      <w:proofErr w:type="gramEnd"/>
      <w:r w:rsidRPr="00E10EDF">
        <w:rPr>
          <w:rFonts w:ascii="Times New Roman" w:hAnsi="Times New Roman" w:cs="Times New Roman"/>
          <w:sz w:val="24"/>
          <w:szCs w:val="24"/>
        </w:rPr>
        <w:t xml:space="preserve"> М.: 2001.</w:t>
      </w:r>
    </w:p>
    <w:p w14:paraId="4BCC5A2B" w14:textId="77777777" w:rsidR="00E10EDF" w:rsidRPr="00E10EDF" w:rsidRDefault="00E10EDF" w:rsidP="00E10EDF">
      <w:pPr>
        <w:spacing w:after="0" w:line="240" w:lineRule="auto"/>
        <w:ind w:left="284"/>
        <w:jc w:val="both"/>
        <w:rPr>
          <w:rFonts w:ascii="Times New Roman" w:hAnsi="Times New Roman" w:cs="Times New Roman"/>
          <w:b/>
          <w:sz w:val="24"/>
          <w:szCs w:val="24"/>
          <w:u w:val="single"/>
        </w:rPr>
      </w:pPr>
    </w:p>
    <w:p w14:paraId="42EB1DFC" w14:textId="517596B7" w:rsidR="000F622E" w:rsidRDefault="000F622E" w:rsidP="00E10EDF">
      <w:pPr>
        <w:spacing w:after="0" w:line="240" w:lineRule="auto"/>
        <w:ind w:left="284"/>
        <w:jc w:val="both"/>
        <w:rPr>
          <w:rFonts w:ascii="Times New Roman" w:hAnsi="Times New Roman" w:cs="Times New Roman"/>
          <w:sz w:val="24"/>
          <w:szCs w:val="24"/>
        </w:rPr>
      </w:pPr>
    </w:p>
    <w:p w14:paraId="41864A85" w14:textId="77777777" w:rsidR="001C2A49" w:rsidRDefault="001C2A49" w:rsidP="00E10EDF">
      <w:pPr>
        <w:spacing w:after="0" w:line="240" w:lineRule="auto"/>
        <w:ind w:left="284"/>
        <w:jc w:val="both"/>
        <w:rPr>
          <w:rFonts w:ascii="Times New Roman" w:hAnsi="Times New Roman" w:cs="Times New Roman"/>
          <w:sz w:val="24"/>
          <w:szCs w:val="24"/>
        </w:rPr>
      </w:pPr>
    </w:p>
    <w:p w14:paraId="57E59A7F" w14:textId="77777777" w:rsidR="001C2A49" w:rsidRDefault="001C2A49" w:rsidP="00E10EDF">
      <w:pPr>
        <w:spacing w:after="0" w:line="240" w:lineRule="auto"/>
        <w:ind w:left="284"/>
        <w:jc w:val="both"/>
        <w:rPr>
          <w:rFonts w:ascii="Times New Roman" w:hAnsi="Times New Roman" w:cs="Times New Roman"/>
          <w:sz w:val="24"/>
          <w:szCs w:val="24"/>
        </w:rPr>
      </w:pPr>
    </w:p>
    <w:p w14:paraId="1E64CD3C" w14:textId="77777777" w:rsidR="001C2A49" w:rsidRDefault="001C2A49" w:rsidP="00E10EDF">
      <w:pPr>
        <w:spacing w:after="0" w:line="240" w:lineRule="auto"/>
        <w:ind w:left="284"/>
        <w:jc w:val="both"/>
        <w:rPr>
          <w:rFonts w:ascii="Times New Roman" w:hAnsi="Times New Roman" w:cs="Times New Roman"/>
          <w:sz w:val="24"/>
          <w:szCs w:val="24"/>
        </w:rPr>
      </w:pPr>
    </w:p>
    <w:p w14:paraId="1C223B22" w14:textId="77777777" w:rsidR="001C2A49" w:rsidRDefault="001C2A49" w:rsidP="00E10EDF">
      <w:pPr>
        <w:spacing w:after="0" w:line="240" w:lineRule="auto"/>
        <w:ind w:left="284"/>
        <w:jc w:val="both"/>
        <w:rPr>
          <w:rFonts w:ascii="Times New Roman" w:hAnsi="Times New Roman" w:cs="Times New Roman"/>
          <w:sz w:val="24"/>
          <w:szCs w:val="24"/>
        </w:rPr>
      </w:pPr>
    </w:p>
    <w:p w14:paraId="68435400" w14:textId="77777777" w:rsidR="001C2A49" w:rsidRDefault="001C2A49" w:rsidP="00E10EDF">
      <w:pPr>
        <w:spacing w:after="0" w:line="240" w:lineRule="auto"/>
        <w:ind w:left="284"/>
        <w:jc w:val="both"/>
        <w:rPr>
          <w:rFonts w:ascii="Times New Roman" w:hAnsi="Times New Roman" w:cs="Times New Roman"/>
          <w:sz w:val="24"/>
          <w:szCs w:val="24"/>
        </w:rPr>
      </w:pPr>
    </w:p>
    <w:p w14:paraId="79FA7D3B" w14:textId="77777777" w:rsidR="001C2A49" w:rsidRDefault="001C2A49" w:rsidP="00E10EDF">
      <w:pPr>
        <w:spacing w:after="0" w:line="240" w:lineRule="auto"/>
        <w:ind w:left="284"/>
        <w:jc w:val="both"/>
        <w:rPr>
          <w:rFonts w:ascii="Times New Roman" w:hAnsi="Times New Roman" w:cs="Times New Roman"/>
          <w:sz w:val="24"/>
          <w:szCs w:val="24"/>
        </w:rPr>
      </w:pPr>
    </w:p>
    <w:p w14:paraId="19A33C98" w14:textId="77777777" w:rsidR="001C2A49" w:rsidRDefault="001C2A49" w:rsidP="00E10EDF">
      <w:pPr>
        <w:spacing w:after="0" w:line="240" w:lineRule="auto"/>
        <w:ind w:left="284"/>
        <w:jc w:val="both"/>
        <w:rPr>
          <w:rFonts w:ascii="Times New Roman" w:hAnsi="Times New Roman" w:cs="Times New Roman"/>
          <w:sz w:val="24"/>
          <w:szCs w:val="24"/>
        </w:rPr>
      </w:pPr>
    </w:p>
    <w:p w14:paraId="265845F2" w14:textId="77777777" w:rsidR="001C2A49" w:rsidRDefault="001C2A49" w:rsidP="00E10EDF">
      <w:pPr>
        <w:spacing w:after="0" w:line="240" w:lineRule="auto"/>
        <w:ind w:left="284"/>
        <w:jc w:val="both"/>
        <w:rPr>
          <w:rFonts w:ascii="Times New Roman" w:hAnsi="Times New Roman" w:cs="Times New Roman"/>
          <w:sz w:val="24"/>
          <w:szCs w:val="24"/>
        </w:rPr>
      </w:pPr>
    </w:p>
    <w:p w14:paraId="23802DA2" w14:textId="77777777" w:rsidR="001C2A49" w:rsidRDefault="001C2A49" w:rsidP="00E10EDF">
      <w:pPr>
        <w:spacing w:after="0" w:line="240" w:lineRule="auto"/>
        <w:ind w:left="284"/>
        <w:jc w:val="both"/>
        <w:rPr>
          <w:rFonts w:ascii="Times New Roman" w:hAnsi="Times New Roman" w:cs="Times New Roman"/>
          <w:sz w:val="24"/>
          <w:szCs w:val="24"/>
        </w:rPr>
      </w:pPr>
    </w:p>
    <w:p w14:paraId="076355BB" w14:textId="77777777" w:rsidR="001C2A49" w:rsidRDefault="001C2A49" w:rsidP="00E10EDF">
      <w:pPr>
        <w:spacing w:after="0" w:line="240" w:lineRule="auto"/>
        <w:ind w:left="284"/>
        <w:jc w:val="both"/>
        <w:rPr>
          <w:rFonts w:ascii="Times New Roman" w:hAnsi="Times New Roman" w:cs="Times New Roman"/>
          <w:sz w:val="24"/>
          <w:szCs w:val="24"/>
        </w:rPr>
      </w:pPr>
    </w:p>
    <w:p w14:paraId="08DC8B0D" w14:textId="77777777" w:rsidR="001C2A49" w:rsidRDefault="001C2A49" w:rsidP="00E10EDF">
      <w:pPr>
        <w:spacing w:after="0" w:line="240" w:lineRule="auto"/>
        <w:ind w:left="284"/>
        <w:jc w:val="both"/>
        <w:rPr>
          <w:rFonts w:ascii="Times New Roman" w:hAnsi="Times New Roman" w:cs="Times New Roman"/>
          <w:sz w:val="24"/>
          <w:szCs w:val="24"/>
        </w:rPr>
      </w:pPr>
    </w:p>
    <w:p w14:paraId="0FCF3A55" w14:textId="77777777" w:rsidR="001C2A49" w:rsidRDefault="001C2A49" w:rsidP="00E10EDF">
      <w:pPr>
        <w:spacing w:after="0" w:line="240" w:lineRule="auto"/>
        <w:ind w:left="284"/>
        <w:jc w:val="both"/>
        <w:rPr>
          <w:rFonts w:ascii="Times New Roman" w:hAnsi="Times New Roman" w:cs="Times New Roman"/>
          <w:sz w:val="24"/>
          <w:szCs w:val="24"/>
        </w:rPr>
      </w:pPr>
    </w:p>
    <w:p w14:paraId="1BFD82BB" w14:textId="77777777" w:rsidR="001C2A49" w:rsidRDefault="001C2A49" w:rsidP="00E10EDF">
      <w:pPr>
        <w:spacing w:after="0" w:line="240" w:lineRule="auto"/>
        <w:ind w:left="284"/>
        <w:jc w:val="both"/>
        <w:rPr>
          <w:rFonts w:ascii="Times New Roman" w:hAnsi="Times New Roman" w:cs="Times New Roman"/>
          <w:sz w:val="24"/>
          <w:szCs w:val="24"/>
        </w:rPr>
      </w:pPr>
    </w:p>
    <w:p w14:paraId="678D0E15" w14:textId="77777777" w:rsidR="001C2A49" w:rsidRDefault="001C2A49" w:rsidP="00E10EDF">
      <w:pPr>
        <w:spacing w:after="0" w:line="240" w:lineRule="auto"/>
        <w:ind w:left="284"/>
        <w:jc w:val="both"/>
        <w:rPr>
          <w:rFonts w:ascii="Times New Roman" w:hAnsi="Times New Roman" w:cs="Times New Roman"/>
          <w:sz w:val="24"/>
          <w:szCs w:val="24"/>
        </w:rPr>
      </w:pPr>
    </w:p>
    <w:p w14:paraId="296226C7" w14:textId="77777777" w:rsidR="001C2A49" w:rsidRDefault="001C2A49" w:rsidP="00E10EDF">
      <w:pPr>
        <w:spacing w:after="0" w:line="240" w:lineRule="auto"/>
        <w:ind w:left="284"/>
        <w:jc w:val="both"/>
        <w:rPr>
          <w:rFonts w:ascii="Times New Roman" w:hAnsi="Times New Roman" w:cs="Times New Roman"/>
          <w:sz w:val="24"/>
          <w:szCs w:val="24"/>
        </w:rPr>
      </w:pPr>
    </w:p>
    <w:p w14:paraId="35767064" w14:textId="77777777" w:rsidR="001C2A49" w:rsidRDefault="001C2A49" w:rsidP="00E10EDF">
      <w:pPr>
        <w:spacing w:after="0" w:line="240" w:lineRule="auto"/>
        <w:ind w:left="284"/>
        <w:jc w:val="both"/>
        <w:rPr>
          <w:rFonts w:ascii="Times New Roman" w:hAnsi="Times New Roman" w:cs="Times New Roman"/>
          <w:sz w:val="24"/>
          <w:szCs w:val="24"/>
        </w:rPr>
      </w:pPr>
    </w:p>
    <w:p w14:paraId="1BC28CD7" w14:textId="77777777" w:rsidR="001C2A49" w:rsidRDefault="001C2A49" w:rsidP="00E10EDF">
      <w:pPr>
        <w:spacing w:after="0" w:line="240" w:lineRule="auto"/>
        <w:ind w:left="284"/>
        <w:jc w:val="both"/>
        <w:rPr>
          <w:rFonts w:ascii="Times New Roman" w:hAnsi="Times New Roman" w:cs="Times New Roman"/>
          <w:sz w:val="24"/>
          <w:szCs w:val="24"/>
        </w:rPr>
      </w:pPr>
    </w:p>
    <w:p w14:paraId="11A1C5C9" w14:textId="77777777" w:rsidR="001C2A49" w:rsidRDefault="001C2A49" w:rsidP="00E10EDF">
      <w:pPr>
        <w:spacing w:after="0" w:line="240" w:lineRule="auto"/>
        <w:ind w:left="284"/>
        <w:jc w:val="both"/>
        <w:rPr>
          <w:rFonts w:ascii="Times New Roman" w:hAnsi="Times New Roman" w:cs="Times New Roman"/>
          <w:sz w:val="24"/>
          <w:szCs w:val="24"/>
        </w:rPr>
      </w:pPr>
    </w:p>
    <w:p w14:paraId="062D73E9" w14:textId="77777777" w:rsidR="001C2A49" w:rsidRDefault="001C2A49" w:rsidP="00E10EDF">
      <w:pPr>
        <w:spacing w:after="0" w:line="240" w:lineRule="auto"/>
        <w:ind w:left="284"/>
        <w:jc w:val="both"/>
        <w:rPr>
          <w:rFonts w:ascii="Times New Roman" w:hAnsi="Times New Roman" w:cs="Times New Roman"/>
          <w:sz w:val="24"/>
          <w:szCs w:val="24"/>
        </w:rPr>
      </w:pPr>
    </w:p>
    <w:p w14:paraId="18C4547D" w14:textId="77777777" w:rsidR="001C2A49" w:rsidRDefault="001C2A49" w:rsidP="00E10EDF">
      <w:pPr>
        <w:spacing w:after="0" w:line="240" w:lineRule="auto"/>
        <w:ind w:left="284"/>
        <w:jc w:val="both"/>
        <w:rPr>
          <w:rFonts w:ascii="Times New Roman" w:hAnsi="Times New Roman" w:cs="Times New Roman"/>
          <w:sz w:val="24"/>
          <w:szCs w:val="24"/>
        </w:rPr>
      </w:pPr>
    </w:p>
    <w:p w14:paraId="3EEA04A5" w14:textId="77777777" w:rsidR="001C2A49" w:rsidRDefault="001C2A49" w:rsidP="00E10EDF">
      <w:pPr>
        <w:spacing w:after="0" w:line="240" w:lineRule="auto"/>
        <w:ind w:left="284"/>
        <w:jc w:val="both"/>
        <w:rPr>
          <w:rFonts w:ascii="Times New Roman" w:hAnsi="Times New Roman" w:cs="Times New Roman"/>
          <w:sz w:val="24"/>
          <w:szCs w:val="24"/>
        </w:rPr>
      </w:pPr>
    </w:p>
    <w:p w14:paraId="32C1017D" w14:textId="77777777" w:rsidR="001C2A49" w:rsidRDefault="001C2A49" w:rsidP="00E10EDF">
      <w:pPr>
        <w:spacing w:after="0" w:line="240" w:lineRule="auto"/>
        <w:ind w:left="284"/>
        <w:jc w:val="both"/>
        <w:rPr>
          <w:rFonts w:ascii="Times New Roman" w:hAnsi="Times New Roman" w:cs="Times New Roman"/>
          <w:sz w:val="24"/>
          <w:szCs w:val="24"/>
        </w:rPr>
      </w:pPr>
    </w:p>
    <w:p w14:paraId="3162E031" w14:textId="77777777" w:rsidR="001C2A49" w:rsidRDefault="001C2A49" w:rsidP="00E10EDF">
      <w:pPr>
        <w:spacing w:after="0" w:line="240" w:lineRule="auto"/>
        <w:ind w:left="284"/>
        <w:jc w:val="both"/>
        <w:rPr>
          <w:rFonts w:ascii="Times New Roman" w:hAnsi="Times New Roman" w:cs="Times New Roman"/>
          <w:sz w:val="24"/>
          <w:szCs w:val="24"/>
        </w:rPr>
      </w:pPr>
    </w:p>
    <w:p w14:paraId="393F9217" w14:textId="77777777" w:rsidR="001C2A49" w:rsidRDefault="001C2A49" w:rsidP="00E10EDF">
      <w:pPr>
        <w:spacing w:after="0" w:line="240" w:lineRule="auto"/>
        <w:ind w:left="284"/>
        <w:jc w:val="both"/>
        <w:rPr>
          <w:rFonts w:ascii="Times New Roman" w:hAnsi="Times New Roman" w:cs="Times New Roman"/>
          <w:sz w:val="24"/>
          <w:szCs w:val="24"/>
        </w:rPr>
      </w:pPr>
    </w:p>
    <w:p w14:paraId="4AD4A3B5" w14:textId="77777777" w:rsidR="00346E5B" w:rsidRPr="00B35B7C" w:rsidRDefault="00346E5B" w:rsidP="00346E5B">
      <w:pPr>
        <w:pStyle w:val="aa"/>
        <w:spacing w:after="0" w:line="240" w:lineRule="auto"/>
        <w:ind w:left="283" w:right="-1"/>
        <w:jc w:val="center"/>
        <w:rPr>
          <w:rFonts w:ascii="Times New Roman" w:eastAsia="Times New Roman" w:hAnsi="Times New Roman" w:cs="Times New Roman"/>
          <w:b/>
          <w:sz w:val="24"/>
          <w:szCs w:val="24"/>
          <w:lang w:eastAsia="ru-RU"/>
        </w:rPr>
      </w:pPr>
      <w:r w:rsidRPr="00B35B7C">
        <w:rPr>
          <w:rFonts w:ascii="Times New Roman" w:hAnsi="Times New Roman" w:cs="Times New Roman"/>
          <w:b/>
          <w:sz w:val="24"/>
          <w:szCs w:val="24"/>
        </w:rPr>
        <w:lastRenderedPageBreak/>
        <w:t xml:space="preserve">Раздел 3. </w:t>
      </w:r>
      <w:proofErr w:type="spellStart"/>
      <w:r w:rsidRPr="00B35B7C">
        <w:rPr>
          <w:rFonts w:ascii="Times New Roman" w:hAnsi="Times New Roman" w:cs="Times New Roman"/>
          <w:b/>
          <w:sz w:val="24"/>
          <w:szCs w:val="24"/>
        </w:rPr>
        <w:t>Силлабус</w:t>
      </w:r>
      <w:proofErr w:type="spellEnd"/>
      <w:r w:rsidRPr="00B35B7C">
        <w:rPr>
          <w:rFonts w:ascii="Times New Roman" w:eastAsia="Times New Roman" w:hAnsi="Times New Roman" w:cs="Times New Roman"/>
          <w:b/>
          <w:sz w:val="24"/>
          <w:szCs w:val="24"/>
          <w:lang w:eastAsia="ru-RU"/>
        </w:rPr>
        <w:t>(</w:t>
      </w:r>
      <w:proofErr w:type="spellStart"/>
      <w:r w:rsidRPr="00B35B7C">
        <w:rPr>
          <w:rFonts w:ascii="Times New Roman" w:eastAsia="Times New Roman" w:hAnsi="Times New Roman" w:cs="Times New Roman"/>
          <w:b/>
          <w:sz w:val="24"/>
          <w:szCs w:val="24"/>
          <w:lang w:eastAsia="ru-RU"/>
        </w:rPr>
        <w:t>Syllabus</w:t>
      </w:r>
      <w:proofErr w:type="spellEnd"/>
      <w:r w:rsidRPr="00B35B7C">
        <w:rPr>
          <w:rFonts w:ascii="Times New Roman" w:eastAsia="Times New Roman" w:hAnsi="Times New Roman" w:cs="Times New Roman"/>
          <w:b/>
          <w:sz w:val="24"/>
          <w:szCs w:val="24"/>
          <w:lang w:eastAsia="ru-RU"/>
        </w:rPr>
        <w:t>)</w:t>
      </w:r>
    </w:p>
    <w:tbl>
      <w:tblPr>
        <w:tblStyle w:val="a7"/>
        <w:tblW w:w="10201" w:type="dxa"/>
        <w:jc w:val="center"/>
        <w:shd w:val="clear" w:color="auto" w:fill="FFFFFF" w:themeFill="background1"/>
        <w:tblLayout w:type="fixed"/>
        <w:tblLook w:val="04A0" w:firstRow="1" w:lastRow="0" w:firstColumn="1" w:lastColumn="0" w:noHBand="0" w:noVBand="1"/>
      </w:tblPr>
      <w:tblGrid>
        <w:gridCol w:w="1985"/>
        <w:gridCol w:w="704"/>
        <w:gridCol w:w="556"/>
        <w:gridCol w:w="719"/>
        <w:gridCol w:w="282"/>
        <w:gridCol w:w="574"/>
        <w:gridCol w:w="911"/>
        <w:gridCol w:w="11"/>
        <w:gridCol w:w="1771"/>
        <w:gridCol w:w="348"/>
        <w:gridCol w:w="2340"/>
      </w:tblGrid>
      <w:tr w:rsidR="00346E5B" w:rsidRPr="00B35B7C" w14:paraId="049EEC1E" w14:textId="77777777" w:rsidTr="00373BE2">
        <w:trPr>
          <w:trHeight w:val="403"/>
          <w:jc w:val="center"/>
        </w:trPr>
        <w:tc>
          <w:tcPr>
            <w:tcW w:w="1985" w:type="dxa"/>
            <w:shd w:val="clear" w:color="auto" w:fill="F2F2F2" w:themeFill="background1" w:themeFillShade="F2"/>
          </w:tcPr>
          <w:p w14:paraId="5A992AAC"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Название и код дисциплины</w:t>
            </w:r>
          </w:p>
        </w:tc>
        <w:tc>
          <w:tcPr>
            <w:tcW w:w="3746" w:type="dxa"/>
            <w:gridSpan w:val="6"/>
            <w:shd w:val="clear" w:color="auto" w:fill="FFFFFF" w:themeFill="background1"/>
          </w:tcPr>
          <w:p w14:paraId="4106F31C" w14:textId="69124101" w:rsidR="00346E5B" w:rsidRPr="00B35B7C" w:rsidRDefault="00356610" w:rsidP="00581CEA">
            <w:pPr>
              <w:pStyle w:val="aa"/>
              <w:ind w:left="0" w:right="-1" w:firstLine="283"/>
              <w:jc w:val="center"/>
              <w:rPr>
                <w:rFonts w:ascii="Times New Roman" w:hAnsi="Times New Roman" w:cs="Times New Roman"/>
                <w:sz w:val="20"/>
                <w:szCs w:val="20"/>
                <w:lang w:val="ky-KG"/>
              </w:rPr>
            </w:pPr>
            <w:r w:rsidRPr="00B35B7C">
              <w:rPr>
                <w:rFonts w:ascii="Times New Roman" w:hAnsi="Times New Roman" w:cs="Times New Roman"/>
                <w:sz w:val="20"/>
                <w:szCs w:val="20"/>
                <w:shd w:val="clear" w:color="auto" w:fill="FFFFFF" w:themeFill="background1"/>
              </w:rPr>
              <w:t>М.</w:t>
            </w:r>
            <w:r w:rsidR="00103053" w:rsidRPr="00B35B7C">
              <w:rPr>
                <w:rFonts w:ascii="Times New Roman" w:hAnsi="Times New Roman" w:cs="Times New Roman"/>
                <w:sz w:val="20"/>
                <w:szCs w:val="20"/>
                <w:shd w:val="clear" w:color="auto" w:fill="FFFFFF" w:themeFill="background1"/>
                <w:lang w:val="ky-KG"/>
              </w:rPr>
              <w:t>2</w:t>
            </w:r>
            <w:r w:rsidRPr="00B35B7C">
              <w:rPr>
                <w:rFonts w:ascii="Times New Roman" w:hAnsi="Times New Roman" w:cs="Times New Roman"/>
                <w:sz w:val="20"/>
                <w:szCs w:val="20"/>
                <w:shd w:val="clear" w:color="auto" w:fill="FFFFFF" w:themeFill="background1"/>
              </w:rPr>
              <w:t>.</w:t>
            </w:r>
            <w:r w:rsidR="00581CEA">
              <w:rPr>
                <w:rFonts w:ascii="Times New Roman" w:hAnsi="Times New Roman" w:cs="Times New Roman"/>
                <w:sz w:val="20"/>
                <w:szCs w:val="20"/>
                <w:shd w:val="clear" w:color="auto" w:fill="FFFFFF" w:themeFill="background1"/>
              </w:rPr>
              <w:t>В.</w:t>
            </w:r>
            <w:r w:rsidR="00B35B7C" w:rsidRPr="00B35B7C">
              <w:rPr>
                <w:rFonts w:ascii="Times New Roman" w:hAnsi="Times New Roman" w:cs="Times New Roman"/>
                <w:sz w:val="20"/>
                <w:szCs w:val="20"/>
                <w:shd w:val="clear" w:color="auto" w:fill="FFFFFF" w:themeFill="background1"/>
                <w:lang w:val="ky-KG"/>
              </w:rPr>
              <w:t>1</w:t>
            </w:r>
            <w:r w:rsidR="00031675" w:rsidRPr="00B35B7C">
              <w:rPr>
                <w:rFonts w:ascii="Times New Roman" w:hAnsi="Times New Roman" w:cs="Times New Roman"/>
                <w:sz w:val="20"/>
                <w:szCs w:val="20"/>
                <w:shd w:val="clear" w:color="auto" w:fill="FFFFFF" w:themeFill="background1"/>
              </w:rPr>
              <w:t>.</w:t>
            </w:r>
            <w:r w:rsidRPr="00B35B7C">
              <w:rPr>
                <w:rFonts w:ascii="Times New Roman" w:hAnsi="Times New Roman" w:cs="Times New Roman"/>
                <w:sz w:val="20"/>
                <w:szCs w:val="20"/>
                <w:shd w:val="clear" w:color="auto" w:fill="FFFFFF" w:themeFill="background1"/>
              </w:rPr>
              <w:t xml:space="preserve"> </w:t>
            </w:r>
            <w:r w:rsidR="00581CEA">
              <w:rPr>
                <w:rFonts w:ascii="Times New Roman" w:hAnsi="Times New Roman"/>
                <w:bCs/>
                <w:sz w:val="20"/>
                <w:szCs w:val="20"/>
              </w:rPr>
              <w:t>Квалиметрия</w:t>
            </w:r>
          </w:p>
        </w:tc>
        <w:tc>
          <w:tcPr>
            <w:tcW w:w="2130" w:type="dxa"/>
            <w:gridSpan w:val="3"/>
            <w:shd w:val="clear" w:color="auto" w:fill="F2F2F2" w:themeFill="background1" w:themeFillShade="F2"/>
          </w:tcPr>
          <w:p w14:paraId="42A93EDB"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Учебный год, семестр</w:t>
            </w:r>
          </w:p>
        </w:tc>
        <w:tc>
          <w:tcPr>
            <w:tcW w:w="2340" w:type="dxa"/>
            <w:shd w:val="clear" w:color="auto" w:fill="FFFFFF" w:themeFill="background1"/>
          </w:tcPr>
          <w:p w14:paraId="71DD2E8C"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 xml:space="preserve">2022 -23 уч. год, </w:t>
            </w:r>
          </w:p>
          <w:p w14:paraId="4D4FACA4" w14:textId="5A2D2B5D" w:rsidR="00346E5B" w:rsidRPr="00B35B7C" w:rsidRDefault="00581CEA" w:rsidP="00336961">
            <w:pPr>
              <w:ind w:right="-1" w:firstLine="283"/>
              <w:jc w:val="center"/>
              <w:rPr>
                <w:rFonts w:ascii="Times New Roman" w:hAnsi="Times New Roman" w:cs="Times New Roman"/>
                <w:sz w:val="20"/>
                <w:szCs w:val="20"/>
              </w:rPr>
            </w:pPr>
            <w:r>
              <w:rPr>
                <w:rFonts w:ascii="Times New Roman" w:hAnsi="Times New Roman" w:cs="Times New Roman"/>
                <w:sz w:val="20"/>
                <w:szCs w:val="20"/>
                <w:lang w:val="ky-KG"/>
              </w:rPr>
              <w:t>3</w:t>
            </w:r>
            <w:r w:rsidR="00346E5B" w:rsidRPr="00B35B7C">
              <w:rPr>
                <w:rFonts w:ascii="Times New Roman" w:hAnsi="Times New Roman" w:cs="Times New Roman"/>
                <w:sz w:val="20"/>
                <w:szCs w:val="20"/>
              </w:rPr>
              <w:t xml:space="preserve"> сем</w:t>
            </w:r>
          </w:p>
        </w:tc>
      </w:tr>
      <w:tr w:rsidR="00346E5B" w:rsidRPr="00B35B7C" w14:paraId="19FC134F" w14:textId="77777777" w:rsidTr="00373BE2">
        <w:trPr>
          <w:jc w:val="center"/>
        </w:trPr>
        <w:tc>
          <w:tcPr>
            <w:tcW w:w="1985" w:type="dxa"/>
            <w:tcBorders>
              <w:bottom w:val="single" w:sz="4" w:space="0" w:color="auto"/>
            </w:tcBorders>
            <w:shd w:val="clear" w:color="auto" w:fill="F2F2F2" w:themeFill="background1" w:themeFillShade="F2"/>
          </w:tcPr>
          <w:p w14:paraId="5FD4FAE3"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Трудоемкость курса</w:t>
            </w:r>
          </w:p>
        </w:tc>
        <w:tc>
          <w:tcPr>
            <w:tcW w:w="2261" w:type="dxa"/>
            <w:gridSpan w:val="4"/>
            <w:shd w:val="clear" w:color="auto" w:fill="FFFFFF" w:themeFill="background1"/>
          </w:tcPr>
          <w:p w14:paraId="08A9B4F4" w14:textId="77777777" w:rsidR="00346E5B" w:rsidRPr="00B35B7C" w:rsidRDefault="00346E5B" w:rsidP="00336961">
            <w:pPr>
              <w:ind w:right="-1" w:firstLine="283"/>
              <w:jc w:val="center"/>
              <w:rPr>
                <w:rFonts w:ascii="Times New Roman" w:hAnsi="Times New Roman" w:cs="Times New Roman"/>
                <w:b/>
                <w:sz w:val="20"/>
                <w:szCs w:val="20"/>
              </w:rPr>
            </w:pPr>
            <w:r w:rsidRPr="00B35B7C">
              <w:rPr>
                <w:rFonts w:ascii="Times New Roman" w:hAnsi="Times New Roman" w:cs="Times New Roman"/>
                <w:b/>
                <w:sz w:val="20"/>
                <w:szCs w:val="20"/>
              </w:rPr>
              <w:t xml:space="preserve">5 кредитов </w:t>
            </w:r>
          </w:p>
          <w:p w14:paraId="718FA9FD"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Всего -150 ч.</w:t>
            </w:r>
          </w:p>
        </w:tc>
        <w:tc>
          <w:tcPr>
            <w:tcW w:w="1496" w:type="dxa"/>
            <w:gridSpan w:val="3"/>
            <w:shd w:val="clear" w:color="auto" w:fill="F2F2F2" w:themeFill="background1" w:themeFillShade="F2"/>
          </w:tcPr>
          <w:p w14:paraId="2F793557"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Структура занятий</w:t>
            </w:r>
          </w:p>
        </w:tc>
        <w:tc>
          <w:tcPr>
            <w:tcW w:w="4459" w:type="dxa"/>
            <w:gridSpan w:val="3"/>
            <w:shd w:val="clear" w:color="auto" w:fill="FFFFFF" w:themeFill="background1"/>
          </w:tcPr>
          <w:p w14:paraId="580009C5" w14:textId="77777777" w:rsidR="00346E5B" w:rsidRPr="00B35B7C" w:rsidRDefault="00346E5B" w:rsidP="00336961">
            <w:pPr>
              <w:ind w:right="-1"/>
              <w:rPr>
                <w:rFonts w:ascii="Times New Roman" w:hAnsi="Times New Roman" w:cs="Times New Roman"/>
                <w:sz w:val="20"/>
                <w:szCs w:val="20"/>
              </w:rPr>
            </w:pPr>
            <w:r w:rsidRPr="00B35B7C">
              <w:rPr>
                <w:rFonts w:ascii="Times New Roman" w:hAnsi="Times New Roman" w:cs="Times New Roman"/>
                <w:sz w:val="20"/>
                <w:szCs w:val="20"/>
              </w:rPr>
              <w:t xml:space="preserve">Лекции – 32 ч. </w:t>
            </w:r>
            <w:proofErr w:type="gramStart"/>
            <w:r w:rsidRPr="00B35B7C">
              <w:rPr>
                <w:rFonts w:ascii="Times New Roman" w:hAnsi="Times New Roman" w:cs="Times New Roman"/>
                <w:sz w:val="20"/>
                <w:szCs w:val="20"/>
              </w:rPr>
              <w:t xml:space="preserve">  </w:t>
            </w:r>
            <w:r w:rsidR="00EC51B0" w:rsidRPr="00B35B7C">
              <w:rPr>
                <w:rFonts w:ascii="Times New Roman" w:hAnsi="Times New Roman" w:cs="Times New Roman"/>
                <w:sz w:val="20"/>
                <w:szCs w:val="20"/>
              </w:rPr>
              <w:t>.</w:t>
            </w:r>
            <w:proofErr w:type="gramEnd"/>
            <w:r w:rsidR="00EC51B0" w:rsidRPr="00B35B7C">
              <w:rPr>
                <w:rFonts w:ascii="Times New Roman" w:hAnsi="Times New Roman" w:cs="Times New Roman"/>
                <w:sz w:val="20"/>
                <w:szCs w:val="20"/>
              </w:rPr>
              <w:t xml:space="preserve"> , пр.-</w:t>
            </w:r>
            <w:r w:rsidR="00356610" w:rsidRPr="00B35B7C">
              <w:rPr>
                <w:rFonts w:ascii="Times New Roman" w:hAnsi="Times New Roman" w:cs="Times New Roman"/>
                <w:sz w:val="20"/>
                <w:szCs w:val="20"/>
              </w:rPr>
              <w:t>16</w:t>
            </w:r>
            <w:r w:rsidRPr="00B35B7C">
              <w:rPr>
                <w:rFonts w:ascii="Times New Roman" w:hAnsi="Times New Roman" w:cs="Times New Roman"/>
                <w:sz w:val="20"/>
                <w:szCs w:val="20"/>
              </w:rPr>
              <w:t xml:space="preserve"> ч.</w:t>
            </w:r>
          </w:p>
          <w:p w14:paraId="1483A921" w14:textId="77777777" w:rsidR="00346E5B" w:rsidRPr="00B35B7C" w:rsidRDefault="00346E5B" w:rsidP="00356610">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 xml:space="preserve">СРС – </w:t>
            </w:r>
            <w:r w:rsidR="00356610" w:rsidRPr="00B35B7C">
              <w:rPr>
                <w:rFonts w:ascii="Times New Roman" w:hAnsi="Times New Roman" w:cs="Times New Roman"/>
                <w:sz w:val="20"/>
                <w:szCs w:val="20"/>
              </w:rPr>
              <w:t>102</w:t>
            </w:r>
            <w:r w:rsidRPr="00B35B7C">
              <w:rPr>
                <w:rFonts w:ascii="Times New Roman" w:hAnsi="Times New Roman" w:cs="Times New Roman"/>
                <w:sz w:val="20"/>
                <w:szCs w:val="20"/>
              </w:rPr>
              <w:t xml:space="preserve"> ч.</w:t>
            </w:r>
          </w:p>
        </w:tc>
      </w:tr>
      <w:tr w:rsidR="00346E5B" w:rsidRPr="00B35B7C" w14:paraId="79885FEC" w14:textId="77777777" w:rsidTr="00373BE2">
        <w:trPr>
          <w:trHeight w:val="578"/>
          <w:jc w:val="center"/>
        </w:trPr>
        <w:tc>
          <w:tcPr>
            <w:tcW w:w="1985" w:type="dxa"/>
            <w:shd w:val="clear" w:color="auto" w:fill="F2F2F2" w:themeFill="background1" w:themeFillShade="F2"/>
          </w:tcPr>
          <w:p w14:paraId="767D79A4" w14:textId="77777777" w:rsidR="00346E5B" w:rsidRPr="00B35B7C" w:rsidRDefault="00346E5B" w:rsidP="00336961">
            <w:pPr>
              <w:ind w:right="-115" w:firstLine="33"/>
              <w:jc w:val="both"/>
              <w:rPr>
                <w:rFonts w:ascii="Times New Roman" w:hAnsi="Times New Roman" w:cs="Times New Roman"/>
                <w:b/>
                <w:sz w:val="20"/>
                <w:szCs w:val="20"/>
              </w:rPr>
            </w:pPr>
            <w:r w:rsidRPr="00B35B7C">
              <w:rPr>
                <w:rFonts w:ascii="Times New Roman" w:hAnsi="Times New Roman" w:cs="Times New Roman"/>
                <w:b/>
                <w:sz w:val="20"/>
                <w:szCs w:val="20"/>
              </w:rPr>
              <w:t>Данные о преподавателе</w:t>
            </w:r>
          </w:p>
        </w:tc>
        <w:tc>
          <w:tcPr>
            <w:tcW w:w="8216" w:type="dxa"/>
            <w:gridSpan w:val="10"/>
            <w:shd w:val="clear" w:color="auto" w:fill="FFFFFF" w:themeFill="background1"/>
          </w:tcPr>
          <w:p w14:paraId="46B06E68" w14:textId="73E32632" w:rsidR="00346E5B" w:rsidRPr="00B35B7C" w:rsidRDefault="00581CEA" w:rsidP="00336961">
            <w:pPr>
              <w:pStyle w:val="aa"/>
              <w:widowControl w:val="0"/>
              <w:tabs>
                <w:tab w:val="left" w:pos="284"/>
              </w:tabs>
              <w:autoSpaceDE w:val="0"/>
              <w:autoSpaceDN w:val="0"/>
              <w:spacing w:line="274" w:lineRule="exact"/>
              <w:ind w:left="34" w:right="-1"/>
              <w:contextualSpacing w:val="0"/>
              <w:jc w:val="both"/>
              <w:rPr>
                <w:rFonts w:ascii="Times New Roman" w:hAnsi="Times New Roman" w:cs="Times New Roman"/>
                <w:sz w:val="20"/>
                <w:szCs w:val="20"/>
                <w:lang w:val="ky-KG"/>
              </w:rPr>
            </w:pPr>
            <w:r>
              <w:rPr>
                <w:rFonts w:ascii="Times New Roman" w:hAnsi="Times New Roman" w:cs="Times New Roman"/>
                <w:sz w:val="20"/>
                <w:szCs w:val="20"/>
                <w:lang w:val="ky-KG"/>
              </w:rPr>
              <w:t>Шалабай Татьяна Леонидовна</w:t>
            </w:r>
            <w:r w:rsidR="00346E5B" w:rsidRPr="00B35B7C">
              <w:rPr>
                <w:rFonts w:ascii="Times New Roman" w:hAnsi="Times New Roman" w:cs="Times New Roman"/>
                <w:sz w:val="20"/>
                <w:szCs w:val="20"/>
              </w:rPr>
              <w:t xml:space="preserve">  кафедра «</w:t>
            </w:r>
            <w:r w:rsidR="00E5498E" w:rsidRPr="00B35B7C">
              <w:rPr>
                <w:rFonts w:ascii="Times New Roman" w:hAnsi="Times New Roman" w:cs="Times New Roman"/>
                <w:sz w:val="20"/>
                <w:szCs w:val="20"/>
                <w:lang w:val="ky-KG"/>
              </w:rPr>
              <w:t>Метрология и стандартизация</w:t>
            </w:r>
            <w:r w:rsidR="00346E5B" w:rsidRPr="00B35B7C">
              <w:rPr>
                <w:rFonts w:ascii="Times New Roman" w:hAnsi="Times New Roman" w:cs="Times New Roman"/>
                <w:sz w:val="20"/>
                <w:szCs w:val="20"/>
              </w:rPr>
              <w:t xml:space="preserve">», </w:t>
            </w:r>
            <w:proofErr w:type="spellStart"/>
            <w:r w:rsidR="00346E5B" w:rsidRPr="00B35B7C">
              <w:rPr>
                <w:rFonts w:ascii="Times New Roman" w:hAnsi="Times New Roman" w:cs="Times New Roman"/>
                <w:sz w:val="20"/>
                <w:szCs w:val="20"/>
              </w:rPr>
              <w:t>ауд</w:t>
            </w:r>
            <w:proofErr w:type="spellEnd"/>
            <w:r w:rsidR="00346E5B" w:rsidRPr="00B35B7C">
              <w:rPr>
                <w:rFonts w:ascii="Times New Roman" w:hAnsi="Times New Roman" w:cs="Times New Roman"/>
                <w:sz w:val="20"/>
                <w:szCs w:val="20"/>
              </w:rPr>
              <w:t xml:space="preserve"> </w:t>
            </w:r>
            <w:r w:rsidR="00E5498E" w:rsidRPr="00B35B7C">
              <w:rPr>
                <w:rFonts w:ascii="Times New Roman" w:hAnsi="Times New Roman" w:cs="Times New Roman"/>
                <w:sz w:val="20"/>
                <w:szCs w:val="20"/>
                <w:lang w:val="ky-KG"/>
              </w:rPr>
              <w:t>3</w:t>
            </w:r>
            <w:r w:rsidR="00346E5B" w:rsidRPr="00B35B7C">
              <w:rPr>
                <w:rFonts w:ascii="Times New Roman" w:hAnsi="Times New Roman" w:cs="Times New Roman"/>
                <w:sz w:val="20"/>
                <w:szCs w:val="20"/>
              </w:rPr>
              <w:t>/20</w:t>
            </w:r>
            <w:r w:rsidR="00E5498E" w:rsidRPr="00B35B7C">
              <w:rPr>
                <w:rFonts w:ascii="Times New Roman" w:hAnsi="Times New Roman" w:cs="Times New Roman"/>
                <w:sz w:val="20"/>
                <w:szCs w:val="20"/>
                <w:lang w:val="ky-KG"/>
              </w:rPr>
              <w:t>5</w:t>
            </w:r>
          </w:p>
        </w:tc>
      </w:tr>
      <w:tr w:rsidR="00373BE2" w:rsidRPr="00B35B7C" w14:paraId="72D7FA9C" w14:textId="77777777" w:rsidTr="00373BE2">
        <w:trPr>
          <w:trHeight w:val="744"/>
          <w:jc w:val="center"/>
        </w:trPr>
        <w:tc>
          <w:tcPr>
            <w:tcW w:w="1985" w:type="dxa"/>
            <w:shd w:val="clear" w:color="auto" w:fill="F2F2F2" w:themeFill="background1" w:themeFillShade="F2"/>
          </w:tcPr>
          <w:p w14:paraId="7FD4E042" w14:textId="77777777" w:rsidR="00373BE2" w:rsidRPr="00B35B7C" w:rsidRDefault="00373BE2" w:rsidP="00373BE2">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Цель и задачи дисциплины</w:t>
            </w:r>
          </w:p>
        </w:tc>
        <w:tc>
          <w:tcPr>
            <w:tcW w:w="8216" w:type="dxa"/>
            <w:gridSpan w:val="10"/>
            <w:shd w:val="clear" w:color="auto" w:fill="FFFFFF" w:themeFill="background1"/>
          </w:tcPr>
          <w:p w14:paraId="09C2021E" w14:textId="1AFEE622" w:rsidR="00373BE2" w:rsidRPr="00B35B7C" w:rsidRDefault="00373BE2" w:rsidP="00581CEA">
            <w:pPr>
              <w:pStyle w:val="23"/>
              <w:spacing w:before="0" w:line="240" w:lineRule="auto"/>
              <w:ind w:right="20" w:firstLine="29"/>
              <w:rPr>
                <w:sz w:val="20"/>
                <w:szCs w:val="20"/>
                <w:lang w:val="ky-KG"/>
              </w:rPr>
            </w:pPr>
            <w:r w:rsidRPr="00B35B7C">
              <w:rPr>
                <w:sz w:val="20"/>
                <w:szCs w:val="20"/>
                <w:lang w:val="ky-KG"/>
              </w:rPr>
              <w:t xml:space="preserve">Получение </w:t>
            </w:r>
            <w:r w:rsidRPr="00B35B7C">
              <w:rPr>
                <w:sz w:val="20"/>
                <w:szCs w:val="20"/>
              </w:rPr>
              <w:t>научно-практически</w:t>
            </w:r>
            <w:r w:rsidRPr="00B35B7C">
              <w:rPr>
                <w:sz w:val="20"/>
                <w:szCs w:val="20"/>
                <w:lang w:val="ky-KG"/>
              </w:rPr>
              <w:t>х</w:t>
            </w:r>
            <w:r w:rsidRPr="00B35B7C">
              <w:rPr>
                <w:sz w:val="20"/>
                <w:szCs w:val="20"/>
              </w:rPr>
              <w:t xml:space="preserve"> знаний в области </w:t>
            </w:r>
            <w:r w:rsidR="00581CEA">
              <w:rPr>
                <w:sz w:val="20"/>
                <w:szCs w:val="20"/>
                <w:lang w:val="ky-KG"/>
              </w:rPr>
              <w:t>квалиметрии</w:t>
            </w:r>
            <w:r w:rsidR="00B44328" w:rsidRPr="00B35B7C">
              <w:rPr>
                <w:sz w:val="20"/>
                <w:szCs w:val="20"/>
                <w:lang w:val="ky-KG"/>
              </w:rPr>
              <w:t xml:space="preserve"> для решения задач </w:t>
            </w:r>
            <w:r w:rsidR="00581CEA">
              <w:rPr>
                <w:sz w:val="20"/>
                <w:szCs w:val="20"/>
                <w:lang w:val="ky-KG"/>
              </w:rPr>
              <w:t>измерения и контроля качества продукции</w:t>
            </w:r>
          </w:p>
        </w:tc>
      </w:tr>
      <w:tr w:rsidR="00346E5B" w:rsidRPr="00B35B7C" w14:paraId="2A0D4E28" w14:textId="77777777" w:rsidTr="00373BE2">
        <w:trPr>
          <w:jc w:val="center"/>
        </w:trPr>
        <w:tc>
          <w:tcPr>
            <w:tcW w:w="1985" w:type="dxa"/>
            <w:shd w:val="clear" w:color="auto" w:fill="F2F2F2" w:themeFill="background1" w:themeFillShade="F2"/>
          </w:tcPr>
          <w:p w14:paraId="62B6237A"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Описание курса</w:t>
            </w:r>
          </w:p>
        </w:tc>
        <w:tc>
          <w:tcPr>
            <w:tcW w:w="8216" w:type="dxa"/>
            <w:gridSpan w:val="10"/>
            <w:shd w:val="clear" w:color="auto" w:fill="FFFFFF" w:themeFill="background1"/>
          </w:tcPr>
          <w:p w14:paraId="007BD7AA" w14:textId="2F8A07F7" w:rsidR="00346E5B" w:rsidRPr="00B35B7C" w:rsidRDefault="00346E5B" w:rsidP="00581CEA">
            <w:pPr>
              <w:ind w:firstLine="175"/>
              <w:jc w:val="both"/>
              <w:rPr>
                <w:rFonts w:ascii="Times New Roman" w:hAnsi="Times New Roman" w:cs="Times New Roman"/>
                <w:sz w:val="20"/>
                <w:szCs w:val="20"/>
                <w:lang w:val="ky-KG"/>
              </w:rPr>
            </w:pPr>
            <w:r w:rsidRPr="00B35B7C">
              <w:rPr>
                <w:rFonts w:ascii="Times New Roman" w:hAnsi="Times New Roman" w:cs="Times New Roman"/>
                <w:sz w:val="20"/>
                <w:szCs w:val="20"/>
              </w:rPr>
              <w:t xml:space="preserve">В курсе излагаются вопросы </w:t>
            </w:r>
            <w:r w:rsidR="00581CEA">
              <w:rPr>
                <w:rFonts w:ascii="Times New Roman" w:hAnsi="Times New Roman" w:cs="Times New Roman"/>
                <w:sz w:val="20"/>
                <w:szCs w:val="20"/>
                <w:lang w:val="ky-KG"/>
              </w:rPr>
              <w:t>измерения и оценки показателей качества продукции</w:t>
            </w:r>
            <w:r w:rsidR="00B44328" w:rsidRPr="00B35B7C">
              <w:rPr>
                <w:rFonts w:ascii="Times New Roman" w:hAnsi="Times New Roman" w:cs="Times New Roman"/>
                <w:sz w:val="20"/>
                <w:szCs w:val="20"/>
                <w:lang w:val="ky-KG"/>
              </w:rPr>
              <w:t>.</w:t>
            </w:r>
          </w:p>
        </w:tc>
      </w:tr>
      <w:tr w:rsidR="00346E5B" w:rsidRPr="00B35B7C" w14:paraId="3C296C57" w14:textId="77777777" w:rsidTr="00373BE2">
        <w:trPr>
          <w:trHeight w:val="608"/>
          <w:jc w:val="center"/>
        </w:trPr>
        <w:tc>
          <w:tcPr>
            <w:tcW w:w="1985" w:type="dxa"/>
            <w:shd w:val="clear" w:color="auto" w:fill="F2F2F2" w:themeFill="background1" w:themeFillShade="F2"/>
          </w:tcPr>
          <w:p w14:paraId="5B7C0D40" w14:textId="77777777" w:rsidR="00346E5B" w:rsidRPr="00B35B7C" w:rsidRDefault="00346E5B" w:rsidP="00336961">
            <w:pPr>
              <w:ind w:right="-115" w:firstLine="33"/>
              <w:jc w:val="center"/>
              <w:rPr>
                <w:rFonts w:ascii="Times New Roman" w:hAnsi="Times New Roman" w:cs="Times New Roman"/>
                <w:b/>
                <w:sz w:val="20"/>
                <w:szCs w:val="20"/>
              </w:rPr>
            </w:pPr>
            <w:proofErr w:type="spellStart"/>
            <w:r w:rsidRPr="00B35B7C">
              <w:rPr>
                <w:rFonts w:ascii="Times New Roman" w:hAnsi="Times New Roman" w:cs="Times New Roman"/>
                <w:b/>
                <w:sz w:val="20"/>
                <w:szCs w:val="20"/>
              </w:rPr>
              <w:t>Пререквизиты</w:t>
            </w:r>
            <w:proofErr w:type="spellEnd"/>
          </w:p>
        </w:tc>
        <w:tc>
          <w:tcPr>
            <w:tcW w:w="704" w:type="dxa"/>
            <w:shd w:val="clear" w:color="auto" w:fill="FFFFFF" w:themeFill="background1"/>
          </w:tcPr>
          <w:p w14:paraId="411548D9" w14:textId="7B6A6396" w:rsidR="00346E5B" w:rsidRPr="00B35B7C" w:rsidRDefault="00636653" w:rsidP="00905D7C">
            <w:pPr>
              <w:ind w:right="-1" w:firstLine="34"/>
              <w:jc w:val="both"/>
              <w:rPr>
                <w:rFonts w:ascii="Times New Roman" w:hAnsi="Times New Roman" w:cs="Times New Roman"/>
                <w:sz w:val="20"/>
                <w:szCs w:val="20"/>
                <w:lang w:val="ky-KG"/>
              </w:rPr>
            </w:pPr>
            <w:r w:rsidRPr="00B35B7C">
              <w:rPr>
                <w:rFonts w:ascii="Times New Roman" w:hAnsi="Times New Roman" w:cs="Times New Roman"/>
                <w:sz w:val="20"/>
                <w:szCs w:val="20"/>
                <w:lang w:val="ky-KG"/>
              </w:rPr>
              <w:t xml:space="preserve">Нет </w:t>
            </w:r>
          </w:p>
        </w:tc>
        <w:tc>
          <w:tcPr>
            <w:tcW w:w="1275" w:type="dxa"/>
            <w:gridSpan w:val="2"/>
            <w:shd w:val="clear" w:color="auto" w:fill="F2F2F2" w:themeFill="background1" w:themeFillShade="F2"/>
          </w:tcPr>
          <w:p w14:paraId="689880E6" w14:textId="77777777" w:rsidR="00346E5B" w:rsidRPr="00B35B7C" w:rsidRDefault="00346E5B" w:rsidP="00660674">
            <w:pPr>
              <w:ind w:right="-1"/>
              <w:rPr>
                <w:rFonts w:ascii="Times New Roman" w:hAnsi="Times New Roman" w:cs="Times New Roman"/>
                <w:sz w:val="20"/>
                <w:szCs w:val="20"/>
              </w:rPr>
            </w:pPr>
            <w:proofErr w:type="spellStart"/>
            <w:r w:rsidRPr="00B35B7C">
              <w:rPr>
                <w:rFonts w:ascii="Times New Roman" w:hAnsi="Times New Roman" w:cs="Times New Roman"/>
                <w:sz w:val="20"/>
                <w:szCs w:val="20"/>
              </w:rPr>
              <w:t>Постреквизиты</w:t>
            </w:r>
            <w:proofErr w:type="spellEnd"/>
          </w:p>
        </w:tc>
        <w:tc>
          <w:tcPr>
            <w:tcW w:w="6237" w:type="dxa"/>
            <w:gridSpan w:val="7"/>
            <w:shd w:val="clear" w:color="auto" w:fill="FFFFFF" w:themeFill="background1"/>
          </w:tcPr>
          <w:p w14:paraId="3D95F01D" w14:textId="4E9F2A93" w:rsidR="00346E5B" w:rsidRPr="00B35B7C" w:rsidRDefault="00660674" w:rsidP="00581CEA">
            <w:pPr>
              <w:pStyle w:val="Default"/>
              <w:jc w:val="both"/>
              <w:rPr>
                <w:rFonts w:eastAsia="Calibri"/>
                <w:b/>
                <w:i/>
                <w:lang w:val="ky-KG"/>
              </w:rPr>
            </w:pPr>
            <w:r w:rsidRPr="00B35B7C">
              <w:rPr>
                <w:rFonts w:eastAsia="Calibri"/>
                <w:bCs/>
                <w:iCs/>
                <w:sz w:val="20"/>
                <w:szCs w:val="20"/>
                <w:lang w:val="ky-KG"/>
              </w:rPr>
              <w:t>дисциплин</w:t>
            </w:r>
            <w:r w:rsidR="00581CEA">
              <w:rPr>
                <w:rFonts w:eastAsia="Calibri"/>
                <w:bCs/>
                <w:iCs/>
                <w:sz w:val="20"/>
                <w:szCs w:val="20"/>
                <w:lang w:val="ky-KG"/>
              </w:rPr>
              <w:t>а</w:t>
            </w:r>
            <w:r w:rsidRPr="00B35B7C">
              <w:rPr>
                <w:rFonts w:eastAsia="Calibri"/>
                <w:bCs/>
                <w:iCs/>
                <w:sz w:val="20"/>
                <w:szCs w:val="20"/>
                <w:lang w:val="ky-KG"/>
              </w:rPr>
              <w:t xml:space="preserve"> </w:t>
            </w:r>
            <w:r w:rsidR="00B44328" w:rsidRPr="00B35B7C">
              <w:rPr>
                <w:rFonts w:eastAsia="Calibri"/>
                <w:bCs/>
                <w:iCs/>
                <w:sz w:val="20"/>
                <w:szCs w:val="20"/>
                <w:lang w:val="ky-KG"/>
              </w:rPr>
              <w:t>“</w:t>
            </w:r>
            <w:r w:rsidR="00B44328" w:rsidRPr="00B35B7C">
              <w:rPr>
                <w:sz w:val="20"/>
                <w:szCs w:val="20"/>
                <w:lang w:val="ky-KG"/>
              </w:rPr>
              <w:t xml:space="preserve">Сертификация производств и систем качества”, </w:t>
            </w:r>
          </w:p>
        </w:tc>
      </w:tr>
      <w:tr w:rsidR="003C3A9E" w:rsidRPr="00B35B7C" w14:paraId="239CD272" w14:textId="77777777" w:rsidTr="00373BE2">
        <w:trPr>
          <w:trHeight w:val="511"/>
          <w:jc w:val="center"/>
        </w:trPr>
        <w:tc>
          <w:tcPr>
            <w:tcW w:w="1985" w:type="dxa"/>
            <w:shd w:val="clear" w:color="auto" w:fill="F2F2F2" w:themeFill="background1" w:themeFillShade="F2"/>
          </w:tcPr>
          <w:p w14:paraId="1C2E1D59" w14:textId="77777777" w:rsidR="003C3A9E" w:rsidRPr="00B35B7C" w:rsidRDefault="003C3A9E" w:rsidP="003C3A9E">
            <w:pPr>
              <w:ind w:right="-115" w:firstLine="33"/>
              <w:jc w:val="both"/>
              <w:rPr>
                <w:rFonts w:ascii="Times New Roman" w:hAnsi="Times New Roman" w:cs="Times New Roman"/>
                <w:b/>
                <w:sz w:val="20"/>
                <w:szCs w:val="20"/>
              </w:rPr>
            </w:pPr>
            <w:r w:rsidRPr="00B35B7C">
              <w:rPr>
                <w:rFonts w:ascii="Times New Roman" w:hAnsi="Times New Roman" w:cs="Times New Roman"/>
                <w:b/>
                <w:sz w:val="20"/>
                <w:szCs w:val="20"/>
              </w:rPr>
              <w:t>Краткое содержание дисциплины</w:t>
            </w:r>
          </w:p>
        </w:tc>
        <w:tc>
          <w:tcPr>
            <w:tcW w:w="8216" w:type="dxa"/>
            <w:gridSpan w:val="10"/>
            <w:shd w:val="clear" w:color="auto" w:fill="FFFFFF" w:themeFill="background1"/>
          </w:tcPr>
          <w:p w14:paraId="3028ADB5" w14:textId="272F6A64" w:rsidR="00373BE2" w:rsidRPr="00B35B7C" w:rsidRDefault="00B44328" w:rsidP="00230853">
            <w:pPr>
              <w:ind w:right="-1"/>
              <w:jc w:val="both"/>
              <w:rPr>
                <w:rFonts w:ascii="Times New Roman" w:hAnsi="Times New Roman" w:cs="Times New Roman"/>
                <w:sz w:val="20"/>
                <w:szCs w:val="20"/>
              </w:rPr>
            </w:pPr>
            <w:r w:rsidRPr="00B35B7C">
              <w:rPr>
                <w:rFonts w:ascii="Times New Roman" w:hAnsi="Times New Roman" w:cs="Times New Roman"/>
                <w:sz w:val="20"/>
                <w:szCs w:val="20"/>
                <w:lang w:val="ky-KG"/>
              </w:rPr>
              <w:t>И</w:t>
            </w:r>
            <w:proofErr w:type="spellStart"/>
            <w:r w:rsidRPr="00B35B7C">
              <w:rPr>
                <w:rFonts w:ascii="Times New Roman" w:hAnsi="Times New Roman" w:cs="Times New Roman"/>
                <w:sz w:val="20"/>
                <w:szCs w:val="20"/>
              </w:rPr>
              <w:t>зучает</w:t>
            </w:r>
            <w:proofErr w:type="spellEnd"/>
            <w:r w:rsidRPr="00B35B7C">
              <w:rPr>
                <w:rFonts w:ascii="Times New Roman" w:eastAsia="Times New Roman" w:hAnsi="Times New Roman" w:cs="Times New Roman"/>
                <w:sz w:val="20"/>
                <w:szCs w:val="20"/>
                <w:lang w:eastAsia="ru-RU"/>
              </w:rPr>
              <w:t xml:space="preserve"> вопросы </w:t>
            </w:r>
            <w:r w:rsidR="00230853">
              <w:rPr>
                <w:rFonts w:ascii="Times New Roman" w:eastAsia="Times New Roman" w:hAnsi="Times New Roman" w:cs="Times New Roman"/>
                <w:sz w:val="20"/>
                <w:szCs w:val="20"/>
                <w:lang w:val="ky-KG" w:eastAsia="ru-RU"/>
              </w:rPr>
              <w:t>оценки показателей качества</w:t>
            </w:r>
            <w:r w:rsidRPr="00B35B7C">
              <w:rPr>
                <w:rFonts w:ascii="Times New Roman" w:hAnsi="Times New Roman" w:cs="Times New Roman"/>
                <w:sz w:val="20"/>
                <w:szCs w:val="20"/>
              </w:rPr>
              <w:t xml:space="preserve"> </w:t>
            </w:r>
          </w:p>
        </w:tc>
      </w:tr>
      <w:tr w:rsidR="009565E5" w:rsidRPr="00B35B7C" w14:paraId="240D98C8" w14:textId="77777777" w:rsidTr="00373BE2">
        <w:trPr>
          <w:jc w:val="center"/>
        </w:trPr>
        <w:tc>
          <w:tcPr>
            <w:tcW w:w="1985" w:type="dxa"/>
            <w:shd w:val="clear" w:color="auto" w:fill="F2F2F2" w:themeFill="background1" w:themeFillShade="F2"/>
          </w:tcPr>
          <w:p w14:paraId="52422326" w14:textId="77777777" w:rsidR="009565E5" w:rsidRPr="00B35B7C" w:rsidRDefault="009565E5" w:rsidP="009565E5">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Основная литература</w:t>
            </w:r>
          </w:p>
        </w:tc>
        <w:tc>
          <w:tcPr>
            <w:tcW w:w="8216" w:type="dxa"/>
            <w:gridSpan w:val="10"/>
            <w:shd w:val="clear" w:color="auto" w:fill="FFFFFF" w:themeFill="background1"/>
          </w:tcPr>
          <w:p w14:paraId="44017A6F"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 xml:space="preserve">Басовский Л.Е. Протасьев В.Б. Управление качеством. </w:t>
            </w:r>
            <w:proofErr w:type="gramStart"/>
            <w:r w:rsidRPr="001C6DD3">
              <w:rPr>
                <w:rFonts w:ascii="Times New Roman" w:hAnsi="Times New Roman" w:cs="Times New Roman"/>
                <w:sz w:val="20"/>
                <w:szCs w:val="20"/>
              </w:rPr>
              <w:t>Учебник:  -</w:t>
            </w:r>
            <w:proofErr w:type="gramEnd"/>
            <w:r w:rsidRPr="001C6DD3">
              <w:rPr>
                <w:rFonts w:ascii="Times New Roman" w:hAnsi="Times New Roman" w:cs="Times New Roman"/>
                <w:sz w:val="20"/>
                <w:szCs w:val="20"/>
              </w:rPr>
              <w:t xml:space="preserve"> М.: ИНФРА -М 2001</w:t>
            </w:r>
          </w:p>
          <w:p w14:paraId="07C2BD75"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2. Квалиметрия в машиностроении / Р.М. Хвастунов и др. - Москва</w:t>
            </w:r>
            <w:r w:rsidRPr="001C6DD3">
              <w:rPr>
                <w:rFonts w:ascii="Times New Roman" w:hAnsi="Times New Roman" w:cs="Times New Roman"/>
                <w:b/>
                <w:sz w:val="20"/>
                <w:szCs w:val="20"/>
              </w:rPr>
              <w:t>:</w:t>
            </w:r>
            <w:r w:rsidRPr="001C6DD3">
              <w:rPr>
                <w:rFonts w:ascii="Times New Roman" w:hAnsi="Times New Roman" w:cs="Times New Roman"/>
                <w:b/>
                <w:sz w:val="20"/>
                <w:szCs w:val="20"/>
                <w:lang w:val="en-US"/>
              </w:rPr>
              <w:t> </w:t>
            </w:r>
            <w:r w:rsidRPr="001C6DD3">
              <w:rPr>
                <w:rFonts w:ascii="Times New Roman" w:hAnsi="Times New Roman" w:cs="Times New Roman"/>
                <w:bCs/>
                <w:sz w:val="20"/>
                <w:szCs w:val="20"/>
              </w:rPr>
              <w:t>ИЛ</w:t>
            </w:r>
            <w:r w:rsidRPr="001C6DD3">
              <w:rPr>
                <w:rFonts w:ascii="Times New Roman" w:hAnsi="Times New Roman" w:cs="Times New Roman"/>
                <w:b/>
                <w:sz w:val="20"/>
                <w:szCs w:val="20"/>
              </w:rPr>
              <w:t>,</w:t>
            </w:r>
            <w:r w:rsidRPr="001C6DD3">
              <w:rPr>
                <w:rFonts w:ascii="Times New Roman" w:hAnsi="Times New Roman" w:cs="Times New Roman"/>
                <w:b/>
                <w:sz w:val="20"/>
                <w:szCs w:val="20"/>
                <w:lang w:val="en-US"/>
              </w:rPr>
              <w:t> </w:t>
            </w:r>
            <w:r w:rsidRPr="001C6DD3">
              <w:rPr>
                <w:rFonts w:ascii="Times New Roman" w:hAnsi="Times New Roman" w:cs="Times New Roman"/>
                <w:bCs/>
                <w:sz w:val="20"/>
                <w:szCs w:val="20"/>
              </w:rPr>
              <w:t>2017</w:t>
            </w:r>
            <w:r w:rsidRPr="001C6DD3">
              <w:rPr>
                <w:rFonts w:ascii="Times New Roman" w:hAnsi="Times New Roman" w:cs="Times New Roman"/>
                <w:sz w:val="20"/>
                <w:szCs w:val="20"/>
              </w:rPr>
              <w:t xml:space="preserve">. - 288 </w:t>
            </w:r>
            <w:r w:rsidRPr="001C6DD3">
              <w:rPr>
                <w:rFonts w:ascii="Times New Roman" w:hAnsi="Times New Roman" w:cs="Times New Roman"/>
                <w:sz w:val="20"/>
                <w:szCs w:val="20"/>
                <w:lang w:val="en-US"/>
              </w:rPr>
              <w:t>c</w:t>
            </w:r>
            <w:r w:rsidRPr="001C6DD3">
              <w:rPr>
                <w:rFonts w:ascii="Times New Roman" w:hAnsi="Times New Roman" w:cs="Times New Roman"/>
                <w:sz w:val="20"/>
                <w:szCs w:val="20"/>
              </w:rPr>
              <w:t>.</w:t>
            </w:r>
          </w:p>
          <w:p w14:paraId="54EAEFC5"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З. Фомин, В. Н. Квалиметрия. Управление качеством. Сертификация / В.Н. Фомин. - М.: Ось-89,</w:t>
            </w:r>
            <w:r w:rsidRPr="001C6DD3">
              <w:rPr>
                <w:rFonts w:ascii="Times New Roman" w:hAnsi="Times New Roman" w:cs="Times New Roman"/>
                <w:sz w:val="20"/>
                <w:szCs w:val="20"/>
                <w:lang w:val="en-US"/>
              </w:rPr>
              <w:t> </w:t>
            </w:r>
            <w:r w:rsidRPr="001C6DD3">
              <w:rPr>
                <w:rFonts w:ascii="Times New Roman" w:hAnsi="Times New Roman" w:cs="Times New Roman"/>
                <w:bCs/>
                <w:sz w:val="20"/>
                <w:szCs w:val="20"/>
              </w:rPr>
              <w:t>2019</w:t>
            </w:r>
            <w:r w:rsidRPr="001C6DD3">
              <w:rPr>
                <w:rFonts w:ascii="Times New Roman" w:hAnsi="Times New Roman" w:cs="Times New Roman"/>
                <w:b/>
                <w:sz w:val="20"/>
                <w:szCs w:val="20"/>
              </w:rPr>
              <w:t>.</w:t>
            </w:r>
            <w:r w:rsidRPr="001C6DD3">
              <w:rPr>
                <w:rFonts w:ascii="Times New Roman" w:hAnsi="Times New Roman" w:cs="Times New Roman"/>
                <w:sz w:val="20"/>
                <w:szCs w:val="20"/>
              </w:rPr>
              <w:t xml:space="preserve"> - 384 </w:t>
            </w:r>
            <w:r w:rsidRPr="001C6DD3">
              <w:rPr>
                <w:rFonts w:ascii="Times New Roman" w:hAnsi="Times New Roman" w:cs="Times New Roman"/>
                <w:sz w:val="20"/>
                <w:szCs w:val="20"/>
                <w:lang w:val="en-US"/>
              </w:rPr>
              <w:t>c</w:t>
            </w:r>
            <w:r w:rsidRPr="001C6DD3">
              <w:rPr>
                <w:rFonts w:ascii="Times New Roman" w:hAnsi="Times New Roman" w:cs="Times New Roman"/>
                <w:sz w:val="20"/>
                <w:szCs w:val="20"/>
              </w:rPr>
              <w:t>.</w:t>
            </w:r>
          </w:p>
          <w:p w14:paraId="53FD303B"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 xml:space="preserve"> 4.Мишин В.М. Управление </w:t>
            </w:r>
            <w:proofErr w:type="gramStart"/>
            <w:r w:rsidRPr="001C6DD3">
              <w:rPr>
                <w:rFonts w:ascii="Times New Roman" w:hAnsi="Times New Roman" w:cs="Times New Roman"/>
                <w:sz w:val="20"/>
                <w:szCs w:val="20"/>
              </w:rPr>
              <w:t>качеством.-</w:t>
            </w:r>
            <w:proofErr w:type="gramEnd"/>
            <w:r w:rsidRPr="001C6DD3">
              <w:rPr>
                <w:rFonts w:ascii="Times New Roman" w:hAnsi="Times New Roman" w:cs="Times New Roman"/>
                <w:sz w:val="20"/>
                <w:szCs w:val="20"/>
              </w:rPr>
              <w:t xml:space="preserve"> М.:Юнити-Дана,2000.</w:t>
            </w:r>
          </w:p>
          <w:p w14:paraId="33303534"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 xml:space="preserve">5.Аристов </w:t>
            </w:r>
            <w:proofErr w:type="spellStart"/>
            <w:r w:rsidRPr="001C6DD3">
              <w:rPr>
                <w:rFonts w:ascii="Times New Roman" w:hAnsi="Times New Roman" w:cs="Times New Roman"/>
                <w:sz w:val="20"/>
                <w:szCs w:val="20"/>
              </w:rPr>
              <w:t>О.В.Управление</w:t>
            </w:r>
            <w:proofErr w:type="spellEnd"/>
            <w:r w:rsidRPr="001C6DD3">
              <w:rPr>
                <w:rFonts w:ascii="Times New Roman" w:hAnsi="Times New Roman" w:cs="Times New Roman"/>
                <w:sz w:val="20"/>
                <w:szCs w:val="20"/>
              </w:rPr>
              <w:t xml:space="preserve"> качеством – </w:t>
            </w:r>
            <w:proofErr w:type="spellStart"/>
            <w:proofErr w:type="gramStart"/>
            <w:r w:rsidRPr="001C6DD3">
              <w:rPr>
                <w:rFonts w:ascii="Times New Roman" w:hAnsi="Times New Roman" w:cs="Times New Roman"/>
                <w:sz w:val="20"/>
                <w:szCs w:val="20"/>
              </w:rPr>
              <w:t>М.:Инфра</w:t>
            </w:r>
            <w:proofErr w:type="spellEnd"/>
            <w:proofErr w:type="gramEnd"/>
            <w:r w:rsidRPr="001C6DD3">
              <w:rPr>
                <w:rFonts w:ascii="Times New Roman" w:hAnsi="Times New Roman" w:cs="Times New Roman"/>
                <w:sz w:val="20"/>
                <w:szCs w:val="20"/>
              </w:rPr>
              <w:t>- М,2006.</w:t>
            </w:r>
          </w:p>
          <w:p w14:paraId="5B75E9B3" w14:textId="77777777" w:rsidR="001C6DD3" w:rsidRPr="001C6DD3" w:rsidRDefault="001C6DD3"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r w:rsidRPr="001C6DD3">
              <w:rPr>
                <w:rFonts w:ascii="Times New Roman" w:hAnsi="Times New Roman" w:cs="Times New Roman"/>
                <w:sz w:val="20"/>
                <w:szCs w:val="20"/>
              </w:rPr>
              <w:t>6.Лифиц И.М. Конкурентоспособность товаров и услуг М.: Высшее образование, 2007.</w:t>
            </w:r>
          </w:p>
          <w:p w14:paraId="2AB605EA" w14:textId="2AA0EC5C" w:rsidR="009565E5" w:rsidRPr="00B35B7C" w:rsidRDefault="009565E5" w:rsidP="001C6DD3">
            <w:pPr>
              <w:widowControl w:val="0"/>
              <w:shd w:val="clear" w:color="auto" w:fill="FFFFFF"/>
              <w:tabs>
                <w:tab w:val="left" w:pos="199"/>
              </w:tabs>
              <w:autoSpaceDE w:val="0"/>
              <w:autoSpaceDN w:val="0"/>
              <w:adjustRightInd w:val="0"/>
              <w:ind w:left="316"/>
              <w:jc w:val="both"/>
              <w:rPr>
                <w:rFonts w:ascii="Times New Roman" w:hAnsi="Times New Roman" w:cs="Times New Roman"/>
                <w:sz w:val="20"/>
                <w:szCs w:val="20"/>
              </w:rPr>
            </w:pPr>
          </w:p>
        </w:tc>
      </w:tr>
      <w:tr w:rsidR="009565E5" w:rsidRPr="00B35B7C" w14:paraId="5B986826" w14:textId="77777777" w:rsidTr="00373BE2">
        <w:trPr>
          <w:jc w:val="center"/>
        </w:trPr>
        <w:tc>
          <w:tcPr>
            <w:tcW w:w="1985" w:type="dxa"/>
            <w:shd w:val="clear" w:color="auto" w:fill="F2F2F2" w:themeFill="background1" w:themeFillShade="F2"/>
          </w:tcPr>
          <w:p w14:paraId="38AB0207" w14:textId="77777777" w:rsidR="009565E5" w:rsidRPr="00B35B7C" w:rsidRDefault="009565E5" w:rsidP="009565E5">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Дополнительная литература</w:t>
            </w:r>
          </w:p>
        </w:tc>
        <w:tc>
          <w:tcPr>
            <w:tcW w:w="8216" w:type="dxa"/>
            <w:gridSpan w:val="10"/>
            <w:shd w:val="clear" w:color="auto" w:fill="FFFFFF" w:themeFill="background1"/>
          </w:tcPr>
          <w:p w14:paraId="0743879E" w14:textId="21428BD0"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7.Мазур </w:t>
            </w:r>
            <w:proofErr w:type="gramStart"/>
            <w:r w:rsidRPr="003771DB">
              <w:rPr>
                <w:rFonts w:ascii="Times New Roman" w:hAnsi="Times New Roman" w:cs="Times New Roman"/>
                <w:sz w:val="20"/>
                <w:szCs w:val="20"/>
              </w:rPr>
              <w:t>И.И. ,Шапиро</w:t>
            </w:r>
            <w:proofErr w:type="gramEnd"/>
            <w:r w:rsidRPr="003771DB">
              <w:rPr>
                <w:rFonts w:ascii="Times New Roman" w:hAnsi="Times New Roman" w:cs="Times New Roman"/>
                <w:sz w:val="20"/>
                <w:szCs w:val="20"/>
              </w:rPr>
              <w:t xml:space="preserve"> В.Д. Управление качеством – </w:t>
            </w:r>
            <w:proofErr w:type="spellStart"/>
            <w:r w:rsidRPr="003771DB">
              <w:rPr>
                <w:rFonts w:ascii="Times New Roman" w:hAnsi="Times New Roman" w:cs="Times New Roman"/>
                <w:sz w:val="20"/>
                <w:szCs w:val="20"/>
              </w:rPr>
              <w:t>М.,Высшая</w:t>
            </w:r>
            <w:proofErr w:type="spellEnd"/>
            <w:r w:rsidRPr="003771DB">
              <w:rPr>
                <w:rFonts w:ascii="Times New Roman" w:hAnsi="Times New Roman" w:cs="Times New Roman"/>
                <w:sz w:val="20"/>
                <w:szCs w:val="20"/>
              </w:rPr>
              <w:t xml:space="preserve"> школа,2006</w:t>
            </w:r>
          </w:p>
          <w:p w14:paraId="44B65F49"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8.Управление качеством / Под ред. С.Д </w:t>
            </w:r>
            <w:proofErr w:type="spellStart"/>
            <w:r w:rsidRPr="003771DB">
              <w:rPr>
                <w:rFonts w:ascii="Times New Roman" w:hAnsi="Times New Roman" w:cs="Times New Roman"/>
                <w:sz w:val="20"/>
                <w:szCs w:val="20"/>
              </w:rPr>
              <w:t>Ильенковой</w:t>
            </w:r>
            <w:proofErr w:type="spellEnd"/>
            <w:r w:rsidRPr="003771DB">
              <w:rPr>
                <w:rFonts w:ascii="Times New Roman" w:hAnsi="Times New Roman" w:cs="Times New Roman"/>
                <w:sz w:val="20"/>
                <w:szCs w:val="20"/>
              </w:rPr>
              <w:t xml:space="preserve"> -  М.: ЮНИТИ,2006.                     </w:t>
            </w:r>
          </w:p>
          <w:p w14:paraId="749E221D"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9.Методы менеджмента качества</w:t>
            </w:r>
          </w:p>
          <w:p w14:paraId="718FB4E8"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10.ГОСТ Р ИСО 9004:2000 Системы менеджмента качества. Методические указания по улучшению </w:t>
            </w:r>
            <w:proofErr w:type="gramStart"/>
            <w:r w:rsidRPr="003771DB">
              <w:rPr>
                <w:rFonts w:ascii="Times New Roman" w:hAnsi="Times New Roman" w:cs="Times New Roman"/>
                <w:sz w:val="20"/>
                <w:szCs w:val="20"/>
              </w:rPr>
              <w:t>деятельности.-</w:t>
            </w:r>
            <w:proofErr w:type="gramEnd"/>
            <w:r w:rsidRPr="003771DB">
              <w:rPr>
                <w:rFonts w:ascii="Times New Roman" w:hAnsi="Times New Roman" w:cs="Times New Roman"/>
                <w:sz w:val="20"/>
                <w:szCs w:val="20"/>
              </w:rPr>
              <w:t xml:space="preserve"> М.: 2001.</w:t>
            </w:r>
          </w:p>
          <w:p w14:paraId="311C2A95"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 11.Адлер Ю.П., </w:t>
            </w:r>
            <w:proofErr w:type="spellStart"/>
            <w:r w:rsidRPr="003771DB">
              <w:rPr>
                <w:rFonts w:ascii="Times New Roman" w:hAnsi="Times New Roman" w:cs="Times New Roman"/>
                <w:sz w:val="20"/>
                <w:szCs w:val="20"/>
              </w:rPr>
              <w:t>Полховская</w:t>
            </w:r>
            <w:proofErr w:type="spellEnd"/>
            <w:r w:rsidRPr="003771DB">
              <w:rPr>
                <w:rFonts w:ascii="Times New Roman" w:hAnsi="Times New Roman" w:cs="Times New Roman"/>
                <w:sz w:val="20"/>
                <w:szCs w:val="20"/>
              </w:rPr>
              <w:t xml:space="preserve"> Т.М., Нестеренко П.А. Управление качеством (Часть 1: Семь простых методов</w:t>
            </w:r>
            <w:proofErr w:type="gramStart"/>
            <w:r w:rsidRPr="003771DB">
              <w:rPr>
                <w:rFonts w:ascii="Times New Roman" w:hAnsi="Times New Roman" w:cs="Times New Roman"/>
                <w:sz w:val="20"/>
                <w:szCs w:val="20"/>
              </w:rPr>
              <w:t>).Учебное</w:t>
            </w:r>
            <w:proofErr w:type="gramEnd"/>
            <w:r w:rsidRPr="003771DB">
              <w:rPr>
                <w:rFonts w:ascii="Times New Roman" w:hAnsi="Times New Roman" w:cs="Times New Roman"/>
                <w:sz w:val="20"/>
                <w:szCs w:val="20"/>
              </w:rPr>
              <w:t xml:space="preserve"> пособие.- М.: МИСИС.2000.</w:t>
            </w:r>
          </w:p>
          <w:p w14:paraId="209A6B2D"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12.Каганов М. ИСО 9000 - Практическое пособие по разработке и внедрению Руководства по </w:t>
            </w:r>
            <w:proofErr w:type="gramStart"/>
            <w:r w:rsidRPr="003771DB">
              <w:rPr>
                <w:rFonts w:ascii="Times New Roman" w:hAnsi="Times New Roman" w:cs="Times New Roman"/>
                <w:sz w:val="20"/>
                <w:szCs w:val="20"/>
              </w:rPr>
              <w:t>качеству.-</w:t>
            </w:r>
            <w:proofErr w:type="gramEnd"/>
            <w:r w:rsidRPr="003771DB">
              <w:rPr>
                <w:rFonts w:ascii="Times New Roman" w:hAnsi="Times New Roman" w:cs="Times New Roman"/>
                <w:sz w:val="20"/>
                <w:szCs w:val="20"/>
              </w:rPr>
              <w:t xml:space="preserve"> М.: РИА «Стандарты и качество», 1999.</w:t>
            </w:r>
          </w:p>
          <w:p w14:paraId="5F0E570A" w14:textId="77777777" w:rsidR="003771DB" w:rsidRPr="003771DB" w:rsidRDefault="003771DB" w:rsidP="003771DB">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13.ГОСТ Р ИСО 9000:2000 Системы менеджмента качества. Основные положения и </w:t>
            </w:r>
            <w:proofErr w:type="gramStart"/>
            <w:r w:rsidRPr="003771DB">
              <w:rPr>
                <w:rFonts w:ascii="Times New Roman" w:hAnsi="Times New Roman" w:cs="Times New Roman"/>
                <w:sz w:val="20"/>
                <w:szCs w:val="20"/>
              </w:rPr>
              <w:t>словарь.-</w:t>
            </w:r>
            <w:proofErr w:type="gramEnd"/>
            <w:r w:rsidRPr="003771DB">
              <w:rPr>
                <w:rFonts w:ascii="Times New Roman" w:hAnsi="Times New Roman" w:cs="Times New Roman"/>
                <w:sz w:val="20"/>
                <w:szCs w:val="20"/>
              </w:rPr>
              <w:t xml:space="preserve"> М.: 2001.</w:t>
            </w:r>
          </w:p>
          <w:p w14:paraId="3F91E8AF" w14:textId="496BDDCD" w:rsidR="009565E5" w:rsidRPr="00B35B7C" w:rsidRDefault="003771DB" w:rsidP="00BF355F">
            <w:pPr>
              <w:ind w:left="316"/>
              <w:jc w:val="both"/>
              <w:rPr>
                <w:rFonts w:ascii="Times New Roman" w:hAnsi="Times New Roman" w:cs="Times New Roman"/>
                <w:sz w:val="20"/>
                <w:szCs w:val="20"/>
              </w:rPr>
            </w:pPr>
            <w:r w:rsidRPr="003771DB">
              <w:rPr>
                <w:rFonts w:ascii="Times New Roman" w:hAnsi="Times New Roman" w:cs="Times New Roman"/>
                <w:sz w:val="20"/>
                <w:szCs w:val="20"/>
              </w:rPr>
              <w:t xml:space="preserve">14.ГОСТ Р ИСО 9001:2000 Системы менеджмента качества. </w:t>
            </w:r>
            <w:proofErr w:type="gramStart"/>
            <w:r w:rsidRPr="003771DB">
              <w:rPr>
                <w:rFonts w:ascii="Times New Roman" w:hAnsi="Times New Roman" w:cs="Times New Roman"/>
                <w:sz w:val="20"/>
                <w:szCs w:val="20"/>
              </w:rPr>
              <w:t>Требования.-</w:t>
            </w:r>
            <w:proofErr w:type="gramEnd"/>
            <w:r w:rsidRPr="003771DB">
              <w:rPr>
                <w:rFonts w:ascii="Times New Roman" w:hAnsi="Times New Roman" w:cs="Times New Roman"/>
                <w:sz w:val="20"/>
                <w:szCs w:val="20"/>
              </w:rPr>
              <w:t xml:space="preserve"> М.: 2001.</w:t>
            </w:r>
          </w:p>
        </w:tc>
      </w:tr>
      <w:tr w:rsidR="00346E5B" w:rsidRPr="00B35B7C" w14:paraId="01E8F921" w14:textId="77777777" w:rsidTr="00373BE2">
        <w:trPr>
          <w:trHeight w:val="270"/>
          <w:jc w:val="center"/>
        </w:trPr>
        <w:tc>
          <w:tcPr>
            <w:tcW w:w="1985" w:type="dxa"/>
            <w:vMerge w:val="restart"/>
            <w:shd w:val="clear" w:color="auto" w:fill="F2F2F2" w:themeFill="background1" w:themeFillShade="F2"/>
          </w:tcPr>
          <w:p w14:paraId="00E06D33" w14:textId="77777777" w:rsidR="00346E5B" w:rsidRPr="00B35B7C" w:rsidRDefault="00346E5B" w:rsidP="00336961">
            <w:pPr>
              <w:ind w:right="-115" w:firstLine="33"/>
              <w:jc w:val="center"/>
              <w:rPr>
                <w:rFonts w:ascii="Times New Roman" w:hAnsi="Times New Roman" w:cs="Times New Roman"/>
                <w:b/>
                <w:sz w:val="20"/>
                <w:szCs w:val="20"/>
              </w:rPr>
            </w:pPr>
          </w:p>
          <w:p w14:paraId="3CC9E683"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Информация</w:t>
            </w:r>
          </w:p>
          <w:p w14:paraId="289D1725"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по оценке</w:t>
            </w:r>
          </w:p>
        </w:tc>
        <w:tc>
          <w:tcPr>
            <w:tcW w:w="3757" w:type="dxa"/>
            <w:gridSpan w:val="7"/>
            <w:shd w:val="clear" w:color="auto" w:fill="FFFFFF" w:themeFill="background1"/>
          </w:tcPr>
          <w:p w14:paraId="2D8DA66E" w14:textId="77777777" w:rsidR="00346E5B" w:rsidRPr="00B35B7C" w:rsidRDefault="00346E5B" w:rsidP="00336961">
            <w:pPr>
              <w:ind w:right="-1" w:firstLine="49"/>
              <w:jc w:val="center"/>
              <w:rPr>
                <w:rFonts w:ascii="Times New Roman" w:hAnsi="Times New Roman" w:cs="Times New Roman"/>
                <w:b/>
                <w:sz w:val="20"/>
                <w:szCs w:val="20"/>
              </w:rPr>
            </w:pPr>
            <w:r w:rsidRPr="00B35B7C">
              <w:rPr>
                <w:rFonts w:ascii="Times New Roman" w:hAnsi="Times New Roman" w:cs="Times New Roman"/>
                <w:b/>
                <w:sz w:val="20"/>
                <w:szCs w:val="20"/>
              </w:rPr>
              <w:t>Оценка по 4-бальной шкале</w:t>
            </w:r>
          </w:p>
        </w:tc>
        <w:tc>
          <w:tcPr>
            <w:tcW w:w="4459" w:type="dxa"/>
            <w:gridSpan w:val="3"/>
            <w:shd w:val="clear" w:color="auto" w:fill="FFFFFF" w:themeFill="background1"/>
          </w:tcPr>
          <w:p w14:paraId="2E36A872" w14:textId="77777777" w:rsidR="00346E5B" w:rsidRPr="00B35B7C" w:rsidRDefault="00346E5B" w:rsidP="00336961">
            <w:pPr>
              <w:ind w:right="-1" w:firstLine="283"/>
              <w:rPr>
                <w:rFonts w:ascii="Times New Roman" w:hAnsi="Times New Roman" w:cs="Times New Roman"/>
                <w:b/>
                <w:sz w:val="20"/>
                <w:szCs w:val="20"/>
              </w:rPr>
            </w:pPr>
            <w:r w:rsidRPr="00B35B7C">
              <w:rPr>
                <w:rFonts w:ascii="Times New Roman" w:hAnsi="Times New Roman" w:cs="Times New Roman"/>
                <w:b/>
                <w:sz w:val="20"/>
                <w:szCs w:val="20"/>
              </w:rPr>
              <w:t>Оценка по 5-бальной шкале</w:t>
            </w:r>
          </w:p>
        </w:tc>
      </w:tr>
      <w:tr w:rsidR="00346E5B" w:rsidRPr="00B35B7C" w14:paraId="3743AE19" w14:textId="77777777" w:rsidTr="00373BE2">
        <w:trPr>
          <w:trHeight w:val="195"/>
          <w:jc w:val="center"/>
        </w:trPr>
        <w:tc>
          <w:tcPr>
            <w:tcW w:w="1985" w:type="dxa"/>
            <w:vMerge/>
            <w:shd w:val="clear" w:color="auto" w:fill="F2F2F2" w:themeFill="background1" w:themeFillShade="F2"/>
          </w:tcPr>
          <w:p w14:paraId="61AA270D"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57A9032D"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 xml:space="preserve">Оценка </w:t>
            </w:r>
          </w:p>
        </w:tc>
        <w:tc>
          <w:tcPr>
            <w:tcW w:w="1575" w:type="dxa"/>
            <w:gridSpan w:val="3"/>
            <w:shd w:val="clear" w:color="auto" w:fill="FFFFFF" w:themeFill="background1"/>
          </w:tcPr>
          <w:p w14:paraId="09EBC3F2"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 xml:space="preserve">Оценка </w:t>
            </w:r>
          </w:p>
        </w:tc>
        <w:tc>
          <w:tcPr>
            <w:tcW w:w="922" w:type="dxa"/>
            <w:gridSpan w:val="2"/>
            <w:shd w:val="clear" w:color="auto" w:fill="FFFFFF" w:themeFill="background1"/>
          </w:tcPr>
          <w:p w14:paraId="34C8D249" w14:textId="77777777" w:rsidR="00346E5B" w:rsidRPr="00B35B7C" w:rsidRDefault="00346E5B" w:rsidP="00336961">
            <w:pPr>
              <w:ind w:right="-1"/>
              <w:rPr>
                <w:rFonts w:ascii="Times New Roman" w:hAnsi="Times New Roman" w:cs="Times New Roman"/>
                <w:sz w:val="20"/>
                <w:szCs w:val="20"/>
              </w:rPr>
            </w:pPr>
            <w:r w:rsidRPr="00B35B7C">
              <w:rPr>
                <w:rFonts w:ascii="Times New Roman" w:hAnsi="Times New Roman" w:cs="Times New Roman"/>
                <w:sz w:val="20"/>
                <w:szCs w:val="20"/>
              </w:rPr>
              <w:t>Оценка</w:t>
            </w:r>
          </w:p>
        </w:tc>
        <w:tc>
          <w:tcPr>
            <w:tcW w:w="1771" w:type="dxa"/>
            <w:shd w:val="clear" w:color="auto" w:fill="FFFFFF" w:themeFill="background1"/>
          </w:tcPr>
          <w:p w14:paraId="17381D47"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 xml:space="preserve">Оценка </w:t>
            </w:r>
          </w:p>
        </w:tc>
        <w:tc>
          <w:tcPr>
            <w:tcW w:w="2688" w:type="dxa"/>
            <w:gridSpan w:val="2"/>
            <w:shd w:val="clear" w:color="auto" w:fill="FFFFFF" w:themeFill="background1"/>
          </w:tcPr>
          <w:p w14:paraId="5EC7EFB4" w14:textId="77777777" w:rsidR="00346E5B" w:rsidRPr="00B35B7C" w:rsidRDefault="00346E5B" w:rsidP="00336961">
            <w:pPr>
              <w:ind w:right="-1"/>
              <w:rPr>
                <w:rFonts w:ascii="Times New Roman" w:hAnsi="Times New Roman" w:cs="Times New Roman"/>
                <w:sz w:val="20"/>
                <w:szCs w:val="20"/>
              </w:rPr>
            </w:pPr>
            <w:r w:rsidRPr="00B35B7C">
              <w:rPr>
                <w:rFonts w:ascii="Times New Roman" w:hAnsi="Times New Roman" w:cs="Times New Roman"/>
                <w:sz w:val="20"/>
                <w:szCs w:val="20"/>
              </w:rPr>
              <w:t>Оценка</w:t>
            </w:r>
          </w:p>
        </w:tc>
      </w:tr>
      <w:tr w:rsidR="00346E5B" w:rsidRPr="00B35B7C" w14:paraId="1CB6F22D" w14:textId="77777777" w:rsidTr="00373BE2">
        <w:trPr>
          <w:trHeight w:val="195"/>
          <w:jc w:val="center"/>
        </w:trPr>
        <w:tc>
          <w:tcPr>
            <w:tcW w:w="1985" w:type="dxa"/>
            <w:vMerge/>
            <w:shd w:val="clear" w:color="auto" w:fill="F2F2F2" w:themeFill="background1" w:themeFillShade="F2"/>
          </w:tcPr>
          <w:p w14:paraId="3A7AC987"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13920EB9"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87-100</w:t>
            </w:r>
          </w:p>
        </w:tc>
        <w:tc>
          <w:tcPr>
            <w:tcW w:w="1575" w:type="dxa"/>
            <w:gridSpan w:val="3"/>
            <w:shd w:val="clear" w:color="auto" w:fill="FFFFFF" w:themeFill="background1"/>
          </w:tcPr>
          <w:p w14:paraId="654B780A"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A</w:t>
            </w:r>
          </w:p>
        </w:tc>
        <w:tc>
          <w:tcPr>
            <w:tcW w:w="922" w:type="dxa"/>
            <w:gridSpan w:val="2"/>
            <w:shd w:val="clear" w:color="auto" w:fill="FFFFFF" w:themeFill="background1"/>
          </w:tcPr>
          <w:p w14:paraId="1B49179D"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4.0</w:t>
            </w:r>
          </w:p>
        </w:tc>
        <w:tc>
          <w:tcPr>
            <w:tcW w:w="1771" w:type="dxa"/>
            <w:shd w:val="clear" w:color="auto" w:fill="FFFFFF" w:themeFill="background1"/>
          </w:tcPr>
          <w:p w14:paraId="5E1B9ECD"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5</w:t>
            </w:r>
          </w:p>
        </w:tc>
        <w:tc>
          <w:tcPr>
            <w:tcW w:w="2688" w:type="dxa"/>
            <w:gridSpan w:val="2"/>
            <w:shd w:val="clear" w:color="auto" w:fill="FFFFFF" w:themeFill="background1"/>
          </w:tcPr>
          <w:p w14:paraId="64A80439"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Отлично</w:t>
            </w:r>
          </w:p>
        </w:tc>
      </w:tr>
      <w:tr w:rsidR="00346E5B" w:rsidRPr="00B35B7C" w14:paraId="215288BE" w14:textId="77777777" w:rsidTr="00373BE2">
        <w:trPr>
          <w:trHeight w:val="195"/>
          <w:jc w:val="center"/>
        </w:trPr>
        <w:tc>
          <w:tcPr>
            <w:tcW w:w="1985" w:type="dxa"/>
            <w:vMerge/>
            <w:shd w:val="clear" w:color="auto" w:fill="F2F2F2" w:themeFill="background1" w:themeFillShade="F2"/>
          </w:tcPr>
          <w:p w14:paraId="3175584E"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7DC96566"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80-86</w:t>
            </w:r>
          </w:p>
        </w:tc>
        <w:tc>
          <w:tcPr>
            <w:tcW w:w="1575" w:type="dxa"/>
            <w:gridSpan w:val="3"/>
            <w:shd w:val="clear" w:color="auto" w:fill="FFFFFF" w:themeFill="background1"/>
          </w:tcPr>
          <w:p w14:paraId="3243FBAF"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B</w:t>
            </w:r>
          </w:p>
        </w:tc>
        <w:tc>
          <w:tcPr>
            <w:tcW w:w="922" w:type="dxa"/>
            <w:gridSpan w:val="2"/>
            <w:shd w:val="clear" w:color="auto" w:fill="FFFFFF" w:themeFill="background1"/>
          </w:tcPr>
          <w:p w14:paraId="751B2557"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3.33</w:t>
            </w:r>
          </w:p>
        </w:tc>
        <w:tc>
          <w:tcPr>
            <w:tcW w:w="1771" w:type="dxa"/>
            <w:vMerge w:val="restart"/>
            <w:shd w:val="clear" w:color="auto" w:fill="FFFFFF" w:themeFill="background1"/>
          </w:tcPr>
          <w:p w14:paraId="2D74605C"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4</w:t>
            </w:r>
          </w:p>
        </w:tc>
        <w:tc>
          <w:tcPr>
            <w:tcW w:w="2688" w:type="dxa"/>
            <w:gridSpan w:val="2"/>
            <w:vMerge w:val="restart"/>
            <w:shd w:val="clear" w:color="auto" w:fill="FFFFFF" w:themeFill="background1"/>
          </w:tcPr>
          <w:p w14:paraId="64A176AC"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Хорошо</w:t>
            </w:r>
          </w:p>
        </w:tc>
      </w:tr>
      <w:tr w:rsidR="00346E5B" w:rsidRPr="00B35B7C" w14:paraId="40B30B87" w14:textId="77777777" w:rsidTr="00373BE2">
        <w:trPr>
          <w:trHeight w:val="195"/>
          <w:jc w:val="center"/>
        </w:trPr>
        <w:tc>
          <w:tcPr>
            <w:tcW w:w="1985" w:type="dxa"/>
            <w:vMerge/>
            <w:shd w:val="clear" w:color="auto" w:fill="F2F2F2" w:themeFill="background1" w:themeFillShade="F2"/>
          </w:tcPr>
          <w:p w14:paraId="765495D8"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260581D9"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74-79</w:t>
            </w:r>
          </w:p>
        </w:tc>
        <w:tc>
          <w:tcPr>
            <w:tcW w:w="1575" w:type="dxa"/>
            <w:gridSpan w:val="3"/>
            <w:shd w:val="clear" w:color="auto" w:fill="FFFFFF" w:themeFill="background1"/>
          </w:tcPr>
          <w:p w14:paraId="3C531768"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B</w:t>
            </w:r>
          </w:p>
        </w:tc>
        <w:tc>
          <w:tcPr>
            <w:tcW w:w="922" w:type="dxa"/>
            <w:gridSpan w:val="2"/>
            <w:shd w:val="clear" w:color="auto" w:fill="FFFFFF" w:themeFill="background1"/>
          </w:tcPr>
          <w:p w14:paraId="5AB5C5C0"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3.0</w:t>
            </w:r>
          </w:p>
        </w:tc>
        <w:tc>
          <w:tcPr>
            <w:tcW w:w="1771" w:type="dxa"/>
            <w:vMerge/>
            <w:shd w:val="clear" w:color="auto" w:fill="FFFFFF" w:themeFill="background1"/>
          </w:tcPr>
          <w:p w14:paraId="0A702FD8" w14:textId="77777777" w:rsidR="00346E5B" w:rsidRPr="00B35B7C" w:rsidRDefault="00346E5B" w:rsidP="00336961">
            <w:pPr>
              <w:ind w:right="-1" w:firstLine="283"/>
              <w:rPr>
                <w:rFonts w:ascii="Times New Roman" w:hAnsi="Times New Roman" w:cs="Times New Roman"/>
                <w:sz w:val="20"/>
                <w:szCs w:val="20"/>
              </w:rPr>
            </w:pPr>
          </w:p>
        </w:tc>
        <w:tc>
          <w:tcPr>
            <w:tcW w:w="2688" w:type="dxa"/>
            <w:gridSpan w:val="2"/>
            <w:vMerge/>
            <w:shd w:val="clear" w:color="auto" w:fill="FFFFFF" w:themeFill="background1"/>
          </w:tcPr>
          <w:p w14:paraId="0CE823D3" w14:textId="77777777" w:rsidR="00346E5B" w:rsidRPr="00B35B7C" w:rsidRDefault="00346E5B" w:rsidP="00336961">
            <w:pPr>
              <w:ind w:right="-1" w:firstLine="283"/>
              <w:jc w:val="center"/>
              <w:rPr>
                <w:rFonts w:ascii="Times New Roman" w:hAnsi="Times New Roman" w:cs="Times New Roman"/>
                <w:sz w:val="20"/>
                <w:szCs w:val="20"/>
              </w:rPr>
            </w:pPr>
          </w:p>
        </w:tc>
      </w:tr>
      <w:tr w:rsidR="00346E5B" w:rsidRPr="00B35B7C" w14:paraId="122D238C" w14:textId="77777777" w:rsidTr="00373BE2">
        <w:trPr>
          <w:trHeight w:val="195"/>
          <w:jc w:val="center"/>
        </w:trPr>
        <w:tc>
          <w:tcPr>
            <w:tcW w:w="1985" w:type="dxa"/>
            <w:vMerge/>
            <w:shd w:val="clear" w:color="auto" w:fill="F2F2F2" w:themeFill="background1" w:themeFillShade="F2"/>
          </w:tcPr>
          <w:p w14:paraId="2FCE0486"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0D90514A"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68-73</w:t>
            </w:r>
          </w:p>
        </w:tc>
        <w:tc>
          <w:tcPr>
            <w:tcW w:w="1575" w:type="dxa"/>
            <w:gridSpan w:val="3"/>
            <w:shd w:val="clear" w:color="auto" w:fill="FFFFFF" w:themeFill="background1"/>
          </w:tcPr>
          <w:p w14:paraId="748B37BB"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C</w:t>
            </w:r>
          </w:p>
        </w:tc>
        <w:tc>
          <w:tcPr>
            <w:tcW w:w="922" w:type="dxa"/>
            <w:gridSpan w:val="2"/>
            <w:shd w:val="clear" w:color="auto" w:fill="FFFFFF" w:themeFill="background1"/>
          </w:tcPr>
          <w:p w14:paraId="1BE5F573"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2.33</w:t>
            </w:r>
          </w:p>
        </w:tc>
        <w:tc>
          <w:tcPr>
            <w:tcW w:w="1771" w:type="dxa"/>
            <w:vMerge w:val="restart"/>
            <w:shd w:val="clear" w:color="auto" w:fill="FFFFFF" w:themeFill="background1"/>
          </w:tcPr>
          <w:p w14:paraId="600601A3"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3</w:t>
            </w:r>
          </w:p>
        </w:tc>
        <w:tc>
          <w:tcPr>
            <w:tcW w:w="2688" w:type="dxa"/>
            <w:gridSpan w:val="2"/>
            <w:vMerge w:val="restart"/>
            <w:shd w:val="clear" w:color="auto" w:fill="FFFFFF" w:themeFill="background1"/>
          </w:tcPr>
          <w:p w14:paraId="6179A148"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Удовлетворительно</w:t>
            </w:r>
          </w:p>
        </w:tc>
      </w:tr>
      <w:tr w:rsidR="00346E5B" w:rsidRPr="00B35B7C" w14:paraId="13678AB6" w14:textId="77777777" w:rsidTr="00373BE2">
        <w:trPr>
          <w:trHeight w:val="195"/>
          <w:jc w:val="center"/>
        </w:trPr>
        <w:tc>
          <w:tcPr>
            <w:tcW w:w="1985" w:type="dxa"/>
            <w:vMerge/>
            <w:shd w:val="clear" w:color="auto" w:fill="F2F2F2" w:themeFill="background1" w:themeFillShade="F2"/>
          </w:tcPr>
          <w:p w14:paraId="68B963E9"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2B3AC85F"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61-67</w:t>
            </w:r>
          </w:p>
        </w:tc>
        <w:tc>
          <w:tcPr>
            <w:tcW w:w="1575" w:type="dxa"/>
            <w:gridSpan w:val="3"/>
            <w:shd w:val="clear" w:color="auto" w:fill="FFFFFF" w:themeFill="background1"/>
          </w:tcPr>
          <w:p w14:paraId="0925BF7A"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D</w:t>
            </w:r>
          </w:p>
        </w:tc>
        <w:tc>
          <w:tcPr>
            <w:tcW w:w="922" w:type="dxa"/>
            <w:gridSpan w:val="2"/>
            <w:shd w:val="clear" w:color="auto" w:fill="FFFFFF" w:themeFill="background1"/>
          </w:tcPr>
          <w:p w14:paraId="082F726E"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2.0</w:t>
            </w:r>
          </w:p>
        </w:tc>
        <w:tc>
          <w:tcPr>
            <w:tcW w:w="1771" w:type="dxa"/>
            <w:vMerge/>
            <w:shd w:val="clear" w:color="auto" w:fill="FFFFFF" w:themeFill="background1"/>
          </w:tcPr>
          <w:p w14:paraId="1F45A7E6" w14:textId="77777777" w:rsidR="00346E5B" w:rsidRPr="00B35B7C" w:rsidRDefault="00346E5B" w:rsidP="00336961">
            <w:pPr>
              <w:ind w:right="-1" w:firstLine="283"/>
              <w:jc w:val="center"/>
              <w:rPr>
                <w:rFonts w:ascii="Times New Roman" w:hAnsi="Times New Roman" w:cs="Times New Roman"/>
                <w:sz w:val="20"/>
                <w:szCs w:val="20"/>
              </w:rPr>
            </w:pPr>
          </w:p>
        </w:tc>
        <w:tc>
          <w:tcPr>
            <w:tcW w:w="2688" w:type="dxa"/>
            <w:gridSpan w:val="2"/>
            <w:vMerge/>
            <w:shd w:val="clear" w:color="auto" w:fill="FFFFFF" w:themeFill="background1"/>
          </w:tcPr>
          <w:p w14:paraId="4E46F666" w14:textId="77777777" w:rsidR="00346E5B" w:rsidRPr="00B35B7C" w:rsidRDefault="00346E5B" w:rsidP="00336961">
            <w:pPr>
              <w:ind w:right="-1" w:firstLine="283"/>
              <w:rPr>
                <w:rFonts w:ascii="Times New Roman" w:hAnsi="Times New Roman" w:cs="Times New Roman"/>
                <w:sz w:val="20"/>
                <w:szCs w:val="20"/>
              </w:rPr>
            </w:pPr>
          </w:p>
        </w:tc>
      </w:tr>
      <w:tr w:rsidR="00346E5B" w:rsidRPr="00B35B7C" w14:paraId="6AB9E81E" w14:textId="77777777" w:rsidTr="00373BE2">
        <w:trPr>
          <w:trHeight w:val="195"/>
          <w:jc w:val="center"/>
        </w:trPr>
        <w:tc>
          <w:tcPr>
            <w:tcW w:w="1985" w:type="dxa"/>
            <w:vMerge/>
            <w:shd w:val="clear" w:color="auto" w:fill="F2F2F2" w:themeFill="background1" w:themeFillShade="F2"/>
          </w:tcPr>
          <w:p w14:paraId="064131ED"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0E25015B"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41-60</w:t>
            </w:r>
          </w:p>
        </w:tc>
        <w:tc>
          <w:tcPr>
            <w:tcW w:w="1575" w:type="dxa"/>
            <w:gridSpan w:val="3"/>
            <w:shd w:val="clear" w:color="auto" w:fill="FFFFFF" w:themeFill="background1"/>
          </w:tcPr>
          <w:p w14:paraId="3CB1B2A3"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E</w:t>
            </w:r>
          </w:p>
        </w:tc>
        <w:tc>
          <w:tcPr>
            <w:tcW w:w="922" w:type="dxa"/>
            <w:gridSpan w:val="2"/>
            <w:shd w:val="clear" w:color="auto" w:fill="FFFFFF" w:themeFill="background1"/>
          </w:tcPr>
          <w:p w14:paraId="081EE1FF"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0</w:t>
            </w:r>
          </w:p>
        </w:tc>
        <w:tc>
          <w:tcPr>
            <w:tcW w:w="1771" w:type="dxa"/>
            <w:vMerge w:val="restart"/>
            <w:shd w:val="clear" w:color="auto" w:fill="FFFFFF" w:themeFill="background1"/>
          </w:tcPr>
          <w:p w14:paraId="23D0B1C1"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2</w:t>
            </w:r>
          </w:p>
        </w:tc>
        <w:tc>
          <w:tcPr>
            <w:tcW w:w="2688" w:type="dxa"/>
            <w:gridSpan w:val="2"/>
            <w:vMerge w:val="restart"/>
            <w:shd w:val="clear" w:color="auto" w:fill="FFFFFF" w:themeFill="background1"/>
          </w:tcPr>
          <w:p w14:paraId="184002D8" w14:textId="77777777" w:rsidR="00346E5B" w:rsidRPr="00B35B7C" w:rsidRDefault="00346E5B" w:rsidP="00336961">
            <w:pPr>
              <w:ind w:right="-1" w:firstLine="283"/>
              <w:jc w:val="center"/>
              <w:rPr>
                <w:rFonts w:ascii="Times New Roman" w:hAnsi="Times New Roman" w:cs="Times New Roman"/>
                <w:sz w:val="20"/>
                <w:szCs w:val="20"/>
              </w:rPr>
            </w:pPr>
            <w:r w:rsidRPr="00B35B7C">
              <w:rPr>
                <w:rFonts w:ascii="Times New Roman" w:hAnsi="Times New Roman" w:cs="Times New Roman"/>
                <w:sz w:val="20"/>
                <w:szCs w:val="20"/>
              </w:rPr>
              <w:t>неудовлетворительно</w:t>
            </w:r>
          </w:p>
        </w:tc>
      </w:tr>
      <w:tr w:rsidR="00346E5B" w:rsidRPr="00B35B7C" w14:paraId="71C468DC" w14:textId="77777777" w:rsidTr="00373BE2">
        <w:trPr>
          <w:trHeight w:val="195"/>
          <w:jc w:val="center"/>
        </w:trPr>
        <w:tc>
          <w:tcPr>
            <w:tcW w:w="1985" w:type="dxa"/>
            <w:vMerge/>
            <w:shd w:val="clear" w:color="auto" w:fill="F2F2F2" w:themeFill="background1" w:themeFillShade="F2"/>
          </w:tcPr>
          <w:p w14:paraId="790AA3F5" w14:textId="77777777" w:rsidR="00346E5B" w:rsidRPr="00B35B7C" w:rsidRDefault="00346E5B" w:rsidP="00336961">
            <w:pPr>
              <w:ind w:right="-115" w:firstLine="33"/>
              <w:jc w:val="center"/>
              <w:rPr>
                <w:rFonts w:ascii="Times New Roman" w:hAnsi="Times New Roman" w:cs="Times New Roman"/>
                <w:b/>
                <w:sz w:val="20"/>
                <w:szCs w:val="20"/>
              </w:rPr>
            </w:pPr>
          </w:p>
        </w:tc>
        <w:tc>
          <w:tcPr>
            <w:tcW w:w="1260" w:type="dxa"/>
            <w:gridSpan w:val="2"/>
            <w:shd w:val="clear" w:color="auto" w:fill="FFFFFF" w:themeFill="background1"/>
          </w:tcPr>
          <w:p w14:paraId="2840DEC6"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0-40</w:t>
            </w:r>
          </w:p>
        </w:tc>
        <w:tc>
          <w:tcPr>
            <w:tcW w:w="1575" w:type="dxa"/>
            <w:gridSpan w:val="3"/>
            <w:shd w:val="clear" w:color="auto" w:fill="FFFFFF" w:themeFill="background1"/>
          </w:tcPr>
          <w:p w14:paraId="5BAF13A4" w14:textId="77777777" w:rsidR="00346E5B" w:rsidRPr="00B35B7C" w:rsidRDefault="00346E5B" w:rsidP="00336961">
            <w:pPr>
              <w:ind w:right="-1" w:firstLine="283"/>
              <w:rPr>
                <w:rFonts w:ascii="Times New Roman" w:hAnsi="Times New Roman" w:cs="Times New Roman"/>
                <w:sz w:val="20"/>
                <w:szCs w:val="20"/>
                <w:lang w:val="en-US"/>
              </w:rPr>
            </w:pPr>
            <w:r w:rsidRPr="00B35B7C">
              <w:rPr>
                <w:rFonts w:ascii="Times New Roman" w:hAnsi="Times New Roman" w:cs="Times New Roman"/>
                <w:sz w:val="20"/>
                <w:szCs w:val="20"/>
                <w:lang w:val="en-US"/>
              </w:rPr>
              <w:t>FX</w:t>
            </w:r>
          </w:p>
        </w:tc>
        <w:tc>
          <w:tcPr>
            <w:tcW w:w="922" w:type="dxa"/>
            <w:gridSpan w:val="2"/>
            <w:shd w:val="clear" w:color="auto" w:fill="FFFFFF" w:themeFill="background1"/>
          </w:tcPr>
          <w:p w14:paraId="66915FE1"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0</w:t>
            </w:r>
          </w:p>
        </w:tc>
        <w:tc>
          <w:tcPr>
            <w:tcW w:w="1771" w:type="dxa"/>
            <w:vMerge/>
            <w:shd w:val="clear" w:color="auto" w:fill="FFFFFF" w:themeFill="background1"/>
          </w:tcPr>
          <w:p w14:paraId="72182AC1" w14:textId="77777777" w:rsidR="00346E5B" w:rsidRPr="00B35B7C" w:rsidRDefault="00346E5B" w:rsidP="00336961">
            <w:pPr>
              <w:ind w:right="-1" w:firstLine="283"/>
              <w:rPr>
                <w:rFonts w:ascii="Times New Roman" w:hAnsi="Times New Roman" w:cs="Times New Roman"/>
                <w:sz w:val="20"/>
                <w:szCs w:val="20"/>
              </w:rPr>
            </w:pPr>
          </w:p>
        </w:tc>
        <w:tc>
          <w:tcPr>
            <w:tcW w:w="2688" w:type="dxa"/>
            <w:gridSpan w:val="2"/>
            <w:vMerge/>
            <w:shd w:val="clear" w:color="auto" w:fill="FFFFFF" w:themeFill="background1"/>
          </w:tcPr>
          <w:p w14:paraId="242D1D29" w14:textId="77777777" w:rsidR="00346E5B" w:rsidRPr="00B35B7C" w:rsidRDefault="00346E5B" w:rsidP="00336961">
            <w:pPr>
              <w:ind w:right="-1" w:firstLine="283"/>
              <w:rPr>
                <w:rFonts w:ascii="Times New Roman" w:hAnsi="Times New Roman" w:cs="Times New Roman"/>
                <w:sz w:val="20"/>
                <w:szCs w:val="20"/>
              </w:rPr>
            </w:pPr>
          </w:p>
        </w:tc>
      </w:tr>
      <w:tr w:rsidR="00346E5B" w:rsidRPr="00B35B7C" w14:paraId="7A376E78" w14:textId="77777777" w:rsidTr="00373BE2">
        <w:trPr>
          <w:jc w:val="center"/>
        </w:trPr>
        <w:tc>
          <w:tcPr>
            <w:tcW w:w="1985" w:type="dxa"/>
            <w:shd w:val="clear" w:color="auto" w:fill="F2F2F2" w:themeFill="background1" w:themeFillShade="F2"/>
          </w:tcPr>
          <w:p w14:paraId="16F7BE41"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 xml:space="preserve">Политика </w:t>
            </w:r>
            <w:proofErr w:type="gramStart"/>
            <w:r w:rsidRPr="00B35B7C">
              <w:rPr>
                <w:rFonts w:ascii="Times New Roman" w:hAnsi="Times New Roman" w:cs="Times New Roman"/>
                <w:b/>
                <w:sz w:val="20"/>
                <w:szCs w:val="20"/>
              </w:rPr>
              <w:t>выставления  баллов</w:t>
            </w:r>
            <w:proofErr w:type="gramEnd"/>
          </w:p>
        </w:tc>
        <w:tc>
          <w:tcPr>
            <w:tcW w:w="8216" w:type="dxa"/>
            <w:gridSpan w:val="10"/>
            <w:shd w:val="clear" w:color="auto" w:fill="FFFFFF" w:themeFill="background1"/>
          </w:tcPr>
          <w:p w14:paraId="394A80AE" w14:textId="77777777" w:rsidR="00346E5B" w:rsidRPr="00B35B7C" w:rsidRDefault="00346E5B" w:rsidP="00336961">
            <w:pPr>
              <w:ind w:right="-1" w:firstLine="283"/>
              <w:rPr>
                <w:rFonts w:ascii="Times New Roman" w:hAnsi="Times New Roman" w:cs="Times New Roman"/>
                <w:sz w:val="20"/>
                <w:szCs w:val="20"/>
              </w:rPr>
            </w:pPr>
            <w:r w:rsidRPr="00B35B7C">
              <w:rPr>
                <w:rFonts w:ascii="Times New Roman" w:hAnsi="Times New Roman" w:cs="Times New Roman"/>
                <w:sz w:val="20"/>
                <w:szCs w:val="20"/>
              </w:rPr>
              <w:t xml:space="preserve">Оценка знаний </w:t>
            </w:r>
            <w:r w:rsidR="009749CC" w:rsidRPr="00B35B7C">
              <w:rPr>
                <w:rFonts w:ascii="Times New Roman" w:hAnsi="Times New Roman" w:cs="Times New Roman"/>
                <w:sz w:val="20"/>
                <w:szCs w:val="20"/>
              </w:rPr>
              <w:t>магистрант</w:t>
            </w:r>
            <w:r w:rsidRPr="00B35B7C">
              <w:rPr>
                <w:rFonts w:ascii="Times New Roman" w:hAnsi="Times New Roman" w:cs="Times New Roman"/>
                <w:sz w:val="20"/>
                <w:szCs w:val="20"/>
              </w:rPr>
              <w:t>ов складывается из посещаемости занятий, а также результатов двух промежуточных и одного финального экзаменов. Оценка производится по 100 бальной шкале</w:t>
            </w:r>
          </w:p>
        </w:tc>
      </w:tr>
      <w:tr w:rsidR="00346E5B" w:rsidRPr="00B35B7C" w14:paraId="42D85894" w14:textId="77777777" w:rsidTr="00373BE2">
        <w:trPr>
          <w:jc w:val="center"/>
        </w:trPr>
        <w:tc>
          <w:tcPr>
            <w:tcW w:w="1985" w:type="dxa"/>
            <w:shd w:val="clear" w:color="auto" w:fill="F2F2F2" w:themeFill="background1" w:themeFillShade="F2"/>
          </w:tcPr>
          <w:p w14:paraId="3B95FAF0"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t>Политика курса</w:t>
            </w:r>
          </w:p>
        </w:tc>
        <w:tc>
          <w:tcPr>
            <w:tcW w:w="8216" w:type="dxa"/>
            <w:gridSpan w:val="10"/>
            <w:shd w:val="clear" w:color="auto" w:fill="FFFFFF" w:themeFill="background1"/>
          </w:tcPr>
          <w:p w14:paraId="03C8A115" w14:textId="77777777" w:rsidR="00346E5B" w:rsidRPr="00B35B7C" w:rsidRDefault="00346E5B" w:rsidP="00336961">
            <w:pPr>
              <w:jc w:val="both"/>
              <w:rPr>
                <w:rFonts w:ascii="Times New Roman" w:eastAsia="Times New Roman" w:hAnsi="Times New Roman"/>
                <w:bCs/>
                <w:sz w:val="20"/>
                <w:szCs w:val="20"/>
                <w:lang w:eastAsia="ru-RU"/>
              </w:rPr>
            </w:pPr>
            <w:r w:rsidRPr="00B35B7C">
              <w:rPr>
                <w:rFonts w:ascii="Times New Roman" w:eastAsia="Times New Roman" w:hAnsi="Times New Roman"/>
                <w:b/>
                <w:bCs/>
                <w:sz w:val="20"/>
                <w:szCs w:val="20"/>
                <w:lang w:eastAsia="ru-RU"/>
              </w:rPr>
              <w:t xml:space="preserve">Посещение занятий: </w:t>
            </w:r>
            <w:r w:rsidRPr="00B35B7C">
              <w:rPr>
                <w:rFonts w:ascii="Times New Roman" w:eastAsia="Times New Roman" w:hAnsi="Times New Roman"/>
                <w:bCs/>
                <w:sz w:val="20"/>
                <w:szCs w:val="20"/>
                <w:lang w:eastAsia="ru-RU"/>
              </w:rPr>
              <w:t>Рекомендуется 100%-</w:t>
            </w:r>
            <w:proofErr w:type="spellStart"/>
            <w:r w:rsidRPr="00B35B7C">
              <w:rPr>
                <w:rFonts w:ascii="Times New Roman" w:eastAsia="Times New Roman" w:hAnsi="Times New Roman"/>
                <w:bCs/>
                <w:sz w:val="20"/>
                <w:szCs w:val="20"/>
                <w:lang w:eastAsia="ru-RU"/>
              </w:rPr>
              <w:t>ное</w:t>
            </w:r>
            <w:proofErr w:type="spellEnd"/>
            <w:r w:rsidRPr="00B35B7C">
              <w:rPr>
                <w:rFonts w:ascii="Times New Roman" w:eastAsia="Times New Roman" w:hAnsi="Times New Roman"/>
                <w:bCs/>
                <w:sz w:val="20"/>
                <w:szCs w:val="20"/>
                <w:lang w:eastAsia="ru-RU"/>
              </w:rPr>
              <w:t xml:space="preserve"> посещение занятий. Посещение лекционных, лабораторных занятий, рубежных контролей обязательно. Даты проведения этих занятий и рубежных контролей строго фиксированы. Дополнительные контрольные работы, рубежные </w:t>
            </w:r>
            <w:proofErr w:type="gramStart"/>
            <w:r w:rsidRPr="00B35B7C">
              <w:rPr>
                <w:rFonts w:ascii="Times New Roman" w:eastAsia="Times New Roman" w:hAnsi="Times New Roman"/>
                <w:bCs/>
                <w:sz w:val="20"/>
                <w:szCs w:val="20"/>
                <w:lang w:eastAsia="ru-RU"/>
              </w:rPr>
              <w:t>контроли  проводиться</w:t>
            </w:r>
            <w:proofErr w:type="gramEnd"/>
            <w:r w:rsidRPr="00B35B7C">
              <w:rPr>
                <w:rFonts w:ascii="Times New Roman" w:eastAsia="Times New Roman" w:hAnsi="Times New Roman"/>
                <w:bCs/>
                <w:sz w:val="20"/>
                <w:szCs w:val="20"/>
                <w:lang w:eastAsia="ru-RU"/>
              </w:rPr>
              <w:t xml:space="preserve"> не будут. В случае невозможности посещения по независящим от вас причинам (серьезная болезнь (документально подтвержденная), поездки по линии университета, чрезвычайные ситуации в семье) вам необходимо </w:t>
            </w:r>
            <w:r w:rsidRPr="00B35B7C">
              <w:rPr>
                <w:rFonts w:ascii="Times New Roman" w:eastAsia="Times New Roman" w:hAnsi="Times New Roman"/>
                <w:b/>
                <w:bCs/>
                <w:sz w:val="20"/>
                <w:szCs w:val="20"/>
                <w:u w:val="single"/>
                <w:lang w:eastAsia="ru-RU"/>
              </w:rPr>
              <w:t>заблаговременно</w:t>
            </w:r>
            <w:r w:rsidRPr="00B35B7C">
              <w:rPr>
                <w:rFonts w:ascii="Times New Roman" w:eastAsia="Times New Roman" w:hAnsi="Times New Roman"/>
                <w:bCs/>
                <w:sz w:val="20"/>
                <w:szCs w:val="20"/>
                <w:lang w:eastAsia="ru-RU"/>
              </w:rPr>
              <w:t xml:space="preserve"> известить меня и деканат об </w:t>
            </w:r>
            <w:proofErr w:type="gramStart"/>
            <w:r w:rsidRPr="00B35B7C">
              <w:rPr>
                <w:rFonts w:ascii="Times New Roman" w:eastAsia="Times New Roman" w:hAnsi="Times New Roman"/>
                <w:bCs/>
                <w:sz w:val="20"/>
                <w:szCs w:val="20"/>
                <w:lang w:eastAsia="ru-RU"/>
              </w:rPr>
              <w:t>этом  и</w:t>
            </w:r>
            <w:proofErr w:type="gramEnd"/>
            <w:r w:rsidRPr="00B35B7C">
              <w:rPr>
                <w:rFonts w:ascii="Times New Roman" w:eastAsia="Times New Roman" w:hAnsi="Times New Roman"/>
                <w:bCs/>
                <w:sz w:val="20"/>
                <w:szCs w:val="20"/>
                <w:lang w:eastAsia="ru-RU"/>
              </w:rPr>
              <w:t xml:space="preserve"> получить официальное подтверждение на любые исключения из утвержденного графика.   </w:t>
            </w:r>
            <w:r w:rsidRPr="00B35B7C">
              <w:rPr>
                <w:rFonts w:ascii="Times New Roman" w:eastAsia="Times New Roman" w:hAnsi="Times New Roman"/>
                <w:b/>
                <w:bCs/>
                <w:sz w:val="20"/>
                <w:szCs w:val="20"/>
                <w:lang w:eastAsia="ru-RU"/>
              </w:rPr>
              <w:t>Опоздания и этика поведения на занятиях:</w:t>
            </w:r>
            <w:r w:rsidRPr="00B35B7C">
              <w:rPr>
                <w:rFonts w:ascii="Times New Roman" w:eastAsia="Times New Roman" w:hAnsi="Times New Roman"/>
                <w:bCs/>
                <w:sz w:val="20"/>
                <w:szCs w:val="20"/>
                <w:lang w:eastAsia="ru-RU"/>
              </w:rPr>
              <w:t xml:space="preserve"> В знак уважения к своим коллегам и ко мне вы должны приходить на занятия вовремя. Во время занятий все индивидуальные электронные приборы должны быть отключены. Если мы сочтем ваше поведение во время занятий как мешающему проведению занятий, то вы будете отстранены от </w:t>
            </w:r>
            <w:proofErr w:type="gramStart"/>
            <w:r w:rsidRPr="00B35B7C">
              <w:rPr>
                <w:rFonts w:ascii="Times New Roman" w:eastAsia="Times New Roman" w:hAnsi="Times New Roman"/>
                <w:bCs/>
                <w:sz w:val="20"/>
                <w:szCs w:val="20"/>
                <w:lang w:eastAsia="ru-RU"/>
              </w:rPr>
              <w:t>занятий.</w:t>
            </w:r>
            <w:r w:rsidRPr="00B35B7C">
              <w:rPr>
                <w:rFonts w:ascii="Times New Roman" w:hAnsi="Times New Roman" w:cs="Times New Roman"/>
                <w:sz w:val="20"/>
                <w:szCs w:val="20"/>
              </w:rPr>
              <w:t>.</w:t>
            </w:r>
            <w:proofErr w:type="gramEnd"/>
            <w:r w:rsidRPr="00B35B7C">
              <w:rPr>
                <w:rFonts w:ascii="Times New Roman" w:hAnsi="Times New Roman" w:cs="Times New Roman"/>
                <w:sz w:val="20"/>
                <w:szCs w:val="20"/>
              </w:rPr>
              <w:t xml:space="preserve"> </w:t>
            </w:r>
          </w:p>
        </w:tc>
      </w:tr>
      <w:tr w:rsidR="00346E5B" w:rsidRPr="00B35B7C" w14:paraId="50C358D2" w14:textId="77777777" w:rsidTr="00373BE2">
        <w:trPr>
          <w:jc w:val="center"/>
        </w:trPr>
        <w:tc>
          <w:tcPr>
            <w:tcW w:w="1985" w:type="dxa"/>
            <w:tcBorders>
              <w:bottom w:val="single" w:sz="4" w:space="0" w:color="auto"/>
            </w:tcBorders>
            <w:shd w:val="clear" w:color="auto" w:fill="F2F2F2" w:themeFill="background1" w:themeFillShade="F2"/>
          </w:tcPr>
          <w:p w14:paraId="00CAF738" w14:textId="77777777" w:rsidR="00346E5B" w:rsidRPr="00B35B7C" w:rsidRDefault="00346E5B" w:rsidP="00336961">
            <w:pPr>
              <w:ind w:right="-115" w:firstLine="33"/>
              <w:jc w:val="center"/>
              <w:rPr>
                <w:rFonts w:ascii="Times New Roman" w:hAnsi="Times New Roman" w:cs="Times New Roman"/>
                <w:b/>
                <w:sz w:val="20"/>
                <w:szCs w:val="20"/>
              </w:rPr>
            </w:pPr>
            <w:r w:rsidRPr="00B35B7C">
              <w:rPr>
                <w:rFonts w:ascii="Times New Roman" w:hAnsi="Times New Roman" w:cs="Times New Roman"/>
                <w:b/>
                <w:sz w:val="20"/>
                <w:szCs w:val="20"/>
              </w:rPr>
              <w:lastRenderedPageBreak/>
              <w:t xml:space="preserve">Права </w:t>
            </w:r>
            <w:r w:rsidR="009749CC" w:rsidRPr="00B35B7C">
              <w:rPr>
                <w:rFonts w:ascii="Times New Roman" w:hAnsi="Times New Roman" w:cs="Times New Roman"/>
                <w:b/>
                <w:sz w:val="20"/>
                <w:szCs w:val="20"/>
              </w:rPr>
              <w:t>магистрант</w:t>
            </w:r>
            <w:r w:rsidRPr="00B35B7C">
              <w:rPr>
                <w:rFonts w:ascii="Times New Roman" w:hAnsi="Times New Roman" w:cs="Times New Roman"/>
                <w:b/>
                <w:sz w:val="20"/>
                <w:szCs w:val="20"/>
              </w:rPr>
              <w:t>а</w:t>
            </w:r>
          </w:p>
        </w:tc>
        <w:tc>
          <w:tcPr>
            <w:tcW w:w="8216" w:type="dxa"/>
            <w:gridSpan w:val="10"/>
            <w:shd w:val="clear" w:color="auto" w:fill="FFFFFF" w:themeFill="background1"/>
          </w:tcPr>
          <w:p w14:paraId="057ABD78" w14:textId="77777777" w:rsidR="00346E5B" w:rsidRPr="00B35B7C" w:rsidRDefault="00346E5B" w:rsidP="00336961">
            <w:pPr>
              <w:ind w:left="-108" w:right="-1"/>
              <w:jc w:val="both"/>
              <w:rPr>
                <w:rFonts w:ascii="Times New Roman" w:hAnsi="Times New Roman" w:cs="Times New Roman"/>
                <w:sz w:val="20"/>
                <w:szCs w:val="20"/>
              </w:rPr>
            </w:pPr>
            <w:r w:rsidRPr="00B35B7C">
              <w:rPr>
                <w:rFonts w:ascii="Times New Roman" w:eastAsia="Times New Roman" w:hAnsi="Times New Roman"/>
                <w:bCs/>
                <w:sz w:val="20"/>
                <w:szCs w:val="20"/>
                <w:lang w:eastAsia="ru-RU"/>
              </w:rPr>
              <w:t xml:space="preserve">В случае несогласия с действиями, оценкой преподавателя, приводится возможность и порядок апелляции, обращения к академическим советникам, к </w:t>
            </w:r>
            <w:proofErr w:type="spellStart"/>
            <w:proofErr w:type="gramStart"/>
            <w:r w:rsidRPr="00B35B7C">
              <w:rPr>
                <w:rFonts w:ascii="Times New Roman" w:eastAsia="Times New Roman" w:hAnsi="Times New Roman"/>
                <w:bCs/>
                <w:sz w:val="20"/>
                <w:szCs w:val="20"/>
                <w:lang w:eastAsia="ru-RU"/>
              </w:rPr>
              <w:t>зам.декана</w:t>
            </w:r>
            <w:proofErr w:type="spellEnd"/>
            <w:proofErr w:type="gramEnd"/>
            <w:r w:rsidRPr="00B35B7C">
              <w:rPr>
                <w:rFonts w:ascii="Times New Roman" w:eastAsia="Times New Roman" w:hAnsi="Times New Roman"/>
                <w:bCs/>
                <w:sz w:val="20"/>
                <w:szCs w:val="20"/>
                <w:lang w:eastAsia="ru-RU"/>
              </w:rPr>
              <w:t xml:space="preserve"> по учебной работе, к апелляционной комиссии.</w:t>
            </w:r>
          </w:p>
        </w:tc>
      </w:tr>
    </w:tbl>
    <w:p w14:paraId="6BB6D572" w14:textId="60275CD7" w:rsidR="00B308B5" w:rsidRPr="00B35B7C" w:rsidRDefault="00B308B5" w:rsidP="00EC51B0">
      <w:pPr>
        <w:spacing w:after="0" w:line="240" w:lineRule="auto"/>
        <w:ind w:firstLine="284"/>
        <w:jc w:val="center"/>
        <w:rPr>
          <w:rFonts w:ascii="Times New Roman" w:hAnsi="Times New Roman" w:cs="Times New Roman"/>
          <w:b/>
          <w:sz w:val="24"/>
        </w:rPr>
      </w:pPr>
    </w:p>
    <w:p w14:paraId="612189A2" w14:textId="5EA9EA69" w:rsidR="00B308B5" w:rsidRPr="00B35B7C" w:rsidRDefault="00B308B5" w:rsidP="00EC51B0">
      <w:pPr>
        <w:spacing w:after="0" w:line="240" w:lineRule="auto"/>
        <w:ind w:firstLine="284"/>
        <w:jc w:val="center"/>
        <w:rPr>
          <w:rFonts w:ascii="Times New Roman" w:hAnsi="Times New Roman" w:cs="Times New Roman"/>
          <w:b/>
          <w:sz w:val="24"/>
        </w:rPr>
      </w:pPr>
    </w:p>
    <w:p w14:paraId="71334669" w14:textId="617F4CEC" w:rsidR="00EC51B0" w:rsidRPr="00B35B7C" w:rsidRDefault="00EC51B0" w:rsidP="00EC51B0">
      <w:pPr>
        <w:spacing w:after="0" w:line="240" w:lineRule="auto"/>
        <w:ind w:firstLine="284"/>
        <w:jc w:val="center"/>
        <w:rPr>
          <w:rFonts w:ascii="Times New Roman" w:hAnsi="Times New Roman" w:cs="Times New Roman"/>
          <w:b/>
          <w:sz w:val="24"/>
        </w:rPr>
      </w:pPr>
      <w:r w:rsidRPr="00B35B7C">
        <w:rPr>
          <w:rFonts w:ascii="Times New Roman" w:hAnsi="Times New Roman" w:cs="Times New Roman"/>
          <w:b/>
          <w:sz w:val="24"/>
        </w:rPr>
        <w:t>Лекционные занятия</w:t>
      </w:r>
    </w:p>
    <w:tbl>
      <w:tblPr>
        <w:tblStyle w:val="TableNormal1"/>
        <w:tblW w:w="9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133"/>
        <w:gridCol w:w="567"/>
        <w:gridCol w:w="1134"/>
        <w:gridCol w:w="1275"/>
        <w:gridCol w:w="995"/>
      </w:tblGrid>
      <w:tr w:rsidR="00EC51B0" w:rsidRPr="00B35B7C" w14:paraId="2D20B816" w14:textId="77777777" w:rsidTr="0025021D">
        <w:trPr>
          <w:trHeight w:val="752"/>
          <w:jc w:val="center"/>
        </w:trPr>
        <w:tc>
          <w:tcPr>
            <w:tcW w:w="816" w:type="dxa"/>
          </w:tcPr>
          <w:p w14:paraId="57212E18" w14:textId="77777777" w:rsidR="00EC51B0" w:rsidRPr="00B35B7C" w:rsidRDefault="00EC51B0" w:rsidP="00EC51B0">
            <w:pPr>
              <w:pStyle w:val="TableParagraph"/>
              <w:ind w:right="-1" w:firstLine="283"/>
              <w:jc w:val="center"/>
              <w:rPr>
                <w:sz w:val="20"/>
                <w:szCs w:val="20"/>
                <w:lang w:val="ru-RU"/>
              </w:rPr>
            </w:pPr>
            <w:r w:rsidRPr="00B35B7C">
              <w:rPr>
                <w:sz w:val="20"/>
                <w:szCs w:val="20"/>
                <w:lang w:val="ru-RU"/>
              </w:rPr>
              <w:t>№</w:t>
            </w:r>
          </w:p>
          <w:p w14:paraId="2EF2239D" w14:textId="77777777" w:rsidR="00EC51B0" w:rsidRPr="00B35B7C" w:rsidRDefault="00EC51B0" w:rsidP="00EC51B0">
            <w:pPr>
              <w:pStyle w:val="TableParagraph"/>
              <w:ind w:right="-1"/>
              <w:jc w:val="center"/>
              <w:rPr>
                <w:sz w:val="20"/>
                <w:szCs w:val="20"/>
                <w:lang w:val="ru-RU"/>
              </w:rPr>
            </w:pPr>
            <w:r w:rsidRPr="00B35B7C">
              <w:rPr>
                <w:sz w:val="20"/>
                <w:szCs w:val="20"/>
                <w:lang w:val="ru-RU"/>
              </w:rPr>
              <w:t>п/п</w:t>
            </w:r>
          </w:p>
        </w:tc>
        <w:tc>
          <w:tcPr>
            <w:tcW w:w="5133" w:type="dxa"/>
          </w:tcPr>
          <w:p w14:paraId="1A4D1029" w14:textId="77777777" w:rsidR="00EC51B0" w:rsidRPr="00B35B7C" w:rsidRDefault="00EC51B0" w:rsidP="00EC51B0">
            <w:pPr>
              <w:pStyle w:val="TableParagraph"/>
              <w:ind w:right="-1" w:firstLine="283"/>
              <w:rPr>
                <w:sz w:val="20"/>
                <w:szCs w:val="20"/>
                <w:lang w:val="ru-RU"/>
              </w:rPr>
            </w:pPr>
            <w:r w:rsidRPr="00B35B7C">
              <w:rPr>
                <w:sz w:val="20"/>
                <w:szCs w:val="20"/>
                <w:lang w:val="ru-RU"/>
              </w:rPr>
              <w:t>Темы лекций</w:t>
            </w:r>
          </w:p>
        </w:tc>
        <w:tc>
          <w:tcPr>
            <w:tcW w:w="567" w:type="dxa"/>
          </w:tcPr>
          <w:p w14:paraId="1971AB5F" w14:textId="77777777" w:rsidR="00EC51B0" w:rsidRPr="00B35B7C" w:rsidRDefault="00EC51B0" w:rsidP="00EC51B0">
            <w:pPr>
              <w:pStyle w:val="TableParagraph"/>
              <w:ind w:right="-1"/>
              <w:jc w:val="center"/>
              <w:rPr>
                <w:sz w:val="20"/>
                <w:szCs w:val="20"/>
                <w:lang w:val="ru-RU"/>
              </w:rPr>
            </w:pPr>
            <w:r w:rsidRPr="00B35B7C">
              <w:rPr>
                <w:sz w:val="20"/>
                <w:szCs w:val="20"/>
                <w:lang w:val="ru-RU"/>
              </w:rPr>
              <w:t>Кол- во</w:t>
            </w:r>
          </w:p>
          <w:p w14:paraId="38C81103" w14:textId="77777777" w:rsidR="00EC51B0" w:rsidRPr="00B35B7C" w:rsidRDefault="00EC51B0" w:rsidP="00EC51B0">
            <w:pPr>
              <w:pStyle w:val="TableParagraph"/>
              <w:ind w:right="-1"/>
              <w:jc w:val="center"/>
              <w:rPr>
                <w:sz w:val="20"/>
                <w:szCs w:val="20"/>
                <w:lang w:val="ru-RU"/>
              </w:rPr>
            </w:pPr>
            <w:r w:rsidRPr="00B35B7C">
              <w:rPr>
                <w:sz w:val="20"/>
                <w:szCs w:val="20"/>
                <w:lang w:val="ru-RU"/>
              </w:rPr>
              <w:t>часов</w:t>
            </w:r>
          </w:p>
        </w:tc>
        <w:tc>
          <w:tcPr>
            <w:tcW w:w="1134" w:type="dxa"/>
          </w:tcPr>
          <w:p w14:paraId="6E416E16" w14:textId="77777777" w:rsidR="00EC51B0" w:rsidRPr="00B35B7C" w:rsidRDefault="00EC51B0" w:rsidP="00EC51B0">
            <w:pPr>
              <w:pStyle w:val="TableParagraph"/>
              <w:ind w:right="-1"/>
              <w:jc w:val="center"/>
              <w:rPr>
                <w:sz w:val="20"/>
                <w:szCs w:val="20"/>
                <w:lang w:val="ru-RU"/>
              </w:rPr>
            </w:pPr>
            <w:r w:rsidRPr="00B35B7C">
              <w:rPr>
                <w:sz w:val="20"/>
                <w:szCs w:val="20"/>
                <w:lang w:val="ru-RU"/>
              </w:rPr>
              <w:t xml:space="preserve">Кол-во </w:t>
            </w:r>
          </w:p>
          <w:p w14:paraId="5F294591" w14:textId="77777777" w:rsidR="00EC51B0" w:rsidRPr="00B35B7C" w:rsidRDefault="00EC51B0" w:rsidP="00EC51B0">
            <w:pPr>
              <w:pStyle w:val="TableParagraph"/>
              <w:ind w:right="-1"/>
              <w:jc w:val="center"/>
              <w:rPr>
                <w:sz w:val="20"/>
                <w:szCs w:val="20"/>
                <w:lang w:val="ru-RU"/>
              </w:rPr>
            </w:pPr>
            <w:r w:rsidRPr="00B35B7C">
              <w:rPr>
                <w:sz w:val="20"/>
                <w:szCs w:val="20"/>
                <w:lang w:val="ru-RU"/>
              </w:rPr>
              <w:t>баллов</w:t>
            </w:r>
          </w:p>
          <w:p w14:paraId="4D5EA404" w14:textId="77777777" w:rsidR="00EC51B0" w:rsidRPr="00B35B7C" w:rsidRDefault="00EC51B0" w:rsidP="00EC51B0">
            <w:pPr>
              <w:pStyle w:val="TableParagraph"/>
              <w:ind w:right="-1"/>
              <w:jc w:val="center"/>
              <w:rPr>
                <w:sz w:val="20"/>
                <w:szCs w:val="20"/>
                <w:lang w:val="ru-RU"/>
              </w:rPr>
            </w:pPr>
            <w:r w:rsidRPr="00B35B7C">
              <w:rPr>
                <w:sz w:val="20"/>
                <w:szCs w:val="20"/>
                <w:lang w:val="ru-RU"/>
              </w:rPr>
              <w:t>(</w:t>
            </w:r>
            <w:r w:rsidRPr="00B35B7C">
              <w:rPr>
                <w:sz w:val="20"/>
                <w:szCs w:val="20"/>
              </w:rPr>
              <w:t>min</w:t>
            </w:r>
            <w:r w:rsidRPr="00B35B7C">
              <w:rPr>
                <w:sz w:val="20"/>
                <w:szCs w:val="20"/>
                <w:lang w:val="ru-RU"/>
              </w:rPr>
              <w:t>-</w:t>
            </w:r>
            <w:r w:rsidRPr="00B35B7C">
              <w:rPr>
                <w:sz w:val="20"/>
                <w:szCs w:val="20"/>
              </w:rPr>
              <w:t>max</w:t>
            </w:r>
            <w:r w:rsidRPr="00B35B7C">
              <w:rPr>
                <w:sz w:val="20"/>
                <w:szCs w:val="20"/>
                <w:lang w:val="ru-RU"/>
              </w:rPr>
              <w:t>)</w:t>
            </w:r>
          </w:p>
        </w:tc>
        <w:tc>
          <w:tcPr>
            <w:tcW w:w="1275" w:type="dxa"/>
          </w:tcPr>
          <w:p w14:paraId="42C70D36" w14:textId="77777777" w:rsidR="00EC51B0" w:rsidRPr="00B35B7C" w:rsidRDefault="00EC51B0" w:rsidP="00EC51B0">
            <w:pPr>
              <w:pStyle w:val="TableParagraph"/>
              <w:ind w:right="-1"/>
              <w:jc w:val="center"/>
              <w:rPr>
                <w:sz w:val="20"/>
                <w:szCs w:val="20"/>
                <w:lang w:val="ru-RU"/>
              </w:rPr>
            </w:pPr>
            <w:r w:rsidRPr="00B35B7C">
              <w:rPr>
                <w:sz w:val="20"/>
                <w:szCs w:val="20"/>
                <w:lang w:val="ru-RU"/>
              </w:rPr>
              <w:t>Литера-</w:t>
            </w:r>
          </w:p>
          <w:p w14:paraId="6952AFB3" w14:textId="77777777" w:rsidR="00EC51B0" w:rsidRPr="00B35B7C" w:rsidRDefault="00EC51B0" w:rsidP="00EC51B0">
            <w:pPr>
              <w:pStyle w:val="TableParagraph"/>
              <w:ind w:right="-1"/>
              <w:jc w:val="center"/>
              <w:rPr>
                <w:sz w:val="20"/>
                <w:szCs w:val="20"/>
              </w:rPr>
            </w:pPr>
            <w:r w:rsidRPr="00B35B7C">
              <w:rPr>
                <w:sz w:val="20"/>
                <w:szCs w:val="20"/>
                <w:lang w:val="ru-RU"/>
              </w:rPr>
              <w:t xml:space="preserve">тура </w:t>
            </w:r>
            <w:r w:rsidRPr="00B35B7C">
              <w:rPr>
                <w:sz w:val="20"/>
                <w:szCs w:val="20"/>
              </w:rPr>
              <w:t>№</w:t>
            </w:r>
          </w:p>
        </w:tc>
        <w:tc>
          <w:tcPr>
            <w:tcW w:w="995" w:type="dxa"/>
          </w:tcPr>
          <w:p w14:paraId="242B5320" w14:textId="77777777" w:rsidR="00EC51B0" w:rsidRPr="00B35B7C" w:rsidRDefault="00EC51B0" w:rsidP="00EC51B0">
            <w:pPr>
              <w:pStyle w:val="TableParagraph"/>
              <w:spacing w:line="268" w:lineRule="exact"/>
              <w:ind w:right="-1"/>
              <w:jc w:val="center"/>
              <w:rPr>
                <w:sz w:val="20"/>
                <w:szCs w:val="20"/>
              </w:rPr>
            </w:pPr>
            <w:r w:rsidRPr="00B35B7C">
              <w:rPr>
                <w:sz w:val="20"/>
                <w:szCs w:val="20"/>
              </w:rPr>
              <w:t>Примечание</w:t>
            </w:r>
          </w:p>
        </w:tc>
      </w:tr>
      <w:tr w:rsidR="00EC51B0" w:rsidRPr="00B35B7C" w14:paraId="24D85B20" w14:textId="77777777" w:rsidTr="0025021D">
        <w:trPr>
          <w:trHeight w:val="275"/>
          <w:jc w:val="center"/>
        </w:trPr>
        <w:tc>
          <w:tcPr>
            <w:tcW w:w="816" w:type="dxa"/>
          </w:tcPr>
          <w:p w14:paraId="5B42E614" w14:textId="77777777" w:rsidR="00EC51B0" w:rsidRPr="00B35B7C" w:rsidRDefault="00EC51B0" w:rsidP="00EC51B0">
            <w:pPr>
              <w:pStyle w:val="TableParagraph"/>
              <w:spacing w:line="256" w:lineRule="exact"/>
              <w:ind w:right="-1" w:firstLine="283"/>
              <w:jc w:val="center"/>
              <w:rPr>
                <w:sz w:val="20"/>
                <w:szCs w:val="20"/>
                <w:lang w:val="ru-RU"/>
              </w:rPr>
            </w:pPr>
            <w:r w:rsidRPr="00B35B7C">
              <w:rPr>
                <w:sz w:val="20"/>
                <w:szCs w:val="20"/>
                <w:lang w:val="ru-RU"/>
              </w:rPr>
              <w:t>1</w:t>
            </w:r>
          </w:p>
        </w:tc>
        <w:tc>
          <w:tcPr>
            <w:tcW w:w="5133" w:type="dxa"/>
          </w:tcPr>
          <w:p w14:paraId="30816F0C" w14:textId="77777777" w:rsidR="00EC51B0" w:rsidRPr="00B35B7C" w:rsidRDefault="00EC51B0" w:rsidP="00EC51B0">
            <w:pPr>
              <w:pStyle w:val="TableParagraph"/>
              <w:spacing w:line="256" w:lineRule="exact"/>
              <w:ind w:right="-1" w:firstLine="283"/>
              <w:jc w:val="center"/>
              <w:rPr>
                <w:sz w:val="20"/>
                <w:szCs w:val="20"/>
                <w:lang w:val="ru-RU"/>
              </w:rPr>
            </w:pPr>
            <w:r w:rsidRPr="00B35B7C">
              <w:rPr>
                <w:sz w:val="20"/>
                <w:szCs w:val="20"/>
                <w:lang w:val="ru-RU"/>
              </w:rPr>
              <w:t>2</w:t>
            </w:r>
          </w:p>
        </w:tc>
        <w:tc>
          <w:tcPr>
            <w:tcW w:w="567" w:type="dxa"/>
          </w:tcPr>
          <w:p w14:paraId="708DFAC5" w14:textId="77777777" w:rsidR="00EC51B0" w:rsidRPr="00B35B7C" w:rsidRDefault="00EC51B0" w:rsidP="0082371B">
            <w:pPr>
              <w:pStyle w:val="TableParagraph"/>
              <w:spacing w:line="256" w:lineRule="exact"/>
              <w:ind w:right="-1" w:firstLine="283"/>
              <w:jc w:val="center"/>
              <w:rPr>
                <w:sz w:val="20"/>
                <w:szCs w:val="20"/>
                <w:lang w:val="ru-RU"/>
              </w:rPr>
            </w:pPr>
            <w:r w:rsidRPr="00B35B7C">
              <w:rPr>
                <w:sz w:val="20"/>
                <w:szCs w:val="20"/>
                <w:lang w:val="ru-RU"/>
              </w:rPr>
              <w:t>3</w:t>
            </w:r>
          </w:p>
        </w:tc>
        <w:tc>
          <w:tcPr>
            <w:tcW w:w="1134" w:type="dxa"/>
          </w:tcPr>
          <w:p w14:paraId="11DA487D" w14:textId="77777777" w:rsidR="00EC51B0" w:rsidRPr="00B35B7C" w:rsidRDefault="00EC51B0" w:rsidP="0082371B">
            <w:pPr>
              <w:pStyle w:val="TableParagraph"/>
              <w:spacing w:line="256" w:lineRule="exact"/>
              <w:ind w:right="-1" w:firstLine="283"/>
              <w:jc w:val="center"/>
              <w:rPr>
                <w:sz w:val="20"/>
                <w:szCs w:val="20"/>
                <w:lang w:val="ru-RU"/>
              </w:rPr>
            </w:pPr>
            <w:r w:rsidRPr="00B35B7C">
              <w:rPr>
                <w:sz w:val="20"/>
                <w:szCs w:val="20"/>
                <w:lang w:val="ru-RU"/>
              </w:rPr>
              <w:t>4</w:t>
            </w:r>
          </w:p>
        </w:tc>
        <w:tc>
          <w:tcPr>
            <w:tcW w:w="1275" w:type="dxa"/>
          </w:tcPr>
          <w:p w14:paraId="7E1B8CB1" w14:textId="77777777" w:rsidR="00EC51B0" w:rsidRPr="00B35B7C" w:rsidRDefault="00EC51B0" w:rsidP="0082371B">
            <w:pPr>
              <w:pStyle w:val="TableParagraph"/>
              <w:spacing w:line="256" w:lineRule="exact"/>
              <w:ind w:right="-1" w:firstLine="283"/>
              <w:jc w:val="center"/>
              <w:rPr>
                <w:sz w:val="20"/>
                <w:szCs w:val="20"/>
                <w:lang w:val="ru-RU"/>
              </w:rPr>
            </w:pPr>
            <w:r w:rsidRPr="00B35B7C">
              <w:rPr>
                <w:sz w:val="20"/>
                <w:szCs w:val="20"/>
                <w:lang w:val="ru-RU"/>
              </w:rPr>
              <w:t>5</w:t>
            </w:r>
          </w:p>
        </w:tc>
        <w:tc>
          <w:tcPr>
            <w:tcW w:w="995" w:type="dxa"/>
          </w:tcPr>
          <w:p w14:paraId="01F165BB" w14:textId="77777777" w:rsidR="00EC51B0" w:rsidRPr="00B35B7C" w:rsidRDefault="00EC51B0" w:rsidP="0082371B">
            <w:pPr>
              <w:pStyle w:val="TableParagraph"/>
              <w:spacing w:line="256" w:lineRule="exact"/>
              <w:ind w:right="-1" w:firstLine="283"/>
              <w:jc w:val="center"/>
              <w:rPr>
                <w:sz w:val="20"/>
                <w:szCs w:val="20"/>
                <w:lang w:val="ru-RU"/>
              </w:rPr>
            </w:pPr>
            <w:r w:rsidRPr="00B35B7C">
              <w:rPr>
                <w:sz w:val="20"/>
                <w:szCs w:val="20"/>
                <w:lang w:val="ru-RU"/>
              </w:rPr>
              <w:t>6</w:t>
            </w:r>
          </w:p>
        </w:tc>
      </w:tr>
      <w:tr w:rsidR="00922585" w:rsidRPr="00B35B7C" w14:paraId="302BBEFC" w14:textId="77777777" w:rsidTr="0025021D">
        <w:trPr>
          <w:trHeight w:val="275"/>
          <w:jc w:val="center"/>
        </w:trPr>
        <w:tc>
          <w:tcPr>
            <w:tcW w:w="816" w:type="dxa"/>
          </w:tcPr>
          <w:p w14:paraId="1B2CAA34" w14:textId="77777777" w:rsidR="00922585" w:rsidRPr="00B35B7C" w:rsidRDefault="00922585" w:rsidP="00922585">
            <w:pPr>
              <w:jc w:val="center"/>
              <w:rPr>
                <w:rFonts w:ascii="Times New Roman" w:hAnsi="Times New Roman" w:cs="Times New Roman"/>
                <w:sz w:val="20"/>
                <w:szCs w:val="20"/>
              </w:rPr>
            </w:pPr>
          </w:p>
        </w:tc>
        <w:tc>
          <w:tcPr>
            <w:tcW w:w="5133" w:type="dxa"/>
            <w:vAlign w:val="center"/>
          </w:tcPr>
          <w:p w14:paraId="1B8A53A0" w14:textId="77777777" w:rsidR="00922585" w:rsidRPr="00B35B7C" w:rsidRDefault="00922585" w:rsidP="00922585">
            <w:pPr>
              <w:pStyle w:val="Default"/>
              <w:jc w:val="center"/>
              <w:rPr>
                <w:b/>
                <w:iCs/>
                <w:sz w:val="20"/>
                <w:szCs w:val="20"/>
              </w:rPr>
            </w:pPr>
            <w:r w:rsidRPr="00B35B7C">
              <w:rPr>
                <w:b/>
                <w:sz w:val="20"/>
                <w:szCs w:val="20"/>
                <w:lang w:val="ru-RU"/>
              </w:rPr>
              <w:t>Модуль 1</w:t>
            </w:r>
          </w:p>
        </w:tc>
        <w:tc>
          <w:tcPr>
            <w:tcW w:w="567" w:type="dxa"/>
          </w:tcPr>
          <w:p w14:paraId="24B6E696" w14:textId="77777777" w:rsidR="00922585" w:rsidRPr="00B35B7C" w:rsidRDefault="00922585" w:rsidP="00922585">
            <w:pPr>
              <w:pStyle w:val="TableParagraph"/>
              <w:spacing w:line="256" w:lineRule="exact"/>
              <w:ind w:right="-1" w:firstLine="283"/>
              <w:jc w:val="center"/>
              <w:rPr>
                <w:sz w:val="24"/>
                <w:szCs w:val="24"/>
              </w:rPr>
            </w:pPr>
          </w:p>
        </w:tc>
        <w:tc>
          <w:tcPr>
            <w:tcW w:w="1134" w:type="dxa"/>
          </w:tcPr>
          <w:p w14:paraId="17B8CA95" w14:textId="77777777" w:rsidR="00922585" w:rsidRPr="00B35B7C" w:rsidRDefault="00922585" w:rsidP="00922585">
            <w:pPr>
              <w:pStyle w:val="TableParagraph"/>
              <w:spacing w:line="256" w:lineRule="exact"/>
              <w:ind w:right="-1" w:firstLine="283"/>
              <w:jc w:val="right"/>
              <w:rPr>
                <w:sz w:val="20"/>
                <w:szCs w:val="20"/>
              </w:rPr>
            </w:pPr>
          </w:p>
        </w:tc>
        <w:tc>
          <w:tcPr>
            <w:tcW w:w="1275" w:type="dxa"/>
          </w:tcPr>
          <w:p w14:paraId="2740718D" w14:textId="77777777" w:rsidR="00922585" w:rsidRPr="00B35B7C" w:rsidRDefault="00922585" w:rsidP="00922585">
            <w:pPr>
              <w:ind w:right="-108"/>
              <w:jc w:val="center"/>
              <w:rPr>
                <w:rFonts w:ascii="Times New Roman" w:hAnsi="Times New Roman" w:cs="Times New Roman"/>
                <w:sz w:val="20"/>
                <w:szCs w:val="20"/>
              </w:rPr>
            </w:pPr>
          </w:p>
        </w:tc>
        <w:tc>
          <w:tcPr>
            <w:tcW w:w="995" w:type="dxa"/>
          </w:tcPr>
          <w:p w14:paraId="6E50E345" w14:textId="77777777" w:rsidR="00922585" w:rsidRPr="00B35B7C" w:rsidRDefault="00922585" w:rsidP="00922585">
            <w:pPr>
              <w:ind w:right="-108"/>
              <w:jc w:val="center"/>
              <w:rPr>
                <w:rFonts w:ascii="Times New Roman" w:hAnsi="Times New Roman" w:cs="Times New Roman"/>
                <w:sz w:val="20"/>
                <w:szCs w:val="20"/>
              </w:rPr>
            </w:pPr>
          </w:p>
        </w:tc>
      </w:tr>
      <w:tr w:rsidR="0025021D" w:rsidRPr="00B35B7C" w14:paraId="0A8C9E89" w14:textId="77777777" w:rsidTr="00D32A87">
        <w:trPr>
          <w:trHeight w:val="168"/>
          <w:jc w:val="center"/>
        </w:trPr>
        <w:tc>
          <w:tcPr>
            <w:tcW w:w="816" w:type="dxa"/>
          </w:tcPr>
          <w:p w14:paraId="075D04F2" w14:textId="08A02DCD" w:rsidR="0025021D" w:rsidRPr="00B35B7C" w:rsidRDefault="0025021D" w:rsidP="0025021D">
            <w:pPr>
              <w:jc w:val="center"/>
              <w:rPr>
                <w:rFonts w:ascii="Times New Roman" w:hAnsi="Times New Roman" w:cs="Times New Roman"/>
                <w:sz w:val="20"/>
                <w:szCs w:val="20"/>
                <w:lang w:val="ru-RU"/>
              </w:rPr>
            </w:pPr>
            <w:r w:rsidRPr="00B35B7C">
              <w:rPr>
                <w:rFonts w:ascii="Times New Roman" w:hAnsi="Times New Roman" w:cs="Times New Roman"/>
                <w:sz w:val="20"/>
                <w:szCs w:val="20"/>
              </w:rPr>
              <w:t>1</w:t>
            </w:r>
          </w:p>
        </w:tc>
        <w:tc>
          <w:tcPr>
            <w:tcW w:w="5133" w:type="dxa"/>
            <w:tcBorders>
              <w:top w:val="single" w:sz="4" w:space="0" w:color="auto"/>
              <w:left w:val="single" w:sz="4" w:space="0" w:color="auto"/>
              <w:bottom w:val="single" w:sz="4" w:space="0" w:color="auto"/>
              <w:right w:val="single" w:sz="4" w:space="0" w:color="auto"/>
            </w:tcBorders>
          </w:tcPr>
          <w:p w14:paraId="16937C40" w14:textId="5570284C" w:rsidR="0025021D" w:rsidRPr="00B35B7C" w:rsidRDefault="0025021D" w:rsidP="0025021D">
            <w:pPr>
              <w:pStyle w:val="Default"/>
              <w:rPr>
                <w:sz w:val="22"/>
                <w:szCs w:val="22"/>
                <w:lang w:val="ru-RU"/>
              </w:rPr>
            </w:pPr>
            <w:r w:rsidRPr="0025021D">
              <w:rPr>
                <w:bCs/>
                <w:lang w:val="ru-RU"/>
              </w:rPr>
              <w:t xml:space="preserve">Введение. </w:t>
            </w:r>
            <w:r w:rsidRPr="0025021D">
              <w:rPr>
                <w:iCs/>
                <w:lang w:val="ru-RU"/>
              </w:rPr>
              <w:t>Цель и задачи курса.</w:t>
            </w:r>
            <w:r w:rsidRPr="0025021D">
              <w:rPr>
                <w:lang w:val="ru-RU"/>
              </w:rPr>
              <w:t xml:space="preserve"> </w:t>
            </w:r>
            <w:proofErr w:type="spellStart"/>
            <w:r w:rsidRPr="00BA21FB">
              <w:t>Основные</w:t>
            </w:r>
            <w:proofErr w:type="spellEnd"/>
            <w:r w:rsidRPr="00BA21FB">
              <w:t xml:space="preserve"> </w:t>
            </w:r>
            <w:proofErr w:type="spellStart"/>
            <w:r w:rsidRPr="00BA21FB">
              <w:t>понятия</w:t>
            </w:r>
            <w:proofErr w:type="spellEnd"/>
            <w:r w:rsidRPr="00BA21FB">
              <w:t xml:space="preserve"> о </w:t>
            </w:r>
            <w:proofErr w:type="spellStart"/>
            <w:r w:rsidRPr="00BA21FB">
              <w:t>качестве</w:t>
            </w:r>
            <w:proofErr w:type="spellEnd"/>
          </w:p>
        </w:tc>
        <w:tc>
          <w:tcPr>
            <w:tcW w:w="567" w:type="dxa"/>
          </w:tcPr>
          <w:p w14:paraId="33126FE7" w14:textId="77777777" w:rsidR="0025021D" w:rsidRPr="00B35B7C" w:rsidRDefault="0025021D" w:rsidP="0025021D">
            <w:pPr>
              <w:pStyle w:val="TableParagraph"/>
              <w:ind w:right="-1" w:firstLine="283"/>
              <w:jc w:val="center"/>
            </w:pPr>
            <w:r w:rsidRPr="00B35B7C">
              <w:t>2</w:t>
            </w:r>
          </w:p>
        </w:tc>
        <w:tc>
          <w:tcPr>
            <w:tcW w:w="1134" w:type="dxa"/>
            <w:vMerge w:val="restart"/>
          </w:tcPr>
          <w:p w14:paraId="7EA4180B" w14:textId="77777777" w:rsidR="0025021D" w:rsidRPr="00B35B7C" w:rsidRDefault="0025021D" w:rsidP="0025021D">
            <w:pPr>
              <w:pStyle w:val="TableParagraph"/>
              <w:spacing w:before="10"/>
              <w:ind w:right="-1" w:firstLine="283"/>
              <w:rPr>
                <w:b/>
                <w:sz w:val="20"/>
                <w:szCs w:val="20"/>
              </w:rPr>
            </w:pPr>
          </w:p>
          <w:p w14:paraId="17E48459" w14:textId="77777777" w:rsidR="0025021D" w:rsidRPr="00B35B7C" w:rsidRDefault="0025021D" w:rsidP="0025021D">
            <w:pPr>
              <w:pStyle w:val="TableParagraph"/>
              <w:spacing w:before="10"/>
              <w:ind w:right="-1" w:firstLine="283"/>
              <w:rPr>
                <w:b/>
                <w:sz w:val="20"/>
                <w:szCs w:val="20"/>
              </w:rPr>
            </w:pPr>
          </w:p>
          <w:p w14:paraId="49320DB1" w14:textId="77777777" w:rsidR="0025021D" w:rsidRPr="00B35B7C" w:rsidRDefault="0025021D" w:rsidP="0025021D">
            <w:pPr>
              <w:pStyle w:val="TableParagraph"/>
              <w:spacing w:before="10"/>
              <w:ind w:right="-1" w:firstLine="283"/>
              <w:rPr>
                <w:b/>
                <w:sz w:val="20"/>
                <w:szCs w:val="20"/>
              </w:rPr>
            </w:pPr>
          </w:p>
          <w:p w14:paraId="204424FB" w14:textId="77777777" w:rsidR="0025021D" w:rsidRPr="00B35B7C" w:rsidRDefault="0025021D" w:rsidP="0025021D">
            <w:pPr>
              <w:jc w:val="center"/>
              <w:rPr>
                <w:rFonts w:ascii="Times New Roman" w:hAnsi="Times New Roman" w:cs="Times New Roman"/>
                <w:sz w:val="20"/>
                <w:szCs w:val="20"/>
                <w:lang w:val="ru-RU" w:eastAsia="ru-RU" w:bidi="ru-RU"/>
              </w:rPr>
            </w:pPr>
            <w:r w:rsidRPr="00B35B7C">
              <w:rPr>
                <w:rFonts w:ascii="Times New Roman" w:hAnsi="Times New Roman" w:cs="Times New Roman"/>
                <w:sz w:val="20"/>
                <w:szCs w:val="20"/>
                <w:lang w:val="ru-RU" w:eastAsia="ru-RU" w:bidi="ru-RU"/>
              </w:rPr>
              <w:t>6-14</w:t>
            </w:r>
          </w:p>
          <w:p w14:paraId="655BC3C9" w14:textId="34B61AE2" w:rsidR="0025021D" w:rsidRPr="00B35B7C" w:rsidRDefault="0025021D" w:rsidP="0025021D">
            <w:pPr>
              <w:pStyle w:val="TableParagraph"/>
              <w:spacing w:before="10"/>
              <w:ind w:right="-1" w:firstLine="283"/>
              <w:rPr>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C72F22E" w14:textId="418A2519" w:rsidR="0025021D" w:rsidRPr="00B35B7C" w:rsidRDefault="0025021D" w:rsidP="0025021D">
            <w:pPr>
              <w:jc w:val="center"/>
              <w:rPr>
                <w:rFonts w:ascii="Times New Roman" w:hAnsi="Times New Roman" w:cs="Times New Roman"/>
              </w:rPr>
            </w:pPr>
            <w:r>
              <w:rPr>
                <w:sz w:val="24"/>
                <w:szCs w:val="24"/>
                <w:lang w:val="ru-RU"/>
              </w:rPr>
              <w:t>[1, гл. 3,], [6]</w:t>
            </w:r>
          </w:p>
        </w:tc>
        <w:tc>
          <w:tcPr>
            <w:tcW w:w="995" w:type="dxa"/>
          </w:tcPr>
          <w:p w14:paraId="30C1815D" w14:textId="77777777" w:rsidR="0025021D" w:rsidRPr="00B35B7C" w:rsidRDefault="0025021D" w:rsidP="0025021D">
            <w:pPr>
              <w:pStyle w:val="TableParagraph"/>
              <w:ind w:right="-1" w:firstLine="283"/>
              <w:jc w:val="both"/>
              <w:rPr>
                <w:i/>
                <w:sz w:val="20"/>
                <w:szCs w:val="20"/>
              </w:rPr>
            </w:pPr>
          </w:p>
        </w:tc>
      </w:tr>
      <w:tr w:rsidR="0025021D" w:rsidRPr="00B35B7C" w14:paraId="3F21B9AA" w14:textId="77777777" w:rsidTr="00D32A87">
        <w:trPr>
          <w:trHeight w:val="168"/>
          <w:jc w:val="center"/>
        </w:trPr>
        <w:tc>
          <w:tcPr>
            <w:tcW w:w="816" w:type="dxa"/>
          </w:tcPr>
          <w:p w14:paraId="55CFE9D0" w14:textId="0573B45A"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2</w:t>
            </w:r>
          </w:p>
        </w:tc>
        <w:tc>
          <w:tcPr>
            <w:tcW w:w="5133" w:type="dxa"/>
            <w:tcBorders>
              <w:top w:val="single" w:sz="4" w:space="0" w:color="auto"/>
              <w:left w:val="single" w:sz="4" w:space="0" w:color="auto"/>
              <w:bottom w:val="single" w:sz="4" w:space="0" w:color="auto"/>
              <w:right w:val="single" w:sz="4" w:space="0" w:color="auto"/>
            </w:tcBorders>
          </w:tcPr>
          <w:p w14:paraId="2449C24E" w14:textId="46F639EC" w:rsidR="0025021D" w:rsidRPr="00B35B7C" w:rsidRDefault="0025021D" w:rsidP="0025021D">
            <w:pPr>
              <w:pStyle w:val="Default"/>
              <w:rPr>
                <w:bCs/>
                <w:sz w:val="22"/>
                <w:szCs w:val="22"/>
                <w:lang w:val="ru-RU"/>
              </w:rPr>
            </w:pPr>
            <w:r w:rsidRPr="00BA21FB">
              <w:rPr>
                <w:lang w:val="ru-RU"/>
              </w:rPr>
              <w:t>Стадии формирования качества. Жизненный цикл продукции</w:t>
            </w:r>
            <w:r w:rsidRPr="003676DB">
              <w:rPr>
                <w:lang w:val="ru-RU"/>
              </w:rPr>
              <w:t>.</w:t>
            </w:r>
          </w:p>
        </w:tc>
        <w:tc>
          <w:tcPr>
            <w:tcW w:w="567" w:type="dxa"/>
          </w:tcPr>
          <w:p w14:paraId="3CAFF9D6" w14:textId="24CB650D" w:rsidR="0025021D" w:rsidRPr="00B35B7C" w:rsidRDefault="0025021D" w:rsidP="0025021D">
            <w:pPr>
              <w:pStyle w:val="TableParagraph"/>
              <w:ind w:right="-1" w:firstLine="283"/>
              <w:jc w:val="center"/>
            </w:pPr>
            <w:r w:rsidRPr="00B35B7C">
              <w:t>2</w:t>
            </w:r>
          </w:p>
        </w:tc>
        <w:tc>
          <w:tcPr>
            <w:tcW w:w="1134" w:type="dxa"/>
            <w:vMerge/>
          </w:tcPr>
          <w:p w14:paraId="461055DE"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7BBAF84B" w14:textId="725EED9F" w:rsidR="0025021D" w:rsidRPr="00B35B7C" w:rsidRDefault="0025021D" w:rsidP="0025021D">
            <w:pPr>
              <w:jc w:val="center"/>
              <w:rPr>
                <w:rFonts w:ascii="Times New Roman" w:hAnsi="Times New Roman" w:cs="Times New Roman"/>
                <w:lang w:val="ru-RU"/>
              </w:rPr>
            </w:pPr>
            <w:r>
              <w:rPr>
                <w:sz w:val="24"/>
                <w:szCs w:val="24"/>
                <w:lang w:val="ru-RU"/>
              </w:rPr>
              <w:t>[1] , [2, гл. 3,]</w:t>
            </w:r>
          </w:p>
        </w:tc>
        <w:tc>
          <w:tcPr>
            <w:tcW w:w="995" w:type="dxa"/>
          </w:tcPr>
          <w:p w14:paraId="4ED43C7F" w14:textId="77777777" w:rsidR="0025021D" w:rsidRPr="00B35B7C" w:rsidRDefault="0025021D" w:rsidP="0025021D">
            <w:pPr>
              <w:pStyle w:val="TableParagraph"/>
              <w:ind w:right="-1" w:firstLine="283"/>
              <w:jc w:val="both"/>
              <w:rPr>
                <w:i/>
                <w:sz w:val="20"/>
                <w:szCs w:val="20"/>
                <w:lang w:val="ru-RU"/>
              </w:rPr>
            </w:pPr>
          </w:p>
        </w:tc>
      </w:tr>
      <w:tr w:rsidR="0025021D" w:rsidRPr="00B35B7C" w14:paraId="0AD25F91" w14:textId="77777777" w:rsidTr="00D32A87">
        <w:trPr>
          <w:trHeight w:val="168"/>
          <w:jc w:val="center"/>
        </w:trPr>
        <w:tc>
          <w:tcPr>
            <w:tcW w:w="816" w:type="dxa"/>
          </w:tcPr>
          <w:p w14:paraId="2B9B7690" w14:textId="54624574"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3</w:t>
            </w:r>
          </w:p>
        </w:tc>
        <w:tc>
          <w:tcPr>
            <w:tcW w:w="5133" w:type="dxa"/>
            <w:tcBorders>
              <w:top w:val="single" w:sz="4" w:space="0" w:color="auto"/>
              <w:left w:val="single" w:sz="4" w:space="0" w:color="auto"/>
              <w:bottom w:val="single" w:sz="4" w:space="0" w:color="auto"/>
              <w:right w:val="single" w:sz="4" w:space="0" w:color="auto"/>
            </w:tcBorders>
          </w:tcPr>
          <w:p w14:paraId="06203A2C" w14:textId="2B88E5F2" w:rsidR="0025021D" w:rsidRPr="00B35B7C" w:rsidRDefault="0025021D" w:rsidP="0025021D">
            <w:pPr>
              <w:pStyle w:val="Default"/>
              <w:rPr>
                <w:bCs/>
                <w:sz w:val="22"/>
                <w:szCs w:val="22"/>
                <w:lang w:val="ru-RU"/>
              </w:rPr>
            </w:pPr>
            <w:r w:rsidRPr="0025021D">
              <w:rPr>
                <w:lang w:val="ru-RU"/>
              </w:rPr>
              <w:t>Цели и задачи науки квалиметрия</w:t>
            </w:r>
          </w:p>
        </w:tc>
        <w:tc>
          <w:tcPr>
            <w:tcW w:w="567" w:type="dxa"/>
          </w:tcPr>
          <w:p w14:paraId="1D6464E1" w14:textId="539316A9" w:rsidR="0025021D" w:rsidRPr="00B35B7C" w:rsidRDefault="0025021D" w:rsidP="0025021D">
            <w:pPr>
              <w:pStyle w:val="TableParagraph"/>
              <w:ind w:right="-1" w:firstLine="283"/>
              <w:jc w:val="center"/>
            </w:pPr>
            <w:r w:rsidRPr="00B35B7C">
              <w:t>2</w:t>
            </w:r>
          </w:p>
        </w:tc>
        <w:tc>
          <w:tcPr>
            <w:tcW w:w="1134" w:type="dxa"/>
            <w:vMerge/>
          </w:tcPr>
          <w:p w14:paraId="2F7EDCBD"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30E6FFB3" w14:textId="2309959E" w:rsidR="0025021D" w:rsidRPr="00B35B7C" w:rsidRDefault="0025021D" w:rsidP="0025021D">
            <w:pPr>
              <w:jc w:val="center"/>
              <w:rPr>
                <w:rFonts w:ascii="Times New Roman" w:hAnsi="Times New Roman" w:cs="Times New Roman"/>
                <w:lang w:val="ru-RU"/>
              </w:rPr>
            </w:pPr>
            <w:r>
              <w:rPr>
                <w:sz w:val="24"/>
                <w:szCs w:val="24"/>
                <w:lang w:val="ru-RU"/>
              </w:rPr>
              <w:t>[1, гл. 3,4]</w:t>
            </w:r>
          </w:p>
        </w:tc>
        <w:tc>
          <w:tcPr>
            <w:tcW w:w="995" w:type="dxa"/>
          </w:tcPr>
          <w:p w14:paraId="28EC42FB" w14:textId="77777777" w:rsidR="0025021D" w:rsidRPr="00B35B7C" w:rsidRDefault="0025021D" w:rsidP="0025021D">
            <w:pPr>
              <w:pStyle w:val="TableParagraph"/>
              <w:ind w:right="-1" w:firstLine="283"/>
              <w:jc w:val="both"/>
              <w:rPr>
                <w:i/>
                <w:sz w:val="20"/>
                <w:szCs w:val="20"/>
                <w:lang w:val="ru-RU"/>
              </w:rPr>
            </w:pPr>
          </w:p>
        </w:tc>
      </w:tr>
      <w:tr w:rsidR="0025021D" w:rsidRPr="00B35B7C" w14:paraId="1D879B12" w14:textId="77777777" w:rsidTr="00D32A87">
        <w:trPr>
          <w:trHeight w:val="168"/>
          <w:jc w:val="center"/>
        </w:trPr>
        <w:tc>
          <w:tcPr>
            <w:tcW w:w="816" w:type="dxa"/>
          </w:tcPr>
          <w:p w14:paraId="3617D3A7" w14:textId="399EDB27"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4</w:t>
            </w:r>
          </w:p>
        </w:tc>
        <w:tc>
          <w:tcPr>
            <w:tcW w:w="5133" w:type="dxa"/>
            <w:tcBorders>
              <w:top w:val="single" w:sz="4" w:space="0" w:color="auto"/>
              <w:left w:val="single" w:sz="4" w:space="0" w:color="auto"/>
              <w:bottom w:val="single" w:sz="4" w:space="0" w:color="auto"/>
              <w:right w:val="single" w:sz="4" w:space="0" w:color="auto"/>
            </w:tcBorders>
          </w:tcPr>
          <w:p w14:paraId="4B1F7885" w14:textId="5D893A10" w:rsidR="0025021D" w:rsidRPr="00B35B7C" w:rsidRDefault="0025021D" w:rsidP="0025021D">
            <w:pPr>
              <w:pStyle w:val="Default"/>
              <w:rPr>
                <w:bCs/>
                <w:sz w:val="22"/>
                <w:szCs w:val="22"/>
                <w:lang w:val="ru-RU"/>
              </w:rPr>
            </w:pPr>
            <w:proofErr w:type="spellStart"/>
            <w:r w:rsidRPr="00BA21FB">
              <w:t>Показатели</w:t>
            </w:r>
            <w:proofErr w:type="spellEnd"/>
            <w:r w:rsidRPr="00BA21FB">
              <w:t xml:space="preserve"> </w:t>
            </w:r>
            <w:proofErr w:type="spellStart"/>
            <w:r w:rsidRPr="00BA21FB">
              <w:t>качества</w:t>
            </w:r>
            <w:proofErr w:type="spellEnd"/>
            <w:r w:rsidRPr="00BA21FB">
              <w:t xml:space="preserve">. </w:t>
            </w:r>
            <w:proofErr w:type="spellStart"/>
            <w:r w:rsidRPr="00BA21FB">
              <w:t>Методы</w:t>
            </w:r>
            <w:proofErr w:type="spellEnd"/>
            <w:r w:rsidRPr="00BA21FB">
              <w:t xml:space="preserve"> </w:t>
            </w:r>
            <w:proofErr w:type="spellStart"/>
            <w:r w:rsidRPr="00BA21FB">
              <w:t>расчета</w:t>
            </w:r>
            <w:proofErr w:type="spellEnd"/>
          </w:p>
        </w:tc>
        <w:tc>
          <w:tcPr>
            <w:tcW w:w="567" w:type="dxa"/>
          </w:tcPr>
          <w:p w14:paraId="115F71C4" w14:textId="4CD931FA" w:rsidR="0025021D" w:rsidRPr="00B35B7C" w:rsidRDefault="0025021D" w:rsidP="0025021D">
            <w:pPr>
              <w:pStyle w:val="TableParagraph"/>
              <w:ind w:right="-1" w:firstLine="283"/>
              <w:jc w:val="center"/>
            </w:pPr>
            <w:r w:rsidRPr="00B35B7C">
              <w:t>2</w:t>
            </w:r>
          </w:p>
        </w:tc>
        <w:tc>
          <w:tcPr>
            <w:tcW w:w="1134" w:type="dxa"/>
            <w:vMerge/>
          </w:tcPr>
          <w:p w14:paraId="159C31D0"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242FC897" w14:textId="21AA37D4" w:rsidR="0025021D" w:rsidRPr="00B35B7C" w:rsidRDefault="0025021D" w:rsidP="0025021D">
            <w:pPr>
              <w:jc w:val="center"/>
              <w:rPr>
                <w:rFonts w:ascii="Times New Roman" w:hAnsi="Times New Roman" w:cs="Times New Roman"/>
                <w:lang w:val="ru-RU"/>
              </w:rPr>
            </w:pPr>
            <w:r>
              <w:rPr>
                <w:sz w:val="24"/>
                <w:szCs w:val="24"/>
                <w:lang w:val="ru-RU"/>
              </w:rPr>
              <w:t>[8, гл. 2,], [3]</w:t>
            </w:r>
          </w:p>
        </w:tc>
        <w:tc>
          <w:tcPr>
            <w:tcW w:w="995" w:type="dxa"/>
          </w:tcPr>
          <w:p w14:paraId="582EFC08" w14:textId="77777777" w:rsidR="0025021D" w:rsidRPr="00B35B7C" w:rsidRDefault="0025021D" w:rsidP="0025021D">
            <w:pPr>
              <w:pStyle w:val="TableParagraph"/>
              <w:ind w:right="-1" w:firstLine="283"/>
              <w:jc w:val="both"/>
              <w:rPr>
                <w:i/>
                <w:sz w:val="20"/>
                <w:szCs w:val="20"/>
                <w:lang w:val="ru-RU"/>
              </w:rPr>
            </w:pPr>
          </w:p>
        </w:tc>
      </w:tr>
      <w:tr w:rsidR="0025021D" w:rsidRPr="00B35B7C" w14:paraId="7E6D6DC2" w14:textId="77777777" w:rsidTr="00D32A87">
        <w:trPr>
          <w:trHeight w:val="168"/>
          <w:jc w:val="center"/>
        </w:trPr>
        <w:tc>
          <w:tcPr>
            <w:tcW w:w="816" w:type="dxa"/>
          </w:tcPr>
          <w:p w14:paraId="4402F002" w14:textId="1EEF5AF5"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5</w:t>
            </w:r>
          </w:p>
        </w:tc>
        <w:tc>
          <w:tcPr>
            <w:tcW w:w="5133" w:type="dxa"/>
            <w:tcBorders>
              <w:top w:val="single" w:sz="4" w:space="0" w:color="auto"/>
              <w:left w:val="single" w:sz="4" w:space="0" w:color="auto"/>
              <w:bottom w:val="single" w:sz="4" w:space="0" w:color="auto"/>
              <w:right w:val="single" w:sz="4" w:space="0" w:color="auto"/>
            </w:tcBorders>
          </w:tcPr>
          <w:p w14:paraId="3FBE4CAD" w14:textId="3E1DD15A" w:rsidR="0025021D" w:rsidRPr="00B35B7C" w:rsidRDefault="0025021D" w:rsidP="0025021D">
            <w:pPr>
              <w:pStyle w:val="Default"/>
              <w:rPr>
                <w:bCs/>
                <w:sz w:val="22"/>
                <w:szCs w:val="22"/>
              </w:rPr>
            </w:pPr>
            <w:proofErr w:type="spellStart"/>
            <w:r w:rsidRPr="00BA21FB">
              <w:t>Показатели</w:t>
            </w:r>
            <w:proofErr w:type="spellEnd"/>
            <w:r w:rsidRPr="00BA21FB">
              <w:t xml:space="preserve"> </w:t>
            </w:r>
            <w:proofErr w:type="spellStart"/>
            <w:r w:rsidRPr="00BA21FB">
              <w:t>качества</w:t>
            </w:r>
            <w:proofErr w:type="spellEnd"/>
            <w:r w:rsidRPr="00BA21FB">
              <w:t xml:space="preserve">. </w:t>
            </w:r>
            <w:proofErr w:type="spellStart"/>
            <w:r w:rsidRPr="00BA21FB">
              <w:t>Методы</w:t>
            </w:r>
            <w:proofErr w:type="spellEnd"/>
            <w:r w:rsidRPr="00BA21FB">
              <w:t xml:space="preserve"> </w:t>
            </w:r>
            <w:proofErr w:type="spellStart"/>
            <w:r w:rsidRPr="00BA21FB">
              <w:t>расчета</w:t>
            </w:r>
            <w:proofErr w:type="spellEnd"/>
            <w:r w:rsidRPr="00BA21FB">
              <w:rPr>
                <w:bCs/>
                <w:shd w:val="clear" w:color="auto" w:fill="FFFFFF"/>
              </w:rPr>
              <w:t>.</w:t>
            </w:r>
          </w:p>
        </w:tc>
        <w:tc>
          <w:tcPr>
            <w:tcW w:w="567" w:type="dxa"/>
          </w:tcPr>
          <w:p w14:paraId="02905B6C" w14:textId="435F22D4" w:rsidR="0025021D" w:rsidRPr="00B35B7C" w:rsidRDefault="0025021D" w:rsidP="0025021D">
            <w:pPr>
              <w:pStyle w:val="TableParagraph"/>
              <w:ind w:right="-1" w:firstLine="283"/>
              <w:jc w:val="center"/>
            </w:pPr>
            <w:r w:rsidRPr="00B35B7C">
              <w:t>2</w:t>
            </w:r>
          </w:p>
        </w:tc>
        <w:tc>
          <w:tcPr>
            <w:tcW w:w="1134" w:type="dxa"/>
            <w:vMerge/>
          </w:tcPr>
          <w:p w14:paraId="770FF827" w14:textId="77777777" w:rsidR="0025021D" w:rsidRPr="00B35B7C" w:rsidRDefault="0025021D" w:rsidP="0025021D">
            <w:pPr>
              <w:pStyle w:val="TableParagraph"/>
              <w:spacing w:before="10"/>
              <w:ind w:right="-1" w:firstLine="283"/>
              <w:rPr>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AAFD9AC" w14:textId="39AD3409" w:rsidR="0025021D" w:rsidRPr="00B35B7C" w:rsidRDefault="0025021D" w:rsidP="0025021D">
            <w:pPr>
              <w:jc w:val="center"/>
              <w:rPr>
                <w:rFonts w:ascii="Times New Roman" w:hAnsi="Times New Roman" w:cs="Times New Roman"/>
              </w:rPr>
            </w:pPr>
            <w:r>
              <w:rPr>
                <w:sz w:val="24"/>
                <w:szCs w:val="24"/>
                <w:lang w:val="ru-RU"/>
              </w:rPr>
              <w:t>[5, гл. 2,], [3]</w:t>
            </w:r>
          </w:p>
        </w:tc>
        <w:tc>
          <w:tcPr>
            <w:tcW w:w="995" w:type="dxa"/>
          </w:tcPr>
          <w:p w14:paraId="073E5C73" w14:textId="77777777" w:rsidR="0025021D" w:rsidRPr="00B35B7C" w:rsidRDefault="0025021D" w:rsidP="0025021D">
            <w:pPr>
              <w:pStyle w:val="TableParagraph"/>
              <w:ind w:right="-1" w:firstLine="283"/>
              <w:jc w:val="both"/>
              <w:rPr>
                <w:i/>
                <w:sz w:val="20"/>
                <w:szCs w:val="20"/>
              </w:rPr>
            </w:pPr>
          </w:p>
        </w:tc>
      </w:tr>
      <w:tr w:rsidR="0025021D" w:rsidRPr="00B35B7C" w14:paraId="7623E9F6" w14:textId="77777777" w:rsidTr="00D32A87">
        <w:trPr>
          <w:trHeight w:val="168"/>
          <w:jc w:val="center"/>
        </w:trPr>
        <w:tc>
          <w:tcPr>
            <w:tcW w:w="816" w:type="dxa"/>
          </w:tcPr>
          <w:p w14:paraId="3AE32565" w14:textId="78539F29"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6</w:t>
            </w:r>
          </w:p>
        </w:tc>
        <w:tc>
          <w:tcPr>
            <w:tcW w:w="5133" w:type="dxa"/>
            <w:tcBorders>
              <w:top w:val="single" w:sz="4" w:space="0" w:color="auto"/>
              <w:left w:val="single" w:sz="4" w:space="0" w:color="auto"/>
              <w:bottom w:val="single" w:sz="4" w:space="0" w:color="auto"/>
              <w:right w:val="single" w:sz="4" w:space="0" w:color="auto"/>
            </w:tcBorders>
          </w:tcPr>
          <w:p w14:paraId="371E77CC" w14:textId="130D3D61" w:rsidR="0025021D" w:rsidRPr="00B35B7C" w:rsidRDefault="0025021D" w:rsidP="0025021D">
            <w:pPr>
              <w:pStyle w:val="Default"/>
              <w:rPr>
                <w:bCs/>
                <w:sz w:val="22"/>
                <w:szCs w:val="22"/>
                <w:lang w:val="ru-RU"/>
              </w:rPr>
            </w:pPr>
            <w:r w:rsidRPr="00BA21FB">
              <w:rPr>
                <w:lang w:val="ru-RU"/>
              </w:rPr>
              <w:t>Квалиметрические шкалы</w:t>
            </w:r>
          </w:p>
        </w:tc>
        <w:tc>
          <w:tcPr>
            <w:tcW w:w="567" w:type="dxa"/>
          </w:tcPr>
          <w:p w14:paraId="26E69A5D" w14:textId="33C80525" w:rsidR="0025021D" w:rsidRPr="00B35B7C" w:rsidRDefault="0025021D" w:rsidP="0025021D">
            <w:pPr>
              <w:pStyle w:val="TableParagraph"/>
              <w:ind w:right="-1" w:firstLine="283"/>
              <w:jc w:val="center"/>
            </w:pPr>
            <w:r w:rsidRPr="00B35B7C">
              <w:t>2</w:t>
            </w:r>
          </w:p>
        </w:tc>
        <w:tc>
          <w:tcPr>
            <w:tcW w:w="1134" w:type="dxa"/>
            <w:vMerge/>
          </w:tcPr>
          <w:p w14:paraId="77BC9FAC"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1A468B0A" w14:textId="7FA8F947" w:rsidR="0025021D" w:rsidRPr="00B35B7C" w:rsidRDefault="0025021D" w:rsidP="0025021D">
            <w:pPr>
              <w:jc w:val="center"/>
              <w:rPr>
                <w:rFonts w:ascii="Times New Roman" w:hAnsi="Times New Roman" w:cs="Times New Roman"/>
                <w:lang w:val="ru-RU"/>
              </w:rPr>
            </w:pPr>
            <w:r>
              <w:rPr>
                <w:sz w:val="24"/>
                <w:szCs w:val="24"/>
                <w:lang w:val="ru-RU"/>
              </w:rPr>
              <w:t>[7, гл. 3], [2, гл. 1]</w:t>
            </w:r>
          </w:p>
        </w:tc>
        <w:tc>
          <w:tcPr>
            <w:tcW w:w="995" w:type="dxa"/>
          </w:tcPr>
          <w:p w14:paraId="1F50B45C" w14:textId="77777777" w:rsidR="0025021D" w:rsidRPr="00B35B7C" w:rsidRDefault="0025021D" w:rsidP="0025021D">
            <w:pPr>
              <w:pStyle w:val="TableParagraph"/>
              <w:ind w:right="-1" w:firstLine="283"/>
              <w:jc w:val="both"/>
              <w:rPr>
                <w:i/>
                <w:sz w:val="20"/>
                <w:szCs w:val="20"/>
                <w:lang w:val="ru-RU"/>
              </w:rPr>
            </w:pPr>
          </w:p>
        </w:tc>
      </w:tr>
      <w:tr w:rsidR="0025021D" w:rsidRPr="00B35B7C" w14:paraId="65A013A3" w14:textId="77777777" w:rsidTr="00D32A87">
        <w:trPr>
          <w:trHeight w:val="168"/>
          <w:jc w:val="center"/>
        </w:trPr>
        <w:tc>
          <w:tcPr>
            <w:tcW w:w="816" w:type="dxa"/>
          </w:tcPr>
          <w:p w14:paraId="06A2004C" w14:textId="1FBBD6C3"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7</w:t>
            </w:r>
          </w:p>
        </w:tc>
        <w:tc>
          <w:tcPr>
            <w:tcW w:w="5133" w:type="dxa"/>
            <w:tcBorders>
              <w:top w:val="single" w:sz="4" w:space="0" w:color="auto"/>
              <w:left w:val="single" w:sz="4" w:space="0" w:color="auto"/>
              <w:bottom w:val="single" w:sz="4" w:space="0" w:color="auto"/>
              <w:right w:val="single" w:sz="4" w:space="0" w:color="auto"/>
            </w:tcBorders>
          </w:tcPr>
          <w:p w14:paraId="0FF21391" w14:textId="3BD64100" w:rsidR="0025021D" w:rsidRPr="00B35B7C" w:rsidRDefault="0025021D" w:rsidP="0025021D">
            <w:pPr>
              <w:pStyle w:val="Default"/>
              <w:rPr>
                <w:bCs/>
                <w:sz w:val="22"/>
                <w:szCs w:val="22"/>
                <w:lang w:val="ru-RU"/>
              </w:rPr>
            </w:pPr>
            <w:r w:rsidRPr="0025021D">
              <w:rPr>
                <w:bCs/>
                <w:lang w:val="ru-RU"/>
              </w:rPr>
              <w:t>Методики оценивания уровня качества. Базы сравнения</w:t>
            </w:r>
          </w:p>
        </w:tc>
        <w:tc>
          <w:tcPr>
            <w:tcW w:w="567" w:type="dxa"/>
          </w:tcPr>
          <w:p w14:paraId="54E55EBE" w14:textId="1B7A2606" w:rsidR="0025021D" w:rsidRPr="00B35B7C" w:rsidRDefault="0025021D" w:rsidP="0025021D">
            <w:pPr>
              <w:pStyle w:val="TableParagraph"/>
              <w:ind w:right="-1" w:firstLine="283"/>
              <w:jc w:val="center"/>
            </w:pPr>
            <w:r w:rsidRPr="00B35B7C">
              <w:t>2</w:t>
            </w:r>
          </w:p>
        </w:tc>
        <w:tc>
          <w:tcPr>
            <w:tcW w:w="1134" w:type="dxa"/>
            <w:vMerge/>
          </w:tcPr>
          <w:p w14:paraId="7E707A48"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399B07DE" w14:textId="77777777" w:rsidR="0025021D" w:rsidRDefault="0025021D" w:rsidP="0025021D">
            <w:pPr>
              <w:jc w:val="center"/>
              <w:rPr>
                <w:sz w:val="24"/>
                <w:szCs w:val="24"/>
                <w:lang w:val="ru-RU"/>
              </w:rPr>
            </w:pPr>
            <w:r>
              <w:rPr>
                <w:sz w:val="24"/>
                <w:szCs w:val="24"/>
                <w:lang w:val="ru-RU"/>
              </w:rPr>
              <w:t xml:space="preserve">[1, гл. </w:t>
            </w:r>
          </w:p>
          <w:p w14:paraId="3C102580" w14:textId="0B899D6D" w:rsidR="0025021D" w:rsidRPr="00B35B7C" w:rsidRDefault="0025021D" w:rsidP="0025021D">
            <w:pPr>
              <w:jc w:val="center"/>
              <w:rPr>
                <w:rFonts w:ascii="Times New Roman" w:hAnsi="Times New Roman" w:cs="Times New Roman"/>
                <w:lang w:val="ru-RU"/>
              </w:rPr>
            </w:pPr>
            <w:r>
              <w:rPr>
                <w:sz w:val="24"/>
                <w:szCs w:val="24"/>
                <w:lang w:val="ru-RU"/>
              </w:rPr>
              <w:t>3], [2, гл. 1]</w:t>
            </w:r>
          </w:p>
        </w:tc>
        <w:tc>
          <w:tcPr>
            <w:tcW w:w="995" w:type="dxa"/>
          </w:tcPr>
          <w:p w14:paraId="527B7764" w14:textId="77777777" w:rsidR="0025021D" w:rsidRPr="00B35B7C" w:rsidRDefault="0025021D" w:rsidP="0025021D">
            <w:pPr>
              <w:pStyle w:val="TableParagraph"/>
              <w:ind w:right="-1" w:firstLine="283"/>
              <w:jc w:val="both"/>
              <w:rPr>
                <w:i/>
                <w:sz w:val="20"/>
                <w:szCs w:val="20"/>
                <w:lang w:val="ru-RU"/>
              </w:rPr>
            </w:pPr>
          </w:p>
        </w:tc>
      </w:tr>
      <w:tr w:rsidR="0025021D" w:rsidRPr="00B35B7C" w14:paraId="79DF321C" w14:textId="77777777" w:rsidTr="00D32A87">
        <w:trPr>
          <w:trHeight w:val="168"/>
          <w:jc w:val="center"/>
        </w:trPr>
        <w:tc>
          <w:tcPr>
            <w:tcW w:w="816" w:type="dxa"/>
          </w:tcPr>
          <w:p w14:paraId="051E3EE3" w14:textId="766CB938" w:rsidR="0025021D" w:rsidRPr="00B35B7C" w:rsidRDefault="0025021D" w:rsidP="0025021D">
            <w:pPr>
              <w:jc w:val="center"/>
              <w:rPr>
                <w:rFonts w:ascii="Times New Roman" w:hAnsi="Times New Roman" w:cs="Times New Roman"/>
                <w:sz w:val="20"/>
                <w:szCs w:val="20"/>
              </w:rPr>
            </w:pPr>
            <w:r w:rsidRPr="00B35B7C">
              <w:rPr>
                <w:rFonts w:ascii="Times New Roman" w:hAnsi="Times New Roman" w:cs="Times New Roman"/>
                <w:sz w:val="20"/>
                <w:szCs w:val="20"/>
                <w:lang w:val="ru-RU"/>
              </w:rPr>
              <w:t>8</w:t>
            </w:r>
          </w:p>
        </w:tc>
        <w:tc>
          <w:tcPr>
            <w:tcW w:w="5133" w:type="dxa"/>
            <w:tcBorders>
              <w:top w:val="single" w:sz="4" w:space="0" w:color="auto"/>
              <w:left w:val="single" w:sz="4" w:space="0" w:color="auto"/>
              <w:bottom w:val="single" w:sz="4" w:space="0" w:color="auto"/>
              <w:right w:val="single" w:sz="4" w:space="0" w:color="auto"/>
            </w:tcBorders>
          </w:tcPr>
          <w:p w14:paraId="745F2FED" w14:textId="7E2FF430" w:rsidR="0025021D" w:rsidRPr="00B35B7C" w:rsidRDefault="0025021D" w:rsidP="0025021D">
            <w:pPr>
              <w:pStyle w:val="Default"/>
              <w:rPr>
                <w:bCs/>
                <w:sz w:val="22"/>
                <w:szCs w:val="22"/>
                <w:lang w:val="ru-RU"/>
              </w:rPr>
            </w:pPr>
            <w:r w:rsidRPr="00BA21FB">
              <w:rPr>
                <w:bCs/>
                <w:lang w:val="ru-RU"/>
              </w:rPr>
              <w:t>Методики оценивания уровня качества. Базы сравнения</w:t>
            </w:r>
          </w:p>
        </w:tc>
        <w:tc>
          <w:tcPr>
            <w:tcW w:w="567" w:type="dxa"/>
          </w:tcPr>
          <w:p w14:paraId="02BE9069" w14:textId="381175E5" w:rsidR="0025021D" w:rsidRPr="00B35B7C" w:rsidRDefault="0025021D" w:rsidP="0025021D">
            <w:pPr>
              <w:pStyle w:val="TableParagraph"/>
              <w:ind w:right="-1" w:firstLine="283"/>
              <w:jc w:val="center"/>
            </w:pPr>
            <w:r w:rsidRPr="00B35B7C">
              <w:t>2</w:t>
            </w:r>
          </w:p>
        </w:tc>
        <w:tc>
          <w:tcPr>
            <w:tcW w:w="1134" w:type="dxa"/>
            <w:vMerge/>
          </w:tcPr>
          <w:p w14:paraId="63B6C29E" w14:textId="77777777" w:rsidR="0025021D" w:rsidRPr="00B35B7C" w:rsidRDefault="0025021D" w:rsidP="0025021D">
            <w:pPr>
              <w:pStyle w:val="TableParagraph"/>
              <w:spacing w:before="10"/>
              <w:ind w:right="-1" w:firstLine="283"/>
              <w:rPr>
                <w:b/>
                <w:sz w:val="20"/>
                <w:szCs w:val="20"/>
                <w:lang w:val="ru-RU"/>
              </w:rPr>
            </w:pPr>
          </w:p>
        </w:tc>
        <w:tc>
          <w:tcPr>
            <w:tcW w:w="1275" w:type="dxa"/>
            <w:tcBorders>
              <w:top w:val="single" w:sz="4" w:space="0" w:color="auto"/>
              <w:left w:val="single" w:sz="4" w:space="0" w:color="auto"/>
              <w:bottom w:val="single" w:sz="4" w:space="0" w:color="auto"/>
              <w:right w:val="single" w:sz="4" w:space="0" w:color="auto"/>
            </w:tcBorders>
          </w:tcPr>
          <w:p w14:paraId="75550343" w14:textId="120650A0" w:rsidR="0025021D" w:rsidRPr="00B35B7C" w:rsidRDefault="0025021D" w:rsidP="0025021D">
            <w:pPr>
              <w:jc w:val="center"/>
              <w:rPr>
                <w:rFonts w:ascii="Times New Roman" w:hAnsi="Times New Roman" w:cs="Times New Roman"/>
                <w:lang w:val="ru-RU"/>
              </w:rPr>
            </w:pPr>
            <w:r>
              <w:rPr>
                <w:sz w:val="24"/>
                <w:szCs w:val="24"/>
                <w:lang w:val="ru-RU"/>
              </w:rPr>
              <w:t>[1, гл. 3], [2, гл. 1]</w:t>
            </w:r>
          </w:p>
        </w:tc>
        <w:tc>
          <w:tcPr>
            <w:tcW w:w="995" w:type="dxa"/>
          </w:tcPr>
          <w:p w14:paraId="596B0658" w14:textId="77777777" w:rsidR="0025021D" w:rsidRPr="00B35B7C" w:rsidRDefault="0025021D" w:rsidP="0025021D">
            <w:pPr>
              <w:pStyle w:val="TableParagraph"/>
              <w:ind w:right="-1" w:firstLine="283"/>
              <w:jc w:val="both"/>
              <w:rPr>
                <w:i/>
                <w:sz w:val="20"/>
                <w:szCs w:val="20"/>
                <w:lang w:val="ru-RU"/>
              </w:rPr>
            </w:pPr>
          </w:p>
        </w:tc>
      </w:tr>
      <w:tr w:rsidR="00B3580E" w:rsidRPr="00B35B7C" w14:paraId="5A30F67E" w14:textId="77777777" w:rsidTr="00B35B7C">
        <w:trPr>
          <w:trHeight w:val="168"/>
          <w:jc w:val="center"/>
        </w:trPr>
        <w:tc>
          <w:tcPr>
            <w:tcW w:w="9920" w:type="dxa"/>
            <w:gridSpan w:val="6"/>
          </w:tcPr>
          <w:p w14:paraId="6DFB3BC5" w14:textId="1FFBCDD7" w:rsidR="00B3580E" w:rsidRPr="00B35B7C" w:rsidRDefault="00B3580E" w:rsidP="00B3580E">
            <w:pPr>
              <w:pStyle w:val="TableParagraph"/>
              <w:ind w:right="-1" w:firstLine="283"/>
              <w:jc w:val="center"/>
              <w:rPr>
                <w:i/>
                <w:sz w:val="20"/>
                <w:szCs w:val="20"/>
              </w:rPr>
            </w:pPr>
            <w:r w:rsidRPr="00B35B7C">
              <w:rPr>
                <w:b/>
                <w:sz w:val="20"/>
                <w:szCs w:val="20"/>
              </w:rPr>
              <w:t>Модуль 2</w:t>
            </w:r>
          </w:p>
        </w:tc>
      </w:tr>
      <w:tr w:rsidR="0024143C" w:rsidRPr="00B35B7C" w14:paraId="00DFCDC4" w14:textId="77777777" w:rsidTr="00D32A87">
        <w:trPr>
          <w:trHeight w:val="168"/>
          <w:jc w:val="center"/>
        </w:trPr>
        <w:tc>
          <w:tcPr>
            <w:tcW w:w="816" w:type="dxa"/>
          </w:tcPr>
          <w:p w14:paraId="627EE1B5" w14:textId="56BC072A" w:rsidR="0024143C" w:rsidRPr="00B35B7C" w:rsidRDefault="0024143C" w:rsidP="0024143C">
            <w:pPr>
              <w:jc w:val="center"/>
              <w:rPr>
                <w:rFonts w:ascii="Times New Roman" w:hAnsi="Times New Roman" w:cs="Times New Roman"/>
                <w:sz w:val="20"/>
                <w:szCs w:val="20"/>
              </w:rPr>
            </w:pPr>
            <w:r w:rsidRPr="00B35B7C">
              <w:rPr>
                <w:rFonts w:ascii="Times New Roman" w:hAnsi="Times New Roman" w:cs="Times New Roman"/>
                <w:sz w:val="20"/>
                <w:szCs w:val="20"/>
              </w:rPr>
              <w:t>9</w:t>
            </w:r>
          </w:p>
        </w:tc>
        <w:tc>
          <w:tcPr>
            <w:tcW w:w="5133" w:type="dxa"/>
            <w:tcBorders>
              <w:top w:val="single" w:sz="4" w:space="0" w:color="auto"/>
              <w:left w:val="single" w:sz="4" w:space="0" w:color="auto"/>
              <w:bottom w:val="single" w:sz="4" w:space="0" w:color="auto"/>
              <w:right w:val="single" w:sz="4" w:space="0" w:color="auto"/>
            </w:tcBorders>
          </w:tcPr>
          <w:p w14:paraId="38A5C4FB" w14:textId="2C17BE2B" w:rsidR="0024143C" w:rsidRPr="00B35B7C" w:rsidRDefault="0024143C" w:rsidP="0024143C">
            <w:pPr>
              <w:pStyle w:val="Default"/>
              <w:rPr>
                <w:bCs/>
                <w:sz w:val="22"/>
                <w:szCs w:val="22"/>
                <w:lang w:val="ru-RU"/>
              </w:rPr>
            </w:pPr>
            <w:r w:rsidRPr="00EF58C6">
              <w:rPr>
                <w:bCs/>
                <w:lang w:val="ru-RU"/>
              </w:rPr>
              <w:t>Теория оценивания</w:t>
            </w:r>
          </w:p>
        </w:tc>
        <w:tc>
          <w:tcPr>
            <w:tcW w:w="567" w:type="dxa"/>
          </w:tcPr>
          <w:p w14:paraId="4A829E0F" w14:textId="10E49122" w:rsidR="0024143C" w:rsidRPr="00B35B7C" w:rsidRDefault="0024143C" w:rsidP="0024143C">
            <w:pPr>
              <w:pStyle w:val="TableParagraph"/>
              <w:ind w:right="-1" w:firstLine="283"/>
              <w:jc w:val="center"/>
            </w:pPr>
            <w:r w:rsidRPr="00B35B7C">
              <w:t>2</w:t>
            </w:r>
          </w:p>
        </w:tc>
        <w:tc>
          <w:tcPr>
            <w:tcW w:w="1134" w:type="dxa"/>
            <w:vMerge w:val="restart"/>
          </w:tcPr>
          <w:p w14:paraId="36E23AC8" w14:textId="77777777" w:rsidR="0024143C" w:rsidRPr="00B35B7C" w:rsidRDefault="0024143C" w:rsidP="0024143C">
            <w:pPr>
              <w:jc w:val="center"/>
              <w:rPr>
                <w:rFonts w:ascii="Times New Roman" w:hAnsi="Times New Roman" w:cs="Times New Roman"/>
                <w:lang w:val="ru-RU" w:eastAsia="ru-RU" w:bidi="ru-RU"/>
              </w:rPr>
            </w:pPr>
          </w:p>
          <w:p w14:paraId="36FB316E" w14:textId="77777777" w:rsidR="0024143C" w:rsidRPr="00B35B7C" w:rsidRDefault="0024143C" w:rsidP="0024143C">
            <w:pPr>
              <w:jc w:val="center"/>
              <w:rPr>
                <w:rFonts w:ascii="Times New Roman" w:hAnsi="Times New Roman" w:cs="Times New Roman"/>
                <w:lang w:val="ru-RU" w:eastAsia="ru-RU" w:bidi="ru-RU"/>
              </w:rPr>
            </w:pPr>
          </w:p>
          <w:p w14:paraId="7CD22466" w14:textId="77777777" w:rsidR="0024143C" w:rsidRPr="00B35B7C" w:rsidRDefault="0024143C" w:rsidP="0024143C">
            <w:pPr>
              <w:jc w:val="center"/>
              <w:rPr>
                <w:rFonts w:ascii="Times New Roman" w:hAnsi="Times New Roman" w:cs="Times New Roman"/>
                <w:lang w:val="ru-RU" w:eastAsia="ru-RU" w:bidi="ru-RU"/>
              </w:rPr>
            </w:pPr>
          </w:p>
          <w:p w14:paraId="16BC4051" w14:textId="5DA422A6" w:rsidR="0024143C" w:rsidRPr="00B35B7C" w:rsidRDefault="0024143C" w:rsidP="0024143C">
            <w:pPr>
              <w:jc w:val="center"/>
              <w:rPr>
                <w:rFonts w:ascii="Times New Roman" w:hAnsi="Times New Roman" w:cs="Times New Roman"/>
                <w:lang w:val="ru-RU" w:eastAsia="ru-RU" w:bidi="ru-RU"/>
              </w:rPr>
            </w:pPr>
            <w:r w:rsidRPr="00B35B7C">
              <w:rPr>
                <w:rFonts w:ascii="Times New Roman" w:hAnsi="Times New Roman" w:cs="Times New Roman"/>
                <w:lang w:val="ru-RU" w:eastAsia="ru-RU" w:bidi="ru-RU"/>
              </w:rPr>
              <w:t>6-14</w:t>
            </w:r>
          </w:p>
          <w:p w14:paraId="0FF68D3A"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0094B381" w14:textId="2A6E5262" w:rsidR="0024143C" w:rsidRPr="00B35B7C" w:rsidRDefault="0024143C" w:rsidP="0024143C">
            <w:pPr>
              <w:jc w:val="center"/>
              <w:rPr>
                <w:rFonts w:ascii="Times New Roman" w:hAnsi="Times New Roman" w:cs="Times New Roman"/>
              </w:rPr>
            </w:pPr>
            <w:r>
              <w:rPr>
                <w:sz w:val="24"/>
                <w:szCs w:val="24"/>
                <w:lang w:val="ru-RU"/>
              </w:rPr>
              <w:t>[7, гл. 2]</w:t>
            </w:r>
          </w:p>
        </w:tc>
        <w:tc>
          <w:tcPr>
            <w:tcW w:w="995" w:type="dxa"/>
          </w:tcPr>
          <w:p w14:paraId="63B70FA3" w14:textId="77777777" w:rsidR="0024143C" w:rsidRPr="00B35B7C" w:rsidRDefault="0024143C" w:rsidP="0024143C">
            <w:pPr>
              <w:pStyle w:val="TableParagraph"/>
              <w:ind w:right="-1" w:firstLine="283"/>
              <w:jc w:val="both"/>
              <w:rPr>
                <w:i/>
                <w:sz w:val="20"/>
                <w:szCs w:val="20"/>
              </w:rPr>
            </w:pPr>
          </w:p>
        </w:tc>
      </w:tr>
      <w:tr w:rsidR="0024143C" w:rsidRPr="00B35B7C" w14:paraId="41F81856" w14:textId="77777777" w:rsidTr="00D32A87">
        <w:trPr>
          <w:trHeight w:val="168"/>
          <w:jc w:val="center"/>
        </w:trPr>
        <w:tc>
          <w:tcPr>
            <w:tcW w:w="816" w:type="dxa"/>
          </w:tcPr>
          <w:p w14:paraId="6C02BF57" w14:textId="7018352B" w:rsidR="0024143C" w:rsidRPr="00B35B7C" w:rsidRDefault="0024143C" w:rsidP="0024143C">
            <w:pPr>
              <w:jc w:val="center"/>
              <w:rPr>
                <w:rFonts w:ascii="Times New Roman" w:hAnsi="Times New Roman" w:cs="Times New Roman"/>
                <w:sz w:val="20"/>
                <w:szCs w:val="20"/>
              </w:rPr>
            </w:pPr>
            <w:r w:rsidRPr="00B35B7C">
              <w:rPr>
                <w:rFonts w:ascii="Times New Roman" w:hAnsi="Times New Roman" w:cs="Times New Roman"/>
                <w:sz w:val="20"/>
                <w:szCs w:val="20"/>
              </w:rPr>
              <w:t>10</w:t>
            </w:r>
          </w:p>
        </w:tc>
        <w:tc>
          <w:tcPr>
            <w:tcW w:w="5133" w:type="dxa"/>
            <w:tcBorders>
              <w:top w:val="single" w:sz="4" w:space="0" w:color="auto"/>
              <w:left w:val="single" w:sz="4" w:space="0" w:color="auto"/>
              <w:bottom w:val="single" w:sz="4" w:space="0" w:color="auto"/>
              <w:right w:val="single" w:sz="4" w:space="0" w:color="auto"/>
            </w:tcBorders>
          </w:tcPr>
          <w:p w14:paraId="407363AB" w14:textId="31F6FE0A" w:rsidR="0024143C" w:rsidRPr="00B35B7C" w:rsidRDefault="0024143C" w:rsidP="0024143C">
            <w:pPr>
              <w:pStyle w:val="Default"/>
              <w:rPr>
                <w:bCs/>
                <w:sz w:val="22"/>
                <w:szCs w:val="22"/>
                <w:lang w:val="ru-RU"/>
              </w:rPr>
            </w:pPr>
            <w:proofErr w:type="spellStart"/>
            <w:r w:rsidRPr="009C53AE">
              <w:t>Методы</w:t>
            </w:r>
            <w:proofErr w:type="spellEnd"/>
            <w:r w:rsidRPr="009C53AE">
              <w:t xml:space="preserve"> </w:t>
            </w:r>
            <w:proofErr w:type="spellStart"/>
            <w:r w:rsidRPr="009C53AE">
              <w:t>определения</w:t>
            </w:r>
            <w:proofErr w:type="spellEnd"/>
            <w:r w:rsidRPr="009C53AE">
              <w:t xml:space="preserve"> </w:t>
            </w:r>
            <w:proofErr w:type="spellStart"/>
            <w:r w:rsidRPr="009C53AE">
              <w:t>показателей</w:t>
            </w:r>
            <w:proofErr w:type="spellEnd"/>
            <w:r w:rsidRPr="009C53AE">
              <w:t xml:space="preserve"> </w:t>
            </w:r>
            <w:proofErr w:type="spellStart"/>
            <w:r w:rsidRPr="009C53AE">
              <w:t>качества</w:t>
            </w:r>
            <w:proofErr w:type="spellEnd"/>
          </w:p>
        </w:tc>
        <w:tc>
          <w:tcPr>
            <w:tcW w:w="567" w:type="dxa"/>
          </w:tcPr>
          <w:p w14:paraId="25C379A7" w14:textId="2BA08F02" w:rsidR="0024143C" w:rsidRPr="00B35B7C" w:rsidRDefault="0024143C" w:rsidP="0024143C">
            <w:pPr>
              <w:pStyle w:val="TableParagraph"/>
              <w:ind w:right="-1" w:firstLine="283"/>
              <w:jc w:val="center"/>
            </w:pPr>
            <w:r w:rsidRPr="00B35B7C">
              <w:t>2</w:t>
            </w:r>
          </w:p>
        </w:tc>
        <w:tc>
          <w:tcPr>
            <w:tcW w:w="1134" w:type="dxa"/>
            <w:vMerge/>
          </w:tcPr>
          <w:p w14:paraId="571ED009"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541FD757" w14:textId="77E85266" w:rsidR="0024143C" w:rsidRPr="00B35B7C" w:rsidRDefault="0024143C" w:rsidP="0024143C">
            <w:pPr>
              <w:jc w:val="center"/>
              <w:rPr>
                <w:rFonts w:ascii="Times New Roman" w:hAnsi="Times New Roman" w:cs="Times New Roman"/>
              </w:rPr>
            </w:pPr>
            <w:r>
              <w:rPr>
                <w:sz w:val="24"/>
                <w:szCs w:val="24"/>
                <w:lang w:val="ru-RU"/>
              </w:rPr>
              <w:t>[1, гл. 3], [2, гл. 1]</w:t>
            </w:r>
          </w:p>
        </w:tc>
        <w:tc>
          <w:tcPr>
            <w:tcW w:w="995" w:type="dxa"/>
          </w:tcPr>
          <w:p w14:paraId="6494F7EC" w14:textId="77777777" w:rsidR="0024143C" w:rsidRPr="00B35B7C" w:rsidRDefault="0024143C" w:rsidP="0024143C">
            <w:pPr>
              <w:pStyle w:val="TableParagraph"/>
              <w:ind w:right="-1" w:firstLine="283"/>
              <w:jc w:val="both"/>
              <w:rPr>
                <w:i/>
                <w:sz w:val="20"/>
                <w:szCs w:val="20"/>
              </w:rPr>
            </w:pPr>
          </w:p>
        </w:tc>
      </w:tr>
      <w:tr w:rsidR="0024143C" w:rsidRPr="00B35B7C" w14:paraId="7E04D0C1" w14:textId="77777777" w:rsidTr="00D32A87">
        <w:trPr>
          <w:trHeight w:val="168"/>
          <w:jc w:val="center"/>
        </w:trPr>
        <w:tc>
          <w:tcPr>
            <w:tcW w:w="816" w:type="dxa"/>
          </w:tcPr>
          <w:p w14:paraId="1C5C5BC4" w14:textId="3FEBC892" w:rsidR="0024143C" w:rsidRPr="00B35B7C" w:rsidRDefault="0024143C" w:rsidP="0024143C">
            <w:pPr>
              <w:jc w:val="center"/>
              <w:rPr>
                <w:rFonts w:ascii="Times New Roman" w:hAnsi="Times New Roman" w:cs="Times New Roman"/>
                <w:sz w:val="20"/>
                <w:szCs w:val="20"/>
              </w:rPr>
            </w:pPr>
            <w:r w:rsidRPr="00B35B7C">
              <w:rPr>
                <w:rFonts w:ascii="Times New Roman" w:hAnsi="Times New Roman" w:cs="Times New Roman"/>
                <w:sz w:val="20"/>
                <w:szCs w:val="20"/>
                <w:lang w:val="ru-RU"/>
              </w:rPr>
              <w:t>11</w:t>
            </w:r>
          </w:p>
        </w:tc>
        <w:tc>
          <w:tcPr>
            <w:tcW w:w="5133" w:type="dxa"/>
            <w:tcBorders>
              <w:top w:val="single" w:sz="4" w:space="0" w:color="auto"/>
              <w:left w:val="single" w:sz="4" w:space="0" w:color="auto"/>
              <w:bottom w:val="single" w:sz="4" w:space="0" w:color="auto"/>
              <w:right w:val="single" w:sz="4" w:space="0" w:color="auto"/>
            </w:tcBorders>
          </w:tcPr>
          <w:p w14:paraId="1E3925F4" w14:textId="22CE86DF" w:rsidR="0024143C" w:rsidRPr="00B35B7C" w:rsidRDefault="0024143C" w:rsidP="0024143C">
            <w:pPr>
              <w:pStyle w:val="Default"/>
              <w:rPr>
                <w:bCs/>
                <w:sz w:val="22"/>
                <w:szCs w:val="22"/>
                <w:lang w:val="ru-RU"/>
              </w:rPr>
            </w:pPr>
            <w:proofErr w:type="spellStart"/>
            <w:r w:rsidRPr="009C53AE">
              <w:rPr>
                <w:bCs/>
                <w:iCs/>
              </w:rPr>
              <w:t>Причинно-следственные</w:t>
            </w:r>
            <w:proofErr w:type="spellEnd"/>
            <w:r w:rsidRPr="009C53AE">
              <w:rPr>
                <w:bCs/>
                <w:iCs/>
              </w:rPr>
              <w:t xml:space="preserve"> </w:t>
            </w:r>
            <w:proofErr w:type="spellStart"/>
            <w:r w:rsidRPr="009C53AE">
              <w:rPr>
                <w:bCs/>
                <w:iCs/>
              </w:rPr>
              <w:t>диаграммы</w:t>
            </w:r>
            <w:proofErr w:type="spellEnd"/>
            <w:r w:rsidRPr="009C53AE">
              <w:rPr>
                <w:bCs/>
                <w:iCs/>
              </w:rPr>
              <w:t xml:space="preserve"> </w:t>
            </w:r>
            <w:proofErr w:type="spellStart"/>
            <w:r w:rsidRPr="009C53AE">
              <w:rPr>
                <w:bCs/>
                <w:iCs/>
              </w:rPr>
              <w:t>Исикавы</w:t>
            </w:r>
            <w:proofErr w:type="spellEnd"/>
          </w:p>
        </w:tc>
        <w:tc>
          <w:tcPr>
            <w:tcW w:w="567" w:type="dxa"/>
          </w:tcPr>
          <w:p w14:paraId="1171BA84" w14:textId="499B0868" w:rsidR="0024143C" w:rsidRPr="00B35B7C" w:rsidRDefault="0024143C" w:rsidP="0024143C">
            <w:pPr>
              <w:pStyle w:val="TableParagraph"/>
              <w:ind w:right="-1" w:firstLine="283"/>
              <w:jc w:val="center"/>
            </w:pPr>
            <w:r w:rsidRPr="00B35B7C">
              <w:t>2</w:t>
            </w:r>
          </w:p>
        </w:tc>
        <w:tc>
          <w:tcPr>
            <w:tcW w:w="1134" w:type="dxa"/>
            <w:vMerge/>
          </w:tcPr>
          <w:p w14:paraId="530D0842" w14:textId="77777777" w:rsidR="0024143C" w:rsidRPr="00B35B7C" w:rsidRDefault="0024143C" w:rsidP="0024143C">
            <w:pPr>
              <w:pStyle w:val="TableParagraph"/>
              <w:spacing w:before="10"/>
              <w:ind w:right="-1" w:firstLine="283"/>
              <w:rPr>
                <w:b/>
                <w:lang w:val="ru-RU"/>
              </w:rPr>
            </w:pPr>
          </w:p>
        </w:tc>
        <w:tc>
          <w:tcPr>
            <w:tcW w:w="1275" w:type="dxa"/>
            <w:tcBorders>
              <w:top w:val="single" w:sz="4" w:space="0" w:color="auto"/>
              <w:left w:val="single" w:sz="4" w:space="0" w:color="auto"/>
              <w:bottom w:val="single" w:sz="4" w:space="0" w:color="auto"/>
              <w:right w:val="single" w:sz="4" w:space="0" w:color="auto"/>
            </w:tcBorders>
          </w:tcPr>
          <w:p w14:paraId="3602AF8F" w14:textId="4F8F5332" w:rsidR="0024143C" w:rsidRPr="00B35B7C" w:rsidRDefault="0024143C" w:rsidP="0024143C">
            <w:pPr>
              <w:jc w:val="center"/>
              <w:rPr>
                <w:rFonts w:ascii="Times New Roman" w:hAnsi="Times New Roman" w:cs="Times New Roman"/>
                <w:lang w:val="ru-RU"/>
              </w:rPr>
            </w:pPr>
            <w:r>
              <w:rPr>
                <w:sz w:val="24"/>
                <w:szCs w:val="24"/>
                <w:lang w:val="ru-RU"/>
              </w:rPr>
              <w:t>[2, гл. 1], [4]</w:t>
            </w:r>
          </w:p>
        </w:tc>
        <w:tc>
          <w:tcPr>
            <w:tcW w:w="995" w:type="dxa"/>
          </w:tcPr>
          <w:p w14:paraId="2015C3CA" w14:textId="77777777" w:rsidR="0024143C" w:rsidRPr="00B35B7C" w:rsidRDefault="0024143C" w:rsidP="0024143C">
            <w:pPr>
              <w:pStyle w:val="TableParagraph"/>
              <w:ind w:right="-1" w:firstLine="283"/>
              <w:jc w:val="both"/>
              <w:rPr>
                <w:i/>
                <w:sz w:val="20"/>
                <w:szCs w:val="20"/>
                <w:lang w:val="ru-RU"/>
              </w:rPr>
            </w:pPr>
          </w:p>
        </w:tc>
      </w:tr>
      <w:tr w:rsidR="0024143C" w:rsidRPr="00B35B7C" w14:paraId="4B1D1118" w14:textId="77777777" w:rsidTr="00D32A87">
        <w:trPr>
          <w:trHeight w:val="168"/>
          <w:jc w:val="center"/>
        </w:trPr>
        <w:tc>
          <w:tcPr>
            <w:tcW w:w="816" w:type="dxa"/>
          </w:tcPr>
          <w:p w14:paraId="0E3645BD" w14:textId="198C1F46" w:rsidR="0024143C" w:rsidRPr="00B35B7C" w:rsidRDefault="0024143C" w:rsidP="0024143C">
            <w:pPr>
              <w:jc w:val="center"/>
              <w:rPr>
                <w:rFonts w:ascii="Times New Roman" w:hAnsi="Times New Roman" w:cs="Times New Roman"/>
                <w:sz w:val="20"/>
                <w:szCs w:val="20"/>
              </w:rPr>
            </w:pPr>
            <w:r w:rsidRPr="00B35B7C">
              <w:rPr>
                <w:rFonts w:ascii="Times New Roman" w:hAnsi="Times New Roman" w:cs="Times New Roman"/>
                <w:sz w:val="20"/>
                <w:szCs w:val="20"/>
                <w:lang w:val="ru-RU"/>
              </w:rPr>
              <w:t>12</w:t>
            </w:r>
          </w:p>
        </w:tc>
        <w:tc>
          <w:tcPr>
            <w:tcW w:w="5133" w:type="dxa"/>
            <w:tcBorders>
              <w:top w:val="single" w:sz="4" w:space="0" w:color="auto"/>
              <w:left w:val="single" w:sz="4" w:space="0" w:color="auto"/>
              <w:bottom w:val="single" w:sz="4" w:space="0" w:color="auto"/>
              <w:right w:val="single" w:sz="4" w:space="0" w:color="auto"/>
            </w:tcBorders>
          </w:tcPr>
          <w:p w14:paraId="531E2299" w14:textId="1ABFE534" w:rsidR="0024143C" w:rsidRPr="00B35B7C" w:rsidRDefault="0024143C" w:rsidP="0024143C">
            <w:pPr>
              <w:pStyle w:val="Default"/>
              <w:rPr>
                <w:bCs/>
                <w:sz w:val="22"/>
                <w:szCs w:val="22"/>
                <w:lang w:val="ru-RU"/>
              </w:rPr>
            </w:pPr>
            <w:r w:rsidRPr="00B307B0">
              <w:rPr>
                <w:lang w:val="ru-RU"/>
              </w:rPr>
              <w:t xml:space="preserve"> </w:t>
            </w:r>
            <w:proofErr w:type="spellStart"/>
            <w:r w:rsidRPr="00B307B0">
              <w:rPr>
                <w:bCs/>
                <w:iCs/>
              </w:rPr>
              <w:t>Социологический</w:t>
            </w:r>
            <w:proofErr w:type="spellEnd"/>
            <w:r w:rsidRPr="00B307B0">
              <w:rPr>
                <w:bCs/>
                <w:iCs/>
              </w:rPr>
              <w:t xml:space="preserve"> </w:t>
            </w:r>
            <w:proofErr w:type="spellStart"/>
            <w:r w:rsidRPr="00B307B0">
              <w:rPr>
                <w:bCs/>
                <w:iCs/>
              </w:rPr>
              <w:t>метод</w:t>
            </w:r>
            <w:proofErr w:type="spellEnd"/>
            <w:r w:rsidRPr="00B307B0">
              <w:rPr>
                <w:bCs/>
                <w:iCs/>
              </w:rPr>
              <w:t xml:space="preserve"> </w:t>
            </w:r>
            <w:proofErr w:type="spellStart"/>
            <w:r w:rsidRPr="00B307B0">
              <w:rPr>
                <w:bCs/>
                <w:iCs/>
              </w:rPr>
              <w:t>проведения</w:t>
            </w:r>
            <w:proofErr w:type="spellEnd"/>
            <w:r w:rsidRPr="00B307B0">
              <w:rPr>
                <w:bCs/>
                <w:iCs/>
              </w:rPr>
              <w:t xml:space="preserve"> </w:t>
            </w:r>
            <w:proofErr w:type="spellStart"/>
            <w:r w:rsidRPr="00B307B0">
              <w:rPr>
                <w:bCs/>
                <w:iCs/>
              </w:rPr>
              <w:t>экспертизы</w:t>
            </w:r>
            <w:proofErr w:type="spellEnd"/>
            <w:r w:rsidRPr="00B307B0">
              <w:rPr>
                <w:rStyle w:val="apple-converted-space"/>
                <w:color w:val="252525"/>
              </w:rPr>
              <w:t> </w:t>
            </w:r>
          </w:p>
        </w:tc>
        <w:tc>
          <w:tcPr>
            <w:tcW w:w="567" w:type="dxa"/>
          </w:tcPr>
          <w:p w14:paraId="4622379A" w14:textId="5B9E5EF6" w:rsidR="0024143C" w:rsidRPr="00B35B7C" w:rsidRDefault="0024143C" w:rsidP="0024143C">
            <w:pPr>
              <w:pStyle w:val="TableParagraph"/>
              <w:ind w:right="-1" w:firstLine="283"/>
              <w:jc w:val="center"/>
            </w:pPr>
            <w:r w:rsidRPr="00B35B7C">
              <w:t>2</w:t>
            </w:r>
          </w:p>
        </w:tc>
        <w:tc>
          <w:tcPr>
            <w:tcW w:w="1134" w:type="dxa"/>
            <w:vMerge/>
          </w:tcPr>
          <w:p w14:paraId="29BBD7A1"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264BF64F" w14:textId="2E1BDAD6" w:rsidR="0024143C" w:rsidRPr="00B35B7C" w:rsidRDefault="0024143C" w:rsidP="0024143C">
            <w:pPr>
              <w:jc w:val="center"/>
              <w:rPr>
                <w:rFonts w:ascii="Times New Roman" w:hAnsi="Times New Roman" w:cs="Times New Roman"/>
              </w:rPr>
            </w:pPr>
            <w:r>
              <w:rPr>
                <w:sz w:val="24"/>
                <w:szCs w:val="24"/>
                <w:lang w:val="ru-RU"/>
              </w:rPr>
              <w:t>[2, гл. 1]</w:t>
            </w:r>
          </w:p>
        </w:tc>
        <w:tc>
          <w:tcPr>
            <w:tcW w:w="995" w:type="dxa"/>
          </w:tcPr>
          <w:p w14:paraId="4B34FEBA" w14:textId="77777777" w:rsidR="0024143C" w:rsidRPr="00B35B7C" w:rsidRDefault="0024143C" w:rsidP="0024143C">
            <w:pPr>
              <w:pStyle w:val="TableParagraph"/>
              <w:ind w:right="-1" w:firstLine="283"/>
              <w:jc w:val="both"/>
              <w:rPr>
                <w:i/>
                <w:sz w:val="20"/>
                <w:szCs w:val="20"/>
              </w:rPr>
            </w:pPr>
          </w:p>
        </w:tc>
      </w:tr>
      <w:tr w:rsidR="0024143C" w:rsidRPr="00B35B7C" w14:paraId="5DA514A0" w14:textId="77777777" w:rsidTr="00D32A87">
        <w:trPr>
          <w:trHeight w:val="168"/>
          <w:jc w:val="center"/>
        </w:trPr>
        <w:tc>
          <w:tcPr>
            <w:tcW w:w="816" w:type="dxa"/>
          </w:tcPr>
          <w:p w14:paraId="515C9954" w14:textId="09CDF87D" w:rsidR="0024143C" w:rsidRPr="00B35B7C" w:rsidRDefault="0024143C" w:rsidP="0024143C">
            <w:pPr>
              <w:jc w:val="center"/>
              <w:rPr>
                <w:rFonts w:ascii="Times New Roman" w:hAnsi="Times New Roman" w:cs="Times New Roman"/>
                <w:sz w:val="20"/>
                <w:szCs w:val="20"/>
              </w:rPr>
            </w:pPr>
            <w:r w:rsidRPr="00B35B7C">
              <w:rPr>
                <w:rFonts w:ascii="Times New Roman" w:hAnsi="Times New Roman" w:cs="Times New Roman"/>
                <w:sz w:val="20"/>
                <w:szCs w:val="20"/>
                <w:lang w:val="ru-RU"/>
              </w:rPr>
              <w:t>13</w:t>
            </w:r>
          </w:p>
        </w:tc>
        <w:tc>
          <w:tcPr>
            <w:tcW w:w="5133" w:type="dxa"/>
            <w:tcBorders>
              <w:top w:val="single" w:sz="4" w:space="0" w:color="auto"/>
              <w:left w:val="single" w:sz="4" w:space="0" w:color="auto"/>
              <w:bottom w:val="single" w:sz="4" w:space="0" w:color="auto"/>
              <w:right w:val="single" w:sz="4" w:space="0" w:color="auto"/>
            </w:tcBorders>
          </w:tcPr>
          <w:p w14:paraId="68731EAE" w14:textId="08634821" w:rsidR="0024143C" w:rsidRPr="00B35B7C" w:rsidRDefault="0024143C" w:rsidP="0024143C">
            <w:pPr>
              <w:pStyle w:val="Default"/>
              <w:rPr>
                <w:bCs/>
                <w:sz w:val="22"/>
                <w:szCs w:val="22"/>
                <w:lang w:val="ru-RU"/>
              </w:rPr>
            </w:pPr>
            <w:proofErr w:type="spellStart"/>
            <w:r w:rsidRPr="00B307B0">
              <w:rPr>
                <w:bCs/>
                <w:iCs/>
              </w:rPr>
              <w:t>Комплексные</w:t>
            </w:r>
            <w:proofErr w:type="spellEnd"/>
            <w:r w:rsidRPr="00B307B0">
              <w:rPr>
                <w:bCs/>
                <w:iCs/>
              </w:rPr>
              <w:t xml:space="preserve"> </w:t>
            </w:r>
            <w:proofErr w:type="spellStart"/>
            <w:r w:rsidRPr="00B307B0">
              <w:rPr>
                <w:bCs/>
                <w:iCs/>
              </w:rPr>
              <w:t>показатели</w:t>
            </w:r>
            <w:proofErr w:type="spellEnd"/>
            <w:r w:rsidRPr="00B307B0">
              <w:rPr>
                <w:bCs/>
                <w:iCs/>
              </w:rPr>
              <w:t xml:space="preserve"> </w:t>
            </w:r>
            <w:proofErr w:type="spellStart"/>
            <w:r w:rsidRPr="00B307B0">
              <w:rPr>
                <w:bCs/>
                <w:iCs/>
              </w:rPr>
              <w:t>качества</w:t>
            </w:r>
            <w:proofErr w:type="spellEnd"/>
          </w:p>
        </w:tc>
        <w:tc>
          <w:tcPr>
            <w:tcW w:w="567" w:type="dxa"/>
          </w:tcPr>
          <w:p w14:paraId="236CDA05" w14:textId="65ADF3C2" w:rsidR="0024143C" w:rsidRPr="00B35B7C" w:rsidRDefault="0024143C" w:rsidP="0024143C">
            <w:pPr>
              <w:pStyle w:val="TableParagraph"/>
              <w:ind w:right="-1" w:firstLine="283"/>
              <w:jc w:val="center"/>
            </w:pPr>
            <w:r w:rsidRPr="00B35B7C">
              <w:t>2</w:t>
            </w:r>
          </w:p>
        </w:tc>
        <w:tc>
          <w:tcPr>
            <w:tcW w:w="1134" w:type="dxa"/>
            <w:vMerge/>
          </w:tcPr>
          <w:p w14:paraId="21F4BF5F" w14:textId="77777777" w:rsidR="0024143C" w:rsidRPr="00B35B7C" w:rsidRDefault="0024143C" w:rsidP="0024143C">
            <w:pPr>
              <w:pStyle w:val="TableParagraph"/>
              <w:spacing w:before="10"/>
              <w:ind w:right="-1" w:firstLine="283"/>
              <w:rPr>
                <w:b/>
                <w:lang w:val="ru-RU"/>
              </w:rPr>
            </w:pPr>
          </w:p>
        </w:tc>
        <w:tc>
          <w:tcPr>
            <w:tcW w:w="1275" w:type="dxa"/>
            <w:tcBorders>
              <w:top w:val="single" w:sz="4" w:space="0" w:color="auto"/>
              <w:left w:val="single" w:sz="4" w:space="0" w:color="auto"/>
              <w:bottom w:val="single" w:sz="4" w:space="0" w:color="auto"/>
              <w:right w:val="single" w:sz="4" w:space="0" w:color="auto"/>
            </w:tcBorders>
          </w:tcPr>
          <w:p w14:paraId="455E52EA" w14:textId="0AC8811D" w:rsidR="0024143C" w:rsidRPr="00B35B7C" w:rsidRDefault="0024143C" w:rsidP="0024143C">
            <w:pPr>
              <w:jc w:val="center"/>
              <w:rPr>
                <w:rFonts w:ascii="Times New Roman" w:hAnsi="Times New Roman" w:cs="Times New Roman"/>
                <w:lang w:val="ru-RU"/>
              </w:rPr>
            </w:pPr>
            <w:r>
              <w:rPr>
                <w:sz w:val="24"/>
                <w:szCs w:val="24"/>
                <w:lang w:val="ru-RU"/>
              </w:rPr>
              <w:t>[1, гл. 4]</w:t>
            </w:r>
          </w:p>
        </w:tc>
        <w:tc>
          <w:tcPr>
            <w:tcW w:w="995" w:type="dxa"/>
          </w:tcPr>
          <w:p w14:paraId="4E9FA5B6" w14:textId="77777777" w:rsidR="0024143C" w:rsidRPr="00B35B7C" w:rsidRDefault="0024143C" w:rsidP="0024143C">
            <w:pPr>
              <w:pStyle w:val="TableParagraph"/>
              <w:ind w:right="-1" w:firstLine="283"/>
              <w:jc w:val="both"/>
              <w:rPr>
                <w:i/>
                <w:sz w:val="20"/>
                <w:szCs w:val="20"/>
                <w:lang w:val="ru-RU"/>
              </w:rPr>
            </w:pPr>
          </w:p>
        </w:tc>
      </w:tr>
      <w:tr w:rsidR="0024143C" w:rsidRPr="00B35B7C" w14:paraId="644844D5" w14:textId="77777777" w:rsidTr="00D32A87">
        <w:trPr>
          <w:trHeight w:val="168"/>
          <w:jc w:val="center"/>
        </w:trPr>
        <w:tc>
          <w:tcPr>
            <w:tcW w:w="816" w:type="dxa"/>
          </w:tcPr>
          <w:p w14:paraId="4FAAA7C3" w14:textId="77777777" w:rsidR="0024143C" w:rsidRPr="00B35B7C" w:rsidRDefault="0024143C" w:rsidP="0024143C">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14</w:t>
            </w:r>
          </w:p>
        </w:tc>
        <w:tc>
          <w:tcPr>
            <w:tcW w:w="5133" w:type="dxa"/>
            <w:tcBorders>
              <w:top w:val="single" w:sz="4" w:space="0" w:color="auto"/>
              <w:left w:val="single" w:sz="4" w:space="0" w:color="auto"/>
              <w:bottom w:val="single" w:sz="4" w:space="0" w:color="auto"/>
              <w:right w:val="single" w:sz="4" w:space="0" w:color="auto"/>
            </w:tcBorders>
          </w:tcPr>
          <w:p w14:paraId="60F2D44E" w14:textId="286EE7EC" w:rsidR="0024143C" w:rsidRPr="00B35B7C" w:rsidRDefault="0024143C" w:rsidP="0024143C">
            <w:pPr>
              <w:pStyle w:val="Default"/>
              <w:rPr>
                <w:sz w:val="22"/>
                <w:szCs w:val="22"/>
                <w:lang w:val="ru-RU"/>
              </w:rPr>
            </w:pPr>
            <w:proofErr w:type="spellStart"/>
            <w:r w:rsidRPr="00B307B0">
              <w:rPr>
                <w:bCs/>
                <w:iCs/>
              </w:rPr>
              <w:t>Выборочный</w:t>
            </w:r>
            <w:proofErr w:type="spellEnd"/>
            <w:r w:rsidRPr="00B307B0">
              <w:rPr>
                <w:bCs/>
                <w:iCs/>
              </w:rPr>
              <w:t xml:space="preserve"> </w:t>
            </w:r>
            <w:proofErr w:type="spellStart"/>
            <w:r w:rsidRPr="00B307B0">
              <w:rPr>
                <w:bCs/>
                <w:iCs/>
              </w:rPr>
              <w:t>контроль</w:t>
            </w:r>
            <w:proofErr w:type="spellEnd"/>
          </w:p>
        </w:tc>
        <w:tc>
          <w:tcPr>
            <w:tcW w:w="567" w:type="dxa"/>
          </w:tcPr>
          <w:p w14:paraId="5EC7A6D3" w14:textId="77777777" w:rsidR="0024143C" w:rsidRPr="00B35B7C" w:rsidRDefault="0024143C" w:rsidP="0024143C">
            <w:pPr>
              <w:pStyle w:val="TableParagraph"/>
              <w:ind w:right="-1" w:firstLine="283"/>
              <w:jc w:val="center"/>
            </w:pPr>
            <w:r w:rsidRPr="00B35B7C">
              <w:t>2</w:t>
            </w:r>
          </w:p>
        </w:tc>
        <w:tc>
          <w:tcPr>
            <w:tcW w:w="1134" w:type="dxa"/>
            <w:vMerge/>
          </w:tcPr>
          <w:p w14:paraId="2C57DB79"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418B7D3C" w14:textId="34693882" w:rsidR="0024143C" w:rsidRPr="00B35B7C" w:rsidRDefault="0024143C" w:rsidP="0024143C">
            <w:pPr>
              <w:jc w:val="center"/>
              <w:rPr>
                <w:rFonts w:ascii="Times New Roman" w:hAnsi="Times New Roman" w:cs="Times New Roman"/>
              </w:rPr>
            </w:pPr>
            <w:r>
              <w:rPr>
                <w:sz w:val="24"/>
                <w:szCs w:val="24"/>
                <w:lang w:val="ru-RU"/>
              </w:rPr>
              <w:t xml:space="preserve">[7], [1, гл. 4] </w:t>
            </w:r>
          </w:p>
        </w:tc>
        <w:tc>
          <w:tcPr>
            <w:tcW w:w="995" w:type="dxa"/>
          </w:tcPr>
          <w:p w14:paraId="1F503D31" w14:textId="77777777" w:rsidR="0024143C" w:rsidRPr="00B35B7C" w:rsidRDefault="0024143C" w:rsidP="0024143C">
            <w:pPr>
              <w:pStyle w:val="TableParagraph"/>
              <w:ind w:right="-1" w:firstLine="283"/>
              <w:jc w:val="both"/>
              <w:rPr>
                <w:i/>
                <w:sz w:val="20"/>
                <w:szCs w:val="20"/>
              </w:rPr>
            </w:pPr>
          </w:p>
        </w:tc>
      </w:tr>
      <w:tr w:rsidR="0024143C" w:rsidRPr="00B35B7C" w14:paraId="1C996255" w14:textId="77777777" w:rsidTr="00D32A87">
        <w:trPr>
          <w:trHeight w:val="168"/>
          <w:jc w:val="center"/>
        </w:trPr>
        <w:tc>
          <w:tcPr>
            <w:tcW w:w="816" w:type="dxa"/>
          </w:tcPr>
          <w:p w14:paraId="43859CE2" w14:textId="77777777" w:rsidR="0024143C" w:rsidRPr="00B35B7C" w:rsidRDefault="0024143C" w:rsidP="0024143C">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15</w:t>
            </w:r>
          </w:p>
        </w:tc>
        <w:tc>
          <w:tcPr>
            <w:tcW w:w="5133" w:type="dxa"/>
            <w:tcBorders>
              <w:top w:val="single" w:sz="4" w:space="0" w:color="auto"/>
              <w:left w:val="single" w:sz="4" w:space="0" w:color="auto"/>
              <w:bottom w:val="single" w:sz="4" w:space="0" w:color="auto"/>
              <w:right w:val="single" w:sz="4" w:space="0" w:color="auto"/>
            </w:tcBorders>
          </w:tcPr>
          <w:p w14:paraId="77E06D74" w14:textId="1A69CA5B" w:rsidR="0024143C" w:rsidRPr="00B35B7C" w:rsidRDefault="0024143C" w:rsidP="0024143C">
            <w:pPr>
              <w:pStyle w:val="Default"/>
              <w:rPr>
                <w:sz w:val="22"/>
                <w:szCs w:val="22"/>
                <w:lang w:val="ru-RU"/>
              </w:rPr>
            </w:pPr>
            <w:r w:rsidRPr="0003797B">
              <w:rPr>
                <w:bCs/>
                <w:lang w:val="ru-RU"/>
              </w:rPr>
              <w:t>Методы оценки уровня КП</w:t>
            </w:r>
          </w:p>
        </w:tc>
        <w:tc>
          <w:tcPr>
            <w:tcW w:w="567" w:type="dxa"/>
          </w:tcPr>
          <w:p w14:paraId="77D3F5CC" w14:textId="77777777" w:rsidR="0024143C" w:rsidRPr="00B35B7C" w:rsidRDefault="0024143C" w:rsidP="0024143C">
            <w:pPr>
              <w:pStyle w:val="TableParagraph"/>
              <w:ind w:right="-1" w:firstLine="283"/>
              <w:jc w:val="center"/>
            </w:pPr>
            <w:r w:rsidRPr="00B35B7C">
              <w:t>2</w:t>
            </w:r>
          </w:p>
        </w:tc>
        <w:tc>
          <w:tcPr>
            <w:tcW w:w="1134" w:type="dxa"/>
            <w:vMerge/>
          </w:tcPr>
          <w:p w14:paraId="19897A4A"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4A252101" w14:textId="5AFA698B" w:rsidR="0024143C" w:rsidRPr="00B35B7C" w:rsidRDefault="0024143C" w:rsidP="0024143C">
            <w:pPr>
              <w:jc w:val="center"/>
              <w:rPr>
                <w:rFonts w:ascii="Times New Roman" w:hAnsi="Times New Roman" w:cs="Times New Roman"/>
              </w:rPr>
            </w:pPr>
            <w:r>
              <w:rPr>
                <w:sz w:val="24"/>
                <w:szCs w:val="24"/>
                <w:lang w:val="ru-RU"/>
              </w:rPr>
              <w:t xml:space="preserve">[7],[1,гл.4] </w:t>
            </w:r>
          </w:p>
        </w:tc>
        <w:tc>
          <w:tcPr>
            <w:tcW w:w="995" w:type="dxa"/>
          </w:tcPr>
          <w:p w14:paraId="0D6FFF14" w14:textId="77777777" w:rsidR="0024143C" w:rsidRPr="00B35B7C" w:rsidRDefault="0024143C" w:rsidP="0024143C">
            <w:pPr>
              <w:pStyle w:val="TableParagraph"/>
              <w:ind w:right="-1" w:firstLine="283"/>
              <w:jc w:val="both"/>
              <w:rPr>
                <w:i/>
                <w:sz w:val="20"/>
                <w:szCs w:val="20"/>
              </w:rPr>
            </w:pPr>
          </w:p>
        </w:tc>
      </w:tr>
      <w:tr w:rsidR="0024143C" w:rsidRPr="00B35B7C" w14:paraId="018C9CEA" w14:textId="77777777" w:rsidTr="00D32A87">
        <w:trPr>
          <w:trHeight w:val="168"/>
          <w:jc w:val="center"/>
        </w:trPr>
        <w:tc>
          <w:tcPr>
            <w:tcW w:w="816" w:type="dxa"/>
          </w:tcPr>
          <w:p w14:paraId="435E15F8" w14:textId="77777777" w:rsidR="0024143C" w:rsidRPr="00B35B7C" w:rsidRDefault="0024143C" w:rsidP="0024143C">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16</w:t>
            </w:r>
          </w:p>
        </w:tc>
        <w:tc>
          <w:tcPr>
            <w:tcW w:w="5133" w:type="dxa"/>
            <w:tcBorders>
              <w:top w:val="single" w:sz="4" w:space="0" w:color="auto"/>
              <w:left w:val="single" w:sz="4" w:space="0" w:color="auto"/>
              <w:bottom w:val="single" w:sz="4" w:space="0" w:color="auto"/>
              <w:right w:val="single" w:sz="4" w:space="0" w:color="auto"/>
            </w:tcBorders>
          </w:tcPr>
          <w:p w14:paraId="0B7DA2B0" w14:textId="6B855BF9" w:rsidR="0024143C" w:rsidRPr="00B35B7C" w:rsidRDefault="0024143C" w:rsidP="0024143C">
            <w:pPr>
              <w:pStyle w:val="Default"/>
              <w:rPr>
                <w:sz w:val="22"/>
                <w:szCs w:val="22"/>
                <w:lang w:val="ru-RU"/>
              </w:rPr>
            </w:pPr>
            <w:r w:rsidRPr="00EF58C6">
              <w:rPr>
                <w:bCs/>
                <w:lang w:val="ru-RU"/>
              </w:rPr>
              <w:t>Проблемы в области прикладной квалиметрии</w:t>
            </w:r>
          </w:p>
        </w:tc>
        <w:tc>
          <w:tcPr>
            <w:tcW w:w="567" w:type="dxa"/>
          </w:tcPr>
          <w:p w14:paraId="6DD6FA60" w14:textId="77777777" w:rsidR="0024143C" w:rsidRPr="00B35B7C" w:rsidRDefault="0024143C" w:rsidP="0024143C">
            <w:pPr>
              <w:pStyle w:val="TableParagraph"/>
              <w:ind w:right="-1" w:firstLine="283"/>
              <w:jc w:val="center"/>
            </w:pPr>
            <w:r w:rsidRPr="00B35B7C">
              <w:t>2</w:t>
            </w:r>
          </w:p>
        </w:tc>
        <w:tc>
          <w:tcPr>
            <w:tcW w:w="1134" w:type="dxa"/>
            <w:vMerge/>
          </w:tcPr>
          <w:p w14:paraId="6B5016CE" w14:textId="77777777" w:rsidR="0024143C" w:rsidRPr="00B35B7C" w:rsidRDefault="0024143C" w:rsidP="0024143C">
            <w:pPr>
              <w:pStyle w:val="TableParagraph"/>
              <w:spacing w:before="10"/>
              <w:ind w:right="-1" w:firstLine="283"/>
              <w:rPr>
                <w:b/>
              </w:rPr>
            </w:pPr>
          </w:p>
        </w:tc>
        <w:tc>
          <w:tcPr>
            <w:tcW w:w="1275" w:type="dxa"/>
            <w:tcBorders>
              <w:top w:val="single" w:sz="4" w:space="0" w:color="auto"/>
              <w:left w:val="single" w:sz="4" w:space="0" w:color="auto"/>
              <w:bottom w:val="single" w:sz="4" w:space="0" w:color="auto"/>
              <w:right w:val="single" w:sz="4" w:space="0" w:color="auto"/>
            </w:tcBorders>
          </w:tcPr>
          <w:p w14:paraId="7A87C642" w14:textId="1BDB1573" w:rsidR="0024143C" w:rsidRPr="00B35B7C" w:rsidRDefault="0024143C" w:rsidP="0024143C">
            <w:pPr>
              <w:jc w:val="center"/>
              <w:rPr>
                <w:rFonts w:ascii="Times New Roman" w:hAnsi="Times New Roman" w:cs="Times New Roman"/>
              </w:rPr>
            </w:pPr>
            <w:r>
              <w:rPr>
                <w:sz w:val="24"/>
                <w:szCs w:val="24"/>
                <w:lang w:val="ru-RU"/>
              </w:rPr>
              <w:t>[1, гл. 5]</w:t>
            </w:r>
          </w:p>
        </w:tc>
        <w:tc>
          <w:tcPr>
            <w:tcW w:w="995" w:type="dxa"/>
          </w:tcPr>
          <w:p w14:paraId="45CDC1B2" w14:textId="77777777" w:rsidR="0024143C" w:rsidRPr="00B35B7C" w:rsidRDefault="0024143C" w:rsidP="0024143C">
            <w:pPr>
              <w:pStyle w:val="TableParagraph"/>
              <w:ind w:right="-1" w:firstLine="283"/>
              <w:jc w:val="both"/>
              <w:rPr>
                <w:i/>
                <w:sz w:val="20"/>
                <w:szCs w:val="20"/>
              </w:rPr>
            </w:pPr>
          </w:p>
        </w:tc>
      </w:tr>
      <w:tr w:rsidR="005B18A2" w:rsidRPr="00B35B7C" w14:paraId="77B00E78" w14:textId="77777777" w:rsidTr="0025021D">
        <w:trPr>
          <w:trHeight w:val="168"/>
          <w:jc w:val="center"/>
        </w:trPr>
        <w:tc>
          <w:tcPr>
            <w:tcW w:w="5949" w:type="dxa"/>
            <w:gridSpan w:val="2"/>
          </w:tcPr>
          <w:p w14:paraId="0A6C68EB" w14:textId="77777777" w:rsidR="005B18A2" w:rsidRPr="00B35B7C" w:rsidRDefault="005B18A2" w:rsidP="005B18A2">
            <w:pPr>
              <w:pStyle w:val="TableParagraph"/>
              <w:tabs>
                <w:tab w:val="left" w:pos="3260"/>
              </w:tabs>
              <w:spacing w:before="14"/>
              <w:ind w:right="-1" w:firstLine="283"/>
              <w:jc w:val="center"/>
              <w:rPr>
                <w:b/>
                <w:sz w:val="20"/>
                <w:szCs w:val="20"/>
              </w:rPr>
            </w:pPr>
            <w:r w:rsidRPr="00B35B7C">
              <w:rPr>
                <w:b/>
                <w:sz w:val="20"/>
                <w:szCs w:val="20"/>
              </w:rPr>
              <w:t>Итого</w:t>
            </w:r>
          </w:p>
        </w:tc>
        <w:tc>
          <w:tcPr>
            <w:tcW w:w="567" w:type="dxa"/>
          </w:tcPr>
          <w:p w14:paraId="7C01C3C7" w14:textId="77777777" w:rsidR="005B18A2" w:rsidRPr="00B35B7C" w:rsidRDefault="005B18A2" w:rsidP="005B18A2">
            <w:pPr>
              <w:pStyle w:val="TableParagraph"/>
              <w:spacing w:before="14"/>
              <w:ind w:right="-1" w:firstLine="283"/>
              <w:jc w:val="center"/>
              <w:rPr>
                <w:b/>
                <w:sz w:val="20"/>
                <w:szCs w:val="20"/>
                <w:lang w:val="ru-RU"/>
              </w:rPr>
            </w:pPr>
            <w:r w:rsidRPr="00B35B7C">
              <w:rPr>
                <w:b/>
                <w:sz w:val="20"/>
                <w:szCs w:val="20"/>
                <w:lang w:val="ru-RU"/>
              </w:rPr>
              <w:t>32</w:t>
            </w:r>
          </w:p>
        </w:tc>
        <w:tc>
          <w:tcPr>
            <w:tcW w:w="1134" w:type="dxa"/>
          </w:tcPr>
          <w:p w14:paraId="6AC0AEC7" w14:textId="77777777" w:rsidR="005B18A2" w:rsidRPr="00B35B7C" w:rsidRDefault="005B18A2" w:rsidP="005B18A2">
            <w:pPr>
              <w:pStyle w:val="TableParagraph"/>
              <w:spacing w:before="10"/>
              <w:ind w:right="-1" w:firstLine="283"/>
              <w:rPr>
                <w:b/>
                <w:sz w:val="20"/>
                <w:szCs w:val="20"/>
              </w:rPr>
            </w:pPr>
          </w:p>
        </w:tc>
        <w:tc>
          <w:tcPr>
            <w:tcW w:w="1275" w:type="dxa"/>
          </w:tcPr>
          <w:p w14:paraId="7CFDE5BA" w14:textId="77777777" w:rsidR="005B18A2" w:rsidRPr="00B35B7C" w:rsidRDefault="005B18A2" w:rsidP="005B18A2">
            <w:pPr>
              <w:jc w:val="center"/>
              <w:rPr>
                <w:rFonts w:ascii="Times New Roman" w:hAnsi="Times New Roman" w:cs="Times New Roman"/>
                <w:sz w:val="20"/>
                <w:szCs w:val="20"/>
              </w:rPr>
            </w:pPr>
          </w:p>
        </w:tc>
        <w:tc>
          <w:tcPr>
            <w:tcW w:w="995" w:type="dxa"/>
          </w:tcPr>
          <w:p w14:paraId="3362FDD1" w14:textId="77777777" w:rsidR="005B18A2" w:rsidRPr="00B35B7C" w:rsidRDefault="005B18A2" w:rsidP="005B18A2">
            <w:pPr>
              <w:pStyle w:val="TableParagraph"/>
              <w:ind w:right="-1" w:firstLine="283"/>
              <w:jc w:val="both"/>
              <w:rPr>
                <w:i/>
                <w:sz w:val="20"/>
                <w:szCs w:val="20"/>
              </w:rPr>
            </w:pPr>
          </w:p>
        </w:tc>
      </w:tr>
    </w:tbl>
    <w:p w14:paraId="3827FFBD" w14:textId="77777777" w:rsidR="00EC51B0" w:rsidRPr="00B35B7C" w:rsidRDefault="00EC51B0" w:rsidP="00EC51B0">
      <w:pPr>
        <w:spacing w:after="0" w:line="240" w:lineRule="auto"/>
        <w:ind w:right="-1" w:firstLine="283"/>
        <w:jc w:val="center"/>
        <w:rPr>
          <w:rFonts w:ascii="Times New Roman" w:hAnsi="Times New Roman" w:cs="Times New Roman"/>
          <w:b/>
          <w:sz w:val="24"/>
        </w:rPr>
      </w:pPr>
      <w:proofErr w:type="gramStart"/>
      <w:r w:rsidRPr="00B35B7C">
        <w:rPr>
          <w:rFonts w:ascii="Times New Roman" w:hAnsi="Times New Roman" w:cs="Times New Roman"/>
          <w:b/>
          <w:sz w:val="24"/>
        </w:rPr>
        <w:t>Практические  занятия</w:t>
      </w:r>
      <w:proofErr w:type="gramEnd"/>
    </w:p>
    <w:tbl>
      <w:tblPr>
        <w:tblStyle w:val="TableNormal1"/>
        <w:tblW w:w="9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5387"/>
        <w:gridCol w:w="567"/>
        <w:gridCol w:w="993"/>
        <w:gridCol w:w="702"/>
        <w:gridCol w:w="845"/>
        <w:gridCol w:w="562"/>
      </w:tblGrid>
      <w:tr w:rsidR="00EC51B0" w:rsidRPr="00B35B7C" w14:paraId="18759221" w14:textId="77777777" w:rsidTr="00E239FA">
        <w:trPr>
          <w:trHeight w:val="600"/>
          <w:jc w:val="center"/>
        </w:trPr>
        <w:tc>
          <w:tcPr>
            <w:tcW w:w="420" w:type="dxa"/>
          </w:tcPr>
          <w:p w14:paraId="718AD019" w14:textId="77777777" w:rsidR="00EC51B0" w:rsidRPr="00B35B7C" w:rsidRDefault="00EC51B0" w:rsidP="00EC51B0">
            <w:pPr>
              <w:pStyle w:val="TableParagraph"/>
              <w:ind w:right="-1"/>
              <w:rPr>
                <w:sz w:val="20"/>
                <w:szCs w:val="20"/>
                <w:lang w:val="ru-RU"/>
              </w:rPr>
            </w:pPr>
            <w:r w:rsidRPr="00B35B7C">
              <w:rPr>
                <w:sz w:val="20"/>
                <w:szCs w:val="20"/>
              </w:rPr>
              <w:t xml:space="preserve">№ </w:t>
            </w:r>
            <w:r w:rsidRPr="00B35B7C">
              <w:rPr>
                <w:sz w:val="20"/>
                <w:szCs w:val="20"/>
                <w:lang w:val="ru-RU"/>
              </w:rPr>
              <w:t xml:space="preserve">  п/п</w:t>
            </w:r>
          </w:p>
        </w:tc>
        <w:tc>
          <w:tcPr>
            <w:tcW w:w="5387" w:type="dxa"/>
          </w:tcPr>
          <w:p w14:paraId="755E3222" w14:textId="77777777" w:rsidR="00EC51B0" w:rsidRPr="00B35B7C" w:rsidRDefault="00EC51B0" w:rsidP="00EC51B0">
            <w:pPr>
              <w:pStyle w:val="TableParagraph"/>
              <w:ind w:right="-1"/>
              <w:jc w:val="center"/>
              <w:rPr>
                <w:sz w:val="20"/>
                <w:szCs w:val="20"/>
                <w:lang w:val="ru-RU"/>
              </w:rPr>
            </w:pPr>
            <w:proofErr w:type="spellStart"/>
            <w:r w:rsidRPr="00B35B7C">
              <w:rPr>
                <w:sz w:val="20"/>
                <w:szCs w:val="20"/>
              </w:rPr>
              <w:t>Тем</w:t>
            </w:r>
            <w:proofErr w:type="spellEnd"/>
            <w:r w:rsidRPr="00B35B7C">
              <w:rPr>
                <w:sz w:val="20"/>
                <w:szCs w:val="20"/>
                <w:lang w:val="ru-RU"/>
              </w:rPr>
              <w:t>ы лабораторных работ</w:t>
            </w:r>
          </w:p>
        </w:tc>
        <w:tc>
          <w:tcPr>
            <w:tcW w:w="567" w:type="dxa"/>
            <w:tcBorders>
              <w:right w:val="single" w:sz="4" w:space="0" w:color="auto"/>
            </w:tcBorders>
          </w:tcPr>
          <w:p w14:paraId="39B647A6" w14:textId="77777777" w:rsidR="00EC51B0" w:rsidRPr="00B35B7C" w:rsidRDefault="00EC51B0" w:rsidP="00EC51B0">
            <w:pPr>
              <w:pStyle w:val="TableParagraph"/>
              <w:ind w:right="-1"/>
              <w:jc w:val="center"/>
              <w:rPr>
                <w:sz w:val="20"/>
                <w:szCs w:val="20"/>
              </w:rPr>
            </w:pPr>
            <w:r w:rsidRPr="00B35B7C">
              <w:rPr>
                <w:sz w:val="20"/>
                <w:szCs w:val="20"/>
              </w:rPr>
              <w:t>Ко</w:t>
            </w:r>
            <w:r w:rsidRPr="00B35B7C">
              <w:rPr>
                <w:sz w:val="20"/>
                <w:szCs w:val="20"/>
                <w:lang w:val="ru-RU"/>
              </w:rPr>
              <w:t>л-</w:t>
            </w:r>
            <w:r w:rsidRPr="00B35B7C">
              <w:rPr>
                <w:sz w:val="20"/>
                <w:szCs w:val="20"/>
              </w:rPr>
              <w:t>во</w:t>
            </w:r>
          </w:p>
          <w:p w14:paraId="20E78A8A" w14:textId="77777777" w:rsidR="00EC51B0" w:rsidRPr="00B35B7C" w:rsidRDefault="00EC51B0" w:rsidP="00EC51B0">
            <w:pPr>
              <w:pStyle w:val="TableParagraph"/>
              <w:ind w:right="-1"/>
              <w:jc w:val="center"/>
              <w:rPr>
                <w:sz w:val="20"/>
                <w:szCs w:val="20"/>
              </w:rPr>
            </w:pPr>
            <w:proofErr w:type="spellStart"/>
            <w:r w:rsidRPr="00B35B7C">
              <w:rPr>
                <w:sz w:val="20"/>
                <w:szCs w:val="20"/>
              </w:rPr>
              <w:t>часов</w:t>
            </w:r>
            <w:proofErr w:type="spellEnd"/>
          </w:p>
        </w:tc>
        <w:tc>
          <w:tcPr>
            <w:tcW w:w="993" w:type="dxa"/>
            <w:tcBorders>
              <w:left w:val="single" w:sz="4" w:space="0" w:color="auto"/>
            </w:tcBorders>
          </w:tcPr>
          <w:p w14:paraId="6DBAA4CD" w14:textId="77777777" w:rsidR="00EC51B0" w:rsidRPr="00B35B7C" w:rsidRDefault="00EC51B0" w:rsidP="00EC51B0">
            <w:pPr>
              <w:pStyle w:val="TableParagraph"/>
              <w:ind w:right="-1"/>
              <w:jc w:val="center"/>
              <w:rPr>
                <w:sz w:val="20"/>
                <w:szCs w:val="20"/>
                <w:lang w:val="ru-RU"/>
              </w:rPr>
            </w:pPr>
            <w:r w:rsidRPr="00B35B7C">
              <w:rPr>
                <w:sz w:val="20"/>
                <w:szCs w:val="20"/>
                <w:lang w:val="ru-RU"/>
              </w:rPr>
              <w:t xml:space="preserve">Кол-во </w:t>
            </w:r>
          </w:p>
          <w:p w14:paraId="2C51300E" w14:textId="77777777" w:rsidR="00EC51B0" w:rsidRPr="00B35B7C" w:rsidRDefault="00EC51B0" w:rsidP="00EC51B0">
            <w:pPr>
              <w:pStyle w:val="TableParagraph"/>
              <w:ind w:right="-1"/>
              <w:jc w:val="center"/>
              <w:rPr>
                <w:sz w:val="20"/>
                <w:szCs w:val="20"/>
                <w:lang w:val="ru-RU"/>
              </w:rPr>
            </w:pPr>
            <w:r w:rsidRPr="00B35B7C">
              <w:rPr>
                <w:sz w:val="20"/>
                <w:szCs w:val="20"/>
                <w:lang w:val="ru-RU"/>
              </w:rPr>
              <w:t>баллов</w:t>
            </w:r>
          </w:p>
          <w:p w14:paraId="41AD4BFF" w14:textId="77777777" w:rsidR="00EC51B0" w:rsidRPr="00B35B7C" w:rsidRDefault="00EC51B0" w:rsidP="00EC51B0">
            <w:pPr>
              <w:pStyle w:val="TableParagraph"/>
              <w:ind w:right="-1"/>
              <w:jc w:val="center"/>
              <w:rPr>
                <w:sz w:val="20"/>
                <w:szCs w:val="20"/>
                <w:lang w:val="ru-RU"/>
              </w:rPr>
            </w:pPr>
            <w:r w:rsidRPr="00B35B7C">
              <w:rPr>
                <w:sz w:val="20"/>
                <w:szCs w:val="20"/>
                <w:lang w:val="ru-RU"/>
              </w:rPr>
              <w:t>(</w:t>
            </w:r>
            <w:r w:rsidRPr="00B35B7C">
              <w:rPr>
                <w:sz w:val="20"/>
                <w:szCs w:val="20"/>
              </w:rPr>
              <w:t>min</w:t>
            </w:r>
            <w:r w:rsidRPr="00B35B7C">
              <w:rPr>
                <w:sz w:val="20"/>
                <w:szCs w:val="20"/>
                <w:lang w:val="ru-RU"/>
              </w:rPr>
              <w:t>-</w:t>
            </w:r>
            <w:r w:rsidRPr="00B35B7C">
              <w:rPr>
                <w:sz w:val="20"/>
                <w:szCs w:val="20"/>
              </w:rPr>
              <w:t>max</w:t>
            </w:r>
            <w:r w:rsidRPr="00B35B7C">
              <w:rPr>
                <w:sz w:val="20"/>
                <w:szCs w:val="20"/>
                <w:lang w:val="ru-RU"/>
              </w:rPr>
              <w:t>)</w:t>
            </w:r>
          </w:p>
        </w:tc>
        <w:tc>
          <w:tcPr>
            <w:tcW w:w="702" w:type="dxa"/>
          </w:tcPr>
          <w:p w14:paraId="30495758" w14:textId="77777777" w:rsidR="00EC51B0" w:rsidRPr="00B35B7C" w:rsidRDefault="00EC51B0" w:rsidP="00E239FA">
            <w:pPr>
              <w:pStyle w:val="TableParagraph"/>
              <w:ind w:right="-1"/>
              <w:jc w:val="both"/>
              <w:rPr>
                <w:sz w:val="20"/>
                <w:szCs w:val="20"/>
                <w:lang w:val="ru-RU"/>
              </w:rPr>
            </w:pPr>
            <w:proofErr w:type="spellStart"/>
            <w:r w:rsidRPr="00B35B7C">
              <w:rPr>
                <w:sz w:val="20"/>
                <w:szCs w:val="20"/>
              </w:rPr>
              <w:t>Литература</w:t>
            </w:r>
            <w:proofErr w:type="spellEnd"/>
          </w:p>
          <w:p w14:paraId="08A89F6B" w14:textId="77777777" w:rsidR="00EC51B0" w:rsidRPr="00B35B7C" w:rsidRDefault="00EC51B0" w:rsidP="00EC51B0">
            <w:pPr>
              <w:pStyle w:val="TableParagraph"/>
              <w:ind w:right="-1" w:firstLine="283"/>
              <w:jc w:val="both"/>
              <w:rPr>
                <w:sz w:val="20"/>
                <w:szCs w:val="20"/>
              </w:rPr>
            </w:pPr>
          </w:p>
        </w:tc>
        <w:tc>
          <w:tcPr>
            <w:tcW w:w="845" w:type="dxa"/>
          </w:tcPr>
          <w:p w14:paraId="47F8742F" w14:textId="77777777" w:rsidR="00EC51B0" w:rsidRPr="00B35B7C" w:rsidRDefault="00EC51B0" w:rsidP="00E239FA">
            <w:pPr>
              <w:pStyle w:val="TableParagraph"/>
              <w:ind w:right="-1"/>
              <w:jc w:val="center"/>
              <w:rPr>
                <w:sz w:val="20"/>
                <w:szCs w:val="20"/>
                <w:lang w:val="ru-RU"/>
              </w:rPr>
            </w:pPr>
            <w:proofErr w:type="spellStart"/>
            <w:r w:rsidRPr="00B35B7C">
              <w:rPr>
                <w:sz w:val="20"/>
                <w:szCs w:val="20"/>
              </w:rPr>
              <w:t>Форма</w:t>
            </w:r>
            <w:proofErr w:type="spellEnd"/>
          </w:p>
          <w:p w14:paraId="218DFE47" w14:textId="77777777" w:rsidR="00EC51B0" w:rsidRPr="00B35B7C" w:rsidRDefault="00EC51B0" w:rsidP="00E239FA">
            <w:pPr>
              <w:pStyle w:val="TableParagraph"/>
              <w:ind w:right="-1"/>
              <w:jc w:val="center"/>
              <w:rPr>
                <w:sz w:val="20"/>
                <w:szCs w:val="20"/>
              </w:rPr>
            </w:pPr>
            <w:proofErr w:type="spellStart"/>
            <w:r w:rsidRPr="00B35B7C">
              <w:rPr>
                <w:sz w:val="20"/>
                <w:szCs w:val="20"/>
              </w:rPr>
              <w:t>контроля</w:t>
            </w:r>
            <w:proofErr w:type="spellEnd"/>
          </w:p>
        </w:tc>
        <w:tc>
          <w:tcPr>
            <w:tcW w:w="562" w:type="dxa"/>
          </w:tcPr>
          <w:p w14:paraId="5F609D0B" w14:textId="77777777" w:rsidR="00EC51B0" w:rsidRPr="00B35B7C" w:rsidRDefault="00EC51B0" w:rsidP="00EC51B0">
            <w:pPr>
              <w:pStyle w:val="TableParagraph"/>
              <w:ind w:right="-1"/>
              <w:jc w:val="center"/>
              <w:rPr>
                <w:sz w:val="20"/>
                <w:szCs w:val="20"/>
              </w:rPr>
            </w:pPr>
            <w:proofErr w:type="spellStart"/>
            <w:r w:rsidRPr="00B35B7C">
              <w:rPr>
                <w:sz w:val="20"/>
                <w:szCs w:val="20"/>
              </w:rPr>
              <w:t>Примечание</w:t>
            </w:r>
            <w:proofErr w:type="spellEnd"/>
          </w:p>
        </w:tc>
      </w:tr>
      <w:tr w:rsidR="00D32A87" w:rsidRPr="00B35B7C" w14:paraId="309D1258" w14:textId="77777777" w:rsidTr="00E239FA">
        <w:trPr>
          <w:trHeight w:val="275"/>
          <w:jc w:val="center"/>
        </w:trPr>
        <w:tc>
          <w:tcPr>
            <w:tcW w:w="420" w:type="dxa"/>
          </w:tcPr>
          <w:p w14:paraId="7173BB60" w14:textId="77777777" w:rsidR="00D32A87" w:rsidRPr="00B35B7C" w:rsidRDefault="00D32A87" w:rsidP="00D32A87">
            <w:pPr>
              <w:jc w:val="center"/>
              <w:rPr>
                <w:rFonts w:ascii="Times New Roman" w:hAnsi="Times New Roman" w:cs="Times New Roman"/>
                <w:sz w:val="20"/>
                <w:szCs w:val="20"/>
              </w:rPr>
            </w:pPr>
            <w:r w:rsidRPr="00B35B7C">
              <w:rPr>
                <w:rFonts w:ascii="Times New Roman" w:hAnsi="Times New Roman" w:cs="Times New Roman"/>
                <w:sz w:val="20"/>
                <w:szCs w:val="20"/>
              </w:rPr>
              <w:t>1</w:t>
            </w:r>
          </w:p>
        </w:tc>
        <w:tc>
          <w:tcPr>
            <w:tcW w:w="5387" w:type="dxa"/>
          </w:tcPr>
          <w:p w14:paraId="7FE84556" w14:textId="11850A09" w:rsidR="00D32A87" w:rsidRPr="00D32A87" w:rsidRDefault="00D32A87" w:rsidP="00D32A87">
            <w:pPr>
              <w:pStyle w:val="Default"/>
              <w:jc w:val="both"/>
              <w:rPr>
                <w:sz w:val="22"/>
                <w:szCs w:val="22"/>
                <w:lang w:val="ru-RU"/>
              </w:rPr>
            </w:pPr>
            <w:proofErr w:type="spellStart"/>
            <w:r w:rsidRPr="00D32A87">
              <w:rPr>
                <w:bCs/>
                <w:iCs/>
              </w:rPr>
              <w:t>Экспертные</w:t>
            </w:r>
            <w:proofErr w:type="spellEnd"/>
            <w:r w:rsidRPr="00D32A87">
              <w:rPr>
                <w:bCs/>
                <w:iCs/>
              </w:rPr>
              <w:t xml:space="preserve"> </w:t>
            </w:r>
            <w:proofErr w:type="spellStart"/>
            <w:r w:rsidRPr="00D32A87">
              <w:rPr>
                <w:bCs/>
                <w:iCs/>
              </w:rPr>
              <w:t>методы</w:t>
            </w:r>
            <w:proofErr w:type="spellEnd"/>
            <w:r w:rsidRPr="00D32A87">
              <w:rPr>
                <w:b/>
                <w:bCs/>
                <w:i/>
                <w:iCs/>
              </w:rPr>
              <w:t xml:space="preserve"> </w:t>
            </w:r>
            <w:proofErr w:type="spellStart"/>
            <w:r w:rsidRPr="00D32A87">
              <w:rPr>
                <w:bCs/>
                <w:iCs/>
              </w:rPr>
              <w:t>оценки</w:t>
            </w:r>
            <w:proofErr w:type="spellEnd"/>
          </w:p>
        </w:tc>
        <w:tc>
          <w:tcPr>
            <w:tcW w:w="567" w:type="dxa"/>
            <w:tcBorders>
              <w:right w:val="single" w:sz="4" w:space="0" w:color="auto"/>
            </w:tcBorders>
          </w:tcPr>
          <w:p w14:paraId="0CB8F100" w14:textId="77777777" w:rsidR="00D32A87" w:rsidRPr="00B35B7C" w:rsidRDefault="00D32A87" w:rsidP="00D32A87">
            <w:pPr>
              <w:pStyle w:val="TableParagraph"/>
              <w:spacing w:line="256" w:lineRule="exact"/>
              <w:ind w:right="-1" w:firstLine="283"/>
              <w:jc w:val="center"/>
            </w:pPr>
            <w:r w:rsidRPr="00B35B7C">
              <w:t>2</w:t>
            </w:r>
          </w:p>
        </w:tc>
        <w:tc>
          <w:tcPr>
            <w:tcW w:w="993" w:type="dxa"/>
            <w:vMerge w:val="restart"/>
            <w:tcBorders>
              <w:left w:val="single" w:sz="4" w:space="0" w:color="auto"/>
              <w:right w:val="single" w:sz="4" w:space="0" w:color="auto"/>
            </w:tcBorders>
          </w:tcPr>
          <w:p w14:paraId="2E02511C" w14:textId="77777777" w:rsidR="00D32A87" w:rsidRPr="00B35B7C" w:rsidRDefault="00D32A87" w:rsidP="00D32A87">
            <w:pPr>
              <w:pStyle w:val="TableParagraph"/>
              <w:spacing w:line="256" w:lineRule="exact"/>
              <w:ind w:right="-1" w:firstLine="283"/>
              <w:jc w:val="center"/>
              <w:rPr>
                <w:lang w:val="ru-RU"/>
              </w:rPr>
            </w:pPr>
          </w:p>
          <w:p w14:paraId="29EE7D49" w14:textId="77777777" w:rsidR="00D32A87" w:rsidRPr="00B35B7C" w:rsidRDefault="00D32A87" w:rsidP="00D32A87">
            <w:pPr>
              <w:pStyle w:val="TableParagraph"/>
              <w:spacing w:line="256" w:lineRule="exact"/>
              <w:ind w:right="-1"/>
              <w:jc w:val="center"/>
              <w:rPr>
                <w:b/>
                <w:lang w:val="ru-RU"/>
              </w:rPr>
            </w:pPr>
            <w:r w:rsidRPr="00B35B7C">
              <w:rPr>
                <w:b/>
                <w:lang w:val="ru-RU"/>
              </w:rPr>
              <w:t>Модуль 1</w:t>
            </w:r>
          </w:p>
          <w:p w14:paraId="3D491264" w14:textId="77777777" w:rsidR="00D32A87" w:rsidRPr="00B35B7C" w:rsidRDefault="00D32A87" w:rsidP="00D32A87">
            <w:pPr>
              <w:pStyle w:val="TableParagraph"/>
              <w:spacing w:line="256" w:lineRule="exact"/>
              <w:ind w:right="-1" w:firstLine="283"/>
              <w:jc w:val="center"/>
              <w:rPr>
                <w:lang w:val="ru-RU"/>
              </w:rPr>
            </w:pPr>
            <w:r w:rsidRPr="00B35B7C">
              <w:rPr>
                <w:lang w:val="ru-RU"/>
              </w:rPr>
              <w:t>3-12</w:t>
            </w:r>
          </w:p>
        </w:tc>
        <w:tc>
          <w:tcPr>
            <w:tcW w:w="702" w:type="dxa"/>
            <w:vMerge w:val="restart"/>
            <w:tcBorders>
              <w:left w:val="single" w:sz="4" w:space="0" w:color="auto"/>
              <w:right w:val="single" w:sz="4" w:space="0" w:color="auto"/>
            </w:tcBorders>
          </w:tcPr>
          <w:p w14:paraId="37535AFF" w14:textId="77777777" w:rsidR="00D32A87" w:rsidRPr="00B35B7C" w:rsidRDefault="00D32A87" w:rsidP="00D32A87">
            <w:pPr>
              <w:jc w:val="center"/>
              <w:rPr>
                <w:rFonts w:ascii="Times New Roman" w:hAnsi="Times New Roman" w:cs="Times New Roman"/>
              </w:rPr>
            </w:pPr>
            <w:r w:rsidRPr="00B35B7C">
              <w:rPr>
                <w:rFonts w:ascii="Times New Roman" w:hAnsi="Times New Roman" w:cs="Times New Roman"/>
              </w:rPr>
              <w:t>[1],[2],[3],</w:t>
            </w:r>
          </w:p>
          <w:p w14:paraId="40EB7231" w14:textId="77777777" w:rsidR="00D32A87" w:rsidRDefault="00D32A87" w:rsidP="00D32A87">
            <w:pPr>
              <w:jc w:val="center"/>
              <w:rPr>
                <w:rFonts w:ascii="Times New Roman" w:hAnsi="Times New Roman" w:cs="Times New Roman"/>
              </w:rPr>
            </w:pPr>
            <w:r w:rsidRPr="00B35B7C">
              <w:rPr>
                <w:rFonts w:ascii="Times New Roman" w:hAnsi="Times New Roman" w:cs="Times New Roman"/>
              </w:rPr>
              <w:t>[4]</w:t>
            </w:r>
            <w:r w:rsidRPr="00B35B7C">
              <w:rPr>
                <w:rFonts w:ascii="Times New Roman" w:hAnsi="Times New Roman" w:cs="Times New Roman"/>
                <w:lang w:val="ru-RU"/>
              </w:rPr>
              <w:t>,</w:t>
            </w:r>
            <w:r w:rsidRPr="00B35B7C">
              <w:rPr>
                <w:rFonts w:ascii="Times New Roman" w:hAnsi="Times New Roman" w:cs="Times New Roman"/>
              </w:rPr>
              <w:t>[5],[</w:t>
            </w:r>
            <w:r w:rsidRPr="00B35B7C">
              <w:rPr>
                <w:rFonts w:ascii="Times New Roman" w:hAnsi="Times New Roman" w:cs="Times New Roman"/>
                <w:lang w:val="ru-RU"/>
              </w:rPr>
              <w:t>6</w:t>
            </w:r>
            <w:r w:rsidRPr="00B35B7C">
              <w:rPr>
                <w:rFonts w:ascii="Times New Roman" w:hAnsi="Times New Roman" w:cs="Times New Roman"/>
              </w:rPr>
              <w:t>]</w:t>
            </w:r>
          </w:p>
          <w:p w14:paraId="13D6CC38" w14:textId="549F1F55" w:rsidR="00DD5EEC" w:rsidRPr="00DD5EEC" w:rsidRDefault="00DD5EEC" w:rsidP="00D32A87">
            <w:pPr>
              <w:jc w:val="center"/>
              <w:rPr>
                <w:rFonts w:ascii="Times New Roman" w:hAnsi="Times New Roman" w:cs="Times New Roman"/>
                <w:lang w:val="ru-RU"/>
              </w:rPr>
            </w:pPr>
            <w:r>
              <w:rPr>
                <w:rFonts w:ascii="Times New Roman" w:hAnsi="Times New Roman" w:cs="Times New Roman"/>
                <w:lang w:val="ru-RU"/>
              </w:rPr>
              <w:t>Метод указания</w:t>
            </w:r>
          </w:p>
        </w:tc>
        <w:tc>
          <w:tcPr>
            <w:tcW w:w="845" w:type="dxa"/>
            <w:tcBorders>
              <w:left w:val="single" w:sz="4" w:space="0" w:color="auto"/>
            </w:tcBorders>
          </w:tcPr>
          <w:p w14:paraId="3265432E" w14:textId="77777777" w:rsidR="00D32A87" w:rsidRPr="00B35B7C" w:rsidRDefault="00D32A87" w:rsidP="00D32A87">
            <w:pPr>
              <w:pStyle w:val="TableParagraph"/>
              <w:spacing w:line="256" w:lineRule="exact"/>
              <w:ind w:right="-1"/>
              <w:rPr>
                <w:lang w:val="ru-RU"/>
              </w:rPr>
            </w:pPr>
            <w:r w:rsidRPr="00B35B7C">
              <w:rPr>
                <w:lang w:val="ru-RU"/>
              </w:rPr>
              <w:t xml:space="preserve">Отчет </w:t>
            </w:r>
          </w:p>
        </w:tc>
        <w:tc>
          <w:tcPr>
            <w:tcW w:w="562" w:type="dxa"/>
          </w:tcPr>
          <w:p w14:paraId="71CF1672" w14:textId="77777777" w:rsidR="00D32A87" w:rsidRPr="00B35B7C" w:rsidRDefault="00D32A87" w:rsidP="00D32A87">
            <w:pPr>
              <w:pStyle w:val="TableParagraph"/>
              <w:spacing w:line="256" w:lineRule="exact"/>
              <w:ind w:right="-1" w:firstLine="283"/>
              <w:jc w:val="center"/>
              <w:rPr>
                <w:sz w:val="20"/>
                <w:szCs w:val="20"/>
                <w:lang w:val="ru-RU"/>
              </w:rPr>
            </w:pPr>
          </w:p>
        </w:tc>
      </w:tr>
      <w:tr w:rsidR="00D32A87" w:rsidRPr="00B35B7C" w14:paraId="754941D0" w14:textId="77777777" w:rsidTr="00E239FA">
        <w:trPr>
          <w:trHeight w:val="275"/>
          <w:jc w:val="center"/>
        </w:trPr>
        <w:tc>
          <w:tcPr>
            <w:tcW w:w="420" w:type="dxa"/>
          </w:tcPr>
          <w:p w14:paraId="14D5886C"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2</w:t>
            </w:r>
          </w:p>
        </w:tc>
        <w:tc>
          <w:tcPr>
            <w:tcW w:w="5387" w:type="dxa"/>
          </w:tcPr>
          <w:p w14:paraId="78C25A70" w14:textId="77777777" w:rsidR="00D32A87" w:rsidRPr="00D32A87" w:rsidRDefault="00D32A87" w:rsidP="00D32A87">
            <w:pPr>
              <w:jc w:val="center"/>
              <w:rPr>
                <w:rFonts w:ascii="Times New Roman" w:hAnsi="Times New Roman" w:cs="Times New Roman"/>
                <w:sz w:val="24"/>
                <w:szCs w:val="24"/>
              </w:rPr>
            </w:pPr>
            <w:proofErr w:type="spellStart"/>
            <w:r w:rsidRPr="00D32A87">
              <w:rPr>
                <w:rFonts w:ascii="Times New Roman" w:hAnsi="Times New Roman" w:cs="Times New Roman"/>
                <w:bCs/>
                <w:iCs/>
                <w:sz w:val="24"/>
                <w:szCs w:val="24"/>
              </w:rPr>
              <w:t>Причинно-следственные</w:t>
            </w:r>
            <w:proofErr w:type="spellEnd"/>
            <w:r w:rsidRPr="00D32A87">
              <w:rPr>
                <w:rFonts w:ascii="Times New Roman" w:hAnsi="Times New Roman" w:cs="Times New Roman"/>
                <w:bCs/>
                <w:iCs/>
                <w:sz w:val="24"/>
                <w:szCs w:val="24"/>
              </w:rPr>
              <w:t xml:space="preserve"> </w:t>
            </w:r>
            <w:proofErr w:type="spellStart"/>
            <w:r w:rsidRPr="00D32A87">
              <w:rPr>
                <w:rFonts w:ascii="Times New Roman" w:hAnsi="Times New Roman" w:cs="Times New Roman"/>
                <w:bCs/>
                <w:iCs/>
                <w:sz w:val="24"/>
                <w:szCs w:val="24"/>
              </w:rPr>
              <w:t>диаграммы</w:t>
            </w:r>
            <w:proofErr w:type="spellEnd"/>
            <w:r w:rsidRPr="00D32A87">
              <w:rPr>
                <w:rFonts w:ascii="Times New Roman" w:hAnsi="Times New Roman" w:cs="Times New Roman"/>
                <w:bCs/>
                <w:iCs/>
                <w:sz w:val="24"/>
                <w:szCs w:val="24"/>
              </w:rPr>
              <w:t xml:space="preserve"> </w:t>
            </w:r>
            <w:proofErr w:type="spellStart"/>
            <w:r w:rsidRPr="00D32A87">
              <w:rPr>
                <w:rFonts w:ascii="Times New Roman" w:hAnsi="Times New Roman" w:cs="Times New Roman"/>
                <w:bCs/>
                <w:iCs/>
                <w:sz w:val="24"/>
                <w:szCs w:val="24"/>
              </w:rPr>
              <w:t>Исикавы</w:t>
            </w:r>
            <w:proofErr w:type="spellEnd"/>
          </w:p>
          <w:p w14:paraId="5EDF5187" w14:textId="37DEC899" w:rsidR="00D32A87" w:rsidRPr="00D32A87" w:rsidRDefault="00D32A87" w:rsidP="00D32A87">
            <w:pPr>
              <w:pStyle w:val="Default"/>
              <w:jc w:val="both"/>
              <w:rPr>
                <w:sz w:val="22"/>
                <w:szCs w:val="22"/>
                <w:lang w:val="ru-RU"/>
              </w:rPr>
            </w:pPr>
          </w:p>
        </w:tc>
        <w:tc>
          <w:tcPr>
            <w:tcW w:w="567" w:type="dxa"/>
            <w:tcBorders>
              <w:right w:val="single" w:sz="4" w:space="0" w:color="auto"/>
            </w:tcBorders>
          </w:tcPr>
          <w:p w14:paraId="38478E05" w14:textId="77777777" w:rsidR="00D32A87" w:rsidRPr="00B35B7C" w:rsidRDefault="00D32A87" w:rsidP="00D32A87">
            <w:pPr>
              <w:pStyle w:val="TableParagraph"/>
              <w:spacing w:line="256" w:lineRule="exact"/>
              <w:ind w:right="-1" w:firstLine="283"/>
              <w:jc w:val="center"/>
            </w:pPr>
            <w:r w:rsidRPr="00B35B7C">
              <w:t>2</w:t>
            </w:r>
          </w:p>
        </w:tc>
        <w:tc>
          <w:tcPr>
            <w:tcW w:w="993" w:type="dxa"/>
            <w:vMerge/>
            <w:tcBorders>
              <w:left w:val="single" w:sz="4" w:space="0" w:color="auto"/>
              <w:right w:val="single" w:sz="4" w:space="0" w:color="auto"/>
            </w:tcBorders>
          </w:tcPr>
          <w:p w14:paraId="2C2037D3" w14:textId="77777777" w:rsidR="00D32A87" w:rsidRPr="00B35B7C" w:rsidRDefault="00D32A87" w:rsidP="00D32A87">
            <w:pPr>
              <w:pStyle w:val="TableParagraph"/>
              <w:spacing w:line="256" w:lineRule="exact"/>
              <w:ind w:right="-1" w:firstLine="283"/>
              <w:jc w:val="center"/>
              <w:rPr>
                <w:lang w:val="ru-RU"/>
              </w:rPr>
            </w:pPr>
          </w:p>
        </w:tc>
        <w:tc>
          <w:tcPr>
            <w:tcW w:w="702" w:type="dxa"/>
            <w:vMerge/>
            <w:tcBorders>
              <w:left w:val="single" w:sz="4" w:space="0" w:color="auto"/>
              <w:right w:val="single" w:sz="4" w:space="0" w:color="auto"/>
            </w:tcBorders>
          </w:tcPr>
          <w:p w14:paraId="6B0A639B" w14:textId="77777777" w:rsidR="00D32A87" w:rsidRPr="00B35B7C" w:rsidRDefault="00D32A87" w:rsidP="00D32A87">
            <w:pPr>
              <w:rPr>
                <w:rFonts w:ascii="Times New Roman" w:hAnsi="Times New Roman" w:cs="Times New Roman"/>
                <w:lang w:val="ru-RU"/>
              </w:rPr>
            </w:pPr>
          </w:p>
        </w:tc>
        <w:tc>
          <w:tcPr>
            <w:tcW w:w="845" w:type="dxa"/>
            <w:tcBorders>
              <w:left w:val="single" w:sz="4" w:space="0" w:color="auto"/>
            </w:tcBorders>
          </w:tcPr>
          <w:p w14:paraId="089C15DE" w14:textId="77777777" w:rsidR="00D32A87" w:rsidRPr="00B35B7C" w:rsidRDefault="00D32A87" w:rsidP="00D32A87">
            <w:pPr>
              <w:pStyle w:val="TableParagraph"/>
              <w:spacing w:line="256" w:lineRule="exact"/>
              <w:ind w:right="-1" w:firstLine="9"/>
              <w:jc w:val="center"/>
              <w:rPr>
                <w:lang w:val="ru-RU"/>
              </w:rPr>
            </w:pPr>
            <w:r w:rsidRPr="00B35B7C">
              <w:rPr>
                <w:lang w:val="ru-RU"/>
              </w:rPr>
              <w:t>Отчет</w:t>
            </w:r>
          </w:p>
        </w:tc>
        <w:tc>
          <w:tcPr>
            <w:tcW w:w="562" w:type="dxa"/>
          </w:tcPr>
          <w:p w14:paraId="66FF9021" w14:textId="77777777" w:rsidR="00D32A87" w:rsidRPr="00B35B7C" w:rsidRDefault="00D32A87" w:rsidP="00D32A87">
            <w:pPr>
              <w:pStyle w:val="TableParagraph"/>
              <w:spacing w:line="256" w:lineRule="exact"/>
              <w:ind w:right="-1" w:firstLine="283"/>
              <w:jc w:val="center"/>
              <w:rPr>
                <w:sz w:val="20"/>
                <w:szCs w:val="20"/>
                <w:lang w:val="ru-RU"/>
              </w:rPr>
            </w:pPr>
          </w:p>
        </w:tc>
      </w:tr>
      <w:tr w:rsidR="00D32A87" w:rsidRPr="00B35B7C" w14:paraId="29F81CDA" w14:textId="77777777" w:rsidTr="00E239FA">
        <w:trPr>
          <w:trHeight w:val="443"/>
          <w:jc w:val="center"/>
        </w:trPr>
        <w:tc>
          <w:tcPr>
            <w:tcW w:w="420" w:type="dxa"/>
          </w:tcPr>
          <w:p w14:paraId="166EC41F"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3</w:t>
            </w:r>
          </w:p>
        </w:tc>
        <w:tc>
          <w:tcPr>
            <w:tcW w:w="5387" w:type="dxa"/>
          </w:tcPr>
          <w:p w14:paraId="5350F36F" w14:textId="77777777" w:rsidR="00D32A87" w:rsidRPr="00D32A87" w:rsidRDefault="00D32A87" w:rsidP="00D32A87">
            <w:pPr>
              <w:pStyle w:val="4"/>
              <w:outlineLvl w:val="3"/>
              <w:rPr>
                <w:bCs/>
                <w:iCs/>
                <w:sz w:val="24"/>
                <w:szCs w:val="24"/>
              </w:rPr>
            </w:pPr>
            <w:r w:rsidRPr="00D32A87">
              <w:rPr>
                <w:bCs/>
                <w:iCs/>
                <w:sz w:val="24"/>
                <w:szCs w:val="24"/>
              </w:rPr>
              <w:t>Социологический метод проведения экспертизы</w:t>
            </w:r>
          </w:p>
          <w:p w14:paraId="1E8744C0" w14:textId="5314781E" w:rsidR="00D32A87" w:rsidRPr="00D32A87" w:rsidRDefault="00D32A87" w:rsidP="00D32A87">
            <w:pPr>
              <w:pStyle w:val="Default"/>
              <w:jc w:val="both"/>
              <w:rPr>
                <w:sz w:val="22"/>
                <w:szCs w:val="22"/>
                <w:lang w:val="ru-RU"/>
              </w:rPr>
            </w:pPr>
          </w:p>
        </w:tc>
        <w:tc>
          <w:tcPr>
            <w:tcW w:w="567" w:type="dxa"/>
            <w:tcBorders>
              <w:right w:val="single" w:sz="4" w:space="0" w:color="auto"/>
            </w:tcBorders>
          </w:tcPr>
          <w:p w14:paraId="46653A0A" w14:textId="77777777" w:rsidR="00D32A87" w:rsidRPr="00B35B7C" w:rsidRDefault="00D32A87" w:rsidP="00D32A87">
            <w:pPr>
              <w:pStyle w:val="TableParagraph"/>
              <w:spacing w:line="256" w:lineRule="exact"/>
              <w:ind w:right="-1" w:firstLine="283"/>
              <w:jc w:val="center"/>
            </w:pPr>
            <w:r w:rsidRPr="00B35B7C">
              <w:t>2</w:t>
            </w:r>
          </w:p>
        </w:tc>
        <w:tc>
          <w:tcPr>
            <w:tcW w:w="993" w:type="dxa"/>
            <w:vMerge/>
            <w:tcBorders>
              <w:left w:val="single" w:sz="4" w:space="0" w:color="auto"/>
              <w:right w:val="single" w:sz="4" w:space="0" w:color="auto"/>
            </w:tcBorders>
          </w:tcPr>
          <w:p w14:paraId="347065A1" w14:textId="77777777" w:rsidR="00D32A87" w:rsidRPr="00B35B7C" w:rsidRDefault="00D32A87" w:rsidP="00D32A87">
            <w:pPr>
              <w:pStyle w:val="TableParagraph"/>
              <w:spacing w:line="256" w:lineRule="exact"/>
              <w:ind w:right="-1" w:firstLine="283"/>
              <w:jc w:val="center"/>
              <w:rPr>
                <w:lang w:val="ru-RU"/>
              </w:rPr>
            </w:pPr>
          </w:p>
        </w:tc>
        <w:tc>
          <w:tcPr>
            <w:tcW w:w="702" w:type="dxa"/>
            <w:vMerge/>
            <w:tcBorders>
              <w:left w:val="single" w:sz="4" w:space="0" w:color="auto"/>
              <w:right w:val="single" w:sz="4" w:space="0" w:color="auto"/>
            </w:tcBorders>
          </w:tcPr>
          <w:p w14:paraId="56F79CB7" w14:textId="77777777" w:rsidR="00D32A87" w:rsidRPr="00B35B7C" w:rsidRDefault="00D32A87" w:rsidP="00D32A87">
            <w:pPr>
              <w:rPr>
                <w:rFonts w:ascii="Times New Roman" w:hAnsi="Times New Roman" w:cs="Times New Roman"/>
                <w:lang w:val="ru-RU"/>
              </w:rPr>
            </w:pPr>
          </w:p>
        </w:tc>
        <w:tc>
          <w:tcPr>
            <w:tcW w:w="845" w:type="dxa"/>
            <w:tcBorders>
              <w:left w:val="single" w:sz="4" w:space="0" w:color="auto"/>
            </w:tcBorders>
          </w:tcPr>
          <w:p w14:paraId="74440067" w14:textId="7781E5EE" w:rsidR="00D32A87" w:rsidRPr="00B35B7C" w:rsidRDefault="00DD5EEC" w:rsidP="00D32A87">
            <w:pPr>
              <w:pStyle w:val="TableParagraph"/>
              <w:spacing w:line="256" w:lineRule="exact"/>
              <w:ind w:right="-1" w:firstLine="9"/>
              <w:jc w:val="center"/>
              <w:rPr>
                <w:lang w:val="ru-RU"/>
              </w:rPr>
            </w:pPr>
            <w:r>
              <w:rPr>
                <w:lang w:val="ru-RU"/>
              </w:rPr>
              <w:t>отчет</w:t>
            </w:r>
          </w:p>
        </w:tc>
        <w:tc>
          <w:tcPr>
            <w:tcW w:w="562" w:type="dxa"/>
          </w:tcPr>
          <w:p w14:paraId="6FD06D25" w14:textId="77777777" w:rsidR="00D32A87" w:rsidRPr="00B35B7C" w:rsidRDefault="00D32A87" w:rsidP="00D32A87">
            <w:pPr>
              <w:pStyle w:val="TableParagraph"/>
              <w:spacing w:line="256" w:lineRule="exact"/>
              <w:ind w:right="-1" w:firstLine="283"/>
              <w:jc w:val="center"/>
              <w:rPr>
                <w:sz w:val="20"/>
                <w:szCs w:val="20"/>
                <w:lang w:val="ru-RU"/>
              </w:rPr>
            </w:pPr>
          </w:p>
        </w:tc>
      </w:tr>
      <w:tr w:rsidR="00D32A87" w:rsidRPr="00B35B7C" w14:paraId="3DFAC409" w14:textId="77777777" w:rsidTr="00E239FA">
        <w:trPr>
          <w:trHeight w:val="275"/>
          <w:jc w:val="center"/>
        </w:trPr>
        <w:tc>
          <w:tcPr>
            <w:tcW w:w="420" w:type="dxa"/>
          </w:tcPr>
          <w:p w14:paraId="2E77AD24"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4</w:t>
            </w:r>
          </w:p>
        </w:tc>
        <w:tc>
          <w:tcPr>
            <w:tcW w:w="5387" w:type="dxa"/>
          </w:tcPr>
          <w:p w14:paraId="4039FEAB" w14:textId="5206FE55" w:rsidR="00D32A87" w:rsidRPr="00D32A87" w:rsidRDefault="00D32A87" w:rsidP="00D32A87">
            <w:pPr>
              <w:pStyle w:val="Default"/>
              <w:jc w:val="both"/>
              <w:rPr>
                <w:sz w:val="22"/>
                <w:szCs w:val="22"/>
                <w:lang w:val="ru-RU"/>
              </w:rPr>
            </w:pPr>
            <w:proofErr w:type="spellStart"/>
            <w:r w:rsidRPr="00D32A87">
              <w:rPr>
                <w:bCs/>
                <w:iCs/>
              </w:rPr>
              <w:t>Комплексные</w:t>
            </w:r>
            <w:proofErr w:type="spellEnd"/>
            <w:r w:rsidRPr="00D32A87">
              <w:rPr>
                <w:bCs/>
                <w:iCs/>
              </w:rPr>
              <w:t xml:space="preserve"> </w:t>
            </w:r>
            <w:proofErr w:type="spellStart"/>
            <w:r w:rsidRPr="00D32A87">
              <w:rPr>
                <w:bCs/>
                <w:iCs/>
              </w:rPr>
              <w:t>показатели</w:t>
            </w:r>
            <w:proofErr w:type="spellEnd"/>
            <w:r w:rsidRPr="00D32A87">
              <w:rPr>
                <w:bCs/>
                <w:iCs/>
              </w:rPr>
              <w:t xml:space="preserve"> </w:t>
            </w:r>
            <w:proofErr w:type="spellStart"/>
            <w:r w:rsidRPr="00D32A87">
              <w:rPr>
                <w:bCs/>
                <w:iCs/>
              </w:rPr>
              <w:t>качества</w:t>
            </w:r>
            <w:proofErr w:type="spellEnd"/>
          </w:p>
        </w:tc>
        <w:tc>
          <w:tcPr>
            <w:tcW w:w="567" w:type="dxa"/>
            <w:tcBorders>
              <w:right w:val="single" w:sz="4" w:space="0" w:color="auto"/>
            </w:tcBorders>
          </w:tcPr>
          <w:p w14:paraId="0BEBAFA1" w14:textId="77777777" w:rsidR="00D32A87" w:rsidRPr="00B35B7C" w:rsidRDefault="00D32A87" w:rsidP="00D32A87">
            <w:pPr>
              <w:pStyle w:val="TableParagraph"/>
              <w:spacing w:line="256" w:lineRule="exact"/>
              <w:ind w:right="-1" w:firstLine="283"/>
              <w:jc w:val="center"/>
            </w:pPr>
            <w:r w:rsidRPr="00B35B7C">
              <w:t>2</w:t>
            </w:r>
          </w:p>
        </w:tc>
        <w:tc>
          <w:tcPr>
            <w:tcW w:w="993" w:type="dxa"/>
            <w:vMerge/>
            <w:tcBorders>
              <w:left w:val="single" w:sz="4" w:space="0" w:color="auto"/>
              <w:right w:val="single" w:sz="4" w:space="0" w:color="auto"/>
            </w:tcBorders>
          </w:tcPr>
          <w:p w14:paraId="6BBD6E3B" w14:textId="77777777" w:rsidR="00D32A87" w:rsidRPr="00B35B7C" w:rsidRDefault="00D32A87" w:rsidP="00D32A87">
            <w:pPr>
              <w:pStyle w:val="TableParagraph"/>
              <w:spacing w:line="256" w:lineRule="exact"/>
              <w:ind w:right="-1" w:firstLine="283"/>
              <w:jc w:val="center"/>
            </w:pPr>
          </w:p>
        </w:tc>
        <w:tc>
          <w:tcPr>
            <w:tcW w:w="702" w:type="dxa"/>
            <w:vMerge/>
            <w:tcBorders>
              <w:left w:val="single" w:sz="4" w:space="0" w:color="auto"/>
              <w:right w:val="single" w:sz="4" w:space="0" w:color="auto"/>
            </w:tcBorders>
          </w:tcPr>
          <w:p w14:paraId="5D3AB6DB" w14:textId="77777777" w:rsidR="00D32A87" w:rsidRPr="00B35B7C" w:rsidRDefault="00D32A87" w:rsidP="00D32A87">
            <w:pPr>
              <w:rPr>
                <w:rFonts w:ascii="Times New Roman" w:hAnsi="Times New Roman" w:cs="Times New Roman"/>
              </w:rPr>
            </w:pPr>
          </w:p>
        </w:tc>
        <w:tc>
          <w:tcPr>
            <w:tcW w:w="845" w:type="dxa"/>
            <w:tcBorders>
              <w:left w:val="single" w:sz="4" w:space="0" w:color="auto"/>
            </w:tcBorders>
          </w:tcPr>
          <w:p w14:paraId="3085DF47" w14:textId="77777777" w:rsidR="00D32A87" w:rsidRPr="00B35B7C" w:rsidRDefault="00D32A87" w:rsidP="00D32A87">
            <w:pPr>
              <w:pStyle w:val="TableParagraph"/>
              <w:spacing w:line="256" w:lineRule="exact"/>
              <w:ind w:right="-1" w:firstLine="9"/>
              <w:jc w:val="center"/>
            </w:pPr>
            <w:r w:rsidRPr="00B35B7C">
              <w:rPr>
                <w:lang w:val="ru-RU"/>
              </w:rPr>
              <w:t>Отчет</w:t>
            </w:r>
          </w:p>
        </w:tc>
        <w:tc>
          <w:tcPr>
            <w:tcW w:w="562" w:type="dxa"/>
          </w:tcPr>
          <w:p w14:paraId="1AD379F7" w14:textId="77777777" w:rsidR="00D32A87" w:rsidRPr="00B35B7C" w:rsidRDefault="00D32A87" w:rsidP="00D32A87">
            <w:pPr>
              <w:pStyle w:val="TableParagraph"/>
              <w:spacing w:line="256" w:lineRule="exact"/>
              <w:ind w:right="-1" w:firstLine="283"/>
              <w:jc w:val="center"/>
              <w:rPr>
                <w:sz w:val="20"/>
                <w:szCs w:val="20"/>
              </w:rPr>
            </w:pPr>
          </w:p>
        </w:tc>
      </w:tr>
      <w:tr w:rsidR="00D32A87" w:rsidRPr="00B35B7C" w14:paraId="6AB79F75" w14:textId="77777777" w:rsidTr="00B308B5">
        <w:trPr>
          <w:trHeight w:val="435"/>
          <w:jc w:val="center"/>
        </w:trPr>
        <w:tc>
          <w:tcPr>
            <w:tcW w:w="420" w:type="dxa"/>
          </w:tcPr>
          <w:p w14:paraId="583F55CD"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5</w:t>
            </w:r>
          </w:p>
        </w:tc>
        <w:tc>
          <w:tcPr>
            <w:tcW w:w="5387" w:type="dxa"/>
          </w:tcPr>
          <w:p w14:paraId="10CB6CB9" w14:textId="108AF5E5" w:rsidR="00D32A87" w:rsidRPr="00B35B7C" w:rsidRDefault="00D32A87" w:rsidP="00D32A87">
            <w:pPr>
              <w:pStyle w:val="Default"/>
              <w:jc w:val="both"/>
              <w:rPr>
                <w:sz w:val="22"/>
                <w:szCs w:val="22"/>
                <w:lang w:val="ru-RU"/>
              </w:rPr>
            </w:pPr>
            <w:r>
              <w:rPr>
                <w:bCs/>
                <w:iCs/>
                <w:lang w:val="ru-RU"/>
              </w:rPr>
              <w:t>Построение</w:t>
            </w:r>
            <w:r w:rsidRPr="00842E4C">
              <w:rPr>
                <w:bCs/>
                <w:iCs/>
              </w:rPr>
              <w:t xml:space="preserve"> </w:t>
            </w:r>
            <w:proofErr w:type="spellStart"/>
            <w:r w:rsidRPr="00842E4C">
              <w:rPr>
                <w:bCs/>
                <w:iCs/>
              </w:rPr>
              <w:t>диаграмм</w:t>
            </w:r>
            <w:proofErr w:type="spellEnd"/>
            <w:r w:rsidRPr="00842E4C">
              <w:rPr>
                <w:bCs/>
                <w:iCs/>
              </w:rPr>
              <w:t xml:space="preserve"> </w:t>
            </w:r>
            <w:proofErr w:type="spellStart"/>
            <w:r w:rsidRPr="00842E4C">
              <w:rPr>
                <w:bCs/>
                <w:iCs/>
              </w:rPr>
              <w:t>Парето</w:t>
            </w:r>
            <w:proofErr w:type="spellEnd"/>
          </w:p>
        </w:tc>
        <w:tc>
          <w:tcPr>
            <w:tcW w:w="567" w:type="dxa"/>
            <w:tcBorders>
              <w:right w:val="single" w:sz="4" w:space="0" w:color="auto"/>
            </w:tcBorders>
          </w:tcPr>
          <w:p w14:paraId="6716A11D" w14:textId="77777777" w:rsidR="00D32A87" w:rsidRPr="00B35B7C" w:rsidRDefault="00D32A87" w:rsidP="00D32A87">
            <w:pPr>
              <w:pStyle w:val="TableParagraph"/>
              <w:spacing w:before="8"/>
              <w:ind w:right="-1" w:firstLine="283"/>
              <w:jc w:val="center"/>
            </w:pPr>
            <w:r w:rsidRPr="00B35B7C">
              <w:t>2</w:t>
            </w:r>
          </w:p>
        </w:tc>
        <w:tc>
          <w:tcPr>
            <w:tcW w:w="993" w:type="dxa"/>
            <w:vMerge w:val="restart"/>
            <w:tcBorders>
              <w:left w:val="single" w:sz="4" w:space="0" w:color="auto"/>
              <w:right w:val="single" w:sz="4" w:space="0" w:color="auto"/>
            </w:tcBorders>
          </w:tcPr>
          <w:p w14:paraId="6A2FC04E" w14:textId="77777777" w:rsidR="00D32A87" w:rsidRPr="00B35B7C" w:rsidRDefault="00D32A87" w:rsidP="00D32A87">
            <w:pPr>
              <w:pStyle w:val="TableParagraph"/>
              <w:spacing w:before="8"/>
              <w:ind w:right="-1" w:firstLine="283"/>
              <w:jc w:val="center"/>
              <w:rPr>
                <w:lang w:val="ru-RU"/>
              </w:rPr>
            </w:pPr>
          </w:p>
          <w:p w14:paraId="44F16A52" w14:textId="77777777" w:rsidR="00D32A87" w:rsidRPr="00B35B7C" w:rsidRDefault="00D32A87" w:rsidP="00D32A87">
            <w:pPr>
              <w:pStyle w:val="TableParagraph"/>
              <w:spacing w:before="8"/>
              <w:ind w:right="-1" w:firstLine="283"/>
              <w:jc w:val="center"/>
              <w:rPr>
                <w:b/>
                <w:lang w:val="ru-RU"/>
              </w:rPr>
            </w:pPr>
            <w:r w:rsidRPr="00B35B7C">
              <w:rPr>
                <w:b/>
                <w:lang w:val="ru-RU"/>
              </w:rPr>
              <w:t>Модуль 2</w:t>
            </w:r>
          </w:p>
          <w:p w14:paraId="7C889A89" w14:textId="77777777" w:rsidR="00D32A87" w:rsidRPr="00B35B7C" w:rsidRDefault="00D32A87" w:rsidP="00D32A87">
            <w:pPr>
              <w:pStyle w:val="TableParagraph"/>
              <w:spacing w:before="8"/>
              <w:ind w:right="-1" w:firstLine="283"/>
              <w:jc w:val="center"/>
            </w:pPr>
            <w:r w:rsidRPr="00B35B7C">
              <w:rPr>
                <w:lang w:val="ru-RU"/>
              </w:rPr>
              <w:t>3-12</w:t>
            </w:r>
          </w:p>
        </w:tc>
        <w:tc>
          <w:tcPr>
            <w:tcW w:w="702" w:type="dxa"/>
            <w:vMerge/>
            <w:tcBorders>
              <w:left w:val="single" w:sz="4" w:space="0" w:color="auto"/>
              <w:right w:val="single" w:sz="4" w:space="0" w:color="auto"/>
            </w:tcBorders>
          </w:tcPr>
          <w:p w14:paraId="1F9D764D" w14:textId="77777777" w:rsidR="00D32A87" w:rsidRPr="00B35B7C" w:rsidRDefault="00D32A87" w:rsidP="00D32A87">
            <w:pPr>
              <w:rPr>
                <w:rFonts w:ascii="Times New Roman" w:hAnsi="Times New Roman" w:cs="Times New Roman"/>
                <w:lang w:val="ru-RU"/>
              </w:rPr>
            </w:pPr>
          </w:p>
        </w:tc>
        <w:tc>
          <w:tcPr>
            <w:tcW w:w="845" w:type="dxa"/>
            <w:tcBorders>
              <w:left w:val="single" w:sz="4" w:space="0" w:color="auto"/>
            </w:tcBorders>
          </w:tcPr>
          <w:p w14:paraId="76D03D9D" w14:textId="77777777" w:rsidR="00D32A87" w:rsidRPr="00B35B7C" w:rsidRDefault="00D32A87" w:rsidP="00D32A87">
            <w:pPr>
              <w:pStyle w:val="TableParagraph"/>
              <w:ind w:right="-1" w:firstLine="9"/>
              <w:jc w:val="center"/>
              <w:rPr>
                <w:lang w:val="ru-RU"/>
              </w:rPr>
            </w:pPr>
            <w:r w:rsidRPr="00B35B7C">
              <w:rPr>
                <w:lang w:val="ru-RU"/>
              </w:rPr>
              <w:t>Отчет</w:t>
            </w:r>
          </w:p>
        </w:tc>
        <w:tc>
          <w:tcPr>
            <w:tcW w:w="562" w:type="dxa"/>
          </w:tcPr>
          <w:p w14:paraId="2DD8A17A" w14:textId="77777777" w:rsidR="00D32A87" w:rsidRPr="00B35B7C" w:rsidRDefault="00D32A87" w:rsidP="00D32A87">
            <w:pPr>
              <w:pStyle w:val="TableParagraph"/>
              <w:ind w:right="-1" w:firstLine="283"/>
              <w:rPr>
                <w:sz w:val="20"/>
                <w:szCs w:val="20"/>
                <w:lang w:val="ru-RU"/>
              </w:rPr>
            </w:pPr>
          </w:p>
        </w:tc>
      </w:tr>
      <w:tr w:rsidR="00D32A87" w:rsidRPr="00B35B7C" w14:paraId="27850C67" w14:textId="77777777" w:rsidTr="00E239FA">
        <w:trPr>
          <w:trHeight w:val="337"/>
          <w:jc w:val="center"/>
        </w:trPr>
        <w:tc>
          <w:tcPr>
            <w:tcW w:w="420" w:type="dxa"/>
          </w:tcPr>
          <w:p w14:paraId="216D390D"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6</w:t>
            </w:r>
          </w:p>
        </w:tc>
        <w:tc>
          <w:tcPr>
            <w:tcW w:w="5387" w:type="dxa"/>
          </w:tcPr>
          <w:p w14:paraId="763270A0" w14:textId="54164B12" w:rsidR="00D32A87" w:rsidRPr="00B35B7C" w:rsidRDefault="00D32A87" w:rsidP="00D32A87">
            <w:pPr>
              <w:pStyle w:val="Default"/>
              <w:jc w:val="both"/>
              <w:rPr>
                <w:sz w:val="22"/>
                <w:szCs w:val="22"/>
                <w:lang w:val="ru-RU"/>
              </w:rPr>
            </w:pPr>
            <w:proofErr w:type="spellStart"/>
            <w:r w:rsidRPr="00842E4C">
              <w:rPr>
                <w:bCs/>
                <w:iCs/>
              </w:rPr>
              <w:t>Построение</w:t>
            </w:r>
            <w:proofErr w:type="spellEnd"/>
            <w:r w:rsidRPr="00842E4C">
              <w:rPr>
                <w:bCs/>
                <w:iCs/>
              </w:rPr>
              <w:t xml:space="preserve"> </w:t>
            </w:r>
            <w:proofErr w:type="spellStart"/>
            <w:r w:rsidRPr="00842E4C">
              <w:rPr>
                <w:bCs/>
                <w:iCs/>
              </w:rPr>
              <w:t>контрольных</w:t>
            </w:r>
            <w:proofErr w:type="spellEnd"/>
            <w:r w:rsidRPr="00842E4C">
              <w:rPr>
                <w:bCs/>
                <w:iCs/>
              </w:rPr>
              <w:t xml:space="preserve"> </w:t>
            </w:r>
            <w:proofErr w:type="spellStart"/>
            <w:r w:rsidRPr="00842E4C">
              <w:rPr>
                <w:bCs/>
                <w:iCs/>
              </w:rPr>
              <w:t>карт</w:t>
            </w:r>
            <w:proofErr w:type="spellEnd"/>
          </w:p>
        </w:tc>
        <w:tc>
          <w:tcPr>
            <w:tcW w:w="567" w:type="dxa"/>
            <w:tcBorders>
              <w:right w:val="single" w:sz="4" w:space="0" w:color="auto"/>
            </w:tcBorders>
          </w:tcPr>
          <w:p w14:paraId="0817A037" w14:textId="77777777" w:rsidR="00D32A87" w:rsidRPr="00B35B7C" w:rsidRDefault="00D32A87" w:rsidP="00D32A87">
            <w:pPr>
              <w:pStyle w:val="TableParagraph"/>
              <w:ind w:right="-1" w:firstLine="283"/>
              <w:jc w:val="center"/>
            </w:pPr>
            <w:r w:rsidRPr="00B35B7C">
              <w:t>2</w:t>
            </w:r>
          </w:p>
        </w:tc>
        <w:tc>
          <w:tcPr>
            <w:tcW w:w="993" w:type="dxa"/>
            <w:vMerge/>
            <w:tcBorders>
              <w:left w:val="single" w:sz="4" w:space="0" w:color="auto"/>
              <w:right w:val="single" w:sz="4" w:space="0" w:color="auto"/>
            </w:tcBorders>
          </w:tcPr>
          <w:p w14:paraId="0D6A1BA6" w14:textId="77777777" w:rsidR="00D32A87" w:rsidRPr="00B35B7C" w:rsidRDefault="00D32A87" w:rsidP="00D32A87">
            <w:pPr>
              <w:pStyle w:val="TableParagraph"/>
              <w:ind w:right="-1" w:firstLine="283"/>
              <w:jc w:val="center"/>
              <w:rPr>
                <w:lang w:val="ru-RU"/>
              </w:rPr>
            </w:pPr>
          </w:p>
        </w:tc>
        <w:tc>
          <w:tcPr>
            <w:tcW w:w="702" w:type="dxa"/>
            <w:vMerge/>
            <w:tcBorders>
              <w:left w:val="single" w:sz="4" w:space="0" w:color="auto"/>
              <w:right w:val="single" w:sz="4" w:space="0" w:color="auto"/>
            </w:tcBorders>
          </w:tcPr>
          <w:p w14:paraId="3AB37597" w14:textId="77777777" w:rsidR="00D32A87" w:rsidRPr="00B35B7C" w:rsidRDefault="00D32A87" w:rsidP="00D32A87">
            <w:pPr>
              <w:pStyle w:val="TableParagraph"/>
              <w:ind w:right="-1"/>
              <w:jc w:val="both"/>
              <w:rPr>
                <w:lang w:val="ru-RU"/>
              </w:rPr>
            </w:pPr>
          </w:p>
        </w:tc>
        <w:tc>
          <w:tcPr>
            <w:tcW w:w="845" w:type="dxa"/>
            <w:tcBorders>
              <w:left w:val="single" w:sz="4" w:space="0" w:color="auto"/>
            </w:tcBorders>
          </w:tcPr>
          <w:p w14:paraId="11B2E3DF" w14:textId="77777777" w:rsidR="00D32A87" w:rsidRPr="00B35B7C" w:rsidRDefault="00D32A87" w:rsidP="00D32A87">
            <w:pPr>
              <w:pStyle w:val="TableParagraph"/>
              <w:ind w:right="-1" w:firstLine="9"/>
              <w:jc w:val="center"/>
              <w:rPr>
                <w:lang w:val="ru-RU"/>
              </w:rPr>
            </w:pPr>
            <w:r w:rsidRPr="00B35B7C">
              <w:rPr>
                <w:lang w:val="ru-RU"/>
              </w:rPr>
              <w:t>Отчет</w:t>
            </w:r>
          </w:p>
        </w:tc>
        <w:tc>
          <w:tcPr>
            <w:tcW w:w="562" w:type="dxa"/>
          </w:tcPr>
          <w:p w14:paraId="16DC9677" w14:textId="77777777" w:rsidR="00D32A87" w:rsidRPr="00B35B7C" w:rsidRDefault="00D32A87" w:rsidP="00D32A87">
            <w:pPr>
              <w:pStyle w:val="TableParagraph"/>
              <w:ind w:right="-1" w:firstLine="283"/>
              <w:rPr>
                <w:sz w:val="20"/>
                <w:szCs w:val="20"/>
                <w:lang w:val="ru-RU"/>
              </w:rPr>
            </w:pPr>
          </w:p>
        </w:tc>
      </w:tr>
      <w:tr w:rsidR="00D32A87" w:rsidRPr="00B35B7C" w14:paraId="01DDECE5" w14:textId="77777777" w:rsidTr="00B308B5">
        <w:trPr>
          <w:trHeight w:val="367"/>
          <w:jc w:val="center"/>
        </w:trPr>
        <w:tc>
          <w:tcPr>
            <w:tcW w:w="420" w:type="dxa"/>
          </w:tcPr>
          <w:p w14:paraId="36399599"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7</w:t>
            </w:r>
          </w:p>
        </w:tc>
        <w:tc>
          <w:tcPr>
            <w:tcW w:w="5387" w:type="dxa"/>
          </w:tcPr>
          <w:p w14:paraId="5A2CE1AD" w14:textId="2D9FE2F7" w:rsidR="00D32A87" w:rsidRPr="00B35B7C" w:rsidRDefault="00D32A87" w:rsidP="00D32A87">
            <w:pPr>
              <w:pStyle w:val="Default"/>
              <w:jc w:val="both"/>
              <w:rPr>
                <w:sz w:val="22"/>
                <w:szCs w:val="22"/>
                <w:lang w:val="ru-RU"/>
              </w:rPr>
            </w:pPr>
            <w:r>
              <w:rPr>
                <w:bCs/>
                <w:iCs/>
                <w:lang w:val="ru-RU"/>
              </w:rPr>
              <w:t>Оценка качества при в</w:t>
            </w:r>
            <w:r w:rsidRPr="0053126F">
              <w:rPr>
                <w:bCs/>
                <w:iCs/>
                <w:lang w:val="ru-RU"/>
              </w:rPr>
              <w:t>ыборочн</w:t>
            </w:r>
            <w:r>
              <w:rPr>
                <w:bCs/>
                <w:iCs/>
                <w:lang w:val="ru-RU"/>
              </w:rPr>
              <w:t>ом</w:t>
            </w:r>
            <w:r w:rsidRPr="0053126F">
              <w:rPr>
                <w:bCs/>
                <w:iCs/>
                <w:lang w:val="ru-RU"/>
              </w:rPr>
              <w:t xml:space="preserve"> контрол</w:t>
            </w:r>
            <w:r>
              <w:rPr>
                <w:bCs/>
                <w:iCs/>
                <w:lang w:val="ru-RU"/>
              </w:rPr>
              <w:t>е</w:t>
            </w:r>
          </w:p>
        </w:tc>
        <w:tc>
          <w:tcPr>
            <w:tcW w:w="567" w:type="dxa"/>
            <w:tcBorders>
              <w:right w:val="single" w:sz="4" w:space="0" w:color="auto"/>
            </w:tcBorders>
          </w:tcPr>
          <w:p w14:paraId="06DA948D" w14:textId="77777777" w:rsidR="00D32A87" w:rsidRPr="00B35B7C" w:rsidRDefault="00D32A87" w:rsidP="00D32A87">
            <w:pPr>
              <w:pStyle w:val="TableParagraph"/>
              <w:spacing w:before="8"/>
              <w:ind w:right="-1" w:firstLine="283"/>
              <w:jc w:val="center"/>
            </w:pPr>
            <w:r w:rsidRPr="00B35B7C">
              <w:t>2</w:t>
            </w:r>
          </w:p>
        </w:tc>
        <w:tc>
          <w:tcPr>
            <w:tcW w:w="993" w:type="dxa"/>
            <w:vMerge/>
            <w:tcBorders>
              <w:left w:val="single" w:sz="4" w:space="0" w:color="auto"/>
              <w:right w:val="single" w:sz="4" w:space="0" w:color="auto"/>
            </w:tcBorders>
          </w:tcPr>
          <w:p w14:paraId="0A818B84" w14:textId="77777777" w:rsidR="00D32A87" w:rsidRPr="00B35B7C" w:rsidRDefault="00D32A87" w:rsidP="00D32A87">
            <w:pPr>
              <w:pStyle w:val="TableParagraph"/>
              <w:spacing w:before="8"/>
              <w:ind w:right="-1" w:firstLine="283"/>
              <w:jc w:val="center"/>
              <w:rPr>
                <w:lang w:val="ru-RU"/>
              </w:rPr>
            </w:pPr>
          </w:p>
        </w:tc>
        <w:tc>
          <w:tcPr>
            <w:tcW w:w="702" w:type="dxa"/>
            <w:vMerge/>
            <w:tcBorders>
              <w:left w:val="single" w:sz="4" w:space="0" w:color="auto"/>
              <w:right w:val="single" w:sz="4" w:space="0" w:color="auto"/>
            </w:tcBorders>
          </w:tcPr>
          <w:p w14:paraId="26D1F376" w14:textId="77777777" w:rsidR="00D32A87" w:rsidRPr="00B35B7C" w:rsidRDefault="00D32A87" w:rsidP="00D32A87">
            <w:pPr>
              <w:pStyle w:val="TableParagraph"/>
              <w:ind w:right="-1"/>
              <w:jc w:val="both"/>
              <w:rPr>
                <w:lang w:val="ru-RU"/>
              </w:rPr>
            </w:pPr>
          </w:p>
        </w:tc>
        <w:tc>
          <w:tcPr>
            <w:tcW w:w="845" w:type="dxa"/>
            <w:tcBorders>
              <w:left w:val="single" w:sz="4" w:space="0" w:color="auto"/>
            </w:tcBorders>
          </w:tcPr>
          <w:p w14:paraId="5F75CBA9" w14:textId="77777777" w:rsidR="00D32A87" w:rsidRPr="00B35B7C" w:rsidRDefault="00D32A87" w:rsidP="00D32A87">
            <w:pPr>
              <w:pStyle w:val="TableParagraph"/>
              <w:ind w:right="-1" w:firstLine="9"/>
              <w:jc w:val="center"/>
              <w:rPr>
                <w:lang w:val="ru-RU"/>
              </w:rPr>
            </w:pPr>
            <w:r w:rsidRPr="00B35B7C">
              <w:rPr>
                <w:lang w:val="ru-RU"/>
              </w:rPr>
              <w:t>Отчет</w:t>
            </w:r>
          </w:p>
        </w:tc>
        <w:tc>
          <w:tcPr>
            <w:tcW w:w="562" w:type="dxa"/>
          </w:tcPr>
          <w:p w14:paraId="4512EB69" w14:textId="77777777" w:rsidR="00D32A87" w:rsidRPr="00B35B7C" w:rsidRDefault="00D32A87" w:rsidP="00D32A87">
            <w:pPr>
              <w:pStyle w:val="TableParagraph"/>
              <w:ind w:right="-1" w:firstLine="283"/>
              <w:rPr>
                <w:sz w:val="20"/>
                <w:szCs w:val="20"/>
              </w:rPr>
            </w:pPr>
          </w:p>
        </w:tc>
      </w:tr>
      <w:tr w:rsidR="00D32A87" w:rsidRPr="00B35B7C" w14:paraId="1C63C106" w14:textId="77777777" w:rsidTr="00E239FA">
        <w:trPr>
          <w:trHeight w:val="169"/>
          <w:jc w:val="center"/>
        </w:trPr>
        <w:tc>
          <w:tcPr>
            <w:tcW w:w="420" w:type="dxa"/>
          </w:tcPr>
          <w:p w14:paraId="39D5C730" w14:textId="77777777" w:rsidR="00D32A87" w:rsidRPr="00B35B7C" w:rsidRDefault="00D32A87" w:rsidP="00D32A87">
            <w:pPr>
              <w:jc w:val="center"/>
              <w:rPr>
                <w:rFonts w:ascii="Times New Roman" w:hAnsi="Times New Roman" w:cs="Times New Roman"/>
                <w:sz w:val="20"/>
                <w:szCs w:val="20"/>
                <w:lang w:val="ru-RU"/>
              </w:rPr>
            </w:pPr>
            <w:r w:rsidRPr="00B35B7C">
              <w:rPr>
                <w:rFonts w:ascii="Times New Roman" w:hAnsi="Times New Roman" w:cs="Times New Roman"/>
                <w:sz w:val="20"/>
                <w:szCs w:val="20"/>
                <w:lang w:val="ru-RU"/>
              </w:rPr>
              <w:t>8</w:t>
            </w:r>
          </w:p>
        </w:tc>
        <w:tc>
          <w:tcPr>
            <w:tcW w:w="5387" w:type="dxa"/>
          </w:tcPr>
          <w:p w14:paraId="5947468B" w14:textId="5A9C0E4D" w:rsidR="00D32A87" w:rsidRPr="00B35B7C" w:rsidRDefault="00D32A87" w:rsidP="00D32A87">
            <w:pPr>
              <w:pStyle w:val="Default"/>
              <w:jc w:val="both"/>
              <w:rPr>
                <w:sz w:val="22"/>
                <w:szCs w:val="22"/>
                <w:lang w:val="ru-RU"/>
              </w:rPr>
            </w:pPr>
            <w:proofErr w:type="spellStart"/>
            <w:r w:rsidRPr="00F30D12">
              <w:rPr>
                <w:bCs/>
                <w:iCs/>
              </w:rPr>
              <w:t>Приемочный</w:t>
            </w:r>
            <w:proofErr w:type="spellEnd"/>
            <w:r w:rsidRPr="00F30D12">
              <w:rPr>
                <w:bCs/>
                <w:iCs/>
              </w:rPr>
              <w:t xml:space="preserve"> </w:t>
            </w:r>
            <w:proofErr w:type="spellStart"/>
            <w:r w:rsidRPr="00F30D12">
              <w:rPr>
                <w:bCs/>
                <w:iCs/>
              </w:rPr>
              <w:t>контроль</w:t>
            </w:r>
            <w:proofErr w:type="spellEnd"/>
          </w:p>
        </w:tc>
        <w:tc>
          <w:tcPr>
            <w:tcW w:w="567" w:type="dxa"/>
            <w:tcBorders>
              <w:right w:val="single" w:sz="4" w:space="0" w:color="auto"/>
            </w:tcBorders>
          </w:tcPr>
          <w:p w14:paraId="1E6A25A1" w14:textId="77777777" w:rsidR="00D32A87" w:rsidRPr="00B35B7C" w:rsidRDefault="00D32A87" w:rsidP="00D32A87">
            <w:pPr>
              <w:pStyle w:val="TableParagraph"/>
              <w:spacing w:before="8"/>
              <w:ind w:right="-1" w:firstLine="283"/>
              <w:jc w:val="center"/>
            </w:pPr>
            <w:r w:rsidRPr="00B35B7C">
              <w:t>2</w:t>
            </w:r>
          </w:p>
        </w:tc>
        <w:tc>
          <w:tcPr>
            <w:tcW w:w="993" w:type="dxa"/>
            <w:vMerge/>
            <w:tcBorders>
              <w:left w:val="single" w:sz="4" w:space="0" w:color="auto"/>
              <w:right w:val="single" w:sz="4" w:space="0" w:color="auto"/>
            </w:tcBorders>
          </w:tcPr>
          <w:p w14:paraId="693250E0" w14:textId="77777777" w:rsidR="00D32A87" w:rsidRPr="00B35B7C" w:rsidRDefault="00D32A87" w:rsidP="00D32A87">
            <w:pPr>
              <w:pStyle w:val="TableParagraph"/>
              <w:spacing w:before="8"/>
              <w:ind w:right="-1" w:firstLine="283"/>
              <w:jc w:val="center"/>
              <w:rPr>
                <w:lang w:val="ru-RU"/>
              </w:rPr>
            </w:pPr>
          </w:p>
        </w:tc>
        <w:tc>
          <w:tcPr>
            <w:tcW w:w="702" w:type="dxa"/>
            <w:vMerge/>
            <w:tcBorders>
              <w:left w:val="single" w:sz="4" w:space="0" w:color="auto"/>
              <w:right w:val="single" w:sz="4" w:space="0" w:color="auto"/>
            </w:tcBorders>
          </w:tcPr>
          <w:p w14:paraId="4A5594D7" w14:textId="77777777" w:rsidR="00D32A87" w:rsidRPr="00B35B7C" w:rsidRDefault="00D32A87" w:rsidP="00D32A87">
            <w:pPr>
              <w:pStyle w:val="TableParagraph"/>
              <w:spacing w:before="137"/>
              <w:ind w:right="-1"/>
              <w:rPr>
                <w:lang w:val="ru-RU"/>
              </w:rPr>
            </w:pPr>
          </w:p>
        </w:tc>
        <w:tc>
          <w:tcPr>
            <w:tcW w:w="845" w:type="dxa"/>
            <w:tcBorders>
              <w:left w:val="single" w:sz="4" w:space="0" w:color="auto"/>
            </w:tcBorders>
          </w:tcPr>
          <w:p w14:paraId="503BD26C" w14:textId="77777777" w:rsidR="00D32A87" w:rsidRPr="00B35B7C" w:rsidRDefault="00D32A87" w:rsidP="00D32A87">
            <w:pPr>
              <w:pStyle w:val="TableParagraph"/>
              <w:ind w:right="-1" w:firstLine="9"/>
              <w:jc w:val="center"/>
              <w:rPr>
                <w:lang w:val="ru-RU"/>
              </w:rPr>
            </w:pPr>
            <w:r w:rsidRPr="00B35B7C">
              <w:rPr>
                <w:lang w:val="ru-RU"/>
              </w:rPr>
              <w:t>Отчет</w:t>
            </w:r>
          </w:p>
        </w:tc>
        <w:tc>
          <w:tcPr>
            <w:tcW w:w="562" w:type="dxa"/>
          </w:tcPr>
          <w:p w14:paraId="22045CAB" w14:textId="77777777" w:rsidR="00D32A87" w:rsidRPr="00B35B7C" w:rsidRDefault="00D32A87" w:rsidP="00D32A87">
            <w:pPr>
              <w:pStyle w:val="TableParagraph"/>
              <w:ind w:right="-1" w:firstLine="283"/>
              <w:rPr>
                <w:sz w:val="20"/>
                <w:szCs w:val="20"/>
              </w:rPr>
            </w:pPr>
          </w:p>
        </w:tc>
      </w:tr>
      <w:tr w:rsidR="00131205" w:rsidRPr="00B35B7C" w14:paraId="648569CE" w14:textId="77777777" w:rsidTr="00E239FA">
        <w:trPr>
          <w:trHeight w:val="105"/>
          <w:jc w:val="center"/>
        </w:trPr>
        <w:tc>
          <w:tcPr>
            <w:tcW w:w="420" w:type="dxa"/>
          </w:tcPr>
          <w:p w14:paraId="39F0BFCC" w14:textId="77777777" w:rsidR="00131205" w:rsidRPr="00B35B7C" w:rsidRDefault="00131205" w:rsidP="00131205">
            <w:pPr>
              <w:pStyle w:val="TableParagraph"/>
              <w:ind w:right="-1" w:firstLine="283"/>
              <w:rPr>
                <w:sz w:val="20"/>
                <w:szCs w:val="20"/>
              </w:rPr>
            </w:pPr>
          </w:p>
        </w:tc>
        <w:tc>
          <w:tcPr>
            <w:tcW w:w="5387" w:type="dxa"/>
          </w:tcPr>
          <w:p w14:paraId="63FACCEC" w14:textId="77777777" w:rsidR="00131205" w:rsidRPr="00B35B7C" w:rsidRDefault="00131205" w:rsidP="00131205">
            <w:pPr>
              <w:pStyle w:val="TableParagraph"/>
              <w:spacing w:before="13"/>
              <w:ind w:right="-1" w:firstLine="283"/>
              <w:jc w:val="center"/>
              <w:rPr>
                <w:b/>
                <w:sz w:val="20"/>
                <w:szCs w:val="20"/>
              </w:rPr>
            </w:pPr>
            <w:proofErr w:type="spellStart"/>
            <w:r w:rsidRPr="00B35B7C">
              <w:rPr>
                <w:b/>
                <w:sz w:val="20"/>
                <w:szCs w:val="20"/>
              </w:rPr>
              <w:t>Итого</w:t>
            </w:r>
            <w:proofErr w:type="spellEnd"/>
          </w:p>
        </w:tc>
        <w:tc>
          <w:tcPr>
            <w:tcW w:w="567" w:type="dxa"/>
            <w:tcBorders>
              <w:right w:val="single" w:sz="4" w:space="0" w:color="auto"/>
            </w:tcBorders>
          </w:tcPr>
          <w:p w14:paraId="27947571" w14:textId="354D27CD" w:rsidR="00131205" w:rsidRPr="00B35B7C" w:rsidRDefault="00131205" w:rsidP="00131205">
            <w:pPr>
              <w:pStyle w:val="TableParagraph"/>
              <w:spacing w:before="13"/>
              <w:ind w:right="-1" w:firstLine="283"/>
              <w:jc w:val="center"/>
              <w:rPr>
                <w:b/>
                <w:sz w:val="20"/>
                <w:szCs w:val="20"/>
                <w:lang w:val="ru-RU"/>
              </w:rPr>
            </w:pPr>
            <w:r w:rsidRPr="00B35B7C">
              <w:rPr>
                <w:b/>
                <w:sz w:val="20"/>
                <w:szCs w:val="20"/>
              </w:rPr>
              <w:t>16</w:t>
            </w:r>
          </w:p>
        </w:tc>
        <w:tc>
          <w:tcPr>
            <w:tcW w:w="993" w:type="dxa"/>
            <w:tcBorders>
              <w:left w:val="single" w:sz="4" w:space="0" w:color="auto"/>
            </w:tcBorders>
          </w:tcPr>
          <w:p w14:paraId="056A459F" w14:textId="77777777" w:rsidR="00131205" w:rsidRPr="00B35B7C" w:rsidRDefault="00131205" w:rsidP="00131205">
            <w:pPr>
              <w:pStyle w:val="TableParagraph"/>
              <w:spacing w:before="13"/>
              <w:ind w:right="-1" w:firstLine="283"/>
              <w:jc w:val="center"/>
              <w:rPr>
                <w:b/>
                <w:sz w:val="20"/>
                <w:szCs w:val="20"/>
              </w:rPr>
            </w:pPr>
          </w:p>
        </w:tc>
        <w:tc>
          <w:tcPr>
            <w:tcW w:w="702" w:type="dxa"/>
          </w:tcPr>
          <w:p w14:paraId="58FDA8DF" w14:textId="77777777" w:rsidR="00131205" w:rsidRPr="00B35B7C" w:rsidRDefault="00131205" w:rsidP="00131205">
            <w:pPr>
              <w:pStyle w:val="TableParagraph"/>
              <w:ind w:right="-1" w:firstLine="283"/>
              <w:rPr>
                <w:sz w:val="20"/>
                <w:szCs w:val="20"/>
              </w:rPr>
            </w:pPr>
          </w:p>
        </w:tc>
        <w:tc>
          <w:tcPr>
            <w:tcW w:w="845" w:type="dxa"/>
          </w:tcPr>
          <w:p w14:paraId="16445120" w14:textId="77777777" w:rsidR="00131205" w:rsidRPr="00B35B7C" w:rsidRDefault="00131205" w:rsidP="00131205">
            <w:pPr>
              <w:pStyle w:val="TableParagraph"/>
              <w:ind w:right="-1" w:firstLine="283"/>
              <w:rPr>
                <w:sz w:val="20"/>
                <w:szCs w:val="20"/>
              </w:rPr>
            </w:pPr>
          </w:p>
        </w:tc>
        <w:tc>
          <w:tcPr>
            <w:tcW w:w="562" w:type="dxa"/>
          </w:tcPr>
          <w:p w14:paraId="55E8F17F" w14:textId="77777777" w:rsidR="00131205" w:rsidRPr="00B35B7C" w:rsidRDefault="00131205" w:rsidP="00131205">
            <w:pPr>
              <w:pStyle w:val="TableParagraph"/>
              <w:ind w:right="-1" w:firstLine="283"/>
              <w:rPr>
                <w:sz w:val="20"/>
                <w:szCs w:val="20"/>
              </w:rPr>
            </w:pPr>
          </w:p>
        </w:tc>
      </w:tr>
    </w:tbl>
    <w:p w14:paraId="6D38E76A" w14:textId="7E036F84" w:rsidR="00EC51B0" w:rsidRPr="00B35B7C" w:rsidRDefault="00EC51B0" w:rsidP="00EC51B0">
      <w:pPr>
        <w:pStyle w:val="ad"/>
        <w:spacing w:before="7"/>
        <w:ind w:right="-1" w:firstLine="283"/>
        <w:rPr>
          <w:b/>
          <w:sz w:val="18"/>
        </w:rPr>
      </w:pPr>
    </w:p>
    <w:p w14:paraId="3B12B6B5" w14:textId="77777777" w:rsidR="00EC51B0" w:rsidRPr="00B35B7C" w:rsidRDefault="00EC51B0" w:rsidP="00646CFB">
      <w:pPr>
        <w:widowControl w:val="0"/>
        <w:spacing w:after="0" w:line="240" w:lineRule="auto"/>
        <w:jc w:val="center"/>
        <w:rPr>
          <w:rFonts w:ascii="Times New Roman" w:hAnsi="Times New Roman"/>
          <w:b/>
          <w:i/>
          <w:sz w:val="24"/>
          <w:szCs w:val="24"/>
        </w:rPr>
      </w:pPr>
      <w:r w:rsidRPr="00B35B7C">
        <w:rPr>
          <w:rFonts w:ascii="Times New Roman" w:hAnsi="Times New Roman"/>
          <w:b/>
          <w:i/>
          <w:sz w:val="24"/>
          <w:szCs w:val="24"/>
        </w:rPr>
        <w:t xml:space="preserve">Самостоятельная работа </w:t>
      </w:r>
      <w:r w:rsidR="00D02AF4" w:rsidRPr="00B35B7C">
        <w:rPr>
          <w:rFonts w:ascii="Times New Roman" w:hAnsi="Times New Roman"/>
          <w:b/>
          <w:i/>
          <w:sz w:val="24"/>
          <w:szCs w:val="24"/>
        </w:rPr>
        <w:t>магистрант</w:t>
      </w:r>
      <w:r w:rsidRPr="00B35B7C">
        <w:rPr>
          <w:rFonts w:ascii="Times New Roman" w:hAnsi="Times New Roman"/>
          <w:b/>
          <w:i/>
          <w:sz w:val="24"/>
          <w:szCs w:val="24"/>
        </w:rPr>
        <w:t>ов</w:t>
      </w:r>
    </w:p>
    <w:tbl>
      <w:tblPr>
        <w:tblStyle w:val="TableNormal1"/>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387"/>
        <w:gridCol w:w="1134"/>
        <w:gridCol w:w="1133"/>
        <w:gridCol w:w="708"/>
        <w:gridCol w:w="708"/>
      </w:tblGrid>
      <w:tr w:rsidR="00F946B5" w:rsidRPr="00B35B7C" w14:paraId="70AFD420" w14:textId="77777777" w:rsidTr="00646CFB">
        <w:trPr>
          <w:trHeight w:val="855"/>
          <w:jc w:val="center"/>
        </w:trPr>
        <w:tc>
          <w:tcPr>
            <w:tcW w:w="562" w:type="dxa"/>
          </w:tcPr>
          <w:p w14:paraId="57F8187E" w14:textId="77777777" w:rsidR="00F946B5" w:rsidRPr="00B35B7C" w:rsidRDefault="00F946B5" w:rsidP="00646CFB">
            <w:pPr>
              <w:pStyle w:val="TableParagraph"/>
              <w:ind w:right="-1" w:hanging="14"/>
              <w:jc w:val="right"/>
              <w:rPr>
                <w:b/>
              </w:rPr>
            </w:pPr>
            <w:r w:rsidRPr="00B35B7C">
              <w:rPr>
                <w:b/>
              </w:rPr>
              <w:t>№</w:t>
            </w:r>
          </w:p>
          <w:p w14:paraId="63D07256" w14:textId="77777777" w:rsidR="00F946B5" w:rsidRPr="00B35B7C" w:rsidRDefault="00F946B5" w:rsidP="00646CFB">
            <w:pPr>
              <w:pStyle w:val="TableParagraph"/>
              <w:ind w:right="-1" w:firstLine="32"/>
              <w:jc w:val="right"/>
              <w:rPr>
                <w:b/>
              </w:rPr>
            </w:pPr>
            <w:r w:rsidRPr="00B35B7C">
              <w:rPr>
                <w:b/>
              </w:rPr>
              <w:t>п/п</w:t>
            </w:r>
          </w:p>
        </w:tc>
        <w:tc>
          <w:tcPr>
            <w:tcW w:w="5387" w:type="dxa"/>
          </w:tcPr>
          <w:p w14:paraId="4EBF41E8" w14:textId="77777777" w:rsidR="00F946B5" w:rsidRPr="00B35B7C" w:rsidRDefault="00F946B5" w:rsidP="00B308B5">
            <w:pPr>
              <w:pStyle w:val="TableParagraph"/>
              <w:ind w:right="-1"/>
              <w:jc w:val="center"/>
              <w:rPr>
                <w:b/>
              </w:rPr>
            </w:pPr>
            <w:proofErr w:type="spellStart"/>
            <w:r w:rsidRPr="00B35B7C">
              <w:rPr>
                <w:b/>
              </w:rPr>
              <w:t>Темызанятий</w:t>
            </w:r>
            <w:proofErr w:type="spellEnd"/>
          </w:p>
        </w:tc>
        <w:tc>
          <w:tcPr>
            <w:tcW w:w="1134" w:type="dxa"/>
          </w:tcPr>
          <w:p w14:paraId="1A503401" w14:textId="77777777" w:rsidR="00F946B5" w:rsidRPr="00B35B7C" w:rsidRDefault="00F946B5" w:rsidP="00646CFB">
            <w:pPr>
              <w:pStyle w:val="TableParagraph"/>
              <w:ind w:right="-1"/>
              <w:rPr>
                <w:b/>
                <w:lang w:val="ru-RU"/>
              </w:rPr>
            </w:pPr>
            <w:proofErr w:type="spellStart"/>
            <w:r w:rsidRPr="00B35B7C">
              <w:rPr>
                <w:b/>
              </w:rPr>
              <w:t>Рекомен</w:t>
            </w:r>
            <w:proofErr w:type="spellEnd"/>
            <w:r w:rsidRPr="00B35B7C">
              <w:rPr>
                <w:b/>
              </w:rPr>
              <w:t xml:space="preserve">. </w:t>
            </w:r>
          </w:p>
          <w:p w14:paraId="11E7D239" w14:textId="77777777" w:rsidR="00F946B5" w:rsidRPr="00B35B7C" w:rsidRDefault="00F946B5" w:rsidP="00646CFB">
            <w:pPr>
              <w:pStyle w:val="TableParagraph"/>
              <w:ind w:right="-1"/>
              <w:rPr>
                <w:b/>
              </w:rPr>
            </w:pPr>
            <w:proofErr w:type="spellStart"/>
            <w:r w:rsidRPr="00B35B7C">
              <w:rPr>
                <w:b/>
              </w:rPr>
              <w:t>литерат</w:t>
            </w:r>
            <w:proofErr w:type="spellEnd"/>
            <w:r w:rsidRPr="00B35B7C">
              <w:rPr>
                <w:b/>
              </w:rPr>
              <w:t>. (</w:t>
            </w:r>
            <w:proofErr w:type="spellStart"/>
            <w:r w:rsidRPr="00B35B7C">
              <w:rPr>
                <w:b/>
              </w:rPr>
              <w:t>стр</w:t>
            </w:r>
            <w:proofErr w:type="spellEnd"/>
            <w:r w:rsidRPr="00B35B7C">
              <w:rPr>
                <w:b/>
              </w:rPr>
              <w:t>.)</w:t>
            </w:r>
          </w:p>
        </w:tc>
        <w:tc>
          <w:tcPr>
            <w:tcW w:w="1133" w:type="dxa"/>
          </w:tcPr>
          <w:p w14:paraId="05788F9B" w14:textId="77777777" w:rsidR="00F946B5" w:rsidRPr="00B35B7C" w:rsidRDefault="00F946B5" w:rsidP="00646CFB">
            <w:pPr>
              <w:pStyle w:val="TableParagraph"/>
              <w:ind w:right="-1"/>
              <w:rPr>
                <w:b/>
                <w:lang w:val="ru-RU"/>
              </w:rPr>
            </w:pPr>
            <w:proofErr w:type="spellStart"/>
            <w:r w:rsidRPr="00B35B7C">
              <w:rPr>
                <w:b/>
              </w:rPr>
              <w:t>Форма</w:t>
            </w:r>
            <w:proofErr w:type="spellEnd"/>
          </w:p>
          <w:p w14:paraId="7D29D7F0" w14:textId="77777777" w:rsidR="00F946B5" w:rsidRPr="00B35B7C" w:rsidRDefault="00F946B5" w:rsidP="00646CFB">
            <w:pPr>
              <w:pStyle w:val="TableParagraph"/>
              <w:ind w:right="-1"/>
              <w:rPr>
                <w:b/>
              </w:rPr>
            </w:pPr>
            <w:proofErr w:type="spellStart"/>
            <w:r w:rsidRPr="00B35B7C">
              <w:rPr>
                <w:b/>
              </w:rPr>
              <w:t>контроля</w:t>
            </w:r>
            <w:proofErr w:type="spellEnd"/>
          </w:p>
        </w:tc>
        <w:tc>
          <w:tcPr>
            <w:tcW w:w="708" w:type="dxa"/>
          </w:tcPr>
          <w:p w14:paraId="494E1FF4" w14:textId="77777777" w:rsidR="00F946B5" w:rsidRPr="00B35B7C" w:rsidRDefault="00F946B5" w:rsidP="00646CFB">
            <w:pPr>
              <w:pStyle w:val="TableParagraph"/>
              <w:ind w:right="-1"/>
              <w:rPr>
                <w:b/>
                <w:lang w:val="ru-RU"/>
              </w:rPr>
            </w:pPr>
            <w:proofErr w:type="spellStart"/>
            <w:r w:rsidRPr="00B35B7C">
              <w:rPr>
                <w:b/>
              </w:rPr>
              <w:t>Сроки</w:t>
            </w:r>
            <w:proofErr w:type="spellEnd"/>
          </w:p>
          <w:p w14:paraId="552CA097" w14:textId="77777777" w:rsidR="00F946B5" w:rsidRPr="00B35B7C" w:rsidRDefault="00F946B5" w:rsidP="00646CFB">
            <w:pPr>
              <w:pStyle w:val="TableParagraph"/>
              <w:ind w:right="-1"/>
              <w:rPr>
                <w:b/>
              </w:rPr>
            </w:pPr>
            <w:proofErr w:type="spellStart"/>
            <w:r w:rsidRPr="00B35B7C">
              <w:rPr>
                <w:b/>
              </w:rPr>
              <w:t>сдачи</w:t>
            </w:r>
            <w:proofErr w:type="spellEnd"/>
          </w:p>
        </w:tc>
        <w:tc>
          <w:tcPr>
            <w:tcW w:w="708" w:type="dxa"/>
          </w:tcPr>
          <w:p w14:paraId="2C19AF9A" w14:textId="77777777" w:rsidR="00F946B5" w:rsidRPr="00B35B7C" w:rsidRDefault="00F946B5" w:rsidP="00646CFB">
            <w:pPr>
              <w:pStyle w:val="TableParagraph"/>
              <w:ind w:right="-1"/>
              <w:rPr>
                <w:b/>
                <w:lang w:val="ru-RU"/>
              </w:rPr>
            </w:pPr>
            <w:proofErr w:type="spellStart"/>
            <w:r w:rsidRPr="00B35B7C">
              <w:rPr>
                <w:b/>
              </w:rPr>
              <w:t>Макс</w:t>
            </w:r>
            <w:proofErr w:type="spellEnd"/>
            <w:r w:rsidRPr="00B35B7C">
              <w:rPr>
                <w:b/>
              </w:rPr>
              <w:t xml:space="preserve">. </w:t>
            </w:r>
          </w:p>
          <w:p w14:paraId="70726C40" w14:textId="77777777" w:rsidR="00F946B5" w:rsidRPr="00B35B7C" w:rsidRDefault="00F946B5" w:rsidP="00646CFB">
            <w:pPr>
              <w:pStyle w:val="TableParagraph"/>
              <w:ind w:right="-1"/>
              <w:rPr>
                <w:b/>
              </w:rPr>
            </w:pPr>
            <w:proofErr w:type="spellStart"/>
            <w:r w:rsidRPr="00B35B7C">
              <w:rPr>
                <w:b/>
              </w:rPr>
              <w:t>Балл</w:t>
            </w:r>
            <w:proofErr w:type="spellEnd"/>
          </w:p>
        </w:tc>
      </w:tr>
      <w:tr w:rsidR="007F2540" w:rsidRPr="00B35B7C" w14:paraId="4737A193" w14:textId="77777777" w:rsidTr="00646CFB">
        <w:trPr>
          <w:trHeight w:val="275"/>
          <w:jc w:val="center"/>
        </w:trPr>
        <w:tc>
          <w:tcPr>
            <w:tcW w:w="562" w:type="dxa"/>
          </w:tcPr>
          <w:p w14:paraId="2469B9A7" w14:textId="5F6F21D8" w:rsidR="007F2540" w:rsidRPr="00B35B7C" w:rsidRDefault="007F2540" w:rsidP="007F2540">
            <w:pPr>
              <w:pStyle w:val="TableParagraph"/>
              <w:ind w:right="-1"/>
              <w:jc w:val="both"/>
            </w:pPr>
            <w:r w:rsidRPr="00B35B7C">
              <w:t>1</w:t>
            </w:r>
          </w:p>
        </w:tc>
        <w:tc>
          <w:tcPr>
            <w:tcW w:w="5387" w:type="dxa"/>
          </w:tcPr>
          <w:p w14:paraId="0703F00C" w14:textId="172961F1" w:rsidR="007F2540" w:rsidRPr="00B35B7C" w:rsidRDefault="007F2540" w:rsidP="007F2540">
            <w:pPr>
              <w:pStyle w:val="aa"/>
              <w:ind w:left="142" w:right="-1"/>
              <w:rPr>
                <w:rFonts w:ascii="Times New Roman" w:eastAsia="Times New Roman" w:hAnsi="Times New Roman" w:cs="Times New Roman"/>
                <w:bCs/>
                <w:color w:val="000000"/>
                <w:lang w:val="ru-RU"/>
              </w:rPr>
            </w:pPr>
            <w:r w:rsidRPr="0015222A">
              <w:rPr>
                <w:rFonts w:ascii="Times New Roman" w:hAnsi="Times New Roman" w:cs="Times New Roman"/>
                <w:sz w:val="24"/>
                <w:szCs w:val="24"/>
                <w:lang w:val="ru-RU"/>
              </w:rPr>
              <w:t xml:space="preserve">Управление качеством как фактор успеха предприятия в конкурентной борьбе </w:t>
            </w:r>
          </w:p>
        </w:tc>
        <w:tc>
          <w:tcPr>
            <w:tcW w:w="1134" w:type="dxa"/>
          </w:tcPr>
          <w:p w14:paraId="3D1CAE90" w14:textId="550F7E0B" w:rsidR="007F2540" w:rsidRPr="00B35B7C" w:rsidRDefault="007F2540" w:rsidP="007F2540">
            <w:pPr>
              <w:jc w:val="center"/>
              <w:rPr>
                <w:rFonts w:ascii="Times New Roman" w:hAnsi="Times New Roman" w:cs="Times New Roman"/>
                <w:i/>
                <w:color w:val="000000" w:themeColor="text1"/>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 2,3]</w:t>
            </w:r>
          </w:p>
        </w:tc>
        <w:tc>
          <w:tcPr>
            <w:tcW w:w="1133" w:type="dxa"/>
          </w:tcPr>
          <w:p w14:paraId="1061989E" w14:textId="77777777" w:rsidR="007F2540" w:rsidRPr="00B35B7C" w:rsidRDefault="007F2540" w:rsidP="007F2540">
            <w:pPr>
              <w:jc w:val="center"/>
              <w:rPr>
                <w:rFonts w:ascii="Times New Roman" w:hAnsi="Times New Roman" w:cs="Times New Roman"/>
                <w:i/>
                <w:color w:val="000000" w:themeColor="text1"/>
              </w:rPr>
            </w:pPr>
            <w:proofErr w:type="spellStart"/>
            <w:r w:rsidRPr="00B35B7C">
              <w:rPr>
                <w:rFonts w:ascii="Times New Roman" w:hAnsi="Times New Roman" w:cs="Times New Roman"/>
                <w:i/>
                <w:color w:val="000000" w:themeColor="text1"/>
              </w:rPr>
              <w:t>реферат</w:t>
            </w:r>
            <w:proofErr w:type="spellEnd"/>
          </w:p>
        </w:tc>
        <w:tc>
          <w:tcPr>
            <w:tcW w:w="708" w:type="dxa"/>
            <w:vMerge w:val="restart"/>
            <w:textDirection w:val="btLr"/>
          </w:tcPr>
          <w:p w14:paraId="0B2891C2" w14:textId="77777777" w:rsidR="007F2540" w:rsidRPr="00B35B7C" w:rsidRDefault="007F2540" w:rsidP="007F2540">
            <w:pPr>
              <w:pStyle w:val="TableParagraph"/>
              <w:ind w:right="-1" w:firstLine="283"/>
              <w:rPr>
                <w:lang w:val="ru-RU"/>
              </w:rPr>
            </w:pPr>
          </w:p>
          <w:p w14:paraId="2E6C8756" w14:textId="77777777" w:rsidR="007F2540" w:rsidRPr="00B35B7C" w:rsidRDefault="007F2540" w:rsidP="007F2540">
            <w:pPr>
              <w:pStyle w:val="TableParagraph"/>
              <w:ind w:right="-1" w:firstLine="283"/>
              <w:jc w:val="center"/>
              <w:rPr>
                <w:lang w:val="ru-RU"/>
              </w:rPr>
            </w:pPr>
            <w:proofErr w:type="gramStart"/>
            <w:r w:rsidRPr="00B35B7C">
              <w:rPr>
                <w:lang w:val="ru-RU"/>
              </w:rPr>
              <w:t>Итоговый  контроль</w:t>
            </w:r>
            <w:proofErr w:type="gramEnd"/>
          </w:p>
        </w:tc>
        <w:tc>
          <w:tcPr>
            <w:tcW w:w="708" w:type="dxa"/>
            <w:vMerge w:val="restart"/>
          </w:tcPr>
          <w:p w14:paraId="1490A924" w14:textId="77777777" w:rsidR="007F2540" w:rsidRPr="00B35B7C" w:rsidRDefault="007F2540" w:rsidP="007F2540">
            <w:pPr>
              <w:pStyle w:val="TableParagraph"/>
              <w:ind w:right="-1" w:firstLine="283"/>
              <w:rPr>
                <w:lang w:val="ru-RU"/>
              </w:rPr>
            </w:pPr>
          </w:p>
          <w:p w14:paraId="0CB574B7" w14:textId="77777777" w:rsidR="007F2540" w:rsidRPr="00B35B7C" w:rsidRDefault="007F2540" w:rsidP="007F2540">
            <w:pPr>
              <w:pStyle w:val="TableParagraph"/>
              <w:ind w:right="-1" w:firstLine="283"/>
              <w:rPr>
                <w:lang w:val="ru-RU"/>
              </w:rPr>
            </w:pPr>
          </w:p>
          <w:p w14:paraId="284B5185" w14:textId="77777777" w:rsidR="007F2540" w:rsidRPr="00B35B7C" w:rsidRDefault="007F2540" w:rsidP="007F2540">
            <w:pPr>
              <w:pStyle w:val="TableParagraph"/>
              <w:ind w:right="-1" w:firstLine="283"/>
              <w:rPr>
                <w:lang w:val="ru-RU"/>
              </w:rPr>
            </w:pPr>
          </w:p>
          <w:p w14:paraId="6C832844" w14:textId="77777777" w:rsidR="007F2540" w:rsidRPr="00B35B7C" w:rsidRDefault="007F2540" w:rsidP="007F2540">
            <w:pPr>
              <w:pStyle w:val="TableParagraph"/>
              <w:ind w:right="-1" w:firstLine="283"/>
              <w:rPr>
                <w:lang w:val="ru-RU"/>
              </w:rPr>
            </w:pPr>
          </w:p>
          <w:p w14:paraId="7EACA772" w14:textId="77777777" w:rsidR="007F2540" w:rsidRPr="00B35B7C" w:rsidRDefault="007F2540" w:rsidP="007F2540">
            <w:pPr>
              <w:pStyle w:val="TableParagraph"/>
              <w:ind w:right="-1" w:firstLine="283"/>
              <w:rPr>
                <w:lang w:val="ru-RU"/>
              </w:rPr>
            </w:pPr>
          </w:p>
          <w:p w14:paraId="40A0AC3C" w14:textId="77777777" w:rsidR="007F2540" w:rsidRPr="00B35B7C" w:rsidRDefault="007F2540" w:rsidP="007F2540">
            <w:pPr>
              <w:pStyle w:val="TableParagraph"/>
              <w:ind w:right="-1" w:firstLine="283"/>
              <w:rPr>
                <w:lang w:val="ru-RU"/>
              </w:rPr>
            </w:pPr>
          </w:p>
          <w:p w14:paraId="6EFC6252" w14:textId="77777777" w:rsidR="007F2540" w:rsidRPr="00B35B7C" w:rsidRDefault="007F2540" w:rsidP="007F2540">
            <w:pPr>
              <w:pStyle w:val="TableParagraph"/>
              <w:ind w:right="-1" w:firstLine="283"/>
              <w:rPr>
                <w:lang w:val="ru-RU"/>
              </w:rPr>
            </w:pPr>
          </w:p>
          <w:p w14:paraId="6354CC89" w14:textId="636EFAAC" w:rsidR="007F2540" w:rsidRPr="00B35B7C" w:rsidRDefault="007F2540" w:rsidP="007F2540">
            <w:pPr>
              <w:pStyle w:val="TableParagraph"/>
              <w:ind w:right="-1" w:firstLine="283"/>
              <w:rPr>
                <w:lang w:val="ky-KG"/>
              </w:rPr>
            </w:pPr>
            <w:r w:rsidRPr="00B35B7C">
              <w:rPr>
                <w:lang w:val="ky-KG"/>
              </w:rPr>
              <w:t>2</w:t>
            </w:r>
            <w:r w:rsidRPr="00B35B7C">
              <w:rPr>
                <w:lang w:val="ru-RU"/>
              </w:rPr>
              <w:t>-</w:t>
            </w:r>
            <w:r w:rsidRPr="00B35B7C">
              <w:rPr>
                <w:lang w:val="ky-KG"/>
              </w:rPr>
              <w:t>4</w:t>
            </w:r>
          </w:p>
        </w:tc>
      </w:tr>
      <w:tr w:rsidR="007F2540" w:rsidRPr="00B35B7C" w14:paraId="58A4DA4B" w14:textId="77777777" w:rsidTr="00646CFB">
        <w:trPr>
          <w:trHeight w:val="275"/>
          <w:jc w:val="center"/>
        </w:trPr>
        <w:tc>
          <w:tcPr>
            <w:tcW w:w="562" w:type="dxa"/>
          </w:tcPr>
          <w:p w14:paraId="3C3E5D45" w14:textId="0510C72B" w:rsidR="007F2540" w:rsidRPr="00B35B7C" w:rsidRDefault="007F2540" w:rsidP="007F2540">
            <w:pPr>
              <w:pStyle w:val="TableParagraph"/>
              <w:ind w:right="-1" w:firstLine="283"/>
              <w:jc w:val="both"/>
            </w:pPr>
            <w:r w:rsidRPr="00B35B7C">
              <w:t>2</w:t>
            </w:r>
          </w:p>
        </w:tc>
        <w:tc>
          <w:tcPr>
            <w:tcW w:w="5387" w:type="dxa"/>
          </w:tcPr>
          <w:p w14:paraId="3F8CE3E0" w14:textId="525B2A53" w:rsidR="007F2540" w:rsidRPr="00B35B7C" w:rsidRDefault="007F2540" w:rsidP="007F2540">
            <w:pPr>
              <w:pStyle w:val="aa"/>
              <w:ind w:left="142" w:right="-1"/>
              <w:rPr>
                <w:rFonts w:ascii="Times New Roman" w:eastAsia="Times New Roman" w:hAnsi="Times New Roman" w:cs="Times New Roman"/>
                <w:bCs/>
                <w:color w:val="000000"/>
                <w:lang w:val="ru-RU"/>
              </w:rPr>
            </w:pPr>
            <w:r w:rsidRPr="0015222A">
              <w:rPr>
                <w:rFonts w:ascii="Times New Roman" w:hAnsi="Times New Roman" w:cs="Times New Roman"/>
                <w:sz w:val="24"/>
                <w:szCs w:val="24"/>
                <w:lang w:val="ru-RU"/>
              </w:rPr>
              <w:t>Показатели качества как основная категория оценки потребительских ценностей</w:t>
            </w:r>
          </w:p>
        </w:tc>
        <w:tc>
          <w:tcPr>
            <w:tcW w:w="1134" w:type="dxa"/>
          </w:tcPr>
          <w:p w14:paraId="1B0EF0FA" w14:textId="054F3899" w:rsidR="007F2540" w:rsidRPr="00B35B7C" w:rsidRDefault="007F2540" w:rsidP="007F2540">
            <w:pPr>
              <w:jc w:val="center"/>
              <w:rPr>
                <w:rFonts w:ascii="Times New Roman" w:hAnsi="Times New Roman" w:cs="Times New Roman"/>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[6,гл.4,5]</w:t>
            </w:r>
          </w:p>
        </w:tc>
        <w:tc>
          <w:tcPr>
            <w:tcW w:w="1133" w:type="dxa"/>
          </w:tcPr>
          <w:p w14:paraId="273F702D" w14:textId="77777777" w:rsidR="007F2540" w:rsidRPr="00B35B7C" w:rsidRDefault="007F2540" w:rsidP="007F2540">
            <w:pPr>
              <w:jc w:val="center"/>
              <w:rPr>
                <w:rFonts w:ascii="Times New Roman" w:hAnsi="Times New Roman" w:cs="Times New Roman"/>
                <w:i/>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47BF4185" w14:textId="77777777" w:rsidR="007F2540" w:rsidRPr="00B35B7C" w:rsidRDefault="007F2540" w:rsidP="007F2540">
            <w:pPr>
              <w:pStyle w:val="TableParagraph"/>
              <w:ind w:right="-1" w:firstLine="283"/>
            </w:pPr>
          </w:p>
        </w:tc>
        <w:tc>
          <w:tcPr>
            <w:tcW w:w="708" w:type="dxa"/>
            <w:vMerge/>
          </w:tcPr>
          <w:p w14:paraId="0F41569F" w14:textId="77777777" w:rsidR="007F2540" w:rsidRPr="00B35B7C" w:rsidRDefault="007F2540" w:rsidP="007F2540">
            <w:pPr>
              <w:pStyle w:val="TableParagraph"/>
              <w:ind w:right="-1" w:firstLine="283"/>
            </w:pPr>
          </w:p>
        </w:tc>
      </w:tr>
      <w:tr w:rsidR="007F2540" w:rsidRPr="00B35B7C" w14:paraId="43534E14" w14:textId="77777777" w:rsidTr="00646CFB">
        <w:trPr>
          <w:trHeight w:val="275"/>
          <w:jc w:val="center"/>
        </w:trPr>
        <w:tc>
          <w:tcPr>
            <w:tcW w:w="562" w:type="dxa"/>
          </w:tcPr>
          <w:p w14:paraId="4757427E" w14:textId="59531D61" w:rsidR="007F2540" w:rsidRPr="00B35B7C" w:rsidRDefault="007F2540" w:rsidP="007F2540">
            <w:pPr>
              <w:pStyle w:val="TableParagraph"/>
              <w:ind w:right="-1" w:firstLine="283"/>
              <w:jc w:val="both"/>
            </w:pPr>
            <w:r w:rsidRPr="00B35B7C">
              <w:t>3</w:t>
            </w:r>
          </w:p>
        </w:tc>
        <w:tc>
          <w:tcPr>
            <w:tcW w:w="5387" w:type="dxa"/>
          </w:tcPr>
          <w:p w14:paraId="799EAE0B" w14:textId="332926D3" w:rsidR="007F2540" w:rsidRPr="00B35B7C" w:rsidRDefault="007F2540" w:rsidP="007F2540">
            <w:pPr>
              <w:pStyle w:val="aa"/>
              <w:ind w:left="142" w:right="-1"/>
              <w:rPr>
                <w:rFonts w:ascii="Times New Roman" w:eastAsia="Times New Roman" w:hAnsi="Times New Roman" w:cs="Times New Roman"/>
                <w:bCs/>
                <w:color w:val="000000"/>
                <w:lang w:val="ru-RU"/>
              </w:rPr>
            </w:pPr>
            <w:r w:rsidRPr="0015222A">
              <w:rPr>
                <w:rFonts w:ascii="Times New Roman" w:hAnsi="Times New Roman" w:cs="Times New Roman"/>
                <w:sz w:val="24"/>
                <w:szCs w:val="24"/>
                <w:lang w:val="ru-RU"/>
              </w:rPr>
              <w:t>Взаимосвязь общего менеджмента и менеджмента качества</w:t>
            </w:r>
          </w:p>
        </w:tc>
        <w:tc>
          <w:tcPr>
            <w:tcW w:w="1134" w:type="dxa"/>
          </w:tcPr>
          <w:p w14:paraId="7A68A1F6" w14:textId="77777777" w:rsidR="007F2540" w:rsidRPr="001B42AC" w:rsidRDefault="007F2540" w:rsidP="007F2540">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[8,гл,4]</w:t>
            </w:r>
          </w:p>
          <w:p w14:paraId="5787C6C5" w14:textId="1B1A443E"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[4,гл,2]</w:t>
            </w:r>
          </w:p>
        </w:tc>
        <w:tc>
          <w:tcPr>
            <w:tcW w:w="1133" w:type="dxa"/>
          </w:tcPr>
          <w:p w14:paraId="0EE14744" w14:textId="77777777" w:rsidR="007F2540" w:rsidRPr="00B35B7C" w:rsidRDefault="007F2540" w:rsidP="007F2540">
            <w:pPr>
              <w:jc w:val="center"/>
              <w:rPr>
                <w:rFonts w:ascii="Times New Roman" w:hAnsi="Times New Roman" w:cs="Times New Roman"/>
                <w:i/>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7377AB0E" w14:textId="77777777" w:rsidR="007F2540" w:rsidRPr="00B35B7C" w:rsidRDefault="007F2540" w:rsidP="007F2540">
            <w:pPr>
              <w:pStyle w:val="TableParagraph"/>
              <w:ind w:right="-1" w:firstLine="283"/>
            </w:pPr>
          </w:p>
        </w:tc>
        <w:tc>
          <w:tcPr>
            <w:tcW w:w="708" w:type="dxa"/>
            <w:vMerge/>
          </w:tcPr>
          <w:p w14:paraId="50EA307F" w14:textId="77777777" w:rsidR="007F2540" w:rsidRPr="00B35B7C" w:rsidRDefault="007F2540" w:rsidP="007F2540">
            <w:pPr>
              <w:pStyle w:val="TableParagraph"/>
              <w:ind w:right="-1" w:firstLine="283"/>
            </w:pPr>
          </w:p>
        </w:tc>
      </w:tr>
      <w:tr w:rsidR="007F2540" w:rsidRPr="00B35B7C" w14:paraId="6486A426" w14:textId="77777777" w:rsidTr="00646CFB">
        <w:trPr>
          <w:trHeight w:val="275"/>
          <w:jc w:val="center"/>
        </w:trPr>
        <w:tc>
          <w:tcPr>
            <w:tcW w:w="562" w:type="dxa"/>
          </w:tcPr>
          <w:p w14:paraId="6DE73C37" w14:textId="348A5667" w:rsidR="007F2540" w:rsidRPr="00B35B7C" w:rsidRDefault="007F2540" w:rsidP="007F2540">
            <w:pPr>
              <w:pStyle w:val="TableParagraph"/>
              <w:ind w:right="-1" w:firstLine="283"/>
              <w:jc w:val="both"/>
            </w:pPr>
            <w:r w:rsidRPr="00B35B7C">
              <w:t>4</w:t>
            </w:r>
          </w:p>
        </w:tc>
        <w:tc>
          <w:tcPr>
            <w:tcW w:w="5387" w:type="dxa"/>
          </w:tcPr>
          <w:p w14:paraId="5AFDF9D9" w14:textId="215D0FF6" w:rsidR="007F2540" w:rsidRPr="00B35B7C" w:rsidRDefault="007F2540" w:rsidP="007F2540">
            <w:pPr>
              <w:keepNext/>
              <w:keepLines/>
              <w:ind w:left="142" w:right="-108"/>
              <w:outlineLvl w:val="0"/>
              <w:rPr>
                <w:rFonts w:ascii="Times New Roman" w:eastAsia="Times New Roman" w:hAnsi="Times New Roman" w:cs="Times New Roman"/>
                <w:bCs/>
                <w:lang w:val="ru-RU"/>
              </w:rPr>
            </w:pPr>
            <w:r w:rsidRPr="0015222A">
              <w:rPr>
                <w:rFonts w:ascii="Times New Roman" w:hAnsi="Times New Roman" w:cs="Times New Roman"/>
                <w:sz w:val="24"/>
                <w:szCs w:val="24"/>
                <w:lang w:val="ru-RU"/>
              </w:rPr>
              <w:t>Количественная оценка качества продукции (квалиметрия)</w:t>
            </w:r>
          </w:p>
        </w:tc>
        <w:tc>
          <w:tcPr>
            <w:tcW w:w="1134" w:type="dxa"/>
          </w:tcPr>
          <w:p w14:paraId="729A9A22" w14:textId="77777777" w:rsidR="007F2540" w:rsidRPr="001B42AC" w:rsidRDefault="007F2540" w:rsidP="007F2540">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[5,гл,3]</w:t>
            </w:r>
          </w:p>
          <w:p w14:paraId="5C66DB03" w14:textId="3017FB6B"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[9, гл,1]</w:t>
            </w:r>
          </w:p>
        </w:tc>
        <w:tc>
          <w:tcPr>
            <w:tcW w:w="1133" w:type="dxa"/>
          </w:tcPr>
          <w:p w14:paraId="70ECF27B" w14:textId="77777777" w:rsidR="007F2540" w:rsidRPr="00B35B7C" w:rsidRDefault="007F2540" w:rsidP="007F2540">
            <w:pPr>
              <w:jc w:val="center"/>
              <w:rPr>
                <w:rFonts w:ascii="Times New Roman" w:hAnsi="Times New Roman" w:cs="Times New Roman"/>
                <w:i/>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4D1F4435" w14:textId="77777777" w:rsidR="007F2540" w:rsidRPr="00B35B7C" w:rsidRDefault="007F2540" w:rsidP="007F2540">
            <w:pPr>
              <w:pStyle w:val="TableParagraph"/>
              <w:ind w:right="-1" w:firstLine="283"/>
            </w:pPr>
          </w:p>
        </w:tc>
        <w:tc>
          <w:tcPr>
            <w:tcW w:w="708" w:type="dxa"/>
            <w:vMerge/>
          </w:tcPr>
          <w:p w14:paraId="438871E8" w14:textId="77777777" w:rsidR="007F2540" w:rsidRPr="00B35B7C" w:rsidRDefault="007F2540" w:rsidP="007F2540">
            <w:pPr>
              <w:pStyle w:val="TableParagraph"/>
              <w:ind w:right="-1" w:firstLine="283"/>
            </w:pPr>
          </w:p>
        </w:tc>
      </w:tr>
      <w:tr w:rsidR="007F2540" w:rsidRPr="00B35B7C" w14:paraId="6998F619" w14:textId="77777777" w:rsidTr="00646CFB">
        <w:trPr>
          <w:trHeight w:val="275"/>
          <w:jc w:val="center"/>
        </w:trPr>
        <w:tc>
          <w:tcPr>
            <w:tcW w:w="562" w:type="dxa"/>
          </w:tcPr>
          <w:p w14:paraId="1C5441F7" w14:textId="25903A54" w:rsidR="007F2540" w:rsidRPr="00B35B7C" w:rsidRDefault="007F2540" w:rsidP="007F2540">
            <w:pPr>
              <w:pStyle w:val="TableParagraph"/>
              <w:ind w:right="-1" w:firstLine="283"/>
              <w:jc w:val="both"/>
            </w:pPr>
            <w:r w:rsidRPr="00B35B7C">
              <w:t>5</w:t>
            </w:r>
          </w:p>
        </w:tc>
        <w:tc>
          <w:tcPr>
            <w:tcW w:w="5387" w:type="dxa"/>
          </w:tcPr>
          <w:p w14:paraId="67735361" w14:textId="7AE4FE52" w:rsidR="007F2540" w:rsidRPr="00B35B7C" w:rsidRDefault="007F2540" w:rsidP="007F2540">
            <w:pPr>
              <w:keepNext/>
              <w:keepLines/>
              <w:ind w:left="142"/>
              <w:outlineLvl w:val="0"/>
              <w:rPr>
                <w:rFonts w:ascii="Times New Roman" w:eastAsia="Times New Roman" w:hAnsi="Times New Roman" w:cs="Times New Roman"/>
                <w:bCs/>
                <w:color w:val="000000"/>
                <w:lang w:val="ru-RU"/>
              </w:rPr>
            </w:pPr>
            <w:r w:rsidRPr="0015222A">
              <w:rPr>
                <w:rFonts w:ascii="Times New Roman" w:hAnsi="Times New Roman" w:cs="Times New Roman"/>
                <w:color w:val="000000"/>
                <w:sz w:val="24"/>
                <w:szCs w:val="24"/>
                <w:shd w:val="clear" w:color="auto" w:fill="FFFFFF"/>
                <w:lang w:val="ru-RU"/>
              </w:rPr>
              <w:t>Американские кружки</w:t>
            </w:r>
            <w:r w:rsidRPr="0015222A">
              <w:rPr>
                <w:rFonts w:ascii="Times New Roman" w:hAnsi="Times New Roman" w:cs="Times New Roman"/>
                <w:color w:val="000000"/>
                <w:sz w:val="24"/>
                <w:szCs w:val="24"/>
                <w:shd w:val="clear" w:color="auto" w:fill="FFFFFF"/>
              </w:rPr>
              <w:t> </w:t>
            </w:r>
            <w:hyperlink r:id="rId10" w:history="1">
              <w:r w:rsidRPr="0015222A">
                <w:rPr>
                  <w:rFonts w:ascii="Times New Roman" w:hAnsi="Times New Roman" w:cs="Times New Roman"/>
                  <w:sz w:val="24"/>
                  <w:szCs w:val="24"/>
                  <w:shd w:val="clear" w:color="auto" w:fill="FFFFFF"/>
                  <w:lang w:val="ru-RU"/>
                </w:rPr>
                <w:t>контроля</w:t>
              </w:r>
            </w:hyperlink>
            <w:r w:rsidRPr="0015222A">
              <w:rPr>
                <w:rFonts w:ascii="Times New Roman" w:hAnsi="Times New Roman" w:cs="Times New Roman"/>
                <w:sz w:val="24"/>
                <w:szCs w:val="24"/>
                <w:shd w:val="clear" w:color="auto" w:fill="FFFFFF"/>
              </w:rPr>
              <w:t> </w:t>
            </w:r>
            <w:r w:rsidRPr="0015222A">
              <w:rPr>
                <w:rFonts w:ascii="Times New Roman" w:hAnsi="Times New Roman" w:cs="Times New Roman"/>
                <w:sz w:val="24"/>
                <w:szCs w:val="24"/>
                <w:shd w:val="clear" w:color="auto" w:fill="FFFFFF"/>
                <w:lang w:val="ru-RU"/>
              </w:rPr>
              <w:t xml:space="preserve">за </w:t>
            </w:r>
            <w:r w:rsidRPr="0015222A">
              <w:rPr>
                <w:rFonts w:ascii="Times New Roman" w:hAnsi="Times New Roman" w:cs="Times New Roman"/>
                <w:color w:val="000000"/>
                <w:sz w:val="24"/>
                <w:szCs w:val="24"/>
                <w:shd w:val="clear" w:color="auto" w:fill="FFFFFF"/>
                <w:lang w:val="ru-RU"/>
              </w:rPr>
              <w:t>качеством</w:t>
            </w:r>
          </w:p>
        </w:tc>
        <w:tc>
          <w:tcPr>
            <w:tcW w:w="1134" w:type="dxa"/>
          </w:tcPr>
          <w:p w14:paraId="4E52A859" w14:textId="3DFD814E" w:rsidR="007F2540" w:rsidRPr="007F2540" w:rsidRDefault="007F2540" w:rsidP="007F2540">
            <w:pPr>
              <w:jc w:val="center"/>
              <w:rPr>
                <w:rFonts w:ascii="Times New Roman" w:hAnsi="Times New Roman" w:cs="Times New Roman"/>
                <w:lang w:val="ru-RU"/>
              </w:rPr>
            </w:pPr>
          </w:p>
        </w:tc>
        <w:tc>
          <w:tcPr>
            <w:tcW w:w="1133" w:type="dxa"/>
          </w:tcPr>
          <w:p w14:paraId="54113EB0" w14:textId="77777777" w:rsidR="007F2540" w:rsidRPr="00B35B7C" w:rsidRDefault="007F2540" w:rsidP="007F2540">
            <w:pPr>
              <w:jc w:val="center"/>
              <w:rPr>
                <w:rFonts w:ascii="Times New Roman" w:hAnsi="Times New Roman" w:cs="Times New Roman"/>
                <w:i/>
              </w:rPr>
            </w:pPr>
            <w:r w:rsidRPr="00B35B7C">
              <w:rPr>
                <w:rFonts w:ascii="Times New Roman" w:hAnsi="Times New Roman" w:cs="Times New Roman"/>
                <w:i/>
                <w:color w:val="000000" w:themeColor="text1"/>
              </w:rPr>
              <w:t>реферат</w:t>
            </w:r>
          </w:p>
        </w:tc>
        <w:tc>
          <w:tcPr>
            <w:tcW w:w="708" w:type="dxa"/>
            <w:vMerge/>
          </w:tcPr>
          <w:p w14:paraId="349ED668" w14:textId="77777777" w:rsidR="007F2540" w:rsidRPr="00B35B7C" w:rsidRDefault="007F2540" w:rsidP="007F2540">
            <w:pPr>
              <w:pStyle w:val="TableParagraph"/>
              <w:ind w:right="-1" w:firstLine="283"/>
            </w:pPr>
          </w:p>
        </w:tc>
        <w:tc>
          <w:tcPr>
            <w:tcW w:w="708" w:type="dxa"/>
            <w:vMerge/>
          </w:tcPr>
          <w:p w14:paraId="4C941FE8" w14:textId="77777777" w:rsidR="007F2540" w:rsidRPr="00B35B7C" w:rsidRDefault="007F2540" w:rsidP="007F2540">
            <w:pPr>
              <w:pStyle w:val="TableParagraph"/>
              <w:ind w:right="-1" w:firstLine="283"/>
            </w:pPr>
          </w:p>
        </w:tc>
      </w:tr>
      <w:tr w:rsidR="007F2540" w:rsidRPr="00B35B7C" w14:paraId="02D6E856" w14:textId="77777777" w:rsidTr="00646CFB">
        <w:trPr>
          <w:trHeight w:val="275"/>
          <w:jc w:val="center"/>
        </w:trPr>
        <w:tc>
          <w:tcPr>
            <w:tcW w:w="562" w:type="dxa"/>
          </w:tcPr>
          <w:p w14:paraId="2C260FB9" w14:textId="2DEE5915" w:rsidR="007F2540" w:rsidRPr="00B35B7C" w:rsidRDefault="007F2540" w:rsidP="007F2540">
            <w:pPr>
              <w:pStyle w:val="TableParagraph"/>
              <w:ind w:right="-1" w:firstLine="283"/>
              <w:jc w:val="both"/>
            </w:pPr>
            <w:r w:rsidRPr="00B35B7C">
              <w:t>6</w:t>
            </w:r>
          </w:p>
        </w:tc>
        <w:tc>
          <w:tcPr>
            <w:tcW w:w="5387" w:type="dxa"/>
          </w:tcPr>
          <w:p w14:paraId="720E91FA" w14:textId="2BD4EE9B" w:rsidR="007F2540" w:rsidRPr="00B35B7C" w:rsidRDefault="007F2540" w:rsidP="007F2540">
            <w:pPr>
              <w:pStyle w:val="aa"/>
              <w:ind w:left="142" w:right="-1"/>
              <w:rPr>
                <w:rFonts w:ascii="Times New Roman" w:eastAsia="Times New Roman" w:hAnsi="Times New Roman" w:cs="Times New Roman"/>
                <w:bCs/>
                <w:color w:val="000000"/>
                <w:lang w:val="ru-RU"/>
              </w:rPr>
            </w:pPr>
            <w:proofErr w:type="spellStart"/>
            <w:r w:rsidRPr="0015222A">
              <w:rPr>
                <w:rFonts w:ascii="Times New Roman" w:hAnsi="Times New Roman" w:cs="Times New Roman"/>
                <w:sz w:val="24"/>
                <w:szCs w:val="24"/>
              </w:rPr>
              <w:t>Принципы</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стандарта</w:t>
            </w:r>
            <w:proofErr w:type="spellEnd"/>
            <w:r w:rsidRPr="0015222A">
              <w:rPr>
                <w:rFonts w:ascii="Times New Roman" w:hAnsi="Times New Roman" w:cs="Times New Roman"/>
                <w:sz w:val="24"/>
                <w:szCs w:val="24"/>
              </w:rPr>
              <w:t xml:space="preserve"> ИСО </w:t>
            </w:r>
            <w:proofErr w:type="spellStart"/>
            <w:r w:rsidRPr="0015222A">
              <w:rPr>
                <w:rFonts w:ascii="Times New Roman" w:hAnsi="Times New Roman" w:cs="Times New Roman"/>
                <w:sz w:val="24"/>
                <w:szCs w:val="24"/>
              </w:rPr>
              <w:t>серии</w:t>
            </w:r>
            <w:proofErr w:type="spellEnd"/>
            <w:r w:rsidRPr="0015222A">
              <w:rPr>
                <w:rFonts w:ascii="Times New Roman" w:hAnsi="Times New Roman" w:cs="Times New Roman"/>
                <w:sz w:val="24"/>
                <w:szCs w:val="24"/>
              </w:rPr>
              <w:t xml:space="preserve"> 9000</w:t>
            </w:r>
          </w:p>
        </w:tc>
        <w:tc>
          <w:tcPr>
            <w:tcW w:w="1134" w:type="dxa"/>
          </w:tcPr>
          <w:p w14:paraId="34032154" w14:textId="002D7AF3" w:rsidR="007F2540" w:rsidRPr="00B35B7C" w:rsidRDefault="007F2540" w:rsidP="007F2540">
            <w:pPr>
              <w:jc w:val="center"/>
              <w:rPr>
                <w:rFonts w:ascii="Times New Roman" w:hAnsi="Times New Roman" w:cs="Times New Roman"/>
                <w:i/>
              </w:rPr>
            </w:pPr>
            <w:r w:rsidRPr="001B42AC">
              <w:rPr>
                <w:rFonts w:ascii="Times New Roman" w:hAnsi="Times New Roman" w:cs="Times New Roman"/>
                <w:sz w:val="24"/>
                <w:szCs w:val="24"/>
              </w:rPr>
              <w:t>ИСО 9000;2008</w:t>
            </w:r>
          </w:p>
        </w:tc>
        <w:tc>
          <w:tcPr>
            <w:tcW w:w="1133" w:type="dxa"/>
          </w:tcPr>
          <w:p w14:paraId="77225094" w14:textId="77777777" w:rsidR="007F2540" w:rsidRPr="00B35B7C" w:rsidRDefault="007F2540" w:rsidP="007F2540">
            <w:pPr>
              <w:jc w:val="center"/>
              <w:rPr>
                <w:rFonts w:ascii="Times New Roman" w:hAnsi="Times New Roman" w:cs="Times New Roman"/>
                <w:i/>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7A7A3F63" w14:textId="77777777" w:rsidR="007F2540" w:rsidRPr="00B35B7C" w:rsidRDefault="007F2540" w:rsidP="007F2540">
            <w:pPr>
              <w:pStyle w:val="TableParagraph"/>
              <w:ind w:right="-1" w:firstLine="283"/>
              <w:rPr>
                <w:lang w:val="ru-RU"/>
              </w:rPr>
            </w:pPr>
          </w:p>
        </w:tc>
        <w:tc>
          <w:tcPr>
            <w:tcW w:w="708" w:type="dxa"/>
            <w:vMerge/>
          </w:tcPr>
          <w:p w14:paraId="3EDEC275" w14:textId="77777777" w:rsidR="007F2540" w:rsidRPr="00B35B7C" w:rsidRDefault="007F2540" w:rsidP="007F2540">
            <w:pPr>
              <w:pStyle w:val="TableParagraph"/>
              <w:ind w:right="-1" w:firstLine="283"/>
              <w:rPr>
                <w:lang w:val="ru-RU"/>
              </w:rPr>
            </w:pPr>
          </w:p>
        </w:tc>
      </w:tr>
      <w:tr w:rsidR="007F2540" w:rsidRPr="00B35B7C" w14:paraId="322D099B" w14:textId="77777777" w:rsidTr="00646CFB">
        <w:trPr>
          <w:trHeight w:val="275"/>
          <w:jc w:val="center"/>
        </w:trPr>
        <w:tc>
          <w:tcPr>
            <w:tcW w:w="562" w:type="dxa"/>
          </w:tcPr>
          <w:p w14:paraId="099BD8F4" w14:textId="34E3030B" w:rsidR="007F2540" w:rsidRPr="00B35B7C" w:rsidRDefault="007F2540" w:rsidP="007F2540">
            <w:pPr>
              <w:pStyle w:val="TableParagraph"/>
              <w:ind w:right="-1" w:firstLine="283"/>
              <w:jc w:val="both"/>
            </w:pPr>
            <w:r w:rsidRPr="00B35B7C">
              <w:t>7</w:t>
            </w:r>
          </w:p>
        </w:tc>
        <w:tc>
          <w:tcPr>
            <w:tcW w:w="5387" w:type="dxa"/>
          </w:tcPr>
          <w:p w14:paraId="020D9CB0" w14:textId="77777777" w:rsidR="007F2540" w:rsidRPr="0015222A" w:rsidRDefault="007F2540" w:rsidP="007F2540">
            <w:pPr>
              <w:keepNext/>
              <w:shd w:val="clear" w:color="auto" w:fill="FFFFFF"/>
              <w:spacing w:after="150" w:line="20" w:lineRule="atLeast"/>
              <w:ind w:left="-34" w:firstLine="34"/>
              <w:jc w:val="center"/>
              <w:textAlignment w:val="top"/>
              <w:outlineLvl w:val="0"/>
              <w:rPr>
                <w:rFonts w:ascii="Times New Roman" w:hAnsi="Times New Roman" w:cs="Times New Roman"/>
                <w:sz w:val="24"/>
                <w:szCs w:val="24"/>
                <w:lang w:val="ru-RU"/>
              </w:rPr>
            </w:pPr>
            <w:r w:rsidRPr="0015222A">
              <w:rPr>
                <w:rFonts w:ascii="Times New Roman" w:hAnsi="Times New Roman" w:cs="Times New Roman"/>
                <w:sz w:val="24"/>
                <w:szCs w:val="24"/>
                <w:lang w:val="ru-RU"/>
              </w:rPr>
              <w:t>Формирование и развитие американской школы управления качеством</w:t>
            </w:r>
          </w:p>
          <w:p w14:paraId="3ADEB47A" w14:textId="6BD268DB" w:rsidR="007F2540" w:rsidRPr="00B35B7C" w:rsidRDefault="007F2540" w:rsidP="007F2540">
            <w:pPr>
              <w:keepNext/>
              <w:keepLines/>
              <w:ind w:left="142"/>
              <w:outlineLvl w:val="0"/>
              <w:rPr>
                <w:rFonts w:ascii="Times New Roman" w:eastAsia="Times New Roman" w:hAnsi="Times New Roman" w:cs="Times New Roman"/>
                <w:bCs/>
                <w:color w:val="000000"/>
                <w:lang w:val="ru-RU"/>
              </w:rPr>
            </w:pPr>
          </w:p>
        </w:tc>
        <w:tc>
          <w:tcPr>
            <w:tcW w:w="1134" w:type="dxa"/>
          </w:tcPr>
          <w:p w14:paraId="0CBE80C2" w14:textId="5F40C8DA" w:rsidR="007F2540" w:rsidRPr="007F2540" w:rsidRDefault="007F2540" w:rsidP="007F2540">
            <w:pPr>
              <w:jc w:val="center"/>
              <w:rPr>
                <w:rFonts w:ascii="Times New Roman" w:hAnsi="Times New Roman" w:cs="Times New Roman"/>
                <w:lang w:val="ru-RU"/>
              </w:rPr>
            </w:pPr>
          </w:p>
        </w:tc>
        <w:tc>
          <w:tcPr>
            <w:tcW w:w="1133" w:type="dxa"/>
          </w:tcPr>
          <w:p w14:paraId="035E51DF" w14:textId="77777777" w:rsidR="007F2540" w:rsidRPr="00B35B7C" w:rsidRDefault="007F2540" w:rsidP="007F2540">
            <w:pPr>
              <w:jc w:val="center"/>
              <w:rPr>
                <w:rFonts w:ascii="Times New Roman" w:hAnsi="Times New Roman" w:cs="Times New Roman"/>
                <w:i/>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54777EC0" w14:textId="77777777" w:rsidR="007F2540" w:rsidRPr="00B35B7C" w:rsidRDefault="007F2540" w:rsidP="007F2540">
            <w:pPr>
              <w:pStyle w:val="TableParagraph"/>
              <w:ind w:right="-1" w:firstLine="283"/>
            </w:pPr>
          </w:p>
        </w:tc>
        <w:tc>
          <w:tcPr>
            <w:tcW w:w="708" w:type="dxa"/>
            <w:vMerge/>
          </w:tcPr>
          <w:p w14:paraId="07466212" w14:textId="77777777" w:rsidR="007F2540" w:rsidRPr="00B35B7C" w:rsidRDefault="007F2540" w:rsidP="007F2540">
            <w:pPr>
              <w:pStyle w:val="TableParagraph"/>
              <w:ind w:right="-1" w:firstLine="283"/>
            </w:pPr>
          </w:p>
        </w:tc>
      </w:tr>
      <w:tr w:rsidR="007F2540" w:rsidRPr="00B35B7C" w14:paraId="6F61425A" w14:textId="77777777" w:rsidTr="00646CFB">
        <w:trPr>
          <w:trHeight w:val="275"/>
          <w:jc w:val="center"/>
        </w:trPr>
        <w:tc>
          <w:tcPr>
            <w:tcW w:w="562" w:type="dxa"/>
          </w:tcPr>
          <w:p w14:paraId="7A79207E" w14:textId="0CED294A" w:rsidR="007F2540" w:rsidRPr="00B35B7C" w:rsidRDefault="007F2540" w:rsidP="007F2540">
            <w:pPr>
              <w:pStyle w:val="TableParagraph"/>
              <w:ind w:right="-1" w:firstLine="283"/>
              <w:jc w:val="both"/>
              <w:rPr>
                <w:lang w:val="ky-KG"/>
              </w:rPr>
            </w:pPr>
            <w:r w:rsidRPr="00B35B7C">
              <w:rPr>
                <w:lang w:val="ky-KG"/>
              </w:rPr>
              <w:t>8</w:t>
            </w:r>
          </w:p>
        </w:tc>
        <w:tc>
          <w:tcPr>
            <w:tcW w:w="5387" w:type="dxa"/>
          </w:tcPr>
          <w:p w14:paraId="13E06DD3" w14:textId="15BA4E54" w:rsidR="007F2540" w:rsidRPr="00B35B7C" w:rsidRDefault="007F2540" w:rsidP="007F2540">
            <w:pPr>
              <w:keepNext/>
              <w:keepLines/>
              <w:ind w:left="142"/>
              <w:outlineLvl w:val="0"/>
              <w:rPr>
                <w:rFonts w:ascii="Times New Roman" w:hAnsi="Times New Roman" w:cs="Times New Roman"/>
                <w:lang w:val="ru-RU"/>
              </w:rPr>
            </w:pPr>
            <w:proofErr w:type="spellStart"/>
            <w:r w:rsidRPr="0015222A">
              <w:rPr>
                <w:rFonts w:ascii="Times New Roman" w:hAnsi="Times New Roman" w:cs="Times New Roman"/>
                <w:sz w:val="24"/>
                <w:szCs w:val="24"/>
              </w:rPr>
              <w:t>Система</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международных</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стандартов</w:t>
            </w:r>
            <w:proofErr w:type="spellEnd"/>
            <w:r w:rsidRPr="0015222A">
              <w:rPr>
                <w:rFonts w:ascii="Times New Roman" w:hAnsi="Times New Roman" w:cs="Times New Roman"/>
                <w:sz w:val="24"/>
                <w:szCs w:val="24"/>
              </w:rPr>
              <w:t xml:space="preserve"> </w:t>
            </w:r>
          </w:p>
        </w:tc>
        <w:tc>
          <w:tcPr>
            <w:tcW w:w="1134" w:type="dxa"/>
          </w:tcPr>
          <w:p w14:paraId="050F372B" w14:textId="77777777" w:rsidR="007F2540" w:rsidRPr="001B42AC" w:rsidRDefault="007F2540" w:rsidP="007F2540">
            <w:pPr>
              <w:jc w:val="both"/>
              <w:rPr>
                <w:rFonts w:ascii="Times New Roman" w:hAnsi="Times New Roman" w:cs="Times New Roman"/>
                <w:sz w:val="24"/>
                <w:szCs w:val="24"/>
              </w:rPr>
            </w:pPr>
            <w:r w:rsidRPr="001B42AC">
              <w:rPr>
                <w:rFonts w:ascii="Times New Roman" w:hAnsi="Times New Roman" w:cs="Times New Roman"/>
                <w:sz w:val="24"/>
                <w:szCs w:val="24"/>
              </w:rPr>
              <w:t xml:space="preserve">    [2,гл,3]</w:t>
            </w:r>
          </w:p>
          <w:p w14:paraId="23E1E86F" w14:textId="33C41E99" w:rsidR="007F2540" w:rsidRPr="00B35B7C" w:rsidRDefault="007F2540" w:rsidP="007F2540">
            <w:pPr>
              <w:jc w:val="center"/>
              <w:rPr>
                <w:rFonts w:ascii="Times New Roman" w:hAnsi="Times New Roman" w:cs="Times New Roman"/>
                <w:lang w:val="ru-RU"/>
              </w:rPr>
            </w:pPr>
            <w:r w:rsidRPr="001B42AC">
              <w:rPr>
                <w:rFonts w:ascii="Times New Roman" w:hAnsi="Times New Roman" w:cs="Times New Roman"/>
                <w:sz w:val="24"/>
                <w:szCs w:val="24"/>
              </w:rPr>
              <w:t xml:space="preserve">    [3,гл,5]</w:t>
            </w:r>
          </w:p>
        </w:tc>
        <w:tc>
          <w:tcPr>
            <w:tcW w:w="1133" w:type="dxa"/>
          </w:tcPr>
          <w:p w14:paraId="2C9EA751" w14:textId="09E97C37" w:rsidR="007F2540" w:rsidRPr="00B35B7C" w:rsidRDefault="007F2540" w:rsidP="007F2540">
            <w:pPr>
              <w:jc w:val="center"/>
              <w:rPr>
                <w:rFonts w:ascii="Times New Roman" w:hAnsi="Times New Roman" w:cs="Times New Roman"/>
                <w:i/>
                <w:color w:val="000000" w:themeColor="text1"/>
                <w:lang w:val="ru-RU"/>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5D85A2B8" w14:textId="77777777" w:rsidR="007F2540" w:rsidRPr="00B35B7C" w:rsidRDefault="007F2540" w:rsidP="007F2540">
            <w:pPr>
              <w:pStyle w:val="TableParagraph"/>
              <w:ind w:right="-1" w:firstLine="283"/>
              <w:rPr>
                <w:lang w:val="ru-RU"/>
              </w:rPr>
            </w:pPr>
          </w:p>
        </w:tc>
        <w:tc>
          <w:tcPr>
            <w:tcW w:w="708" w:type="dxa"/>
            <w:vMerge/>
          </w:tcPr>
          <w:p w14:paraId="6AC053F1" w14:textId="77777777" w:rsidR="007F2540" w:rsidRPr="00B35B7C" w:rsidRDefault="007F2540" w:rsidP="007F2540">
            <w:pPr>
              <w:pStyle w:val="TableParagraph"/>
              <w:ind w:right="-1" w:firstLine="283"/>
              <w:rPr>
                <w:lang w:val="ru-RU"/>
              </w:rPr>
            </w:pPr>
          </w:p>
        </w:tc>
      </w:tr>
      <w:tr w:rsidR="007F2540" w:rsidRPr="00B35B7C" w14:paraId="1F74082C" w14:textId="77777777" w:rsidTr="00646CFB">
        <w:trPr>
          <w:trHeight w:val="275"/>
          <w:jc w:val="center"/>
        </w:trPr>
        <w:tc>
          <w:tcPr>
            <w:tcW w:w="562" w:type="dxa"/>
          </w:tcPr>
          <w:p w14:paraId="3300580A" w14:textId="0155B8E1" w:rsidR="007F2540" w:rsidRPr="00B35B7C" w:rsidRDefault="007F2540" w:rsidP="007F2540">
            <w:pPr>
              <w:pStyle w:val="TableParagraph"/>
              <w:ind w:right="-1" w:firstLine="283"/>
              <w:jc w:val="both"/>
              <w:rPr>
                <w:lang w:val="ky-KG"/>
              </w:rPr>
            </w:pPr>
            <w:r w:rsidRPr="00B35B7C">
              <w:rPr>
                <w:lang w:val="ky-KG"/>
              </w:rPr>
              <w:t>9</w:t>
            </w:r>
          </w:p>
        </w:tc>
        <w:tc>
          <w:tcPr>
            <w:tcW w:w="5387" w:type="dxa"/>
          </w:tcPr>
          <w:p w14:paraId="2F3E4662" w14:textId="18AAEFB1" w:rsidR="007F2540" w:rsidRPr="00B35B7C" w:rsidRDefault="007F2540" w:rsidP="007F2540">
            <w:pPr>
              <w:keepNext/>
              <w:keepLines/>
              <w:ind w:left="142"/>
              <w:outlineLvl w:val="0"/>
              <w:rPr>
                <w:rFonts w:ascii="Times New Roman" w:hAnsi="Times New Roman" w:cs="Times New Roman"/>
                <w:lang w:val="ru-RU"/>
              </w:rPr>
            </w:pPr>
            <w:r w:rsidRPr="0015222A">
              <w:rPr>
                <w:rFonts w:ascii="Times New Roman" w:hAnsi="Times New Roman" w:cs="Times New Roman"/>
                <w:sz w:val="24"/>
                <w:szCs w:val="24"/>
                <w:lang w:val="ru-RU"/>
              </w:rPr>
              <w:t>Управления качеством технологического процесса с помощью контрольных карт</w:t>
            </w:r>
          </w:p>
        </w:tc>
        <w:tc>
          <w:tcPr>
            <w:tcW w:w="1134" w:type="dxa"/>
          </w:tcPr>
          <w:p w14:paraId="2F6BBEBB" w14:textId="77777777" w:rsidR="007F2540" w:rsidRPr="001B42AC" w:rsidRDefault="007F2540" w:rsidP="007F2540">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[6,гл,3]</w:t>
            </w:r>
          </w:p>
          <w:p w14:paraId="031EF3C6" w14:textId="5380CE18" w:rsidR="007F2540" w:rsidRPr="00B35B7C" w:rsidRDefault="007F2540" w:rsidP="007F2540">
            <w:pPr>
              <w:jc w:val="center"/>
              <w:rPr>
                <w:rFonts w:ascii="Times New Roman" w:hAnsi="Times New Roman" w:cs="Times New Roman"/>
                <w:lang w:val="ru-RU"/>
              </w:rPr>
            </w:pPr>
            <w:r w:rsidRPr="001B42AC">
              <w:rPr>
                <w:rFonts w:ascii="Times New Roman" w:hAnsi="Times New Roman" w:cs="Times New Roman"/>
                <w:sz w:val="24"/>
                <w:szCs w:val="24"/>
              </w:rPr>
              <w:t xml:space="preserve">    [9,гл,5]</w:t>
            </w:r>
          </w:p>
        </w:tc>
        <w:tc>
          <w:tcPr>
            <w:tcW w:w="1133" w:type="dxa"/>
          </w:tcPr>
          <w:p w14:paraId="557AA20F" w14:textId="5D4EF823" w:rsidR="007F2540" w:rsidRPr="00B35B7C" w:rsidRDefault="007F2540" w:rsidP="007F2540">
            <w:pPr>
              <w:jc w:val="center"/>
              <w:rPr>
                <w:rFonts w:ascii="Times New Roman" w:hAnsi="Times New Roman" w:cs="Times New Roman"/>
                <w:i/>
                <w:color w:val="000000" w:themeColor="text1"/>
                <w:lang w:val="ru-RU"/>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5CA7FCF4" w14:textId="77777777" w:rsidR="007F2540" w:rsidRPr="00B35B7C" w:rsidRDefault="007F2540" w:rsidP="007F2540">
            <w:pPr>
              <w:pStyle w:val="TableParagraph"/>
              <w:ind w:right="-1" w:firstLine="283"/>
              <w:rPr>
                <w:lang w:val="ru-RU"/>
              </w:rPr>
            </w:pPr>
          </w:p>
        </w:tc>
        <w:tc>
          <w:tcPr>
            <w:tcW w:w="708" w:type="dxa"/>
            <w:vMerge/>
          </w:tcPr>
          <w:p w14:paraId="33A015E0" w14:textId="77777777" w:rsidR="007F2540" w:rsidRPr="00B35B7C" w:rsidRDefault="007F2540" w:rsidP="007F2540">
            <w:pPr>
              <w:pStyle w:val="TableParagraph"/>
              <w:ind w:right="-1" w:firstLine="283"/>
              <w:rPr>
                <w:lang w:val="ru-RU"/>
              </w:rPr>
            </w:pPr>
          </w:p>
        </w:tc>
      </w:tr>
      <w:tr w:rsidR="007F2540" w:rsidRPr="00B35B7C" w14:paraId="4A71408B" w14:textId="77777777" w:rsidTr="00646CFB">
        <w:trPr>
          <w:trHeight w:val="275"/>
          <w:jc w:val="center"/>
        </w:trPr>
        <w:tc>
          <w:tcPr>
            <w:tcW w:w="562" w:type="dxa"/>
          </w:tcPr>
          <w:p w14:paraId="06D19405" w14:textId="7B24B038" w:rsidR="007F2540" w:rsidRPr="00B35B7C" w:rsidRDefault="007F2540" w:rsidP="007F2540">
            <w:pPr>
              <w:pStyle w:val="TableParagraph"/>
              <w:ind w:right="-1" w:firstLine="283"/>
              <w:jc w:val="both"/>
              <w:rPr>
                <w:lang w:val="ky-KG"/>
              </w:rPr>
            </w:pPr>
            <w:r w:rsidRPr="00B35B7C">
              <w:rPr>
                <w:lang w:val="ky-KG"/>
              </w:rPr>
              <w:t>10</w:t>
            </w:r>
          </w:p>
        </w:tc>
        <w:tc>
          <w:tcPr>
            <w:tcW w:w="5387" w:type="dxa"/>
          </w:tcPr>
          <w:p w14:paraId="3128380B" w14:textId="3D7B6DE3" w:rsidR="007F2540" w:rsidRPr="00B35B7C" w:rsidRDefault="007F2540" w:rsidP="007F2540">
            <w:pPr>
              <w:keepNext/>
              <w:keepLines/>
              <w:ind w:left="142"/>
              <w:outlineLvl w:val="0"/>
              <w:rPr>
                <w:rFonts w:ascii="Times New Roman" w:hAnsi="Times New Roman" w:cs="Times New Roman"/>
                <w:lang w:val="ru-RU"/>
              </w:rPr>
            </w:pPr>
            <w:r w:rsidRPr="0015222A">
              <w:rPr>
                <w:rFonts w:ascii="Times New Roman" w:hAnsi="Times New Roman" w:cs="Times New Roman"/>
                <w:sz w:val="24"/>
                <w:szCs w:val="24"/>
                <w:lang w:val="ru-RU"/>
              </w:rPr>
              <w:t>Всеобщее управление качеством(</w:t>
            </w:r>
            <w:r w:rsidRPr="0015222A">
              <w:rPr>
                <w:rFonts w:ascii="Times New Roman" w:hAnsi="Times New Roman" w:cs="Times New Roman"/>
                <w:sz w:val="24"/>
                <w:szCs w:val="24"/>
              </w:rPr>
              <w:t>TQM</w:t>
            </w:r>
            <w:r w:rsidRPr="0015222A">
              <w:rPr>
                <w:rFonts w:ascii="Times New Roman" w:hAnsi="Times New Roman" w:cs="Times New Roman"/>
                <w:sz w:val="24"/>
                <w:szCs w:val="24"/>
                <w:lang w:val="ru-RU"/>
              </w:rPr>
              <w:t xml:space="preserve">). Цель и задачи.  </w:t>
            </w:r>
            <w:proofErr w:type="spellStart"/>
            <w:r w:rsidRPr="0015222A">
              <w:rPr>
                <w:rFonts w:ascii="Times New Roman" w:hAnsi="Times New Roman" w:cs="Times New Roman"/>
                <w:sz w:val="24"/>
                <w:szCs w:val="24"/>
              </w:rPr>
              <w:t>Основные</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элементы</w:t>
            </w:r>
            <w:proofErr w:type="spellEnd"/>
            <w:r w:rsidRPr="0015222A">
              <w:rPr>
                <w:rFonts w:ascii="Times New Roman" w:hAnsi="Times New Roman" w:cs="Times New Roman"/>
                <w:sz w:val="24"/>
                <w:szCs w:val="24"/>
              </w:rPr>
              <w:t xml:space="preserve"> </w:t>
            </w:r>
          </w:p>
        </w:tc>
        <w:tc>
          <w:tcPr>
            <w:tcW w:w="1134" w:type="dxa"/>
          </w:tcPr>
          <w:p w14:paraId="2638B6BF" w14:textId="77777777" w:rsidR="007F2540" w:rsidRPr="001B42AC" w:rsidRDefault="007F2540" w:rsidP="007F2540">
            <w:pPr>
              <w:jc w:val="both"/>
              <w:rPr>
                <w:rFonts w:ascii="Times New Roman" w:hAnsi="Times New Roman" w:cs="Times New Roman"/>
                <w:sz w:val="24"/>
                <w:szCs w:val="24"/>
              </w:rPr>
            </w:pPr>
            <w:r w:rsidRPr="001B42AC">
              <w:rPr>
                <w:rFonts w:ascii="Times New Roman" w:hAnsi="Times New Roman" w:cs="Times New Roman"/>
                <w:sz w:val="24"/>
                <w:szCs w:val="24"/>
              </w:rPr>
              <w:t xml:space="preserve">    [8,гл,3]</w:t>
            </w:r>
          </w:p>
          <w:p w14:paraId="6EFAC89F" w14:textId="68C77EDF" w:rsidR="007F2540" w:rsidRPr="00B35B7C" w:rsidRDefault="007F2540" w:rsidP="007F2540">
            <w:pPr>
              <w:jc w:val="center"/>
              <w:rPr>
                <w:rFonts w:ascii="Times New Roman" w:hAnsi="Times New Roman" w:cs="Times New Roman"/>
                <w:lang w:val="ru-RU"/>
              </w:rPr>
            </w:pPr>
            <w:r w:rsidRPr="001B42AC">
              <w:rPr>
                <w:rFonts w:ascii="Times New Roman" w:hAnsi="Times New Roman" w:cs="Times New Roman"/>
                <w:sz w:val="24"/>
                <w:szCs w:val="24"/>
              </w:rPr>
              <w:t xml:space="preserve">    [4,гл,1]</w:t>
            </w:r>
          </w:p>
        </w:tc>
        <w:tc>
          <w:tcPr>
            <w:tcW w:w="1133" w:type="dxa"/>
          </w:tcPr>
          <w:p w14:paraId="25EF78AB" w14:textId="39922C5C" w:rsidR="007F2540" w:rsidRPr="00B35B7C" w:rsidRDefault="007F2540" w:rsidP="007F2540">
            <w:pPr>
              <w:jc w:val="center"/>
              <w:rPr>
                <w:rFonts w:ascii="Times New Roman" w:hAnsi="Times New Roman" w:cs="Times New Roman"/>
                <w:i/>
                <w:color w:val="000000" w:themeColor="text1"/>
                <w:lang w:val="ru-RU"/>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6EF50A2A" w14:textId="77777777" w:rsidR="007F2540" w:rsidRPr="00B35B7C" w:rsidRDefault="007F2540" w:rsidP="007F2540">
            <w:pPr>
              <w:pStyle w:val="TableParagraph"/>
              <w:ind w:right="-1" w:firstLine="283"/>
              <w:rPr>
                <w:lang w:val="ru-RU"/>
              </w:rPr>
            </w:pPr>
          </w:p>
        </w:tc>
        <w:tc>
          <w:tcPr>
            <w:tcW w:w="708" w:type="dxa"/>
            <w:vMerge/>
          </w:tcPr>
          <w:p w14:paraId="4993E97D" w14:textId="77777777" w:rsidR="007F2540" w:rsidRPr="00B35B7C" w:rsidRDefault="007F2540" w:rsidP="007F2540">
            <w:pPr>
              <w:pStyle w:val="TableParagraph"/>
              <w:ind w:right="-1" w:firstLine="283"/>
              <w:rPr>
                <w:lang w:val="ru-RU"/>
              </w:rPr>
            </w:pPr>
          </w:p>
        </w:tc>
      </w:tr>
      <w:tr w:rsidR="007F2540" w:rsidRPr="00B35B7C" w14:paraId="26B3536B" w14:textId="77777777" w:rsidTr="00646CFB">
        <w:trPr>
          <w:trHeight w:val="275"/>
          <w:jc w:val="center"/>
        </w:trPr>
        <w:tc>
          <w:tcPr>
            <w:tcW w:w="562" w:type="dxa"/>
          </w:tcPr>
          <w:p w14:paraId="0F8DD058" w14:textId="35D920E2" w:rsidR="007F2540" w:rsidRPr="00B35B7C" w:rsidRDefault="007F2540" w:rsidP="007F2540">
            <w:pPr>
              <w:pStyle w:val="TableParagraph"/>
              <w:ind w:right="-1" w:firstLine="283"/>
              <w:jc w:val="both"/>
              <w:rPr>
                <w:lang w:val="ky-KG"/>
              </w:rPr>
            </w:pPr>
            <w:r w:rsidRPr="00B35B7C">
              <w:rPr>
                <w:lang w:val="ky-KG"/>
              </w:rPr>
              <w:t>11</w:t>
            </w:r>
          </w:p>
        </w:tc>
        <w:tc>
          <w:tcPr>
            <w:tcW w:w="5387" w:type="dxa"/>
          </w:tcPr>
          <w:p w14:paraId="4E7E71F2" w14:textId="6C11ACF2" w:rsidR="007F2540" w:rsidRPr="00B35B7C" w:rsidRDefault="007F2540" w:rsidP="007F2540">
            <w:pPr>
              <w:keepNext/>
              <w:keepLines/>
              <w:ind w:left="142"/>
              <w:outlineLvl w:val="0"/>
              <w:rPr>
                <w:rFonts w:ascii="Times New Roman" w:hAnsi="Times New Roman" w:cs="Times New Roman"/>
              </w:rPr>
            </w:pPr>
            <w:proofErr w:type="spellStart"/>
            <w:r w:rsidRPr="0015222A">
              <w:rPr>
                <w:rFonts w:ascii="Times New Roman" w:hAnsi="Times New Roman" w:cs="Times New Roman"/>
                <w:sz w:val="24"/>
                <w:szCs w:val="24"/>
              </w:rPr>
              <w:t>Международные</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стандарты</w:t>
            </w:r>
            <w:proofErr w:type="spellEnd"/>
            <w:r w:rsidRPr="0015222A">
              <w:rPr>
                <w:rFonts w:ascii="Times New Roman" w:hAnsi="Times New Roman" w:cs="Times New Roman"/>
                <w:sz w:val="24"/>
                <w:szCs w:val="24"/>
              </w:rPr>
              <w:t xml:space="preserve"> ИСО </w:t>
            </w:r>
            <w:proofErr w:type="spellStart"/>
            <w:r w:rsidRPr="0015222A">
              <w:rPr>
                <w:rFonts w:ascii="Times New Roman" w:hAnsi="Times New Roman" w:cs="Times New Roman"/>
                <w:sz w:val="24"/>
                <w:szCs w:val="24"/>
              </w:rPr>
              <w:t>серия</w:t>
            </w:r>
            <w:proofErr w:type="spellEnd"/>
            <w:r w:rsidRPr="0015222A">
              <w:rPr>
                <w:rFonts w:ascii="Times New Roman" w:hAnsi="Times New Roman" w:cs="Times New Roman"/>
                <w:sz w:val="24"/>
                <w:szCs w:val="24"/>
              </w:rPr>
              <w:t xml:space="preserve"> 9000</w:t>
            </w:r>
          </w:p>
        </w:tc>
        <w:tc>
          <w:tcPr>
            <w:tcW w:w="1134" w:type="dxa"/>
          </w:tcPr>
          <w:p w14:paraId="032DB034" w14:textId="77777777" w:rsidR="007F2540" w:rsidRPr="001B42AC" w:rsidRDefault="007F2540" w:rsidP="007F2540">
            <w:pPr>
              <w:jc w:val="both"/>
              <w:rPr>
                <w:rFonts w:ascii="Times New Roman" w:hAnsi="Times New Roman" w:cs="Times New Roman"/>
                <w:sz w:val="24"/>
                <w:szCs w:val="24"/>
              </w:rPr>
            </w:pPr>
            <w:r w:rsidRPr="001B42AC">
              <w:rPr>
                <w:rFonts w:ascii="Times New Roman" w:hAnsi="Times New Roman" w:cs="Times New Roman"/>
                <w:sz w:val="24"/>
                <w:szCs w:val="24"/>
              </w:rPr>
              <w:t xml:space="preserve">   </w:t>
            </w:r>
          </w:p>
          <w:p w14:paraId="0ACD7D0E" w14:textId="77777777" w:rsidR="007F2540" w:rsidRPr="001B42AC" w:rsidRDefault="007F2540" w:rsidP="007F2540">
            <w:pPr>
              <w:jc w:val="both"/>
              <w:rPr>
                <w:rFonts w:ascii="Times New Roman" w:hAnsi="Times New Roman" w:cs="Times New Roman"/>
                <w:sz w:val="24"/>
                <w:szCs w:val="24"/>
              </w:rPr>
            </w:pPr>
            <w:r w:rsidRPr="001B42AC">
              <w:rPr>
                <w:rFonts w:ascii="Times New Roman" w:hAnsi="Times New Roman" w:cs="Times New Roman"/>
                <w:sz w:val="24"/>
                <w:szCs w:val="24"/>
              </w:rPr>
              <w:t xml:space="preserve">     [2,гл,6]</w:t>
            </w:r>
          </w:p>
          <w:p w14:paraId="63E630AC" w14:textId="0843447A"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w:t>
            </w:r>
          </w:p>
        </w:tc>
        <w:tc>
          <w:tcPr>
            <w:tcW w:w="1133" w:type="dxa"/>
          </w:tcPr>
          <w:p w14:paraId="10E61592" w14:textId="3D808DB5" w:rsidR="007F2540" w:rsidRPr="00B35B7C" w:rsidRDefault="007F2540" w:rsidP="007F2540">
            <w:pPr>
              <w:jc w:val="center"/>
              <w:rPr>
                <w:rFonts w:ascii="Times New Roman" w:hAnsi="Times New Roman" w:cs="Times New Roman"/>
                <w:i/>
                <w:color w:val="000000" w:themeColor="text1"/>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65D648C5" w14:textId="77777777" w:rsidR="007F2540" w:rsidRPr="00B35B7C" w:rsidRDefault="007F2540" w:rsidP="007F2540">
            <w:pPr>
              <w:pStyle w:val="TableParagraph"/>
              <w:ind w:right="-1" w:firstLine="283"/>
            </w:pPr>
          </w:p>
        </w:tc>
        <w:tc>
          <w:tcPr>
            <w:tcW w:w="708" w:type="dxa"/>
            <w:vMerge/>
          </w:tcPr>
          <w:p w14:paraId="68B29963" w14:textId="77777777" w:rsidR="007F2540" w:rsidRPr="00B35B7C" w:rsidRDefault="007F2540" w:rsidP="007F2540">
            <w:pPr>
              <w:pStyle w:val="TableParagraph"/>
              <w:ind w:right="-1" w:firstLine="283"/>
            </w:pPr>
          </w:p>
        </w:tc>
      </w:tr>
      <w:tr w:rsidR="007F2540" w:rsidRPr="00B35B7C" w14:paraId="43107588" w14:textId="77777777" w:rsidTr="00646CFB">
        <w:trPr>
          <w:trHeight w:val="275"/>
          <w:jc w:val="center"/>
        </w:trPr>
        <w:tc>
          <w:tcPr>
            <w:tcW w:w="562" w:type="dxa"/>
          </w:tcPr>
          <w:p w14:paraId="79D8BBEC" w14:textId="5E5F2ADE" w:rsidR="007F2540" w:rsidRPr="00B35B7C" w:rsidRDefault="007F2540" w:rsidP="007F2540">
            <w:pPr>
              <w:pStyle w:val="TableParagraph"/>
              <w:ind w:right="-1" w:firstLine="283"/>
              <w:jc w:val="both"/>
              <w:rPr>
                <w:lang w:val="ky-KG"/>
              </w:rPr>
            </w:pPr>
            <w:r w:rsidRPr="00B35B7C">
              <w:rPr>
                <w:lang w:val="ky-KG"/>
              </w:rPr>
              <w:t>12</w:t>
            </w:r>
          </w:p>
        </w:tc>
        <w:tc>
          <w:tcPr>
            <w:tcW w:w="5387" w:type="dxa"/>
          </w:tcPr>
          <w:p w14:paraId="0AAE40F4" w14:textId="73C3577D" w:rsidR="007F2540" w:rsidRPr="007F2540" w:rsidRDefault="007F2540" w:rsidP="007F2540">
            <w:pPr>
              <w:keepNext/>
              <w:keepLines/>
              <w:ind w:left="142"/>
              <w:outlineLvl w:val="0"/>
              <w:rPr>
                <w:rFonts w:ascii="Times New Roman" w:hAnsi="Times New Roman" w:cs="Times New Roman"/>
                <w:lang w:val="ru-RU"/>
              </w:rPr>
            </w:pPr>
            <w:r w:rsidRPr="0015222A">
              <w:rPr>
                <w:rFonts w:ascii="Times New Roman" w:hAnsi="Times New Roman" w:cs="Times New Roman"/>
                <w:sz w:val="24"/>
                <w:szCs w:val="24"/>
                <w:lang w:val="ru-RU"/>
              </w:rPr>
              <w:t xml:space="preserve">Ориентация на потребителя. Лидерство руководителя. </w:t>
            </w:r>
          </w:p>
        </w:tc>
        <w:tc>
          <w:tcPr>
            <w:tcW w:w="1134" w:type="dxa"/>
          </w:tcPr>
          <w:p w14:paraId="2EE263F9" w14:textId="77777777" w:rsidR="007F2540" w:rsidRPr="001B42AC" w:rsidRDefault="007F2540" w:rsidP="007F2540">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[6,гл,4]</w:t>
            </w:r>
          </w:p>
          <w:p w14:paraId="59FE79A0" w14:textId="3E22262B"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[9,гл,3]</w:t>
            </w:r>
          </w:p>
        </w:tc>
        <w:tc>
          <w:tcPr>
            <w:tcW w:w="1133" w:type="dxa"/>
          </w:tcPr>
          <w:p w14:paraId="128CD6AE" w14:textId="07C91D78" w:rsidR="007F2540" w:rsidRPr="00B35B7C" w:rsidRDefault="007F2540" w:rsidP="007F2540">
            <w:pPr>
              <w:jc w:val="center"/>
              <w:rPr>
                <w:rFonts w:ascii="Times New Roman" w:hAnsi="Times New Roman" w:cs="Times New Roman"/>
                <w:i/>
                <w:color w:val="000000" w:themeColor="text1"/>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401485BC" w14:textId="77777777" w:rsidR="007F2540" w:rsidRPr="00B35B7C" w:rsidRDefault="007F2540" w:rsidP="007F2540">
            <w:pPr>
              <w:pStyle w:val="TableParagraph"/>
              <w:ind w:right="-1" w:firstLine="283"/>
            </w:pPr>
          </w:p>
        </w:tc>
        <w:tc>
          <w:tcPr>
            <w:tcW w:w="708" w:type="dxa"/>
            <w:vMerge/>
          </w:tcPr>
          <w:p w14:paraId="6E5B63CC" w14:textId="77777777" w:rsidR="007F2540" w:rsidRPr="00B35B7C" w:rsidRDefault="007F2540" w:rsidP="007F2540">
            <w:pPr>
              <w:pStyle w:val="TableParagraph"/>
              <w:ind w:right="-1" w:firstLine="283"/>
            </w:pPr>
          </w:p>
        </w:tc>
      </w:tr>
      <w:tr w:rsidR="007F2540" w:rsidRPr="00B35B7C" w14:paraId="5251B60C" w14:textId="77777777" w:rsidTr="00646CFB">
        <w:trPr>
          <w:trHeight w:val="275"/>
          <w:jc w:val="center"/>
        </w:trPr>
        <w:tc>
          <w:tcPr>
            <w:tcW w:w="562" w:type="dxa"/>
          </w:tcPr>
          <w:p w14:paraId="2E002967" w14:textId="0713AA4C" w:rsidR="007F2540" w:rsidRPr="00B35B7C" w:rsidRDefault="007F2540" w:rsidP="007F2540">
            <w:pPr>
              <w:pStyle w:val="TableParagraph"/>
              <w:ind w:right="-1" w:firstLine="283"/>
              <w:jc w:val="both"/>
              <w:rPr>
                <w:lang w:val="ky-KG"/>
              </w:rPr>
            </w:pPr>
            <w:r w:rsidRPr="00B35B7C">
              <w:rPr>
                <w:lang w:val="ky-KG"/>
              </w:rPr>
              <w:t>13</w:t>
            </w:r>
          </w:p>
        </w:tc>
        <w:tc>
          <w:tcPr>
            <w:tcW w:w="5387" w:type="dxa"/>
          </w:tcPr>
          <w:p w14:paraId="24CAB071" w14:textId="77777777" w:rsidR="007F2540" w:rsidRPr="0015222A" w:rsidRDefault="007F2540" w:rsidP="007F2540">
            <w:pPr>
              <w:pBdr>
                <w:bottom w:val="single" w:sz="6" w:space="1" w:color="auto"/>
              </w:pBdr>
              <w:jc w:val="center"/>
              <w:rPr>
                <w:rFonts w:ascii="Times New Roman" w:hAnsi="Times New Roman" w:cs="Times New Roman"/>
                <w:vanish/>
                <w:sz w:val="24"/>
                <w:szCs w:val="24"/>
                <w:lang w:val="ru-RU"/>
              </w:rPr>
            </w:pPr>
            <w:r w:rsidRPr="0015222A">
              <w:rPr>
                <w:rFonts w:ascii="Times New Roman" w:hAnsi="Times New Roman" w:cs="Times New Roman"/>
                <w:vanish/>
                <w:sz w:val="24"/>
                <w:szCs w:val="24"/>
                <w:lang w:val="ru-RU"/>
              </w:rPr>
              <w:t>Начало формы</w:t>
            </w:r>
          </w:p>
          <w:p w14:paraId="57412BEF" w14:textId="0EDF9F45" w:rsidR="007F2540" w:rsidRPr="007F2540" w:rsidRDefault="007F2540" w:rsidP="007F2540">
            <w:pPr>
              <w:keepNext/>
              <w:keepLines/>
              <w:ind w:left="142"/>
              <w:outlineLvl w:val="0"/>
              <w:rPr>
                <w:rFonts w:ascii="Times New Roman" w:hAnsi="Times New Roman" w:cs="Times New Roman"/>
                <w:lang w:val="ru-RU"/>
              </w:rPr>
            </w:pPr>
            <w:r w:rsidRPr="0015222A">
              <w:rPr>
                <w:rFonts w:ascii="Times New Roman" w:hAnsi="Times New Roman" w:cs="Times New Roman"/>
                <w:sz w:val="24"/>
                <w:szCs w:val="24"/>
                <w:lang w:val="ru-RU"/>
              </w:rPr>
              <w:t>Развитие системного подхода к управление качеством</w:t>
            </w:r>
          </w:p>
        </w:tc>
        <w:tc>
          <w:tcPr>
            <w:tcW w:w="1134" w:type="dxa"/>
          </w:tcPr>
          <w:p w14:paraId="43079548" w14:textId="77777777" w:rsidR="007F2540" w:rsidRPr="001B42AC" w:rsidRDefault="007F2540" w:rsidP="007F2540">
            <w:pPr>
              <w:jc w:val="both"/>
              <w:rPr>
                <w:rFonts w:ascii="Times New Roman" w:hAnsi="Times New Roman" w:cs="Times New Roman"/>
                <w:sz w:val="24"/>
                <w:szCs w:val="24"/>
              </w:rPr>
            </w:pPr>
            <w:r w:rsidRPr="001C6DD3">
              <w:rPr>
                <w:rFonts w:ascii="Times New Roman" w:hAnsi="Times New Roman" w:cs="Times New Roman"/>
                <w:sz w:val="24"/>
                <w:szCs w:val="24"/>
                <w:lang w:val="ru-RU"/>
              </w:rPr>
              <w:t xml:space="preserve">    </w:t>
            </w:r>
            <w:r w:rsidRPr="001B42AC">
              <w:rPr>
                <w:rFonts w:ascii="Times New Roman" w:hAnsi="Times New Roman" w:cs="Times New Roman"/>
                <w:sz w:val="24"/>
                <w:szCs w:val="24"/>
              </w:rPr>
              <w:t>[1,гл,3]</w:t>
            </w:r>
          </w:p>
          <w:p w14:paraId="7A3F66A8" w14:textId="14F6D2B6"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[4,гл,2]</w:t>
            </w:r>
          </w:p>
        </w:tc>
        <w:tc>
          <w:tcPr>
            <w:tcW w:w="1133" w:type="dxa"/>
          </w:tcPr>
          <w:p w14:paraId="6D523E61" w14:textId="497C275C" w:rsidR="007F2540" w:rsidRPr="00B35B7C" w:rsidRDefault="007F2540" w:rsidP="007F2540">
            <w:pPr>
              <w:jc w:val="center"/>
              <w:rPr>
                <w:rFonts w:ascii="Times New Roman" w:hAnsi="Times New Roman" w:cs="Times New Roman"/>
                <w:i/>
                <w:color w:val="000000" w:themeColor="text1"/>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072FF91E" w14:textId="77777777" w:rsidR="007F2540" w:rsidRPr="00B35B7C" w:rsidRDefault="007F2540" w:rsidP="007F2540">
            <w:pPr>
              <w:pStyle w:val="TableParagraph"/>
              <w:ind w:right="-1" w:firstLine="283"/>
            </w:pPr>
          </w:p>
        </w:tc>
        <w:tc>
          <w:tcPr>
            <w:tcW w:w="708" w:type="dxa"/>
            <w:vMerge/>
          </w:tcPr>
          <w:p w14:paraId="56749A56" w14:textId="77777777" w:rsidR="007F2540" w:rsidRPr="00B35B7C" w:rsidRDefault="007F2540" w:rsidP="007F2540">
            <w:pPr>
              <w:pStyle w:val="TableParagraph"/>
              <w:ind w:right="-1" w:firstLine="283"/>
            </w:pPr>
          </w:p>
        </w:tc>
      </w:tr>
      <w:tr w:rsidR="007F2540" w:rsidRPr="00B35B7C" w14:paraId="238F54B5" w14:textId="77777777" w:rsidTr="00646CFB">
        <w:trPr>
          <w:trHeight w:val="275"/>
          <w:jc w:val="center"/>
        </w:trPr>
        <w:tc>
          <w:tcPr>
            <w:tcW w:w="562" w:type="dxa"/>
          </w:tcPr>
          <w:p w14:paraId="64426C01" w14:textId="6FB40C95" w:rsidR="007F2540" w:rsidRPr="00B35B7C" w:rsidRDefault="007F2540" w:rsidP="007F2540">
            <w:pPr>
              <w:pStyle w:val="TableParagraph"/>
              <w:ind w:right="-1" w:firstLine="283"/>
              <w:jc w:val="both"/>
              <w:rPr>
                <w:lang w:val="ky-KG"/>
              </w:rPr>
            </w:pPr>
            <w:r w:rsidRPr="00B35B7C">
              <w:rPr>
                <w:lang w:val="ky-KG"/>
              </w:rPr>
              <w:t>14</w:t>
            </w:r>
          </w:p>
        </w:tc>
        <w:tc>
          <w:tcPr>
            <w:tcW w:w="5387" w:type="dxa"/>
          </w:tcPr>
          <w:p w14:paraId="633652FB" w14:textId="449C2E14" w:rsidR="007F2540" w:rsidRPr="00B35B7C" w:rsidRDefault="007F2540" w:rsidP="007F2540">
            <w:pPr>
              <w:keepNext/>
              <w:keepLines/>
              <w:ind w:left="142"/>
              <w:outlineLvl w:val="0"/>
              <w:rPr>
                <w:rFonts w:ascii="Times New Roman" w:hAnsi="Times New Roman" w:cs="Times New Roman"/>
              </w:rPr>
            </w:pPr>
            <w:proofErr w:type="spellStart"/>
            <w:r w:rsidRPr="0015222A">
              <w:rPr>
                <w:rFonts w:ascii="Times New Roman" w:hAnsi="Times New Roman" w:cs="Times New Roman"/>
                <w:sz w:val="24"/>
                <w:szCs w:val="24"/>
              </w:rPr>
              <w:t>Этапы</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оценки</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уровня</w:t>
            </w:r>
            <w:proofErr w:type="spellEnd"/>
            <w:r w:rsidRPr="0015222A">
              <w:rPr>
                <w:rFonts w:ascii="Times New Roman" w:hAnsi="Times New Roman" w:cs="Times New Roman"/>
                <w:sz w:val="24"/>
                <w:szCs w:val="24"/>
              </w:rPr>
              <w:t xml:space="preserve"> </w:t>
            </w:r>
            <w:proofErr w:type="spellStart"/>
            <w:r w:rsidRPr="0015222A">
              <w:rPr>
                <w:rFonts w:ascii="Times New Roman" w:hAnsi="Times New Roman" w:cs="Times New Roman"/>
                <w:sz w:val="24"/>
                <w:szCs w:val="24"/>
              </w:rPr>
              <w:t>продукции</w:t>
            </w:r>
            <w:proofErr w:type="spellEnd"/>
          </w:p>
        </w:tc>
        <w:tc>
          <w:tcPr>
            <w:tcW w:w="1134" w:type="dxa"/>
          </w:tcPr>
          <w:p w14:paraId="4B67B068" w14:textId="77777777" w:rsidR="007F2540" w:rsidRPr="001B42AC" w:rsidRDefault="007F2540" w:rsidP="007F2540">
            <w:pPr>
              <w:jc w:val="both"/>
              <w:rPr>
                <w:rFonts w:ascii="Times New Roman" w:hAnsi="Times New Roman" w:cs="Times New Roman"/>
                <w:sz w:val="24"/>
                <w:szCs w:val="24"/>
              </w:rPr>
            </w:pPr>
            <w:r w:rsidRPr="001B42AC">
              <w:rPr>
                <w:rFonts w:ascii="Times New Roman" w:hAnsi="Times New Roman" w:cs="Times New Roman"/>
                <w:sz w:val="24"/>
                <w:szCs w:val="24"/>
              </w:rPr>
              <w:t xml:space="preserve">    [5,гл,2]</w:t>
            </w:r>
          </w:p>
          <w:p w14:paraId="361A4140" w14:textId="63E76CF5" w:rsidR="007F2540" w:rsidRPr="00B35B7C" w:rsidRDefault="007F2540" w:rsidP="007F2540">
            <w:pPr>
              <w:jc w:val="center"/>
              <w:rPr>
                <w:rFonts w:ascii="Times New Roman" w:hAnsi="Times New Roman" w:cs="Times New Roman"/>
              </w:rPr>
            </w:pPr>
            <w:r w:rsidRPr="001B42AC">
              <w:rPr>
                <w:rFonts w:ascii="Times New Roman" w:hAnsi="Times New Roman" w:cs="Times New Roman"/>
                <w:sz w:val="24"/>
                <w:szCs w:val="24"/>
              </w:rPr>
              <w:t xml:space="preserve">    [9,гл,4]</w:t>
            </w:r>
          </w:p>
        </w:tc>
        <w:tc>
          <w:tcPr>
            <w:tcW w:w="1133" w:type="dxa"/>
          </w:tcPr>
          <w:p w14:paraId="2845F477" w14:textId="3BB0CD89" w:rsidR="007F2540" w:rsidRPr="00B35B7C" w:rsidRDefault="007F2540" w:rsidP="007F2540">
            <w:pPr>
              <w:jc w:val="center"/>
              <w:rPr>
                <w:rFonts w:ascii="Times New Roman" w:hAnsi="Times New Roman" w:cs="Times New Roman"/>
                <w:i/>
                <w:color w:val="000000" w:themeColor="text1"/>
              </w:rPr>
            </w:pPr>
            <w:proofErr w:type="spellStart"/>
            <w:r w:rsidRPr="00B35B7C">
              <w:rPr>
                <w:rFonts w:ascii="Times New Roman" w:hAnsi="Times New Roman" w:cs="Times New Roman"/>
                <w:i/>
                <w:color w:val="000000" w:themeColor="text1"/>
              </w:rPr>
              <w:t>реферат</w:t>
            </w:r>
            <w:proofErr w:type="spellEnd"/>
          </w:p>
        </w:tc>
        <w:tc>
          <w:tcPr>
            <w:tcW w:w="708" w:type="dxa"/>
            <w:vMerge/>
          </w:tcPr>
          <w:p w14:paraId="1EC04642" w14:textId="77777777" w:rsidR="007F2540" w:rsidRPr="00B35B7C" w:rsidRDefault="007F2540" w:rsidP="007F2540">
            <w:pPr>
              <w:pStyle w:val="TableParagraph"/>
              <w:ind w:right="-1" w:firstLine="283"/>
            </w:pPr>
          </w:p>
        </w:tc>
        <w:tc>
          <w:tcPr>
            <w:tcW w:w="708" w:type="dxa"/>
            <w:vMerge/>
          </w:tcPr>
          <w:p w14:paraId="51542153" w14:textId="77777777" w:rsidR="007F2540" w:rsidRPr="00B35B7C" w:rsidRDefault="007F2540" w:rsidP="007F2540">
            <w:pPr>
              <w:pStyle w:val="TableParagraph"/>
              <w:ind w:right="-1" w:firstLine="283"/>
            </w:pPr>
          </w:p>
        </w:tc>
      </w:tr>
    </w:tbl>
    <w:p w14:paraId="254CCC0D" w14:textId="77777777" w:rsidR="00346E5B" w:rsidRPr="00B35B7C" w:rsidRDefault="00346E5B" w:rsidP="00346E5B">
      <w:pPr>
        <w:spacing w:after="0" w:line="240" w:lineRule="auto"/>
        <w:ind w:firstLine="284"/>
        <w:jc w:val="center"/>
        <w:rPr>
          <w:rFonts w:ascii="Times New Roman" w:hAnsi="Times New Roman" w:cs="Times New Roman"/>
          <w:b/>
          <w:sz w:val="24"/>
        </w:rPr>
        <w:sectPr w:rsidR="00346E5B" w:rsidRPr="00B35B7C" w:rsidSect="00346E5B">
          <w:footerReference w:type="default" r:id="rId11"/>
          <w:pgSz w:w="11906" w:h="16838"/>
          <w:pgMar w:top="851" w:right="567" w:bottom="993" w:left="1134" w:header="708" w:footer="708" w:gutter="567"/>
          <w:cols w:space="708"/>
          <w:docGrid w:linePitch="360"/>
        </w:sectPr>
      </w:pPr>
    </w:p>
    <w:p w14:paraId="0E3CE32C" w14:textId="77777777" w:rsidR="00AD637F" w:rsidRPr="00B35B7C" w:rsidRDefault="00DC6BCA" w:rsidP="00AD637F">
      <w:pPr>
        <w:spacing w:after="0"/>
        <w:jc w:val="center"/>
        <w:rPr>
          <w:rFonts w:ascii="Times New Roman" w:hAnsi="Times New Roman" w:cs="Times New Roman"/>
          <w:sz w:val="24"/>
          <w:szCs w:val="24"/>
        </w:rPr>
      </w:pPr>
      <w:r w:rsidRPr="00B35B7C">
        <w:rPr>
          <w:rFonts w:ascii="Times New Roman" w:eastAsia="Times New Roman" w:hAnsi="Times New Roman" w:cs="Times New Roman"/>
          <w:b/>
          <w:sz w:val="24"/>
          <w:szCs w:val="24"/>
          <w:lang w:eastAsia="ru-RU"/>
        </w:rPr>
        <w:lastRenderedPageBreak/>
        <w:t xml:space="preserve">Раздел 4 </w:t>
      </w:r>
      <w:r w:rsidR="00AD637F" w:rsidRPr="00B35B7C">
        <w:rPr>
          <w:rFonts w:ascii="Times New Roman" w:hAnsi="Times New Roman" w:cs="Times New Roman"/>
          <w:b/>
          <w:sz w:val="24"/>
          <w:szCs w:val="24"/>
        </w:rPr>
        <w:t>ГЛОССАРИЙ</w:t>
      </w:r>
    </w:p>
    <w:p w14:paraId="48E3B819" w14:textId="77777777"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bCs/>
          <w:sz w:val="24"/>
          <w:szCs w:val="24"/>
        </w:rPr>
        <w:t>Квалиметрия– </w:t>
      </w:r>
      <w:r w:rsidRPr="00221CBB">
        <w:rPr>
          <w:rFonts w:ascii="Times New Roman" w:hAnsi="Times New Roman" w:cs="Times New Roman"/>
          <w:sz w:val="24"/>
          <w:szCs w:val="24"/>
        </w:rPr>
        <w:t xml:space="preserve">наука об измерении качества. </w:t>
      </w:r>
    </w:p>
    <w:p w14:paraId="631A6DEC" w14:textId="77777777"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sz w:val="24"/>
          <w:szCs w:val="24"/>
        </w:rPr>
        <w:t>Качество</w:t>
      </w:r>
      <w:r w:rsidRPr="00221CBB">
        <w:rPr>
          <w:rFonts w:ascii="Times New Roman" w:hAnsi="Times New Roman" w:cs="Times New Roman"/>
          <w:sz w:val="24"/>
          <w:szCs w:val="24"/>
        </w:rPr>
        <w:t xml:space="preserve"> называют совокупность свойств, отражающих потребности человека</w:t>
      </w:r>
    </w:p>
    <w:p w14:paraId="07F7E495" w14:textId="118072F6"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sz w:val="24"/>
          <w:szCs w:val="24"/>
        </w:rPr>
        <w:t>Параметры качества</w:t>
      </w:r>
      <w:r w:rsidRPr="00221CBB">
        <w:rPr>
          <w:rFonts w:ascii="Times New Roman" w:hAnsi="Times New Roman" w:cs="Times New Roman"/>
          <w:sz w:val="24"/>
          <w:szCs w:val="24"/>
        </w:rPr>
        <w:t xml:space="preserve"> – группы показателей, характеризующих свойства объектов.</w:t>
      </w:r>
    </w:p>
    <w:p w14:paraId="4C08E68B" w14:textId="64429832"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bCs/>
          <w:sz w:val="24"/>
          <w:szCs w:val="24"/>
        </w:rPr>
        <w:t>Базовый показатель</w:t>
      </w:r>
      <w:r w:rsidRPr="00221CBB">
        <w:rPr>
          <w:rFonts w:ascii="Times New Roman" w:hAnsi="Times New Roman" w:cs="Times New Roman"/>
          <w:sz w:val="24"/>
          <w:szCs w:val="24"/>
        </w:rPr>
        <w:t xml:space="preserve"> </w:t>
      </w:r>
      <w:proofErr w:type="spellStart"/>
      <w:r w:rsidRPr="00221CBB">
        <w:rPr>
          <w:rFonts w:ascii="Times New Roman" w:hAnsi="Times New Roman" w:cs="Times New Roman"/>
          <w:sz w:val="24"/>
          <w:szCs w:val="24"/>
        </w:rPr>
        <w:t>показатель</w:t>
      </w:r>
      <w:proofErr w:type="spellEnd"/>
      <w:r w:rsidRPr="00221CBB">
        <w:rPr>
          <w:rFonts w:ascii="Times New Roman" w:hAnsi="Times New Roman" w:cs="Times New Roman"/>
          <w:sz w:val="24"/>
          <w:szCs w:val="24"/>
        </w:rPr>
        <w:t xml:space="preserve"> качества, оптимальный на сегодняшний момент);</w:t>
      </w:r>
    </w:p>
    <w:p w14:paraId="0C81481A" w14:textId="75E8FA8C"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Оценка качества </w:t>
      </w:r>
      <w:r w:rsidRPr="00221CBB">
        <w:rPr>
          <w:rFonts w:ascii="Times New Roman" w:hAnsi="Times New Roman" w:cs="Times New Roman"/>
          <w:sz w:val="24"/>
          <w:szCs w:val="24"/>
        </w:rPr>
        <w:t>деятельность по сопоставлению показателей с базовыми показателями</w:t>
      </w:r>
    </w:p>
    <w:p w14:paraId="56B7CC9C" w14:textId="72C6E5DE"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sz w:val="24"/>
          <w:szCs w:val="24"/>
        </w:rPr>
        <w:t>Измерение качества</w:t>
      </w:r>
      <w:r w:rsidRPr="00221CBB">
        <w:rPr>
          <w:rFonts w:ascii="Times New Roman" w:hAnsi="Times New Roman" w:cs="Times New Roman"/>
          <w:sz w:val="24"/>
          <w:szCs w:val="24"/>
        </w:rPr>
        <w:t xml:space="preserve"> – определение характеристик с помощью средств измерений</w:t>
      </w:r>
    </w:p>
    <w:p w14:paraId="64315B3B" w14:textId="77777777"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sz w:val="24"/>
          <w:szCs w:val="24"/>
        </w:rPr>
        <w:t xml:space="preserve"> </w:t>
      </w:r>
      <w:r w:rsidRPr="00221CBB">
        <w:rPr>
          <w:rFonts w:ascii="Times New Roman" w:hAnsi="Times New Roman" w:cs="Times New Roman"/>
          <w:b/>
          <w:sz w:val="24"/>
          <w:szCs w:val="24"/>
        </w:rPr>
        <w:t xml:space="preserve">Жизненный цикл </w:t>
      </w:r>
      <w:proofErr w:type="gramStart"/>
      <w:r w:rsidRPr="00221CBB">
        <w:rPr>
          <w:rFonts w:ascii="Times New Roman" w:hAnsi="Times New Roman" w:cs="Times New Roman"/>
          <w:b/>
          <w:sz w:val="24"/>
          <w:szCs w:val="24"/>
        </w:rPr>
        <w:t xml:space="preserve">продукции  </w:t>
      </w:r>
      <w:r w:rsidRPr="00221CBB">
        <w:rPr>
          <w:rFonts w:ascii="Times New Roman" w:hAnsi="Times New Roman" w:cs="Times New Roman"/>
          <w:sz w:val="24"/>
          <w:szCs w:val="24"/>
        </w:rPr>
        <w:t>этапы</w:t>
      </w:r>
      <w:proofErr w:type="gramEnd"/>
      <w:r w:rsidRPr="00221CBB">
        <w:rPr>
          <w:rFonts w:ascii="Times New Roman" w:hAnsi="Times New Roman" w:cs="Times New Roman"/>
          <w:sz w:val="24"/>
          <w:szCs w:val="24"/>
        </w:rPr>
        <w:t xml:space="preserve"> формирования продукции от маркетинговых исследований до утилизации</w:t>
      </w:r>
    </w:p>
    <w:p w14:paraId="5485C91D" w14:textId="51B3BC39"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bCs/>
          <w:sz w:val="24"/>
          <w:szCs w:val="24"/>
        </w:rPr>
        <w:t xml:space="preserve">средство измерений (СИ) </w:t>
      </w:r>
      <w:r w:rsidRPr="00221CBB">
        <w:rPr>
          <w:rFonts w:ascii="Times New Roman" w:hAnsi="Times New Roman" w:cs="Times New Roman"/>
          <w:sz w:val="24"/>
          <w:szCs w:val="24"/>
        </w:rPr>
        <w:t>– техническое средство, предназначенное для измерений, имеющее нормированные метрологические характеристики.</w:t>
      </w:r>
    </w:p>
    <w:p w14:paraId="2B813FD8" w14:textId="39669D03" w:rsidR="00221CBB" w:rsidRPr="00221CBB" w:rsidRDefault="00221CBB" w:rsidP="00221CBB">
      <w:pPr>
        <w:pStyle w:val="aa"/>
        <w:spacing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Эталон </w:t>
      </w:r>
      <w:r w:rsidRPr="00221CBB">
        <w:rPr>
          <w:rFonts w:ascii="Times New Roman" w:hAnsi="Times New Roman" w:cs="Times New Roman"/>
          <w:sz w:val="24"/>
          <w:szCs w:val="24"/>
        </w:rPr>
        <w:t xml:space="preserve">– техническое устройство или мера , предназначенное для воспроизведения, хранения и передачи единицы физической величины другим средствам измерений (например, эталон килограмма – это цилиндр, определенного размера из платиноиридиевого сплава , который по соглашению был принят как масса </w:t>
      </w:r>
      <w:smartTag w:uri="urn:schemas-microsoft-com:office:smarttags" w:element="metricconverter">
        <w:smartTagPr>
          <w:attr w:name="ProductID" w:val="1 кг"/>
        </w:smartTagPr>
        <w:r w:rsidRPr="00221CBB">
          <w:rPr>
            <w:rFonts w:ascii="Times New Roman" w:hAnsi="Times New Roman" w:cs="Times New Roman"/>
            <w:sz w:val="24"/>
            <w:szCs w:val="24"/>
          </w:rPr>
          <w:t>1 кг</w:t>
        </w:r>
      </w:smartTag>
      <w:r w:rsidRPr="00221CBB">
        <w:rPr>
          <w:rFonts w:ascii="Times New Roman" w:hAnsi="Times New Roman" w:cs="Times New Roman"/>
          <w:sz w:val="24"/>
          <w:szCs w:val="24"/>
        </w:rPr>
        <w:t xml:space="preserve"> , он хранится в Международном Бюро Мер и Весов (МБМВ) в г. Севр Франция).</w:t>
      </w:r>
    </w:p>
    <w:p w14:paraId="187B00F0" w14:textId="5E328E7F"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Измерение – </w:t>
      </w:r>
      <w:r w:rsidRPr="00221CBB">
        <w:rPr>
          <w:rFonts w:ascii="Times New Roman" w:hAnsi="Times New Roman" w:cs="Times New Roman"/>
          <w:sz w:val="24"/>
          <w:szCs w:val="24"/>
        </w:rPr>
        <w:t xml:space="preserve">процесс </w:t>
      </w:r>
      <w:proofErr w:type="gramStart"/>
      <w:r w:rsidRPr="00221CBB">
        <w:rPr>
          <w:rFonts w:ascii="Times New Roman" w:hAnsi="Times New Roman" w:cs="Times New Roman"/>
          <w:sz w:val="24"/>
          <w:szCs w:val="24"/>
        </w:rPr>
        <w:t>получения  информации</w:t>
      </w:r>
      <w:proofErr w:type="gramEnd"/>
      <w:r w:rsidRPr="00221CBB">
        <w:rPr>
          <w:rFonts w:ascii="Times New Roman" w:hAnsi="Times New Roman" w:cs="Times New Roman"/>
          <w:sz w:val="24"/>
          <w:szCs w:val="24"/>
        </w:rPr>
        <w:t xml:space="preserve"> об объекте с помощью технических средств измерений.</w:t>
      </w:r>
    </w:p>
    <w:p w14:paraId="41DFA4E5" w14:textId="77272F11"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Контроль</w:t>
      </w:r>
      <w:r w:rsidRPr="00221CBB">
        <w:rPr>
          <w:rFonts w:ascii="Times New Roman" w:hAnsi="Times New Roman" w:cs="Times New Roman"/>
          <w:sz w:val="24"/>
          <w:szCs w:val="24"/>
        </w:rPr>
        <w:t xml:space="preserve"> - это процесс получения и обработки информации об объекте (параметре детали, механизма, процесса и т. д.) </w:t>
      </w:r>
      <w:r w:rsidRPr="00221CBB">
        <w:rPr>
          <w:rFonts w:ascii="Times New Roman" w:hAnsi="Times New Roman" w:cs="Times New Roman"/>
          <w:b/>
          <w:sz w:val="24"/>
          <w:szCs w:val="24"/>
        </w:rPr>
        <w:t>с целью определения его</w:t>
      </w:r>
      <w:r w:rsidRPr="00221CBB">
        <w:rPr>
          <w:rFonts w:ascii="Times New Roman" w:hAnsi="Times New Roman" w:cs="Times New Roman"/>
          <w:sz w:val="24"/>
          <w:szCs w:val="24"/>
        </w:rPr>
        <w:t xml:space="preserve"> </w:t>
      </w:r>
      <w:r w:rsidRPr="00221CBB">
        <w:rPr>
          <w:rFonts w:ascii="Times New Roman" w:hAnsi="Times New Roman" w:cs="Times New Roman"/>
          <w:b/>
          <w:sz w:val="24"/>
          <w:szCs w:val="24"/>
        </w:rPr>
        <w:t>годности</w:t>
      </w:r>
      <w:r w:rsidRPr="00221CBB">
        <w:rPr>
          <w:rFonts w:ascii="Times New Roman" w:hAnsi="Times New Roman" w:cs="Times New Roman"/>
          <w:sz w:val="24"/>
          <w:szCs w:val="24"/>
        </w:rPr>
        <w:t xml:space="preserve"> Измерение  является составной частью контроля, после чего необходимо сравнить результат измерения (действительный размер)с предельно допускаемыми значениями параметра и ,при необходимости, выработать управляющее воздействие.</w:t>
      </w:r>
    </w:p>
    <w:p w14:paraId="3BC5B763"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Принцип измерения </w:t>
      </w:r>
      <w:r w:rsidRPr="00221CBB">
        <w:rPr>
          <w:rFonts w:ascii="Times New Roman" w:hAnsi="Times New Roman" w:cs="Times New Roman"/>
          <w:sz w:val="24"/>
          <w:szCs w:val="24"/>
        </w:rPr>
        <w:t xml:space="preserve">– физическое явление, положенное в основу </w:t>
      </w:r>
      <w:proofErr w:type="gramStart"/>
      <w:r w:rsidRPr="00221CBB">
        <w:rPr>
          <w:rFonts w:ascii="Times New Roman" w:hAnsi="Times New Roman" w:cs="Times New Roman"/>
          <w:sz w:val="24"/>
          <w:szCs w:val="24"/>
        </w:rPr>
        <w:t>измерений  (</w:t>
      </w:r>
      <w:proofErr w:type="gramEnd"/>
      <w:r w:rsidRPr="00221CBB">
        <w:rPr>
          <w:rFonts w:ascii="Times New Roman" w:hAnsi="Times New Roman" w:cs="Times New Roman"/>
          <w:sz w:val="24"/>
          <w:szCs w:val="24"/>
        </w:rPr>
        <w:t xml:space="preserve">например, при измерении веса  используется закон всемирного тяготения, при измерении температуры тела медицинским термометром  используется явление расширения тел при нагревании) </w:t>
      </w:r>
    </w:p>
    <w:p w14:paraId="2B1934C5"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Метод измерения</w:t>
      </w:r>
      <w:r w:rsidRPr="00221CBB">
        <w:rPr>
          <w:rFonts w:ascii="Times New Roman" w:hAnsi="Times New Roman" w:cs="Times New Roman"/>
          <w:sz w:val="24"/>
          <w:szCs w:val="24"/>
        </w:rPr>
        <w:t xml:space="preserve"> - это совокупность приёмов использования принципов и средств измерений, при которых происходит процесс измерения. </w:t>
      </w:r>
    </w:p>
    <w:p w14:paraId="010A4150"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Измерения максимально возможной точности,</w:t>
      </w:r>
      <w:r w:rsidRPr="00221CBB">
        <w:rPr>
          <w:rFonts w:ascii="Times New Roman" w:hAnsi="Times New Roman" w:cs="Times New Roman"/>
          <w:sz w:val="24"/>
          <w:szCs w:val="24"/>
        </w:rPr>
        <w:t xml:space="preserve"> достижимой при существующем уровне техники. Это эталонные измерения, связанные с максимально возможной точностью воспроизведения единиц физических величин, измерения физических констант (абсолютного значения ускорения свободного падения и др.)</w:t>
      </w:r>
    </w:p>
    <w:p w14:paraId="01784214"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Контрольно-поверочные </w:t>
      </w:r>
      <w:proofErr w:type="gramStart"/>
      <w:r w:rsidRPr="00221CBB">
        <w:rPr>
          <w:rFonts w:ascii="Times New Roman" w:hAnsi="Times New Roman" w:cs="Times New Roman"/>
          <w:b/>
          <w:sz w:val="24"/>
          <w:szCs w:val="24"/>
        </w:rPr>
        <w:t>измерения,</w:t>
      </w:r>
      <w:r w:rsidRPr="00221CBB">
        <w:rPr>
          <w:rFonts w:ascii="Times New Roman" w:hAnsi="Times New Roman" w:cs="Times New Roman"/>
          <w:sz w:val="24"/>
          <w:szCs w:val="24"/>
        </w:rPr>
        <w:t>.</w:t>
      </w:r>
      <w:proofErr w:type="gramEnd"/>
      <w:r w:rsidRPr="00221CBB">
        <w:rPr>
          <w:rFonts w:ascii="Times New Roman" w:hAnsi="Times New Roman" w:cs="Times New Roman"/>
          <w:sz w:val="24"/>
          <w:szCs w:val="24"/>
        </w:rPr>
        <w:t xml:space="preserve"> измерения, выполняемые лабораториями государственного надзора за состоянием измерительной техники </w:t>
      </w:r>
    </w:p>
    <w:p w14:paraId="7D8BAC97"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Технические измерения,</w:t>
      </w:r>
      <w:r w:rsidRPr="00221CBB">
        <w:rPr>
          <w:rFonts w:ascii="Times New Roman" w:hAnsi="Times New Roman" w:cs="Times New Roman"/>
          <w:sz w:val="24"/>
          <w:szCs w:val="24"/>
        </w:rPr>
        <w:t xml:space="preserve"> в которых погрешность результата определяется характеристиками средств измерений. Например, измерения в процессе производства на машиностроительных предприятиях.</w:t>
      </w:r>
    </w:p>
    <w:p w14:paraId="72691273"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Инструментальный</w:t>
      </w:r>
      <w:r w:rsidRPr="00221CBB">
        <w:rPr>
          <w:rFonts w:ascii="Times New Roman" w:hAnsi="Times New Roman" w:cs="Times New Roman"/>
          <w:sz w:val="24"/>
          <w:szCs w:val="24"/>
        </w:rPr>
        <w:t xml:space="preserve"> </w:t>
      </w:r>
      <w:proofErr w:type="gramStart"/>
      <w:r w:rsidRPr="00221CBB">
        <w:rPr>
          <w:rFonts w:ascii="Times New Roman" w:hAnsi="Times New Roman" w:cs="Times New Roman"/>
          <w:sz w:val="24"/>
          <w:szCs w:val="24"/>
        </w:rPr>
        <w:t>метод  использует</w:t>
      </w:r>
      <w:proofErr w:type="gramEnd"/>
      <w:r w:rsidRPr="00221CBB">
        <w:rPr>
          <w:rFonts w:ascii="Times New Roman" w:hAnsi="Times New Roman" w:cs="Times New Roman"/>
          <w:sz w:val="24"/>
          <w:szCs w:val="24"/>
        </w:rPr>
        <w:t xml:space="preserve"> средства измерений.</w:t>
      </w:r>
    </w:p>
    <w:p w14:paraId="43F5C588"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Экспертный </w:t>
      </w:r>
      <w:r w:rsidRPr="00221CBB">
        <w:rPr>
          <w:rFonts w:ascii="Times New Roman" w:hAnsi="Times New Roman" w:cs="Times New Roman"/>
          <w:sz w:val="24"/>
          <w:szCs w:val="24"/>
        </w:rPr>
        <w:t xml:space="preserve">метод основан на использовании данных нескольких специалистов. Применяется в квалиметрии, спорте, искусстве, медицине. </w:t>
      </w:r>
    </w:p>
    <w:p w14:paraId="46A7C0B5"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Эвристические</w:t>
      </w:r>
      <w:r w:rsidRPr="00221CBB">
        <w:rPr>
          <w:rFonts w:ascii="Times New Roman" w:hAnsi="Times New Roman" w:cs="Times New Roman"/>
          <w:sz w:val="24"/>
          <w:szCs w:val="24"/>
        </w:rPr>
        <w:t xml:space="preserve"> измерения основаны на интуиции. Измеряемые величины сначала сравниваются между собой попарно, а затем проводится ранжирование (упорядочивание) на основании результатов этого сравнения. </w:t>
      </w:r>
    </w:p>
    <w:p w14:paraId="2C98B27A"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Органолептические </w:t>
      </w:r>
      <w:r w:rsidRPr="00221CBB">
        <w:rPr>
          <w:rFonts w:ascii="Times New Roman" w:hAnsi="Times New Roman" w:cs="Times New Roman"/>
          <w:sz w:val="24"/>
          <w:szCs w:val="24"/>
        </w:rPr>
        <w:t>измерения основаны на использовании органов чувств человека (осязания, обоняния, зрения, слуха и вкуса). Конкурсы мастеров искусств, соревнования спортсменов.</w:t>
      </w:r>
    </w:p>
    <w:p w14:paraId="7903BA2C"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Средство измерения</w:t>
      </w:r>
      <w:r w:rsidRPr="00221CBB">
        <w:rPr>
          <w:rFonts w:ascii="Times New Roman" w:hAnsi="Times New Roman" w:cs="Times New Roman"/>
          <w:sz w:val="24"/>
          <w:szCs w:val="24"/>
        </w:rPr>
        <w:t xml:space="preserve"> (СИ)- это техническое устройство, используемое при измерениях и имеющее нормированные метрологические свойства.</w:t>
      </w:r>
    </w:p>
    <w:p w14:paraId="1F0A319B"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 xml:space="preserve">Рабочие </w:t>
      </w:r>
      <w:r w:rsidRPr="00221CBB">
        <w:rPr>
          <w:rFonts w:ascii="Times New Roman" w:hAnsi="Times New Roman" w:cs="Times New Roman"/>
          <w:sz w:val="24"/>
          <w:szCs w:val="24"/>
        </w:rPr>
        <w:t>СИ предназначены для измерения размеров на производстве.</w:t>
      </w:r>
    </w:p>
    <w:p w14:paraId="651DD874"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sz w:val="24"/>
          <w:szCs w:val="24"/>
        </w:rPr>
        <w:t xml:space="preserve">Рабочие эталоны – это очень точные средства измерений, по которым определяют годность рабочих </w:t>
      </w:r>
      <w:proofErr w:type="gramStart"/>
      <w:r w:rsidRPr="00221CBB">
        <w:rPr>
          <w:rFonts w:ascii="Times New Roman" w:hAnsi="Times New Roman" w:cs="Times New Roman"/>
          <w:sz w:val="24"/>
          <w:szCs w:val="24"/>
        </w:rPr>
        <w:t>СИ .</w:t>
      </w:r>
      <w:proofErr w:type="gramEnd"/>
      <w:r w:rsidRPr="00221CBB">
        <w:rPr>
          <w:rFonts w:ascii="Times New Roman" w:hAnsi="Times New Roman" w:cs="Times New Roman"/>
          <w:sz w:val="24"/>
          <w:szCs w:val="24"/>
        </w:rPr>
        <w:t xml:space="preserve"> Рабочие эталоны находятся в эталонных и поверочных лабораториях.</w:t>
      </w:r>
    </w:p>
    <w:p w14:paraId="4505CF7A"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lastRenderedPageBreak/>
        <w:t>метрологические характеристики средств измерений</w:t>
      </w:r>
      <w:r w:rsidRPr="00221CBB">
        <w:rPr>
          <w:rFonts w:ascii="Times New Roman" w:hAnsi="Times New Roman" w:cs="Times New Roman"/>
          <w:sz w:val="24"/>
          <w:szCs w:val="24"/>
        </w:rPr>
        <w:t xml:space="preserve"> Технические характеристики, описывающие свойства средства измерений и оказывающие влияние на результаты и погрешности измерений, называются.</w:t>
      </w:r>
    </w:p>
    <w:p w14:paraId="0AF56665"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Длина деления шкалы</w:t>
      </w:r>
      <w:r w:rsidRPr="00221CBB">
        <w:rPr>
          <w:rFonts w:ascii="Times New Roman" w:hAnsi="Times New Roman" w:cs="Times New Roman"/>
          <w:sz w:val="24"/>
          <w:szCs w:val="24"/>
        </w:rPr>
        <w:t xml:space="preserve"> - это расстояние между серединами двух соседних отметок (штрихов, точек и т.п.) шкалы.</w:t>
      </w:r>
    </w:p>
    <w:p w14:paraId="0365F9D3"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Цена деления шкалы</w:t>
      </w:r>
      <w:r w:rsidRPr="00221CBB">
        <w:rPr>
          <w:rFonts w:ascii="Times New Roman" w:hAnsi="Times New Roman" w:cs="Times New Roman"/>
          <w:sz w:val="24"/>
          <w:szCs w:val="24"/>
        </w:rPr>
        <w:t xml:space="preserve"> - это разность значений величин, соответствующих двум соседним отметкам шкалы (у микрометра она </w:t>
      </w:r>
      <w:proofErr w:type="gramStart"/>
      <w:r w:rsidRPr="00221CBB">
        <w:rPr>
          <w:rFonts w:ascii="Times New Roman" w:hAnsi="Times New Roman" w:cs="Times New Roman"/>
          <w:sz w:val="24"/>
          <w:szCs w:val="24"/>
        </w:rPr>
        <w:t>равна  0</w:t>
      </w:r>
      <w:proofErr w:type="gramEnd"/>
      <w:r w:rsidRPr="00221CBB">
        <w:rPr>
          <w:rFonts w:ascii="Times New Roman" w:hAnsi="Times New Roman" w:cs="Times New Roman"/>
          <w:sz w:val="24"/>
          <w:szCs w:val="24"/>
        </w:rPr>
        <w:t>,01мм) .</w:t>
      </w:r>
    </w:p>
    <w:p w14:paraId="7A2DD1EA"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Диапазон показаний</w:t>
      </w:r>
      <w:r w:rsidRPr="00221CBB">
        <w:rPr>
          <w:rFonts w:ascii="Times New Roman" w:hAnsi="Times New Roman" w:cs="Times New Roman"/>
          <w:sz w:val="24"/>
          <w:szCs w:val="24"/>
        </w:rPr>
        <w:t xml:space="preserve"> - область значений шкалы, ограниченная конечным и начальным значениями шкалы</w:t>
      </w:r>
      <w:r w:rsidRPr="00221CBB">
        <w:rPr>
          <w:rFonts w:ascii="Times New Roman" w:hAnsi="Times New Roman" w:cs="Times New Roman"/>
          <w:b/>
          <w:sz w:val="24"/>
          <w:szCs w:val="24"/>
        </w:rPr>
        <w:t>,</w:t>
      </w:r>
      <w:r w:rsidRPr="00221CBB">
        <w:rPr>
          <w:rFonts w:ascii="Times New Roman" w:hAnsi="Times New Roman" w:cs="Times New Roman"/>
          <w:sz w:val="24"/>
          <w:szCs w:val="24"/>
        </w:rPr>
        <w:t xml:space="preserve"> т. е. наибольшим и наименьшим значениями измеряемой величины. </w:t>
      </w:r>
    </w:p>
    <w:p w14:paraId="4ADAFC09"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Диапазон измерений</w:t>
      </w:r>
      <w:r w:rsidRPr="00221CBB">
        <w:rPr>
          <w:rFonts w:ascii="Times New Roman" w:hAnsi="Times New Roman" w:cs="Times New Roman"/>
          <w:sz w:val="24"/>
          <w:szCs w:val="24"/>
        </w:rPr>
        <w:t xml:space="preserve"> - область значений измеряемой величины (диапазон от наименьшего до наибольшего измеряемого размера)</w:t>
      </w:r>
    </w:p>
    <w:p w14:paraId="4E03D330" w14:textId="77777777" w:rsidR="00221CBB" w:rsidRPr="00221CBB" w:rsidRDefault="00221CBB" w:rsidP="00221CBB">
      <w:pPr>
        <w:pStyle w:val="aa"/>
        <w:spacing w:after="0" w:line="240" w:lineRule="auto"/>
        <w:ind w:left="283"/>
        <w:rPr>
          <w:rFonts w:ascii="Times New Roman" w:hAnsi="Times New Roman" w:cs="Times New Roman"/>
          <w:b/>
          <w:sz w:val="24"/>
          <w:szCs w:val="24"/>
        </w:rPr>
      </w:pPr>
      <w:r w:rsidRPr="00221CBB">
        <w:rPr>
          <w:rFonts w:ascii="Times New Roman" w:hAnsi="Times New Roman" w:cs="Times New Roman"/>
          <w:b/>
          <w:sz w:val="24"/>
          <w:szCs w:val="24"/>
        </w:rPr>
        <w:t xml:space="preserve">Чувствительность </w:t>
      </w:r>
      <w:r w:rsidRPr="00221CBB">
        <w:rPr>
          <w:rFonts w:ascii="Times New Roman" w:hAnsi="Times New Roman" w:cs="Times New Roman"/>
          <w:sz w:val="24"/>
          <w:szCs w:val="24"/>
        </w:rPr>
        <w:t xml:space="preserve">прибора - отношение изменения сигнала на выходе измерительного прибора к изменению измеряемой величины (сигнала на входе). Так, если при измерении диаметра вала d=100мм изменение измеряемой величины  </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rPr>
        <w:t>d=0,01</w:t>
      </w:r>
      <w:proofErr w:type="gramStart"/>
      <w:r w:rsidRPr="00221CBB">
        <w:rPr>
          <w:rFonts w:ascii="Times New Roman" w:hAnsi="Times New Roman" w:cs="Times New Roman"/>
          <w:sz w:val="24"/>
          <w:szCs w:val="24"/>
        </w:rPr>
        <w:t>мм  вызвало</w:t>
      </w:r>
      <w:proofErr w:type="gramEnd"/>
      <w:r w:rsidRPr="00221CBB">
        <w:rPr>
          <w:rFonts w:ascii="Times New Roman" w:hAnsi="Times New Roman" w:cs="Times New Roman"/>
          <w:sz w:val="24"/>
          <w:szCs w:val="24"/>
        </w:rPr>
        <w:t xml:space="preserve"> перемещение стрелки показывающего устройства на </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lang w:val="en-US"/>
        </w:rPr>
        <w:t>L</w:t>
      </w:r>
      <w:r w:rsidRPr="00221CBB">
        <w:rPr>
          <w:rFonts w:ascii="Times New Roman" w:hAnsi="Times New Roman" w:cs="Times New Roman"/>
          <w:sz w:val="24"/>
          <w:szCs w:val="24"/>
        </w:rPr>
        <w:t>=10мм,  абсолютная  чувствительность прибора составляет  S=</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lang w:val="en-US"/>
        </w:rPr>
        <w:t>L</w:t>
      </w:r>
      <w:r w:rsidRPr="00221CBB">
        <w:rPr>
          <w:rFonts w:ascii="Times New Roman" w:hAnsi="Times New Roman" w:cs="Times New Roman"/>
          <w:sz w:val="24"/>
          <w:szCs w:val="24"/>
        </w:rPr>
        <w:t>/</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rPr>
        <w:t xml:space="preserve">d=10/0,01=1000. Для шкальных измерительных приборов </w:t>
      </w:r>
      <w:proofErr w:type="gramStart"/>
      <w:r w:rsidRPr="00221CBB">
        <w:rPr>
          <w:rFonts w:ascii="Times New Roman" w:hAnsi="Times New Roman" w:cs="Times New Roman"/>
          <w:sz w:val="24"/>
          <w:szCs w:val="24"/>
        </w:rPr>
        <w:t>абсолютная  чувствительность</w:t>
      </w:r>
      <w:proofErr w:type="gramEnd"/>
      <w:r w:rsidRPr="00221CBB">
        <w:rPr>
          <w:rFonts w:ascii="Times New Roman" w:hAnsi="Times New Roman" w:cs="Times New Roman"/>
          <w:sz w:val="24"/>
          <w:szCs w:val="24"/>
        </w:rPr>
        <w:t xml:space="preserve"> численно равна </w:t>
      </w:r>
      <w:r w:rsidRPr="00221CBB">
        <w:rPr>
          <w:rFonts w:ascii="Times New Roman" w:hAnsi="Times New Roman" w:cs="Times New Roman"/>
          <w:b/>
          <w:sz w:val="24"/>
          <w:szCs w:val="24"/>
        </w:rPr>
        <w:t>передаточному отношению.</w:t>
      </w:r>
    </w:p>
    <w:p w14:paraId="03C9C430"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Вариация</w:t>
      </w:r>
      <w:r w:rsidRPr="00221CBB">
        <w:rPr>
          <w:rFonts w:ascii="Times New Roman" w:hAnsi="Times New Roman" w:cs="Times New Roman"/>
          <w:sz w:val="24"/>
          <w:szCs w:val="24"/>
        </w:rPr>
        <w:t xml:space="preserve"> (нестабильность) показаний прибора - алгебраическая разность между наибольшим и наименьшим результатами измерений при многократном измерении одной и той же величины в неизменных условиях.</w:t>
      </w:r>
    </w:p>
    <w:p w14:paraId="6E78208E"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Абсолютная погрешность</w:t>
      </w:r>
      <w:r w:rsidRPr="00221CBB">
        <w:rPr>
          <w:rFonts w:ascii="Times New Roman" w:hAnsi="Times New Roman" w:cs="Times New Roman"/>
          <w:sz w:val="24"/>
          <w:szCs w:val="24"/>
        </w:rPr>
        <w:t xml:space="preserve"> </w:t>
      </w:r>
      <w:r w:rsidRPr="00221CBB">
        <w:rPr>
          <w:rFonts w:ascii="Times New Roman" w:hAnsi="Times New Roman" w:cs="Times New Roman"/>
          <w:b/>
          <w:sz w:val="24"/>
          <w:szCs w:val="24"/>
        </w:rPr>
        <w:sym w:font="Symbol" w:char="F044"/>
      </w:r>
      <w:r w:rsidRPr="00221CBB">
        <w:rPr>
          <w:rFonts w:ascii="Times New Roman" w:hAnsi="Times New Roman" w:cs="Times New Roman"/>
          <w:sz w:val="24"/>
          <w:szCs w:val="24"/>
        </w:rPr>
        <w:t>=Х</w:t>
      </w:r>
      <w:r w:rsidRPr="00221CBB">
        <w:rPr>
          <w:rFonts w:ascii="Times New Roman" w:hAnsi="Times New Roman" w:cs="Times New Roman"/>
          <w:sz w:val="24"/>
          <w:szCs w:val="24"/>
          <w:vertAlign w:val="subscript"/>
        </w:rPr>
        <w:t>оп</w:t>
      </w:r>
      <w:r w:rsidRPr="00221CBB">
        <w:rPr>
          <w:rFonts w:ascii="Times New Roman" w:hAnsi="Times New Roman" w:cs="Times New Roman"/>
          <w:sz w:val="24"/>
          <w:szCs w:val="24"/>
        </w:rPr>
        <w:t>-</w:t>
      </w:r>
      <w:proofErr w:type="spellStart"/>
      <w:r w:rsidRPr="00221CBB">
        <w:rPr>
          <w:rFonts w:ascii="Times New Roman" w:hAnsi="Times New Roman" w:cs="Times New Roman"/>
          <w:sz w:val="24"/>
          <w:szCs w:val="24"/>
        </w:rPr>
        <w:t>Х</w:t>
      </w:r>
      <w:r w:rsidRPr="00221CBB">
        <w:rPr>
          <w:rFonts w:ascii="Times New Roman" w:hAnsi="Times New Roman" w:cs="Times New Roman"/>
          <w:sz w:val="24"/>
          <w:szCs w:val="24"/>
          <w:vertAlign w:val="subscript"/>
        </w:rPr>
        <w:t>изм</w:t>
      </w:r>
      <w:proofErr w:type="spellEnd"/>
      <w:r w:rsidRPr="00221CBB">
        <w:rPr>
          <w:rFonts w:ascii="Times New Roman" w:hAnsi="Times New Roman" w:cs="Times New Roman"/>
          <w:sz w:val="24"/>
          <w:szCs w:val="24"/>
        </w:rPr>
        <w:t xml:space="preserve">, </w:t>
      </w:r>
      <w:proofErr w:type="gramStart"/>
      <w:r w:rsidRPr="00221CBB">
        <w:rPr>
          <w:rFonts w:ascii="Times New Roman" w:hAnsi="Times New Roman" w:cs="Times New Roman"/>
          <w:sz w:val="24"/>
          <w:szCs w:val="24"/>
        </w:rPr>
        <w:t>где  Х</w:t>
      </w:r>
      <w:r w:rsidRPr="00221CBB">
        <w:rPr>
          <w:rFonts w:ascii="Times New Roman" w:hAnsi="Times New Roman" w:cs="Times New Roman"/>
          <w:sz w:val="24"/>
          <w:szCs w:val="24"/>
          <w:vertAlign w:val="subscript"/>
        </w:rPr>
        <w:t>оп</w:t>
      </w:r>
      <w:proofErr w:type="gramEnd"/>
      <w:r w:rsidRPr="00221CBB">
        <w:rPr>
          <w:rFonts w:ascii="Times New Roman" w:hAnsi="Times New Roman" w:cs="Times New Roman"/>
          <w:sz w:val="24"/>
          <w:szCs w:val="24"/>
        </w:rPr>
        <w:t xml:space="preserve"> – опорное значение, обоснованно приписываемое измеряемой величине,  </w:t>
      </w:r>
      <w:proofErr w:type="spellStart"/>
      <w:r w:rsidRPr="00221CBB">
        <w:rPr>
          <w:rFonts w:ascii="Times New Roman" w:hAnsi="Times New Roman" w:cs="Times New Roman"/>
          <w:sz w:val="24"/>
          <w:szCs w:val="24"/>
        </w:rPr>
        <w:t>Х</w:t>
      </w:r>
      <w:r w:rsidRPr="00221CBB">
        <w:rPr>
          <w:rFonts w:ascii="Times New Roman" w:hAnsi="Times New Roman" w:cs="Times New Roman"/>
          <w:sz w:val="24"/>
          <w:szCs w:val="24"/>
          <w:vertAlign w:val="subscript"/>
        </w:rPr>
        <w:t>изм</w:t>
      </w:r>
      <w:proofErr w:type="spellEnd"/>
      <w:r w:rsidRPr="00221CBB">
        <w:rPr>
          <w:rFonts w:ascii="Times New Roman" w:hAnsi="Times New Roman" w:cs="Times New Roman"/>
          <w:sz w:val="24"/>
          <w:szCs w:val="24"/>
        </w:rPr>
        <w:t xml:space="preserve"> – результат измерения. Например, при определении абсолютной погрешности микрометра при помощи концевых мер (рабочего эталона), размер концевой </w:t>
      </w:r>
      <w:proofErr w:type="gramStart"/>
      <w:r w:rsidRPr="00221CBB">
        <w:rPr>
          <w:rFonts w:ascii="Times New Roman" w:hAnsi="Times New Roman" w:cs="Times New Roman"/>
          <w:sz w:val="24"/>
          <w:szCs w:val="24"/>
        </w:rPr>
        <w:t>меры  принимают</w:t>
      </w:r>
      <w:proofErr w:type="gramEnd"/>
      <w:r w:rsidRPr="00221CBB">
        <w:rPr>
          <w:rFonts w:ascii="Times New Roman" w:hAnsi="Times New Roman" w:cs="Times New Roman"/>
          <w:sz w:val="24"/>
          <w:szCs w:val="24"/>
        </w:rPr>
        <w:t xml:space="preserve"> за опорное значение (так как точность изготовления концевой меры очень высока и известна). </w:t>
      </w:r>
    </w:p>
    <w:p w14:paraId="1185CD7E"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sz w:val="24"/>
          <w:szCs w:val="24"/>
        </w:rPr>
        <w:t xml:space="preserve"> </w:t>
      </w:r>
      <w:r w:rsidRPr="00221CBB">
        <w:rPr>
          <w:rFonts w:ascii="Times New Roman" w:hAnsi="Times New Roman" w:cs="Times New Roman"/>
          <w:b/>
          <w:sz w:val="24"/>
          <w:szCs w:val="24"/>
        </w:rPr>
        <w:t xml:space="preserve">Относительная </w:t>
      </w:r>
      <w:proofErr w:type="gramStart"/>
      <w:r w:rsidRPr="00221CBB">
        <w:rPr>
          <w:rFonts w:ascii="Times New Roman" w:hAnsi="Times New Roman" w:cs="Times New Roman"/>
          <w:b/>
          <w:sz w:val="24"/>
          <w:szCs w:val="24"/>
        </w:rPr>
        <w:t>погрешность(</w:t>
      </w:r>
      <w:proofErr w:type="gramEnd"/>
      <w:r w:rsidRPr="00221CBB">
        <w:rPr>
          <w:rFonts w:ascii="Times New Roman" w:hAnsi="Times New Roman" w:cs="Times New Roman"/>
          <w:sz w:val="24"/>
          <w:szCs w:val="24"/>
        </w:rPr>
        <w:t>в процентах</w:t>
      </w:r>
      <w:r w:rsidRPr="00221CBB">
        <w:rPr>
          <w:rFonts w:ascii="Times New Roman" w:hAnsi="Times New Roman" w:cs="Times New Roman"/>
          <w:b/>
          <w:sz w:val="24"/>
          <w:szCs w:val="24"/>
        </w:rPr>
        <w:t xml:space="preserve">)    </w:t>
      </w:r>
      <w:r w:rsidRPr="00221CBB">
        <w:rPr>
          <w:rFonts w:ascii="Times New Roman" w:hAnsi="Times New Roman" w:cs="Times New Roman"/>
          <w:b/>
          <w:sz w:val="24"/>
          <w:szCs w:val="24"/>
        </w:rPr>
        <w:sym w:font="Symbol" w:char="F064"/>
      </w:r>
      <w:r w:rsidRPr="00221CBB">
        <w:rPr>
          <w:rFonts w:ascii="Times New Roman" w:hAnsi="Times New Roman" w:cs="Times New Roman"/>
          <w:sz w:val="24"/>
          <w:szCs w:val="24"/>
        </w:rPr>
        <w:t>=</w:t>
      </w:r>
      <w:r w:rsidRPr="00221CBB">
        <w:rPr>
          <w:rFonts w:ascii="Times New Roman" w:hAnsi="Times New Roman" w:cs="Times New Roman"/>
          <w:b/>
          <w:sz w:val="24"/>
          <w:szCs w:val="24"/>
        </w:rPr>
        <w:sym w:font="Symbol" w:char="F044"/>
      </w:r>
      <w:r w:rsidRPr="00221CBB">
        <w:rPr>
          <w:rFonts w:ascii="Times New Roman" w:hAnsi="Times New Roman" w:cs="Times New Roman"/>
          <w:b/>
          <w:sz w:val="24"/>
          <w:szCs w:val="24"/>
        </w:rPr>
        <w:t>/х 100%</w:t>
      </w:r>
      <w:r w:rsidRPr="00221CBB">
        <w:rPr>
          <w:rFonts w:ascii="Times New Roman" w:hAnsi="Times New Roman" w:cs="Times New Roman"/>
          <w:sz w:val="24"/>
          <w:szCs w:val="24"/>
        </w:rPr>
        <w:t xml:space="preserve"> , где  х – значение измеряемой величины ,  </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rPr>
        <w:t xml:space="preserve"> - абсолютная погрешность. </w:t>
      </w:r>
    </w:p>
    <w:p w14:paraId="55290F72" w14:textId="77777777" w:rsidR="00221CBB" w:rsidRPr="00221CBB" w:rsidRDefault="00221CBB" w:rsidP="00221CBB">
      <w:pPr>
        <w:pStyle w:val="aa"/>
        <w:spacing w:after="0" w:line="240" w:lineRule="auto"/>
        <w:ind w:left="283"/>
        <w:rPr>
          <w:rFonts w:ascii="Times New Roman" w:hAnsi="Times New Roman" w:cs="Times New Roman"/>
          <w:sz w:val="24"/>
          <w:szCs w:val="24"/>
        </w:rPr>
      </w:pPr>
      <w:r w:rsidRPr="00221CBB">
        <w:rPr>
          <w:rFonts w:ascii="Times New Roman" w:hAnsi="Times New Roman" w:cs="Times New Roman"/>
          <w:b/>
          <w:sz w:val="24"/>
          <w:szCs w:val="24"/>
        </w:rPr>
        <w:t>Приведенная погрешность (</w:t>
      </w:r>
      <w:r w:rsidRPr="00221CBB">
        <w:rPr>
          <w:rFonts w:ascii="Times New Roman" w:hAnsi="Times New Roman" w:cs="Times New Roman"/>
          <w:sz w:val="24"/>
          <w:szCs w:val="24"/>
        </w:rPr>
        <w:t>в</w:t>
      </w:r>
      <w:r w:rsidRPr="00221CBB">
        <w:rPr>
          <w:rFonts w:ascii="Times New Roman" w:hAnsi="Times New Roman" w:cs="Times New Roman"/>
          <w:b/>
          <w:sz w:val="24"/>
          <w:szCs w:val="24"/>
        </w:rPr>
        <w:t xml:space="preserve"> </w:t>
      </w:r>
      <w:proofErr w:type="gramStart"/>
      <w:r w:rsidRPr="00221CBB">
        <w:rPr>
          <w:rFonts w:ascii="Times New Roman" w:hAnsi="Times New Roman" w:cs="Times New Roman"/>
          <w:sz w:val="24"/>
          <w:szCs w:val="24"/>
        </w:rPr>
        <w:t xml:space="preserve">процентах </w:t>
      </w:r>
      <w:r w:rsidRPr="00221CBB">
        <w:rPr>
          <w:rFonts w:ascii="Times New Roman" w:hAnsi="Times New Roman" w:cs="Times New Roman"/>
          <w:b/>
          <w:sz w:val="24"/>
          <w:szCs w:val="24"/>
        </w:rPr>
        <w:t>)</w:t>
      </w:r>
      <w:proofErr w:type="gramEnd"/>
      <w:r w:rsidRPr="00221CBB">
        <w:rPr>
          <w:rFonts w:ascii="Times New Roman" w:hAnsi="Times New Roman" w:cs="Times New Roman"/>
          <w:b/>
          <w:sz w:val="24"/>
          <w:szCs w:val="24"/>
        </w:rPr>
        <w:t xml:space="preserve">  </w:t>
      </w:r>
      <w:r w:rsidRPr="00221CBB">
        <w:rPr>
          <w:rFonts w:ascii="Times New Roman" w:hAnsi="Times New Roman" w:cs="Times New Roman"/>
          <w:b/>
          <w:sz w:val="24"/>
          <w:szCs w:val="24"/>
        </w:rPr>
        <w:sym w:font="Symbol" w:char="F067"/>
      </w:r>
      <w:r w:rsidRPr="00221CBB">
        <w:rPr>
          <w:rFonts w:ascii="Times New Roman" w:hAnsi="Times New Roman" w:cs="Times New Roman"/>
          <w:sz w:val="24"/>
          <w:szCs w:val="24"/>
        </w:rPr>
        <w:t>=</w:t>
      </w:r>
      <w:r w:rsidRPr="00221CBB">
        <w:rPr>
          <w:rFonts w:ascii="Times New Roman" w:hAnsi="Times New Roman" w:cs="Times New Roman"/>
          <w:sz w:val="24"/>
          <w:szCs w:val="24"/>
        </w:rPr>
        <w:sym w:font="Symbol" w:char="F044"/>
      </w:r>
      <w:r w:rsidRPr="00221CBB">
        <w:rPr>
          <w:rFonts w:ascii="Times New Roman" w:hAnsi="Times New Roman" w:cs="Times New Roman"/>
          <w:sz w:val="24"/>
          <w:szCs w:val="24"/>
        </w:rPr>
        <w:t>/Х</w:t>
      </w:r>
      <w:r w:rsidRPr="00221CBB">
        <w:rPr>
          <w:rFonts w:ascii="Times New Roman" w:hAnsi="Times New Roman" w:cs="Times New Roman"/>
          <w:sz w:val="24"/>
          <w:szCs w:val="24"/>
          <w:vertAlign w:val="subscript"/>
        </w:rPr>
        <w:t>N</w:t>
      </w:r>
      <w:r w:rsidRPr="00221CBB">
        <w:rPr>
          <w:rFonts w:ascii="Times New Roman" w:hAnsi="Times New Roman" w:cs="Times New Roman"/>
          <w:sz w:val="24"/>
          <w:szCs w:val="24"/>
        </w:rPr>
        <w:t xml:space="preserve"> 100%  ,где  Х</w:t>
      </w:r>
      <w:r w:rsidRPr="00221CBB">
        <w:rPr>
          <w:rFonts w:ascii="Times New Roman" w:hAnsi="Times New Roman" w:cs="Times New Roman"/>
          <w:sz w:val="24"/>
          <w:szCs w:val="24"/>
          <w:vertAlign w:val="subscript"/>
        </w:rPr>
        <w:t xml:space="preserve">N </w:t>
      </w:r>
      <w:r w:rsidRPr="00221CBB">
        <w:rPr>
          <w:rFonts w:ascii="Times New Roman" w:hAnsi="Times New Roman" w:cs="Times New Roman"/>
          <w:sz w:val="24"/>
          <w:szCs w:val="24"/>
        </w:rPr>
        <w:t>-нормирующее значение (  Х</w:t>
      </w:r>
      <w:r w:rsidRPr="00221CBB">
        <w:rPr>
          <w:rFonts w:ascii="Times New Roman" w:hAnsi="Times New Roman" w:cs="Times New Roman"/>
          <w:sz w:val="24"/>
          <w:szCs w:val="24"/>
          <w:vertAlign w:val="subscript"/>
        </w:rPr>
        <w:t>N</w:t>
      </w:r>
      <w:r w:rsidRPr="00221CBB">
        <w:rPr>
          <w:rFonts w:ascii="Times New Roman" w:hAnsi="Times New Roman" w:cs="Times New Roman"/>
          <w:sz w:val="24"/>
          <w:szCs w:val="24"/>
        </w:rPr>
        <w:t xml:space="preserve">  - верхний предел измерений  или диапазон показаний по шкале)</w:t>
      </w:r>
    </w:p>
    <w:p w14:paraId="23427CDB" w14:textId="77777777" w:rsidR="00221CBB" w:rsidRPr="00221CBB" w:rsidRDefault="00221CBB" w:rsidP="00221CBB">
      <w:pPr>
        <w:pStyle w:val="aa"/>
        <w:spacing w:after="0" w:line="240" w:lineRule="auto"/>
        <w:ind w:left="283"/>
        <w:rPr>
          <w:rFonts w:ascii="Times New Roman" w:hAnsi="Times New Roman" w:cs="Times New Roman"/>
          <w:i/>
        </w:rPr>
      </w:pPr>
      <w:r w:rsidRPr="00221CBB">
        <w:rPr>
          <w:rFonts w:ascii="Times New Roman" w:hAnsi="Times New Roman" w:cs="Times New Roman"/>
          <w:b/>
          <w:sz w:val="24"/>
          <w:szCs w:val="24"/>
        </w:rPr>
        <w:t xml:space="preserve">Классы точности средств измерений       </w:t>
      </w:r>
      <w:r w:rsidRPr="00221CBB">
        <w:rPr>
          <w:rFonts w:ascii="Times New Roman" w:hAnsi="Times New Roman" w:cs="Times New Roman"/>
          <w:b/>
          <w:sz w:val="24"/>
          <w:szCs w:val="24"/>
          <w:u w:val="single"/>
        </w:rPr>
        <w:t xml:space="preserve"> </w:t>
      </w:r>
      <w:r w:rsidRPr="00221CBB">
        <w:rPr>
          <w:rFonts w:ascii="Times New Roman" w:hAnsi="Times New Roman" w:cs="Times New Roman"/>
          <w:sz w:val="24"/>
          <w:szCs w:val="24"/>
        </w:rPr>
        <w:t>это</w:t>
      </w:r>
      <w:r w:rsidRPr="00221CBB">
        <w:rPr>
          <w:rFonts w:ascii="Times New Roman" w:hAnsi="Times New Roman" w:cs="Times New Roman"/>
          <w:b/>
          <w:sz w:val="24"/>
          <w:szCs w:val="24"/>
          <w:u w:val="single"/>
        </w:rPr>
        <w:t xml:space="preserve"> </w:t>
      </w:r>
      <w:r w:rsidRPr="00221CBB">
        <w:rPr>
          <w:rFonts w:ascii="Times New Roman" w:hAnsi="Times New Roman" w:cs="Times New Roman"/>
          <w:sz w:val="24"/>
          <w:szCs w:val="24"/>
        </w:rPr>
        <w:t xml:space="preserve">обобщённая </w:t>
      </w:r>
      <w:proofErr w:type="gramStart"/>
      <w:r w:rsidRPr="00221CBB">
        <w:rPr>
          <w:rFonts w:ascii="Times New Roman" w:hAnsi="Times New Roman" w:cs="Times New Roman"/>
          <w:sz w:val="24"/>
          <w:szCs w:val="24"/>
        </w:rPr>
        <w:t>метрологическая  характеристика</w:t>
      </w:r>
      <w:proofErr w:type="gramEnd"/>
      <w:r w:rsidRPr="00221CBB">
        <w:rPr>
          <w:rFonts w:ascii="Times New Roman" w:hAnsi="Times New Roman" w:cs="Times New Roman"/>
          <w:i/>
        </w:rPr>
        <w:t>.</w:t>
      </w:r>
    </w:p>
    <w:p w14:paraId="601A289F" w14:textId="669552BF" w:rsidR="00646CFB" w:rsidRPr="00B35B7C" w:rsidRDefault="00646CFB" w:rsidP="00646CFB">
      <w:pPr>
        <w:pStyle w:val="aa"/>
        <w:spacing w:after="0" w:line="240" w:lineRule="auto"/>
        <w:ind w:left="283"/>
        <w:jc w:val="center"/>
        <w:rPr>
          <w:rFonts w:ascii="Times New Roman" w:hAnsi="Times New Roman" w:cs="Times New Roman"/>
          <w:b/>
          <w:sz w:val="20"/>
          <w:szCs w:val="20"/>
        </w:rPr>
      </w:pPr>
    </w:p>
    <w:p w14:paraId="2C4087CA" w14:textId="77777777" w:rsidR="0022518F" w:rsidRPr="00B35B7C" w:rsidRDefault="0022518F" w:rsidP="0022518F">
      <w:pPr>
        <w:pStyle w:val="aa"/>
        <w:spacing w:after="0" w:line="240" w:lineRule="auto"/>
        <w:ind w:left="283"/>
        <w:jc w:val="center"/>
        <w:rPr>
          <w:rFonts w:ascii="Times New Roman" w:hAnsi="Times New Roman" w:cs="Times New Roman"/>
          <w:b/>
          <w:sz w:val="24"/>
          <w:szCs w:val="24"/>
        </w:rPr>
      </w:pPr>
      <w:r w:rsidRPr="00B35B7C">
        <w:rPr>
          <w:rFonts w:ascii="Times New Roman" w:hAnsi="Times New Roman" w:cs="Times New Roman"/>
          <w:b/>
          <w:sz w:val="24"/>
          <w:szCs w:val="24"/>
        </w:rPr>
        <w:t>Раздел 5. Лекционные материалы</w:t>
      </w:r>
    </w:p>
    <w:p w14:paraId="7A868BB2" w14:textId="34D62043" w:rsidR="0022518F" w:rsidRPr="00B35B7C" w:rsidRDefault="0022518F" w:rsidP="00CB1E79">
      <w:pPr>
        <w:pStyle w:val="aa"/>
        <w:spacing w:after="0" w:line="240" w:lineRule="auto"/>
        <w:ind w:left="0" w:firstLine="283"/>
        <w:jc w:val="both"/>
        <w:rPr>
          <w:rFonts w:ascii="Times New Roman" w:hAnsi="Times New Roman" w:cs="Times New Roman"/>
          <w:sz w:val="24"/>
          <w:szCs w:val="24"/>
        </w:rPr>
      </w:pPr>
      <w:r w:rsidRPr="00B35B7C">
        <w:rPr>
          <w:rFonts w:ascii="Times New Roman" w:hAnsi="Times New Roman" w:cs="Times New Roman"/>
          <w:sz w:val="24"/>
          <w:szCs w:val="24"/>
        </w:rPr>
        <w:t>5.</w:t>
      </w:r>
      <w:proofErr w:type="gramStart"/>
      <w:r w:rsidRPr="00B35B7C">
        <w:rPr>
          <w:rFonts w:ascii="Times New Roman" w:hAnsi="Times New Roman" w:cs="Times New Roman"/>
          <w:sz w:val="24"/>
          <w:szCs w:val="24"/>
        </w:rPr>
        <w:t>1.Конспект</w:t>
      </w:r>
      <w:proofErr w:type="gramEnd"/>
      <w:r w:rsidRPr="00B35B7C">
        <w:rPr>
          <w:rFonts w:ascii="Times New Roman" w:hAnsi="Times New Roman" w:cs="Times New Roman"/>
          <w:sz w:val="24"/>
          <w:szCs w:val="24"/>
        </w:rPr>
        <w:t xml:space="preserve"> лекций (тексты готовиться по темам с указанием цели, задачи, количества отведенных  часов, с контрольными вопросами для самоконтроля)</w:t>
      </w:r>
    </w:p>
    <w:p w14:paraId="16AA2DE4" w14:textId="77777777" w:rsidR="0022518F" w:rsidRPr="00B35B7C" w:rsidRDefault="0022518F" w:rsidP="00203AD6">
      <w:pPr>
        <w:pStyle w:val="aa"/>
        <w:spacing w:after="0" w:line="240" w:lineRule="auto"/>
        <w:ind w:left="0" w:firstLine="283"/>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 5.2.Презентации лекционного курса (слайды, видео- и анимационные фрагменты)</w:t>
      </w:r>
    </w:p>
    <w:p w14:paraId="19AF51FB" w14:textId="77777777" w:rsidR="0022518F" w:rsidRPr="00B35B7C" w:rsidRDefault="0022518F" w:rsidP="00203AD6">
      <w:pPr>
        <w:pStyle w:val="aa"/>
        <w:spacing w:after="0" w:line="240" w:lineRule="auto"/>
        <w:ind w:left="0" w:firstLine="283"/>
        <w:jc w:val="both"/>
        <w:rPr>
          <w:rFonts w:ascii="Times New Roman" w:hAnsi="Times New Roman" w:cs="Times New Roman"/>
          <w:sz w:val="24"/>
          <w:szCs w:val="24"/>
        </w:rPr>
      </w:pPr>
      <w:r w:rsidRPr="00B35B7C">
        <w:rPr>
          <w:rFonts w:ascii="Times New Roman" w:hAnsi="Times New Roman" w:cs="Times New Roman"/>
          <w:sz w:val="24"/>
          <w:szCs w:val="24"/>
        </w:rPr>
        <w:t>5.3. Тиражированные лекции</w:t>
      </w:r>
    </w:p>
    <w:p w14:paraId="75E8CEF7" w14:textId="77777777" w:rsidR="00501D8A" w:rsidRPr="00B35B7C" w:rsidRDefault="00501D8A" w:rsidP="00203AD6">
      <w:pPr>
        <w:pStyle w:val="aa"/>
        <w:spacing w:after="0" w:line="240" w:lineRule="auto"/>
        <w:ind w:left="0" w:firstLine="283"/>
        <w:jc w:val="both"/>
        <w:rPr>
          <w:rFonts w:ascii="Times New Roman" w:eastAsia="Times New Roman" w:hAnsi="Times New Roman" w:cs="Times New Roman"/>
          <w:sz w:val="24"/>
          <w:szCs w:val="24"/>
          <w:lang w:eastAsia="ru-RU"/>
        </w:rPr>
      </w:pPr>
      <w:r w:rsidRPr="00B35B7C">
        <w:rPr>
          <w:rFonts w:ascii="Times New Roman" w:hAnsi="Times New Roman" w:cs="Times New Roman"/>
          <w:sz w:val="24"/>
          <w:szCs w:val="24"/>
        </w:rPr>
        <w:t xml:space="preserve">5.4 </w:t>
      </w:r>
      <w:r w:rsidRPr="00B35B7C">
        <w:rPr>
          <w:rFonts w:ascii="Times New Roman" w:eastAsia="Times New Roman" w:hAnsi="Times New Roman" w:cs="Times New Roman"/>
          <w:sz w:val="24"/>
          <w:szCs w:val="24"/>
          <w:lang w:eastAsia="ru-RU"/>
        </w:rPr>
        <w:t xml:space="preserve">Для дополнительного изучения курса собрана подборка учебной литературы на портале </w:t>
      </w:r>
      <w:r w:rsidRPr="00B35B7C">
        <w:rPr>
          <w:rFonts w:ascii="Times New Roman" w:eastAsia="Times New Roman" w:hAnsi="Times New Roman" w:cs="Times New Roman"/>
          <w:sz w:val="24"/>
          <w:szCs w:val="24"/>
          <w:lang w:val="en-US" w:eastAsia="ru-RU"/>
        </w:rPr>
        <w:t>online</w:t>
      </w:r>
      <w:r w:rsidRPr="00B35B7C">
        <w:rPr>
          <w:rFonts w:ascii="Times New Roman" w:eastAsia="Times New Roman" w:hAnsi="Times New Roman" w:cs="Times New Roman"/>
          <w:sz w:val="24"/>
          <w:szCs w:val="24"/>
          <w:lang w:eastAsia="ru-RU"/>
        </w:rPr>
        <w:t>.</w:t>
      </w:r>
      <w:r w:rsidRPr="00B35B7C">
        <w:rPr>
          <w:rFonts w:ascii="Times New Roman" w:eastAsia="Times New Roman" w:hAnsi="Times New Roman" w:cs="Times New Roman"/>
          <w:sz w:val="24"/>
          <w:szCs w:val="24"/>
          <w:lang w:val="en-US" w:eastAsia="ru-RU"/>
        </w:rPr>
        <w:t>kstu</w:t>
      </w:r>
      <w:r w:rsidRPr="00B35B7C">
        <w:rPr>
          <w:rFonts w:ascii="Times New Roman" w:eastAsia="Times New Roman" w:hAnsi="Times New Roman" w:cs="Times New Roman"/>
          <w:sz w:val="24"/>
          <w:szCs w:val="24"/>
          <w:lang w:eastAsia="ru-RU"/>
        </w:rPr>
        <w:t>.</w:t>
      </w:r>
      <w:r w:rsidRPr="00B35B7C">
        <w:rPr>
          <w:rFonts w:ascii="Times New Roman" w:eastAsia="Times New Roman" w:hAnsi="Times New Roman" w:cs="Times New Roman"/>
          <w:sz w:val="24"/>
          <w:szCs w:val="24"/>
          <w:lang w:val="en-US" w:eastAsia="ru-RU"/>
        </w:rPr>
        <w:t>kg</w:t>
      </w:r>
      <w:r w:rsidRPr="00B35B7C">
        <w:rPr>
          <w:rFonts w:ascii="Times New Roman" w:eastAsia="Times New Roman" w:hAnsi="Times New Roman" w:cs="Times New Roman"/>
          <w:sz w:val="24"/>
          <w:szCs w:val="24"/>
          <w:lang w:eastAsia="ru-RU"/>
        </w:rPr>
        <w:t>.</w:t>
      </w:r>
    </w:p>
    <w:p w14:paraId="7F58D030" w14:textId="77777777" w:rsidR="00501D8A" w:rsidRPr="00B35B7C" w:rsidRDefault="00501D8A" w:rsidP="00203AD6">
      <w:pPr>
        <w:pStyle w:val="aa"/>
        <w:spacing w:after="0" w:line="240" w:lineRule="auto"/>
        <w:ind w:left="0" w:firstLine="283"/>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Учебную литературу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 xml:space="preserve">ы </w:t>
      </w:r>
      <w:proofErr w:type="gramStart"/>
      <w:r w:rsidRPr="00B35B7C">
        <w:rPr>
          <w:rFonts w:ascii="Times New Roman" w:eastAsia="Times New Roman" w:hAnsi="Times New Roman" w:cs="Times New Roman"/>
          <w:sz w:val="24"/>
          <w:szCs w:val="24"/>
          <w:lang w:eastAsia="ru-RU"/>
        </w:rPr>
        <w:t>могут дополнительно найти</w:t>
      </w:r>
      <w:proofErr w:type="gramEnd"/>
      <w:r w:rsidRPr="00B35B7C">
        <w:rPr>
          <w:rFonts w:ascii="Times New Roman" w:eastAsia="Times New Roman" w:hAnsi="Times New Roman" w:cs="Times New Roman"/>
          <w:sz w:val="24"/>
          <w:szCs w:val="24"/>
          <w:lang w:eastAsia="ru-RU"/>
        </w:rPr>
        <w:t xml:space="preserve"> используя </w:t>
      </w:r>
      <w:r w:rsidRPr="00B35B7C">
        <w:rPr>
          <w:rFonts w:ascii="Times New Roman" w:eastAsia="Times New Roman" w:hAnsi="Times New Roman" w:cs="Times New Roman"/>
          <w:sz w:val="24"/>
          <w:szCs w:val="24"/>
          <w:lang w:val="en-US" w:eastAsia="ru-RU"/>
        </w:rPr>
        <w:t>www</w:t>
      </w:r>
      <w:r w:rsidRPr="00B35B7C">
        <w:rPr>
          <w:rFonts w:ascii="Times New Roman" w:eastAsia="Times New Roman" w:hAnsi="Times New Roman" w:cs="Times New Roman"/>
          <w:sz w:val="24"/>
          <w:szCs w:val="24"/>
          <w:lang w:eastAsia="ru-RU"/>
        </w:rPr>
        <w:t xml:space="preserve"> – ресурсы, </w:t>
      </w:r>
      <w:r w:rsidRPr="00B35B7C">
        <w:rPr>
          <w:rFonts w:ascii="Times New Roman" w:eastAsia="Times New Roman" w:hAnsi="Times New Roman" w:cs="Times New Roman"/>
          <w:sz w:val="24"/>
          <w:szCs w:val="24"/>
          <w:lang w:val="en-US" w:eastAsia="ru-RU"/>
        </w:rPr>
        <w:t>web</w:t>
      </w:r>
      <w:r w:rsidRPr="00B35B7C">
        <w:rPr>
          <w:rFonts w:ascii="Times New Roman" w:eastAsia="Times New Roman" w:hAnsi="Times New Roman" w:cs="Times New Roman"/>
          <w:sz w:val="24"/>
          <w:szCs w:val="24"/>
          <w:lang w:eastAsia="ru-RU"/>
        </w:rPr>
        <w:t xml:space="preserve">- сайты, </w:t>
      </w:r>
      <w:r w:rsidRPr="00B35B7C">
        <w:rPr>
          <w:rFonts w:ascii="Times New Roman" w:eastAsia="Times New Roman" w:hAnsi="Times New Roman" w:cs="Times New Roman"/>
          <w:sz w:val="24"/>
          <w:szCs w:val="24"/>
          <w:lang w:val="en-US" w:eastAsia="ru-RU"/>
        </w:rPr>
        <w:t>www</w:t>
      </w:r>
      <w:r w:rsidRPr="00B35B7C">
        <w:rPr>
          <w:rFonts w:ascii="Times New Roman" w:eastAsia="Times New Roman" w:hAnsi="Times New Roman" w:cs="Times New Roman"/>
          <w:sz w:val="24"/>
          <w:szCs w:val="24"/>
          <w:lang w:eastAsia="ru-RU"/>
        </w:rPr>
        <w:t xml:space="preserve"> </w:t>
      </w:r>
      <w:proofErr w:type="spellStart"/>
      <w:r w:rsidRPr="00B35B7C">
        <w:rPr>
          <w:rFonts w:ascii="Times New Roman" w:eastAsia="Times New Roman" w:hAnsi="Times New Roman" w:cs="Times New Roman"/>
          <w:sz w:val="24"/>
          <w:szCs w:val="24"/>
          <w:lang w:val="en-US" w:eastAsia="ru-RU"/>
        </w:rPr>
        <w:t>libkstu</w:t>
      </w:r>
      <w:proofErr w:type="spellEnd"/>
      <w:r w:rsidRPr="00B35B7C">
        <w:rPr>
          <w:rFonts w:ascii="Times New Roman" w:eastAsia="Times New Roman" w:hAnsi="Times New Roman" w:cs="Times New Roman"/>
          <w:sz w:val="24"/>
          <w:szCs w:val="24"/>
          <w:lang w:eastAsia="ru-RU"/>
        </w:rPr>
        <w:t>.</w:t>
      </w:r>
      <w:r w:rsidRPr="00B35B7C">
        <w:rPr>
          <w:rFonts w:ascii="Times New Roman" w:eastAsia="Times New Roman" w:hAnsi="Times New Roman" w:cs="Times New Roman"/>
          <w:sz w:val="24"/>
          <w:szCs w:val="24"/>
          <w:lang w:val="en-US" w:eastAsia="ru-RU"/>
        </w:rPr>
        <w:t>on</w:t>
      </w:r>
      <w:r w:rsidRPr="00B35B7C">
        <w:rPr>
          <w:rFonts w:ascii="Times New Roman" w:eastAsia="Times New Roman" w:hAnsi="Times New Roman" w:cs="Times New Roman"/>
          <w:sz w:val="24"/>
          <w:szCs w:val="24"/>
          <w:lang w:eastAsia="ru-RU"/>
        </w:rPr>
        <w:t>.</w:t>
      </w:r>
      <w:r w:rsidRPr="00B35B7C">
        <w:rPr>
          <w:rFonts w:ascii="Times New Roman" w:eastAsia="Times New Roman" w:hAnsi="Times New Roman" w:cs="Times New Roman"/>
          <w:sz w:val="24"/>
          <w:szCs w:val="24"/>
          <w:lang w:val="en-US" w:eastAsia="ru-RU"/>
        </w:rPr>
        <w:t>kg</w:t>
      </w:r>
      <w:r w:rsidRPr="00B35B7C">
        <w:rPr>
          <w:rFonts w:ascii="Times New Roman" w:eastAsia="Times New Roman" w:hAnsi="Times New Roman" w:cs="Times New Roman"/>
          <w:sz w:val="24"/>
          <w:szCs w:val="24"/>
          <w:lang w:eastAsia="ru-RU"/>
        </w:rPr>
        <w:t>, www.erlibkurlibnet.kg.</w:t>
      </w:r>
    </w:p>
    <w:p w14:paraId="0D37C863" w14:textId="77777777" w:rsidR="00501D8A" w:rsidRPr="00B35B7C" w:rsidRDefault="00501D8A" w:rsidP="0022518F">
      <w:pPr>
        <w:pStyle w:val="aa"/>
        <w:spacing w:after="0" w:line="240" w:lineRule="auto"/>
        <w:ind w:left="283"/>
        <w:jc w:val="center"/>
        <w:rPr>
          <w:rFonts w:ascii="Times New Roman" w:hAnsi="Times New Roman" w:cs="Times New Roman"/>
          <w:b/>
          <w:sz w:val="20"/>
          <w:szCs w:val="20"/>
        </w:rPr>
      </w:pPr>
    </w:p>
    <w:p w14:paraId="52B1C4AB" w14:textId="77777777" w:rsidR="0022518F" w:rsidRPr="00B35B7C" w:rsidRDefault="0022518F" w:rsidP="0022518F">
      <w:pPr>
        <w:pStyle w:val="aa"/>
        <w:spacing w:after="0" w:line="240" w:lineRule="auto"/>
        <w:ind w:left="283"/>
        <w:jc w:val="center"/>
        <w:rPr>
          <w:rFonts w:ascii="Times New Roman" w:hAnsi="Times New Roman" w:cs="Times New Roman"/>
          <w:b/>
          <w:sz w:val="24"/>
          <w:szCs w:val="24"/>
        </w:rPr>
      </w:pPr>
      <w:r w:rsidRPr="00B35B7C">
        <w:rPr>
          <w:rFonts w:ascii="Times New Roman" w:hAnsi="Times New Roman" w:cs="Times New Roman"/>
          <w:b/>
          <w:sz w:val="24"/>
          <w:szCs w:val="24"/>
        </w:rPr>
        <w:t>Раздел 6. Учебные и учебно-методические материалы (УММ)</w:t>
      </w:r>
    </w:p>
    <w:p w14:paraId="4DAEEC68" w14:textId="34C41A65" w:rsidR="0084525A" w:rsidRPr="00B35B7C" w:rsidRDefault="00AF278C" w:rsidP="004B281C">
      <w:pPr>
        <w:pStyle w:val="1"/>
        <w:keepNext w:val="0"/>
        <w:tabs>
          <w:tab w:val="left" w:pos="8820"/>
        </w:tabs>
        <w:jc w:val="both"/>
        <w:rPr>
          <w:rFonts w:ascii="Times New Roman" w:hAnsi="Times New Roman" w:cs="Times New Roman"/>
          <w:b w:val="0"/>
          <w:sz w:val="24"/>
          <w:szCs w:val="24"/>
        </w:rPr>
      </w:pPr>
      <w:r>
        <w:rPr>
          <w:rFonts w:ascii="Times New Roman" w:hAnsi="Times New Roman" w:cs="Times New Roman"/>
          <w:sz w:val="24"/>
          <w:szCs w:val="24"/>
          <w:lang w:val="ky-KG"/>
        </w:rPr>
        <w:t>Шалабай Т.Л.</w:t>
      </w:r>
      <w:r w:rsidR="00646CFB" w:rsidRPr="00B35B7C">
        <w:rPr>
          <w:rFonts w:ascii="Times New Roman" w:hAnsi="Times New Roman" w:cs="Times New Roman"/>
          <w:sz w:val="24"/>
          <w:szCs w:val="24"/>
          <w:lang w:val="ky-KG"/>
        </w:rPr>
        <w:t xml:space="preserve">. </w:t>
      </w:r>
      <w:r w:rsidR="004B281C" w:rsidRPr="00B35B7C">
        <w:rPr>
          <w:rFonts w:ascii="Times New Roman" w:hAnsi="Times New Roman" w:cs="Times New Roman"/>
          <w:b w:val="0"/>
          <w:sz w:val="24"/>
          <w:szCs w:val="24"/>
          <w:lang w:val="ky-KG"/>
        </w:rPr>
        <w:t>М</w:t>
      </w:r>
      <w:proofErr w:type="spellStart"/>
      <w:r w:rsidR="004B281C" w:rsidRPr="00B35B7C">
        <w:rPr>
          <w:rFonts w:ascii="Times New Roman" w:hAnsi="Times New Roman" w:cs="Times New Roman"/>
          <w:b w:val="0"/>
          <w:sz w:val="24"/>
          <w:szCs w:val="24"/>
        </w:rPr>
        <w:t>етодическое</w:t>
      </w:r>
      <w:proofErr w:type="spellEnd"/>
      <w:r w:rsidR="004B281C" w:rsidRPr="00B35B7C">
        <w:rPr>
          <w:rFonts w:ascii="Times New Roman" w:hAnsi="Times New Roman" w:cs="Times New Roman"/>
          <w:b w:val="0"/>
          <w:sz w:val="24"/>
          <w:szCs w:val="24"/>
        </w:rPr>
        <w:t xml:space="preserve"> руководство к практическим занятиям по дисциплине «</w:t>
      </w:r>
      <w:r>
        <w:rPr>
          <w:rFonts w:ascii="Times New Roman" w:hAnsi="Times New Roman" w:cs="Times New Roman"/>
          <w:b w:val="0"/>
          <w:sz w:val="24"/>
          <w:szCs w:val="24"/>
        </w:rPr>
        <w:t>Квалиметрия</w:t>
      </w:r>
      <w:r w:rsidR="004B281C" w:rsidRPr="00B35B7C">
        <w:rPr>
          <w:rFonts w:ascii="Times New Roman" w:hAnsi="Times New Roman" w:cs="Times New Roman"/>
          <w:b w:val="0"/>
          <w:sz w:val="24"/>
          <w:szCs w:val="24"/>
        </w:rPr>
        <w:t>» для магистрантов направления 700600 «Стандартизация, сертификация и метрология»</w:t>
      </w:r>
      <w:r w:rsidR="004B281C" w:rsidRPr="00B35B7C">
        <w:rPr>
          <w:rFonts w:ascii="Times New Roman" w:hAnsi="Times New Roman" w:cs="Times New Roman"/>
          <w:b w:val="0"/>
          <w:sz w:val="24"/>
          <w:szCs w:val="24"/>
          <w:lang w:val="ky-KG"/>
        </w:rPr>
        <w:t xml:space="preserve"> </w:t>
      </w:r>
      <w:r w:rsidR="0084525A" w:rsidRPr="00B35B7C">
        <w:rPr>
          <w:rFonts w:ascii="Times New Roman" w:hAnsi="Times New Roman" w:cs="Times New Roman"/>
          <w:b w:val="0"/>
          <w:sz w:val="24"/>
          <w:szCs w:val="24"/>
        </w:rPr>
        <w:t xml:space="preserve">/ </w:t>
      </w:r>
      <w:proofErr w:type="spellStart"/>
      <w:r w:rsidR="0084525A" w:rsidRPr="00B35B7C">
        <w:rPr>
          <w:rFonts w:ascii="Times New Roman" w:hAnsi="Times New Roman" w:cs="Times New Roman"/>
          <w:b w:val="0"/>
          <w:sz w:val="24"/>
          <w:szCs w:val="24"/>
        </w:rPr>
        <w:t>Кырг</w:t>
      </w:r>
      <w:proofErr w:type="spellEnd"/>
      <w:r w:rsidR="0084525A" w:rsidRPr="00B35B7C">
        <w:rPr>
          <w:rFonts w:ascii="Times New Roman" w:hAnsi="Times New Roman" w:cs="Times New Roman"/>
          <w:b w:val="0"/>
          <w:sz w:val="24"/>
          <w:szCs w:val="24"/>
        </w:rPr>
        <w:t xml:space="preserve">. гос. </w:t>
      </w:r>
      <w:proofErr w:type="spellStart"/>
      <w:r w:rsidR="0084525A" w:rsidRPr="00B35B7C">
        <w:rPr>
          <w:rFonts w:ascii="Times New Roman" w:hAnsi="Times New Roman" w:cs="Times New Roman"/>
          <w:b w:val="0"/>
          <w:sz w:val="24"/>
          <w:szCs w:val="24"/>
        </w:rPr>
        <w:t>техн</w:t>
      </w:r>
      <w:proofErr w:type="spellEnd"/>
      <w:r w:rsidR="0084525A" w:rsidRPr="00B35B7C">
        <w:rPr>
          <w:rFonts w:ascii="Times New Roman" w:hAnsi="Times New Roman" w:cs="Times New Roman"/>
          <w:b w:val="0"/>
          <w:sz w:val="24"/>
          <w:szCs w:val="24"/>
        </w:rPr>
        <w:t xml:space="preserve">. ун-т; Сост.: </w:t>
      </w:r>
      <w:r>
        <w:rPr>
          <w:rFonts w:ascii="Times New Roman" w:hAnsi="Times New Roman" w:cs="Times New Roman"/>
          <w:b w:val="0"/>
          <w:sz w:val="24"/>
          <w:szCs w:val="24"/>
        </w:rPr>
        <w:t xml:space="preserve">Т.Л. </w:t>
      </w:r>
      <w:proofErr w:type="spellStart"/>
      <w:r>
        <w:rPr>
          <w:rFonts w:ascii="Times New Roman" w:hAnsi="Times New Roman" w:cs="Times New Roman"/>
          <w:b w:val="0"/>
          <w:sz w:val="24"/>
          <w:szCs w:val="24"/>
        </w:rPr>
        <w:t>Шалабай</w:t>
      </w:r>
      <w:proofErr w:type="spellEnd"/>
      <w:r w:rsidR="0084525A" w:rsidRPr="00B35B7C">
        <w:rPr>
          <w:rFonts w:ascii="Times New Roman" w:hAnsi="Times New Roman" w:cs="Times New Roman"/>
          <w:b w:val="0"/>
          <w:sz w:val="24"/>
          <w:szCs w:val="24"/>
        </w:rPr>
        <w:t>. Бишкек, 201</w:t>
      </w:r>
      <w:r w:rsidR="004B281C" w:rsidRPr="00B35B7C">
        <w:rPr>
          <w:rFonts w:ascii="Times New Roman" w:hAnsi="Times New Roman" w:cs="Times New Roman"/>
          <w:b w:val="0"/>
          <w:sz w:val="24"/>
          <w:szCs w:val="24"/>
          <w:lang w:val="ky-KG"/>
        </w:rPr>
        <w:t>9</w:t>
      </w:r>
      <w:r w:rsidR="0084525A" w:rsidRPr="00B35B7C">
        <w:rPr>
          <w:rFonts w:ascii="Times New Roman" w:hAnsi="Times New Roman" w:cs="Times New Roman"/>
          <w:b w:val="0"/>
          <w:sz w:val="24"/>
          <w:szCs w:val="24"/>
        </w:rPr>
        <w:t>. -17 с.</w:t>
      </w:r>
    </w:p>
    <w:p w14:paraId="1A8636E3" w14:textId="77777777" w:rsidR="004B281C" w:rsidRPr="00B35B7C" w:rsidRDefault="004B281C" w:rsidP="004B281C">
      <w:pPr>
        <w:rPr>
          <w:lang w:eastAsia="ru-RU"/>
        </w:rPr>
      </w:pPr>
    </w:p>
    <w:p w14:paraId="02000A58" w14:textId="54487DBE" w:rsidR="00501D8A" w:rsidRPr="00B35B7C" w:rsidRDefault="003A6D8B" w:rsidP="00373BE2">
      <w:pPr>
        <w:tabs>
          <w:tab w:val="left" w:pos="12758"/>
        </w:tabs>
        <w:spacing w:after="0" w:line="240" w:lineRule="auto"/>
        <w:ind w:firstLine="851"/>
        <w:jc w:val="center"/>
        <w:rPr>
          <w:rFonts w:ascii="Times New Roman" w:hAnsi="Times New Roman" w:cs="Times New Roman"/>
          <w:sz w:val="24"/>
          <w:szCs w:val="24"/>
        </w:rPr>
      </w:pPr>
      <w:r w:rsidRPr="00B35B7C">
        <w:rPr>
          <w:rFonts w:ascii="Times New Roman" w:hAnsi="Times New Roman" w:cs="Times New Roman"/>
          <w:b/>
          <w:sz w:val="24"/>
          <w:szCs w:val="24"/>
        </w:rPr>
        <w:t>Раздел 7</w:t>
      </w:r>
      <w:r w:rsidR="00501D8A" w:rsidRPr="00B35B7C">
        <w:rPr>
          <w:rFonts w:ascii="Times New Roman" w:hAnsi="Times New Roman" w:cs="Times New Roman"/>
          <w:b/>
          <w:sz w:val="24"/>
          <w:szCs w:val="24"/>
        </w:rPr>
        <w:t xml:space="preserve"> Методические рекомендации</w:t>
      </w:r>
      <w:r w:rsidR="003670F5" w:rsidRPr="00B35B7C">
        <w:rPr>
          <w:rFonts w:ascii="Times New Roman" w:hAnsi="Times New Roman" w:cs="Times New Roman"/>
          <w:b/>
          <w:sz w:val="24"/>
          <w:szCs w:val="24"/>
          <w:lang w:val="ky-KG"/>
        </w:rPr>
        <w:t xml:space="preserve"> к</w:t>
      </w:r>
      <w:r w:rsidR="00501D8A" w:rsidRPr="00B35B7C">
        <w:rPr>
          <w:rFonts w:ascii="Times New Roman" w:hAnsi="Times New Roman" w:cs="Times New Roman"/>
          <w:b/>
          <w:sz w:val="24"/>
          <w:szCs w:val="24"/>
        </w:rPr>
        <w:t xml:space="preserve"> самостоятельной работе </w:t>
      </w:r>
      <w:r w:rsidR="00D02AF4" w:rsidRPr="00B35B7C">
        <w:rPr>
          <w:rFonts w:ascii="Times New Roman" w:hAnsi="Times New Roman" w:cs="Times New Roman"/>
          <w:b/>
          <w:sz w:val="24"/>
          <w:szCs w:val="24"/>
        </w:rPr>
        <w:t>магистрант</w:t>
      </w:r>
      <w:r w:rsidR="00501D8A" w:rsidRPr="00B35B7C">
        <w:rPr>
          <w:rFonts w:ascii="Times New Roman" w:hAnsi="Times New Roman" w:cs="Times New Roman"/>
          <w:b/>
          <w:sz w:val="24"/>
          <w:szCs w:val="24"/>
        </w:rPr>
        <w:t>а при изучении дисциплины «</w:t>
      </w:r>
      <w:r w:rsidR="0084525A" w:rsidRPr="00B35B7C">
        <w:rPr>
          <w:rFonts w:ascii="Times New Roman" w:hAnsi="Times New Roman" w:cs="Times New Roman"/>
          <w:b/>
          <w:sz w:val="24"/>
          <w:szCs w:val="24"/>
          <w:lang w:val="ky-KG"/>
        </w:rPr>
        <w:t>Оценка соответствия</w:t>
      </w:r>
      <w:r w:rsidR="00501D8A" w:rsidRPr="00B35B7C">
        <w:rPr>
          <w:rFonts w:ascii="Times New Roman" w:hAnsi="Times New Roman" w:cs="Times New Roman"/>
          <w:b/>
          <w:sz w:val="24"/>
          <w:szCs w:val="24"/>
        </w:rPr>
        <w:t xml:space="preserve">» </w:t>
      </w:r>
      <w:proofErr w:type="gramStart"/>
      <w:r w:rsidR="00501D8A" w:rsidRPr="00B35B7C">
        <w:rPr>
          <w:rFonts w:ascii="Times New Roman" w:hAnsi="Times New Roman" w:cs="Times New Roman"/>
          <w:b/>
          <w:sz w:val="24"/>
          <w:szCs w:val="24"/>
        </w:rPr>
        <w:t xml:space="preserve">для  </w:t>
      </w:r>
      <w:r w:rsidR="009749CC" w:rsidRPr="00B35B7C">
        <w:rPr>
          <w:rFonts w:ascii="Times New Roman" w:hAnsi="Times New Roman" w:cs="Times New Roman"/>
          <w:b/>
          <w:sz w:val="24"/>
          <w:szCs w:val="24"/>
        </w:rPr>
        <w:t>магистрант</w:t>
      </w:r>
      <w:r w:rsidR="00501D8A" w:rsidRPr="00B35B7C">
        <w:rPr>
          <w:rFonts w:ascii="Times New Roman" w:hAnsi="Times New Roman" w:cs="Times New Roman"/>
          <w:b/>
          <w:sz w:val="24"/>
          <w:szCs w:val="24"/>
        </w:rPr>
        <w:t>ов</w:t>
      </w:r>
      <w:proofErr w:type="gramEnd"/>
      <w:r w:rsidR="00501D8A" w:rsidRPr="00B35B7C">
        <w:rPr>
          <w:rFonts w:ascii="Times New Roman" w:hAnsi="Times New Roman" w:cs="Times New Roman"/>
          <w:b/>
          <w:sz w:val="24"/>
          <w:szCs w:val="24"/>
        </w:rPr>
        <w:t xml:space="preserve"> всех форм обучения</w:t>
      </w:r>
    </w:p>
    <w:p w14:paraId="56997A21" w14:textId="77777777" w:rsidR="00501D8A" w:rsidRPr="00B35B7C" w:rsidRDefault="00501D8A" w:rsidP="00373BE2">
      <w:pPr>
        <w:pStyle w:val="5"/>
        <w:shd w:val="clear" w:color="auto" w:fill="auto"/>
        <w:tabs>
          <w:tab w:val="left" w:pos="12758"/>
        </w:tabs>
        <w:spacing w:before="0" w:line="240" w:lineRule="auto"/>
        <w:ind w:firstLine="851"/>
        <w:rPr>
          <w:sz w:val="24"/>
          <w:szCs w:val="24"/>
        </w:rPr>
      </w:pPr>
      <w:r w:rsidRPr="00B35B7C">
        <w:rPr>
          <w:sz w:val="24"/>
          <w:szCs w:val="24"/>
        </w:rPr>
        <w:t xml:space="preserve">Самостоятельная работа </w:t>
      </w:r>
      <w:r w:rsidR="00D02AF4" w:rsidRPr="00B35B7C">
        <w:rPr>
          <w:sz w:val="24"/>
          <w:szCs w:val="24"/>
        </w:rPr>
        <w:t>магистрант</w:t>
      </w:r>
      <w:r w:rsidRPr="00B35B7C">
        <w:rPr>
          <w:sz w:val="24"/>
          <w:szCs w:val="24"/>
        </w:rPr>
        <w:t xml:space="preserve">а является неотъемлемой составляющей </w:t>
      </w:r>
      <w:r w:rsidRPr="00B35B7C">
        <w:rPr>
          <w:sz w:val="24"/>
          <w:szCs w:val="24"/>
        </w:rPr>
        <w:lastRenderedPageBreak/>
        <w:t xml:space="preserve">учебного процесса. Специфика организации самостоятельной работы </w:t>
      </w:r>
      <w:r w:rsidR="00D02AF4" w:rsidRPr="00B35B7C">
        <w:rPr>
          <w:sz w:val="24"/>
          <w:szCs w:val="24"/>
        </w:rPr>
        <w:t>магистрант</w:t>
      </w:r>
      <w:r w:rsidRPr="00B35B7C">
        <w:rPr>
          <w:sz w:val="24"/>
          <w:szCs w:val="24"/>
        </w:rPr>
        <w:t>а в процессе на организацию  СРС влияют переход на новое направления обучения и  профили  ориентированным на достижение  профессиональной  компетентности; внедрение модульной учебной программы; возможность получения индивидуального профессионального образования; удовлетворяющего индивидуальные способности и запросы обучаемого; организация образовательного процесса в системе кредитно-зачетных единиц и др.</w:t>
      </w:r>
    </w:p>
    <w:p w14:paraId="58EF2B9E" w14:textId="77777777" w:rsidR="00501D8A" w:rsidRPr="00B35B7C" w:rsidRDefault="00501D8A" w:rsidP="00501D8A">
      <w:pPr>
        <w:pStyle w:val="5"/>
        <w:shd w:val="clear" w:color="auto" w:fill="auto"/>
        <w:tabs>
          <w:tab w:val="left" w:pos="12758"/>
        </w:tabs>
        <w:spacing w:before="0" w:line="240" w:lineRule="auto"/>
        <w:ind w:firstLine="851"/>
        <w:rPr>
          <w:sz w:val="24"/>
          <w:szCs w:val="24"/>
        </w:rPr>
      </w:pPr>
      <w:r w:rsidRPr="00B35B7C">
        <w:rPr>
          <w:sz w:val="24"/>
          <w:szCs w:val="24"/>
        </w:rPr>
        <w:t xml:space="preserve">Организационные мероприятия </w:t>
      </w:r>
      <w:proofErr w:type="gramStart"/>
      <w:r w:rsidRPr="00B35B7C">
        <w:rPr>
          <w:sz w:val="24"/>
          <w:szCs w:val="24"/>
        </w:rPr>
        <w:t>обеспечивающие  развития</w:t>
      </w:r>
      <w:proofErr w:type="gramEnd"/>
      <w:r w:rsidRPr="00B35B7C">
        <w:rPr>
          <w:sz w:val="24"/>
          <w:szCs w:val="24"/>
        </w:rPr>
        <w:t xml:space="preserve"> навыков самостоятельной работы </w:t>
      </w:r>
      <w:r w:rsidR="00D02AF4" w:rsidRPr="00B35B7C">
        <w:rPr>
          <w:sz w:val="24"/>
          <w:szCs w:val="24"/>
        </w:rPr>
        <w:t>магистрант</w:t>
      </w:r>
      <w:r w:rsidRPr="00B35B7C">
        <w:rPr>
          <w:sz w:val="24"/>
          <w:szCs w:val="24"/>
        </w:rPr>
        <w:t>ов должны основываться  на том, что:</w:t>
      </w:r>
    </w:p>
    <w:p w14:paraId="6A691EE4" w14:textId="77777777" w:rsidR="00501D8A" w:rsidRPr="00B35B7C" w:rsidRDefault="00501D8A" w:rsidP="00C97A48">
      <w:pPr>
        <w:pStyle w:val="5"/>
        <w:numPr>
          <w:ilvl w:val="0"/>
          <w:numId w:val="4"/>
        </w:numPr>
        <w:shd w:val="clear" w:color="auto" w:fill="auto"/>
        <w:tabs>
          <w:tab w:val="left" w:pos="851"/>
          <w:tab w:val="left" w:pos="12758"/>
        </w:tabs>
        <w:spacing w:before="0" w:line="240" w:lineRule="auto"/>
        <w:ind w:left="567" w:hanging="567"/>
        <w:rPr>
          <w:sz w:val="24"/>
          <w:szCs w:val="24"/>
        </w:rPr>
      </w:pPr>
      <w:r w:rsidRPr="00B35B7C">
        <w:rPr>
          <w:sz w:val="24"/>
          <w:szCs w:val="24"/>
        </w:rPr>
        <w:t xml:space="preserve">самостоятельная работа конкретна по своей предметной направленности; </w:t>
      </w:r>
    </w:p>
    <w:p w14:paraId="5DD31081" w14:textId="77777777" w:rsidR="00501D8A" w:rsidRPr="00B35B7C" w:rsidRDefault="00501D8A" w:rsidP="00C97A48">
      <w:pPr>
        <w:pStyle w:val="5"/>
        <w:numPr>
          <w:ilvl w:val="0"/>
          <w:numId w:val="4"/>
        </w:numPr>
        <w:shd w:val="clear" w:color="auto" w:fill="auto"/>
        <w:tabs>
          <w:tab w:val="left" w:pos="851"/>
          <w:tab w:val="left" w:pos="12758"/>
        </w:tabs>
        <w:spacing w:before="0" w:line="240" w:lineRule="auto"/>
        <w:ind w:left="567" w:hanging="567"/>
        <w:rPr>
          <w:sz w:val="24"/>
          <w:szCs w:val="24"/>
        </w:rPr>
      </w:pPr>
      <w:r w:rsidRPr="00B35B7C">
        <w:rPr>
          <w:sz w:val="24"/>
          <w:szCs w:val="24"/>
        </w:rPr>
        <w:t>самостоятельная работа сопровождается эффективным непрерывным контролем, и оценкой ее результатов.</w:t>
      </w:r>
    </w:p>
    <w:p w14:paraId="052D127D" w14:textId="77777777" w:rsidR="00501D8A" w:rsidRPr="00B35B7C" w:rsidRDefault="00501D8A" w:rsidP="00501D8A">
      <w:pPr>
        <w:pStyle w:val="5"/>
        <w:shd w:val="clear" w:color="auto" w:fill="auto"/>
        <w:tabs>
          <w:tab w:val="left" w:pos="12758"/>
        </w:tabs>
        <w:spacing w:before="0" w:line="240" w:lineRule="auto"/>
        <w:ind w:firstLine="709"/>
        <w:rPr>
          <w:sz w:val="24"/>
          <w:szCs w:val="24"/>
        </w:rPr>
      </w:pPr>
      <w:r w:rsidRPr="00B35B7C">
        <w:rPr>
          <w:sz w:val="24"/>
          <w:szCs w:val="24"/>
        </w:rPr>
        <w:t xml:space="preserve">В ходе самостоятельной работы по данной дисциплине </w:t>
      </w:r>
      <w:r w:rsidR="00D02AF4" w:rsidRPr="00B35B7C">
        <w:rPr>
          <w:sz w:val="24"/>
          <w:szCs w:val="24"/>
        </w:rPr>
        <w:t>магистрант</w:t>
      </w:r>
      <w:r w:rsidRPr="00B35B7C">
        <w:rPr>
          <w:sz w:val="24"/>
          <w:szCs w:val="24"/>
        </w:rPr>
        <w:t>:</w:t>
      </w:r>
    </w:p>
    <w:p w14:paraId="2D2AEEEC"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осваивает теоретический материал по дисциплине (отдельные темы, отдельные вопросы тем, отдельные положения);</w:t>
      </w:r>
    </w:p>
    <w:p w14:paraId="631C9F56"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закрепляет знания теоретического материала, используя необходимый инструментарий практическим путем (выполнение рефератов, контрольных заданий, тестов для самопроверки);</w:t>
      </w:r>
    </w:p>
    <w:p w14:paraId="5C198AA5"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формирует умение самостоятельно работать с информацией, использовать нормативную, справочную, учебную и научную литературу;</w:t>
      </w:r>
    </w:p>
    <w:p w14:paraId="5AE8C511"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развивает творческую инициативу, самостоятельность, ответственность и организованность;</w:t>
      </w:r>
    </w:p>
    <w:p w14:paraId="2EDCF0F2"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применяет полученные знания и практические навыки для анализа ситуации и выработки правильного решения (подготовка к групповой дискуссии, подготовленная работа в рамках деловой игры, письменный анализ конкретной ситуации, разработка проектов):</w:t>
      </w:r>
    </w:p>
    <w:p w14:paraId="6D145099" w14:textId="77777777" w:rsidR="00501D8A" w:rsidRPr="00B35B7C" w:rsidRDefault="00501D8A" w:rsidP="00C97A48">
      <w:pPr>
        <w:pStyle w:val="5"/>
        <w:numPr>
          <w:ilvl w:val="0"/>
          <w:numId w:val="5"/>
        </w:numPr>
        <w:shd w:val="clear" w:color="auto" w:fill="auto"/>
        <w:tabs>
          <w:tab w:val="left" w:pos="709"/>
          <w:tab w:val="left" w:pos="12758"/>
        </w:tabs>
        <w:spacing w:before="0" w:line="240" w:lineRule="auto"/>
        <w:ind w:left="567" w:hanging="567"/>
        <w:rPr>
          <w:sz w:val="24"/>
          <w:szCs w:val="24"/>
        </w:rPr>
      </w:pPr>
      <w:r w:rsidRPr="00B35B7C">
        <w:rPr>
          <w:sz w:val="24"/>
          <w:szCs w:val="24"/>
        </w:rPr>
        <w:t>применяет полученные знания и умения для формирования собственной позиции,</w:t>
      </w:r>
    </w:p>
    <w:p w14:paraId="3F64F1DF" w14:textId="77777777" w:rsidR="00501D8A" w:rsidRPr="00B35B7C" w:rsidRDefault="00501D8A" w:rsidP="00501D8A">
      <w:pPr>
        <w:pStyle w:val="27"/>
        <w:shd w:val="clear" w:color="auto" w:fill="auto"/>
        <w:tabs>
          <w:tab w:val="left" w:pos="12758"/>
        </w:tabs>
        <w:spacing w:after="0" w:line="240" w:lineRule="auto"/>
        <w:ind w:firstLine="851"/>
        <w:jc w:val="both"/>
        <w:rPr>
          <w:rFonts w:ascii="Times New Roman" w:hAnsi="Times New Roman" w:cs="Times New Roman"/>
          <w:sz w:val="24"/>
          <w:szCs w:val="24"/>
        </w:rPr>
      </w:pPr>
      <w:r w:rsidRPr="00B35B7C">
        <w:rPr>
          <w:rFonts w:ascii="Times New Roman" w:hAnsi="Times New Roman" w:cs="Times New Roman"/>
          <w:sz w:val="24"/>
          <w:szCs w:val="24"/>
        </w:rPr>
        <w:t>2.Виды самостоятельной работы</w:t>
      </w:r>
    </w:p>
    <w:p w14:paraId="1E9FCE42" w14:textId="77777777" w:rsidR="00501D8A" w:rsidRPr="00B35B7C" w:rsidRDefault="00501D8A" w:rsidP="00501D8A">
      <w:pPr>
        <w:pStyle w:val="af0"/>
        <w:shd w:val="clear" w:color="auto" w:fill="auto"/>
        <w:tabs>
          <w:tab w:val="left" w:pos="12758"/>
        </w:tabs>
        <w:spacing w:before="0" w:after="0" w:line="240" w:lineRule="auto"/>
        <w:ind w:firstLine="851"/>
        <w:jc w:val="both"/>
        <w:rPr>
          <w:rFonts w:ascii="Times New Roman" w:hAnsi="Times New Roman" w:cs="Times New Roman"/>
          <w:sz w:val="24"/>
          <w:szCs w:val="24"/>
        </w:rPr>
      </w:pPr>
      <w:r w:rsidRPr="00B35B7C">
        <w:rPr>
          <w:rFonts w:ascii="Times New Roman" w:hAnsi="Times New Roman" w:cs="Times New Roman"/>
          <w:sz w:val="24"/>
          <w:szCs w:val="24"/>
        </w:rPr>
        <w:t>Самостоятельная работа делится на:</w:t>
      </w:r>
    </w:p>
    <w:p w14:paraId="73B87012" w14:textId="77777777" w:rsidR="00501D8A" w:rsidRPr="00B35B7C" w:rsidRDefault="00501D8A" w:rsidP="00C97A48">
      <w:pPr>
        <w:pStyle w:val="af0"/>
        <w:numPr>
          <w:ilvl w:val="0"/>
          <w:numId w:val="2"/>
        </w:numPr>
        <w:shd w:val="clear" w:color="auto" w:fill="auto"/>
        <w:tabs>
          <w:tab w:val="left" w:pos="1701"/>
          <w:tab w:val="left" w:pos="12758"/>
        </w:tabs>
        <w:spacing w:before="0" w:after="0" w:line="240" w:lineRule="auto"/>
        <w:ind w:left="1276"/>
        <w:jc w:val="both"/>
        <w:rPr>
          <w:rFonts w:ascii="Times New Roman" w:hAnsi="Times New Roman" w:cs="Times New Roman"/>
          <w:sz w:val="24"/>
          <w:szCs w:val="24"/>
        </w:rPr>
      </w:pPr>
      <w:r w:rsidRPr="00B35B7C">
        <w:rPr>
          <w:rFonts w:ascii="Times New Roman" w:hAnsi="Times New Roman" w:cs="Times New Roman"/>
          <w:sz w:val="24"/>
          <w:szCs w:val="24"/>
        </w:rPr>
        <w:t xml:space="preserve">обязательную </w:t>
      </w:r>
    </w:p>
    <w:p w14:paraId="05B0684A" w14:textId="77777777" w:rsidR="00501D8A" w:rsidRPr="00B35B7C" w:rsidRDefault="00501D8A" w:rsidP="00C97A48">
      <w:pPr>
        <w:pStyle w:val="af0"/>
        <w:numPr>
          <w:ilvl w:val="0"/>
          <w:numId w:val="2"/>
        </w:numPr>
        <w:shd w:val="clear" w:color="auto" w:fill="auto"/>
        <w:tabs>
          <w:tab w:val="left" w:pos="1701"/>
          <w:tab w:val="left" w:pos="12758"/>
        </w:tabs>
        <w:spacing w:before="0" w:after="0" w:line="240" w:lineRule="auto"/>
        <w:ind w:left="1276"/>
        <w:jc w:val="both"/>
        <w:rPr>
          <w:rFonts w:ascii="Times New Roman" w:hAnsi="Times New Roman" w:cs="Times New Roman"/>
          <w:sz w:val="24"/>
          <w:szCs w:val="24"/>
        </w:rPr>
      </w:pPr>
      <w:r w:rsidRPr="00B35B7C">
        <w:rPr>
          <w:rFonts w:ascii="Times New Roman" w:hAnsi="Times New Roman" w:cs="Times New Roman"/>
          <w:sz w:val="24"/>
          <w:szCs w:val="24"/>
        </w:rPr>
        <w:t>контролируемую</w:t>
      </w:r>
    </w:p>
    <w:p w14:paraId="5B9D9B33" w14:textId="77777777" w:rsidR="00501D8A" w:rsidRPr="00B35B7C" w:rsidRDefault="00501D8A" w:rsidP="00203AD6">
      <w:pPr>
        <w:pStyle w:val="aa"/>
        <w:tabs>
          <w:tab w:val="left" w:pos="12758"/>
        </w:tabs>
        <w:spacing w:after="0"/>
        <w:ind w:left="0" w:firstLine="851"/>
        <w:jc w:val="both"/>
        <w:rPr>
          <w:rFonts w:ascii="Times New Roman" w:hAnsi="Times New Roman" w:cs="Times New Roman"/>
          <w:sz w:val="24"/>
          <w:szCs w:val="24"/>
        </w:rPr>
      </w:pPr>
      <w:r w:rsidRPr="00B35B7C">
        <w:rPr>
          <w:rStyle w:val="0pt0"/>
          <w:rFonts w:ascii="Times New Roman" w:hAnsi="Times New Roman" w:cs="Times New Roman"/>
          <w:b w:val="0"/>
          <w:bCs w:val="0"/>
          <w:sz w:val="24"/>
          <w:szCs w:val="24"/>
        </w:rPr>
        <w:t xml:space="preserve">Обязательная </w:t>
      </w:r>
      <w:r w:rsidRPr="00B35B7C">
        <w:rPr>
          <w:rFonts w:ascii="Times New Roman" w:hAnsi="Times New Roman" w:cs="Times New Roman"/>
          <w:sz w:val="24"/>
          <w:szCs w:val="24"/>
        </w:rPr>
        <w:t xml:space="preserve">самостоятельная работа обеспечивает подготовку </w:t>
      </w:r>
      <w:r w:rsidR="00D02AF4" w:rsidRPr="00B35B7C">
        <w:rPr>
          <w:rFonts w:ascii="Times New Roman" w:hAnsi="Times New Roman" w:cs="Times New Roman"/>
          <w:sz w:val="24"/>
          <w:szCs w:val="24"/>
        </w:rPr>
        <w:t>магистрант</w:t>
      </w:r>
      <w:r w:rsidRPr="00B35B7C">
        <w:rPr>
          <w:rFonts w:ascii="Times New Roman" w:hAnsi="Times New Roman" w:cs="Times New Roman"/>
          <w:sz w:val="24"/>
          <w:szCs w:val="24"/>
        </w:rPr>
        <w:t xml:space="preserve">а к текущим аудиторным занятиям по данной дисциплине. Результаты этой подготовки проявляются в его активности на занятиях и качественном уровне сделанных докладов, выполненных контрольных работ, текстовых заданий и др. форм текущего контроля. </w:t>
      </w:r>
    </w:p>
    <w:p w14:paraId="4857D5D5" w14:textId="77777777" w:rsidR="00501D8A" w:rsidRPr="00B35B7C" w:rsidRDefault="00501D8A" w:rsidP="00203AD6">
      <w:pPr>
        <w:pStyle w:val="af0"/>
        <w:shd w:val="clear" w:color="auto" w:fill="auto"/>
        <w:tabs>
          <w:tab w:val="center" w:pos="1864"/>
          <w:tab w:val="right" w:pos="3705"/>
          <w:tab w:val="right" w:pos="4382"/>
          <w:tab w:val="right" w:pos="5745"/>
          <w:tab w:val="right" w:pos="6954"/>
          <w:tab w:val="center" w:pos="8030"/>
          <w:tab w:val="right" w:pos="10497"/>
          <w:tab w:val="left" w:pos="12758"/>
        </w:tabs>
        <w:spacing w:before="0" w:after="0" w:line="240" w:lineRule="auto"/>
        <w:ind w:firstLine="851"/>
        <w:jc w:val="both"/>
        <w:rPr>
          <w:rFonts w:ascii="Times New Roman" w:hAnsi="Times New Roman" w:cs="Times New Roman"/>
          <w:sz w:val="24"/>
          <w:szCs w:val="24"/>
        </w:rPr>
      </w:pPr>
      <w:r w:rsidRPr="00B35B7C">
        <w:rPr>
          <w:rFonts w:ascii="Times New Roman" w:hAnsi="Times New Roman" w:cs="Times New Roman"/>
          <w:sz w:val="24"/>
          <w:szCs w:val="24"/>
        </w:rPr>
        <w:t xml:space="preserve">Баллы, полученные </w:t>
      </w:r>
      <w:r w:rsidR="00D02AF4" w:rsidRPr="00B35B7C">
        <w:rPr>
          <w:rFonts w:ascii="Times New Roman" w:hAnsi="Times New Roman" w:cs="Times New Roman"/>
          <w:sz w:val="24"/>
          <w:szCs w:val="24"/>
        </w:rPr>
        <w:t>магистрант</w:t>
      </w:r>
      <w:r w:rsidRPr="00B35B7C">
        <w:rPr>
          <w:rFonts w:ascii="Times New Roman" w:hAnsi="Times New Roman" w:cs="Times New Roman"/>
          <w:sz w:val="24"/>
          <w:szCs w:val="24"/>
        </w:rPr>
        <w:t>ом по результатам аудиторной работы, формируют рейтинговую оценку текущей успеваемости по</w:t>
      </w:r>
      <w:r w:rsidRPr="00B35B7C">
        <w:rPr>
          <w:rFonts w:ascii="Times New Roman" w:hAnsi="Times New Roman" w:cs="Times New Roman"/>
          <w:sz w:val="24"/>
          <w:szCs w:val="24"/>
        </w:rPr>
        <w:tab/>
        <w:t>дисциплине.</w:t>
      </w:r>
      <w:r w:rsidRPr="00B35B7C">
        <w:rPr>
          <w:rFonts w:ascii="Times New Roman" w:hAnsi="Times New Roman" w:cs="Times New Roman"/>
          <w:sz w:val="24"/>
          <w:szCs w:val="24"/>
        </w:rPr>
        <w:tab/>
      </w:r>
    </w:p>
    <w:p w14:paraId="6CB33234" w14:textId="6B844A23" w:rsidR="00501D8A" w:rsidRPr="00B35B7C" w:rsidRDefault="00501D8A" w:rsidP="00501D8A">
      <w:pPr>
        <w:pStyle w:val="af0"/>
        <w:shd w:val="clear" w:color="auto" w:fill="auto"/>
        <w:tabs>
          <w:tab w:val="center" w:pos="1864"/>
          <w:tab w:val="right" w:pos="3705"/>
          <w:tab w:val="right" w:pos="4382"/>
          <w:tab w:val="right" w:pos="5745"/>
          <w:tab w:val="right" w:pos="6954"/>
          <w:tab w:val="center" w:pos="8030"/>
          <w:tab w:val="right" w:pos="10497"/>
          <w:tab w:val="left" w:pos="12758"/>
        </w:tabs>
        <w:spacing w:before="0" w:after="0" w:line="240" w:lineRule="auto"/>
        <w:ind w:firstLine="851"/>
        <w:jc w:val="both"/>
        <w:rPr>
          <w:rFonts w:ascii="Times New Roman" w:hAnsi="Times New Roman" w:cs="Times New Roman"/>
          <w:sz w:val="24"/>
          <w:szCs w:val="24"/>
        </w:rPr>
      </w:pPr>
      <w:r w:rsidRPr="00B35B7C">
        <w:rPr>
          <w:rFonts w:ascii="Times New Roman" w:hAnsi="Times New Roman" w:cs="Times New Roman"/>
          <w:sz w:val="24"/>
          <w:szCs w:val="24"/>
        </w:rPr>
        <w:t>Для фиксации</w:t>
      </w:r>
      <w:r w:rsidR="00646CFB" w:rsidRPr="00B35B7C">
        <w:rPr>
          <w:rFonts w:ascii="Times New Roman" w:hAnsi="Times New Roman" w:cs="Times New Roman"/>
          <w:sz w:val="24"/>
          <w:szCs w:val="24"/>
          <w:lang w:val="ky-KG"/>
        </w:rPr>
        <w:t xml:space="preserve"> </w:t>
      </w:r>
      <w:r w:rsidRPr="00B35B7C">
        <w:rPr>
          <w:rFonts w:ascii="Times New Roman" w:hAnsi="Times New Roman" w:cs="Times New Roman"/>
          <w:sz w:val="24"/>
          <w:szCs w:val="24"/>
        </w:rPr>
        <w:t>текущей</w:t>
      </w:r>
      <w:r w:rsidRPr="00B35B7C">
        <w:rPr>
          <w:rFonts w:ascii="Times New Roman" w:hAnsi="Times New Roman" w:cs="Times New Roman"/>
          <w:sz w:val="24"/>
          <w:szCs w:val="24"/>
        </w:rPr>
        <w:tab/>
        <w:t>успеваемости,</w:t>
      </w:r>
      <w:r w:rsidRPr="00B35B7C">
        <w:rPr>
          <w:rFonts w:ascii="Times New Roman" w:hAnsi="Times New Roman" w:cs="Times New Roman"/>
          <w:sz w:val="24"/>
          <w:szCs w:val="24"/>
        </w:rPr>
        <w:tab/>
        <w:t xml:space="preserve">результатов самостоятельной работы по данной дисциплине, используется рейтинговая оценка знаний каждого </w:t>
      </w:r>
      <w:r w:rsidR="00D02AF4" w:rsidRPr="00B35B7C">
        <w:rPr>
          <w:rFonts w:ascii="Times New Roman" w:hAnsi="Times New Roman" w:cs="Times New Roman"/>
          <w:sz w:val="24"/>
          <w:szCs w:val="24"/>
        </w:rPr>
        <w:t>магистрант</w:t>
      </w:r>
      <w:r w:rsidRPr="00B35B7C">
        <w:rPr>
          <w:rFonts w:ascii="Times New Roman" w:hAnsi="Times New Roman" w:cs="Times New Roman"/>
          <w:sz w:val="24"/>
          <w:szCs w:val="24"/>
        </w:rPr>
        <w:t>а.</w:t>
      </w:r>
    </w:p>
    <w:p w14:paraId="797F157F" w14:textId="56320319" w:rsidR="00501D8A" w:rsidRPr="00B35B7C" w:rsidRDefault="00501D8A" w:rsidP="00646CFB">
      <w:pPr>
        <w:pStyle w:val="af0"/>
        <w:shd w:val="clear" w:color="auto" w:fill="auto"/>
        <w:tabs>
          <w:tab w:val="right" w:pos="4223"/>
          <w:tab w:val="right" w:pos="5375"/>
          <w:tab w:val="right" w:pos="7252"/>
          <w:tab w:val="center" w:pos="7854"/>
          <w:tab w:val="center" w:pos="8598"/>
          <w:tab w:val="right" w:pos="10487"/>
          <w:tab w:val="left" w:pos="12758"/>
        </w:tabs>
        <w:spacing w:before="0" w:after="0" w:line="240" w:lineRule="auto"/>
        <w:ind w:firstLine="851"/>
        <w:jc w:val="both"/>
        <w:rPr>
          <w:rFonts w:ascii="Times New Roman" w:hAnsi="Times New Roman" w:cs="Times New Roman"/>
          <w:sz w:val="24"/>
          <w:szCs w:val="24"/>
        </w:rPr>
      </w:pPr>
      <w:r w:rsidRPr="00B35B7C">
        <w:rPr>
          <w:rStyle w:val="0pt0"/>
          <w:rFonts w:ascii="Times New Roman" w:hAnsi="Times New Roman" w:cs="Times New Roman"/>
          <w:b w:val="0"/>
          <w:bCs w:val="0"/>
          <w:sz w:val="24"/>
          <w:szCs w:val="24"/>
        </w:rPr>
        <w:t xml:space="preserve">Контролируемая </w:t>
      </w:r>
      <w:r w:rsidRPr="00B35B7C">
        <w:rPr>
          <w:rFonts w:ascii="Times New Roman" w:hAnsi="Times New Roman" w:cs="Times New Roman"/>
          <w:sz w:val="24"/>
          <w:szCs w:val="24"/>
        </w:rPr>
        <w:t>самостоятельная работа направлена на углубление и за</w:t>
      </w:r>
      <w:r w:rsidRPr="00B35B7C">
        <w:rPr>
          <w:rFonts w:ascii="Times New Roman" w:hAnsi="Times New Roman" w:cs="Times New Roman"/>
          <w:sz w:val="24"/>
          <w:szCs w:val="24"/>
        </w:rPr>
        <w:softHyphen/>
        <w:t xml:space="preserve">крепление знаний, </w:t>
      </w:r>
      <w:proofErr w:type="gramStart"/>
      <w:r w:rsidRPr="00B35B7C">
        <w:rPr>
          <w:rFonts w:ascii="Times New Roman" w:hAnsi="Times New Roman" w:cs="Times New Roman"/>
          <w:sz w:val="24"/>
          <w:szCs w:val="24"/>
        </w:rPr>
        <w:t>развитие  аналитических</w:t>
      </w:r>
      <w:proofErr w:type="gramEnd"/>
      <w:r w:rsidRPr="00B35B7C">
        <w:rPr>
          <w:rFonts w:ascii="Times New Roman" w:hAnsi="Times New Roman" w:cs="Times New Roman"/>
          <w:sz w:val="24"/>
          <w:szCs w:val="24"/>
        </w:rPr>
        <w:tab/>
        <w:t xml:space="preserve"> навыков по</w:t>
      </w:r>
      <w:r w:rsidR="00646CFB" w:rsidRPr="00B35B7C">
        <w:rPr>
          <w:rFonts w:ascii="Times New Roman" w:hAnsi="Times New Roman" w:cs="Times New Roman"/>
          <w:sz w:val="24"/>
          <w:szCs w:val="24"/>
          <w:lang w:val="ky-KG"/>
        </w:rPr>
        <w:t xml:space="preserve"> </w:t>
      </w:r>
      <w:r w:rsidRPr="00B35B7C">
        <w:rPr>
          <w:rFonts w:ascii="Times New Roman" w:hAnsi="Times New Roman" w:cs="Times New Roman"/>
          <w:sz w:val="24"/>
          <w:szCs w:val="24"/>
        </w:rPr>
        <w:t>проблематике данной дисциплины. Подведение итогов и оценка результатов таких форм самостоятельной работы осуществляется во время контактных (консультационных) часов с преподавателем. Этот вид работы, оценивается дополнительными баллами, формирующими оценку по контролируемой самостоятельной работе, и учитывается при итоговой аттестации по курсу.</w:t>
      </w:r>
    </w:p>
    <w:p w14:paraId="1B689AE1" w14:textId="77777777" w:rsidR="00501D8A" w:rsidRPr="00B35B7C" w:rsidRDefault="00501D8A" w:rsidP="00501D8A">
      <w:pPr>
        <w:pStyle w:val="af0"/>
        <w:shd w:val="clear" w:color="auto" w:fill="auto"/>
        <w:tabs>
          <w:tab w:val="right" w:pos="4223"/>
          <w:tab w:val="right" w:pos="5375"/>
          <w:tab w:val="right" w:pos="7252"/>
          <w:tab w:val="center" w:pos="7854"/>
          <w:tab w:val="center" w:pos="8598"/>
          <w:tab w:val="right" w:pos="10487"/>
          <w:tab w:val="left" w:pos="12758"/>
        </w:tabs>
        <w:spacing w:before="0" w:after="0" w:line="240" w:lineRule="auto"/>
        <w:ind w:firstLine="851"/>
        <w:jc w:val="both"/>
        <w:rPr>
          <w:rFonts w:ascii="Times New Roman" w:hAnsi="Times New Roman" w:cs="Times New Roman"/>
          <w:b/>
          <w:sz w:val="24"/>
          <w:szCs w:val="24"/>
        </w:rPr>
      </w:pPr>
      <w:r w:rsidRPr="00B35B7C">
        <w:rPr>
          <w:rFonts w:ascii="Times New Roman" w:hAnsi="Times New Roman" w:cs="Times New Roman"/>
          <w:b/>
          <w:sz w:val="24"/>
          <w:szCs w:val="24"/>
        </w:rPr>
        <w:t>3. Методы и формы организации самостоятельной работы</w:t>
      </w:r>
    </w:p>
    <w:p w14:paraId="170A7964" w14:textId="77777777" w:rsidR="00501D8A" w:rsidRPr="00B35B7C" w:rsidRDefault="00501D8A" w:rsidP="00501D8A">
      <w:pPr>
        <w:pStyle w:val="5"/>
        <w:shd w:val="clear" w:color="auto" w:fill="auto"/>
        <w:tabs>
          <w:tab w:val="left" w:pos="12758"/>
        </w:tabs>
        <w:spacing w:before="0" w:line="240" w:lineRule="auto"/>
        <w:ind w:firstLine="851"/>
        <w:rPr>
          <w:sz w:val="24"/>
          <w:szCs w:val="24"/>
        </w:rPr>
      </w:pPr>
      <w:r w:rsidRPr="00B35B7C">
        <w:rPr>
          <w:sz w:val="24"/>
          <w:szCs w:val="24"/>
        </w:rPr>
        <w:t xml:space="preserve">Основными методами и формами организации самостоятельной работы. </w:t>
      </w:r>
      <w:r w:rsidR="00D02AF4" w:rsidRPr="00B35B7C">
        <w:rPr>
          <w:sz w:val="24"/>
          <w:szCs w:val="24"/>
        </w:rPr>
        <w:t>Магистрант</w:t>
      </w:r>
      <w:r w:rsidRPr="00B35B7C">
        <w:rPr>
          <w:sz w:val="24"/>
          <w:szCs w:val="24"/>
        </w:rPr>
        <w:t>а являются:</w:t>
      </w:r>
    </w:p>
    <w:p w14:paraId="07DFA808" w14:textId="77777777" w:rsidR="00501D8A" w:rsidRPr="00B35B7C" w:rsidRDefault="00501D8A" w:rsidP="00C97A48">
      <w:pPr>
        <w:pStyle w:val="5"/>
        <w:numPr>
          <w:ilvl w:val="0"/>
          <w:numId w:val="3"/>
        </w:numPr>
        <w:shd w:val="clear" w:color="auto" w:fill="auto"/>
        <w:tabs>
          <w:tab w:val="left" w:pos="1418"/>
          <w:tab w:val="left" w:pos="12758"/>
        </w:tabs>
        <w:spacing w:before="0" w:line="240" w:lineRule="auto"/>
        <w:ind w:left="993" w:hanging="567"/>
        <w:rPr>
          <w:sz w:val="24"/>
          <w:szCs w:val="24"/>
        </w:rPr>
      </w:pPr>
      <w:r w:rsidRPr="00B35B7C">
        <w:rPr>
          <w:sz w:val="24"/>
          <w:szCs w:val="24"/>
        </w:rPr>
        <w:t>методы проблемного обучения;</w:t>
      </w:r>
    </w:p>
    <w:p w14:paraId="2A3DDEF3" w14:textId="77777777" w:rsidR="00501D8A" w:rsidRPr="00B35B7C" w:rsidRDefault="00501D8A" w:rsidP="00C97A48">
      <w:pPr>
        <w:pStyle w:val="5"/>
        <w:numPr>
          <w:ilvl w:val="0"/>
          <w:numId w:val="3"/>
        </w:numPr>
        <w:shd w:val="clear" w:color="auto" w:fill="auto"/>
        <w:tabs>
          <w:tab w:val="left" w:pos="1418"/>
          <w:tab w:val="left" w:pos="12758"/>
        </w:tabs>
        <w:spacing w:before="0" w:line="240" w:lineRule="auto"/>
        <w:ind w:left="993" w:hanging="567"/>
        <w:rPr>
          <w:sz w:val="24"/>
          <w:szCs w:val="24"/>
        </w:rPr>
      </w:pPr>
      <w:r w:rsidRPr="00B35B7C">
        <w:rPr>
          <w:sz w:val="24"/>
          <w:szCs w:val="24"/>
        </w:rPr>
        <w:t xml:space="preserve">обучение на основе опыта; </w:t>
      </w:r>
    </w:p>
    <w:p w14:paraId="229ED1EB" w14:textId="77777777" w:rsidR="00501D8A" w:rsidRPr="00B35B7C" w:rsidRDefault="00501D8A" w:rsidP="00C97A48">
      <w:pPr>
        <w:pStyle w:val="5"/>
        <w:numPr>
          <w:ilvl w:val="0"/>
          <w:numId w:val="3"/>
        </w:numPr>
        <w:shd w:val="clear" w:color="auto" w:fill="auto"/>
        <w:tabs>
          <w:tab w:val="left" w:pos="1418"/>
          <w:tab w:val="left" w:pos="12758"/>
        </w:tabs>
        <w:spacing w:before="0" w:line="240" w:lineRule="auto"/>
        <w:ind w:left="993" w:hanging="567"/>
        <w:rPr>
          <w:sz w:val="24"/>
          <w:szCs w:val="24"/>
        </w:rPr>
      </w:pPr>
      <w:r w:rsidRPr="00B35B7C">
        <w:rPr>
          <w:sz w:val="24"/>
          <w:szCs w:val="24"/>
        </w:rPr>
        <w:t xml:space="preserve">опережающая самостоятельная работа; </w:t>
      </w:r>
    </w:p>
    <w:p w14:paraId="41E7DC58" w14:textId="0439CD31" w:rsidR="00501D8A" w:rsidRPr="00B35B7C" w:rsidRDefault="00501D8A" w:rsidP="00501D8A">
      <w:pPr>
        <w:pStyle w:val="5"/>
        <w:shd w:val="clear" w:color="auto" w:fill="auto"/>
        <w:tabs>
          <w:tab w:val="left" w:pos="12758"/>
        </w:tabs>
        <w:spacing w:before="0" w:line="240" w:lineRule="auto"/>
        <w:ind w:firstLine="851"/>
        <w:rPr>
          <w:rStyle w:val="0pt1"/>
          <w:sz w:val="24"/>
          <w:szCs w:val="24"/>
        </w:rPr>
      </w:pPr>
      <w:r w:rsidRPr="00B35B7C">
        <w:rPr>
          <w:sz w:val="24"/>
          <w:szCs w:val="24"/>
        </w:rPr>
        <w:lastRenderedPageBreak/>
        <w:t>Проблемное обучение-это тип развивающего обучения, которое отличается от традиционного целями (овладение не только знаниями, умениями и навыками, но и способами их приобретения) и принципами организации учебного процесса (построение учебного процесса не субъект -объектное, а субъект-субъектное). Наиболее простой формой активного вовлечения обучающихся в учебный процесс, являются коммуникативные проблемные ситуации.</w:t>
      </w:r>
    </w:p>
    <w:p w14:paraId="76FCE9BE" w14:textId="57ADBCCF" w:rsidR="00501D8A" w:rsidRPr="00B35B7C" w:rsidRDefault="00501D8A" w:rsidP="00501D8A">
      <w:pPr>
        <w:pStyle w:val="5"/>
        <w:shd w:val="clear" w:color="auto" w:fill="auto"/>
        <w:tabs>
          <w:tab w:val="left" w:pos="12758"/>
        </w:tabs>
        <w:spacing w:before="0" w:line="240" w:lineRule="auto"/>
        <w:ind w:firstLine="851"/>
        <w:rPr>
          <w:sz w:val="24"/>
          <w:szCs w:val="24"/>
        </w:rPr>
      </w:pPr>
      <w:r w:rsidRPr="00B35B7C">
        <w:rPr>
          <w:rStyle w:val="0pt1"/>
          <w:b w:val="0"/>
          <w:bCs w:val="0"/>
          <w:sz w:val="24"/>
          <w:szCs w:val="24"/>
        </w:rPr>
        <w:t>Концепция обучения</w:t>
      </w:r>
      <w:r w:rsidRPr="00B35B7C">
        <w:rPr>
          <w:rStyle w:val="0pt1"/>
          <w:sz w:val="24"/>
          <w:szCs w:val="24"/>
        </w:rPr>
        <w:t xml:space="preserve"> </w:t>
      </w:r>
      <w:r w:rsidRPr="00B35B7C">
        <w:rPr>
          <w:sz w:val="24"/>
          <w:szCs w:val="24"/>
        </w:rPr>
        <w:t xml:space="preserve">на основе </w:t>
      </w:r>
      <w:r w:rsidRPr="00B35B7C">
        <w:rPr>
          <w:rStyle w:val="0pt1"/>
          <w:b w:val="0"/>
          <w:bCs w:val="0"/>
          <w:sz w:val="24"/>
          <w:szCs w:val="24"/>
        </w:rPr>
        <w:t xml:space="preserve">опыта </w:t>
      </w:r>
      <w:r w:rsidRPr="00B35B7C">
        <w:rPr>
          <w:sz w:val="24"/>
          <w:szCs w:val="24"/>
        </w:rPr>
        <w:t xml:space="preserve">предлагает эффективное использование имеющегося жизненного и профессионального опыта магистра в его образовании и развитии. </w:t>
      </w:r>
      <w:proofErr w:type="gramStart"/>
      <w:r w:rsidRPr="00B35B7C">
        <w:rPr>
          <w:sz w:val="24"/>
          <w:szCs w:val="24"/>
        </w:rPr>
        <w:t>Согласно этой технологии</w:t>
      </w:r>
      <w:proofErr w:type="gramEnd"/>
      <w:r w:rsidRPr="00B35B7C">
        <w:rPr>
          <w:sz w:val="24"/>
          <w:szCs w:val="24"/>
        </w:rPr>
        <w:t xml:space="preserve"> авторитарная позиция преподавателя сводится по возможности к нулю, при этом только магистрант принимает решения и берет ответственность за выбор содержания материала, которое. по его мнению, нужно усвоить. Это связано с тем, что, чем больше он имеет знаний, навыков и опыта по данной дисциплине, тем больше он самостоятелен в её изучении, и тем больше преподаватель выполняет роль консультанта и помощника. При этом в одной и той же группе могут быть </w:t>
      </w:r>
      <w:r w:rsidR="009749CC" w:rsidRPr="00B35B7C">
        <w:rPr>
          <w:sz w:val="24"/>
          <w:szCs w:val="24"/>
        </w:rPr>
        <w:t>магистрант</w:t>
      </w:r>
      <w:r w:rsidRPr="00B35B7C">
        <w:rPr>
          <w:sz w:val="24"/>
          <w:szCs w:val="24"/>
        </w:rPr>
        <w:t>ы с разным уровнем самостоятельности, что требует от преподавателя применения индивидуального подхода к каждому и организации процесса обучения на основе опыта.</w:t>
      </w:r>
    </w:p>
    <w:p w14:paraId="5FA00CB1" w14:textId="77777777" w:rsidR="00501D8A" w:rsidRPr="00B35B7C" w:rsidRDefault="00501D8A" w:rsidP="00501D8A">
      <w:pPr>
        <w:pStyle w:val="5"/>
        <w:shd w:val="clear" w:color="auto" w:fill="auto"/>
        <w:tabs>
          <w:tab w:val="left" w:pos="12758"/>
        </w:tabs>
        <w:spacing w:before="0" w:line="240" w:lineRule="auto"/>
        <w:ind w:firstLine="851"/>
        <w:rPr>
          <w:sz w:val="24"/>
          <w:szCs w:val="24"/>
        </w:rPr>
      </w:pPr>
      <w:r w:rsidRPr="00B35B7C">
        <w:rPr>
          <w:sz w:val="24"/>
          <w:szCs w:val="24"/>
        </w:rPr>
        <w:t>Интегрирование опыта обучаемых в процесс обучения предлагается при помощи таких форм обучения, как дискуссии, проблемные ситуации (в процессе профессиональной деятельности или в ходе производственной практики реальные проблемные ситуации обусловливают необходимость приобретения новых знаний), методы разбора случаев и т. д.</w:t>
      </w:r>
    </w:p>
    <w:p w14:paraId="1A13C715" w14:textId="77777777" w:rsidR="00501D8A" w:rsidRPr="00B35B7C" w:rsidRDefault="00501D8A" w:rsidP="00501D8A">
      <w:pPr>
        <w:pStyle w:val="a4"/>
        <w:rPr>
          <w:rFonts w:ascii="Times New Roman" w:hAnsi="Times New Roman"/>
          <w:sz w:val="24"/>
          <w:szCs w:val="24"/>
        </w:rPr>
      </w:pPr>
      <w:r w:rsidRPr="00B35B7C">
        <w:rPr>
          <w:rStyle w:val="0pt1"/>
          <w:rFonts w:ascii="Times New Roman" w:hAnsi="Times New Roman"/>
          <w:b w:val="0"/>
          <w:bCs w:val="0"/>
          <w:sz w:val="24"/>
          <w:szCs w:val="24"/>
        </w:rPr>
        <w:t>Опережающая самостоятельная работа</w:t>
      </w:r>
      <w:r w:rsidRPr="00B35B7C">
        <w:rPr>
          <w:rStyle w:val="0pt1"/>
          <w:rFonts w:ascii="Times New Roman" w:hAnsi="Times New Roman"/>
          <w:sz w:val="24"/>
          <w:szCs w:val="24"/>
        </w:rPr>
        <w:t xml:space="preserve"> </w:t>
      </w:r>
      <w:r w:rsidRPr="00B35B7C">
        <w:rPr>
          <w:rFonts w:ascii="Times New Roman" w:hAnsi="Times New Roman"/>
          <w:sz w:val="24"/>
          <w:szCs w:val="24"/>
        </w:rPr>
        <w:t>(</w:t>
      </w:r>
      <w:proofErr w:type="gramStart"/>
      <w:r w:rsidRPr="00B35B7C">
        <w:rPr>
          <w:rFonts w:ascii="Times New Roman" w:hAnsi="Times New Roman"/>
          <w:sz w:val="24"/>
          <w:szCs w:val="24"/>
        </w:rPr>
        <w:t>ОПС )</w:t>
      </w:r>
      <w:proofErr w:type="gramEnd"/>
      <w:r w:rsidRPr="00B35B7C">
        <w:rPr>
          <w:rFonts w:ascii="Times New Roman" w:hAnsi="Times New Roman"/>
          <w:sz w:val="24"/>
          <w:szCs w:val="24"/>
        </w:rPr>
        <w:t xml:space="preserve"> играет ключевую роль - планировании индивидуальной траектории обучения. Такой тип </w:t>
      </w:r>
      <w:r w:rsidRPr="00B35B7C">
        <w:rPr>
          <w:rStyle w:val="10"/>
          <w:rFonts w:ascii="Times New Roman" w:eastAsia="Calibri" w:hAnsi="Times New Roman" w:cs="Times New Roman"/>
          <w:b w:val="0"/>
          <w:bCs w:val="0"/>
          <w:sz w:val="24"/>
          <w:szCs w:val="24"/>
        </w:rPr>
        <w:t>обучение</w:t>
      </w:r>
      <w:r w:rsidRPr="00B35B7C">
        <w:rPr>
          <w:rStyle w:val="10"/>
          <w:rFonts w:ascii="Times New Roman" w:eastAsia="Calibri" w:hAnsi="Times New Roman" w:cs="Times New Roman"/>
          <w:sz w:val="24"/>
          <w:szCs w:val="24"/>
        </w:rPr>
        <w:t>-</w:t>
      </w:r>
      <w:r w:rsidRPr="00B35B7C">
        <w:rPr>
          <w:rStyle w:val="1pt0"/>
          <w:rFonts w:ascii="Times New Roman" w:hAnsi="Times New Roman"/>
          <w:sz w:val="24"/>
          <w:szCs w:val="24"/>
        </w:rPr>
        <w:t xml:space="preserve"> </w:t>
      </w:r>
      <w:r w:rsidRPr="00B35B7C">
        <w:rPr>
          <w:rFonts w:ascii="Times New Roman" w:hAnsi="Times New Roman"/>
          <w:sz w:val="24"/>
          <w:szCs w:val="24"/>
        </w:rPr>
        <w:t>предполагает следующие виды самостоятельной работы:</w:t>
      </w:r>
    </w:p>
    <w:p w14:paraId="03C92FDF" w14:textId="77777777" w:rsidR="00501D8A" w:rsidRPr="00B35B7C" w:rsidRDefault="00501D8A" w:rsidP="00C97A48">
      <w:pPr>
        <w:pStyle w:val="5"/>
        <w:numPr>
          <w:ilvl w:val="0"/>
          <w:numId w:val="6"/>
        </w:numPr>
        <w:shd w:val="clear" w:color="auto" w:fill="auto"/>
        <w:tabs>
          <w:tab w:val="left" w:pos="851"/>
          <w:tab w:val="left" w:pos="12758"/>
        </w:tabs>
        <w:spacing w:before="0" w:line="240" w:lineRule="auto"/>
        <w:ind w:left="426"/>
        <w:rPr>
          <w:sz w:val="24"/>
          <w:szCs w:val="24"/>
        </w:rPr>
      </w:pPr>
      <w:r w:rsidRPr="00B35B7C">
        <w:rPr>
          <w:sz w:val="24"/>
          <w:szCs w:val="24"/>
        </w:rPr>
        <w:t>познавательно-поисковая самостоятельная работа, предполагающая поп- готовку сообщений, докладов, выступлений на семинарских и практически занятиях, подбор литературы по учебной проблеме, написание рефератов и др.:</w:t>
      </w:r>
    </w:p>
    <w:p w14:paraId="583E3D2D" w14:textId="77777777" w:rsidR="00501D8A" w:rsidRPr="00B35B7C" w:rsidRDefault="00501D8A" w:rsidP="00C97A48">
      <w:pPr>
        <w:pStyle w:val="5"/>
        <w:numPr>
          <w:ilvl w:val="0"/>
          <w:numId w:val="6"/>
        </w:numPr>
        <w:shd w:val="clear" w:color="auto" w:fill="auto"/>
        <w:tabs>
          <w:tab w:val="left" w:pos="851"/>
          <w:tab w:val="left" w:pos="12758"/>
        </w:tabs>
        <w:spacing w:before="0" w:line="240" w:lineRule="auto"/>
        <w:ind w:left="426"/>
        <w:rPr>
          <w:sz w:val="24"/>
          <w:szCs w:val="24"/>
        </w:rPr>
      </w:pPr>
      <w:r w:rsidRPr="00B35B7C">
        <w:rPr>
          <w:sz w:val="24"/>
          <w:szCs w:val="24"/>
        </w:rPr>
        <w:t>творческая самостоятельная работа, к которой можно отнести выполнение специальных творческих и нестандартных заданий.</w:t>
      </w:r>
    </w:p>
    <w:p w14:paraId="66BDC5E8" w14:textId="77777777" w:rsidR="00501D8A" w:rsidRPr="00B35B7C" w:rsidRDefault="00501D8A" w:rsidP="00501D8A">
      <w:pPr>
        <w:pStyle w:val="5"/>
        <w:shd w:val="clear" w:color="auto" w:fill="auto"/>
        <w:tabs>
          <w:tab w:val="left" w:pos="3936"/>
          <w:tab w:val="left" w:pos="12758"/>
        </w:tabs>
        <w:spacing w:before="0" w:line="240" w:lineRule="auto"/>
        <w:ind w:firstLine="851"/>
        <w:rPr>
          <w:sz w:val="24"/>
          <w:szCs w:val="24"/>
        </w:rPr>
      </w:pPr>
      <w:r w:rsidRPr="00B35B7C">
        <w:rPr>
          <w:sz w:val="24"/>
          <w:szCs w:val="24"/>
        </w:rPr>
        <w:t>На уровне организации познавательно-поисковой самостоятельной работы наиболее продвинутым можно предложить так называемую опе</w:t>
      </w:r>
      <w:r w:rsidRPr="00B35B7C">
        <w:rPr>
          <w:sz w:val="24"/>
          <w:szCs w:val="24"/>
        </w:rPr>
        <w:softHyphen/>
        <w:t xml:space="preserve">режающую самостоятельную работу, когда теория для выполнения расчетных заданий осваивается самостоятельно до чтения лекций. Роль лекции при этом видоизменяется, цель преподавателя в этом случае - не просто изложить содержание темы, а акцентировать внимание на основных </w:t>
      </w:r>
      <w:proofErr w:type="gramStart"/>
      <w:r w:rsidRPr="00B35B7C">
        <w:rPr>
          <w:sz w:val="24"/>
          <w:szCs w:val="24"/>
        </w:rPr>
        <w:t>моментах,  особенностях</w:t>
      </w:r>
      <w:proofErr w:type="gramEnd"/>
      <w:r w:rsidRPr="00B35B7C">
        <w:rPr>
          <w:sz w:val="24"/>
          <w:szCs w:val="24"/>
        </w:rPr>
        <w:t xml:space="preserve"> темы.</w:t>
      </w:r>
    </w:p>
    <w:p w14:paraId="195E37F7" w14:textId="77777777" w:rsidR="00501D8A" w:rsidRPr="00B35B7C" w:rsidRDefault="00501D8A" w:rsidP="00501D8A">
      <w:pPr>
        <w:pStyle w:val="5"/>
        <w:shd w:val="clear" w:color="auto" w:fill="auto"/>
        <w:tabs>
          <w:tab w:val="left" w:pos="12758"/>
        </w:tabs>
        <w:spacing w:before="0" w:line="240" w:lineRule="auto"/>
        <w:ind w:firstLine="851"/>
        <w:rPr>
          <w:sz w:val="24"/>
          <w:szCs w:val="24"/>
        </w:rPr>
      </w:pPr>
      <w:r w:rsidRPr="00B35B7C">
        <w:rPr>
          <w:sz w:val="24"/>
          <w:szCs w:val="24"/>
        </w:rPr>
        <w:t>К наиболее эффективным формам самостоятельной работы можно отнести синтезирование самими, заданий и задач для самостоятельной работы по реализации конкретных заданных алгоритмов с учетом их особенностей. Такую форму организации можно отнести уже к творческой самостоятельной работе.</w:t>
      </w:r>
    </w:p>
    <w:p w14:paraId="4E95BAAC" w14:textId="591FE642" w:rsidR="00501D8A" w:rsidRPr="00B35B7C" w:rsidRDefault="00501D8A" w:rsidP="00501D8A">
      <w:pPr>
        <w:pStyle w:val="5"/>
        <w:shd w:val="clear" w:color="auto" w:fill="auto"/>
        <w:tabs>
          <w:tab w:val="left" w:pos="12758"/>
        </w:tabs>
        <w:spacing w:before="0" w:line="240" w:lineRule="auto"/>
        <w:ind w:firstLine="851"/>
        <w:rPr>
          <w:b/>
          <w:sz w:val="24"/>
          <w:szCs w:val="24"/>
          <w:lang w:eastAsia="en-US" w:bidi="en-US"/>
        </w:rPr>
      </w:pPr>
      <w:r w:rsidRPr="00B35B7C">
        <w:rPr>
          <w:sz w:val="24"/>
          <w:szCs w:val="24"/>
        </w:rPr>
        <w:t xml:space="preserve">На каждом уровне организации самостоятельной работы особую роль в современных условиях играет использование компьютерных и телекоммуникационных технологий. Помимо расчетных, моделирующих, контролирующих </w:t>
      </w:r>
      <w:r w:rsidRPr="00B35B7C">
        <w:rPr>
          <w:rStyle w:val="0pt1"/>
          <w:b w:val="0"/>
          <w:sz w:val="24"/>
          <w:szCs w:val="24"/>
        </w:rPr>
        <w:t xml:space="preserve">программ в самостоятельной работе целесообразно использовать </w:t>
      </w:r>
      <w:proofErr w:type="spellStart"/>
      <w:r w:rsidRPr="00B35B7C">
        <w:rPr>
          <w:sz w:val="24"/>
          <w:szCs w:val="24"/>
        </w:rPr>
        <w:t>гиперссылочные</w:t>
      </w:r>
      <w:proofErr w:type="spellEnd"/>
      <w:r w:rsidRPr="00B35B7C">
        <w:rPr>
          <w:sz w:val="24"/>
          <w:szCs w:val="24"/>
        </w:rPr>
        <w:t xml:space="preserve"> учебники, получают распространение заочные консультации преподавателя через </w:t>
      </w:r>
      <w:r w:rsidRPr="00B35B7C">
        <w:rPr>
          <w:sz w:val="24"/>
          <w:szCs w:val="24"/>
          <w:lang w:val="en-US" w:eastAsia="en-US" w:bidi="en-US"/>
        </w:rPr>
        <w:t>Internet</w:t>
      </w:r>
      <w:r w:rsidRPr="00B35B7C">
        <w:rPr>
          <w:sz w:val="24"/>
          <w:szCs w:val="24"/>
          <w:lang w:eastAsia="en-US" w:bidi="en-US"/>
        </w:rPr>
        <w:t>.</w:t>
      </w:r>
    </w:p>
    <w:p w14:paraId="61273E4F" w14:textId="77777777" w:rsidR="00501D8A" w:rsidRPr="00B35B7C" w:rsidRDefault="00501D8A" w:rsidP="00501D8A">
      <w:pPr>
        <w:spacing w:after="0"/>
        <w:rPr>
          <w:rFonts w:ascii="Times New Roman" w:hAnsi="Times New Roman" w:cs="Times New Roman"/>
          <w:b/>
          <w:sz w:val="24"/>
          <w:szCs w:val="24"/>
        </w:rPr>
      </w:pPr>
      <w:r w:rsidRPr="00B35B7C">
        <w:rPr>
          <w:rFonts w:ascii="Times New Roman" w:hAnsi="Times New Roman" w:cs="Times New Roman"/>
          <w:b/>
          <w:sz w:val="24"/>
          <w:szCs w:val="24"/>
        </w:rPr>
        <w:t xml:space="preserve">5. Описание последовательности действии </w:t>
      </w:r>
      <w:r w:rsidR="009749CC" w:rsidRPr="00B35B7C">
        <w:rPr>
          <w:rFonts w:ascii="Times New Roman" w:hAnsi="Times New Roman" w:cs="Times New Roman"/>
          <w:b/>
          <w:sz w:val="24"/>
          <w:szCs w:val="24"/>
        </w:rPr>
        <w:t>магистрант</w:t>
      </w:r>
      <w:r w:rsidRPr="00B35B7C">
        <w:rPr>
          <w:rFonts w:ascii="Times New Roman" w:hAnsi="Times New Roman" w:cs="Times New Roman"/>
          <w:b/>
          <w:sz w:val="24"/>
          <w:szCs w:val="24"/>
        </w:rPr>
        <w:t>а при изучении дисциплины</w:t>
      </w:r>
    </w:p>
    <w:p w14:paraId="398E5722" w14:textId="77777777" w:rsidR="00501D8A" w:rsidRPr="00B35B7C" w:rsidRDefault="00501D8A" w:rsidP="00501D8A">
      <w:pPr>
        <w:spacing w:after="0"/>
        <w:rPr>
          <w:rFonts w:ascii="Times New Roman" w:hAnsi="Times New Roman" w:cs="Times New Roman"/>
          <w:sz w:val="24"/>
          <w:szCs w:val="24"/>
        </w:rPr>
      </w:pPr>
      <w:r w:rsidRPr="00B35B7C">
        <w:rPr>
          <w:rFonts w:ascii="Times New Roman" w:hAnsi="Times New Roman" w:cs="Times New Roman"/>
          <w:sz w:val="24"/>
          <w:szCs w:val="24"/>
        </w:rPr>
        <w:t xml:space="preserve">Для изучения данной </w:t>
      </w:r>
      <w:proofErr w:type="gramStart"/>
      <w:r w:rsidRPr="00B35B7C">
        <w:rPr>
          <w:rFonts w:ascii="Times New Roman" w:hAnsi="Times New Roman" w:cs="Times New Roman"/>
          <w:sz w:val="24"/>
          <w:szCs w:val="24"/>
        </w:rPr>
        <w:t xml:space="preserve">дисциплины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у</w:t>
      </w:r>
      <w:proofErr w:type="gramEnd"/>
      <w:r w:rsidRPr="00B35B7C">
        <w:rPr>
          <w:rFonts w:ascii="Times New Roman" w:hAnsi="Times New Roman" w:cs="Times New Roman"/>
          <w:sz w:val="24"/>
          <w:szCs w:val="24"/>
        </w:rPr>
        <w:t xml:space="preserve"> предлагается следующее:</w:t>
      </w:r>
    </w:p>
    <w:p w14:paraId="24B1858D" w14:textId="77777777" w:rsidR="00501D8A" w:rsidRPr="00B35B7C" w:rsidRDefault="00501D8A" w:rsidP="00C97A48">
      <w:pPr>
        <w:pStyle w:val="aa"/>
        <w:numPr>
          <w:ilvl w:val="0"/>
          <w:numId w:val="15"/>
        </w:numPr>
        <w:spacing w:after="0"/>
        <w:ind w:left="284"/>
        <w:rPr>
          <w:rFonts w:ascii="Times New Roman" w:hAnsi="Times New Roman" w:cs="Times New Roman"/>
          <w:sz w:val="24"/>
          <w:szCs w:val="24"/>
        </w:rPr>
      </w:pPr>
      <w:r w:rsidRPr="00B35B7C">
        <w:rPr>
          <w:rFonts w:ascii="Times New Roman" w:hAnsi="Times New Roman" w:cs="Times New Roman"/>
          <w:sz w:val="24"/>
          <w:szCs w:val="24"/>
        </w:rPr>
        <w:t>Изучение всех информационных материалов, представленных преподавателем на лекции;</w:t>
      </w:r>
    </w:p>
    <w:p w14:paraId="495D2FAA" w14:textId="77777777" w:rsidR="00501D8A" w:rsidRPr="00B35B7C" w:rsidRDefault="00501D8A" w:rsidP="00C97A48">
      <w:pPr>
        <w:pStyle w:val="aa"/>
        <w:numPr>
          <w:ilvl w:val="0"/>
          <w:numId w:val="15"/>
        </w:numPr>
        <w:spacing w:after="0"/>
        <w:ind w:left="284"/>
        <w:rPr>
          <w:rFonts w:ascii="Times New Roman" w:hAnsi="Times New Roman" w:cs="Times New Roman"/>
          <w:sz w:val="24"/>
          <w:szCs w:val="24"/>
        </w:rPr>
      </w:pPr>
      <w:r w:rsidRPr="00B35B7C">
        <w:rPr>
          <w:rFonts w:ascii="Times New Roman" w:hAnsi="Times New Roman" w:cs="Times New Roman"/>
          <w:sz w:val="24"/>
          <w:szCs w:val="24"/>
        </w:rPr>
        <w:t>Самостоятельное изучение вопросов, предлагаемых преподавателем по каждой теме;</w:t>
      </w:r>
    </w:p>
    <w:p w14:paraId="16FA6480" w14:textId="77777777" w:rsidR="00501D8A" w:rsidRPr="00B35B7C" w:rsidRDefault="00501D8A" w:rsidP="00C97A48">
      <w:pPr>
        <w:pStyle w:val="aa"/>
        <w:numPr>
          <w:ilvl w:val="0"/>
          <w:numId w:val="15"/>
        </w:numPr>
        <w:spacing w:after="0"/>
        <w:ind w:left="284"/>
        <w:rPr>
          <w:rFonts w:ascii="Times New Roman" w:hAnsi="Times New Roman" w:cs="Times New Roman"/>
          <w:sz w:val="24"/>
          <w:szCs w:val="24"/>
        </w:rPr>
      </w:pPr>
      <w:r w:rsidRPr="00B35B7C">
        <w:rPr>
          <w:rFonts w:ascii="Times New Roman" w:hAnsi="Times New Roman" w:cs="Times New Roman"/>
          <w:sz w:val="24"/>
          <w:szCs w:val="24"/>
        </w:rPr>
        <w:t xml:space="preserve">Для подготовки домашнего задания и самостоятельному изучению вопросов по каждой теме, не вошедших в материал лекции, изучить учебно-методические пособия, изданный курс лекций, включение </w:t>
      </w:r>
      <w:r w:rsidRPr="00B35B7C">
        <w:rPr>
          <w:rFonts w:ascii="Times New Roman" w:hAnsi="Times New Roman" w:cs="Times New Roman"/>
          <w:sz w:val="24"/>
          <w:szCs w:val="24"/>
          <w:lang w:val="en-US"/>
        </w:rPr>
        <w:t>www</w:t>
      </w:r>
      <w:r w:rsidRPr="00B35B7C">
        <w:rPr>
          <w:rFonts w:ascii="Times New Roman" w:hAnsi="Times New Roman" w:cs="Times New Roman"/>
          <w:sz w:val="24"/>
          <w:szCs w:val="24"/>
        </w:rPr>
        <w:t xml:space="preserve"> ресурсы.</w:t>
      </w:r>
    </w:p>
    <w:p w14:paraId="1EEE50E1" w14:textId="28140C3A" w:rsidR="00501D8A" w:rsidRPr="00B35B7C" w:rsidRDefault="00501D8A" w:rsidP="00C97A48">
      <w:pPr>
        <w:pStyle w:val="aa"/>
        <w:numPr>
          <w:ilvl w:val="0"/>
          <w:numId w:val="15"/>
        </w:numPr>
        <w:spacing w:after="0"/>
        <w:ind w:left="284"/>
        <w:rPr>
          <w:rFonts w:ascii="Times New Roman" w:hAnsi="Times New Roman" w:cs="Times New Roman"/>
          <w:sz w:val="24"/>
          <w:szCs w:val="24"/>
        </w:rPr>
      </w:pPr>
      <w:r w:rsidRPr="00B35B7C">
        <w:rPr>
          <w:rFonts w:ascii="Times New Roman" w:hAnsi="Times New Roman" w:cs="Times New Roman"/>
          <w:sz w:val="24"/>
          <w:szCs w:val="24"/>
        </w:rPr>
        <w:lastRenderedPageBreak/>
        <w:t xml:space="preserve">Тематика </w:t>
      </w:r>
      <w:r w:rsidR="002B23A7" w:rsidRPr="00B35B7C">
        <w:rPr>
          <w:rFonts w:ascii="Times New Roman" w:hAnsi="Times New Roman" w:cs="Times New Roman"/>
          <w:sz w:val="24"/>
          <w:szCs w:val="24"/>
          <w:lang w:val="ky-KG"/>
        </w:rPr>
        <w:t>практических</w:t>
      </w:r>
      <w:r w:rsidRPr="00B35B7C">
        <w:rPr>
          <w:rFonts w:ascii="Times New Roman" w:hAnsi="Times New Roman" w:cs="Times New Roman"/>
          <w:sz w:val="24"/>
          <w:szCs w:val="24"/>
        </w:rPr>
        <w:t xml:space="preserve"> работ </w:t>
      </w:r>
      <w:proofErr w:type="gramStart"/>
      <w:r w:rsidRPr="00B35B7C">
        <w:rPr>
          <w:rFonts w:ascii="Times New Roman" w:hAnsi="Times New Roman" w:cs="Times New Roman"/>
          <w:sz w:val="24"/>
          <w:szCs w:val="24"/>
        </w:rPr>
        <w:t>подобрана  таким</w:t>
      </w:r>
      <w:proofErr w:type="gramEnd"/>
      <w:r w:rsidRPr="00B35B7C">
        <w:rPr>
          <w:rFonts w:ascii="Times New Roman" w:hAnsi="Times New Roman" w:cs="Times New Roman"/>
          <w:sz w:val="24"/>
          <w:szCs w:val="24"/>
        </w:rPr>
        <w:t xml:space="preserve"> образом. Что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 xml:space="preserve"> не только детально изучает теоретический материал, но и получает практические </w:t>
      </w:r>
      <w:proofErr w:type="gramStart"/>
      <w:r w:rsidRPr="00B35B7C">
        <w:rPr>
          <w:rFonts w:ascii="Times New Roman" w:hAnsi="Times New Roman" w:cs="Times New Roman"/>
          <w:sz w:val="24"/>
          <w:szCs w:val="24"/>
        </w:rPr>
        <w:t>навыки  при</w:t>
      </w:r>
      <w:proofErr w:type="gramEnd"/>
      <w:r w:rsidRPr="00B35B7C">
        <w:rPr>
          <w:rFonts w:ascii="Times New Roman" w:hAnsi="Times New Roman" w:cs="Times New Roman"/>
          <w:sz w:val="24"/>
          <w:szCs w:val="24"/>
        </w:rPr>
        <w:t xml:space="preserve"> исследовании практической части.</w:t>
      </w:r>
    </w:p>
    <w:p w14:paraId="37A17B11" w14:textId="77777777" w:rsidR="00501D8A" w:rsidRPr="00B35B7C" w:rsidRDefault="00501D8A" w:rsidP="00203AD6">
      <w:pPr>
        <w:pStyle w:val="aa"/>
        <w:spacing w:after="0"/>
        <w:ind w:left="284"/>
        <w:rPr>
          <w:rFonts w:ascii="Times New Roman" w:hAnsi="Times New Roman" w:cs="Times New Roman"/>
          <w:sz w:val="24"/>
          <w:szCs w:val="24"/>
        </w:rPr>
      </w:pPr>
      <w:r w:rsidRPr="00B35B7C">
        <w:rPr>
          <w:rFonts w:ascii="Times New Roman" w:hAnsi="Times New Roman" w:cs="Times New Roman"/>
          <w:sz w:val="24"/>
          <w:szCs w:val="24"/>
        </w:rPr>
        <w:t xml:space="preserve">На кафедре собраны электронные материалы в том числе и по данной дисциплине, электронный курс лекций по дисциплине, НТД и т.д. Используя эти источники,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 xml:space="preserve"> может самостоятельно подготовится к сдаче СРС. Для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 xml:space="preserve">ов очной и заочной с применением </w:t>
      </w:r>
      <w:proofErr w:type="gramStart"/>
      <w:r w:rsidRPr="00B35B7C">
        <w:rPr>
          <w:rFonts w:ascii="Times New Roman" w:hAnsi="Times New Roman" w:cs="Times New Roman"/>
          <w:sz w:val="24"/>
          <w:szCs w:val="24"/>
        </w:rPr>
        <w:t>ДОТ  систем</w:t>
      </w:r>
      <w:proofErr w:type="gramEnd"/>
      <w:r w:rsidRPr="00B35B7C">
        <w:rPr>
          <w:rFonts w:ascii="Times New Roman" w:hAnsi="Times New Roman" w:cs="Times New Roman"/>
          <w:sz w:val="24"/>
          <w:szCs w:val="24"/>
        </w:rPr>
        <w:t xml:space="preserve">  образования лекционные и лабораторно-практические занятия могут проводится в </w:t>
      </w:r>
      <w:r w:rsidRPr="00B35B7C">
        <w:rPr>
          <w:rFonts w:ascii="Times New Roman" w:hAnsi="Times New Roman" w:cs="Times New Roman"/>
          <w:sz w:val="24"/>
          <w:szCs w:val="24"/>
          <w:lang w:val="en-US"/>
        </w:rPr>
        <w:t>online</w:t>
      </w:r>
      <w:r w:rsidRPr="00B35B7C">
        <w:rPr>
          <w:rFonts w:ascii="Times New Roman" w:hAnsi="Times New Roman" w:cs="Times New Roman"/>
          <w:sz w:val="24"/>
          <w:szCs w:val="24"/>
        </w:rPr>
        <w:t xml:space="preserve"> режиме в виде видеоконференций на размещенных платформах (</w:t>
      </w:r>
      <w:r w:rsidRPr="00B35B7C">
        <w:rPr>
          <w:rFonts w:ascii="Times New Roman" w:hAnsi="Times New Roman" w:cs="Times New Roman"/>
          <w:sz w:val="24"/>
          <w:szCs w:val="24"/>
          <w:lang w:val="en-US"/>
        </w:rPr>
        <w:t>zoom</w:t>
      </w:r>
      <w:r w:rsidRPr="00B35B7C">
        <w:rPr>
          <w:rFonts w:ascii="Times New Roman" w:hAnsi="Times New Roman" w:cs="Times New Roman"/>
          <w:sz w:val="24"/>
          <w:szCs w:val="24"/>
        </w:rPr>
        <w:t xml:space="preserve">, </w:t>
      </w:r>
      <w:r w:rsidRPr="00B35B7C">
        <w:rPr>
          <w:rFonts w:ascii="Times New Roman" w:hAnsi="Times New Roman" w:cs="Times New Roman"/>
          <w:sz w:val="24"/>
          <w:szCs w:val="24"/>
          <w:lang w:val="en-US"/>
        </w:rPr>
        <w:t>google</w:t>
      </w:r>
      <w:r w:rsidRPr="00B35B7C">
        <w:rPr>
          <w:rFonts w:ascii="Times New Roman" w:hAnsi="Times New Roman" w:cs="Times New Roman"/>
          <w:sz w:val="24"/>
          <w:szCs w:val="24"/>
        </w:rPr>
        <w:t xml:space="preserve"> </w:t>
      </w:r>
      <w:r w:rsidRPr="00B35B7C">
        <w:rPr>
          <w:rFonts w:ascii="Times New Roman" w:hAnsi="Times New Roman" w:cs="Times New Roman"/>
          <w:sz w:val="24"/>
          <w:szCs w:val="24"/>
          <w:lang w:val="en-US"/>
        </w:rPr>
        <w:t>meet</w:t>
      </w:r>
      <w:r w:rsidRPr="00B35B7C">
        <w:rPr>
          <w:rFonts w:ascii="Times New Roman" w:hAnsi="Times New Roman" w:cs="Times New Roman"/>
          <w:sz w:val="24"/>
          <w:szCs w:val="24"/>
        </w:rPr>
        <w:t xml:space="preserve">, </w:t>
      </w:r>
      <w:r w:rsidRPr="00B35B7C">
        <w:rPr>
          <w:rFonts w:ascii="Times New Roman" w:hAnsi="Times New Roman" w:cs="Times New Roman"/>
          <w:sz w:val="24"/>
          <w:szCs w:val="24"/>
          <w:lang w:val="en-US"/>
        </w:rPr>
        <w:t>google</w:t>
      </w:r>
      <w:r w:rsidRPr="00B35B7C">
        <w:rPr>
          <w:rFonts w:ascii="Times New Roman" w:hAnsi="Times New Roman" w:cs="Times New Roman"/>
          <w:sz w:val="24"/>
          <w:szCs w:val="24"/>
        </w:rPr>
        <w:t xml:space="preserve"> </w:t>
      </w:r>
      <w:proofErr w:type="spellStart"/>
      <w:r w:rsidRPr="00B35B7C">
        <w:rPr>
          <w:rFonts w:ascii="Times New Roman" w:hAnsi="Times New Roman" w:cs="Times New Roman"/>
          <w:sz w:val="24"/>
          <w:szCs w:val="24"/>
          <w:lang w:val="en-US"/>
        </w:rPr>
        <w:t>glassroom</w:t>
      </w:r>
      <w:proofErr w:type="spellEnd"/>
      <w:r w:rsidRPr="00B35B7C">
        <w:rPr>
          <w:rFonts w:ascii="Times New Roman" w:hAnsi="Times New Roman" w:cs="Times New Roman"/>
          <w:sz w:val="24"/>
          <w:szCs w:val="24"/>
        </w:rPr>
        <w:t>).</w:t>
      </w:r>
    </w:p>
    <w:p w14:paraId="48FAFEE9" w14:textId="77777777" w:rsidR="00501D8A" w:rsidRPr="00B35B7C" w:rsidRDefault="00501D8A" w:rsidP="00501D8A">
      <w:pPr>
        <w:spacing w:after="0"/>
        <w:rPr>
          <w:rFonts w:ascii="Times New Roman" w:hAnsi="Times New Roman" w:cs="Times New Roman"/>
          <w:b/>
          <w:sz w:val="24"/>
          <w:szCs w:val="24"/>
        </w:rPr>
      </w:pPr>
      <w:r w:rsidRPr="00B35B7C">
        <w:rPr>
          <w:rFonts w:ascii="Times New Roman" w:hAnsi="Times New Roman" w:cs="Times New Roman"/>
          <w:b/>
          <w:sz w:val="24"/>
          <w:szCs w:val="24"/>
        </w:rPr>
        <w:t>6. Рекомендации по выполнению СРС.</w:t>
      </w:r>
    </w:p>
    <w:p w14:paraId="60121246" w14:textId="7BA33CA9" w:rsidR="00501D8A" w:rsidRPr="00B35B7C" w:rsidRDefault="00501D8A" w:rsidP="00501D8A">
      <w:pPr>
        <w:spacing w:after="0"/>
        <w:rPr>
          <w:rFonts w:ascii="Times New Roman" w:hAnsi="Times New Roman" w:cs="Times New Roman"/>
          <w:sz w:val="24"/>
          <w:szCs w:val="24"/>
        </w:rPr>
      </w:pPr>
      <w:r w:rsidRPr="00B35B7C">
        <w:rPr>
          <w:rFonts w:ascii="Times New Roman" w:hAnsi="Times New Roman" w:cs="Times New Roman"/>
          <w:sz w:val="24"/>
          <w:szCs w:val="24"/>
        </w:rPr>
        <w:t xml:space="preserve">Цель СРС – оказание консультативной помощи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ам в расширении их знаний по данной дисциплине.</w:t>
      </w:r>
    </w:p>
    <w:p w14:paraId="3053FB45" w14:textId="77777777" w:rsidR="00501D8A" w:rsidRPr="00B35B7C" w:rsidRDefault="00501D8A" w:rsidP="00501D8A">
      <w:pPr>
        <w:spacing w:after="0"/>
        <w:rPr>
          <w:rFonts w:ascii="Times New Roman" w:hAnsi="Times New Roman" w:cs="Times New Roman"/>
          <w:sz w:val="24"/>
          <w:szCs w:val="24"/>
        </w:rPr>
      </w:pPr>
      <w:r w:rsidRPr="00B35B7C">
        <w:rPr>
          <w:rFonts w:ascii="Times New Roman" w:hAnsi="Times New Roman" w:cs="Times New Roman"/>
          <w:sz w:val="24"/>
          <w:szCs w:val="24"/>
        </w:rPr>
        <w:t xml:space="preserve">Формы работы: презентации по отдельным темам с защитой их перед группой </w:t>
      </w:r>
      <w:r w:rsidR="009749CC" w:rsidRPr="00B35B7C">
        <w:rPr>
          <w:rFonts w:ascii="Times New Roman" w:hAnsi="Times New Roman" w:cs="Times New Roman"/>
          <w:sz w:val="24"/>
          <w:szCs w:val="24"/>
        </w:rPr>
        <w:t>магистрант</w:t>
      </w:r>
      <w:r w:rsidRPr="00B35B7C">
        <w:rPr>
          <w:rFonts w:ascii="Times New Roman" w:hAnsi="Times New Roman" w:cs="Times New Roman"/>
          <w:sz w:val="24"/>
          <w:szCs w:val="24"/>
        </w:rPr>
        <w:t>ов, дискуссии, работа в чатах, подготовка эссе, докладов на студенческих конференциях и др. Работа должна вести согласно графика. При этом</w:t>
      </w:r>
    </w:p>
    <w:p w14:paraId="20DB58DD" w14:textId="77777777" w:rsidR="00501D8A" w:rsidRPr="00B35B7C" w:rsidRDefault="009749CC" w:rsidP="00C97A48">
      <w:pPr>
        <w:pStyle w:val="aa"/>
        <w:numPr>
          <w:ilvl w:val="0"/>
          <w:numId w:val="16"/>
        </w:numPr>
        <w:spacing w:after="0"/>
        <w:ind w:left="284"/>
        <w:rPr>
          <w:rFonts w:ascii="Times New Roman" w:hAnsi="Times New Roman" w:cs="Times New Roman"/>
          <w:sz w:val="24"/>
          <w:szCs w:val="24"/>
        </w:rPr>
      </w:pPr>
      <w:proofErr w:type="gramStart"/>
      <w:r w:rsidRPr="00B35B7C">
        <w:rPr>
          <w:rFonts w:ascii="Times New Roman" w:hAnsi="Times New Roman" w:cs="Times New Roman"/>
          <w:sz w:val="24"/>
          <w:szCs w:val="24"/>
        </w:rPr>
        <w:t>магистрант</w:t>
      </w:r>
      <w:r w:rsidR="00501D8A" w:rsidRPr="00B35B7C">
        <w:rPr>
          <w:rFonts w:ascii="Times New Roman" w:hAnsi="Times New Roman" w:cs="Times New Roman"/>
          <w:sz w:val="24"/>
          <w:szCs w:val="24"/>
        </w:rPr>
        <w:t>у  предоставляется</w:t>
      </w:r>
      <w:proofErr w:type="gramEnd"/>
      <w:r w:rsidR="00501D8A" w:rsidRPr="00B35B7C">
        <w:rPr>
          <w:rFonts w:ascii="Times New Roman" w:hAnsi="Times New Roman" w:cs="Times New Roman"/>
          <w:sz w:val="24"/>
          <w:szCs w:val="24"/>
        </w:rPr>
        <w:t xml:space="preserve"> право  выбора темы СРС, кроме того, </w:t>
      </w:r>
      <w:r w:rsidRPr="00B35B7C">
        <w:rPr>
          <w:rFonts w:ascii="Times New Roman" w:hAnsi="Times New Roman" w:cs="Times New Roman"/>
          <w:sz w:val="24"/>
          <w:szCs w:val="24"/>
        </w:rPr>
        <w:t>магистрант</w:t>
      </w:r>
      <w:r w:rsidR="00501D8A" w:rsidRPr="00B35B7C">
        <w:rPr>
          <w:rFonts w:ascii="Times New Roman" w:hAnsi="Times New Roman" w:cs="Times New Roman"/>
          <w:sz w:val="24"/>
          <w:szCs w:val="24"/>
        </w:rPr>
        <w:t xml:space="preserve"> может предложить свою тему СР, придерживаясь  предложенной тематике;</w:t>
      </w:r>
    </w:p>
    <w:p w14:paraId="19ECE51D" w14:textId="77777777" w:rsidR="00501D8A" w:rsidRPr="00B35B7C" w:rsidRDefault="00501D8A" w:rsidP="00C97A48">
      <w:pPr>
        <w:pStyle w:val="aa"/>
        <w:numPr>
          <w:ilvl w:val="0"/>
          <w:numId w:val="16"/>
        </w:numPr>
        <w:spacing w:after="0"/>
        <w:ind w:left="284"/>
        <w:rPr>
          <w:rFonts w:ascii="Times New Roman" w:hAnsi="Times New Roman" w:cs="Times New Roman"/>
          <w:sz w:val="24"/>
          <w:szCs w:val="24"/>
        </w:rPr>
      </w:pPr>
      <w:r w:rsidRPr="00B35B7C">
        <w:rPr>
          <w:rFonts w:ascii="Times New Roman" w:hAnsi="Times New Roman" w:cs="Times New Roman"/>
          <w:sz w:val="24"/>
          <w:szCs w:val="24"/>
        </w:rPr>
        <w:t xml:space="preserve">активность и </w:t>
      </w:r>
      <w:proofErr w:type="spellStart"/>
      <w:r w:rsidRPr="00B35B7C">
        <w:rPr>
          <w:rFonts w:ascii="Times New Roman" w:hAnsi="Times New Roman" w:cs="Times New Roman"/>
          <w:sz w:val="24"/>
          <w:szCs w:val="24"/>
        </w:rPr>
        <w:t>аргуметированность</w:t>
      </w:r>
      <w:proofErr w:type="spellEnd"/>
      <w:r w:rsidRPr="00B35B7C">
        <w:rPr>
          <w:rFonts w:ascii="Times New Roman" w:hAnsi="Times New Roman" w:cs="Times New Roman"/>
          <w:sz w:val="24"/>
          <w:szCs w:val="24"/>
        </w:rPr>
        <w:t xml:space="preserve"> при изложении </w:t>
      </w:r>
      <w:proofErr w:type="gramStart"/>
      <w:r w:rsidRPr="00B35B7C">
        <w:rPr>
          <w:rFonts w:ascii="Times New Roman" w:hAnsi="Times New Roman" w:cs="Times New Roman"/>
          <w:sz w:val="24"/>
          <w:szCs w:val="24"/>
        </w:rPr>
        <w:t>теоретического  материала</w:t>
      </w:r>
      <w:proofErr w:type="gramEnd"/>
      <w:r w:rsidRPr="00B35B7C">
        <w:rPr>
          <w:rFonts w:ascii="Times New Roman" w:hAnsi="Times New Roman" w:cs="Times New Roman"/>
          <w:sz w:val="24"/>
          <w:szCs w:val="24"/>
        </w:rPr>
        <w:t>;</w:t>
      </w:r>
    </w:p>
    <w:p w14:paraId="301E404F" w14:textId="77777777" w:rsidR="00501D8A" w:rsidRPr="00B35B7C" w:rsidRDefault="00501D8A" w:rsidP="00C97A48">
      <w:pPr>
        <w:pStyle w:val="aa"/>
        <w:numPr>
          <w:ilvl w:val="0"/>
          <w:numId w:val="16"/>
        </w:numPr>
        <w:spacing w:after="0"/>
        <w:ind w:left="284"/>
        <w:rPr>
          <w:rFonts w:ascii="Times New Roman" w:hAnsi="Times New Roman" w:cs="Times New Roman"/>
          <w:sz w:val="24"/>
          <w:szCs w:val="24"/>
        </w:rPr>
      </w:pPr>
      <w:r w:rsidRPr="00B35B7C">
        <w:rPr>
          <w:rFonts w:ascii="Times New Roman" w:hAnsi="Times New Roman" w:cs="Times New Roman"/>
          <w:sz w:val="24"/>
          <w:szCs w:val="24"/>
        </w:rPr>
        <w:t xml:space="preserve">логическая последовательность при </w:t>
      </w:r>
      <w:proofErr w:type="gramStart"/>
      <w:r w:rsidRPr="00B35B7C">
        <w:rPr>
          <w:rFonts w:ascii="Times New Roman" w:hAnsi="Times New Roman" w:cs="Times New Roman"/>
          <w:sz w:val="24"/>
          <w:szCs w:val="24"/>
        </w:rPr>
        <w:t>изложении  подготовленного</w:t>
      </w:r>
      <w:proofErr w:type="gramEnd"/>
      <w:r w:rsidRPr="00B35B7C">
        <w:rPr>
          <w:rFonts w:ascii="Times New Roman" w:hAnsi="Times New Roman" w:cs="Times New Roman"/>
          <w:sz w:val="24"/>
          <w:szCs w:val="24"/>
        </w:rPr>
        <w:t xml:space="preserve"> материала;</w:t>
      </w:r>
    </w:p>
    <w:p w14:paraId="1395E813" w14:textId="77777777" w:rsidR="00501D8A" w:rsidRPr="00B35B7C" w:rsidRDefault="00501D8A" w:rsidP="00C97A48">
      <w:pPr>
        <w:pStyle w:val="aa"/>
        <w:numPr>
          <w:ilvl w:val="0"/>
          <w:numId w:val="16"/>
        </w:numPr>
        <w:spacing w:after="0"/>
        <w:ind w:left="284"/>
        <w:rPr>
          <w:rFonts w:ascii="Times New Roman" w:hAnsi="Times New Roman" w:cs="Times New Roman"/>
          <w:sz w:val="24"/>
          <w:szCs w:val="24"/>
        </w:rPr>
      </w:pPr>
      <w:r w:rsidRPr="00B35B7C">
        <w:rPr>
          <w:rFonts w:ascii="Times New Roman" w:hAnsi="Times New Roman" w:cs="Times New Roman"/>
          <w:sz w:val="24"/>
          <w:szCs w:val="24"/>
        </w:rPr>
        <w:t>научный подход при сборе и обработке информации;</w:t>
      </w:r>
    </w:p>
    <w:p w14:paraId="78F4DE6A" w14:textId="77777777" w:rsidR="00501D8A" w:rsidRPr="00B35B7C" w:rsidRDefault="00501D8A" w:rsidP="00C97A48">
      <w:pPr>
        <w:pStyle w:val="aa"/>
        <w:numPr>
          <w:ilvl w:val="0"/>
          <w:numId w:val="16"/>
        </w:numPr>
        <w:spacing w:after="0"/>
        <w:ind w:left="284"/>
        <w:rPr>
          <w:rFonts w:ascii="Times New Roman" w:hAnsi="Times New Roman" w:cs="Times New Roman"/>
          <w:sz w:val="24"/>
          <w:szCs w:val="24"/>
        </w:rPr>
      </w:pPr>
      <w:r w:rsidRPr="00B35B7C">
        <w:rPr>
          <w:rFonts w:ascii="Times New Roman" w:hAnsi="Times New Roman" w:cs="Times New Roman"/>
          <w:sz w:val="24"/>
          <w:szCs w:val="24"/>
        </w:rPr>
        <w:t>собранный материал оформляется в виде реферата или презентации.</w:t>
      </w:r>
    </w:p>
    <w:p w14:paraId="778C2A6A" w14:textId="77777777" w:rsidR="00B51D16" w:rsidRPr="00B35B7C" w:rsidRDefault="00B51D16" w:rsidP="008A1DF2">
      <w:pPr>
        <w:pStyle w:val="aa"/>
        <w:spacing w:after="0" w:line="240" w:lineRule="auto"/>
        <w:ind w:left="283" w:right="-1"/>
        <w:jc w:val="center"/>
        <w:rPr>
          <w:rFonts w:ascii="Times New Roman" w:hAnsi="Times New Roman" w:cs="Times New Roman"/>
          <w:b/>
          <w:sz w:val="24"/>
          <w:szCs w:val="24"/>
        </w:rPr>
      </w:pPr>
    </w:p>
    <w:p w14:paraId="57440C0F" w14:textId="10879233" w:rsidR="008A1DF2" w:rsidRDefault="008A1DF2" w:rsidP="008A1DF2">
      <w:pPr>
        <w:pStyle w:val="aa"/>
        <w:spacing w:after="0" w:line="240" w:lineRule="auto"/>
        <w:ind w:left="283" w:right="-1"/>
        <w:jc w:val="center"/>
        <w:rPr>
          <w:rFonts w:ascii="Times New Roman" w:hAnsi="Times New Roman" w:cs="Times New Roman"/>
          <w:b/>
          <w:sz w:val="24"/>
          <w:szCs w:val="24"/>
        </w:rPr>
      </w:pPr>
      <w:r w:rsidRPr="00B35B7C">
        <w:rPr>
          <w:rFonts w:ascii="Times New Roman" w:hAnsi="Times New Roman" w:cs="Times New Roman"/>
          <w:b/>
          <w:sz w:val="24"/>
          <w:szCs w:val="24"/>
        </w:rPr>
        <w:t xml:space="preserve">Раздел </w:t>
      </w:r>
      <w:proofErr w:type="gramStart"/>
      <w:r w:rsidR="00BE50C2" w:rsidRPr="00B35B7C">
        <w:rPr>
          <w:rFonts w:ascii="Times New Roman" w:hAnsi="Times New Roman" w:cs="Times New Roman"/>
          <w:b/>
          <w:sz w:val="24"/>
          <w:szCs w:val="24"/>
        </w:rPr>
        <w:t>8</w:t>
      </w:r>
      <w:r w:rsidRPr="00B35B7C">
        <w:rPr>
          <w:rFonts w:ascii="Times New Roman" w:hAnsi="Times New Roman" w:cs="Times New Roman"/>
          <w:b/>
          <w:sz w:val="24"/>
          <w:szCs w:val="24"/>
        </w:rPr>
        <w:t xml:space="preserve"> .Фонд</w:t>
      </w:r>
      <w:proofErr w:type="gramEnd"/>
      <w:r w:rsidRPr="00B35B7C">
        <w:rPr>
          <w:rFonts w:ascii="Times New Roman" w:hAnsi="Times New Roman" w:cs="Times New Roman"/>
          <w:b/>
          <w:sz w:val="24"/>
          <w:szCs w:val="24"/>
        </w:rPr>
        <w:t xml:space="preserve"> оценочных средств</w:t>
      </w:r>
    </w:p>
    <w:p w14:paraId="5CFCDADB"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w:t>
      </w:r>
      <w:r w:rsidRPr="00AC36C9">
        <w:rPr>
          <w:rFonts w:ascii="Times New Roman" w:hAnsi="Times New Roman" w:cs="Times New Roman"/>
          <w:sz w:val="24"/>
          <w:szCs w:val="24"/>
        </w:rPr>
        <w:tab/>
        <w:t>Качество. Основные понятия. Влияние на конкурентоспособность.</w:t>
      </w:r>
    </w:p>
    <w:p w14:paraId="6B64F3A6"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2.</w:t>
      </w:r>
      <w:r w:rsidRPr="00AC36C9">
        <w:rPr>
          <w:rFonts w:ascii="Times New Roman" w:hAnsi="Times New Roman" w:cs="Times New Roman"/>
          <w:sz w:val="24"/>
          <w:szCs w:val="24"/>
        </w:rPr>
        <w:tab/>
        <w:t>Этапы жизненного цикла продукции, оценка качества на этих этапах.</w:t>
      </w:r>
    </w:p>
    <w:p w14:paraId="1AE41D52"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3.</w:t>
      </w:r>
      <w:r w:rsidRPr="00AC36C9">
        <w:rPr>
          <w:rFonts w:ascii="Times New Roman" w:hAnsi="Times New Roman" w:cs="Times New Roman"/>
          <w:sz w:val="24"/>
          <w:szCs w:val="24"/>
        </w:rPr>
        <w:tab/>
        <w:t>Номенклатура показателей качества промышленной продукции. Классификация показателей качества.</w:t>
      </w:r>
    </w:p>
    <w:p w14:paraId="3C458990"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4.</w:t>
      </w:r>
      <w:r w:rsidRPr="00AC36C9">
        <w:rPr>
          <w:rFonts w:ascii="Times New Roman" w:hAnsi="Times New Roman" w:cs="Times New Roman"/>
          <w:sz w:val="24"/>
          <w:szCs w:val="24"/>
        </w:rPr>
        <w:tab/>
        <w:t>Управление качеством на производстве методом «Диаграммы Парето».</w:t>
      </w:r>
    </w:p>
    <w:p w14:paraId="52BB2AAF"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5.</w:t>
      </w:r>
      <w:r w:rsidRPr="00AC36C9">
        <w:rPr>
          <w:rFonts w:ascii="Times New Roman" w:hAnsi="Times New Roman" w:cs="Times New Roman"/>
          <w:sz w:val="24"/>
          <w:szCs w:val="24"/>
        </w:rPr>
        <w:tab/>
        <w:t xml:space="preserve">Управление качеством на производстве методом контрольных карт </w:t>
      </w:r>
      <w:proofErr w:type="spellStart"/>
      <w:r w:rsidRPr="00AC36C9">
        <w:rPr>
          <w:rFonts w:ascii="Times New Roman" w:hAnsi="Times New Roman" w:cs="Times New Roman"/>
          <w:sz w:val="24"/>
          <w:szCs w:val="24"/>
        </w:rPr>
        <w:t>Шухарта</w:t>
      </w:r>
      <w:proofErr w:type="spellEnd"/>
      <w:r w:rsidRPr="00AC36C9">
        <w:rPr>
          <w:rFonts w:ascii="Times New Roman" w:hAnsi="Times New Roman" w:cs="Times New Roman"/>
          <w:sz w:val="24"/>
          <w:szCs w:val="24"/>
        </w:rPr>
        <w:t>.</w:t>
      </w:r>
    </w:p>
    <w:p w14:paraId="71615F73"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6.</w:t>
      </w:r>
      <w:r w:rsidRPr="00AC36C9">
        <w:rPr>
          <w:rFonts w:ascii="Times New Roman" w:hAnsi="Times New Roman" w:cs="Times New Roman"/>
          <w:sz w:val="24"/>
          <w:szCs w:val="24"/>
        </w:rPr>
        <w:tab/>
        <w:t>Управление качеством на производстве с использованием диаграмм Исикава.</w:t>
      </w:r>
    </w:p>
    <w:p w14:paraId="3F97C3DA"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7.</w:t>
      </w:r>
      <w:r w:rsidRPr="00AC36C9">
        <w:rPr>
          <w:rFonts w:ascii="Times New Roman" w:hAnsi="Times New Roman" w:cs="Times New Roman"/>
          <w:sz w:val="24"/>
          <w:szCs w:val="24"/>
        </w:rPr>
        <w:tab/>
        <w:t>Управление качеством на производстве методом гистограмм.</w:t>
      </w:r>
    </w:p>
    <w:p w14:paraId="3C414C73"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8.</w:t>
      </w:r>
      <w:r w:rsidRPr="00AC36C9">
        <w:rPr>
          <w:rFonts w:ascii="Times New Roman" w:hAnsi="Times New Roman" w:cs="Times New Roman"/>
          <w:sz w:val="24"/>
          <w:szCs w:val="24"/>
        </w:rPr>
        <w:tab/>
        <w:t>Принципы менеджмента как основа для международных стандартов менеджмента качества. Роль квалиметрии.</w:t>
      </w:r>
    </w:p>
    <w:p w14:paraId="301EB1D8"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9.</w:t>
      </w:r>
      <w:r w:rsidRPr="00AC36C9">
        <w:rPr>
          <w:rFonts w:ascii="Times New Roman" w:hAnsi="Times New Roman" w:cs="Times New Roman"/>
          <w:sz w:val="24"/>
          <w:szCs w:val="24"/>
        </w:rPr>
        <w:tab/>
        <w:t>Международные стандарты менеджмента качества (ИСО 9000): развитие, область применения, состав действующей версии стандартов.</w:t>
      </w:r>
    </w:p>
    <w:p w14:paraId="24996BAF"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10.</w:t>
      </w:r>
      <w:r w:rsidRPr="00AC36C9">
        <w:rPr>
          <w:rFonts w:ascii="Times New Roman" w:hAnsi="Times New Roman" w:cs="Times New Roman"/>
          <w:sz w:val="24"/>
          <w:szCs w:val="24"/>
        </w:rPr>
        <w:tab/>
        <w:t>Отраслевые стандарты менеджмента качества и другие системы менеджмента: ИСО 14 001, ИСО 18001, ИСО 22 000: содержание, область применения. Интегрированные системы менеджмента.</w:t>
      </w:r>
    </w:p>
    <w:p w14:paraId="2CC4E59A"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11.</w:t>
      </w:r>
      <w:r w:rsidRPr="00AC36C9">
        <w:rPr>
          <w:rFonts w:ascii="Times New Roman" w:hAnsi="Times New Roman" w:cs="Times New Roman"/>
          <w:sz w:val="24"/>
          <w:szCs w:val="24"/>
        </w:rPr>
        <w:tab/>
        <w:t>Показатели надежности.</w:t>
      </w:r>
    </w:p>
    <w:p w14:paraId="18A9144C"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12.</w:t>
      </w:r>
      <w:r w:rsidRPr="00AC36C9">
        <w:rPr>
          <w:rFonts w:ascii="Times New Roman" w:hAnsi="Times New Roman" w:cs="Times New Roman"/>
          <w:sz w:val="24"/>
          <w:szCs w:val="24"/>
        </w:rPr>
        <w:tab/>
        <w:t>Базовые показатели.</w:t>
      </w:r>
    </w:p>
    <w:p w14:paraId="297C68CC"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13.</w:t>
      </w:r>
      <w:r w:rsidRPr="00AC36C9">
        <w:rPr>
          <w:rFonts w:ascii="Times New Roman" w:hAnsi="Times New Roman" w:cs="Times New Roman"/>
          <w:sz w:val="24"/>
          <w:szCs w:val="24"/>
        </w:rPr>
        <w:tab/>
        <w:t>Комплексные показатели.</w:t>
      </w:r>
    </w:p>
    <w:p w14:paraId="24CD3500"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14.</w:t>
      </w:r>
      <w:r w:rsidRPr="00AC36C9">
        <w:rPr>
          <w:rFonts w:ascii="Times New Roman" w:hAnsi="Times New Roman" w:cs="Times New Roman"/>
          <w:sz w:val="24"/>
          <w:szCs w:val="24"/>
        </w:rPr>
        <w:tab/>
        <w:t>Этапы жизненного цикла продукции, оценка качества на этих этапах.</w:t>
      </w:r>
    </w:p>
    <w:p w14:paraId="6F770123"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15.</w:t>
      </w:r>
      <w:r w:rsidRPr="00AC36C9">
        <w:rPr>
          <w:rFonts w:ascii="Times New Roman" w:hAnsi="Times New Roman" w:cs="Times New Roman"/>
          <w:sz w:val="24"/>
          <w:szCs w:val="24"/>
        </w:rPr>
        <w:tab/>
        <w:t>Международный и отечественный опыт применения стандартов менеджмента качества. Классификация параметров качества</w:t>
      </w:r>
    </w:p>
    <w:p w14:paraId="43738823"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16.</w:t>
      </w:r>
      <w:r w:rsidRPr="00AC36C9">
        <w:rPr>
          <w:rFonts w:ascii="Times New Roman" w:hAnsi="Times New Roman" w:cs="Times New Roman"/>
          <w:sz w:val="24"/>
          <w:szCs w:val="24"/>
        </w:rPr>
        <w:tab/>
        <w:t>Единичные, комплексные, интегральные показатели качества</w:t>
      </w:r>
    </w:p>
    <w:p w14:paraId="5871241F" w14:textId="3A43CD84" w:rsidR="00AC36C9" w:rsidRPr="00AC36C9" w:rsidRDefault="00AC36C9" w:rsidP="00AC36C9">
      <w:pPr>
        <w:pStyle w:val="aa"/>
        <w:spacing w:after="0" w:line="240" w:lineRule="auto"/>
        <w:ind w:left="283" w:right="-1"/>
        <w:rPr>
          <w:rFonts w:ascii="Times New Roman" w:hAnsi="Times New Roman" w:cs="Times New Roman"/>
          <w:sz w:val="24"/>
          <w:szCs w:val="24"/>
        </w:rPr>
      </w:pPr>
      <w:r w:rsidRPr="00AC36C9">
        <w:rPr>
          <w:rFonts w:ascii="Times New Roman" w:hAnsi="Times New Roman" w:cs="Times New Roman"/>
          <w:sz w:val="24"/>
          <w:szCs w:val="24"/>
        </w:rPr>
        <w:t>1</w:t>
      </w:r>
      <w:r>
        <w:rPr>
          <w:rFonts w:ascii="Times New Roman" w:hAnsi="Times New Roman" w:cs="Times New Roman"/>
          <w:sz w:val="24"/>
          <w:szCs w:val="24"/>
        </w:rPr>
        <w:t>7</w:t>
      </w:r>
      <w:r w:rsidRPr="00AC36C9">
        <w:rPr>
          <w:rFonts w:ascii="Times New Roman" w:hAnsi="Times New Roman" w:cs="Times New Roman"/>
          <w:sz w:val="24"/>
          <w:szCs w:val="24"/>
        </w:rPr>
        <w:t>.</w:t>
      </w:r>
      <w:r w:rsidRPr="00AC36C9">
        <w:rPr>
          <w:rFonts w:ascii="Times New Roman" w:hAnsi="Times New Roman" w:cs="Times New Roman"/>
          <w:sz w:val="24"/>
          <w:szCs w:val="24"/>
        </w:rPr>
        <w:tab/>
        <w:t>Группы показателей качества: назначения, надежности, технологичности.</w:t>
      </w:r>
    </w:p>
    <w:p w14:paraId="0783938E" w14:textId="081F9A91" w:rsidR="00AC36C9" w:rsidRPr="00AC36C9" w:rsidRDefault="00AC36C9" w:rsidP="00AC36C9">
      <w:pPr>
        <w:pStyle w:val="aa"/>
        <w:spacing w:after="0" w:line="240" w:lineRule="auto"/>
        <w:ind w:left="283" w:right="-1"/>
        <w:rPr>
          <w:rFonts w:ascii="Times New Roman" w:hAnsi="Times New Roman" w:cs="Times New Roman"/>
          <w:sz w:val="24"/>
          <w:szCs w:val="24"/>
        </w:rPr>
      </w:pPr>
      <w:r>
        <w:rPr>
          <w:rFonts w:ascii="Times New Roman" w:hAnsi="Times New Roman" w:cs="Times New Roman"/>
          <w:sz w:val="24"/>
          <w:szCs w:val="24"/>
        </w:rPr>
        <w:t>18</w:t>
      </w:r>
      <w:r w:rsidRPr="00AC36C9">
        <w:rPr>
          <w:rFonts w:ascii="Times New Roman" w:hAnsi="Times New Roman" w:cs="Times New Roman"/>
          <w:sz w:val="24"/>
          <w:szCs w:val="24"/>
        </w:rPr>
        <w:t>.</w:t>
      </w:r>
      <w:r w:rsidRPr="00AC36C9">
        <w:rPr>
          <w:rFonts w:ascii="Times New Roman" w:hAnsi="Times New Roman" w:cs="Times New Roman"/>
          <w:sz w:val="24"/>
          <w:szCs w:val="24"/>
        </w:rPr>
        <w:tab/>
        <w:t>Группы показателей качества: эргономические, эстетические, экономичности.</w:t>
      </w:r>
    </w:p>
    <w:p w14:paraId="5DC05D57" w14:textId="717DCC02" w:rsidR="00AC36C9" w:rsidRPr="00AC36C9" w:rsidRDefault="00AC36C9" w:rsidP="00AC36C9">
      <w:pPr>
        <w:pStyle w:val="aa"/>
        <w:spacing w:after="0" w:line="240" w:lineRule="auto"/>
        <w:ind w:left="283" w:right="-1"/>
        <w:rPr>
          <w:rFonts w:ascii="Times New Roman" w:hAnsi="Times New Roman" w:cs="Times New Roman"/>
          <w:sz w:val="24"/>
          <w:szCs w:val="24"/>
        </w:rPr>
      </w:pPr>
      <w:r>
        <w:rPr>
          <w:rFonts w:ascii="Times New Roman" w:hAnsi="Times New Roman" w:cs="Times New Roman"/>
          <w:sz w:val="24"/>
          <w:szCs w:val="24"/>
        </w:rPr>
        <w:t>19</w:t>
      </w:r>
      <w:r w:rsidRPr="00AC36C9">
        <w:rPr>
          <w:rFonts w:ascii="Times New Roman" w:hAnsi="Times New Roman" w:cs="Times New Roman"/>
          <w:sz w:val="24"/>
          <w:szCs w:val="24"/>
        </w:rPr>
        <w:t>.</w:t>
      </w:r>
      <w:r w:rsidRPr="00AC36C9">
        <w:rPr>
          <w:rFonts w:ascii="Times New Roman" w:hAnsi="Times New Roman" w:cs="Times New Roman"/>
          <w:sz w:val="24"/>
          <w:szCs w:val="24"/>
        </w:rPr>
        <w:tab/>
        <w:t>Методы определения значений показателей качества продукции по способам получения информации (измерительный, регистрационный, органолептический и расчетной).</w:t>
      </w:r>
    </w:p>
    <w:p w14:paraId="37C9B9A2" w14:textId="1D3C3426" w:rsidR="00AC36C9" w:rsidRPr="00AC36C9" w:rsidRDefault="00AC36C9" w:rsidP="00AC36C9">
      <w:pPr>
        <w:pStyle w:val="aa"/>
        <w:spacing w:after="0" w:line="240" w:lineRule="auto"/>
        <w:ind w:left="283" w:right="-1"/>
        <w:rPr>
          <w:rFonts w:ascii="Times New Roman" w:hAnsi="Times New Roman" w:cs="Times New Roman"/>
          <w:sz w:val="24"/>
          <w:szCs w:val="24"/>
        </w:rPr>
      </w:pPr>
      <w:r>
        <w:rPr>
          <w:rFonts w:ascii="Times New Roman" w:hAnsi="Times New Roman" w:cs="Times New Roman"/>
          <w:sz w:val="24"/>
          <w:szCs w:val="24"/>
        </w:rPr>
        <w:lastRenderedPageBreak/>
        <w:t>20</w:t>
      </w:r>
      <w:r w:rsidRPr="00AC36C9">
        <w:rPr>
          <w:rFonts w:ascii="Times New Roman" w:hAnsi="Times New Roman" w:cs="Times New Roman"/>
          <w:sz w:val="24"/>
          <w:szCs w:val="24"/>
        </w:rPr>
        <w:tab/>
        <w:t xml:space="preserve">Группы показателей качества: стандартизации и унификации; </w:t>
      </w:r>
      <w:proofErr w:type="spellStart"/>
      <w:r w:rsidRPr="00AC36C9">
        <w:rPr>
          <w:rFonts w:ascii="Times New Roman" w:hAnsi="Times New Roman" w:cs="Times New Roman"/>
          <w:sz w:val="24"/>
          <w:szCs w:val="24"/>
        </w:rPr>
        <w:t>патентно</w:t>
      </w:r>
      <w:proofErr w:type="spellEnd"/>
      <w:r w:rsidRPr="00AC36C9">
        <w:rPr>
          <w:rFonts w:ascii="Times New Roman" w:hAnsi="Times New Roman" w:cs="Times New Roman"/>
          <w:sz w:val="24"/>
          <w:szCs w:val="24"/>
        </w:rPr>
        <w:t>–правовые; экологические безопасности, транспортабельности.</w:t>
      </w:r>
    </w:p>
    <w:p w14:paraId="50E34C53" w14:textId="1502C678" w:rsidR="00AC36C9" w:rsidRPr="00AC36C9" w:rsidRDefault="00AC36C9" w:rsidP="00AC36C9">
      <w:pPr>
        <w:pStyle w:val="aa"/>
        <w:spacing w:after="0" w:line="240" w:lineRule="auto"/>
        <w:ind w:left="283" w:right="-1"/>
        <w:rPr>
          <w:rFonts w:ascii="Times New Roman" w:hAnsi="Times New Roman" w:cs="Times New Roman"/>
          <w:sz w:val="24"/>
          <w:szCs w:val="24"/>
        </w:rPr>
      </w:pPr>
      <w:r>
        <w:rPr>
          <w:rFonts w:ascii="Times New Roman" w:hAnsi="Times New Roman" w:cs="Times New Roman"/>
          <w:sz w:val="24"/>
          <w:szCs w:val="24"/>
        </w:rPr>
        <w:t>21</w:t>
      </w:r>
      <w:r w:rsidRPr="00AC36C9">
        <w:rPr>
          <w:rFonts w:ascii="Times New Roman" w:hAnsi="Times New Roman" w:cs="Times New Roman"/>
          <w:sz w:val="24"/>
          <w:szCs w:val="24"/>
        </w:rPr>
        <w:tab/>
        <w:t>Методы определения значений показателей качества продукции в зависимости от источников ее получения (традиционный, экспертный и социологический)</w:t>
      </w:r>
    </w:p>
    <w:p w14:paraId="5D13838B" w14:textId="7A725D31" w:rsidR="00AC36C9" w:rsidRPr="00AC36C9" w:rsidRDefault="00AC36C9" w:rsidP="00AC36C9">
      <w:pPr>
        <w:pStyle w:val="aa"/>
        <w:spacing w:after="0" w:line="240" w:lineRule="auto"/>
        <w:ind w:left="283" w:right="-1"/>
        <w:rPr>
          <w:rFonts w:ascii="Times New Roman" w:hAnsi="Times New Roman" w:cs="Times New Roman"/>
          <w:sz w:val="24"/>
          <w:szCs w:val="24"/>
        </w:rPr>
      </w:pPr>
      <w:r>
        <w:rPr>
          <w:rFonts w:ascii="Times New Roman" w:hAnsi="Times New Roman" w:cs="Times New Roman"/>
          <w:sz w:val="24"/>
          <w:szCs w:val="24"/>
        </w:rPr>
        <w:t>22</w:t>
      </w:r>
      <w:r w:rsidRPr="00AC36C9">
        <w:rPr>
          <w:rFonts w:ascii="Times New Roman" w:hAnsi="Times New Roman" w:cs="Times New Roman"/>
          <w:sz w:val="24"/>
          <w:szCs w:val="24"/>
        </w:rPr>
        <w:tab/>
        <w:t>. Требования стандарта ИСО/МЭК 17025 по управлению качеством процесса испытаний для испытательных лабораторий.</w:t>
      </w:r>
    </w:p>
    <w:p w14:paraId="64DC3AEC" w14:textId="77777777" w:rsidR="00AC36C9" w:rsidRPr="00AC36C9" w:rsidRDefault="00AC36C9" w:rsidP="00AC36C9">
      <w:pPr>
        <w:pStyle w:val="aa"/>
        <w:spacing w:after="0" w:line="240" w:lineRule="auto"/>
        <w:ind w:left="283" w:right="-1"/>
        <w:rPr>
          <w:rFonts w:ascii="Times New Roman" w:hAnsi="Times New Roman" w:cs="Times New Roman"/>
          <w:sz w:val="24"/>
          <w:szCs w:val="24"/>
        </w:rPr>
      </w:pPr>
    </w:p>
    <w:p w14:paraId="7D5993AD" w14:textId="77777777" w:rsidR="008A1DF2" w:rsidRPr="00B35B7C" w:rsidRDefault="00EB046C" w:rsidP="008A1DF2">
      <w:pPr>
        <w:pStyle w:val="af1"/>
        <w:shd w:val="clear" w:color="auto" w:fill="FFFFFF"/>
        <w:spacing w:before="0" w:beforeAutospacing="0" w:after="0" w:afterAutospacing="0"/>
        <w:ind w:left="283" w:right="-1"/>
        <w:jc w:val="center"/>
        <w:rPr>
          <w:b/>
        </w:rPr>
      </w:pPr>
      <w:r w:rsidRPr="00B35B7C">
        <w:rPr>
          <w:b/>
        </w:rPr>
        <w:t xml:space="preserve">Раздел </w:t>
      </w:r>
      <w:r w:rsidR="00BE50C2" w:rsidRPr="00B35B7C">
        <w:rPr>
          <w:b/>
        </w:rPr>
        <w:t>9</w:t>
      </w:r>
      <w:r w:rsidR="008A1DF2" w:rsidRPr="00B35B7C">
        <w:rPr>
          <w:b/>
        </w:rPr>
        <w:t>. Электронные образовательные ресурсы</w:t>
      </w:r>
    </w:p>
    <w:p w14:paraId="7961A6B6" w14:textId="38AED9C8" w:rsidR="008A1DF2" w:rsidRPr="00B35B7C" w:rsidRDefault="008A1DF2" w:rsidP="00CB1E79">
      <w:pPr>
        <w:pStyle w:val="af1"/>
        <w:shd w:val="clear" w:color="auto" w:fill="FFFFFF"/>
        <w:spacing w:before="0" w:beforeAutospacing="0" w:after="0" w:afterAutospacing="0"/>
        <w:ind w:right="-1" w:firstLine="708"/>
        <w:jc w:val="both"/>
        <w:rPr>
          <w:color w:val="000000"/>
          <w:shd w:val="clear" w:color="auto" w:fill="FFFFFF"/>
        </w:rPr>
      </w:pPr>
      <w:r w:rsidRPr="00B35B7C">
        <w:rPr>
          <w:color w:val="000000"/>
          <w:shd w:val="clear" w:color="auto" w:fill="FFFFFF"/>
        </w:rPr>
        <w:t xml:space="preserve">Для обучения </w:t>
      </w:r>
      <w:proofErr w:type="spellStart"/>
      <w:r w:rsidRPr="00B35B7C">
        <w:rPr>
          <w:iCs/>
          <w:color w:val="202122"/>
          <w:shd w:val="clear" w:color="auto" w:fill="FFFFFF"/>
        </w:rPr>
        <w:t>online</w:t>
      </w:r>
      <w:proofErr w:type="spellEnd"/>
      <w:r w:rsidRPr="00B35B7C">
        <w:rPr>
          <w:color w:val="000000"/>
          <w:shd w:val="clear" w:color="auto" w:fill="FFFFFF"/>
        </w:rPr>
        <w:t xml:space="preserve"> предусмотрены современные образовательные платформы с сохранением всех присущих обучению компонентов (целей, содержания, методов, организационных форм, средств обучения) и с применением технических средств </w:t>
      </w:r>
    </w:p>
    <w:p w14:paraId="324584BC" w14:textId="77777777" w:rsidR="008A1DF2" w:rsidRPr="00B35B7C" w:rsidRDefault="008A1DF2" w:rsidP="008A1DF2">
      <w:pPr>
        <w:pStyle w:val="af1"/>
        <w:shd w:val="clear" w:color="auto" w:fill="FFFFFF"/>
        <w:spacing w:before="0" w:beforeAutospacing="0" w:after="0" w:afterAutospacing="0"/>
        <w:ind w:right="-1" w:firstLine="283"/>
        <w:jc w:val="both"/>
        <w:rPr>
          <w:color w:val="0A0A0A"/>
          <w:lang w:val="en-US"/>
        </w:rPr>
      </w:pPr>
      <w:proofErr w:type="gramStart"/>
      <w:r w:rsidRPr="00B35B7C">
        <w:rPr>
          <w:color w:val="000000"/>
          <w:shd w:val="clear" w:color="auto" w:fill="FFFFFF"/>
          <w:lang w:val="en-US"/>
        </w:rPr>
        <w:t xml:space="preserve">( </w:t>
      </w:r>
      <w:r w:rsidRPr="00B35B7C">
        <w:rPr>
          <w:color w:val="3A4A59"/>
          <w:shd w:val="clear" w:color="auto" w:fill="FFFFFF"/>
          <w:lang w:val="en-US"/>
        </w:rPr>
        <w:t>Zoom</w:t>
      </w:r>
      <w:proofErr w:type="gramEnd"/>
      <w:r w:rsidRPr="00B35B7C">
        <w:rPr>
          <w:color w:val="3A4A59"/>
          <w:shd w:val="clear" w:color="auto" w:fill="FFFFFF"/>
          <w:lang w:val="en-US"/>
        </w:rPr>
        <w:t xml:space="preserve">, </w:t>
      </w:r>
      <w:r w:rsidRPr="00B35B7C">
        <w:rPr>
          <w:color w:val="212121"/>
          <w:shd w:val="clear" w:color="auto" w:fill="FFFFFF"/>
          <w:lang w:val="en-US"/>
        </w:rPr>
        <w:t xml:space="preserve">Google Meet,  </w:t>
      </w:r>
      <w:r w:rsidRPr="00B35B7C">
        <w:rPr>
          <w:color w:val="212121"/>
          <w:shd w:val="clear" w:color="auto" w:fill="FFFFFF"/>
        </w:rPr>
        <w:t>и</w:t>
      </w:r>
      <w:r w:rsidRPr="00B35B7C">
        <w:rPr>
          <w:color w:val="212121"/>
          <w:shd w:val="clear" w:color="auto" w:fill="FFFFFF"/>
          <w:lang w:val="en-US"/>
        </w:rPr>
        <w:t xml:space="preserve"> </w:t>
      </w:r>
      <w:proofErr w:type="spellStart"/>
      <w:r w:rsidRPr="00B35B7C">
        <w:rPr>
          <w:color w:val="212121"/>
          <w:shd w:val="clear" w:color="auto" w:fill="FFFFFF"/>
        </w:rPr>
        <w:t>др</w:t>
      </w:r>
      <w:proofErr w:type="spellEnd"/>
      <w:r w:rsidRPr="00B35B7C">
        <w:rPr>
          <w:color w:val="212121"/>
          <w:shd w:val="clear" w:color="auto" w:fill="FFFFFF"/>
          <w:lang w:val="en-US"/>
        </w:rPr>
        <w:t>.</w:t>
      </w:r>
      <w:r w:rsidRPr="00B35B7C">
        <w:rPr>
          <w:color w:val="000000"/>
          <w:shd w:val="clear" w:color="auto" w:fill="FFFFFF"/>
          <w:lang w:val="en-US"/>
        </w:rPr>
        <w:t>)</w:t>
      </w:r>
    </w:p>
    <w:p w14:paraId="3001FA70" w14:textId="77777777" w:rsidR="008A1DF2" w:rsidRPr="00B35B7C" w:rsidRDefault="008A1DF2" w:rsidP="008A1DF2">
      <w:pPr>
        <w:pStyle w:val="af1"/>
        <w:shd w:val="clear" w:color="auto" w:fill="FFFFFF"/>
        <w:spacing w:before="0" w:beforeAutospacing="0" w:after="0" w:afterAutospacing="0"/>
        <w:ind w:right="-1" w:firstLine="283"/>
        <w:jc w:val="both"/>
      </w:pPr>
      <w:r w:rsidRPr="00B35B7C">
        <w:rPr>
          <w:lang w:val="en-US"/>
        </w:rPr>
        <w:tab/>
      </w:r>
      <w:proofErr w:type="gramStart"/>
      <w:r w:rsidRPr="00B35B7C">
        <w:t>.Карта</w:t>
      </w:r>
      <w:proofErr w:type="gramEnd"/>
      <w:r w:rsidRPr="00B35B7C">
        <w:t xml:space="preserve"> обеспечения дисциплины ЭОР</w:t>
      </w:r>
    </w:p>
    <w:p w14:paraId="56F161DE" w14:textId="77777777" w:rsidR="008A1DF2" w:rsidRPr="00B35B7C" w:rsidRDefault="008A1DF2" w:rsidP="008A1DF2">
      <w:pPr>
        <w:pStyle w:val="af1"/>
        <w:shd w:val="clear" w:color="auto" w:fill="FFFFFF"/>
        <w:spacing w:before="0" w:beforeAutospacing="0" w:after="0" w:afterAutospacing="0"/>
        <w:ind w:right="-1" w:firstLine="283"/>
        <w:jc w:val="both"/>
      </w:pPr>
    </w:p>
    <w:tbl>
      <w:tblPr>
        <w:tblStyle w:val="a7"/>
        <w:tblW w:w="10065" w:type="dxa"/>
        <w:tblInd w:w="-289" w:type="dxa"/>
        <w:tblLook w:val="04A0" w:firstRow="1" w:lastRow="0" w:firstColumn="1" w:lastColumn="0" w:noHBand="0" w:noVBand="1"/>
      </w:tblPr>
      <w:tblGrid>
        <w:gridCol w:w="987"/>
        <w:gridCol w:w="3969"/>
        <w:gridCol w:w="5109"/>
      </w:tblGrid>
      <w:tr w:rsidR="00EB046C" w:rsidRPr="00B35B7C" w14:paraId="4B454708" w14:textId="77777777" w:rsidTr="008043E1">
        <w:tc>
          <w:tcPr>
            <w:tcW w:w="987" w:type="dxa"/>
          </w:tcPr>
          <w:p w14:paraId="054470EC" w14:textId="77777777" w:rsidR="00EB046C" w:rsidRPr="00B35B7C" w:rsidRDefault="00EB046C" w:rsidP="00D6522E">
            <w:pPr>
              <w:pStyle w:val="af1"/>
              <w:spacing w:before="0" w:beforeAutospacing="0" w:after="0" w:afterAutospacing="0"/>
              <w:ind w:right="-1" w:hanging="113"/>
              <w:jc w:val="center"/>
              <w:rPr>
                <w:b/>
                <w:color w:val="0A0A0A"/>
              </w:rPr>
            </w:pPr>
            <w:r w:rsidRPr="00B35B7C">
              <w:rPr>
                <w:b/>
                <w:color w:val="0A0A0A"/>
              </w:rPr>
              <w:t>№ п/п</w:t>
            </w:r>
          </w:p>
        </w:tc>
        <w:tc>
          <w:tcPr>
            <w:tcW w:w="3969" w:type="dxa"/>
          </w:tcPr>
          <w:p w14:paraId="2DACB719" w14:textId="77777777" w:rsidR="00EB046C" w:rsidRPr="00B35B7C" w:rsidRDefault="00EB046C" w:rsidP="00D6522E">
            <w:pPr>
              <w:pStyle w:val="af1"/>
              <w:spacing w:before="0" w:beforeAutospacing="0" w:after="0" w:afterAutospacing="0"/>
              <w:ind w:right="-1" w:firstLine="283"/>
              <w:jc w:val="center"/>
              <w:rPr>
                <w:b/>
                <w:color w:val="0A0A0A"/>
              </w:rPr>
            </w:pPr>
            <w:r w:rsidRPr="00B35B7C">
              <w:rPr>
                <w:b/>
                <w:color w:val="0A0A0A"/>
              </w:rPr>
              <w:t>Перечень ЭОР</w:t>
            </w:r>
          </w:p>
        </w:tc>
        <w:tc>
          <w:tcPr>
            <w:tcW w:w="5109" w:type="dxa"/>
          </w:tcPr>
          <w:p w14:paraId="55F8F7BF" w14:textId="77777777" w:rsidR="00EB046C" w:rsidRPr="00B35B7C" w:rsidRDefault="00EB046C" w:rsidP="00D6522E">
            <w:pPr>
              <w:pStyle w:val="af1"/>
              <w:spacing w:before="0" w:beforeAutospacing="0" w:after="0" w:afterAutospacing="0"/>
              <w:ind w:right="-1" w:firstLine="283"/>
              <w:jc w:val="center"/>
              <w:rPr>
                <w:b/>
                <w:color w:val="0A0A0A"/>
              </w:rPr>
            </w:pPr>
            <w:r w:rsidRPr="00B35B7C">
              <w:rPr>
                <w:b/>
                <w:color w:val="0A0A0A"/>
              </w:rPr>
              <w:t>Носители</w:t>
            </w:r>
          </w:p>
        </w:tc>
      </w:tr>
      <w:tr w:rsidR="00EB046C" w:rsidRPr="00B35B7C" w14:paraId="7FCA71AA" w14:textId="77777777" w:rsidTr="008043E1">
        <w:tc>
          <w:tcPr>
            <w:tcW w:w="987" w:type="dxa"/>
          </w:tcPr>
          <w:p w14:paraId="3BC2E648" w14:textId="77777777" w:rsidR="00EB046C" w:rsidRPr="00B35B7C" w:rsidRDefault="00EB046C" w:rsidP="00D6522E">
            <w:pPr>
              <w:pStyle w:val="af1"/>
              <w:spacing w:before="0" w:beforeAutospacing="0" w:after="0" w:afterAutospacing="0"/>
              <w:ind w:right="-1" w:firstLine="312"/>
              <w:jc w:val="both"/>
              <w:rPr>
                <w:color w:val="0A0A0A"/>
              </w:rPr>
            </w:pPr>
            <w:r w:rsidRPr="00B35B7C">
              <w:rPr>
                <w:color w:val="0A0A0A"/>
              </w:rPr>
              <w:t>1</w:t>
            </w:r>
          </w:p>
        </w:tc>
        <w:tc>
          <w:tcPr>
            <w:tcW w:w="3969" w:type="dxa"/>
          </w:tcPr>
          <w:p w14:paraId="3F0932F8" w14:textId="14BB94EB" w:rsidR="00EB046C" w:rsidRPr="00B35B7C" w:rsidRDefault="00EB046C" w:rsidP="00CB1E79">
            <w:pPr>
              <w:pStyle w:val="af1"/>
              <w:spacing w:before="0" w:beforeAutospacing="0" w:after="0" w:afterAutospacing="0"/>
              <w:ind w:right="-1"/>
              <w:jc w:val="both"/>
              <w:rPr>
                <w:color w:val="212121"/>
                <w:shd w:val="clear" w:color="auto" w:fill="FFFFFF"/>
              </w:rPr>
            </w:pPr>
            <w:r w:rsidRPr="00B35B7C">
              <w:rPr>
                <w:color w:val="0A0A0A"/>
              </w:rPr>
              <w:t>Электронная би</w:t>
            </w:r>
            <w:r w:rsidR="00CB1E79" w:rsidRPr="00B35B7C">
              <w:rPr>
                <w:color w:val="0A0A0A"/>
                <w:lang w:val="ky-KG"/>
              </w:rPr>
              <w:t>б</w:t>
            </w:r>
            <w:proofErr w:type="spellStart"/>
            <w:r w:rsidRPr="00B35B7C">
              <w:rPr>
                <w:color w:val="0A0A0A"/>
              </w:rPr>
              <w:t>лиотека</w:t>
            </w:r>
            <w:proofErr w:type="spellEnd"/>
          </w:p>
        </w:tc>
        <w:tc>
          <w:tcPr>
            <w:tcW w:w="5109" w:type="dxa"/>
          </w:tcPr>
          <w:p w14:paraId="5EF533A0" w14:textId="77777777" w:rsidR="00EB046C" w:rsidRPr="00B35B7C" w:rsidRDefault="00EB046C" w:rsidP="00D6522E">
            <w:pPr>
              <w:pStyle w:val="af1"/>
              <w:spacing w:before="0" w:beforeAutospacing="0" w:after="0" w:afterAutospacing="0"/>
              <w:ind w:right="-1" w:firstLine="283"/>
              <w:jc w:val="both"/>
              <w:rPr>
                <w:color w:val="0A0A0A"/>
              </w:rPr>
            </w:pPr>
            <w:r w:rsidRPr="00B35B7C">
              <w:rPr>
                <w:color w:val="0A0A0A"/>
                <w:lang w:val="en-US"/>
              </w:rPr>
              <w:t>Web</w:t>
            </w:r>
            <w:r w:rsidRPr="00B35B7C">
              <w:rPr>
                <w:color w:val="0A0A0A"/>
              </w:rPr>
              <w:t xml:space="preserve">-сайт, </w:t>
            </w:r>
            <w:hyperlink r:id="rId12" w:history="1">
              <w:r w:rsidRPr="00B35B7C">
                <w:rPr>
                  <w:rStyle w:val="afd"/>
                </w:rPr>
                <w:t>www.hbkstuan.kg</w:t>
              </w:r>
            </w:hyperlink>
            <w:r w:rsidRPr="00B35B7C">
              <w:rPr>
                <w:color w:val="0A0A0A"/>
              </w:rPr>
              <w:t xml:space="preserve"> , </w:t>
            </w:r>
            <w:hyperlink r:id="rId13" w:history="1">
              <w:r w:rsidRPr="00B35B7C">
                <w:rPr>
                  <w:rStyle w:val="afd"/>
                  <w:lang w:val="en-US"/>
                </w:rPr>
                <w:t>www</w:t>
              </w:r>
              <w:r w:rsidRPr="00B35B7C">
                <w:rPr>
                  <w:rStyle w:val="afd"/>
                </w:rPr>
                <w:t>.</w:t>
              </w:r>
              <w:r w:rsidRPr="00B35B7C">
                <w:rPr>
                  <w:rStyle w:val="afd"/>
                  <w:lang w:val="en-US"/>
                </w:rPr>
                <w:t>bibhochub</w:t>
              </w:r>
              <w:r w:rsidRPr="00B35B7C">
                <w:rPr>
                  <w:rStyle w:val="afd"/>
                </w:rPr>
                <w:t>.</w:t>
              </w:r>
              <w:r w:rsidRPr="00B35B7C">
                <w:rPr>
                  <w:rStyle w:val="afd"/>
                  <w:lang w:val="en-US"/>
                </w:rPr>
                <w:t>ru</w:t>
              </w:r>
            </w:hyperlink>
            <w:r w:rsidRPr="00B35B7C">
              <w:rPr>
                <w:color w:val="0A0A0A"/>
              </w:rPr>
              <w:t xml:space="preserve"> , </w:t>
            </w:r>
            <w:hyperlink r:id="rId14" w:history="1">
              <w:r w:rsidRPr="00B35B7C">
                <w:rPr>
                  <w:rStyle w:val="afd"/>
                  <w:lang w:val="en-US"/>
                </w:rPr>
                <w:t>www</w:t>
              </w:r>
              <w:r w:rsidRPr="00B35B7C">
                <w:rPr>
                  <w:rStyle w:val="afd"/>
                </w:rPr>
                <w:t>.</w:t>
              </w:r>
              <w:r w:rsidRPr="00B35B7C">
                <w:rPr>
                  <w:rStyle w:val="afd"/>
                  <w:lang w:val="en-US"/>
                </w:rPr>
                <w:t>index</w:t>
              </w:r>
              <w:r w:rsidRPr="00B35B7C">
                <w:rPr>
                  <w:rStyle w:val="afd"/>
                </w:rPr>
                <w:t>.</w:t>
              </w:r>
              <w:r w:rsidRPr="00B35B7C">
                <w:rPr>
                  <w:rStyle w:val="afd"/>
                  <w:lang w:val="en-US"/>
                </w:rPr>
                <w:t>hp</w:t>
              </w:r>
            </w:hyperlink>
            <w:r w:rsidRPr="00B35B7C">
              <w:rPr>
                <w:color w:val="0A0A0A"/>
              </w:rPr>
              <w:t xml:space="preserve"> , </w:t>
            </w:r>
            <w:hyperlink r:id="rId15" w:history="1">
              <w:r w:rsidRPr="00B35B7C">
                <w:rPr>
                  <w:rStyle w:val="afd"/>
                  <w:lang w:val="en-US"/>
                </w:rPr>
                <w:t>www</w:t>
              </w:r>
              <w:r w:rsidRPr="00B35B7C">
                <w:rPr>
                  <w:rStyle w:val="afd"/>
                </w:rPr>
                <w:t>.</w:t>
              </w:r>
              <w:r w:rsidRPr="00B35B7C">
                <w:rPr>
                  <w:rStyle w:val="afd"/>
                  <w:lang w:val="en-US"/>
                </w:rPr>
                <w:t>twirpx</w:t>
              </w:r>
              <w:r w:rsidRPr="00B35B7C">
                <w:rPr>
                  <w:rStyle w:val="afd"/>
                </w:rPr>
                <w:t>.</w:t>
              </w:r>
              <w:r w:rsidRPr="00B35B7C">
                <w:rPr>
                  <w:rStyle w:val="afd"/>
                  <w:lang w:val="en-US"/>
                </w:rPr>
                <w:t>com</w:t>
              </w:r>
            </w:hyperlink>
            <w:r w:rsidRPr="00B35B7C">
              <w:rPr>
                <w:color w:val="0A0A0A"/>
              </w:rPr>
              <w:t xml:space="preserve"> </w:t>
            </w:r>
          </w:p>
        </w:tc>
      </w:tr>
      <w:tr w:rsidR="00EB046C" w:rsidRPr="00B35B7C" w14:paraId="2827460C" w14:textId="77777777" w:rsidTr="008043E1">
        <w:tc>
          <w:tcPr>
            <w:tcW w:w="987" w:type="dxa"/>
          </w:tcPr>
          <w:p w14:paraId="14778038" w14:textId="7B4CC878" w:rsidR="00EB046C" w:rsidRPr="00B35B7C" w:rsidRDefault="00CB1E79" w:rsidP="00D6522E">
            <w:pPr>
              <w:pStyle w:val="af1"/>
              <w:spacing w:before="0" w:beforeAutospacing="0" w:after="0" w:afterAutospacing="0"/>
              <w:ind w:right="-1" w:firstLine="312"/>
              <w:jc w:val="both"/>
              <w:rPr>
                <w:color w:val="0A0A0A"/>
                <w:lang w:val="ky-KG"/>
              </w:rPr>
            </w:pPr>
            <w:r w:rsidRPr="00B35B7C">
              <w:rPr>
                <w:color w:val="0A0A0A"/>
                <w:lang w:val="ky-KG"/>
              </w:rPr>
              <w:t>2</w:t>
            </w:r>
          </w:p>
        </w:tc>
        <w:tc>
          <w:tcPr>
            <w:tcW w:w="3969" w:type="dxa"/>
          </w:tcPr>
          <w:p w14:paraId="477EA8C1" w14:textId="77777777" w:rsidR="00EB046C" w:rsidRPr="00B35B7C" w:rsidRDefault="00EB046C" w:rsidP="00CB1E79">
            <w:pPr>
              <w:pStyle w:val="af1"/>
              <w:spacing w:before="0" w:beforeAutospacing="0" w:after="0" w:afterAutospacing="0"/>
              <w:ind w:right="-1"/>
              <w:jc w:val="both"/>
              <w:rPr>
                <w:color w:val="0A0A0A"/>
              </w:rPr>
            </w:pPr>
            <w:proofErr w:type="spellStart"/>
            <w:r w:rsidRPr="00B35B7C">
              <w:rPr>
                <w:color w:val="0A0A0A"/>
              </w:rPr>
              <w:t>Мультимедия</w:t>
            </w:r>
            <w:proofErr w:type="spellEnd"/>
            <w:r w:rsidRPr="00B35B7C">
              <w:rPr>
                <w:color w:val="0A0A0A"/>
              </w:rPr>
              <w:t xml:space="preserve"> сопровождение </w:t>
            </w:r>
            <w:proofErr w:type="spellStart"/>
            <w:r w:rsidRPr="00B35B7C">
              <w:rPr>
                <w:color w:val="0A0A0A"/>
              </w:rPr>
              <w:t>лк</w:t>
            </w:r>
            <w:proofErr w:type="spellEnd"/>
            <w:r w:rsidRPr="00B35B7C">
              <w:rPr>
                <w:color w:val="0A0A0A"/>
              </w:rPr>
              <w:t xml:space="preserve"> и </w:t>
            </w:r>
            <w:proofErr w:type="spellStart"/>
            <w:r w:rsidRPr="00B35B7C">
              <w:rPr>
                <w:color w:val="0A0A0A"/>
              </w:rPr>
              <w:t>лб</w:t>
            </w:r>
            <w:proofErr w:type="spellEnd"/>
            <w:r w:rsidRPr="00B35B7C">
              <w:rPr>
                <w:color w:val="0A0A0A"/>
              </w:rPr>
              <w:t xml:space="preserve"> работ.</w:t>
            </w:r>
          </w:p>
        </w:tc>
        <w:tc>
          <w:tcPr>
            <w:tcW w:w="5109" w:type="dxa"/>
          </w:tcPr>
          <w:p w14:paraId="611CC7BB" w14:textId="77777777" w:rsidR="00EB046C" w:rsidRPr="00B35B7C" w:rsidRDefault="00EB046C" w:rsidP="00D6522E">
            <w:pPr>
              <w:pStyle w:val="af1"/>
              <w:spacing w:before="0" w:beforeAutospacing="0" w:after="0" w:afterAutospacing="0"/>
              <w:ind w:right="-1" w:firstLine="283"/>
              <w:jc w:val="both"/>
              <w:rPr>
                <w:color w:val="0A0A0A"/>
              </w:rPr>
            </w:pPr>
            <w:r w:rsidRPr="00B35B7C">
              <w:rPr>
                <w:color w:val="0A0A0A"/>
              </w:rPr>
              <w:t>Презентации, учебные видеофильмы, видеоролики</w:t>
            </w:r>
          </w:p>
        </w:tc>
      </w:tr>
    </w:tbl>
    <w:p w14:paraId="05B71088" w14:textId="0FC4018C" w:rsidR="008A1DF2" w:rsidRPr="00B35B7C" w:rsidRDefault="008A1DF2" w:rsidP="008A1DF2">
      <w:pPr>
        <w:pStyle w:val="aa"/>
        <w:spacing w:after="0" w:line="240" w:lineRule="auto"/>
        <w:ind w:left="283" w:right="-1"/>
        <w:jc w:val="center"/>
        <w:rPr>
          <w:rFonts w:ascii="Times New Roman" w:eastAsia="Times New Roman" w:hAnsi="Times New Roman" w:cs="Times New Roman"/>
          <w:b/>
          <w:sz w:val="24"/>
          <w:szCs w:val="24"/>
          <w:lang w:eastAsia="ru-RU"/>
        </w:rPr>
      </w:pPr>
    </w:p>
    <w:p w14:paraId="6D7C11ED" w14:textId="77777777" w:rsidR="001A5EC3" w:rsidRPr="00B35B7C" w:rsidRDefault="001A5EC3" w:rsidP="008A1DF2">
      <w:pPr>
        <w:pStyle w:val="aa"/>
        <w:spacing w:after="0" w:line="240" w:lineRule="auto"/>
        <w:ind w:left="283" w:right="-1"/>
        <w:jc w:val="center"/>
        <w:rPr>
          <w:rFonts w:ascii="Times New Roman" w:eastAsia="Times New Roman" w:hAnsi="Times New Roman" w:cs="Times New Roman"/>
          <w:b/>
          <w:sz w:val="24"/>
          <w:szCs w:val="24"/>
          <w:lang w:eastAsia="ru-RU"/>
        </w:rPr>
      </w:pPr>
    </w:p>
    <w:p w14:paraId="5B01E089" w14:textId="77777777" w:rsidR="008A1DF2" w:rsidRPr="00B35B7C" w:rsidRDefault="008A1DF2" w:rsidP="008A1DF2">
      <w:pPr>
        <w:pStyle w:val="aa"/>
        <w:spacing w:after="0" w:line="240" w:lineRule="auto"/>
        <w:ind w:left="283" w:right="-1"/>
        <w:jc w:val="center"/>
        <w:rPr>
          <w:rFonts w:ascii="Times New Roman" w:eastAsia="Times New Roman" w:hAnsi="Times New Roman" w:cs="Times New Roman"/>
          <w:b/>
          <w:sz w:val="24"/>
          <w:szCs w:val="24"/>
          <w:lang w:eastAsia="ru-RU"/>
        </w:rPr>
      </w:pPr>
      <w:r w:rsidRPr="00B35B7C">
        <w:rPr>
          <w:rFonts w:ascii="Times New Roman" w:eastAsia="Times New Roman" w:hAnsi="Times New Roman" w:cs="Times New Roman"/>
          <w:b/>
          <w:sz w:val="24"/>
          <w:szCs w:val="24"/>
          <w:lang w:eastAsia="ru-RU"/>
        </w:rPr>
        <w:t xml:space="preserve">Раздел </w:t>
      </w:r>
      <w:r w:rsidR="00BE50C2" w:rsidRPr="00B35B7C">
        <w:rPr>
          <w:rFonts w:ascii="Times New Roman" w:eastAsia="Times New Roman" w:hAnsi="Times New Roman" w:cs="Times New Roman"/>
          <w:b/>
          <w:sz w:val="24"/>
          <w:szCs w:val="24"/>
          <w:lang w:eastAsia="ru-RU"/>
        </w:rPr>
        <w:t>10</w:t>
      </w:r>
      <w:r w:rsidRPr="00B35B7C">
        <w:rPr>
          <w:rFonts w:ascii="Times New Roman" w:eastAsia="Times New Roman" w:hAnsi="Times New Roman" w:cs="Times New Roman"/>
          <w:b/>
          <w:sz w:val="24"/>
          <w:szCs w:val="24"/>
          <w:lang w:eastAsia="ru-RU"/>
        </w:rPr>
        <w:t>. Перечень сопровождающих занятия материалов</w:t>
      </w:r>
    </w:p>
    <w:p w14:paraId="62F61EA9" w14:textId="77777777" w:rsidR="008A1DF2" w:rsidRPr="00B35B7C" w:rsidRDefault="008A1DF2" w:rsidP="008A1DF2">
      <w:pPr>
        <w:pStyle w:val="aa"/>
        <w:spacing w:after="0" w:line="240" w:lineRule="auto"/>
        <w:ind w:left="283" w:right="-1"/>
        <w:jc w:val="center"/>
        <w:rPr>
          <w:rFonts w:ascii="Times New Roman" w:hAnsi="Times New Roman" w:cs="Times New Roman"/>
          <w:sz w:val="24"/>
          <w:szCs w:val="24"/>
        </w:rPr>
      </w:pPr>
      <w:r w:rsidRPr="00B35B7C">
        <w:rPr>
          <w:rFonts w:ascii="Times New Roman" w:eastAsia="Times New Roman" w:hAnsi="Times New Roman" w:cs="Times New Roman"/>
          <w:sz w:val="24"/>
          <w:szCs w:val="24"/>
          <w:lang w:eastAsia="ru-RU"/>
        </w:rPr>
        <w:t>Карта обеспечения ТСО (технические средства обучения) и раздаточный материал</w:t>
      </w:r>
    </w:p>
    <w:tbl>
      <w:tblPr>
        <w:tblStyle w:val="a7"/>
        <w:tblW w:w="9781" w:type="dxa"/>
        <w:tblInd w:w="-147" w:type="dxa"/>
        <w:tblLook w:val="04A0" w:firstRow="1" w:lastRow="0" w:firstColumn="1" w:lastColumn="0" w:noHBand="0" w:noVBand="1"/>
      </w:tblPr>
      <w:tblGrid>
        <w:gridCol w:w="850"/>
        <w:gridCol w:w="8931"/>
      </w:tblGrid>
      <w:tr w:rsidR="008A1DF2" w:rsidRPr="00B35B7C" w14:paraId="7CEA138B" w14:textId="77777777" w:rsidTr="008043E1">
        <w:tc>
          <w:tcPr>
            <w:tcW w:w="850" w:type="dxa"/>
          </w:tcPr>
          <w:p w14:paraId="17031855" w14:textId="77777777" w:rsidR="008A1DF2" w:rsidRPr="00B35B7C" w:rsidRDefault="008A1DF2" w:rsidP="008A1DF2">
            <w:pPr>
              <w:ind w:right="-1" w:firstLine="283"/>
              <w:jc w:val="both"/>
              <w:rPr>
                <w:rFonts w:ascii="Times New Roman" w:hAnsi="Times New Roman" w:cs="Times New Roman"/>
                <w:sz w:val="24"/>
                <w:szCs w:val="24"/>
              </w:rPr>
            </w:pPr>
            <w:r w:rsidRPr="00B35B7C">
              <w:rPr>
                <w:rFonts w:ascii="Times New Roman" w:hAnsi="Times New Roman" w:cs="Times New Roman"/>
                <w:sz w:val="24"/>
                <w:szCs w:val="24"/>
              </w:rPr>
              <w:t>№ п/п</w:t>
            </w:r>
          </w:p>
        </w:tc>
        <w:tc>
          <w:tcPr>
            <w:tcW w:w="8931" w:type="dxa"/>
          </w:tcPr>
          <w:p w14:paraId="6CC92DAC" w14:textId="77777777" w:rsidR="008A1DF2" w:rsidRPr="00B35B7C" w:rsidRDefault="008A1DF2" w:rsidP="008A1DF2">
            <w:pPr>
              <w:ind w:right="-1" w:firstLine="283"/>
              <w:jc w:val="center"/>
              <w:rPr>
                <w:rFonts w:ascii="Times New Roman" w:hAnsi="Times New Roman" w:cs="Times New Roman"/>
                <w:sz w:val="24"/>
                <w:szCs w:val="24"/>
              </w:rPr>
            </w:pPr>
            <w:r w:rsidRPr="00B35B7C">
              <w:rPr>
                <w:rFonts w:ascii="Times New Roman" w:hAnsi="Times New Roman" w:cs="Times New Roman"/>
                <w:sz w:val="24"/>
                <w:szCs w:val="24"/>
              </w:rPr>
              <w:t>Перечень ТСО</w:t>
            </w:r>
          </w:p>
        </w:tc>
      </w:tr>
      <w:tr w:rsidR="008A1DF2" w:rsidRPr="00B35B7C" w14:paraId="5C026DB3" w14:textId="77777777" w:rsidTr="008043E1">
        <w:tc>
          <w:tcPr>
            <w:tcW w:w="850" w:type="dxa"/>
          </w:tcPr>
          <w:p w14:paraId="3AFCC9A3" w14:textId="77777777" w:rsidR="008A1DF2" w:rsidRPr="00B35B7C" w:rsidRDefault="008A1DF2" w:rsidP="008A1DF2">
            <w:pPr>
              <w:ind w:right="-1" w:firstLine="283"/>
              <w:jc w:val="both"/>
              <w:rPr>
                <w:rFonts w:ascii="Times New Roman" w:hAnsi="Times New Roman" w:cs="Times New Roman"/>
                <w:sz w:val="24"/>
                <w:szCs w:val="24"/>
                <w:lang w:val="en-US"/>
              </w:rPr>
            </w:pPr>
            <w:r w:rsidRPr="00B35B7C">
              <w:rPr>
                <w:rFonts w:ascii="Times New Roman" w:hAnsi="Times New Roman" w:cs="Times New Roman"/>
                <w:sz w:val="24"/>
                <w:szCs w:val="24"/>
                <w:lang w:val="en-US"/>
              </w:rPr>
              <w:t>1</w:t>
            </w:r>
          </w:p>
        </w:tc>
        <w:tc>
          <w:tcPr>
            <w:tcW w:w="8931" w:type="dxa"/>
          </w:tcPr>
          <w:p w14:paraId="0ED03BB9" w14:textId="77777777" w:rsidR="008A1DF2" w:rsidRPr="00B35B7C" w:rsidRDefault="008A1DF2" w:rsidP="008A1DF2">
            <w:pPr>
              <w:pStyle w:val="af1"/>
              <w:spacing w:before="0" w:beforeAutospacing="0" w:after="0" w:afterAutospacing="0"/>
              <w:ind w:right="-1" w:firstLine="283"/>
              <w:jc w:val="both"/>
            </w:pPr>
            <w:r w:rsidRPr="00B35B7C">
              <w:t xml:space="preserve">Учебники, учебно- методические пособия, наглядные пособия, справочники, словари, плакаты, рабочие тетради на печатной основе, инструкции к выполнению заданий и другой раздаточный материал: </w:t>
            </w:r>
          </w:p>
          <w:p w14:paraId="658FE2F3" w14:textId="77777777" w:rsidR="008A1DF2" w:rsidRPr="00B35B7C" w:rsidRDefault="008A1DF2" w:rsidP="008A1DF2">
            <w:pPr>
              <w:ind w:right="-1" w:firstLine="283"/>
              <w:jc w:val="both"/>
              <w:rPr>
                <w:rFonts w:ascii="Times New Roman" w:hAnsi="Times New Roman" w:cs="Times New Roman"/>
                <w:sz w:val="24"/>
                <w:szCs w:val="24"/>
              </w:rPr>
            </w:pPr>
            <w:r w:rsidRPr="00B35B7C">
              <w:rPr>
                <w:rFonts w:ascii="Times New Roman" w:hAnsi="Times New Roman" w:cs="Times New Roman"/>
                <w:sz w:val="24"/>
                <w:szCs w:val="24"/>
              </w:rPr>
              <w:t>Технические средства обучения (компьютер, интерактивная доска, мультимедийный проектор, беспроводной планшет, документ камера) и электронные средства обучения (обучающие мультимедийные презентации, электронные учебники, учебные видеоматериалы, электронные тесты, открытые образовательные ресурсы)</w:t>
            </w:r>
          </w:p>
        </w:tc>
      </w:tr>
    </w:tbl>
    <w:p w14:paraId="3AC4A1B0" w14:textId="77777777" w:rsidR="008A1DF2" w:rsidRPr="00B35B7C" w:rsidRDefault="008A1DF2" w:rsidP="008A1DF2">
      <w:pPr>
        <w:pStyle w:val="aa"/>
        <w:spacing w:after="0" w:line="240" w:lineRule="auto"/>
        <w:ind w:left="283" w:right="-1"/>
        <w:jc w:val="center"/>
        <w:rPr>
          <w:rFonts w:ascii="Times New Roman" w:eastAsia="Times New Roman" w:hAnsi="Times New Roman" w:cs="Times New Roman"/>
          <w:b/>
          <w:sz w:val="24"/>
          <w:szCs w:val="24"/>
          <w:lang w:eastAsia="ru-RU"/>
        </w:rPr>
      </w:pPr>
    </w:p>
    <w:p w14:paraId="247BAC5D" w14:textId="77777777" w:rsidR="008A1DF2" w:rsidRPr="00B35B7C" w:rsidRDefault="008A1DF2" w:rsidP="008A1DF2">
      <w:pPr>
        <w:pStyle w:val="aa"/>
        <w:spacing w:after="0" w:line="240" w:lineRule="auto"/>
        <w:ind w:left="283" w:right="-1"/>
        <w:jc w:val="center"/>
        <w:rPr>
          <w:rFonts w:ascii="Times New Roman" w:eastAsia="Times New Roman" w:hAnsi="Times New Roman" w:cs="Times New Roman"/>
          <w:b/>
          <w:sz w:val="24"/>
          <w:szCs w:val="24"/>
          <w:lang w:eastAsia="ru-RU"/>
        </w:rPr>
      </w:pPr>
      <w:r w:rsidRPr="00B35B7C">
        <w:rPr>
          <w:rFonts w:ascii="Times New Roman" w:eastAsia="Times New Roman" w:hAnsi="Times New Roman" w:cs="Times New Roman"/>
          <w:b/>
          <w:sz w:val="24"/>
          <w:szCs w:val="24"/>
          <w:lang w:eastAsia="ru-RU"/>
        </w:rPr>
        <w:t xml:space="preserve">Раздел </w:t>
      </w:r>
      <w:proofErr w:type="gramStart"/>
      <w:r w:rsidRPr="00B35B7C">
        <w:rPr>
          <w:rFonts w:ascii="Times New Roman" w:eastAsia="Times New Roman" w:hAnsi="Times New Roman" w:cs="Times New Roman"/>
          <w:b/>
          <w:sz w:val="24"/>
          <w:szCs w:val="24"/>
          <w:lang w:eastAsia="ru-RU"/>
        </w:rPr>
        <w:t>11 .Перечень</w:t>
      </w:r>
      <w:proofErr w:type="gramEnd"/>
      <w:r w:rsidRPr="00B35B7C">
        <w:rPr>
          <w:rFonts w:ascii="Times New Roman" w:eastAsia="Times New Roman" w:hAnsi="Times New Roman" w:cs="Times New Roman"/>
          <w:b/>
          <w:sz w:val="24"/>
          <w:szCs w:val="24"/>
          <w:lang w:eastAsia="ru-RU"/>
        </w:rPr>
        <w:t xml:space="preserve"> используемых при изучении дисциплины специализированных аудиторий, кабинетов и лабораторий, учебно-лабораторного оборудования</w:t>
      </w:r>
    </w:p>
    <w:p w14:paraId="379033F1" w14:textId="15A07FFC" w:rsidR="008A1DF2" w:rsidRPr="00B35B7C" w:rsidRDefault="008A1DF2" w:rsidP="008A1DF2">
      <w:pPr>
        <w:pStyle w:val="aa"/>
        <w:spacing w:after="0" w:line="240" w:lineRule="auto"/>
        <w:ind w:left="283" w:right="-1"/>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(перечень аудиторного фонда, оборудования, приборов и т.д.)</w:t>
      </w:r>
    </w:p>
    <w:p w14:paraId="72ED78D4" w14:textId="7345A5E0" w:rsidR="00CB1E79" w:rsidRPr="00B35B7C" w:rsidRDefault="00CB1E79" w:rsidP="008A1DF2">
      <w:pPr>
        <w:pStyle w:val="aa"/>
        <w:spacing w:after="0" w:line="240" w:lineRule="auto"/>
        <w:ind w:left="283" w:right="-1"/>
        <w:jc w:val="both"/>
        <w:rPr>
          <w:rFonts w:ascii="Times New Roman" w:eastAsia="Times New Roman" w:hAnsi="Times New Roman" w:cs="Times New Roman"/>
          <w:sz w:val="24"/>
          <w:szCs w:val="24"/>
          <w:lang w:val="ky-KG" w:eastAsia="ru-RU"/>
        </w:rPr>
      </w:pPr>
      <w:r w:rsidRPr="00B35B7C">
        <w:rPr>
          <w:rFonts w:ascii="Times New Roman" w:eastAsia="Times New Roman" w:hAnsi="Times New Roman" w:cs="Times New Roman"/>
          <w:sz w:val="24"/>
          <w:szCs w:val="24"/>
          <w:lang w:val="ky-KG" w:eastAsia="ru-RU"/>
        </w:rPr>
        <w:t>Для проведения занятия специализированной лабораторной аудитории не требуется.</w:t>
      </w:r>
    </w:p>
    <w:p w14:paraId="0ACC3526" w14:textId="3BF71579" w:rsidR="00CB1E79" w:rsidRDefault="00CB1E79" w:rsidP="008A1DF2">
      <w:pPr>
        <w:pStyle w:val="aa"/>
        <w:spacing w:after="0" w:line="240" w:lineRule="auto"/>
        <w:ind w:left="283" w:right="-1"/>
        <w:jc w:val="both"/>
        <w:rPr>
          <w:rFonts w:ascii="Times New Roman" w:hAnsi="Times New Roman" w:cs="Times New Roman"/>
          <w:sz w:val="24"/>
          <w:szCs w:val="24"/>
        </w:rPr>
      </w:pPr>
    </w:p>
    <w:p w14:paraId="10FF8C64" w14:textId="36B98C1B" w:rsidR="00B35B7C" w:rsidRDefault="00B35B7C" w:rsidP="008A1DF2">
      <w:pPr>
        <w:pStyle w:val="aa"/>
        <w:spacing w:after="0" w:line="240" w:lineRule="auto"/>
        <w:ind w:left="283" w:right="-1"/>
        <w:jc w:val="both"/>
        <w:rPr>
          <w:rFonts w:ascii="Times New Roman" w:hAnsi="Times New Roman" w:cs="Times New Roman"/>
          <w:sz w:val="24"/>
          <w:szCs w:val="24"/>
        </w:rPr>
      </w:pPr>
    </w:p>
    <w:p w14:paraId="0740AEFF" w14:textId="57860F2D" w:rsidR="00B35B7C" w:rsidRDefault="00B35B7C" w:rsidP="008A1DF2">
      <w:pPr>
        <w:pStyle w:val="aa"/>
        <w:spacing w:after="0" w:line="240" w:lineRule="auto"/>
        <w:ind w:left="283" w:right="-1"/>
        <w:jc w:val="both"/>
        <w:rPr>
          <w:rFonts w:ascii="Times New Roman" w:hAnsi="Times New Roman" w:cs="Times New Roman"/>
          <w:sz w:val="24"/>
          <w:szCs w:val="24"/>
        </w:rPr>
      </w:pPr>
    </w:p>
    <w:p w14:paraId="4D01276F" w14:textId="77777777" w:rsidR="00B35B7C" w:rsidRPr="00B35B7C" w:rsidRDefault="00B35B7C" w:rsidP="008A1DF2">
      <w:pPr>
        <w:pStyle w:val="aa"/>
        <w:spacing w:after="0" w:line="240" w:lineRule="auto"/>
        <w:ind w:left="283" w:right="-1"/>
        <w:jc w:val="both"/>
        <w:rPr>
          <w:rFonts w:ascii="Times New Roman" w:hAnsi="Times New Roman" w:cs="Times New Roman"/>
          <w:sz w:val="24"/>
          <w:szCs w:val="24"/>
        </w:rPr>
      </w:pPr>
    </w:p>
    <w:p w14:paraId="09294759" w14:textId="51F98114" w:rsidR="008A1DF2" w:rsidRPr="00B35B7C" w:rsidRDefault="008A1DF2" w:rsidP="008A1DF2">
      <w:pPr>
        <w:pStyle w:val="aa"/>
        <w:spacing w:after="0" w:line="240" w:lineRule="auto"/>
        <w:ind w:left="283" w:right="-1"/>
        <w:jc w:val="center"/>
        <w:rPr>
          <w:rFonts w:ascii="Times New Roman" w:eastAsia="Times New Roman" w:hAnsi="Times New Roman" w:cs="Times New Roman"/>
          <w:b/>
          <w:sz w:val="24"/>
          <w:szCs w:val="24"/>
          <w:lang w:eastAsia="ru-RU"/>
        </w:rPr>
      </w:pPr>
      <w:r w:rsidRPr="00B35B7C">
        <w:rPr>
          <w:rFonts w:ascii="Times New Roman" w:eastAsia="Times New Roman" w:hAnsi="Times New Roman" w:cs="Times New Roman"/>
          <w:b/>
          <w:sz w:val="24"/>
          <w:szCs w:val="24"/>
          <w:lang w:eastAsia="ru-RU"/>
        </w:rPr>
        <w:t xml:space="preserve">Раздел </w:t>
      </w:r>
      <w:proofErr w:type="gramStart"/>
      <w:r w:rsidRPr="00B35B7C">
        <w:rPr>
          <w:rFonts w:ascii="Times New Roman" w:eastAsia="Times New Roman" w:hAnsi="Times New Roman" w:cs="Times New Roman"/>
          <w:b/>
          <w:sz w:val="24"/>
          <w:szCs w:val="24"/>
          <w:lang w:eastAsia="ru-RU"/>
        </w:rPr>
        <w:t>12 .</w:t>
      </w:r>
      <w:proofErr w:type="gramEnd"/>
      <w:r w:rsidRPr="00B35B7C">
        <w:rPr>
          <w:rFonts w:ascii="Times New Roman" w:eastAsia="Times New Roman" w:hAnsi="Times New Roman" w:cs="Times New Roman"/>
          <w:b/>
          <w:sz w:val="24"/>
          <w:szCs w:val="24"/>
          <w:lang w:eastAsia="ru-RU"/>
        </w:rPr>
        <w:t xml:space="preserve"> Применяемые методы преподавания учебной дисциплины</w:t>
      </w:r>
    </w:p>
    <w:p w14:paraId="749CDCF0" w14:textId="77777777" w:rsidR="00203AD6" w:rsidRPr="00B35B7C" w:rsidRDefault="00203AD6" w:rsidP="008043E1">
      <w:pPr>
        <w:pStyle w:val="aa"/>
        <w:spacing w:after="0" w:line="240" w:lineRule="auto"/>
        <w:ind w:left="-142" w:right="-1" w:firstLine="709"/>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Использование инновационных технологий при изучении данной дисциплины направлено на повышение качества </w:t>
      </w:r>
      <w:proofErr w:type="gramStart"/>
      <w:r w:rsidRPr="00B35B7C">
        <w:rPr>
          <w:rFonts w:ascii="Times New Roman" w:eastAsia="Times New Roman" w:hAnsi="Times New Roman" w:cs="Times New Roman"/>
          <w:sz w:val="24"/>
          <w:szCs w:val="24"/>
          <w:lang w:eastAsia="ru-RU"/>
        </w:rPr>
        <w:t>подготовки  будущих</w:t>
      </w:r>
      <w:proofErr w:type="gramEnd"/>
      <w:r w:rsidRPr="00B35B7C">
        <w:rPr>
          <w:rFonts w:ascii="Times New Roman" w:eastAsia="Times New Roman" w:hAnsi="Times New Roman" w:cs="Times New Roman"/>
          <w:sz w:val="24"/>
          <w:szCs w:val="24"/>
          <w:lang w:eastAsia="ru-RU"/>
        </w:rPr>
        <w:t xml:space="preserve"> специалистов, усиления роли самостоятельной работы и оптимизации контроля учебных достижений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ов.</w:t>
      </w:r>
    </w:p>
    <w:p w14:paraId="40D4D827" w14:textId="77777777" w:rsidR="00203AD6" w:rsidRPr="00B35B7C" w:rsidRDefault="00203AD6" w:rsidP="008043E1">
      <w:pPr>
        <w:pStyle w:val="aa"/>
        <w:spacing w:after="0" w:line="240" w:lineRule="auto"/>
        <w:ind w:left="-142" w:right="-1" w:firstLine="709"/>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Все учебные материалы разработаны в электронном виде и размещены на портале  </w:t>
      </w:r>
      <w:hyperlink r:id="rId16" w:history="1">
        <w:r w:rsidRPr="00B35B7C">
          <w:rPr>
            <w:rStyle w:val="afd"/>
            <w:rFonts w:ascii="Times New Roman" w:eastAsia="Times New Roman" w:hAnsi="Times New Roman" w:cs="Times New Roman"/>
            <w:sz w:val="24"/>
            <w:szCs w:val="24"/>
            <w:lang w:val="en-US" w:eastAsia="ru-RU"/>
          </w:rPr>
          <w:t>www</w:t>
        </w:r>
        <w:r w:rsidRPr="00B35B7C">
          <w:rPr>
            <w:rStyle w:val="afd"/>
            <w:rFonts w:ascii="Times New Roman" w:eastAsia="Times New Roman" w:hAnsi="Times New Roman" w:cs="Times New Roman"/>
            <w:sz w:val="24"/>
            <w:szCs w:val="24"/>
            <w:lang w:eastAsia="ru-RU"/>
          </w:rPr>
          <w:t>.</w:t>
        </w:r>
        <w:r w:rsidRPr="00B35B7C">
          <w:rPr>
            <w:rStyle w:val="afd"/>
            <w:rFonts w:ascii="Times New Roman" w:eastAsia="Times New Roman" w:hAnsi="Times New Roman" w:cs="Times New Roman"/>
            <w:sz w:val="24"/>
            <w:szCs w:val="24"/>
            <w:lang w:val="en-US" w:eastAsia="ru-RU"/>
          </w:rPr>
          <w:t>online</w:t>
        </w:r>
        <w:r w:rsidRPr="00B35B7C">
          <w:rPr>
            <w:rStyle w:val="afd"/>
            <w:rFonts w:ascii="Times New Roman" w:eastAsia="Times New Roman" w:hAnsi="Times New Roman" w:cs="Times New Roman"/>
            <w:sz w:val="24"/>
            <w:szCs w:val="24"/>
            <w:lang w:eastAsia="ru-RU"/>
          </w:rPr>
          <w:t>.</w:t>
        </w:r>
        <w:proofErr w:type="spellStart"/>
        <w:r w:rsidRPr="00B35B7C">
          <w:rPr>
            <w:rStyle w:val="afd"/>
            <w:rFonts w:ascii="Times New Roman" w:eastAsia="Times New Roman" w:hAnsi="Times New Roman" w:cs="Times New Roman"/>
            <w:sz w:val="24"/>
            <w:szCs w:val="24"/>
            <w:lang w:val="en-US" w:eastAsia="ru-RU"/>
          </w:rPr>
          <w:t>kstu</w:t>
        </w:r>
        <w:proofErr w:type="spellEnd"/>
        <w:r w:rsidRPr="00B35B7C">
          <w:rPr>
            <w:rStyle w:val="afd"/>
            <w:rFonts w:ascii="Times New Roman" w:eastAsia="Times New Roman" w:hAnsi="Times New Roman" w:cs="Times New Roman"/>
            <w:sz w:val="24"/>
            <w:szCs w:val="24"/>
            <w:lang w:eastAsia="ru-RU"/>
          </w:rPr>
          <w:t>.</w:t>
        </w:r>
        <w:r w:rsidRPr="00B35B7C">
          <w:rPr>
            <w:rStyle w:val="afd"/>
            <w:rFonts w:ascii="Times New Roman" w:eastAsia="Times New Roman" w:hAnsi="Times New Roman" w:cs="Times New Roman"/>
            <w:sz w:val="24"/>
            <w:szCs w:val="24"/>
            <w:lang w:val="en-US" w:eastAsia="ru-RU"/>
          </w:rPr>
          <w:t>kg</w:t>
        </w:r>
      </w:hyperlink>
      <w:r w:rsidRPr="00B35B7C">
        <w:rPr>
          <w:rFonts w:ascii="Times New Roman" w:eastAsia="Times New Roman" w:hAnsi="Times New Roman" w:cs="Times New Roman"/>
          <w:sz w:val="24"/>
          <w:szCs w:val="24"/>
          <w:lang w:eastAsia="ru-RU"/>
        </w:rPr>
        <w:t xml:space="preserve"> КГТУ им. </w:t>
      </w:r>
      <w:proofErr w:type="spellStart"/>
      <w:r w:rsidRPr="00B35B7C">
        <w:rPr>
          <w:rFonts w:ascii="Times New Roman" w:eastAsia="Times New Roman" w:hAnsi="Times New Roman" w:cs="Times New Roman"/>
          <w:sz w:val="24"/>
          <w:szCs w:val="24"/>
          <w:lang w:eastAsia="ru-RU"/>
        </w:rPr>
        <w:t>И.Раззакова</w:t>
      </w:r>
      <w:proofErr w:type="spellEnd"/>
      <w:r w:rsidRPr="00B35B7C">
        <w:rPr>
          <w:rFonts w:ascii="Times New Roman" w:eastAsia="Times New Roman" w:hAnsi="Times New Roman" w:cs="Times New Roman"/>
          <w:sz w:val="24"/>
          <w:szCs w:val="24"/>
          <w:lang w:eastAsia="ru-RU"/>
        </w:rPr>
        <w:t>.</w:t>
      </w:r>
    </w:p>
    <w:p w14:paraId="40751879" w14:textId="19434AD0" w:rsidR="00203AD6" w:rsidRPr="00B35B7C" w:rsidRDefault="00203AD6" w:rsidP="008043E1">
      <w:pPr>
        <w:pStyle w:val="aa"/>
        <w:spacing w:after="0" w:line="240" w:lineRule="auto"/>
        <w:ind w:left="-142" w:right="-1" w:firstLine="709"/>
        <w:jc w:val="both"/>
        <w:rPr>
          <w:rFonts w:ascii="Times New Roman" w:eastAsia="Times New Roman" w:hAnsi="Times New Roman" w:cs="Times New Roman"/>
          <w:sz w:val="24"/>
          <w:szCs w:val="24"/>
          <w:lang w:val="ky-KG" w:eastAsia="ru-RU"/>
        </w:rPr>
      </w:pPr>
      <w:r w:rsidRPr="00B35B7C">
        <w:rPr>
          <w:rFonts w:ascii="Times New Roman" w:eastAsia="Times New Roman" w:hAnsi="Times New Roman" w:cs="Times New Roman"/>
          <w:sz w:val="24"/>
          <w:szCs w:val="24"/>
          <w:lang w:eastAsia="ru-RU"/>
        </w:rPr>
        <w:t xml:space="preserve">При чтении лекций для их демонстрации, а также при проведении практических занятий имеются презентации лекций, издано </w:t>
      </w:r>
      <w:r w:rsidR="00CB1E79" w:rsidRPr="00B35B7C">
        <w:rPr>
          <w:rFonts w:ascii="Times New Roman" w:eastAsia="Times New Roman" w:hAnsi="Times New Roman" w:cs="Times New Roman"/>
          <w:sz w:val="24"/>
          <w:szCs w:val="24"/>
          <w:lang w:val="ky-KG" w:eastAsia="ru-RU"/>
        </w:rPr>
        <w:t>методическое указание.</w:t>
      </w:r>
    </w:p>
    <w:p w14:paraId="06F73808" w14:textId="4599BEF1" w:rsidR="00203AD6" w:rsidRPr="00B35B7C" w:rsidRDefault="00203AD6" w:rsidP="008043E1">
      <w:pPr>
        <w:pStyle w:val="aa"/>
        <w:spacing w:after="0" w:line="240" w:lineRule="auto"/>
        <w:ind w:left="-142" w:right="-1" w:firstLine="709"/>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Для выполнения СРС используется образовательный портал </w:t>
      </w:r>
      <w:hyperlink r:id="rId17" w:history="1">
        <w:r w:rsidRPr="00B35B7C">
          <w:rPr>
            <w:rStyle w:val="afd"/>
            <w:rFonts w:ascii="Times New Roman" w:eastAsia="Times New Roman" w:hAnsi="Times New Roman" w:cs="Times New Roman"/>
            <w:sz w:val="24"/>
            <w:szCs w:val="24"/>
            <w:lang w:val="en-US" w:eastAsia="ru-RU"/>
          </w:rPr>
          <w:t>www</w:t>
        </w:r>
        <w:r w:rsidRPr="00B35B7C">
          <w:rPr>
            <w:rStyle w:val="afd"/>
            <w:rFonts w:ascii="Times New Roman" w:eastAsia="Times New Roman" w:hAnsi="Times New Roman" w:cs="Times New Roman"/>
            <w:sz w:val="24"/>
            <w:szCs w:val="24"/>
            <w:lang w:eastAsia="ru-RU"/>
          </w:rPr>
          <w:t>.</w:t>
        </w:r>
        <w:r w:rsidRPr="00B35B7C">
          <w:rPr>
            <w:rStyle w:val="afd"/>
            <w:rFonts w:ascii="Times New Roman" w:eastAsia="Times New Roman" w:hAnsi="Times New Roman" w:cs="Times New Roman"/>
            <w:sz w:val="24"/>
            <w:szCs w:val="24"/>
            <w:lang w:val="en-US" w:eastAsia="ru-RU"/>
          </w:rPr>
          <w:t>online</w:t>
        </w:r>
        <w:r w:rsidRPr="00B35B7C">
          <w:rPr>
            <w:rStyle w:val="afd"/>
            <w:rFonts w:ascii="Times New Roman" w:eastAsia="Times New Roman" w:hAnsi="Times New Roman" w:cs="Times New Roman"/>
            <w:sz w:val="24"/>
            <w:szCs w:val="24"/>
            <w:lang w:eastAsia="ru-RU"/>
          </w:rPr>
          <w:t>.</w:t>
        </w:r>
        <w:proofErr w:type="spellStart"/>
        <w:r w:rsidRPr="00B35B7C">
          <w:rPr>
            <w:rStyle w:val="afd"/>
            <w:rFonts w:ascii="Times New Roman" w:eastAsia="Times New Roman" w:hAnsi="Times New Roman" w:cs="Times New Roman"/>
            <w:sz w:val="24"/>
            <w:szCs w:val="24"/>
            <w:lang w:val="en-US" w:eastAsia="ru-RU"/>
          </w:rPr>
          <w:t>kstu</w:t>
        </w:r>
        <w:proofErr w:type="spellEnd"/>
        <w:r w:rsidRPr="00B35B7C">
          <w:rPr>
            <w:rStyle w:val="afd"/>
            <w:rFonts w:ascii="Times New Roman" w:eastAsia="Times New Roman" w:hAnsi="Times New Roman" w:cs="Times New Roman"/>
            <w:sz w:val="24"/>
            <w:szCs w:val="24"/>
            <w:lang w:eastAsia="ru-RU"/>
          </w:rPr>
          <w:t>.</w:t>
        </w:r>
        <w:r w:rsidRPr="00B35B7C">
          <w:rPr>
            <w:rStyle w:val="afd"/>
            <w:rFonts w:ascii="Times New Roman" w:eastAsia="Times New Roman" w:hAnsi="Times New Roman" w:cs="Times New Roman"/>
            <w:sz w:val="24"/>
            <w:szCs w:val="24"/>
            <w:lang w:val="en-US" w:eastAsia="ru-RU"/>
          </w:rPr>
          <w:t>kg</w:t>
        </w:r>
      </w:hyperlink>
      <w:r w:rsidRPr="00B35B7C">
        <w:rPr>
          <w:rFonts w:ascii="Times New Roman" w:eastAsia="Times New Roman" w:hAnsi="Times New Roman" w:cs="Times New Roman"/>
          <w:sz w:val="24"/>
          <w:szCs w:val="24"/>
          <w:lang w:eastAsia="ru-RU"/>
        </w:rPr>
        <w:t xml:space="preserve">. Выполнение СРС в виде презентаций и защита перед аудиторией </w:t>
      </w:r>
      <w:proofErr w:type="gramStart"/>
      <w:r w:rsidRPr="00B35B7C">
        <w:rPr>
          <w:rFonts w:ascii="Times New Roman" w:eastAsia="Times New Roman" w:hAnsi="Times New Roman" w:cs="Times New Roman"/>
          <w:sz w:val="24"/>
          <w:szCs w:val="24"/>
          <w:lang w:eastAsia="ru-RU"/>
        </w:rPr>
        <w:t xml:space="preserve">помогает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у</w:t>
      </w:r>
      <w:proofErr w:type="gramEnd"/>
      <w:r w:rsidRPr="00B35B7C">
        <w:rPr>
          <w:rFonts w:ascii="Times New Roman" w:eastAsia="Times New Roman" w:hAnsi="Times New Roman" w:cs="Times New Roman"/>
          <w:sz w:val="24"/>
          <w:szCs w:val="24"/>
          <w:lang w:eastAsia="ru-RU"/>
        </w:rPr>
        <w:t xml:space="preserve"> более детально изучать пройденный материал, осваивать новый по изучаемой тематике.</w:t>
      </w:r>
    </w:p>
    <w:p w14:paraId="552D4E31" w14:textId="77777777" w:rsidR="00203AD6" w:rsidRPr="00B35B7C" w:rsidRDefault="00203AD6" w:rsidP="008043E1">
      <w:pPr>
        <w:pStyle w:val="aa"/>
        <w:spacing w:after="0" w:line="240" w:lineRule="auto"/>
        <w:ind w:left="0" w:right="-1" w:firstLine="709"/>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lastRenderedPageBreak/>
        <w:t xml:space="preserve">Публичное выступление приучает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а к собранности, раскрытию своих возможностей и способностей.</w:t>
      </w:r>
    </w:p>
    <w:p w14:paraId="461D8BFC" w14:textId="77777777" w:rsidR="00203AD6" w:rsidRPr="00B35B7C" w:rsidRDefault="00203AD6" w:rsidP="008043E1">
      <w:pPr>
        <w:pStyle w:val="aa"/>
        <w:spacing w:after="0" w:line="240" w:lineRule="auto"/>
        <w:ind w:left="0" w:right="-1" w:firstLine="425"/>
        <w:jc w:val="both"/>
        <w:rPr>
          <w:rStyle w:val="af5"/>
          <w:rFonts w:ascii="Times New Roman" w:hAnsi="Times New Roman" w:cs="Times New Roman"/>
          <w:iCs/>
          <w:color w:val="000000"/>
          <w:sz w:val="24"/>
          <w:szCs w:val="24"/>
        </w:rPr>
      </w:pPr>
      <w:r w:rsidRPr="00B35B7C">
        <w:rPr>
          <w:rFonts w:ascii="Times New Roman" w:eastAsia="Times New Roman" w:hAnsi="Times New Roman" w:cs="Times New Roman"/>
          <w:sz w:val="24"/>
          <w:szCs w:val="24"/>
          <w:lang w:eastAsia="ru-RU"/>
        </w:rPr>
        <w:t xml:space="preserve">Преподавателями и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 xml:space="preserve">ами активно используются программы </w:t>
      </w:r>
      <w:r w:rsidRPr="00B35B7C">
        <w:rPr>
          <w:rFonts w:ascii="Times New Roman" w:eastAsia="Times New Roman" w:hAnsi="Times New Roman" w:cs="Times New Roman"/>
          <w:sz w:val="24"/>
          <w:szCs w:val="24"/>
          <w:lang w:val="en-US" w:eastAsia="ru-RU"/>
        </w:rPr>
        <w:t>MS</w:t>
      </w:r>
      <w:r w:rsidRPr="00B35B7C">
        <w:rPr>
          <w:rFonts w:ascii="Times New Roman" w:eastAsia="Times New Roman" w:hAnsi="Times New Roman" w:cs="Times New Roman"/>
          <w:sz w:val="24"/>
          <w:szCs w:val="24"/>
          <w:lang w:eastAsia="ru-RU"/>
        </w:rPr>
        <w:t xml:space="preserve"> </w:t>
      </w:r>
      <w:r w:rsidRPr="00B35B7C">
        <w:rPr>
          <w:rFonts w:ascii="Times New Roman" w:eastAsia="Times New Roman" w:hAnsi="Times New Roman" w:cs="Times New Roman"/>
          <w:sz w:val="24"/>
          <w:szCs w:val="24"/>
          <w:lang w:val="en-US" w:eastAsia="ru-RU"/>
        </w:rPr>
        <w:t>Word</w:t>
      </w:r>
      <w:r w:rsidRPr="00B35B7C">
        <w:rPr>
          <w:rFonts w:ascii="Times New Roman" w:eastAsia="Times New Roman" w:hAnsi="Times New Roman" w:cs="Times New Roman"/>
          <w:sz w:val="24"/>
          <w:szCs w:val="24"/>
          <w:lang w:eastAsia="ru-RU"/>
        </w:rPr>
        <w:t xml:space="preserve">, </w:t>
      </w:r>
      <w:r w:rsidRPr="00B35B7C">
        <w:rPr>
          <w:rFonts w:ascii="Times New Roman" w:eastAsia="Times New Roman" w:hAnsi="Times New Roman" w:cs="Times New Roman"/>
          <w:sz w:val="24"/>
          <w:szCs w:val="24"/>
          <w:lang w:val="en-US" w:eastAsia="ru-RU"/>
        </w:rPr>
        <w:t>Excel</w:t>
      </w:r>
      <w:r w:rsidRPr="00B35B7C">
        <w:rPr>
          <w:rFonts w:ascii="Times New Roman" w:eastAsia="Times New Roman" w:hAnsi="Times New Roman" w:cs="Times New Roman"/>
          <w:sz w:val="24"/>
          <w:szCs w:val="24"/>
          <w:lang w:eastAsia="ru-RU"/>
        </w:rPr>
        <w:t xml:space="preserve">, </w:t>
      </w:r>
      <w:r w:rsidRPr="00B35B7C">
        <w:rPr>
          <w:rFonts w:ascii="Times New Roman" w:eastAsia="Times New Roman" w:hAnsi="Times New Roman" w:cs="Times New Roman"/>
          <w:sz w:val="24"/>
          <w:szCs w:val="24"/>
          <w:lang w:val="en-US" w:eastAsia="ru-RU"/>
        </w:rPr>
        <w:t>pdf</w:t>
      </w:r>
      <w:r w:rsidRPr="00B35B7C">
        <w:rPr>
          <w:rFonts w:ascii="Times New Roman" w:eastAsia="Times New Roman" w:hAnsi="Times New Roman" w:cs="Times New Roman"/>
          <w:sz w:val="24"/>
          <w:szCs w:val="24"/>
          <w:lang w:eastAsia="ru-RU"/>
        </w:rPr>
        <w:t xml:space="preserve">, </w:t>
      </w:r>
      <w:r w:rsidRPr="00B35B7C">
        <w:rPr>
          <w:rFonts w:ascii="Times New Roman" w:eastAsia="Times New Roman" w:hAnsi="Times New Roman" w:cs="Times New Roman"/>
          <w:sz w:val="24"/>
          <w:szCs w:val="24"/>
          <w:lang w:val="en-US" w:eastAsia="ru-RU"/>
        </w:rPr>
        <w:t>ppt</w:t>
      </w:r>
      <w:r w:rsidRPr="00B35B7C">
        <w:rPr>
          <w:rFonts w:ascii="Times New Roman" w:eastAsia="Times New Roman" w:hAnsi="Times New Roman" w:cs="Times New Roman"/>
          <w:sz w:val="24"/>
          <w:szCs w:val="24"/>
          <w:lang w:eastAsia="ru-RU"/>
        </w:rPr>
        <w:t xml:space="preserve"> и др. в учебном процессе.  </w:t>
      </w:r>
      <w:proofErr w:type="gramStart"/>
      <w:r w:rsidRPr="00B35B7C">
        <w:rPr>
          <w:rFonts w:ascii="Times New Roman" w:eastAsia="Times New Roman" w:hAnsi="Times New Roman" w:cs="Times New Roman"/>
          <w:sz w:val="24"/>
          <w:szCs w:val="24"/>
          <w:lang w:eastAsia="ru-RU"/>
        </w:rPr>
        <w:t>Для воздействие</w:t>
      </w:r>
      <w:proofErr w:type="gramEnd"/>
      <w:r w:rsidRPr="00B35B7C">
        <w:rPr>
          <w:rFonts w:ascii="Times New Roman" w:eastAsia="Times New Roman" w:hAnsi="Times New Roman" w:cs="Times New Roman"/>
          <w:sz w:val="24"/>
          <w:szCs w:val="24"/>
          <w:lang w:eastAsia="ru-RU"/>
        </w:rPr>
        <w:t xml:space="preserve"> и создание образовательной среды в форме удаленного обучения </w:t>
      </w:r>
      <w:proofErr w:type="spellStart"/>
      <w:r w:rsidRPr="00B35B7C">
        <w:rPr>
          <w:rFonts w:ascii="Times New Roman" w:eastAsia="Times New Roman" w:hAnsi="Times New Roman" w:cs="Times New Roman"/>
          <w:sz w:val="24"/>
          <w:szCs w:val="24"/>
          <w:lang w:eastAsia="ru-RU"/>
        </w:rPr>
        <w:t>применются</w:t>
      </w:r>
      <w:proofErr w:type="spellEnd"/>
      <w:r w:rsidRPr="00B35B7C">
        <w:rPr>
          <w:rFonts w:ascii="Times New Roman" w:eastAsia="Times New Roman" w:hAnsi="Times New Roman" w:cs="Times New Roman"/>
          <w:sz w:val="24"/>
          <w:szCs w:val="24"/>
          <w:lang w:eastAsia="ru-RU"/>
        </w:rPr>
        <w:t xml:space="preserve"> ДОТ, публичные и закрытые системы организации видеоконференций на платформе </w:t>
      </w:r>
      <w:r w:rsidRPr="00B35B7C">
        <w:rPr>
          <w:rFonts w:ascii="Times New Roman" w:eastAsia="Calibri" w:hAnsi="Times New Roman" w:cs="Times New Roman"/>
          <w:color w:val="000000" w:themeColor="text1"/>
          <w:sz w:val="24"/>
          <w:szCs w:val="24"/>
          <w:lang w:val="en-US"/>
        </w:rPr>
        <w:t>zoom</w:t>
      </w:r>
      <w:r w:rsidRPr="00B35B7C">
        <w:rPr>
          <w:rFonts w:ascii="Times New Roman" w:eastAsia="Calibri" w:hAnsi="Times New Roman" w:cs="Times New Roman"/>
          <w:color w:val="000000" w:themeColor="text1"/>
          <w:sz w:val="24"/>
          <w:szCs w:val="24"/>
        </w:rPr>
        <w:t xml:space="preserve">, </w:t>
      </w:r>
      <w:r w:rsidRPr="00B35B7C">
        <w:rPr>
          <w:rFonts w:ascii="Times New Roman" w:eastAsia="Calibri" w:hAnsi="Times New Roman" w:cs="Times New Roman"/>
          <w:color w:val="000000" w:themeColor="text1"/>
          <w:sz w:val="24"/>
          <w:szCs w:val="24"/>
          <w:lang w:val="en-US"/>
        </w:rPr>
        <w:t>moodle</w:t>
      </w:r>
      <w:r w:rsidRPr="00B35B7C">
        <w:rPr>
          <w:rFonts w:ascii="Times New Roman" w:eastAsia="Calibri" w:hAnsi="Times New Roman" w:cs="Times New Roman"/>
          <w:color w:val="000000" w:themeColor="text1"/>
          <w:sz w:val="24"/>
          <w:szCs w:val="24"/>
        </w:rPr>
        <w:t xml:space="preserve">, </w:t>
      </w:r>
      <w:r w:rsidRPr="00B35B7C">
        <w:rPr>
          <w:rFonts w:ascii="Times New Roman" w:eastAsia="Calibri" w:hAnsi="Times New Roman" w:cs="Times New Roman"/>
          <w:color w:val="000000" w:themeColor="text1"/>
          <w:sz w:val="24"/>
          <w:szCs w:val="24"/>
          <w:lang w:val="en-US"/>
        </w:rPr>
        <w:t>google</w:t>
      </w:r>
      <w:r w:rsidRPr="00B35B7C">
        <w:rPr>
          <w:rFonts w:ascii="Times New Roman" w:eastAsia="Calibri" w:hAnsi="Times New Roman" w:cs="Times New Roman"/>
          <w:color w:val="000000" w:themeColor="text1"/>
          <w:sz w:val="24"/>
          <w:szCs w:val="24"/>
        </w:rPr>
        <w:t xml:space="preserve"> </w:t>
      </w:r>
      <w:r w:rsidRPr="00B35B7C">
        <w:rPr>
          <w:rFonts w:ascii="Times New Roman" w:eastAsia="Calibri" w:hAnsi="Times New Roman" w:cs="Times New Roman"/>
          <w:color w:val="000000" w:themeColor="text1"/>
          <w:sz w:val="24"/>
          <w:szCs w:val="24"/>
          <w:lang w:val="en-US"/>
        </w:rPr>
        <w:t>meet</w:t>
      </w:r>
      <w:r w:rsidRPr="00B35B7C">
        <w:rPr>
          <w:rFonts w:ascii="Times New Roman" w:eastAsia="Calibri" w:hAnsi="Times New Roman" w:cs="Times New Roman"/>
          <w:color w:val="000000" w:themeColor="text1"/>
          <w:sz w:val="24"/>
          <w:szCs w:val="24"/>
        </w:rPr>
        <w:t xml:space="preserve"> и </w:t>
      </w:r>
      <w:proofErr w:type="spellStart"/>
      <w:r w:rsidRPr="00B35B7C">
        <w:rPr>
          <w:rFonts w:ascii="Times New Roman" w:eastAsia="Calibri" w:hAnsi="Times New Roman" w:cs="Times New Roman"/>
          <w:color w:val="000000" w:themeColor="text1"/>
          <w:sz w:val="24"/>
          <w:szCs w:val="24"/>
        </w:rPr>
        <w:t>др</w:t>
      </w:r>
      <w:proofErr w:type="spellEnd"/>
    </w:p>
    <w:p w14:paraId="769028BF" w14:textId="27D3EACA" w:rsidR="008A1DF2" w:rsidRPr="00B35B7C" w:rsidRDefault="008A1DF2" w:rsidP="008043E1">
      <w:pPr>
        <w:pStyle w:val="aa"/>
        <w:spacing w:after="0" w:line="240" w:lineRule="auto"/>
        <w:ind w:left="0" w:right="-1" w:firstLine="425"/>
        <w:jc w:val="both"/>
        <w:rPr>
          <w:rFonts w:ascii="Times New Roman" w:hAnsi="Times New Roman" w:cs="Times New Roman"/>
          <w:iCs/>
          <w:color w:val="000000"/>
          <w:sz w:val="24"/>
          <w:szCs w:val="24"/>
        </w:rPr>
      </w:pPr>
      <w:proofErr w:type="gramStart"/>
      <w:r w:rsidRPr="00B35B7C">
        <w:rPr>
          <w:rStyle w:val="af5"/>
          <w:rFonts w:ascii="Times New Roman" w:hAnsi="Times New Roman" w:cs="Times New Roman"/>
          <w:b w:val="0"/>
          <w:bCs w:val="0"/>
          <w:iCs/>
          <w:color w:val="000000"/>
          <w:sz w:val="24"/>
          <w:szCs w:val="24"/>
        </w:rPr>
        <w:t>Применение  иллюстраций</w:t>
      </w:r>
      <w:proofErr w:type="gramEnd"/>
      <w:r w:rsidRPr="00B35B7C">
        <w:rPr>
          <w:rStyle w:val="af5"/>
          <w:rFonts w:ascii="Times New Roman" w:hAnsi="Times New Roman" w:cs="Times New Roman"/>
          <w:iCs/>
          <w:color w:val="000000"/>
          <w:sz w:val="24"/>
          <w:szCs w:val="24"/>
        </w:rPr>
        <w:t xml:space="preserve"> </w:t>
      </w:r>
      <w:r w:rsidRPr="00B35B7C">
        <w:rPr>
          <w:rFonts w:ascii="Times New Roman" w:hAnsi="Times New Roman" w:cs="Times New Roman"/>
          <w:color w:val="000000"/>
          <w:sz w:val="24"/>
          <w:szCs w:val="24"/>
        </w:rPr>
        <w:t xml:space="preserve">плакатов, таблиц, картин; </w:t>
      </w:r>
      <w:r w:rsidRPr="00B35B7C">
        <w:rPr>
          <w:rStyle w:val="af5"/>
          <w:rFonts w:ascii="Times New Roman" w:hAnsi="Times New Roman" w:cs="Times New Roman"/>
          <w:b w:val="0"/>
          <w:bCs w:val="0"/>
          <w:iCs/>
          <w:color w:val="000000"/>
          <w:sz w:val="24"/>
          <w:szCs w:val="24"/>
        </w:rPr>
        <w:t>демонстрация</w:t>
      </w:r>
      <w:r w:rsidR="00CB1E79" w:rsidRPr="00B35B7C">
        <w:rPr>
          <w:rFonts w:ascii="Times New Roman" w:hAnsi="Times New Roman" w:cs="Times New Roman"/>
          <w:b/>
          <w:bCs/>
          <w:color w:val="000000"/>
          <w:sz w:val="24"/>
          <w:szCs w:val="24"/>
          <w:lang w:val="ky-KG"/>
        </w:rPr>
        <w:t xml:space="preserve"> </w:t>
      </w:r>
      <w:r w:rsidRPr="00B35B7C">
        <w:rPr>
          <w:rFonts w:ascii="Times New Roman" w:hAnsi="Times New Roman" w:cs="Times New Roman"/>
          <w:b/>
          <w:bCs/>
          <w:color w:val="000000"/>
          <w:sz w:val="24"/>
          <w:szCs w:val="24"/>
        </w:rPr>
        <w:t xml:space="preserve"> </w:t>
      </w:r>
      <w:r w:rsidRPr="00B35B7C">
        <w:rPr>
          <w:rFonts w:ascii="Times New Roman" w:hAnsi="Times New Roman" w:cs="Times New Roman"/>
          <w:color w:val="000000"/>
          <w:sz w:val="24"/>
          <w:szCs w:val="24"/>
        </w:rPr>
        <w:t>приборов, методов определение, технических установок, кинофильмов.</w:t>
      </w:r>
      <w:r w:rsidRPr="00B35B7C">
        <w:rPr>
          <w:rFonts w:ascii="Times New Roman" w:hAnsi="Times New Roman" w:cs="Times New Roman"/>
          <w:iCs/>
          <w:color w:val="000000"/>
          <w:sz w:val="24"/>
          <w:szCs w:val="24"/>
        </w:rPr>
        <w:t xml:space="preserve"> </w:t>
      </w:r>
    </w:p>
    <w:p w14:paraId="022F2DA5" w14:textId="77777777" w:rsidR="008A1DF2" w:rsidRPr="00B35B7C" w:rsidRDefault="008A1DF2" w:rsidP="008043E1">
      <w:pPr>
        <w:pStyle w:val="aa"/>
        <w:spacing w:after="0" w:line="240" w:lineRule="auto"/>
        <w:ind w:left="0" w:right="-1" w:firstLine="425"/>
        <w:jc w:val="both"/>
        <w:rPr>
          <w:rFonts w:ascii="Times New Roman" w:hAnsi="Times New Roman" w:cs="Times New Roman"/>
          <w:color w:val="000000"/>
          <w:sz w:val="24"/>
          <w:szCs w:val="24"/>
        </w:rPr>
      </w:pPr>
      <w:r w:rsidRPr="00B35B7C">
        <w:rPr>
          <w:rFonts w:ascii="Times New Roman" w:hAnsi="Times New Roman" w:cs="Times New Roman"/>
          <w:color w:val="000000"/>
          <w:sz w:val="24"/>
          <w:szCs w:val="24"/>
        </w:rPr>
        <w:t xml:space="preserve">Также применение инновационных технологий используемые в преподавании </w:t>
      </w:r>
      <w:proofErr w:type="spellStart"/>
      <w:r w:rsidRPr="00B35B7C">
        <w:rPr>
          <w:rFonts w:ascii="Times New Roman" w:hAnsi="Times New Roman" w:cs="Times New Roman"/>
          <w:color w:val="000000"/>
          <w:sz w:val="24"/>
          <w:szCs w:val="24"/>
        </w:rPr>
        <w:t>так.например</w:t>
      </w:r>
      <w:proofErr w:type="spellEnd"/>
      <w:r w:rsidRPr="00B35B7C">
        <w:rPr>
          <w:rFonts w:ascii="Times New Roman" w:hAnsi="Times New Roman" w:cs="Times New Roman"/>
          <w:color w:val="000000"/>
          <w:sz w:val="24"/>
          <w:szCs w:val="24"/>
        </w:rPr>
        <w:t>:</w:t>
      </w:r>
    </w:p>
    <w:p w14:paraId="21388A4D" w14:textId="77777777" w:rsidR="008A1DF2" w:rsidRPr="00B35B7C" w:rsidRDefault="008A1DF2" w:rsidP="008043E1">
      <w:pPr>
        <w:pStyle w:val="aa"/>
        <w:spacing w:after="0" w:line="240" w:lineRule="auto"/>
        <w:ind w:left="0" w:right="-1" w:firstLine="425"/>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Дискуссия - форма учебной работы, в рамках которой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 xml:space="preserve">ы высказывают своё мнение по проблеме, заданной преподавателем. Проведение дискуссий по проблемным вопросам подразумевает написание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ами отчетов или реферата по предложенной тематике.</w:t>
      </w:r>
    </w:p>
    <w:p w14:paraId="111E776E" w14:textId="77777777" w:rsidR="008A1DF2" w:rsidRPr="00B35B7C" w:rsidRDefault="008A1DF2" w:rsidP="008043E1">
      <w:pPr>
        <w:pStyle w:val="aa"/>
        <w:spacing w:after="0" w:line="240" w:lineRule="auto"/>
        <w:ind w:left="0" w:right="-1" w:firstLine="425"/>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Круглый стол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общения позволяет лучше усвоить материал, найти необходимые решения в процессе эффективного диалога.</w:t>
      </w:r>
    </w:p>
    <w:p w14:paraId="58D86710" w14:textId="77777777" w:rsidR="008A1DF2" w:rsidRPr="00B35B7C" w:rsidRDefault="008A1DF2" w:rsidP="008043E1">
      <w:pPr>
        <w:pStyle w:val="aa"/>
        <w:spacing w:after="0" w:line="240" w:lineRule="auto"/>
        <w:ind w:left="0" w:right="-1" w:firstLine="425"/>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 xml:space="preserve">Тестирование - контроль знаний вопросов всего курса с помощью тестов, которые состоят из условий (вопросов) и вариантов ответов для выбора (самостоятельная работа </w:t>
      </w:r>
      <w:r w:rsidR="009749CC" w:rsidRPr="00B35B7C">
        <w:rPr>
          <w:rFonts w:ascii="Times New Roman" w:eastAsia="Times New Roman" w:hAnsi="Times New Roman" w:cs="Times New Roman"/>
          <w:sz w:val="24"/>
          <w:szCs w:val="24"/>
          <w:lang w:eastAsia="ru-RU"/>
        </w:rPr>
        <w:t>магистрант</w:t>
      </w:r>
      <w:r w:rsidRPr="00B35B7C">
        <w:rPr>
          <w:rFonts w:ascii="Times New Roman" w:eastAsia="Times New Roman" w:hAnsi="Times New Roman" w:cs="Times New Roman"/>
          <w:sz w:val="24"/>
          <w:szCs w:val="24"/>
          <w:lang w:eastAsia="ru-RU"/>
        </w:rPr>
        <w:t>ов).</w:t>
      </w:r>
    </w:p>
    <w:p w14:paraId="00F6C22F" w14:textId="77777777" w:rsidR="008A1DF2" w:rsidRPr="00A03D52" w:rsidRDefault="008A1DF2" w:rsidP="008043E1">
      <w:pPr>
        <w:pStyle w:val="aa"/>
        <w:spacing w:after="0" w:line="240" w:lineRule="auto"/>
        <w:ind w:left="0" w:right="-1" w:firstLine="425"/>
        <w:jc w:val="both"/>
        <w:rPr>
          <w:rFonts w:ascii="Times New Roman" w:eastAsia="Times New Roman" w:hAnsi="Times New Roman" w:cs="Times New Roman"/>
          <w:sz w:val="24"/>
          <w:szCs w:val="24"/>
          <w:lang w:eastAsia="ru-RU"/>
        </w:rPr>
      </w:pPr>
      <w:r w:rsidRPr="00B35B7C">
        <w:rPr>
          <w:rFonts w:ascii="Times New Roman" w:eastAsia="Times New Roman" w:hAnsi="Times New Roman" w:cs="Times New Roman"/>
          <w:sz w:val="24"/>
          <w:szCs w:val="24"/>
          <w:lang w:eastAsia="ru-RU"/>
        </w:rPr>
        <w:t>Тренинг - форма интерактивного обучения, целью которого является развитие компетентности межличностного и профессионального поведения в общении.</w:t>
      </w:r>
    </w:p>
    <w:sectPr w:rsidR="008A1DF2" w:rsidRPr="00A03D52" w:rsidSect="00E54B7C">
      <w:footerReference w:type="default" r:id="rId18"/>
      <w:pgSz w:w="11907" w:h="16840" w:code="9"/>
      <w:pgMar w:top="1134" w:right="708" w:bottom="709" w:left="156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8B51D" w14:textId="77777777" w:rsidR="00644AE3" w:rsidRDefault="00644AE3">
      <w:pPr>
        <w:spacing w:after="0" w:line="240" w:lineRule="auto"/>
      </w:pPr>
      <w:r>
        <w:separator/>
      </w:r>
    </w:p>
  </w:endnote>
  <w:endnote w:type="continuationSeparator" w:id="0">
    <w:p w14:paraId="532429A4" w14:textId="77777777" w:rsidR="00644AE3" w:rsidRDefault="0064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580178"/>
      <w:docPartObj>
        <w:docPartGallery w:val="Page Numbers (Bottom of Page)"/>
        <w:docPartUnique/>
      </w:docPartObj>
    </w:sdtPr>
    <w:sdtEndPr/>
    <w:sdtContent>
      <w:p w14:paraId="41DE9620" w14:textId="77777777" w:rsidR="00D32A87" w:rsidRDefault="00D32A87">
        <w:pPr>
          <w:pStyle w:val="a8"/>
          <w:jc w:val="right"/>
        </w:pPr>
        <w:r>
          <w:fldChar w:fldCharType="begin"/>
        </w:r>
        <w:r>
          <w:instrText xml:space="preserve"> PAGE   \* MERGEFORMAT </w:instrText>
        </w:r>
        <w:r>
          <w:fldChar w:fldCharType="separate"/>
        </w:r>
        <w:r w:rsidR="00CB7104">
          <w:rPr>
            <w:noProof/>
          </w:rPr>
          <w:t>1</w:t>
        </w:r>
        <w:r>
          <w:rPr>
            <w:noProof/>
          </w:rPr>
          <w:fldChar w:fldCharType="end"/>
        </w:r>
      </w:p>
    </w:sdtContent>
  </w:sdt>
  <w:p w14:paraId="13323154" w14:textId="77777777" w:rsidR="00D32A87" w:rsidRDefault="00D32A87">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CC614" w14:textId="77777777" w:rsidR="00D32A87" w:rsidRPr="003E56D1" w:rsidRDefault="00D32A87" w:rsidP="007B71E5">
    <w:pPr>
      <w:pStyle w:val="a8"/>
      <w:jc w:val="center"/>
      <w:rPr>
        <w:rFonts w:ascii="Times New Roman" w:hAnsi="Times New Roman"/>
        <w:b/>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3A257" w14:textId="77777777" w:rsidR="00644AE3" w:rsidRDefault="00644AE3">
      <w:pPr>
        <w:spacing w:after="0" w:line="240" w:lineRule="auto"/>
      </w:pPr>
      <w:r>
        <w:separator/>
      </w:r>
    </w:p>
  </w:footnote>
  <w:footnote w:type="continuationSeparator" w:id="0">
    <w:p w14:paraId="37F4AC14" w14:textId="77777777" w:rsidR="00644AE3" w:rsidRDefault="00644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844"/>
    <w:multiLevelType w:val="hybridMultilevel"/>
    <w:tmpl w:val="E372476E"/>
    <w:lvl w:ilvl="0" w:tplc="DD20BDD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C2D39"/>
    <w:multiLevelType w:val="hybridMultilevel"/>
    <w:tmpl w:val="DCFC28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D66A5"/>
    <w:multiLevelType w:val="hybridMultilevel"/>
    <w:tmpl w:val="0D001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414821"/>
    <w:multiLevelType w:val="hybridMultilevel"/>
    <w:tmpl w:val="0D001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0953F2"/>
    <w:multiLevelType w:val="multilevel"/>
    <w:tmpl w:val="2DF8F47E"/>
    <w:lvl w:ilvl="0">
      <w:start w:val="6"/>
      <w:numFmt w:val="decimal"/>
      <w:lvlText w:val="%1."/>
      <w:lvlJc w:val="left"/>
      <w:pPr>
        <w:ind w:left="862" w:hanging="360"/>
      </w:pPr>
      <w:rPr>
        <w:rFonts w:hint="default"/>
      </w:rPr>
    </w:lvl>
    <w:lvl w:ilvl="1">
      <w:start w:val="1"/>
      <w:numFmt w:val="decimal"/>
      <w:isLgl/>
      <w:lvlText w:val="%1.%2"/>
      <w:lvlJc w:val="left"/>
      <w:pPr>
        <w:ind w:left="862" w:hanging="360"/>
      </w:pPr>
      <w:rPr>
        <w:rFonts w:eastAsia="Calibri" w:hint="default"/>
        <w:b w:val="0"/>
      </w:rPr>
    </w:lvl>
    <w:lvl w:ilvl="2">
      <w:start w:val="1"/>
      <w:numFmt w:val="decimal"/>
      <w:isLgl/>
      <w:lvlText w:val="%1.%2.%3"/>
      <w:lvlJc w:val="left"/>
      <w:pPr>
        <w:ind w:left="1222" w:hanging="720"/>
      </w:pPr>
      <w:rPr>
        <w:rFonts w:eastAsia="Calibri" w:hint="default"/>
      </w:rPr>
    </w:lvl>
    <w:lvl w:ilvl="3">
      <w:start w:val="1"/>
      <w:numFmt w:val="decimal"/>
      <w:isLgl/>
      <w:lvlText w:val="%1.%2.%3.%4"/>
      <w:lvlJc w:val="left"/>
      <w:pPr>
        <w:ind w:left="1222" w:hanging="720"/>
      </w:pPr>
      <w:rPr>
        <w:rFonts w:eastAsia="Calibri" w:hint="default"/>
      </w:rPr>
    </w:lvl>
    <w:lvl w:ilvl="4">
      <w:start w:val="1"/>
      <w:numFmt w:val="decimal"/>
      <w:isLgl/>
      <w:lvlText w:val="%1.%2.%3.%4.%5"/>
      <w:lvlJc w:val="left"/>
      <w:pPr>
        <w:ind w:left="1582" w:hanging="1080"/>
      </w:pPr>
      <w:rPr>
        <w:rFonts w:eastAsia="Calibri" w:hint="default"/>
      </w:rPr>
    </w:lvl>
    <w:lvl w:ilvl="5">
      <w:start w:val="1"/>
      <w:numFmt w:val="decimal"/>
      <w:isLgl/>
      <w:lvlText w:val="%1.%2.%3.%4.%5.%6"/>
      <w:lvlJc w:val="left"/>
      <w:pPr>
        <w:ind w:left="1582" w:hanging="1080"/>
      </w:pPr>
      <w:rPr>
        <w:rFonts w:eastAsia="Calibri" w:hint="default"/>
      </w:rPr>
    </w:lvl>
    <w:lvl w:ilvl="6">
      <w:start w:val="1"/>
      <w:numFmt w:val="decimal"/>
      <w:isLgl/>
      <w:lvlText w:val="%1.%2.%3.%4.%5.%6.%7"/>
      <w:lvlJc w:val="left"/>
      <w:pPr>
        <w:ind w:left="1942" w:hanging="1440"/>
      </w:pPr>
      <w:rPr>
        <w:rFonts w:eastAsia="Calibri" w:hint="default"/>
      </w:rPr>
    </w:lvl>
    <w:lvl w:ilvl="7">
      <w:start w:val="1"/>
      <w:numFmt w:val="decimal"/>
      <w:isLgl/>
      <w:lvlText w:val="%1.%2.%3.%4.%5.%6.%7.%8"/>
      <w:lvlJc w:val="left"/>
      <w:pPr>
        <w:ind w:left="1942" w:hanging="1440"/>
      </w:pPr>
      <w:rPr>
        <w:rFonts w:eastAsia="Calibri" w:hint="default"/>
      </w:rPr>
    </w:lvl>
    <w:lvl w:ilvl="8">
      <w:start w:val="1"/>
      <w:numFmt w:val="decimal"/>
      <w:isLgl/>
      <w:lvlText w:val="%1.%2.%3.%4.%5.%6.%7.%8.%9"/>
      <w:lvlJc w:val="left"/>
      <w:pPr>
        <w:ind w:left="2302" w:hanging="1800"/>
      </w:pPr>
      <w:rPr>
        <w:rFonts w:eastAsia="Calibri" w:hint="default"/>
      </w:rPr>
    </w:lvl>
  </w:abstractNum>
  <w:abstractNum w:abstractNumId="5" w15:restartNumberingAfterBreak="0">
    <w:nsid w:val="095D7217"/>
    <w:multiLevelType w:val="hybridMultilevel"/>
    <w:tmpl w:val="AE103B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F502725"/>
    <w:multiLevelType w:val="hybridMultilevel"/>
    <w:tmpl w:val="BEE62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349186E"/>
    <w:multiLevelType w:val="hybridMultilevel"/>
    <w:tmpl w:val="F29A8E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13F00C97"/>
    <w:multiLevelType w:val="hybridMultilevel"/>
    <w:tmpl w:val="423C5D4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15:restartNumberingAfterBreak="0">
    <w:nsid w:val="1EC93A29"/>
    <w:multiLevelType w:val="hybridMultilevel"/>
    <w:tmpl w:val="F21E1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652503"/>
    <w:multiLevelType w:val="hybridMultilevel"/>
    <w:tmpl w:val="5D304E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E3646B"/>
    <w:multiLevelType w:val="hybridMultilevel"/>
    <w:tmpl w:val="505C3F6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15:restartNumberingAfterBreak="0">
    <w:nsid w:val="295151F1"/>
    <w:multiLevelType w:val="multilevel"/>
    <w:tmpl w:val="046889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9D1A09"/>
    <w:multiLevelType w:val="hybridMultilevel"/>
    <w:tmpl w:val="DCA09EA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15:restartNumberingAfterBreak="0">
    <w:nsid w:val="2D204E69"/>
    <w:multiLevelType w:val="hybridMultilevel"/>
    <w:tmpl w:val="A6441A94"/>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15:restartNumberingAfterBreak="0">
    <w:nsid w:val="304C7D2F"/>
    <w:multiLevelType w:val="hybridMultilevel"/>
    <w:tmpl w:val="80C6B058"/>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6" w15:restartNumberingAfterBreak="0">
    <w:nsid w:val="30AC7592"/>
    <w:multiLevelType w:val="hybridMultilevel"/>
    <w:tmpl w:val="6A607D56"/>
    <w:lvl w:ilvl="0" w:tplc="21449F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B09E5"/>
    <w:multiLevelType w:val="hybridMultilevel"/>
    <w:tmpl w:val="8982D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9413814"/>
    <w:multiLevelType w:val="multilevel"/>
    <w:tmpl w:val="41A0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8B140C"/>
    <w:multiLevelType w:val="hybridMultilevel"/>
    <w:tmpl w:val="26529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2B5D71"/>
    <w:multiLevelType w:val="hybridMultilevel"/>
    <w:tmpl w:val="B0622B88"/>
    <w:lvl w:ilvl="0" w:tplc="8EA6FA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15:restartNumberingAfterBreak="0">
    <w:nsid w:val="3E8773CC"/>
    <w:multiLevelType w:val="hybridMultilevel"/>
    <w:tmpl w:val="33DABAB2"/>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2" w15:restartNumberingAfterBreak="0">
    <w:nsid w:val="3E904F84"/>
    <w:multiLevelType w:val="multilevel"/>
    <w:tmpl w:val="B78852CE"/>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3" w15:restartNumberingAfterBreak="0">
    <w:nsid w:val="4288295B"/>
    <w:multiLevelType w:val="hybridMultilevel"/>
    <w:tmpl w:val="1DE2DD84"/>
    <w:lvl w:ilvl="0" w:tplc="7E9A7F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46323910"/>
    <w:multiLevelType w:val="hybridMultilevel"/>
    <w:tmpl w:val="E10AC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1F43D3"/>
    <w:multiLevelType w:val="hybridMultilevel"/>
    <w:tmpl w:val="E10AC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958F1"/>
    <w:multiLevelType w:val="hybridMultilevel"/>
    <w:tmpl w:val="E0DC0F4A"/>
    <w:lvl w:ilvl="0" w:tplc="8EA6FA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15:restartNumberingAfterBreak="0">
    <w:nsid w:val="551D7F7E"/>
    <w:multiLevelType w:val="multilevel"/>
    <w:tmpl w:val="41A0158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5A617A1"/>
    <w:multiLevelType w:val="hybridMultilevel"/>
    <w:tmpl w:val="705AAD5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15:restartNumberingAfterBreak="0">
    <w:nsid w:val="589645A3"/>
    <w:multiLevelType w:val="hybridMultilevel"/>
    <w:tmpl w:val="65561B10"/>
    <w:lvl w:ilvl="0" w:tplc="407A0370">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C8E6D0F"/>
    <w:multiLevelType w:val="multilevel"/>
    <w:tmpl w:val="41A0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781E8F"/>
    <w:multiLevelType w:val="multilevel"/>
    <w:tmpl w:val="41A0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A25D7F"/>
    <w:multiLevelType w:val="hybridMultilevel"/>
    <w:tmpl w:val="496402C6"/>
    <w:lvl w:ilvl="0" w:tplc="C266591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D5098C"/>
    <w:multiLevelType w:val="hybridMultilevel"/>
    <w:tmpl w:val="B9B4C182"/>
    <w:lvl w:ilvl="0" w:tplc="407A0370">
      <w:start w:val="1"/>
      <w:numFmt w:val="bullet"/>
      <w:lvlText w:val=""/>
      <w:lvlJc w:val="left"/>
      <w:pPr>
        <w:ind w:left="2868" w:hanging="360"/>
      </w:pPr>
      <w:rPr>
        <w:rFonts w:ascii="Wingdings" w:hAnsi="Wingdings" w:hint="default"/>
        <w:color w:val="000000" w:themeColor="text1"/>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34" w15:restartNumberingAfterBreak="0">
    <w:nsid w:val="62E70B55"/>
    <w:multiLevelType w:val="hybridMultilevel"/>
    <w:tmpl w:val="001448B0"/>
    <w:lvl w:ilvl="0" w:tplc="407A037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041F27"/>
    <w:multiLevelType w:val="hybridMultilevel"/>
    <w:tmpl w:val="16980BA4"/>
    <w:lvl w:ilvl="0" w:tplc="6400B2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6296CBA"/>
    <w:multiLevelType w:val="hybridMultilevel"/>
    <w:tmpl w:val="E10AC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AF60C5"/>
    <w:multiLevelType w:val="hybridMultilevel"/>
    <w:tmpl w:val="9154E482"/>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7C42AAE"/>
    <w:multiLevelType w:val="hybridMultilevel"/>
    <w:tmpl w:val="3AAC6C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764863"/>
    <w:multiLevelType w:val="hybridMultilevel"/>
    <w:tmpl w:val="496402C6"/>
    <w:lvl w:ilvl="0" w:tplc="C266591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095219"/>
    <w:multiLevelType w:val="hybridMultilevel"/>
    <w:tmpl w:val="019C1D4C"/>
    <w:lvl w:ilvl="0" w:tplc="FA24E7FA">
      <w:start w:val="1"/>
      <w:numFmt w:val="decimal"/>
      <w:lvlText w:val="%1."/>
      <w:lvlJc w:val="left"/>
      <w:pPr>
        <w:ind w:left="709" w:hanging="6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69437901"/>
    <w:multiLevelType w:val="hybridMultilevel"/>
    <w:tmpl w:val="D2BE6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A34F5E"/>
    <w:multiLevelType w:val="hybridMultilevel"/>
    <w:tmpl w:val="31AAA7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BC53021"/>
    <w:multiLevelType w:val="hybridMultilevel"/>
    <w:tmpl w:val="E0DC0F4A"/>
    <w:lvl w:ilvl="0" w:tplc="8EA6FA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4" w15:restartNumberingAfterBreak="0">
    <w:nsid w:val="6E1C6FFE"/>
    <w:multiLevelType w:val="hybridMultilevel"/>
    <w:tmpl w:val="4B382CE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A5E2B02"/>
    <w:multiLevelType w:val="hybridMultilevel"/>
    <w:tmpl w:val="26529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565EFD"/>
    <w:multiLevelType w:val="multilevel"/>
    <w:tmpl w:val="046889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1"/>
  </w:num>
  <w:num w:numId="3">
    <w:abstractNumId w:val="5"/>
  </w:num>
  <w:num w:numId="4">
    <w:abstractNumId w:val="17"/>
  </w:num>
  <w:num w:numId="5">
    <w:abstractNumId w:val="38"/>
  </w:num>
  <w:num w:numId="6">
    <w:abstractNumId w:val="42"/>
  </w:num>
  <w:num w:numId="7">
    <w:abstractNumId w:val="12"/>
  </w:num>
  <w:num w:numId="8">
    <w:abstractNumId w:val="4"/>
  </w:num>
  <w:num w:numId="9">
    <w:abstractNumId w:val="13"/>
  </w:num>
  <w:num w:numId="10">
    <w:abstractNumId w:val="10"/>
  </w:num>
  <w:num w:numId="11">
    <w:abstractNumId w:val="30"/>
  </w:num>
  <w:num w:numId="12">
    <w:abstractNumId w:val="1"/>
  </w:num>
  <w:num w:numId="13">
    <w:abstractNumId w:val="14"/>
  </w:num>
  <w:num w:numId="14">
    <w:abstractNumId w:val="28"/>
  </w:num>
  <w:num w:numId="15">
    <w:abstractNumId w:val="9"/>
  </w:num>
  <w:num w:numId="16">
    <w:abstractNumId w:val="41"/>
  </w:num>
  <w:num w:numId="17">
    <w:abstractNumId w:val="37"/>
  </w:num>
  <w:num w:numId="18">
    <w:abstractNumId w:val="23"/>
  </w:num>
  <w:num w:numId="19">
    <w:abstractNumId w:val="35"/>
  </w:num>
  <w:num w:numId="20">
    <w:abstractNumId w:val="22"/>
  </w:num>
  <w:num w:numId="21">
    <w:abstractNumId w:val="33"/>
  </w:num>
  <w:num w:numId="22">
    <w:abstractNumId w:val="34"/>
  </w:num>
  <w:num w:numId="23">
    <w:abstractNumId w:val="19"/>
  </w:num>
  <w:num w:numId="24">
    <w:abstractNumId w:val="26"/>
  </w:num>
  <w:num w:numId="25">
    <w:abstractNumId w:val="11"/>
  </w:num>
  <w:num w:numId="26">
    <w:abstractNumId w:val="8"/>
  </w:num>
  <w:num w:numId="27">
    <w:abstractNumId w:val="40"/>
  </w:num>
  <w:num w:numId="28">
    <w:abstractNumId w:val="46"/>
  </w:num>
  <w:num w:numId="29">
    <w:abstractNumId w:val="20"/>
  </w:num>
  <w:num w:numId="30">
    <w:abstractNumId w:val="43"/>
  </w:num>
  <w:num w:numId="31">
    <w:abstractNumId w:val="15"/>
  </w:num>
  <w:num w:numId="32">
    <w:abstractNumId w:val="29"/>
  </w:num>
  <w:num w:numId="33">
    <w:abstractNumId w:val="7"/>
  </w:num>
  <w:num w:numId="34">
    <w:abstractNumId w:val="2"/>
  </w:num>
  <w:num w:numId="35">
    <w:abstractNumId w:val="27"/>
  </w:num>
  <w:num w:numId="36">
    <w:abstractNumId w:val="45"/>
  </w:num>
  <w:num w:numId="37">
    <w:abstractNumId w:val="25"/>
  </w:num>
  <w:num w:numId="38">
    <w:abstractNumId w:val="31"/>
  </w:num>
  <w:num w:numId="39">
    <w:abstractNumId w:val="16"/>
  </w:num>
  <w:num w:numId="40">
    <w:abstractNumId w:val="3"/>
  </w:num>
  <w:num w:numId="41">
    <w:abstractNumId w:val="36"/>
  </w:num>
  <w:num w:numId="42">
    <w:abstractNumId w:val="18"/>
  </w:num>
  <w:num w:numId="43">
    <w:abstractNumId w:val="24"/>
  </w:num>
  <w:num w:numId="44">
    <w:abstractNumId w:val="6"/>
  </w:num>
  <w:num w:numId="45">
    <w:abstractNumId w:val="44"/>
  </w:num>
  <w:num w:numId="46">
    <w:abstractNumId w:val="39"/>
  </w:num>
  <w:num w:numId="47">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1A"/>
    <w:rsid w:val="00000851"/>
    <w:rsid w:val="00001924"/>
    <w:rsid w:val="00001A16"/>
    <w:rsid w:val="00010EE1"/>
    <w:rsid w:val="00011A0E"/>
    <w:rsid w:val="00014E78"/>
    <w:rsid w:val="00017D54"/>
    <w:rsid w:val="0002115D"/>
    <w:rsid w:val="00024900"/>
    <w:rsid w:val="000270F3"/>
    <w:rsid w:val="00031675"/>
    <w:rsid w:val="0003708D"/>
    <w:rsid w:val="0004075A"/>
    <w:rsid w:val="0004190A"/>
    <w:rsid w:val="00042D13"/>
    <w:rsid w:val="000476EA"/>
    <w:rsid w:val="000578C3"/>
    <w:rsid w:val="00064B43"/>
    <w:rsid w:val="0006661D"/>
    <w:rsid w:val="00071F38"/>
    <w:rsid w:val="00072457"/>
    <w:rsid w:val="000742F2"/>
    <w:rsid w:val="000755AD"/>
    <w:rsid w:val="00076F9E"/>
    <w:rsid w:val="00081195"/>
    <w:rsid w:val="000836F8"/>
    <w:rsid w:val="000846E2"/>
    <w:rsid w:val="00085DCE"/>
    <w:rsid w:val="000862D4"/>
    <w:rsid w:val="00087E34"/>
    <w:rsid w:val="00091516"/>
    <w:rsid w:val="00093247"/>
    <w:rsid w:val="000932DA"/>
    <w:rsid w:val="00095A7C"/>
    <w:rsid w:val="000A08D0"/>
    <w:rsid w:val="000A3E0C"/>
    <w:rsid w:val="000A4C21"/>
    <w:rsid w:val="000A4EBE"/>
    <w:rsid w:val="000B1C8F"/>
    <w:rsid w:val="000B3396"/>
    <w:rsid w:val="000B5F3A"/>
    <w:rsid w:val="000B67AC"/>
    <w:rsid w:val="000B7A18"/>
    <w:rsid w:val="000C0775"/>
    <w:rsid w:val="000C154C"/>
    <w:rsid w:val="000C57B2"/>
    <w:rsid w:val="000D1C33"/>
    <w:rsid w:val="000D2A77"/>
    <w:rsid w:val="000D68B3"/>
    <w:rsid w:val="000D78FE"/>
    <w:rsid w:val="000D7D5B"/>
    <w:rsid w:val="000E08BE"/>
    <w:rsid w:val="000E2706"/>
    <w:rsid w:val="000F3D46"/>
    <w:rsid w:val="000F49F5"/>
    <w:rsid w:val="000F5CBC"/>
    <w:rsid w:val="000F5FD2"/>
    <w:rsid w:val="000F622E"/>
    <w:rsid w:val="00103053"/>
    <w:rsid w:val="00104A3C"/>
    <w:rsid w:val="00131205"/>
    <w:rsid w:val="001358DA"/>
    <w:rsid w:val="00141A5C"/>
    <w:rsid w:val="001423F6"/>
    <w:rsid w:val="00143B4E"/>
    <w:rsid w:val="00146681"/>
    <w:rsid w:val="0014705C"/>
    <w:rsid w:val="0015222A"/>
    <w:rsid w:val="00165601"/>
    <w:rsid w:val="00172BCE"/>
    <w:rsid w:val="00172EB2"/>
    <w:rsid w:val="00174400"/>
    <w:rsid w:val="00174C59"/>
    <w:rsid w:val="00174F96"/>
    <w:rsid w:val="001765D6"/>
    <w:rsid w:val="001768F4"/>
    <w:rsid w:val="001804EF"/>
    <w:rsid w:val="00183170"/>
    <w:rsid w:val="00184DF2"/>
    <w:rsid w:val="00190384"/>
    <w:rsid w:val="00196801"/>
    <w:rsid w:val="001A5EC3"/>
    <w:rsid w:val="001B42AC"/>
    <w:rsid w:val="001B6FA8"/>
    <w:rsid w:val="001C1981"/>
    <w:rsid w:val="001C2A49"/>
    <w:rsid w:val="001C45B9"/>
    <w:rsid w:val="001C52A2"/>
    <w:rsid w:val="001C5907"/>
    <w:rsid w:val="001C5D21"/>
    <w:rsid w:val="001C6DD3"/>
    <w:rsid w:val="001D25D1"/>
    <w:rsid w:val="001D286C"/>
    <w:rsid w:val="001D2DAD"/>
    <w:rsid w:val="001D7D0B"/>
    <w:rsid w:val="001E01B6"/>
    <w:rsid w:val="001E1D51"/>
    <w:rsid w:val="001F4680"/>
    <w:rsid w:val="001F5134"/>
    <w:rsid w:val="001F5665"/>
    <w:rsid w:val="001F6780"/>
    <w:rsid w:val="001F6D77"/>
    <w:rsid w:val="00203AD6"/>
    <w:rsid w:val="00207313"/>
    <w:rsid w:val="00210B5B"/>
    <w:rsid w:val="00217B5C"/>
    <w:rsid w:val="00221CBB"/>
    <w:rsid w:val="00222E16"/>
    <w:rsid w:val="0022518F"/>
    <w:rsid w:val="002265B9"/>
    <w:rsid w:val="0023025C"/>
    <w:rsid w:val="00230853"/>
    <w:rsid w:val="00231764"/>
    <w:rsid w:val="00232EB4"/>
    <w:rsid w:val="00233179"/>
    <w:rsid w:val="00234434"/>
    <w:rsid w:val="002354F3"/>
    <w:rsid w:val="0024143C"/>
    <w:rsid w:val="0024191E"/>
    <w:rsid w:val="00244944"/>
    <w:rsid w:val="0025021D"/>
    <w:rsid w:val="00254541"/>
    <w:rsid w:val="0026034D"/>
    <w:rsid w:val="00262978"/>
    <w:rsid w:val="002678A4"/>
    <w:rsid w:val="00272365"/>
    <w:rsid w:val="00272988"/>
    <w:rsid w:val="002913BD"/>
    <w:rsid w:val="00292585"/>
    <w:rsid w:val="00292725"/>
    <w:rsid w:val="002940A4"/>
    <w:rsid w:val="00295EAF"/>
    <w:rsid w:val="002A1393"/>
    <w:rsid w:val="002B0726"/>
    <w:rsid w:val="002B23A7"/>
    <w:rsid w:val="002B3437"/>
    <w:rsid w:val="002C525B"/>
    <w:rsid w:val="002D6F02"/>
    <w:rsid w:val="002D71ED"/>
    <w:rsid w:val="002E1BB3"/>
    <w:rsid w:val="002F1D09"/>
    <w:rsid w:val="002F69D5"/>
    <w:rsid w:val="003070B6"/>
    <w:rsid w:val="003160BA"/>
    <w:rsid w:val="0031626E"/>
    <w:rsid w:val="00322E79"/>
    <w:rsid w:val="003246CD"/>
    <w:rsid w:val="003279B1"/>
    <w:rsid w:val="0033298A"/>
    <w:rsid w:val="00336961"/>
    <w:rsid w:val="00336FE0"/>
    <w:rsid w:val="003371B6"/>
    <w:rsid w:val="003406BA"/>
    <w:rsid w:val="003460F2"/>
    <w:rsid w:val="00346E5B"/>
    <w:rsid w:val="00346F63"/>
    <w:rsid w:val="00356610"/>
    <w:rsid w:val="00357C11"/>
    <w:rsid w:val="00357EBD"/>
    <w:rsid w:val="0036027F"/>
    <w:rsid w:val="00361538"/>
    <w:rsid w:val="00366249"/>
    <w:rsid w:val="003670F5"/>
    <w:rsid w:val="003671BD"/>
    <w:rsid w:val="003676F2"/>
    <w:rsid w:val="00370222"/>
    <w:rsid w:val="003738C3"/>
    <w:rsid w:val="00373BE2"/>
    <w:rsid w:val="00373EFA"/>
    <w:rsid w:val="003740DF"/>
    <w:rsid w:val="003771DB"/>
    <w:rsid w:val="00380A4D"/>
    <w:rsid w:val="00381AE4"/>
    <w:rsid w:val="00385744"/>
    <w:rsid w:val="00385B45"/>
    <w:rsid w:val="003912B2"/>
    <w:rsid w:val="00391D18"/>
    <w:rsid w:val="00392A50"/>
    <w:rsid w:val="003A1931"/>
    <w:rsid w:val="003A6D8B"/>
    <w:rsid w:val="003B09BC"/>
    <w:rsid w:val="003B1253"/>
    <w:rsid w:val="003B1FC4"/>
    <w:rsid w:val="003C0B28"/>
    <w:rsid w:val="003C195F"/>
    <w:rsid w:val="003C30CE"/>
    <w:rsid w:val="003C3A9E"/>
    <w:rsid w:val="003D06A7"/>
    <w:rsid w:val="003D3B4F"/>
    <w:rsid w:val="003E0D64"/>
    <w:rsid w:val="003E11E0"/>
    <w:rsid w:val="003F18C6"/>
    <w:rsid w:val="003F5D0F"/>
    <w:rsid w:val="004011F7"/>
    <w:rsid w:val="00403C36"/>
    <w:rsid w:val="00415658"/>
    <w:rsid w:val="00421055"/>
    <w:rsid w:val="00421F94"/>
    <w:rsid w:val="00425289"/>
    <w:rsid w:val="00433423"/>
    <w:rsid w:val="00440C53"/>
    <w:rsid w:val="004468B5"/>
    <w:rsid w:val="004562FA"/>
    <w:rsid w:val="00461322"/>
    <w:rsid w:val="00476EC3"/>
    <w:rsid w:val="00485529"/>
    <w:rsid w:val="004930B4"/>
    <w:rsid w:val="00494BC8"/>
    <w:rsid w:val="00494FFA"/>
    <w:rsid w:val="004A0294"/>
    <w:rsid w:val="004A0B82"/>
    <w:rsid w:val="004A52EF"/>
    <w:rsid w:val="004B281C"/>
    <w:rsid w:val="004B318E"/>
    <w:rsid w:val="004B50A7"/>
    <w:rsid w:val="004B5C3D"/>
    <w:rsid w:val="004C4EB5"/>
    <w:rsid w:val="004C4FE4"/>
    <w:rsid w:val="004C6001"/>
    <w:rsid w:val="004D613F"/>
    <w:rsid w:val="004D6FD4"/>
    <w:rsid w:val="004E0C83"/>
    <w:rsid w:val="004F052C"/>
    <w:rsid w:val="004F153F"/>
    <w:rsid w:val="004F24DF"/>
    <w:rsid w:val="004F2D18"/>
    <w:rsid w:val="004F3B8A"/>
    <w:rsid w:val="00501D8A"/>
    <w:rsid w:val="00507CCD"/>
    <w:rsid w:val="00507DA0"/>
    <w:rsid w:val="0051462B"/>
    <w:rsid w:val="00516E05"/>
    <w:rsid w:val="005277ED"/>
    <w:rsid w:val="00530D36"/>
    <w:rsid w:val="0053349D"/>
    <w:rsid w:val="00534B99"/>
    <w:rsid w:val="00536BC3"/>
    <w:rsid w:val="00536F90"/>
    <w:rsid w:val="00541DFF"/>
    <w:rsid w:val="00546987"/>
    <w:rsid w:val="005503AE"/>
    <w:rsid w:val="0055330C"/>
    <w:rsid w:val="00553920"/>
    <w:rsid w:val="00554001"/>
    <w:rsid w:val="0056049A"/>
    <w:rsid w:val="00562C2A"/>
    <w:rsid w:val="00571F2D"/>
    <w:rsid w:val="00574AFA"/>
    <w:rsid w:val="00576A20"/>
    <w:rsid w:val="00576CAA"/>
    <w:rsid w:val="00576DB6"/>
    <w:rsid w:val="005818F0"/>
    <w:rsid w:val="00581CEA"/>
    <w:rsid w:val="00587F81"/>
    <w:rsid w:val="00591974"/>
    <w:rsid w:val="00591D11"/>
    <w:rsid w:val="0059591E"/>
    <w:rsid w:val="005A3B33"/>
    <w:rsid w:val="005A401B"/>
    <w:rsid w:val="005A42D3"/>
    <w:rsid w:val="005A619E"/>
    <w:rsid w:val="005A6E85"/>
    <w:rsid w:val="005B0F39"/>
    <w:rsid w:val="005B18A2"/>
    <w:rsid w:val="005B333D"/>
    <w:rsid w:val="005B4E26"/>
    <w:rsid w:val="005C34CB"/>
    <w:rsid w:val="005D1757"/>
    <w:rsid w:val="005D50B7"/>
    <w:rsid w:val="005E1BC4"/>
    <w:rsid w:val="005E2999"/>
    <w:rsid w:val="005E60A0"/>
    <w:rsid w:val="005F13C9"/>
    <w:rsid w:val="005F325B"/>
    <w:rsid w:val="005F3BCF"/>
    <w:rsid w:val="005F68E4"/>
    <w:rsid w:val="005F6E77"/>
    <w:rsid w:val="00613411"/>
    <w:rsid w:val="00616084"/>
    <w:rsid w:val="00620107"/>
    <w:rsid w:val="006224B2"/>
    <w:rsid w:val="006238FC"/>
    <w:rsid w:val="00624959"/>
    <w:rsid w:val="006302AF"/>
    <w:rsid w:val="006306DE"/>
    <w:rsid w:val="00631D6D"/>
    <w:rsid w:val="00633A38"/>
    <w:rsid w:val="0063415B"/>
    <w:rsid w:val="00636653"/>
    <w:rsid w:val="00636C13"/>
    <w:rsid w:val="006414B6"/>
    <w:rsid w:val="00642265"/>
    <w:rsid w:val="006430DE"/>
    <w:rsid w:val="00644844"/>
    <w:rsid w:val="00644AE3"/>
    <w:rsid w:val="00646CFB"/>
    <w:rsid w:val="0064796A"/>
    <w:rsid w:val="006506FD"/>
    <w:rsid w:val="006547BB"/>
    <w:rsid w:val="00654826"/>
    <w:rsid w:val="00655307"/>
    <w:rsid w:val="006555C5"/>
    <w:rsid w:val="00660674"/>
    <w:rsid w:val="006629AF"/>
    <w:rsid w:val="00663421"/>
    <w:rsid w:val="00675EFD"/>
    <w:rsid w:val="00681529"/>
    <w:rsid w:val="00684F30"/>
    <w:rsid w:val="006904CE"/>
    <w:rsid w:val="0069361A"/>
    <w:rsid w:val="006A3DD4"/>
    <w:rsid w:val="006A4207"/>
    <w:rsid w:val="006A73DE"/>
    <w:rsid w:val="006B07A7"/>
    <w:rsid w:val="006C696D"/>
    <w:rsid w:val="006D310D"/>
    <w:rsid w:val="006D4598"/>
    <w:rsid w:val="006E0717"/>
    <w:rsid w:val="006E63B2"/>
    <w:rsid w:val="006F024A"/>
    <w:rsid w:val="006F2939"/>
    <w:rsid w:val="006F2A82"/>
    <w:rsid w:val="006F60EC"/>
    <w:rsid w:val="007003D5"/>
    <w:rsid w:val="007018A4"/>
    <w:rsid w:val="00703AC4"/>
    <w:rsid w:val="0070677E"/>
    <w:rsid w:val="00712AB8"/>
    <w:rsid w:val="0071491A"/>
    <w:rsid w:val="00720680"/>
    <w:rsid w:val="007246D1"/>
    <w:rsid w:val="0073147A"/>
    <w:rsid w:val="007419FF"/>
    <w:rsid w:val="007466AF"/>
    <w:rsid w:val="007478F2"/>
    <w:rsid w:val="0075100C"/>
    <w:rsid w:val="00761BF8"/>
    <w:rsid w:val="00761D7F"/>
    <w:rsid w:val="00766B20"/>
    <w:rsid w:val="00773A69"/>
    <w:rsid w:val="00775DEE"/>
    <w:rsid w:val="00780C6E"/>
    <w:rsid w:val="00782763"/>
    <w:rsid w:val="0078670F"/>
    <w:rsid w:val="007868BE"/>
    <w:rsid w:val="00794F13"/>
    <w:rsid w:val="00797690"/>
    <w:rsid w:val="007A3029"/>
    <w:rsid w:val="007A55D7"/>
    <w:rsid w:val="007A7372"/>
    <w:rsid w:val="007B6CFC"/>
    <w:rsid w:val="007B71E5"/>
    <w:rsid w:val="007D438A"/>
    <w:rsid w:val="007D674A"/>
    <w:rsid w:val="007D6B8A"/>
    <w:rsid w:val="007E3069"/>
    <w:rsid w:val="007F101A"/>
    <w:rsid w:val="007F15B0"/>
    <w:rsid w:val="007F2540"/>
    <w:rsid w:val="007F2CC2"/>
    <w:rsid w:val="007F54BF"/>
    <w:rsid w:val="00801712"/>
    <w:rsid w:val="00804268"/>
    <w:rsid w:val="008043E1"/>
    <w:rsid w:val="008110EE"/>
    <w:rsid w:val="00811FB9"/>
    <w:rsid w:val="00815BDB"/>
    <w:rsid w:val="00816F55"/>
    <w:rsid w:val="0082371B"/>
    <w:rsid w:val="008267BE"/>
    <w:rsid w:val="00830F77"/>
    <w:rsid w:val="00831F4C"/>
    <w:rsid w:val="008338FF"/>
    <w:rsid w:val="008408C6"/>
    <w:rsid w:val="00840B97"/>
    <w:rsid w:val="008425D3"/>
    <w:rsid w:val="008439C8"/>
    <w:rsid w:val="00843B2E"/>
    <w:rsid w:val="00843F35"/>
    <w:rsid w:val="00843FE5"/>
    <w:rsid w:val="0084525A"/>
    <w:rsid w:val="00847902"/>
    <w:rsid w:val="00853BCE"/>
    <w:rsid w:val="008550FB"/>
    <w:rsid w:val="008602A9"/>
    <w:rsid w:val="00864F16"/>
    <w:rsid w:val="008654BF"/>
    <w:rsid w:val="00866205"/>
    <w:rsid w:val="0086684A"/>
    <w:rsid w:val="00870526"/>
    <w:rsid w:val="008709B3"/>
    <w:rsid w:val="0087641F"/>
    <w:rsid w:val="008866C6"/>
    <w:rsid w:val="00886ECA"/>
    <w:rsid w:val="008968CF"/>
    <w:rsid w:val="008A0691"/>
    <w:rsid w:val="008A0B50"/>
    <w:rsid w:val="008A1DF2"/>
    <w:rsid w:val="008A28F5"/>
    <w:rsid w:val="008A6AEB"/>
    <w:rsid w:val="008B1463"/>
    <w:rsid w:val="008B30C6"/>
    <w:rsid w:val="008B387A"/>
    <w:rsid w:val="008B4937"/>
    <w:rsid w:val="008B61BF"/>
    <w:rsid w:val="008C7B67"/>
    <w:rsid w:val="008D311C"/>
    <w:rsid w:val="008D6327"/>
    <w:rsid w:val="008D637A"/>
    <w:rsid w:val="008F0C24"/>
    <w:rsid w:val="008F1C49"/>
    <w:rsid w:val="008F2B8E"/>
    <w:rsid w:val="008F36D3"/>
    <w:rsid w:val="008F45AE"/>
    <w:rsid w:val="0090503C"/>
    <w:rsid w:val="009058BC"/>
    <w:rsid w:val="00905D7C"/>
    <w:rsid w:val="009137A2"/>
    <w:rsid w:val="00915FC7"/>
    <w:rsid w:val="009162CA"/>
    <w:rsid w:val="00921FD6"/>
    <w:rsid w:val="00922585"/>
    <w:rsid w:val="009263C8"/>
    <w:rsid w:val="00927AB9"/>
    <w:rsid w:val="0093306F"/>
    <w:rsid w:val="00933375"/>
    <w:rsid w:val="00936B5F"/>
    <w:rsid w:val="00941F51"/>
    <w:rsid w:val="00943B64"/>
    <w:rsid w:val="00944268"/>
    <w:rsid w:val="009522F5"/>
    <w:rsid w:val="009565E5"/>
    <w:rsid w:val="009574FA"/>
    <w:rsid w:val="0095783B"/>
    <w:rsid w:val="00957A36"/>
    <w:rsid w:val="00967AD6"/>
    <w:rsid w:val="00972CFE"/>
    <w:rsid w:val="009749CC"/>
    <w:rsid w:val="00977A23"/>
    <w:rsid w:val="00982E42"/>
    <w:rsid w:val="00991ADE"/>
    <w:rsid w:val="00995464"/>
    <w:rsid w:val="009A3736"/>
    <w:rsid w:val="009A5601"/>
    <w:rsid w:val="009A6785"/>
    <w:rsid w:val="009B6FDE"/>
    <w:rsid w:val="009C57C3"/>
    <w:rsid w:val="009C5CD9"/>
    <w:rsid w:val="009D7E3B"/>
    <w:rsid w:val="009E1C80"/>
    <w:rsid w:val="009E261B"/>
    <w:rsid w:val="009E4146"/>
    <w:rsid w:val="00A00019"/>
    <w:rsid w:val="00A056CA"/>
    <w:rsid w:val="00A06ADE"/>
    <w:rsid w:val="00A06DDA"/>
    <w:rsid w:val="00A11B42"/>
    <w:rsid w:val="00A13A84"/>
    <w:rsid w:val="00A15465"/>
    <w:rsid w:val="00A23B9E"/>
    <w:rsid w:val="00A2558B"/>
    <w:rsid w:val="00A275CF"/>
    <w:rsid w:val="00A31D7F"/>
    <w:rsid w:val="00A35CCA"/>
    <w:rsid w:val="00A4118A"/>
    <w:rsid w:val="00A47839"/>
    <w:rsid w:val="00A522A2"/>
    <w:rsid w:val="00A56277"/>
    <w:rsid w:val="00A65634"/>
    <w:rsid w:val="00A6634C"/>
    <w:rsid w:val="00A72F8B"/>
    <w:rsid w:val="00A73508"/>
    <w:rsid w:val="00A73BD3"/>
    <w:rsid w:val="00A76F87"/>
    <w:rsid w:val="00A80695"/>
    <w:rsid w:val="00A813BF"/>
    <w:rsid w:val="00A82F59"/>
    <w:rsid w:val="00A84595"/>
    <w:rsid w:val="00A91819"/>
    <w:rsid w:val="00A97951"/>
    <w:rsid w:val="00AB197E"/>
    <w:rsid w:val="00AB2955"/>
    <w:rsid w:val="00AB34ED"/>
    <w:rsid w:val="00AB72E4"/>
    <w:rsid w:val="00AB7CA6"/>
    <w:rsid w:val="00AC1191"/>
    <w:rsid w:val="00AC19B8"/>
    <w:rsid w:val="00AC1DD3"/>
    <w:rsid w:val="00AC2AFA"/>
    <w:rsid w:val="00AC36C9"/>
    <w:rsid w:val="00AC653C"/>
    <w:rsid w:val="00AC65A9"/>
    <w:rsid w:val="00AD5790"/>
    <w:rsid w:val="00AD637F"/>
    <w:rsid w:val="00AD7CD6"/>
    <w:rsid w:val="00AE04E0"/>
    <w:rsid w:val="00AE0952"/>
    <w:rsid w:val="00AF278C"/>
    <w:rsid w:val="00AF4579"/>
    <w:rsid w:val="00AF4F59"/>
    <w:rsid w:val="00B03C58"/>
    <w:rsid w:val="00B0686F"/>
    <w:rsid w:val="00B075D4"/>
    <w:rsid w:val="00B14F58"/>
    <w:rsid w:val="00B16C3C"/>
    <w:rsid w:val="00B21B47"/>
    <w:rsid w:val="00B23A24"/>
    <w:rsid w:val="00B23CF6"/>
    <w:rsid w:val="00B308B5"/>
    <w:rsid w:val="00B32167"/>
    <w:rsid w:val="00B33B89"/>
    <w:rsid w:val="00B3580E"/>
    <w:rsid w:val="00B35994"/>
    <w:rsid w:val="00B35B7C"/>
    <w:rsid w:val="00B42C08"/>
    <w:rsid w:val="00B43BFA"/>
    <w:rsid w:val="00B44328"/>
    <w:rsid w:val="00B45A59"/>
    <w:rsid w:val="00B503DB"/>
    <w:rsid w:val="00B51D16"/>
    <w:rsid w:val="00B626B3"/>
    <w:rsid w:val="00B65E91"/>
    <w:rsid w:val="00B6634C"/>
    <w:rsid w:val="00B70E3F"/>
    <w:rsid w:val="00B711F2"/>
    <w:rsid w:val="00B73DF9"/>
    <w:rsid w:val="00B82904"/>
    <w:rsid w:val="00B87D50"/>
    <w:rsid w:val="00B9107D"/>
    <w:rsid w:val="00B957F0"/>
    <w:rsid w:val="00BA08CC"/>
    <w:rsid w:val="00BA09DF"/>
    <w:rsid w:val="00BB0827"/>
    <w:rsid w:val="00BB77F3"/>
    <w:rsid w:val="00BC087C"/>
    <w:rsid w:val="00BD0BEE"/>
    <w:rsid w:val="00BD317F"/>
    <w:rsid w:val="00BD6A46"/>
    <w:rsid w:val="00BD7F2E"/>
    <w:rsid w:val="00BE50C2"/>
    <w:rsid w:val="00BE7F7D"/>
    <w:rsid w:val="00BF355F"/>
    <w:rsid w:val="00BF7ED7"/>
    <w:rsid w:val="00C02092"/>
    <w:rsid w:val="00C059E7"/>
    <w:rsid w:val="00C108D0"/>
    <w:rsid w:val="00C11AB4"/>
    <w:rsid w:val="00C13C17"/>
    <w:rsid w:val="00C1743F"/>
    <w:rsid w:val="00C246F7"/>
    <w:rsid w:val="00C25B82"/>
    <w:rsid w:val="00C3314A"/>
    <w:rsid w:val="00C3315A"/>
    <w:rsid w:val="00C33176"/>
    <w:rsid w:val="00C35E56"/>
    <w:rsid w:val="00C364D3"/>
    <w:rsid w:val="00C37CC6"/>
    <w:rsid w:val="00C42A05"/>
    <w:rsid w:val="00C52DE8"/>
    <w:rsid w:val="00C53B81"/>
    <w:rsid w:val="00C53C79"/>
    <w:rsid w:val="00C5794D"/>
    <w:rsid w:val="00C60307"/>
    <w:rsid w:val="00C64482"/>
    <w:rsid w:val="00C644A1"/>
    <w:rsid w:val="00C64534"/>
    <w:rsid w:val="00C66E33"/>
    <w:rsid w:val="00C73932"/>
    <w:rsid w:val="00C77ADD"/>
    <w:rsid w:val="00C8297C"/>
    <w:rsid w:val="00C82DA2"/>
    <w:rsid w:val="00C82ED4"/>
    <w:rsid w:val="00C83885"/>
    <w:rsid w:val="00C83E51"/>
    <w:rsid w:val="00C872E0"/>
    <w:rsid w:val="00C91946"/>
    <w:rsid w:val="00C94DB0"/>
    <w:rsid w:val="00C97A48"/>
    <w:rsid w:val="00CA381A"/>
    <w:rsid w:val="00CA4659"/>
    <w:rsid w:val="00CA5EC1"/>
    <w:rsid w:val="00CB1E79"/>
    <w:rsid w:val="00CB3CDE"/>
    <w:rsid w:val="00CB7104"/>
    <w:rsid w:val="00CB7635"/>
    <w:rsid w:val="00CC017D"/>
    <w:rsid w:val="00CC1C10"/>
    <w:rsid w:val="00CC35F7"/>
    <w:rsid w:val="00CD7065"/>
    <w:rsid w:val="00CE1595"/>
    <w:rsid w:val="00CE3427"/>
    <w:rsid w:val="00CF3C2D"/>
    <w:rsid w:val="00D01AB3"/>
    <w:rsid w:val="00D02AF4"/>
    <w:rsid w:val="00D10979"/>
    <w:rsid w:val="00D22C98"/>
    <w:rsid w:val="00D23734"/>
    <w:rsid w:val="00D27345"/>
    <w:rsid w:val="00D32A87"/>
    <w:rsid w:val="00D36C7A"/>
    <w:rsid w:val="00D46023"/>
    <w:rsid w:val="00D51464"/>
    <w:rsid w:val="00D52C53"/>
    <w:rsid w:val="00D5465B"/>
    <w:rsid w:val="00D60430"/>
    <w:rsid w:val="00D6085B"/>
    <w:rsid w:val="00D61123"/>
    <w:rsid w:val="00D6442E"/>
    <w:rsid w:val="00D6522E"/>
    <w:rsid w:val="00D736E5"/>
    <w:rsid w:val="00D74544"/>
    <w:rsid w:val="00D81141"/>
    <w:rsid w:val="00D815EB"/>
    <w:rsid w:val="00D81E61"/>
    <w:rsid w:val="00D826BD"/>
    <w:rsid w:val="00D82A7A"/>
    <w:rsid w:val="00D87A84"/>
    <w:rsid w:val="00D900A7"/>
    <w:rsid w:val="00D96773"/>
    <w:rsid w:val="00DA34F9"/>
    <w:rsid w:val="00DA3C3E"/>
    <w:rsid w:val="00DA61F1"/>
    <w:rsid w:val="00DB431D"/>
    <w:rsid w:val="00DB4638"/>
    <w:rsid w:val="00DB4786"/>
    <w:rsid w:val="00DC1488"/>
    <w:rsid w:val="00DC4737"/>
    <w:rsid w:val="00DC6BAA"/>
    <w:rsid w:val="00DC6BCA"/>
    <w:rsid w:val="00DD04DE"/>
    <w:rsid w:val="00DD1DD3"/>
    <w:rsid w:val="00DD41E9"/>
    <w:rsid w:val="00DD5EEC"/>
    <w:rsid w:val="00DE6980"/>
    <w:rsid w:val="00DF5A91"/>
    <w:rsid w:val="00E052E8"/>
    <w:rsid w:val="00E10653"/>
    <w:rsid w:val="00E10EDF"/>
    <w:rsid w:val="00E111E7"/>
    <w:rsid w:val="00E14A5D"/>
    <w:rsid w:val="00E239FA"/>
    <w:rsid w:val="00E272C4"/>
    <w:rsid w:val="00E306B4"/>
    <w:rsid w:val="00E33D93"/>
    <w:rsid w:val="00E371E8"/>
    <w:rsid w:val="00E448C3"/>
    <w:rsid w:val="00E46D4A"/>
    <w:rsid w:val="00E47214"/>
    <w:rsid w:val="00E5498E"/>
    <w:rsid w:val="00E54B7C"/>
    <w:rsid w:val="00E54F0C"/>
    <w:rsid w:val="00E551DE"/>
    <w:rsid w:val="00E56E65"/>
    <w:rsid w:val="00E579FE"/>
    <w:rsid w:val="00E6235B"/>
    <w:rsid w:val="00E66567"/>
    <w:rsid w:val="00E7109C"/>
    <w:rsid w:val="00E72951"/>
    <w:rsid w:val="00E76456"/>
    <w:rsid w:val="00E76541"/>
    <w:rsid w:val="00E87A00"/>
    <w:rsid w:val="00E911AA"/>
    <w:rsid w:val="00E94897"/>
    <w:rsid w:val="00E951BB"/>
    <w:rsid w:val="00E977FC"/>
    <w:rsid w:val="00EA1193"/>
    <w:rsid w:val="00EA2C20"/>
    <w:rsid w:val="00EA48BB"/>
    <w:rsid w:val="00EA59FE"/>
    <w:rsid w:val="00EB046C"/>
    <w:rsid w:val="00EB0F29"/>
    <w:rsid w:val="00EB16C4"/>
    <w:rsid w:val="00EB44FB"/>
    <w:rsid w:val="00EC39AE"/>
    <w:rsid w:val="00EC51B0"/>
    <w:rsid w:val="00EC74F7"/>
    <w:rsid w:val="00ED26CE"/>
    <w:rsid w:val="00ED3B58"/>
    <w:rsid w:val="00ED4F66"/>
    <w:rsid w:val="00EE103E"/>
    <w:rsid w:val="00EF6670"/>
    <w:rsid w:val="00F0196F"/>
    <w:rsid w:val="00F02EF3"/>
    <w:rsid w:val="00F02F9E"/>
    <w:rsid w:val="00F06A89"/>
    <w:rsid w:val="00F07FCC"/>
    <w:rsid w:val="00F10F1E"/>
    <w:rsid w:val="00F30A4A"/>
    <w:rsid w:val="00F31F4B"/>
    <w:rsid w:val="00F3461D"/>
    <w:rsid w:val="00F35F3A"/>
    <w:rsid w:val="00F36135"/>
    <w:rsid w:val="00F45C34"/>
    <w:rsid w:val="00F541EA"/>
    <w:rsid w:val="00F61628"/>
    <w:rsid w:val="00F8635E"/>
    <w:rsid w:val="00F92A92"/>
    <w:rsid w:val="00F9389A"/>
    <w:rsid w:val="00F946B5"/>
    <w:rsid w:val="00F948DB"/>
    <w:rsid w:val="00FA1166"/>
    <w:rsid w:val="00FA18AF"/>
    <w:rsid w:val="00FA6346"/>
    <w:rsid w:val="00FB0416"/>
    <w:rsid w:val="00FB0652"/>
    <w:rsid w:val="00FB6A56"/>
    <w:rsid w:val="00FC0CBB"/>
    <w:rsid w:val="00FD00B8"/>
    <w:rsid w:val="00FD01E2"/>
    <w:rsid w:val="00FD05BE"/>
    <w:rsid w:val="00FD63A2"/>
    <w:rsid w:val="00FE28B2"/>
    <w:rsid w:val="00FE6C09"/>
    <w:rsid w:val="00FF0507"/>
    <w:rsid w:val="00FF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5B0B70"/>
  <w15:docId w15:val="{819F075A-7C3D-420A-9FEC-8E6D545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1DB"/>
  </w:style>
  <w:style w:type="paragraph" w:styleId="1">
    <w:name w:val="heading 1"/>
    <w:basedOn w:val="a"/>
    <w:next w:val="a"/>
    <w:link w:val="10"/>
    <w:qFormat/>
    <w:rsid w:val="00DD41E9"/>
    <w:pPr>
      <w:keepNext/>
      <w:widowControl w:val="0"/>
      <w:autoSpaceDE w:val="0"/>
      <w:autoSpaceDN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646C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DC1488"/>
    <w:pPr>
      <w:keepNext/>
      <w:spacing w:after="0" w:line="240" w:lineRule="auto"/>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9E261B"/>
    <w:rPr>
      <w:rFonts w:ascii="Times New Roman" w:eastAsia="Times New Roman" w:hAnsi="Times New Roman" w:cs="Times New Roman"/>
      <w:b/>
      <w:bCs/>
      <w:spacing w:val="1"/>
      <w:sz w:val="29"/>
      <w:szCs w:val="29"/>
      <w:shd w:val="clear" w:color="auto" w:fill="FFFFFF"/>
    </w:rPr>
  </w:style>
  <w:style w:type="character" w:customStyle="1" w:styleId="a3">
    <w:name w:val="Основной текст_"/>
    <w:basedOn w:val="a0"/>
    <w:link w:val="11"/>
    <w:rsid w:val="009E261B"/>
    <w:rPr>
      <w:rFonts w:ascii="Times New Roman" w:eastAsia="Times New Roman" w:hAnsi="Times New Roman" w:cs="Times New Roman"/>
      <w:spacing w:val="-1"/>
      <w:sz w:val="26"/>
      <w:szCs w:val="26"/>
      <w:shd w:val="clear" w:color="auto" w:fill="FFFFFF"/>
    </w:rPr>
  </w:style>
  <w:style w:type="paragraph" w:customStyle="1" w:styleId="22">
    <w:name w:val="Основной текст (2)"/>
    <w:basedOn w:val="a"/>
    <w:link w:val="21"/>
    <w:rsid w:val="009E261B"/>
    <w:pPr>
      <w:widowControl w:val="0"/>
      <w:shd w:val="clear" w:color="auto" w:fill="FFFFFF"/>
      <w:spacing w:after="120" w:line="0" w:lineRule="atLeast"/>
      <w:jc w:val="center"/>
    </w:pPr>
    <w:rPr>
      <w:rFonts w:ascii="Times New Roman" w:eastAsia="Times New Roman" w:hAnsi="Times New Roman" w:cs="Times New Roman"/>
      <w:b/>
      <w:bCs/>
      <w:spacing w:val="1"/>
      <w:sz w:val="29"/>
      <w:szCs w:val="29"/>
    </w:rPr>
  </w:style>
  <w:style w:type="paragraph" w:customStyle="1" w:styleId="11">
    <w:name w:val="Основной текст1"/>
    <w:basedOn w:val="a"/>
    <w:link w:val="a3"/>
    <w:rsid w:val="009E261B"/>
    <w:pPr>
      <w:widowControl w:val="0"/>
      <w:shd w:val="clear" w:color="auto" w:fill="FFFFFF"/>
      <w:spacing w:before="300" w:after="0" w:line="322" w:lineRule="exact"/>
      <w:jc w:val="both"/>
    </w:pPr>
    <w:rPr>
      <w:rFonts w:ascii="Times New Roman" w:eastAsia="Times New Roman" w:hAnsi="Times New Roman" w:cs="Times New Roman"/>
      <w:spacing w:val="-1"/>
      <w:sz w:val="26"/>
      <w:szCs w:val="26"/>
    </w:rPr>
  </w:style>
  <w:style w:type="paragraph" w:styleId="a4">
    <w:name w:val="No Spacing"/>
    <w:uiPriority w:val="1"/>
    <w:qFormat/>
    <w:rsid w:val="000270F3"/>
    <w:pPr>
      <w:spacing w:after="0" w:line="240" w:lineRule="auto"/>
    </w:pPr>
    <w:rPr>
      <w:rFonts w:ascii="Calibri" w:eastAsia="Calibri" w:hAnsi="Calibri" w:cs="Times New Roman"/>
    </w:rPr>
  </w:style>
  <w:style w:type="character" w:customStyle="1" w:styleId="12">
    <w:name w:val="Заголовок №1_"/>
    <w:basedOn w:val="a0"/>
    <w:link w:val="13"/>
    <w:rsid w:val="00C66E33"/>
    <w:rPr>
      <w:rFonts w:ascii="Times New Roman" w:eastAsia="Times New Roman" w:hAnsi="Times New Roman" w:cs="Times New Roman"/>
      <w:b/>
      <w:bCs/>
      <w:sz w:val="29"/>
      <w:szCs w:val="29"/>
      <w:shd w:val="clear" w:color="auto" w:fill="FFFFFF"/>
    </w:rPr>
  </w:style>
  <w:style w:type="paragraph" w:customStyle="1" w:styleId="13">
    <w:name w:val="Заголовок №1"/>
    <w:basedOn w:val="a"/>
    <w:link w:val="12"/>
    <w:rsid w:val="00C66E33"/>
    <w:pPr>
      <w:widowControl w:val="0"/>
      <w:shd w:val="clear" w:color="auto" w:fill="FFFFFF"/>
      <w:spacing w:after="300" w:line="360" w:lineRule="exact"/>
      <w:outlineLvl w:val="0"/>
    </w:pPr>
    <w:rPr>
      <w:rFonts w:ascii="Times New Roman" w:eastAsia="Times New Roman" w:hAnsi="Times New Roman" w:cs="Times New Roman"/>
      <w:b/>
      <w:bCs/>
      <w:sz w:val="29"/>
      <w:szCs w:val="29"/>
    </w:rPr>
  </w:style>
  <w:style w:type="character" w:customStyle="1" w:styleId="13pt0pt">
    <w:name w:val="Основной текст + 13 pt;Полужирный;Курсив;Интервал 0 pt"/>
    <w:basedOn w:val="a3"/>
    <w:rsid w:val="00C66E33"/>
    <w:rPr>
      <w:rFonts w:ascii="Times New Roman" w:eastAsia="Times New Roman" w:hAnsi="Times New Roman" w:cs="Times New Roman"/>
      <w:b/>
      <w:bCs/>
      <w:i/>
      <w:iCs/>
      <w:smallCaps w:val="0"/>
      <w:strike w:val="0"/>
      <w:color w:val="000000"/>
      <w:spacing w:val="-3"/>
      <w:w w:val="100"/>
      <w:position w:val="0"/>
      <w:sz w:val="26"/>
      <w:szCs w:val="26"/>
      <w:u w:val="none"/>
      <w:shd w:val="clear" w:color="auto" w:fill="FFFFFF"/>
      <w:lang w:val="ru-RU"/>
    </w:rPr>
  </w:style>
  <w:style w:type="character" w:customStyle="1" w:styleId="13pt">
    <w:name w:val="Основной текст + 13 pt"/>
    <w:basedOn w:val="a3"/>
    <w:rsid w:val="00C66E3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25pt0pt">
    <w:name w:val="Основной текст + 12;5 pt;Полужирный;Интервал 0 pt"/>
    <w:basedOn w:val="a3"/>
    <w:rsid w:val="00C66E33"/>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styleId="3">
    <w:name w:val="Body Text 3"/>
    <w:basedOn w:val="a"/>
    <w:link w:val="30"/>
    <w:uiPriority w:val="99"/>
    <w:rsid w:val="00C66E3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C66E33"/>
    <w:rPr>
      <w:rFonts w:ascii="Times New Roman" w:eastAsia="Times New Roman" w:hAnsi="Times New Roman" w:cs="Times New Roman"/>
      <w:sz w:val="16"/>
      <w:szCs w:val="16"/>
      <w:lang w:eastAsia="ru-RU"/>
    </w:rPr>
  </w:style>
  <w:style w:type="character" w:customStyle="1" w:styleId="12pt0pt">
    <w:name w:val="Основной текст + 12 pt;Не полужирный;Интервал 0 pt"/>
    <w:basedOn w:val="a3"/>
    <w:rsid w:val="00B65E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23">
    <w:name w:val="Основной текст2"/>
    <w:basedOn w:val="a"/>
    <w:uiPriority w:val="99"/>
    <w:rsid w:val="00AB197E"/>
    <w:pPr>
      <w:widowControl w:val="0"/>
      <w:shd w:val="clear" w:color="auto" w:fill="FFFFFF"/>
      <w:spacing w:before="540" w:after="0" w:line="370" w:lineRule="exact"/>
      <w:ind w:firstLine="600"/>
      <w:jc w:val="both"/>
    </w:pPr>
    <w:rPr>
      <w:rFonts w:ascii="Times New Roman" w:eastAsia="Times New Roman" w:hAnsi="Times New Roman" w:cs="Times New Roman"/>
      <w:color w:val="000000"/>
      <w:sz w:val="25"/>
      <w:szCs w:val="25"/>
      <w:lang w:eastAsia="ru-RU"/>
    </w:rPr>
  </w:style>
  <w:style w:type="character" w:customStyle="1" w:styleId="0pt">
    <w:name w:val="Основной текст + Полужирный;Курсив;Интервал 0 pt"/>
    <w:basedOn w:val="a3"/>
    <w:rsid w:val="00AB197E"/>
    <w:rPr>
      <w:rFonts w:ascii="Times New Roman" w:eastAsia="Times New Roman" w:hAnsi="Times New Roman" w:cs="Times New Roman"/>
      <w:b/>
      <w:bCs/>
      <w:i/>
      <w:iCs/>
      <w:smallCaps w:val="0"/>
      <w:strike w:val="0"/>
      <w:color w:val="000000"/>
      <w:spacing w:val="-2"/>
      <w:w w:val="100"/>
      <w:position w:val="0"/>
      <w:sz w:val="25"/>
      <w:szCs w:val="25"/>
      <w:u w:val="none"/>
      <w:shd w:val="clear" w:color="auto" w:fill="FFFFFF"/>
      <w:lang w:val="ru-RU"/>
    </w:rPr>
  </w:style>
  <w:style w:type="character" w:customStyle="1" w:styleId="Consolas5pt">
    <w:name w:val="Основной текст + Consolas;5 pt"/>
    <w:basedOn w:val="a3"/>
    <w:rsid w:val="00AB197E"/>
    <w:rPr>
      <w:rFonts w:ascii="Consolas" w:eastAsia="Consolas" w:hAnsi="Consolas" w:cs="Consolas"/>
      <w:b w:val="0"/>
      <w:bCs w:val="0"/>
      <w:i w:val="0"/>
      <w:iCs w:val="0"/>
      <w:smallCaps w:val="0"/>
      <w:strike w:val="0"/>
      <w:color w:val="000000"/>
      <w:spacing w:val="0"/>
      <w:w w:val="100"/>
      <w:position w:val="0"/>
      <w:sz w:val="10"/>
      <w:szCs w:val="10"/>
      <w:u w:val="none"/>
      <w:shd w:val="clear" w:color="auto" w:fill="FFFFFF"/>
    </w:rPr>
  </w:style>
  <w:style w:type="character" w:customStyle="1" w:styleId="125pt0pt0">
    <w:name w:val="Основной текст + 12;5 pt;Интервал 0 pt"/>
    <w:basedOn w:val="a3"/>
    <w:rsid w:val="00AB197E"/>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125pt0pt1">
    <w:name w:val="Основной текст + 12;5 pt;Полужирный;Курсив;Интервал 0 pt"/>
    <w:basedOn w:val="a3"/>
    <w:rsid w:val="00AB197E"/>
    <w:rPr>
      <w:rFonts w:ascii="Times New Roman" w:eastAsia="Times New Roman" w:hAnsi="Times New Roman" w:cs="Times New Roman"/>
      <w:b/>
      <w:bCs/>
      <w:i/>
      <w:iCs/>
      <w:smallCaps w:val="0"/>
      <w:strike w:val="0"/>
      <w:color w:val="000000"/>
      <w:spacing w:val="-3"/>
      <w:w w:val="100"/>
      <w:position w:val="0"/>
      <w:sz w:val="25"/>
      <w:szCs w:val="25"/>
      <w:u w:val="none"/>
      <w:shd w:val="clear" w:color="auto" w:fill="FFFFFF"/>
      <w:lang w:val="ru-RU"/>
    </w:rPr>
  </w:style>
  <w:style w:type="character" w:customStyle="1" w:styleId="13pt0">
    <w:name w:val="Основной текст + 13 pt;Полужирный"/>
    <w:basedOn w:val="a3"/>
    <w:rsid w:val="009578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3pt0pt0">
    <w:name w:val="Основной текст + 13 pt;Интервал 0 pt"/>
    <w:basedOn w:val="a3"/>
    <w:rsid w:val="00CC1C10"/>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13pt0pt1">
    <w:name w:val="Основной текст + 13 pt;Полужирный;Интервал 0 pt"/>
    <w:basedOn w:val="a3"/>
    <w:rsid w:val="00CC1C10"/>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rPr>
  </w:style>
  <w:style w:type="character" w:customStyle="1" w:styleId="Corbel9pt0pt50">
    <w:name w:val="Основной текст + Corbel;9 pt;Курсив;Интервал 0 pt;Масштаб 50%"/>
    <w:basedOn w:val="a3"/>
    <w:rsid w:val="003D3B4F"/>
    <w:rPr>
      <w:rFonts w:ascii="Corbel" w:eastAsia="Corbel" w:hAnsi="Corbel" w:cs="Corbel"/>
      <w:b w:val="0"/>
      <w:bCs w:val="0"/>
      <w:i/>
      <w:iCs/>
      <w:smallCaps w:val="0"/>
      <w:strike w:val="0"/>
      <w:color w:val="000000"/>
      <w:spacing w:val="0"/>
      <w:w w:val="50"/>
      <w:position w:val="0"/>
      <w:sz w:val="18"/>
      <w:szCs w:val="18"/>
      <w:u w:val="none"/>
      <w:shd w:val="clear" w:color="auto" w:fill="FFFFFF"/>
      <w:lang w:val="ru-RU"/>
    </w:rPr>
  </w:style>
  <w:style w:type="character" w:customStyle="1" w:styleId="Corbel8pt0pt200">
    <w:name w:val="Основной текст + Corbel;8 pt;Интервал 0 pt;Масштаб 200%"/>
    <w:basedOn w:val="a3"/>
    <w:rsid w:val="003D3B4F"/>
    <w:rPr>
      <w:rFonts w:ascii="Corbel" w:eastAsia="Corbel" w:hAnsi="Corbel" w:cs="Corbel"/>
      <w:b w:val="0"/>
      <w:bCs w:val="0"/>
      <w:i w:val="0"/>
      <w:iCs w:val="0"/>
      <w:smallCaps w:val="0"/>
      <w:strike w:val="0"/>
      <w:color w:val="000000"/>
      <w:spacing w:val="0"/>
      <w:w w:val="200"/>
      <w:position w:val="0"/>
      <w:sz w:val="16"/>
      <w:szCs w:val="16"/>
      <w:u w:val="none"/>
      <w:shd w:val="clear" w:color="auto" w:fill="FFFFFF"/>
    </w:rPr>
  </w:style>
  <w:style w:type="character" w:customStyle="1" w:styleId="1pt">
    <w:name w:val="Основной текст + Полужирный;Интервал 1 pt"/>
    <w:basedOn w:val="a3"/>
    <w:rsid w:val="003D3B4F"/>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en-US"/>
    </w:rPr>
  </w:style>
  <w:style w:type="character" w:customStyle="1" w:styleId="a5">
    <w:name w:val="Подпись к таблице_"/>
    <w:basedOn w:val="a0"/>
    <w:link w:val="a6"/>
    <w:rsid w:val="003D3B4F"/>
    <w:rPr>
      <w:rFonts w:ascii="Times New Roman" w:eastAsia="Times New Roman" w:hAnsi="Times New Roman" w:cs="Times New Roman"/>
      <w:spacing w:val="4"/>
      <w:sz w:val="25"/>
      <w:szCs w:val="25"/>
      <w:shd w:val="clear" w:color="auto" w:fill="FFFFFF"/>
    </w:rPr>
  </w:style>
  <w:style w:type="paragraph" w:customStyle="1" w:styleId="a6">
    <w:name w:val="Подпись к таблице"/>
    <w:basedOn w:val="a"/>
    <w:link w:val="a5"/>
    <w:rsid w:val="003D3B4F"/>
    <w:pPr>
      <w:widowControl w:val="0"/>
      <w:shd w:val="clear" w:color="auto" w:fill="FFFFFF"/>
      <w:spacing w:after="0" w:line="0" w:lineRule="atLeast"/>
    </w:pPr>
    <w:rPr>
      <w:rFonts w:ascii="Times New Roman" w:eastAsia="Times New Roman" w:hAnsi="Times New Roman" w:cs="Times New Roman"/>
      <w:spacing w:val="4"/>
      <w:sz w:val="25"/>
      <w:szCs w:val="25"/>
    </w:rPr>
  </w:style>
  <w:style w:type="character" w:customStyle="1" w:styleId="24">
    <w:name w:val="Подпись к таблице (2)_"/>
    <w:basedOn w:val="a0"/>
    <w:link w:val="25"/>
    <w:rsid w:val="003D3B4F"/>
    <w:rPr>
      <w:rFonts w:ascii="Times New Roman" w:eastAsia="Times New Roman" w:hAnsi="Times New Roman" w:cs="Times New Roman"/>
      <w:b/>
      <w:bCs/>
      <w:i/>
      <w:iCs/>
      <w:spacing w:val="2"/>
      <w:sz w:val="25"/>
      <w:szCs w:val="25"/>
      <w:shd w:val="clear" w:color="auto" w:fill="FFFFFF"/>
    </w:rPr>
  </w:style>
  <w:style w:type="paragraph" w:customStyle="1" w:styleId="25">
    <w:name w:val="Подпись к таблице (2)"/>
    <w:basedOn w:val="a"/>
    <w:link w:val="24"/>
    <w:rsid w:val="003D3B4F"/>
    <w:pPr>
      <w:widowControl w:val="0"/>
      <w:shd w:val="clear" w:color="auto" w:fill="FFFFFF"/>
      <w:spacing w:after="0" w:line="0" w:lineRule="atLeast"/>
    </w:pPr>
    <w:rPr>
      <w:rFonts w:ascii="Times New Roman" w:eastAsia="Times New Roman" w:hAnsi="Times New Roman" w:cs="Times New Roman"/>
      <w:b/>
      <w:bCs/>
      <w:i/>
      <w:iCs/>
      <w:spacing w:val="2"/>
      <w:sz w:val="25"/>
      <w:szCs w:val="25"/>
    </w:rPr>
  </w:style>
  <w:style w:type="table" w:styleId="a7">
    <w:name w:val="Table Grid"/>
    <w:basedOn w:val="a1"/>
    <w:uiPriority w:val="59"/>
    <w:rsid w:val="003D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7"/>
    <w:uiPriority w:val="59"/>
    <w:rsid w:val="00401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843FE5"/>
  </w:style>
  <w:style w:type="paragraph" w:styleId="a8">
    <w:name w:val="footer"/>
    <w:basedOn w:val="a"/>
    <w:link w:val="a9"/>
    <w:uiPriority w:val="99"/>
    <w:unhideWhenUsed/>
    <w:rsid w:val="00843FE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43FE5"/>
    <w:rPr>
      <w:rFonts w:ascii="Calibri" w:eastAsia="Calibri" w:hAnsi="Calibri" w:cs="Times New Roman"/>
    </w:rPr>
  </w:style>
  <w:style w:type="paragraph" w:styleId="aa">
    <w:name w:val="List Paragraph"/>
    <w:basedOn w:val="a"/>
    <w:uiPriority w:val="34"/>
    <w:qFormat/>
    <w:rsid w:val="00843FE5"/>
    <w:pPr>
      <w:ind w:left="720"/>
      <w:contextualSpacing/>
    </w:pPr>
  </w:style>
  <w:style w:type="paragraph" w:styleId="ab">
    <w:name w:val="Balloon Text"/>
    <w:basedOn w:val="a"/>
    <w:link w:val="ac"/>
    <w:uiPriority w:val="99"/>
    <w:semiHidden/>
    <w:unhideWhenUsed/>
    <w:rsid w:val="00EB44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4FB"/>
    <w:rPr>
      <w:rFonts w:ascii="Tahoma" w:hAnsi="Tahoma" w:cs="Tahoma"/>
      <w:sz w:val="16"/>
      <w:szCs w:val="16"/>
    </w:rPr>
  </w:style>
  <w:style w:type="character" w:customStyle="1" w:styleId="TimesNewRoman115pt0pt">
    <w:name w:val="Основной текст + Times New Roman;11;5 pt;Полужирный;Интервал 0 pt"/>
    <w:rsid w:val="00174F96"/>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paragraph" w:styleId="ad">
    <w:name w:val="Body Text"/>
    <w:basedOn w:val="a"/>
    <w:link w:val="ae"/>
    <w:unhideWhenUsed/>
    <w:qFormat/>
    <w:rsid w:val="008968CF"/>
    <w:pPr>
      <w:spacing w:after="120"/>
    </w:pPr>
  </w:style>
  <w:style w:type="character" w:customStyle="1" w:styleId="ae">
    <w:name w:val="Основной текст Знак"/>
    <w:basedOn w:val="a0"/>
    <w:link w:val="ad"/>
    <w:rsid w:val="008968CF"/>
  </w:style>
  <w:style w:type="character" w:customStyle="1" w:styleId="10">
    <w:name w:val="Заголовок 1 Знак"/>
    <w:basedOn w:val="a0"/>
    <w:link w:val="1"/>
    <w:rsid w:val="00DD41E9"/>
    <w:rPr>
      <w:rFonts w:ascii="Arial" w:eastAsia="Times New Roman" w:hAnsi="Arial" w:cs="Arial"/>
      <w:b/>
      <w:bCs/>
      <w:kern w:val="32"/>
      <w:sz w:val="32"/>
      <w:szCs w:val="32"/>
      <w:lang w:eastAsia="ru-RU"/>
    </w:rPr>
  </w:style>
  <w:style w:type="character" w:customStyle="1" w:styleId="26">
    <w:name w:val="Сноска (2)_"/>
    <w:link w:val="27"/>
    <w:rsid w:val="00DD41E9"/>
    <w:rPr>
      <w:b/>
      <w:bCs/>
      <w:spacing w:val="6"/>
      <w:sz w:val="23"/>
      <w:szCs w:val="23"/>
      <w:shd w:val="clear" w:color="auto" w:fill="FFFFFF"/>
    </w:rPr>
  </w:style>
  <w:style w:type="character" w:customStyle="1" w:styleId="af">
    <w:name w:val="Сноска_"/>
    <w:link w:val="af0"/>
    <w:rsid w:val="00DD41E9"/>
    <w:rPr>
      <w:spacing w:val="9"/>
      <w:sz w:val="23"/>
      <w:szCs w:val="23"/>
      <w:shd w:val="clear" w:color="auto" w:fill="FFFFFF"/>
    </w:rPr>
  </w:style>
  <w:style w:type="character" w:customStyle="1" w:styleId="0pt0">
    <w:name w:val="Сноска + Полужирный;Интервал 0 pt"/>
    <w:rsid w:val="00DD41E9"/>
    <w:rPr>
      <w:b/>
      <w:bCs/>
      <w:color w:val="000000"/>
      <w:spacing w:val="6"/>
      <w:w w:val="100"/>
      <w:position w:val="0"/>
      <w:sz w:val="23"/>
      <w:szCs w:val="23"/>
      <w:shd w:val="clear" w:color="auto" w:fill="FFFFFF"/>
      <w:lang w:val="ru-RU" w:eastAsia="ru-RU" w:bidi="ru-RU"/>
    </w:rPr>
  </w:style>
  <w:style w:type="character" w:customStyle="1" w:styleId="0pt1">
    <w:name w:val="Основной текст + Полужирный;Интервал 0 pt"/>
    <w:rsid w:val="00DD41E9"/>
    <w:rPr>
      <w:b/>
      <w:bCs/>
      <w:color w:val="000000"/>
      <w:spacing w:val="6"/>
      <w:w w:val="100"/>
      <w:position w:val="0"/>
      <w:sz w:val="23"/>
      <w:szCs w:val="23"/>
      <w:shd w:val="clear" w:color="auto" w:fill="FFFFFF"/>
      <w:lang w:val="ru-RU" w:eastAsia="ru-RU" w:bidi="ru-RU"/>
    </w:rPr>
  </w:style>
  <w:style w:type="character" w:customStyle="1" w:styleId="1pt0">
    <w:name w:val="Основной текст + Интервал 1 pt"/>
    <w:rsid w:val="00DD41E9"/>
    <w:rPr>
      <w:color w:val="000000"/>
      <w:spacing w:val="38"/>
      <w:w w:val="100"/>
      <w:position w:val="0"/>
      <w:sz w:val="23"/>
      <w:szCs w:val="23"/>
      <w:shd w:val="clear" w:color="auto" w:fill="FFFFFF"/>
      <w:lang w:val="ru-RU" w:eastAsia="ru-RU" w:bidi="ru-RU"/>
    </w:rPr>
  </w:style>
  <w:style w:type="character" w:customStyle="1" w:styleId="31">
    <w:name w:val="Основной текст3"/>
    <w:rsid w:val="00DD41E9"/>
    <w:rPr>
      <w:color w:val="000000"/>
      <w:spacing w:val="9"/>
      <w:w w:val="100"/>
      <w:position w:val="0"/>
      <w:sz w:val="23"/>
      <w:szCs w:val="23"/>
      <w:shd w:val="clear" w:color="auto" w:fill="FFFFFF"/>
      <w:lang w:val="ru-RU" w:eastAsia="ru-RU" w:bidi="ru-RU"/>
    </w:rPr>
  </w:style>
  <w:style w:type="paragraph" w:customStyle="1" w:styleId="5">
    <w:name w:val="Основной текст5"/>
    <w:basedOn w:val="a"/>
    <w:rsid w:val="00DD41E9"/>
    <w:pPr>
      <w:widowControl w:val="0"/>
      <w:shd w:val="clear" w:color="auto" w:fill="FFFFFF"/>
      <w:spacing w:before="180" w:after="0" w:line="0" w:lineRule="atLeast"/>
      <w:ind w:hanging="1500"/>
      <w:jc w:val="both"/>
    </w:pPr>
    <w:rPr>
      <w:rFonts w:ascii="Times New Roman" w:eastAsia="Times New Roman" w:hAnsi="Times New Roman" w:cs="Times New Roman"/>
      <w:spacing w:val="9"/>
      <w:sz w:val="23"/>
      <w:szCs w:val="23"/>
      <w:lang w:eastAsia="ru-RU"/>
    </w:rPr>
  </w:style>
  <w:style w:type="paragraph" w:customStyle="1" w:styleId="27">
    <w:name w:val="Сноска (2)"/>
    <w:basedOn w:val="a"/>
    <w:link w:val="26"/>
    <w:rsid w:val="00DD41E9"/>
    <w:pPr>
      <w:widowControl w:val="0"/>
      <w:shd w:val="clear" w:color="auto" w:fill="FFFFFF"/>
      <w:spacing w:after="420" w:line="0" w:lineRule="atLeast"/>
    </w:pPr>
    <w:rPr>
      <w:b/>
      <w:bCs/>
      <w:spacing w:val="6"/>
      <w:sz w:val="23"/>
      <w:szCs w:val="23"/>
    </w:rPr>
  </w:style>
  <w:style w:type="paragraph" w:customStyle="1" w:styleId="af0">
    <w:name w:val="Сноска"/>
    <w:basedOn w:val="a"/>
    <w:link w:val="af"/>
    <w:rsid w:val="00DD41E9"/>
    <w:pPr>
      <w:widowControl w:val="0"/>
      <w:shd w:val="clear" w:color="auto" w:fill="FFFFFF"/>
      <w:spacing w:before="420" w:after="120" w:line="0" w:lineRule="atLeast"/>
      <w:ind w:hanging="260"/>
    </w:pPr>
    <w:rPr>
      <w:spacing w:val="9"/>
      <w:sz w:val="23"/>
      <w:szCs w:val="23"/>
    </w:rPr>
  </w:style>
  <w:style w:type="character" w:customStyle="1" w:styleId="0pt2">
    <w:name w:val="Основной текст + Курсив;Интервал 0 pt"/>
    <w:rsid w:val="004D6FD4"/>
    <w:rPr>
      <w:rFonts w:ascii="Times New Roman" w:eastAsia="Times New Roman" w:hAnsi="Times New Roman" w:cs="Times New Roman"/>
      <w:b w:val="0"/>
      <w:bCs w:val="0"/>
      <w:i/>
      <w:iCs/>
      <w:smallCaps w:val="0"/>
      <w:strike w:val="0"/>
      <w:color w:val="000000"/>
      <w:spacing w:val="-3"/>
      <w:w w:val="100"/>
      <w:position w:val="0"/>
      <w:sz w:val="13"/>
      <w:szCs w:val="13"/>
      <w:u w:val="none"/>
      <w:shd w:val="clear" w:color="auto" w:fill="FFFFFF"/>
      <w:lang w:val="ru-RU"/>
    </w:rPr>
  </w:style>
  <w:style w:type="character" w:customStyle="1" w:styleId="20pt">
    <w:name w:val="Основной текст (2) + Не курсив;Интервал 0 pt"/>
    <w:rsid w:val="004D6FD4"/>
    <w:rPr>
      <w:rFonts w:ascii="Times New Roman" w:eastAsia="Times New Roman" w:hAnsi="Times New Roman" w:cs="Times New Roman"/>
      <w:i/>
      <w:iCs/>
      <w:color w:val="000000"/>
      <w:spacing w:val="4"/>
      <w:w w:val="100"/>
      <w:position w:val="0"/>
      <w:sz w:val="13"/>
      <w:szCs w:val="13"/>
      <w:shd w:val="clear" w:color="auto" w:fill="FFFFFF"/>
      <w:lang w:val="ru-RU"/>
    </w:rPr>
  </w:style>
  <w:style w:type="paragraph" w:customStyle="1" w:styleId="Style13">
    <w:name w:val="Style13"/>
    <w:basedOn w:val="a"/>
    <w:rsid w:val="005C34CB"/>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character" w:customStyle="1" w:styleId="FontStyle74">
    <w:name w:val="Font Style74"/>
    <w:rsid w:val="005C34CB"/>
    <w:rPr>
      <w:rFonts w:ascii="Times New Roman" w:hAnsi="Times New Roman" w:cs="Times New Roman"/>
      <w:sz w:val="18"/>
      <w:szCs w:val="18"/>
    </w:rPr>
  </w:style>
  <w:style w:type="paragraph" w:customStyle="1" w:styleId="Default">
    <w:name w:val="Default"/>
    <w:rsid w:val="00403C36"/>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unhideWhenUsed/>
    <w:rsid w:val="00927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8D637A"/>
    <w:pPr>
      <w:widowControl w:val="0"/>
      <w:autoSpaceDE w:val="0"/>
      <w:autoSpaceDN w:val="0"/>
      <w:adjustRightInd w:val="0"/>
      <w:spacing w:before="4" w:after="0" w:line="240" w:lineRule="auto"/>
      <w:ind w:left="100"/>
      <w:outlineLvl w:val="0"/>
    </w:pPr>
    <w:rPr>
      <w:rFonts w:ascii="Times New Roman" w:eastAsia="Times New Roman" w:hAnsi="Times New Roman" w:cs="Times New Roman"/>
      <w:b/>
      <w:bCs/>
      <w:sz w:val="28"/>
      <w:szCs w:val="28"/>
      <w:lang w:eastAsia="ru-RU"/>
    </w:rPr>
  </w:style>
  <w:style w:type="character" w:customStyle="1" w:styleId="16">
    <w:name w:val="Основной текст + Полужирный1"/>
    <w:aliases w:val="Интервал 0 pt,Основной текст + 111,5 pt3,Основной текст + Курсив"/>
    <w:rsid w:val="005A3B33"/>
    <w:rPr>
      <w:rFonts w:ascii="Times New Roman" w:hAnsi="Times New Roman" w:cs="Times New Roman"/>
      <w:b/>
      <w:bCs/>
      <w:spacing w:val="12"/>
      <w:sz w:val="23"/>
      <w:szCs w:val="23"/>
      <w:u w:val="none"/>
      <w:shd w:val="clear" w:color="auto" w:fill="FFFFFF"/>
    </w:rPr>
  </w:style>
  <w:style w:type="character" w:customStyle="1" w:styleId="af2">
    <w:name w:val="Основной текст + Полужирный"/>
    <w:aliases w:val="Интервал 0 pt8"/>
    <w:rsid w:val="005A3B33"/>
    <w:rPr>
      <w:rFonts w:ascii="Times New Roman" w:hAnsi="Times New Roman" w:cs="Times New Roman"/>
      <w:b/>
      <w:bCs/>
      <w:spacing w:val="11"/>
      <w:sz w:val="23"/>
      <w:szCs w:val="23"/>
      <w:shd w:val="clear" w:color="auto" w:fill="FFFFFF"/>
    </w:rPr>
  </w:style>
  <w:style w:type="character" w:customStyle="1" w:styleId="af3">
    <w:name w:val="Колонтитул_"/>
    <w:link w:val="af4"/>
    <w:rsid w:val="005A3B33"/>
    <w:rPr>
      <w:b/>
      <w:bCs/>
      <w:spacing w:val="9"/>
      <w:shd w:val="clear" w:color="auto" w:fill="FFFFFF"/>
    </w:rPr>
  </w:style>
  <w:style w:type="character" w:customStyle="1" w:styleId="0pt3">
    <w:name w:val="Основной текст + Интервал 0 pt"/>
    <w:rsid w:val="005A3B33"/>
    <w:rPr>
      <w:rFonts w:ascii="Times New Roman" w:hAnsi="Times New Roman" w:cs="Times New Roman"/>
      <w:spacing w:val="-17"/>
      <w:sz w:val="23"/>
      <w:szCs w:val="23"/>
      <w:u w:val="none"/>
      <w:shd w:val="clear" w:color="auto" w:fill="FFFFFF"/>
    </w:rPr>
  </w:style>
  <w:style w:type="paragraph" w:customStyle="1" w:styleId="af4">
    <w:name w:val="Колонтитул"/>
    <w:basedOn w:val="a"/>
    <w:link w:val="af3"/>
    <w:rsid w:val="005A3B33"/>
    <w:pPr>
      <w:widowControl w:val="0"/>
      <w:shd w:val="clear" w:color="auto" w:fill="FFFFFF"/>
      <w:spacing w:after="0" w:line="240" w:lineRule="atLeast"/>
    </w:pPr>
    <w:rPr>
      <w:b/>
      <w:bCs/>
      <w:spacing w:val="9"/>
    </w:rPr>
  </w:style>
  <w:style w:type="paragraph" w:customStyle="1" w:styleId="TableParagraph">
    <w:name w:val="Table Paragraph"/>
    <w:basedOn w:val="a"/>
    <w:uiPriority w:val="1"/>
    <w:qFormat/>
    <w:rsid w:val="00A84595"/>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5">
    <w:name w:val="Strong"/>
    <w:basedOn w:val="a0"/>
    <w:uiPriority w:val="22"/>
    <w:qFormat/>
    <w:rsid w:val="00A84595"/>
    <w:rPr>
      <w:b/>
      <w:bCs/>
    </w:rPr>
  </w:style>
  <w:style w:type="paragraph" w:styleId="af6">
    <w:name w:val="annotation text"/>
    <w:basedOn w:val="a"/>
    <w:link w:val="af7"/>
    <w:uiPriority w:val="99"/>
    <w:unhideWhenUsed/>
    <w:rsid w:val="005B0F39"/>
    <w:pPr>
      <w:spacing w:line="240" w:lineRule="auto"/>
    </w:pPr>
    <w:rPr>
      <w:sz w:val="20"/>
      <w:szCs w:val="20"/>
      <w:lang w:val="cs-CZ"/>
    </w:rPr>
  </w:style>
  <w:style w:type="character" w:customStyle="1" w:styleId="af7">
    <w:name w:val="Текст примечания Знак"/>
    <w:basedOn w:val="a0"/>
    <w:link w:val="af6"/>
    <w:uiPriority w:val="99"/>
    <w:rsid w:val="005B0F39"/>
    <w:rPr>
      <w:sz w:val="20"/>
      <w:szCs w:val="20"/>
      <w:lang w:val="cs-CZ"/>
    </w:rPr>
  </w:style>
  <w:style w:type="table" w:customStyle="1" w:styleId="TableNormal1">
    <w:name w:val="Table Normal1"/>
    <w:uiPriority w:val="2"/>
    <w:semiHidden/>
    <w:unhideWhenUsed/>
    <w:qFormat/>
    <w:rsid w:val="00C645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Indent"/>
    <w:basedOn w:val="a"/>
    <w:link w:val="af9"/>
    <w:uiPriority w:val="99"/>
    <w:unhideWhenUsed/>
    <w:rsid w:val="008A1DF2"/>
    <w:pPr>
      <w:spacing w:after="120" w:line="259" w:lineRule="auto"/>
      <w:ind w:left="283"/>
    </w:pPr>
  </w:style>
  <w:style w:type="character" w:customStyle="1" w:styleId="af9">
    <w:name w:val="Основной текст с отступом Знак"/>
    <w:basedOn w:val="a0"/>
    <w:link w:val="af8"/>
    <w:uiPriority w:val="99"/>
    <w:rsid w:val="008A1DF2"/>
  </w:style>
  <w:style w:type="paragraph" w:styleId="afa">
    <w:name w:val="header"/>
    <w:basedOn w:val="a"/>
    <w:link w:val="afb"/>
    <w:uiPriority w:val="99"/>
    <w:unhideWhenUsed/>
    <w:rsid w:val="007B71E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B71E5"/>
  </w:style>
  <w:style w:type="paragraph" w:styleId="28">
    <w:name w:val="Body Text Indent 2"/>
    <w:basedOn w:val="a"/>
    <w:link w:val="29"/>
    <w:uiPriority w:val="99"/>
    <w:semiHidden/>
    <w:unhideWhenUsed/>
    <w:rsid w:val="00BE7F7D"/>
    <w:pPr>
      <w:spacing w:after="120" w:line="480" w:lineRule="auto"/>
      <w:ind w:left="283"/>
    </w:pPr>
    <w:rPr>
      <w:rFonts w:ascii="Calibri" w:eastAsia="Calibri" w:hAnsi="Calibri" w:cs="Times New Roman"/>
    </w:rPr>
  </w:style>
  <w:style w:type="character" w:customStyle="1" w:styleId="29">
    <w:name w:val="Основной текст с отступом 2 Знак"/>
    <w:basedOn w:val="a0"/>
    <w:link w:val="28"/>
    <w:uiPriority w:val="99"/>
    <w:semiHidden/>
    <w:rsid w:val="00BE7F7D"/>
    <w:rPr>
      <w:rFonts w:ascii="Calibri" w:eastAsia="Calibri" w:hAnsi="Calibri" w:cs="Times New Roman"/>
    </w:rPr>
  </w:style>
  <w:style w:type="character" w:customStyle="1" w:styleId="2a">
    <w:name w:val="Основной текст (2) + Полужирный;Курсив"/>
    <w:rsid w:val="00BE7F7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c">
    <w:name w:val="Основной текст + Полужирный;Курсив"/>
    <w:rsid w:val="00BE7F7D"/>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pt">
    <w:name w:val="Основной текст + Интервал 2 pt"/>
    <w:rsid w:val="00BE7F7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7pt">
    <w:name w:val="Основной текст + 7 pt"/>
    <w:rsid w:val="00BE7F7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styleId="afd">
    <w:name w:val="Hyperlink"/>
    <w:basedOn w:val="a0"/>
    <w:uiPriority w:val="99"/>
    <w:unhideWhenUsed/>
    <w:rsid w:val="00EB046C"/>
    <w:rPr>
      <w:color w:val="0000FF" w:themeColor="hyperlink"/>
      <w:u w:val="single"/>
    </w:rPr>
  </w:style>
  <w:style w:type="paragraph" w:customStyle="1" w:styleId="Style65">
    <w:name w:val="Style65"/>
    <w:basedOn w:val="a"/>
    <w:rsid w:val="00D02A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9">
    <w:name w:val="Font Style79"/>
    <w:rsid w:val="00D02AF4"/>
    <w:rPr>
      <w:rFonts w:ascii="Times New Roman" w:hAnsi="Times New Roman" w:cs="Times New Roman"/>
      <w:b/>
      <w:bCs/>
      <w:i/>
      <w:iCs/>
      <w:sz w:val="18"/>
      <w:szCs w:val="18"/>
    </w:rPr>
  </w:style>
  <w:style w:type="paragraph" w:styleId="afe">
    <w:name w:val="Title"/>
    <w:basedOn w:val="a"/>
    <w:link w:val="aff"/>
    <w:qFormat/>
    <w:rsid w:val="00D02AF4"/>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Заголовок Знак"/>
    <w:basedOn w:val="a0"/>
    <w:link w:val="afe"/>
    <w:rsid w:val="00D02AF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646CFB"/>
    <w:rPr>
      <w:rFonts w:asciiTheme="majorHAnsi" w:eastAsiaTheme="majorEastAsia" w:hAnsiTheme="majorHAnsi" w:cstheme="majorBidi"/>
      <w:color w:val="365F91" w:themeColor="accent1" w:themeShade="BF"/>
      <w:sz w:val="26"/>
      <w:szCs w:val="26"/>
    </w:rPr>
  </w:style>
  <w:style w:type="character" w:customStyle="1" w:styleId="kursiv">
    <w:name w:val="kursiv"/>
    <w:rsid w:val="00646CFB"/>
    <w:rPr>
      <w:i/>
      <w:color w:val="FF9900"/>
    </w:rPr>
  </w:style>
  <w:style w:type="paragraph" w:styleId="32">
    <w:name w:val="Body Text Indent 3"/>
    <w:basedOn w:val="a"/>
    <w:link w:val="33"/>
    <w:uiPriority w:val="99"/>
    <w:semiHidden/>
    <w:unhideWhenUsed/>
    <w:rsid w:val="00392A50"/>
    <w:pPr>
      <w:spacing w:after="120"/>
      <w:ind w:left="283"/>
    </w:pPr>
    <w:rPr>
      <w:sz w:val="16"/>
      <w:szCs w:val="16"/>
    </w:rPr>
  </w:style>
  <w:style w:type="character" w:customStyle="1" w:styleId="33">
    <w:name w:val="Основной текст с отступом 3 Знак"/>
    <w:basedOn w:val="a0"/>
    <w:link w:val="32"/>
    <w:uiPriority w:val="99"/>
    <w:semiHidden/>
    <w:rsid w:val="00392A50"/>
    <w:rPr>
      <w:sz w:val="16"/>
      <w:szCs w:val="16"/>
    </w:rPr>
  </w:style>
  <w:style w:type="character" w:customStyle="1" w:styleId="apple-converted-space">
    <w:name w:val="apple-converted-space"/>
    <w:rsid w:val="00840B97"/>
  </w:style>
  <w:style w:type="character" w:customStyle="1" w:styleId="40">
    <w:name w:val="Заголовок 4 Знак"/>
    <w:basedOn w:val="a0"/>
    <w:link w:val="4"/>
    <w:rsid w:val="00DC148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5292">
      <w:bodyDiv w:val="1"/>
      <w:marLeft w:val="0"/>
      <w:marRight w:val="0"/>
      <w:marTop w:val="0"/>
      <w:marBottom w:val="0"/>
      <w:divBdr>
        <w:top w:val="none" w:sz="0" w:space="0" w:color="auto"/>
        <w:left w:val="none" w:sz="0" w:space="0" w:color="auto"/>
        <w:bottom w:val="none" w:sz="0" w:space="0" w:color="auto"/>
        <w:right w:val="none" w:sz="0" w:space="0" w:color="auto"/>
      </w:divBdr>
    </w:div>
    <w:div w:id="338045109">
      <w:bodyDiv w:val="1"/>
      <w:marLeft w:val="0"/>
      <w:marRight w:val="0"/>
      <w:marTop w:val="0"/>
      <w:marBottom w:val="0"/>
      <w:divBdr>
        <w:top w:val="none" w:sz="0" w:space="0" w:color="auto"/>
        <w:left w:val="none" w:sz="0" w:space="0" w:color="auto"/>
        <w:bottom w:val="none" w:sz="0" w:space="0" w:color="auto"/>
        <w:right w:val="none" w:sz="0" w:space="0" w:color="auto"/>
      </w:divBdr>
      <w:divsChild>
        <w:div w:id="101343176">
          <w:marLeft w:val="0"/>
          <w:marRight w:val="0"/>
          <w:marTop w:val="0"/>
          <w:marBottom w:val="0"/>
          <w:divBdr>
            <w:top w:val="none" w:sz="0" w:space="0" w:color="auto"/>
            <w:left w:val="none" w:sz="0" w:space="0" w:color="auto"/>
            <w:bottom w:val="none" w:sz="0" w:space="0" w:color="auto"/>
            <w:right w:val="none" w:sz="0" w:space="0" w:color="auto"/>
          </w:divBdr>
        </w:div>
        <w:div w:id="186411096">
          <w:marLeft w:val="0"/>
          <w:marRight w:val="0"/>
          <w:marTop w:val="0"/>
          <w:marBottom w:val="0"/>
          <w:divBdr>
            <w:top w:val="none" w:sz="0" w:space="0" w:color="auto"/>
            <w:left w:val="none" w:sz="0" w:space="0" w:color="auto"/>
            <w:bottom w:val="none" w:sz="0" w:space="0" w:color="auto"/>
            <w:right w:val="none" w:sz="0" w:space="0" w:color="auto"/>
          </w:divBdr>
        </w:div>
        <w:div w:id="849024092">
          <w:marLeft w:val="0"/>
          <w:marRight w:val="0"/>
          <w:marTop w:val="0"/>
          <w:marBottom w:val="0"/>
          <w:divBdr>
            <w:top w:val="none" w:sz="0" w:space="0" w:color="auto"/>
            <w:left w:val="none" w:sz="0" w:space="0" w:color="auto"/>
            <w:bottom w:val="none" w:sz="0" w:space="0" w:color="auto"/>
            <w:right w:val="none" w:sz="0" w:space="0" w:color="auto"/>
          </w:divBdr>
        </w:div>
      </w:divsChild>
    </w:div>
    <w:div w:id="451755357">
      <w:bodyDiv w:val="1"/>
      <w:marLeft w:val="0"/>
      <w:marRight w:val="0"/>
      <w:marTop w:val="0"/>
      <w:marBottom w:val="0"/>
      <w:divBdr>
        <w:top w:val="none" w:sz="0" w:space="0" w:color="auto"/>
        <w:left w:val="none" w:sz="0" w:space="0" w:color="auto"/>
        <w:bottom w:val="none" w:sz="0" w:space="0" w:color="auto"/>
        <w:right w:val="none" w:sz="0" w:space="0" w:color="auto"/>
      </w:divBdr>
    </w:div>
    <w:div w:id="592663799">
      <w:bodyDiv w:val="1"/>
      <w:marLeft w:val="0"/>
      <w:marRight w:val="0"/>
      <w:marTop w:val="0"/>
      <w:marBottom w:val="0"/>
      <w:divBdr>
        <w:top w:val="none" w:sz="0" w:space="0" w:color="auto"/>
        <w:left w:val="none" w:sz="0" w:space="0" w:color="auto"/>
        <w:bottom w:val="none" w:sz="0" w:space="0" w:color="auto"/>
        <w:right w:val="none" w:sz="0" w:space="0" w:color="auto"/>
      </w:divBdr>
    </w:div>
    <w:div w:id="597912125">
      <w:bodyDiv w:val="1"/>
      <w:marLeft w:val="0"/>
      <w:marRight w:val="0"/>
      <w:marTop w:val="0"/>
      <w:marBottom w:val="0"/>
      <w:divBdr>
        <w:top w:val="none" w:sz="0" w:space="0" w:color="auto"/>
        <w:left w:val="none" w:sz="0" w:space="0" w:color="auto"/>
        <w:bottom w:val="none" w:sz="0" w:space="0" w:color="auto"/>
        <w:right w:val="none" w:sz="0" w:space="0" w:color="auto"/>
      </w:divBdr>
    </w:div>
    <w:div w:id="909192881">
      <w:bodyDiv w:val="1"/>
      <w:marLeft w:val="0"/>
      <w:marRight w:val="0"/>
      <w:marTop w:val="0"/>
      <w:marBottom w:val="0"/>
      <w:divBdr>
        <w:top w:val="none" w:sz="0" w:space="0" w:color="auto"/>
        <w:left w:val="none" w:sz="0" w:space="0" w:color="auto"/>
        <w:bottom w:val="none" w:sz="0" w:space="0" w:color="auto"/>
        <w:right w:val="none" w:sz="0" w:space="0" w:color="auto"/>
      </w:divBdr>
    </w:div>
    <w:div w:id="988096837">
      <w:bodyDiv w:val="1"/>
      <w:marLeft w:val="0"/>
      <w:marRight w:val="0"/>
      <w:marTop w:val="0"/>
      <w:marBottom w:val="0"/>
      <w:divBdr>
        <w:top w:val="none" w:sz="0" w:space="0" w:color="auto"/>
        <w:left w:val="none" w:sz="0" w:space="0" w:color="auto"/>
        <w:bottom w:val="none" w:sz="0" w:space="0" w:color="auto"/>
        <w:right w:val="none" w:sz="0" w:space="0" w:color="auto"/>
      </w:divBdr>
    </w:div>
    <w:div w:id="1066343843">
      <w:bodyDiv w:val="1"/>
      <w:marLeft w:val="0"/>
      <w:marRight w:val="0"/>
      <w:marTop w:val="0"/>
      <w:marBottom w:val="0"/>
      <w:divBdr>
        <w:top w:val="none" w:sz="0" w:space="0" w:color="auto"/>
        <w:left w:val="none" w:sz="0" w:space="0" w:color="auto"/>
        <w:bottom w:val="none" w:sz="0" w:space="0" w:color="auto"/>
        <w:right w:val="none" w:sz="0" w:space="0" w:color="auto"/>
      </w:divBdr>
    </w:div>
    <w:div w:id="1145194928">
      <w:bodyDiv w:val="1"/>
      <w:marLeft w:val="0"/>
      <w:marRight w:val="0"/>
      <w:marTop w:val="0"/>
      <w:marBottom w:val="0"/>
      <w:divBdr>
        <w:top w:val="none" w:sz="0" w:space="0" w:color="auto"/>
        <w:left w:val="none" w:sz="0" w:space="0" w:color="auto"/>
        <w:bottom w:val="none" w:sz="0" w:space="0" w:color="auto"/>
        <w:right w:val="none" w:sz="0" w:space="0" w:color="auto"/>
      </w:divBdr>
    </w:div>
    <w:div w:id="1357075851">
      <w:bodyDiv w:val="1"/>
      <w:marLeft w:val="0"/>
      <w:marRight w:val="0"/>
      <w:marTop w:val="0"/>
      <w:marBottom w:val="0"/>
      <w:divBdr>
        <w:top w:val="none" w:sz="0" w:space="0" w:color="auto"/>
        <w:left w:val="none" w:sz="0" w:space="0" w:color="auto"/>
        <w:bottom w:val="none" w:sz="0" w:space="0" w:color="auto"/>
        <w:right w:val="none" w:sz="0" w:space="0" w:color="auto"/>
      </w:divBdr>
    </w:div>
    <w:div w:id="1396663479">
      <w:bodyDiv w:val="1"/>
      <w:marLeft w:val="0"/>
      <w:marRight w:val="0"/>
      <w:marTop w:val="0"/>
      <w:marBottom w:val="0"/>
      <w:divBdr>
        <w:top w:val="none" w:sz="0" w:space="0" w:color="auto"/>
        <w:left w:val="none" w:sz="0" w:space="0" w:color="auto"/>
        <w:bottom w:val="none" w:sz="0" w:space="0" w:color="auto"/>
        <w:right w:val="none" w:sz="0" w:space="0" w:color="auto"/>
      </w:divBdr>
      <w:divsChild>
        <w:div w:id="898594800">
          <w:marLeft w:val="0"/>
          <w:marRight w:val="0"/>
          <w:marTop w:val="0"/>
          <w:marBottom w:val="0"/>
          <w:divBdr>
            <w:top w:val="none" w:sz="0" w:space="0" w:color="auto"/>
            <w:left w:val="none" w:sz="0" w:space="0" w:color="auto"/>
            <w:bottom w:val="none" w:sz="0" w:space="0" w:color="auto"/>
            <w:right w:val="none" w:sz="0" w:space="0" w:color="auto"/>
          </w:divBdr>
        </w:div>
        <w:div w:id="1633637114">
          <w:marLeft w:val="0"/>
          <w:marRight w:val="0"/>
          <w:marTop w:val="0"/>
          <w:marBottom w:val="0"/>
          <w:divBdr>
            <w:top w:val="none" w:sz="0" w:space="0" w:color="auto"/>
            <w:left w:val="none" w:sz="0" w:space="0" w:color="auto"/>
            <w:bottom w:val="none" w:sz="0" w:space="0" w:color="auto"/>
            <w:right w:val="none" w:sz="0" w:space="0" w:color="auto"/>
          </w:divBdr>
        </w:div>
      </w:divsChild>
    </w:div>
    <w:div w:id="1461920855">
      <w:bodyDiv w:val="1"/>
      <w:marLeft w:val="0"/>
      <w:marRight w:val="0"/>
      <w:marTop w:val="0"/>
      <w:marBottom w:val="0"/>
      <w:divBdr>
        <w:top w:val="none" w:sz="0" w:space="0" w:color="auto"/>
        <w:left w:val="none" w:sz="0" w:space="0" w:color="auto"/>
        <w:bottom w:val="none" w:sz="0" w:space="0" w:color="auto"/>
        <w:right w:val="none" w:sz="0" w:space="0" w:color="auto"/>
      </w:divBdr>
      <w:divsChild>
        <w:div w:id="5250677">
          <w:marLeft w:val="0"/>
          <w:marRight w:val="0"/>
          <w:marTop w:val="0"/>
          <w:marBottom w:val="0"/>
          <w:divBdr>
            <w:top w:val="none" w:sz="0" w:space="0" w:color="auto"/>
            <w:left w:val="none" w:sz="0" w:space="0" w:color="auto"/>
            <w:bottom w:val="none" w:sz="0" w:space="0" w:color="auto"/>
            <w:right w:val="none" w:sz="0" w:space="0" w:color="auto"/>
          </w:divBdr>
        </w:div>
        <w:div w:id="29843241">
          <w:marLeft w:val="0"/>
          <w:marRight w:val="0"/>
          <w:marTop w:val="0"/>
          <w:marBottom w:val="0"/>
          <w:divBdr>
            <w:top w:val="none" w:sz="0" w:space="0" w:color="auto"/>
            <w:left w:val="none" w:sz="0" w:space="0" w:color="auto"/>
            <w:bottom w:val="none" w:sz="0" w:space="0" w:color="auto"/>
            <w:right w:val="none" w:sz="0" w:space="0" w:color="auto"/>
          </w:divBdr>
        </w:div>
        <w:div w:id="31926267">
          <w:marLeft w:val="0"/>
          <w:marRight w:val="0"/>
          <w:marTop w:val="0"/>
          <w:marBottom w:val="0"/>
          <w:divBdr>
            <w:top w:val="none" w:sz="0" w:space="0" w:color="auto"/>
            <w:left w:val="none" w:sz="0" w:space="0" w:color="auto"/>
            <w:bottom w:val="none" w:sz="0" w:space="0" w:color="auto"/>
            <w:right w:val="none" w:sz="0" w:space="0" w:color="auto"/>
          </w:divBdr>
        </w:div>
        <w:div w:id="41909381">
          <w:marLeft w:val="0"/>
          <w:marRight w:val="0"/>
          <w:marTop w:val="0"/>
          <w:marBottom w:val="0"/>
          <w:divBdr>
            <w:top w:val="none" w:sz="0" w:space="0" w:color="auto"/>
            <w:left w:val="none" w:sz="0" w:space="0" w:color="auto"/>
            <w:bottom w:val="none" w:sz="0" w:space="0" w:color="auto"/>
            <w:right w:val="none" w:sz="0" w:space="0" w:color="auto"/>
          </w:divBdr>
        </w:div>
        <w:div w:id="47458682">
          <w:marLeft w:val="0"/>
          <w:marRight w:val="0"/>
          <w:marTop w:val="0"/>
          <w:marBottom w:val="0"/>
          <w:divBdr>
            <w:top w:val="none" w:sz="0" w:space="0" w:color="auto"/>
            <w:left w:val="none" w:sz="0" w:space="0" w:color="auto"/>
            <w:bottom w:val="none" w:sz="0" w:space="0" w:color="auto"/>
            <w:right w:val="none" w:sz="0" w:space="0" w:color="auto"/>
          </w:divBdr>
        </w:div>
        <w:div w:id="69080677">
          <w:marLeft w:val="0"/>
          <w:marRight w:val="0"/>
          <w:marTop w:val="0"/>
          <w:marBottom w:val="0"/>
          <w:divBdr>
            <w:top w:val="none" w:sz="0" w:space="0" w:color="auto"/>
            <w:left w:val="none" w:sz="0" w:space="0" w:color="auto"/>
            <w:bottom w:val="none" w:sz="0" w:space="0" w:color="auto"/>
            <w:right w:val="none" w:sz="0" w:space="0" w:color="auto"/>
          </w:divBdr>
        </w:div>
        <w:div w:id="74326790">
          <w:marLeft w:val="0"/>
          <w:marRight w:val="0"/>
          <w:marTop w:val="0"/>
          <w:marBottom w:val="0"/>
          <w:divBdr>
            <w:top w:val="none" w:sz="0" w:space="0" w:color="auto"/>
            <w:left w:val="none" w:sz="0" w:space="0" w:color="auto"/>
            <w:bottom w:val="none" w:sz="0" w:space="0" w:color="auto"/>
            <w:right w:val="none" w:sz="0" w:space="0" w:color="auto"/>
          </w:divBdr>
        </w:div>
        <w:div w:id="85813091">
          <w:marLeft w:val="0"/>
          <w:marRight w:val="0"/>
          <w:marTop w:val="0"/>
          <w:marBottom w:val="0"/>
          <w:divBdr>
            <w:top w:val="none" w:sz="0" w:space="0" w:color="auto"/>
            <w:left w:val="none" w:sz="0" w:space="0" w:color="auto"/>
            <w:bottom w:val="none" w:sz="0" w:space="0" w:color="auto"/>
            <w:right w:val="none" w:sz="0" w:space="0" w:color="auto"/>
          </w:divBdr>
        </w:div>
        <w:div w:id="95101527">
          <w:marLeft w:val="0"/>
          <w:marRight w:val="0"/>
          <w:marTop w:val="0"/>
          <w:marBottom w:val="0"/>
          <w:divBdr>
            <w:top w:val="none" w:sz="0" w:space="0" w:color="auto"/>
            <w:left w:val="none" w:sz="0" w:space="0" w:color="auto"/>
            <w:bottom w:val="none" w:sz="0" w:space="0" w:color="auto"/>
            <w:right w:val="none" w:sz="0" w:space="0" w:color="auto"/>
          </w:divBdr>
        </w:div>
        <w:div w:id="105664383">
          <w:marLeft w:val="0"/>
          <w:marRight w:val="0"/>
          <w:marTop w:val="0"/>
          <w:marBottom w:val="0"/>
          <w:divBdr>
            <w:top w:val="none" w:sz="0" w:space="0" w:color="auto"/>
            <w:left w:val="none" w:sz="0" w:space="0" w:color="auto"/>
            <w:bottom w:val="none" w:sz="0" w:space="0" w:color="auto"/>
            <w:right w:val="none" w:sz="0" w:space="0" w:color="auto"/>
          </w:divBdr>
        </w:div>
        <w:div w:id="142431610">
          <w:marLeft w:val="0"/>
          <w:marRight w:val="0"/>
          <w:marTop w:val="0"/>
          <w:marBottom w:val="0"/>
          <w:divBdr>
            <w:top w:val="none" w:sz="0" w:space="0" w:color="auto"/>
            <w:left w:val="none" w:sz="0" w:space="0" w:color="auto"/>
            <w:bottom w:val="none" w:sz="0" w:space="0" w:color="auto"/>
            <w:right w:val="none" w:sz="0" w:space="0" w:color="auto"/>
          </w:divBdr>
        </w:div>
        <w:div w:id="156579296">
          <w:marLeft w:val="0"/>
          <w:marRight w:val="0"/>
          <w:marTop w:val="0"/>
          <w:marBottom w:val="0"/>
          <w:divBdr>
            <w:top w:val="none" w:sz="0" w:space="0" w:color="auto"/>
            <w:left w:val="none" w:sz="0" w:space="0" w:color="auto"/>
            <w:bottom w:val="none" w:sz="0" w:space="0" w:color="auto"/>
            <w:right w:val="none" w:sz="0" w:space="0" w:color="auto"/>
          </w:divBdr>
        </w:div>
        <w:div w:id="197280107">
          <w:marLeft w:val="0"/>
          <w:marRight w:val="0"/>
          <w:marTop w:val="0"/>
          <w:marBottom w:val="0"/>
          <w:divBdr>
            <w:top w:val="none" w:sz="0" w:space="0" w:color="auto"/>
            <w:left w:val="none" w:sz="0" w:space="0" w:color="auto"/>
            <w:bottom w:val="none" w:sz="0" w:space="0" w:color="auto"/>
            <w:right w:val="none" w:sz="0" w:space="0" w:color="auto"/>
          </w:divBdr>
        </w:div>
        <w:div w:id="198473031">
          <w:marLeft w:val="0"/>
          <w:marRight w:val="0"/>
          <w:marTop w:val="0"/>
          <w:marBottom w:val="0"/>
          <w:divBdr>
            <w:top w:val="none" w:sz="0" w:space="0" w:color="auto"/>
            <w:left w:val="none" w:sz="0" w:space="0" w:color="auto"/>
            <w:bottom w:val="none" w:sz="0" w:space="0" w:color="auto"/>
            <w:right w:val="none" w:sz="0" w:space="0" w:color="auto"/>
          </w:divBdr>
        </w:div>
        <w:div w:id="205072508">
          <w:marLeft w:val="0"/>
          <w:marRight w:val="0"/>
          <w:marTop w:val="0"/>
          <w:marBottom w:val="0"/>
          <w:divBdr>
            <w:top w:val="none" w:sz="0" w:space="0" w:color="auto"/>
            <w:left w:val="none" w:sz="0" w:space="0" w:color="auto"/>
            <w:bottom w:val="none" w:sz="0" w:space="0" w:color="auto"/>
            <w:right w:val="none" w:sz="0" w:space="0" w:color="auto"/>
          </w:divBdr>
        </w:div>
        <w:div w:id="205337053">
          <w:marLeft w:val="0"/>
          <w:marRight w:val="0"/>
          <w:marTop w:val="0"/>
          <w:marBottom w:val="0"/>
          <w:divBdr>
            <w:top w:val="none" w:sz="0" w:space="0" w:color="auto"/>
            <w:left w:val="none" w:sz="0" w:space="0" w:color="auto"/>
            <w:bottom w:val="none" w:sz="0" w:space="0" w:color="auto"/>
            <w:right w:val="none" w:sz="0" w:space="0" w:color="auto"/>
          </w:divBdr>
        </w:div>
        <w:div w:id="214589579">
          <w:marLeft w:val="0"/>
          <w:marRight w:val="0"/>
          <w:marTop w:val="0"/>
          <w:marBottom w:val="0"/>
          <w:divBdr>
            <w:top w:val="none" w:sz="0" w:space="0" w:color="auto"/>
            <w:left w:val="none" w:sz="0" w:space="0" w:color="auto"/>
            <w:bottom w:val="none" w:sz="0" w:space="0" w:color="auto"/>
            <w:right w:val="none" w:sz="0" w:space="0" w:color="auto"/>
          </w:divBdr>
        </w:div>
        <w:div w:id="234897924">
          <w:marLeft w:val="0"/>
          <w:marRight w:val="0"/>
          <w:marTop w:val="0"/>
          <w:marBottom w:val="0"/>
          <w:divBdr>
            <w:top w:val="none" w:sz="0" w:space="0" w:color="auto"/>
            <w:left w:val="none" w:sz="0" w:space="0" w:color="auto"/>
            <w:bottom w:val="none" w:sz="0" w:space="0" w:color="auto"/>
            <w:right w:val="none" w:sz="0" w:space="0" w:color="auto"/>
          </w:divBdr>
        </w:div>
        <w:div w:id="237251393">
          <w:marLeft w:val="0"/>
          <w:marRight w:val="0"/>
          <w:marTop w:val="0"/>
          <w:marBottom w:val="0"/>
          <w:divBdr>
            <w:top w:val="none" w:sz="0" w:space="0" w:color="auto"/>
            <w:left w:val="none" w:sz="0" w:space="0" w:color="auto"/>
            <w:bottom w:val="none" w:sz="0" w:space="0" w:color="auto"/>
            <w:right w:val="none" w:sz="0" w:space="0" w:color="auto"/>
          </w:divBdr>
        </w:div>
        <w:div w:id="237325973">
          <w:marLeft w:val="0"/>
          <w:marRight w:val="0"/>
          <w:marTop w:val="0"/>
          <w:marBottom w:val="0"/>
          <w:divBdr>
            <w:top w:val="none" w:sz="0" w:space="0" w:color="auto"/>
            <w:left w:val="none" w:sz="0" w:space="0" w:color="auto"/>
            <w:bottom w:val="none" w:sz="0" w:space="0" w:color="auto"/>
            <w:right w:val="none" w:sz="0" w:space="0" w:color="auto"/>
          </w:divBdr>
        </w:div>
        <w:div w:id="264117512">
          <w:marLeft w:val="0"/>
          <w:marRight w:val="0"/>
          <w:marTop w:val="0"/>
          <w:marBottom w:val="0"/>
          <w:divBdr>
            <w:top w:val="none" w:sz="0" w:space="0" w:color="auto"/>
            <w:left w:val="none" w:sz="0" w:space="0" w:color="auto"/>
            <w:bottom w:val="none" w:sz="0" w:space="0" w:color="auto"/>
            <w:right w:val="none" w:sz="0" w:space="0" w:color="auto"/>
          </w:divBdr>
        </w:div>
        <w:div w:id="275673511">
          <w:marLeft w:val="0"/>
          <w:marRight w:val="0"/>
          <w:marTop w:val="0"/>
          <w:marBottom w:val="0"/>
          <w:divBdr>
            <w:top w:val="none" w:sz="0" w:space="0" w:color="auto"/>
            <w:left w:val="none" w:sz="0" w:space="0" w:color="auto"/>
            <w:bottom w:val="none" w:sz="0" w:space="0" w:color="auto"/>
            <w:right w:val="none" w:sz="0" w:space="0" w:color="auto"/>
          </w:divBdr>
        </w:div>
        <w:div w:id="276067649">
          <w:marLeft w:val="0"/>
          <w:marRight w:val="0"/>
          <w:marTop w:val="0"/>
          <w:marBottom w:val="0"/>
          <w:divBdr>
            <w:top w:val="none" w:sz="0" w:space="0" w:color="auto"/>
            <w:left w:val="none" w:sz="0" w:space="0" w:color="auto"/>
            <w:bottom w:val="none" w:sz="0" w:space="0" w:color="auto"/>
            <w:right w:val="none" w:sz="0" w:space="0" w:color="auto"/>
          </w:divBdr>
        </w:div>
        <w:div w:id="292562083">
          <w:marLeft w:val="0"/>
          <w:marRight w:val="0"/>
          <w:marTop w:val="0"/>
          <w:marBottom w:val="0"/>
          <w:divBdr>
            <w:top w:val="none" w:sz="0" w:space="0" w:color="auto"/>
            <w:left w:val="none" w:sz="0" w:space="0" w:color="auto"/>
            <w:bottom w:val="none" w:sz="0" w:space="0" w:color="auto"/>
            <w:right w:val="none" w:sz="0" w:space="0" w:color="auto"/>
          </w:divBdr>
        </w:div>
        <w:div w:id="300038336">
          <w:marLeft w:val="0"/>
          <w:marRight w:val="0"/>
          <w:marTop w:val="0"/>
          <w:marBottom w:val="0"/>
          <w:divBdr>
            <w:top w:val="none" w:sz="0" w:space="0" w:color="auto"/>
            <w:left w:val="none" w:sz="0" w:space="0" w:color="auto"/>
            <w:bottom w:val="none" w:sz="0" w:space="0" w:color="auto"/>
            <w:right w:val="none" w:sz="0" w:space="0" w:color="auto"/>
          </w:divBdr>
        </w:div>
        <w:div w:id="318197078">
          <w:marLeft w:val="0"/>
          <w:marRight w:val="0"/>
          <w:marTop w:val="0"/>
          <w:marBottom w:val="0"/>
          <w:divBdr>
            <w:top w:val="none" w:sz="0" w:space="0" w:color="auto"/>
            <w:left w:val="none" w:sz="0" w:space="0" w:color="auto"/>
            <w:bottom w:val="none" w:sz="0" w:space="0" w:color="auto"/>
            <w:right w:val="none" w:sz="0" w:space="0" w:color="auto"/>
          </w:divBdr>
        </w:div>
        <w:div w:id="324280001">
          <w:marLeft w:val="0"/>
          <w:marRight w:val="0"/>
          <w:marTop w:val="0"/>
          <w:marBottom w:val="0"/>
          <w:divBdr>
            <w:top w:val="none" w:sz="0" w:space="0" w:color="auto"/>
            <w:left w:val="none" w:sz="0" w:space="0" w:color="auto"/>
            <w:bottom w:val="none" w:sz="0" w:space="0" w:color="auto"/>
            <w:right w:val="none" w:sz="0" w:space="0" w:color="auto"/>
          </w:divBdr>
        </w:div>
        <w:div w:id="326137301">
          <w:marLeft w:val="0"/>
          <w:marRight w:val="0"/>
          <w:marTop w:val="0"/>
          <w:marBottom w:val="0"/>
          <w:divBdr>
            <w:top w:val="none" w:sz="0" w:space="0" w:color="auto"/>
            <w:left w:val="none" w:sz="0" w:space="0" w:color="auto"/>
            <w:bottom w:val="none" w:sz="0" w:space="0" w:color="auto"/>
            <w:right w:val="none" w:sz="0" w:space="0" w:color="auto"/>
          </w:divBdr>
        </w:div>
        <w:div w:id="331761368">
          <w:marLeft w:val="0"/>
          <w:marRight w:val="0"/>
          <w:marTop w:val="0"/>
          <w:marBottom w:val="0"/>
          <w:divBdr>
            <w:top w:val="none" w:sz="0" w:space="0" w:color="auto"/>
            <w:left w:val="none" w:sz="0" w:space="0" w:color="auto"/>
            <w:bottom w:val="none" w:sz="0" w:space="0" w:color="auto"/>
            <w:right w:val="none" w:sz="0" w:space="0" w:color="auto"/>
          </w:divBdr>
        </w:div>
        <w:div w:id="332880592">
          <w:marLeft w:val="0"/>
          <w:marRight w:val="0"/>
          <w:marTop w:val="0"/>
          <w:marBottom w:val="0"/>
          <w:divBdr>
            <w:top w:val="none" w:sz="0" w:space="0" w:color="auto"/>
            <w:left w:val="none" w:sz="0" w:space="0" w:color="auto"/>
            <w:bottom w:val="none" w:sz="0" w:space="0" w:color="auto"/>
            <w:right w:val="none" w:sz="0" w:space="0" w:color="auto"/>
          </w:divBdr>
        </w:div>
        <w:div w:id="335692719">
          <w:marLeft w:val="0"/>
          <w:marRight w:val="0"/>
          <w:marTop w:val="0"/>
          <w:marBottom w:val="0"/>
          <w:divBdr>
            <w:top w:val="none" w:sz="0" w:space="0" w:color="auto"/>
            <w:left w:val="none" w:sz="0" w:space="0" w:color="auto"/>
            <w:bottom w:val="none" w:sz="0" w:space="0" w:color="auto"/>
            <w:right w:val="none" w:sz="0" w:space="0" w:color="auto"/>
          </w:divBdr>
        </w:div>
        <w:div w:id="342511614">
          <w:marLeft w:val="0"/>
          <w:marRight w:val="0"/>
          <w:marTop w:val="0"/>
          <w:marBottom w:val="0"/>
          <w:divBdr>
            <w:top w:val="none" w:sz="0" w:space="0" w:color="auto"/>
            <w:left w:val="none" w:sz="0" w:space="0" w:color="auto"/>
            <w:bottom w:val="none" w:sz="0" w:space="0" w:color="auto"/>
            <w:right w:val="none" w:sz="0" w:space="0" w:color="auto"/>
          </w:divBdr>
        </w:div>
        <w:div w:id="342710593">
          <w:marLeft w:val="0"/>
          <w:marRight w:val="0"/>
          <w:marTop w:val="0"/>
          <w:marBottom w:val="0"/>
          <w:divBdr>
            <w:top w:val="none" w:sz="0" w:space="0" w:color="auto"/>
            <w:left w:val="none" w:sz="0" w:space="0" w:color="auto"/>
            <w:bottom w:val="none" w:sz="0" w:space="0" w:color="auto"/>
            <w:right w:val="none" w:sz="0" w:space="0" w:color="auto"/>
          </w:divBdr>
        </w:div>
        <w:div w:id="356346123">
          <w:marLeft w:val="0"/>
          <w:marRight w:val="0"/>
          <w:marTop w:val="0"/>
          <w:marBottom w:val="0"/>
          <w:divBdr>
            <w:top w:val="none" w:sz="0" w:space="0" w:color="auto"/>
            <w:left w:val="none" w:sz="0" w:space="0" w:color="auto"/>
            <w:bottom w:val="none" w:sz="0" w:space="0" w:color="auto"/>
            <w:right w:val="none" w:sz="0" w:space="0" w:color="auto"/>
          </w:divBdr>
        </w:div>
        <w:div w:id="364405235">
          <w:marLeft w:val="0"/>
          <w:marRight w:val="0"/>
          <w:marTop w:val="0"/>
          <w:marBottom w:val="0"/>
          <w:divBdr>
            <w:top w:val="none" w:sz="0" w:space="0" w:color="auto"/>
            <w:left w:val="none" w:sz="0" w:space="0" w:color="auto"/>
            <w:bottom w:val="none" w:sz="0" w:space="0" w:color="auto"/>
            <w:right w:val="none" w:sz="0" w:space="0" w:color="auto"/>
          </w:divBdr>
        </w:div>
        <w:div w:id="371921800">
          <w:marLeft w:val="0"/>
          <w:marRight w:val="0"/>
          <w:marTop w:val="0"/>
          <w:marBottom w:val="0"/>
          <w:divBdr>
            <w:top w:val="none" w:sz="0" w:space="0" w:color="auto"/>
            <w:left w:val="none" w:sz="0" w:space="0" w:color="auto"/>
            <w:bottom w:val="none" w:sz="0" w:space="0" w:color="auto"/>
            <w:right w:val="none" w:sz="0" w:space="0" w:color="auto"/>
          </w:divBdr>
        </w:div>
        <w:div w:id="376904058">
          <w:marLeft w:val="0"/>
          <w:marRight w:val="0"/>
          <w:marTop w:val="0"/>
          <w:marBottom w:val="0"/>
          <w:divBdr>
            <w:top w:val="none" w:sz="0" w:space="0" w:color="auto"/>
            <w:left w:val="none" w:sz="0" w:space="0" w:color="auto"/>
            <w:bottom w:val="none" w:sz="0" w:space="0" w:color="auto"/>
            <w:right w:val="none" w:sz="0" w:space="0" w:color="auto"/>
          </w:divBdr>
        </w:div>
        <w:div w:id="380372531">
          <w:marLeft w:val="0"/>
          <w:marRight w:val="0"/>
          <w:marTop w:val="0"/>
          <w:marBottom w:val="0"/>
          <w:divBdr>
            <w:top w:val="none" w:sz="0" w:space="0" w:color="auto"/>
            <w:left w:val="none" w:sz="0" w:space="0" w:color="auto"/>
            <w:bottom w:val="none" w:sz="0" w:space="0" w:color="auto"/>
            <w:right w:val="none" w:sz="0" w:space="0" w:color="auto"/>
          </w:divBdr>
        </w:div>
        <w:div w:id="385418365">
          <w:marLeft w:val="0"/>
          <w:marRight w:val="0"/>
          <w:marTop w:val="0"/>
          <w:marBottom w:val="0"/>
          <w:divBdr>
            <w:top w:val="none" w:sz="0" w:space="0" w:color="auto"/>
            <w:left w:val="none" w:sz="0" w:space="0" w:color="auto"/>
            <w:bottom w:val="none" w:sz="0" w:space="0" w:color="auto"/>
            <w:right w:val="none" w:sz="0" w:space="0" w:color="auto"/>
          </w:divBdr>
        </w:div>
        <w:div w:id="417363601">
          <w:marLeft w:val="0"/>
          <w:marRight w:val="0"/>
          <w:marTop w:val="0"/>
          <w:marBottom w:val="0"/>
          <w:divBdr>
            <w:top w:val="none" w:sz="0" w:space="0" w:color="auto"/>
            <w:left w:val="none" w:sz="0" w:space="0" w:color="auto"/>
            <w:bottom w:val="none" w:sz="0" w:space="0" w:color="auto"/>
            <w:right w:val="none" w:sz="0" w:space="0" w:color="auto"/>
          </w:divBdr>
        </w:div>
        <w:div w:id="432479925">
          <w:marLeft w:val="0"/>
          <w:marRight w:val="0"/>
          <w:marTop w:val="0"/>
          <w:marBottom w:val="0"/>
          <w:divBdr>
            <w:top w:val="none" w:sz="0" w:space="0" w:color="auto"/>
            <w:left w:val="none" w:sz="0" w:space="0" w:color="auto"/>
            <w:bottom w:val="none" w:sz="0" w:space="0" w:color="auto"/>
            <w:right w:val="none" w:sz="0" w:space="0" w:color="auto"/>
          </w:divBdr>
        </w:div>
        <w:div w:id="434904236">
          <w:marLeft w:val="0"/>
          <w:marRight w:val="0"/>
          <w:marTop w:val="0"/>
          <w:marBottom w:val="0"/>
          <w:divBdr>
            <w:top w:val="none" w:sz="0" w:space="0" w:color="auto"/>
            <w:left w:val="none" w:sz="0" w:space="0" w:color="auto"/>
            <w:bottom w:val="none" w:sz="0" w:space="0" w:color="auto"/>
            <w:right w:val="none" w:sz="0" w:space="0" w:color="auto"/>
          </w:divBdr>
        </w:div>
        <w:div w:id="490102229">
          <w:marLeft w:val="0"/>
          <w:marRight w:val="0"/>
          <w:marTop w:val="0"/>
          <w:marBottom w:val="0"/>
          <w:divBdr>
            <w:top w:val="none" w:sz="0" w:space="0" w:color="auto"/>
            <w:left w:val="none" w:sz="0" w:space="0" w:color="auto"/>
            <w:bottom w:val="none" w:sz="0" w:space="0" w:color="auto"/>
            <w:right w:val="none" w:sz="0" w:space="0" w:color="auto"/>
          </w:divBdr>
        </w:div>
        <w:div w:id="508250291">
          <w:marLeft w:val="0"/>
          <w:marRight w:val="0"/>
          <w:marTop w:val="0"/>
          <w:marBottom w:val="0"/>
          <w:divBdr>
            <w:top w:val="none" w:sz="0" w:space="0" w:color="auto"/>
            <w:left w:val="none" w:sz="0" w:space="0" w:color="auto"/>
            <w:bottom w:val="none" w:sz="0" w:space="0" w:color="auto"/>
            <w:right w:val="none" w:sz="0" w:space="0" w:color="auto"/>
          </w:divBdr>
        </w:div>
        <w:div w:id="543836255">
          <w:marLeft w:val="0"/>
          <w:marRight w:val="0"/>
          <w:marTop w:val="0"/>
          <w:marBottom w:val="0"/>
          <w:divBdr>
            <w:top w:val="none" w:sz="0" w:space="0" w:color="auto"/>
            <w:left w:val="none" w:sz="0" w:space="0" w:color="auto"/>
            <w:bottom w:val="none" w:sz="0" w:space="0" w:color="auto"/>
            <w:right w:val="none" w:sz="0" w:space="0" w:color="auto"/>
          </w:divBdr>
        </w:div>
        <w:div w:id="554047279">
          <w:marLeft w:val="0"/>
          <w:marRight w:val="0"/>
          <w:marTop w:val="0"/>
          <w:marBottom w:val="0"/>
          <w:divBdr>
            <w:top w:val="none" w:sz="0" w:space="0" w:color="auto"/>
            <w:left w:val="none" w:sz="0" w:space="0" w:color="auto"/>
            <w:bottom w:val="none" w:sz="0" w:space="0" w:color="auto"/>
            <w:right w:val="none" w:sz="0" w:space="0" w:color="auto"/>
          </w:divBdr>
        </w:div>
        <w:div w:id="593057207">
          <w:marLeft w:val="0"/>
          <w:marRight w:val="0"/>
          <w:marTop w:val="0"/>
          <w:marBottom w:val="0"/>
          <w:divBdr>
            <w:top w:val="none" w:sz="0" w:space="0" w:color="auto"/>
            <w:left w:val="none" w:sz="0" w:space="0" w:color="auto"/>
            <w:bottom w:val="none" w:sz="0" w:space="0" w:color="auto"/>
            <w:right w:val="none" w:sz="0" w:space="0" w:color="auto"/>
          </w:divBdr>
        </w:div>
        <w:div w:id="606891333">
          <w:marLeft w:val="0"/>
          <w:marRight w:val="0"/>
          <w:marTop w:val="0"/>
          <w:marBottom w:val="0"/>
          <w:divBdr>
            <w:top w:val="none" w:sz="0" w:space="0" w:color="auto"/>
            <w:left w:val="none" w:sz="0" w:space="0" w:color="auto"/>
            <w:bottom w:val="none" w:sz="0" w:space="0" w:color="auto"/>
            <w:right w:val="none" w:sz="0" w:space="0" w:color="auto"/>
          </w:divBdr>
        </w:div>
        <w:div w:id="611397721">
          <w:marLeft w:val="0"/>
          <w:marRight w:val="0"/>
          <w:marTop w:val="0"/>
          <w:marBottom w:val="0"/>
          <w:divBdr>
            <w:top w:val="none" w:sz="0" w:space="0" w:color="auto"/>
            <w:left w:val="none" w:sz="0" w:space="0" w:color="auto"/>
            <w:bottom w:val="none" w:sz="0" w:space="0" w:color="auto"/>
            <w:right w:val="none" w:sz="0" w:space="0" w:color="auto"/>
          </w:divBdr>
        </w:div>
        <w:div w:id="626543476">
          <w:marLeft w:val="0"/>
          <w:marRight w:val="0"/>
          <w:marTop w:val="0"/>
          <w:marBottom w:val="0"/>
          <w:divBdr>
            <w:top w:val="none" w:sz="0" w:space="0" w:color="auto"/>
            <w:left w:val="none" w:sz="0" w:space="0" w:color="auto"/>
            <w:bottom w:val="none" w:sz="0" w:space="0" w:color="auto"/>
            <w:right w:val="none" w:sz="0" w:space="0" w:color="auto"/>
          </w:divBdr>
        </w:div>
        <w:div w:id="633104855">
          <w:marLeft w:val="0"/>
          <w:marRight w:val="0"/>
          <w:marTop w:val="0"/>
          <w:marBottom w:val="0"/>
          <w:divBdr>
            <w:top w:val="none" w:sz="0" w:space="0" w:color="auto"/>
            <w:left w:val="none" w:sz="0" w:space="0" w:color="auto"/>
            <w:bottom w:val="none" w:sz="0" w:space="0" w:color="auto"/>
            <w:right w:val="none" w:sz="0" w:space="0" w:color="auto"/>
          </w:divBdr>
        </w:div>
        <w:div w:id="638848515">
          <w:marLeft w:val="0"/>
          <w:marRight w:val="0"/>
          <w:marTop w:val="0"/>
          <w:marBottom w:val="0"/>
          <w:divBdr>
            <w:top w:val="none" w:sz="0" w:space="0" w:color="auto"/>
            <w:left w:val="none" w:sz="0" w:space="0" w:color="auto"/>
            <w:bottom w:val="none" w:sz="0" w:space="0" w:color="auto"/>
            <w:right w:val="none" w:sz="0" w:space="0" w:color="auto"/>
          </w:divBdr>
        </w:div>
        <w:div w:id="640042684">
          <w:marLeft w:val="0"/>
          <w:marRight w:val="0"/>
          <w:marTop w:val="0"/>
          <w:marBottom w:val="0"/>
          <w:divBdr>
            <w:top w:val="none" w:sz="0" w:space="0" w:color="auto"/>
            <w:left w:val="none" w:sz="0" w:space="0" w:color="auto"/>
            <w:bottom w:val="none" w:sz="0" w:space="0" w:color="auto"/>
            <w:right w:val="none" w:sz="0" w:space="0" w:color="auto"/>
          </w:divBdr>
        </w:div>
        <w:div w:id="644504281">
          <w:marLeft w:val="0"/>
          <w:marRight w:val="0"/>
          <w:marTop w:val="0"/>
          <w:marBottom w:val="0"/>
          <w:divBdr>
            <w:top w:val="none" w:sz="0" w:space="0" w:color="auto"/>
            <w:left w:val="none" w:sz="0" w:space="0" w:color="auto"/>
            <w:bottom w:val="none" w:sz="0" w:space="0" w:color="auto"/>
            <w:right w:val="none" w:sz="0" w:space="0" w:color="auto"/>
          </w:divBdr>
        </w:div>
        <w:div w:id="645471319">
          <w:marLeft w:val="0"/>
          <w:marRight w:val="0"/>
          <w:marTop w:val="0"/>
          <w:marBottom w:val="0"/>
          <w:divBdr>
            <w:top w:val="none" w:sz="0" w:space="0" w:color="auto"/>
            <w:left w:val="none" w:sz="0" w:space="0" w:color="auto"/>
            <w:bottom w:val="none" w:sz="0" w:space="0" w:color="auto"/>
            <w:right w:val="none" w:sz="0" w:space="0" w:color="auto"/>
          </w:divBdr>
        </w:div>
        <w:div w:id="649677340">
          <w:marLeft w:val="0"/>
          <w:marRight w:val="0"/>
          <w:marTop w:val="0"/>
          <w:marBottom w:val="0"/>
          <w:divBdr>
            <w:top w:val="none" w:sz="0" w:space="0" w:color="auto"/>
            <w:left w:val="none" w:sz="0" w:space="0" w:color="auto"/>
            <w:bottom w:val="none" w:sz="0" w:space="0" w:color="auto"/>
            <w:right w:val="none" w:sz="0" w:space="0" w:color="auto"/>
          </w:divBdr>
        </w:div>
        <w:div w:id="662465297">
          <w:marLeft w:val="0"/>
          <w:marRight w:val="0"/>
          <w:marTop w:val="0"/>
          <w:marBottom w:val="0"/>
          <w:divBdr>
            <w:top w:val="none" w:sz="0" w:space="0" w:color="auto"/>
            <w:left w:val="none" w:sz="0" w:space="0" w:color="auto"/>
            <w:bottom w:val="none" w:sz="0" w:space="0" w:color="auto"/>
            <w:right w:val="none" w:sz="0" w:space="0" w:color="auto"/>
          </w:divBdr>
        </w:div>
        <w:div w:id="662707738">
          <w:marLeft w:val="0"/>
          <w:marRight w:val="0"/>
          <w:marTop w:val="0"/>
          <w:marBottom w:val="0"/>
          <w:divBdr>
            <w:top w:val="none" w:sz="0" w:space="0" w:color="auto"/>
            <w:left w:val="none" w:sz="0" w:space="0" w:color="auto"/>
            <w:bottom w:val="none" w:sz="0" w:space="0" w:color="auto"/>
            <w:right w:val="none" w:sz="0" w:space="0" w:color="auto"/>
          </w:divBdr>
        </w:div>
        <w:div w:id="666327642">
          <w:marLeft w:val="0"/>
          <w:marRight w:val="0"/>
          <w:marTop w:val="0"/>
          <w:marBottom w:val="0"/>
          <w:divBdr>
            <w:top w:val="none" w:sz="0" w:space="0" w:color="auto"/>
            <w:left w:val="none" w:sz="0" w:space="0" w:color="auto"/>
            <w:bottom w:val="none" w:sz="0" w:space="0" w:color="auto"/>
            <w:right w:val="none" w:sz="0" w:space="0" w:color="auto"/>
          </w:divBdr>
        </w:div>
        <w:div w:id="671757520">
          <w:marLeft w:val="0"/>
          <w:marRight w:val="0"/>
          <w:marTop w:val="0"/>
          <w:marBottom w:val="0"/>
          <w:divBdr>
            <w:top w:val="none" w:sz="0" w:space="0" w:color="auto"/>
            <w:left w:val="none" w:sz="0" w:space="0" w:color="auto"/>
            <w:bottom w:val="none" w:sz="0" w:space="0" w:color="auto"/>
            <w:right w:val="none" w:sz="0" w:space="0" w:color="auto"/>
          </w:divBdr>
        </w:div>
        <w:div w:id="683551061">
          <w:marLeft w:val="0"/>
          <w:marRight w:val="0"/>
          <w:marTop w:val="0"/>
          <w:marBottom w:val="0"/>
          <w:divBdr>
            <w:top w:val="none" w:sz="0" w:space="0" w:color="auto"/>
            <w:left w:val="none" w:sz="0" w:space="0" w:color="auto"/>
            <w:bottom w:val="none" w:sz="0" w:space="0" w:color="auto"/>
            <w:right w:val="none" w:sz="0" w:space="0" w:color="auto"/>
          </w:divBdr>
        </w:div>
        <w:div w:id="684676461">
          <w:marLeft w:val="0"/>
          <w:marRight w:val="0"/>
          <w:marTop w:val="0"/>
          <w:marBottom w:val="0"/>
          <w:divBdr>
            <w:top w:val="none" w:sz="0" w:space="0" w:color="auto"/>
            <w:left w:val="none" w:sz="0" w:space="0" w:color="auto"/>
            <w:bottom w:val="none" w:sz="0" w:space="0" w:color="auto"/>
            <w:right w:val="none" w:sz="0" w:space="0" w:color="auto"/>
          </w:divBdr>
        </w:div>
        <w:div w:id="686061271">
          <w:marLeft w:val="0"/>
          <w:marRight w:val="0"/>
          <w:marTop w:val="0"/>
          <w:marBottom w:val="0"/>
          <w:divBdr>
            <w:top w:val="none" w:sz="0" w:space="0" w:color="auto"/>
            <w:left w:val="none" w:sz="0" w:space="0" w:color="auto"/>
            <w:bottom w:val="none" w:sz="0" w:space="0" w:color="auto"/>
            <w:right w:val="none" w:sz="0" w:space="0" w:color="auto"/>
          </w:divBdr>
        </w:div>
        <w:div w:id="692148530">
          <w:marLeft w:val="0"/>
          <w:marRight w:val="0"/>
          <w:marTop w:val="0"/>
          <w:marBottom w:val="0"/>
          <w:divBdr>
            <w:top w:val="none" w:sz="0" w:space="0" w:color="auto"/>
            <w:left w:val="none" w:sz="0" w:space="0" w:color="auto"/>
            <w:bottom w:val="none" w:sz="0" w:space="0" w:color="auto"/>
            <w:right w:val="none" w:sz="0" w:space="0" w:color="auto"/>
          </w:divBdr>
        </w:div>
        <w:div w:id="729230330">
          <w:marLeft w:val="0"/>
          <w:marRight w:val="0"/>
          <w:marTop w:val="0"/>
          <w:marBottom w:val="0"/>
          <w:divBdr>
            <w:top w:val="none" w:sz="0" w:space="0" w:color="auto"/>
            <w:left w:val="none" w:sz="0" w:space="0" w:color="auto"/>
            <w:bottom w:val="none" w:sz="0" w:space="0" w:color="auto"/>
            <w:right w:val="none" w:sz="0" w:space="0" w:color="auto"/>
          </w:divBdr>
        </w:div>
        <w:div w:id="735710218">
          <w:marLeft w:val="0"/>
          <w:marRight w:val="0"/>
          <w:marTop w:val="0"/>
          <w:marBottom w:val="0"/>
          <w:divBdr>
            <w:top w:val="none" w:sz="0" w:space="0" w:color="auto"/>
            <w:left w:val="none" w:sz="0" w:space="0" w:color="auto"/>
            <w:bottom w:val="none" w:sz="0" w:space="0" w:color="auto"/>
            <w:right w:val="none" w:sz="0" w:space="0" w:color="auto"/>
          </w:divBdr>
        </w:div>
        <w:div w:id="746994691">
          <w:marLeft w:val="0"/>
          <w:marRight w:val="0"/>
          <w:marTop w:val="0"/>
          <w:marBottom w:val="0"/>
          <w:divBdr>
            <w:top w:val="none" w:sz="0" w:space="0" w:color="auto"/>
            <w:left w:val="none" w:sz="0" w:space="0" w:color="auto"/>
            <w:bottom w:val="none" w:sz="0" w:space="0" w:color="auto"/>
            <w:right w:val="none" w:sz="0" w:space="0" w:color="auto"/>
          </w:divBdr>
        </w:div>
        <w:div w:id="787554519">
          <w:marLeft w:val="0"/>
          <w:marRight w:val="0"/>
          <w:marTop w:val="0"/>
          <w:marBottom w:val="0"/>
          <w:divBdr>
            <w:top w:val="none" w:sz="0" w:space="0" w:color="auto"/>
            <w:left w:val="none" w:sz="0" w:space="0" w:color="auto"/>
            <w:bottom w:val="none" w:sz="0" w:space="0" w:color="auto"/>
            <w:right w:val="none" w:sz="0" w:space="0" w:color="auto"/>
          </w:divBdr>
        </w:div>
        <w:div w:id="810634761">
          <w:marLeft w:val="0"/>
          <w:marRight w:val="0"/>
          <w:marTop w:val="0"/>
          <w:marBottom w:val="0"/>
          <w:divBdr>
            <w:top w:val="none" w:sz="0" w:space="0" w:color="auto"/>
            <w:left w:val="none" w:sz="0" w:space="0" w:color="auto"/>
            <w:bottom w:val="none" w:sz="0" w:space="0" w:color="auto"/>
            <w:right w:val="none" w:sz="0" w:space="0" w:color="auto"/>
          </w:divBdr>
        </w:div>
        <w:div w:id="815876322">
          <w:marLeft w:val="0"/>
          <w:marRight w:val="0"/>
          <w:marTop w:val="0"/>
          <w:marBottom w:val="0"/>
          <w:divBdr>
            <w:top w:val="none" w:sz="0" w:space="0" w:color="auto"/>
            <w:left w:val="none" w:sz="0" w:space="0" w:color="auto"/>
            <w:bottom w:val="none" w:sz="0" w:space="0" w:color="auto"/>
            <w:right w:val="none" w:sz="0" w:space="0" w:color="auto"/>
          </w:divBdr>
        </w:div>
        <w:div w:id="819805062">
          <w:marLeft w:val="0"/>
          <w:marRight w:val="0"/>
          <w:marTop w:val="0"/>
          <w:marBottom w:val="0"/>
          <w:divBdr>
            <w:top w:val="none" w:sz="0" w:space="0" w:color="auto"/>
            <w:left w:val="none" w:sz="0" w:space="0" w:color="auto"/>
            <w:bottom w:val="none" w:sz="0" w:space="0" w:color="auto"/>
            <w:right w:val="none" w:sz="0" w:space="0" w:color="auto"/>
          </w:divBdr>
        </w:div>
        <w:div w:id="830951778">
          <w:marLeft w:val="0"/>
          <w:marRight w:val="0"/>
          <w:marTop w:val="0"/>
          <w:marBottom w:val="0"/>
          <w:divBdr>
            <w:top w:val="none" w:sz="0" w:space="0" w:color="auto"/>
            <w:left w:val="none" w:sz="0" w:space="0" w:color="auto"/>
            <w:bottom w:val="none" w:sz="0" w:space="0" w:color="auto"/>
            <w:right w:val="none" w:sz="0" w:space="0" w:color="auto"/>
          </w:divBdr>
        </w:div>
        <w:div w:id="835073750">
          <w:marLeft w:val="0"/>
          <w:marRight w:val="0"/>
          <w:marTop w:val="0"/>
          <w:marBottom w:val="0"/>
          <w:divBdr>
            <w:top w:val="none" w:sz="0" w:space="0" w:color="auto"/>
            <w:left w:val="none" w:sz="0" w:space="0" w:color="auto"/>
            <w:bottom w:val="none" w:sz="0" w:space="0" w:color="auto"/>
            <w:right w:val="none" w:sz="0" w:space="0" w:color="auto"/>
          </w:divBdr>
        </w:div>
        <w:div w:id="835651424">
          <w:marLeft w:val="0"/>
          <w:marRight w:val="0"/>
          <w:marTop w:val="0"/>
          <w:marBottom w:val="0"/>
          <w:divBdr>
            <w:top w:val="none" w:sz="0" w:space="0" w:color="auto"/>
            <w:left w:val="none" w:sz="0" w:space="0" w:color="auto"/>
            <w:bottom w:val="none" w:sz="0" w:space="0" w:color="auto"/>
            <w:right w:val="none" w:sz="0" w:space="0" w:color="auto"/>
          </w:divBdr>
        </w:div>
        <w:div w:id="836846102">
          <w:marLeft w:val="0"/>
          <w:marRight w:val="0"/>
          <w:marTop w:val="0"/>
          <w:marBottom w:val="0"/>
          <w:divBdr>
            <w:top w:val="none" w:sz="0" w:space="0" w:color="auto"/>
            <w:left w:val="none" w:sz="0" w:space="0" w:color="auto"/>
            <w:bottom w:val="none" w:sz="0" w:space="0" w:color="auto"/>
            <w:right w:val="none" w:sz="0" w:space="0" w:color="auto"/>
          </w:divBdr>
        </w:div>
        <w:div w:id="849829380">
          <w:marLeft w:val="0"/>
          <w:marRight w:val="0"/>
          <w:marTop w:val="0"/>
          <w:marBottom w:val="0"/>
          <w:divBdr>
            <w:top w:val="none" w:sz="0" w:space="0" w:color="auto"/>
            <w:left w:val="none" w:sz="0" w:space="0" w:color="auto"/>
            <w:bottom w:val="none" w:sz="0" w:space="0" w:color="auto"/>
            <w:right w:val="none" w:sz="0" w:space="0" w:color="auto"/>
          </w:divBdr>
        </w:div>
        <w:div w:id="861744198">
          <w:marLeft w:val="0"/>
          <w:marRight w:val="0"/>
          <w:marTop w:val="0"/>
          <w:marBottom w:val="0"/>
          <w:divBdr>
            <w:top w:val="none" w:sz="0" w:space="0" w:color="auto"/>
            <w:left w:val="none" w:sz="0" w:space="0" w:color="auto"/>
            <w:bottom w:val="none" w:sz="0" w:space="0" w:color="auto"/>
            <w:right w:val="none" w:sz="0" w:space="0" w:color="auto"/>
          </w:divBdr>
        </w:div>
        <w:div w:id="889460340">
          <w:marLeft w:val="0"/>
          <w:marRight w:val="0"/>
          <w:marTop w:val="0"/>
          <w:marBottom w:val="0"/>
          <w:divBdr>
            <w:top w:val="none" w:sz="0" w:space="0" w:color="auto"/>
            <w:left w:val="none" w:sz="0" w:space="0" w:color="auto"/>
            <w:bottom w:val="none" w:sz="0" w:space="0" w:color="auto"/>
            <w:right w:val="none" w:sz="0" w:space="0" w:color="auto"/>
          </w:divBdr>
        </w:div>
        <w:div w:id="898053287">
          <w:marLeft w:val="0"/>
          <w:marRight w:val="0"/>
          <w:marTop w:val="0"/>
          <w:marBottom w:val="0"/>
          <w:divBdr>
            <w:top w:val="none" w:sz="0" w:space="0" w:color="auto"/>
            <w:left w:val="none" w:sz="0" w:space="0" w:color="auto"/>
            <w:bottom w:val="none" w:sz="0" w:space="0" w:color="auto"/>
            <w:right w:val="none" w:sz="0" w:space="0" w:color="auto"/>
          </w:divBdr>
        </w:div>
        <w:div w:id="899096333">
          <w:marLeft w:val="0"/>
          <w:marRight w:val="0"/>
          <w:marTop w:val="0"/>
          <w:marBottom w:val="0"/>
          <w:divBdr>
            <w:top w:val="none" w:sz="0" w:space="0" w:color="auto"/>
            <w:left w:val="none" w:sz="0" w:space="0" w:color="auto"/>
            <w:bottom w:val="none" w:sz="0" w:space="0" w:color="auto"/>
            <w:right w:val="none" w:sz="0" w:space="0" w:color="auto"/>
          </w:divBdr>
        </w:div>
        <w:div w:id="906765254">
          <w:marLeft w:val="0"/>
          <w:marRight w:val="0"/>
          <w:marTop w:val="0"/>
          <w:marBottom w:val="0"/>
          <w:divBdr>
            <w:top w:val="none" w:sz="0" w:space="0" w:color="auto"/>
            <w:left w:val="none" w:sz="0" w:space="0" w:color="auto"/>
            <w:bottom w:val="none" w:sz="0" w:space="0" w:color="auto"/>
            <w:right w:val="none" w:sz="0" w:space="0" w:color="auto"/>
          </w:divBdr>
        </w:div>
        <w:div w:id="918174536">
          <w:marLeft w:val="0"/>
          <w:marRight w:val="0"/>
          <w:marTop w:val="0"/>
          <w:marBottom w:val="0"/>
          <w:divBdr>
            <w:top w:val="none" w:sz="0" w:space="0" w:color="auto"/>
            <w:left w:val="none" w:sz="0" w:space="0" w:color="auto"/>
            <w:bottom w:val="none" w:sz="0" w:space="0" w:color="auto"/>
            <w:right w:val="none" w:sz="0" w:space="0" w:color="auto"/>
          </w:divBdr>
        </w:div>
        <w:div w:id="922565134">
          <w:marLeft w:val="0"/>
          <w:marRight w:val="0"/>
          <w:marTop w:val="0"/>
          <w:marBottom w:val="0"/>
          <w:divBdr>
            <w:top w:val="none" w:sz="0" w:space="0" w:color="auto"/>
            <w:left w:val="none" w:sz="0" w:space="0" w:color="auto"/>
            <w:bottom w:val="none" w:sz="0" w:space="0" w:color="auto"/>
            <w:right w:val="none" w:sz="0" w:space="0" w:color="auto"/>
          </w:divBdr>
        </w:div>
        <w:div w:id="931007644">
          <w:marLeft w:val="0"/>
          <w:marRight w:val="0"/>
          <w:marTop w:val="0"/>
          <w:marBottom w:val="0"/>
          <w:divBdr>
            <w:top w:val="none" w:sz="0" w:space="0" w:color="auto"/>
            <w:left w:val="none" w:sz="0" w:space="0" w:color="auto"/>
            <w:bottom w:val="none" w:sz="0" w:space="0" w:color="auto"/>
            <w:right w:val="none" w:sz="0" w:space="0" w:color="auto"/>
          </w:divBdr>
        </w:div>
        <w:div w:id="932863543">
          <w:marLeft w:val="0"/>
          <w:marRight w:val="0"/>
          <w:marTop w:val="0"/>
          <w:marBottom w:val="0"/>
          <w:divBdr>
            <w:top w:val="none" w:sz="0" w:space="0" w:color="auto"/>
            <w:left w:val="none" w:sz="0" w:space="0" w:color="auto"/>
            <w:bottom w:val="none" w:sz="0" w:space="0" w:color="auto"/>
            <w:right w:val="none" w:sz="0" w:space="0" w:color="auto"/>
          </w:divBdr>
        </w:div>
        <w:div w:id="970209851">
          <w:marLeft w:val="0"/>
          <w:marRight w:val="0"/>
          <w:marTop w:val="0"/>
          <w:marBottom w:val="0"/>
          <w:divBdr>
            <w:top w:val="none" w:sz="0" w:space="0" w:color="auto"/>
            <w:left w:val="none" w:sz="0" w:space="0" w:color="auto"/>
            <w:bottom w:val="none" w:sz="0" w:space="0" w:color="auto"/>
            <w:right w:val="none" w:sz="0" w:space="0" w:color="auto"/>
          </w:divBdr>
        </w:div>
        <w:div w:id="973487338">
          <w:marLeft w:val="0"/>
          <w:marRight w:val="0"/>
          <w:marTop w:val="0"/>
          <w:marBottom w:val="0"/>
          <w:divBdr>
            <w:top w:val="none" w:sz="0" w:space="0" w:color="auto"/>
            <w:left w:val="none" w:sz="0" w:space="0" w:color="auto"/>
            <w:bottom w:val="none" w:sz="0" w:space="0" w:color="auto"/>
            <w:right w:val="none" w:sz="0" w:space="0" w:color="auto"/>
          </w:divBdr>
        </w:div>
        <w:div w:id="982079169">
          <w:marLeft w:val="0"/>
          <w:marRight w:val="0"/>
          <w:marTop w:val="0"/>
          <w:marBottom w:val="0"/>
          <w:divBdr>
            <w:top w:val="none" w:sz="0" w:space="0" w:color="auto"/>
            <w:left w:val="none" w:sz="0" w:space="0" w:color="auto"/>
            <w:bottom w:val="none" w:sz="0" w:space="0" w:color="auto"/>
            <w:right w:val="none" w:sz="0" w:space="0" w:color="auto"/>
          </w:divBdr>
        </w:div>
        <w:div w:id="984504951">
          <w:marLeft w:val="0"/>
          <w:marRight w:val="0"/>
          <w:marTop w:val="0"/>
          <w:marBottom w:val="0"/>
          <w:divBdr>
            <w:top w:val="none" w:sz="0" w:space="0" w:color="auto"/>
            <w:left w:val="none" w:sz="0" w:space="0" w:color="auto"/>
            <w:bottom w:val="none" w:sz="0" w:space="0" w:color="auto"/>
            <w:right w:val="none" w:sz="0" w:space="0" w:color="auto"/>
          </w:divBdr>
        </w:div>
        <w:div w:id="998195242">
          <w:marLeft w:val="0"/>
          <w:marRight w:val="0"/>
          <w:marTop w:val="0"/>
          <w:marBottom w:val="0"/>
          <w:divBdr>
            <w:top w:val="none" w:sz="0" w:space="0" w:color="auto"/>
            <w:left w:val="none" w:sz="0" w:space="0" w:color="auto"/>
            <w:bottom w:val="none" w:sz="0" w:space="0" w:color="auto"/>
            <w:right w:val="none" w:sz="0" w:space="0" w:color="auto"/>
          </w:divBdr>
        </w:div>
        <w:div w:id="1021317711">
          <w:marLeft w:val="0"/>
          <w:marRight w:val="0"/>
          <w:marTop w:val="0"/>
          <w:marBottom w:val="0"/>
          <w:divBdr>
            <w:top w:val="none" w:sz="0" w:space="0" w:color="auto"/>
            <w:left w:val="none" w:sz="0" w:space="0" w:color="auto"/>
            <w:bottom w:val="none" w:sz="0" w:space="0" w:color="auto"/>
            <w:right w:val="none" w:sz="0" w:space="0" w:color="auto"/>
          </w:divBdr>
        </w:div>
        <w:div w:id="1021778711">
          <w:marLeft w:val="0"/>
          <w:marRight w:val="0"/>
          <w:marTop w:val="0"/>
          <w:marBottom w:val="0"/>
          <w:divBdr>
            <w:top w:val="none" w:sz="0" w:space="0" w:color="auto"/>
            <w:left w:val="none" w:sz="0" w:space="0" w:color="auto"/>
            <w:bottom w:val="none" w:sz="0" w:space="0" w:color="auto"/>
            <w:right w:val="none" w:sz="0" w:space="0" w:color="auto"/>
          </w:divBdr>
        </w:div>
        <w:div w:id="1024787427">
          <w:marLeft w:val="0"/>
          <w:marRight w:val="0"/>
          <w:marTop w:val="0"/>
          <w:marBottom w:val="0"/>
          <w:divBdr>
            <w:top w:val="none" w:sz="0" w:space="0" w:color="auto"/>
            <w:left w:val="none" w:sz="0" w:space="0" w:color="auto"/>
            <w:bottom w:val="none" w:sz="0" w:space="0" w:color="auto"/>
            <w:right w:val="none" w:sz="0" w:space="0" w:color="auto"/>
          </w:divBdr>
        </w:div>
        <w:div w:id="1026101911">
          <w:marLeft w:val="0"/>
          <w:marRight w:val="0"/>
          <w:marTop w:val="0"/>
          <w:marBottom w:val="0"/>
          <w:divBdr>
            <w:top w:val="none" w:sz="0" w:space="0" w:color="auto"/>
            <w:left w:val="none" w:sz="0" w:space="0" w:color="auto"/>
            <w:bottom w:val="none" w:sz="0" w:space="0" w:color="auto"/>
            <w:right w:val="none" w:sz="0" w:space="0" w:color="auto"/>
          </w:divBdr>
        </w:div>
        <w:div w:id="1028683389">
          <w:marLeft w:val="0"/>
          <w:marRight w:val="0"/>
          <w:marTop w:val="0"/>
          <w:marBottom w:val="0"/>
          <w:divBdr>
            <w:top w:val="none" w:sz="0" w:space="0" w:color="auto"/>
            <w:left w:val="none" w:sz="0" w:space="0" w:color="auto"/>
            <w:bottom w:val="none" w:sz="0" w:space="0" w:color="auto"/>
            <w:right w:val="none" w:sz="0" w:space="0" w:color="auto"/>
          </w:divBdr>
        </w:div>
        <w:div w:id="1028719144">
          <w:marLeft w:val="0"/>
          <w:marRight w:val="0"/>
          <w:marTop w:val="0"/>
          <w:marBottom w:val="0"/>
          <w:divBdr>
            <w:top w:val="none" w:sz="0" w:space="0" w:color="auto"/>
            <w:left w:val="none" w:sz="0" w:space="0" w:color="auto"/>
            <w:bottom w:val="none" w:sz="0" w:space="0" w:color="auto"/>
            <w:right w:val="none" w:sz="0" w:space="0" w:color="auto"/>
          </w:divBdr>
        </w:div>
        <w:div w:id="1044450167">
          <w:marLeft w:val="0"/>
          <w:marRight w:val="0"/>
          <w:marTop w:val="0"/>
          <w:marBottom w:val="0"/>
          <w:divBdr>
            <w:top w:val="none" w:sz="0" w:space="0" w:color="auto"/>
            <w:left w:val="none" w:sz="0" w:space="0" w:color="auto"/>
            <w:bottom w:val="none" w:sz="0" w:space="0" w:color="auto"/>
            <w:right w:val="none" w:sz="0" w:space="0" w:color="auto"/>
          </w:divBdr>
        </w:div>
        <w:div w:id="1046569341">
          <w:marLeft w:val="0"/>
          <w:marRight w:val="0"/>
          <w:marTop w:val="0"/>
          <w:marBottom w:val="0"/>
          <w:divBdr>
            <w:top w:val="none" w:sz="0" w:space="0" w:color="auto"/>
            <w:left w:val="none" w:sz="0" w:space="0" w:color="auto"/>
            <w:bottom w:val="none" w:sz="0" w:space="0" w:color="auto"/>
            <w:right w:val="none" w:sz="0" w:space="0" w:color="auto"/>
          </w:divBdr>
        </w:div>
        <w:div w:id="1077752765">
          <w:marLeft w:val="0"/>
          <w:marRight w:val="0"/>
          <w:marTop w:val="0"/>
          <w:marBottom w:val="0"/>
          <w:divBdr>
            <w:top w:val="none" w:sz="0" w:space="0" w:color="auto"/>
            <w:left w:val="none" w:sz="0" w:space="0" w:color="auto"/>
            <w:bottom w:val="none" w:sz="0" w:space="0" w:color="auto"/>
            <w:right w:val="none" w:sz="0" w:space="0" w:color="auto"/>
          </w:divBdr>
        </w:div>
        <w:div w:id="1079598748">
          <w:marLeft w:val="0"/>
          <w:marRight w:val="0"/>
          <w:marTop w:val="0"/>
          <w:marBottom w:val="0"/>
          <w:divBdr>
            <w:top w:val="none" w:sz="0" w:space="0" w:color="auto"/>
            <w:left w:val="none" w:sz="0" w:space="0" w:color="auto"/>
            <w:bottom w:val="none" w:sz="0" w:space="0" w:color="auto"/>
            <w:right w:val="none" w:sz="0" w:space="0" w:color="auto"/>
          </w:divBdr>
        </w:div>
        <w:div w:id="1084187631">
          <w:marLeft w:val="0"/>
          <w:marRight w:val="0"/>
          <w:marTop w:val="0"/>
          <w:marBottom w:val="0"/>
          <w:divBdr>
            <w:top w:val="none" w:sz="0" w:space="0" w:color="auto"/>
            <w:left w:val="none" w:sz="0" w:space="0" w:color="auto"/>
            <w:bottom w:val="none" w:sz="0" w:space="0" w:color="auto"/>
            <w:right w:val="none" w:sz="0" w:space="0" w:color="auto"/>
          </w:divBdr>
        </w:div>
        <w:div w:id="1089306434">
          <w:marLeft w:val="0"/>
          <w:marRight w:val="0"/>
          <w:marTop w:val="0"/>
          <w:marBottom w:val="0"/>
          <w:divBdr>
            <w:top w:val="none" w:sz="0" w:space="0" w:color="auto"/>
            <w:left w:val="none" w:sz="0" w:space="0" w:color="auto"/>
            <w:bottom w:val="none" w:sz="0" w:space="0" w:color="auto"/>
            <w:right w:val="none" w:sz="0" w:space="0" w:color="auto"/>
          </w:divBdr>
        </w:div>
        <w:div w:id="1095593425">
          <w:marLeft w:val="0"/>
          <w:marRight w:val="0"/>
          <w:marTop w:val="0"/>
          <w:marBottom w:val="0"/>
          <w:divBdr>
            <w:top w:val="none" w:sz="0" w:space="0" w:color="auto"/>
            <w:left w:val="none" w:sz="0" w:space="0" w:color="auto"/>
            <w:bottom w:val="none" w:sz="0" w:space="0" w:color="auto"/>
            <w:right w:val="none" w:sz="0" w:space="0" w:color="auto"/>
          </w:divBdr>
        </w:div>
        <w:div w:id="1096365778">
          <w:marLeft w:val="0"/>
          <w:marRight w:val="0"/>
          <w:marTop w:val="0"/>
          <w:marBottom w:val="0"/>
          <w:divBdr>
            <w:top w:val="none" w:sz="0" w:space="0" w:color="auto"/>
            <w:left w:val="none" w:sz="0" w:space="0" w:color="auto"/>
            <w:bottom w:val="none" w:sz="0" w:space="0" w:color="auto"/>
            <w:right w:val="none" w:sz="0" w:space="0" w:color="auto"/>
          </w:divBdr>
        </w:div>
        <w:div w:id="1096562595">
          <w:marLeft w:val="0"/>
          <w:marRight w:val="0"/>
          <w:marTop w:val="0"/>
          <w:marBottom w:val="0"/>
          <w:divBdr>
            <w:top w:val="none" w:sz="0" w:space="0" w:color="auto"/>
            <w:left w:val="none" w:sz="0" w:space="0" w:color="auto"/>
            <w:bottom w:val="none" w:sz="0" w:space="0" w:color="auto"/>
            <w:right w:val="none" w:sz="0" w:space="0" w:color="auto"/>
          </w:divBdr>
        </w:div>
        <w:div w:id="1101072402">
          <w:marLeft w:val="0"/>
          <w:marRight w:val="0"/>
          <w:marTop w:val="0"/>
          <w:marBottom w:val="0"/>
          <w:divBdr>
            <w:top w:val="none" w:sz="0" w:space="0" w:color="auto"/>
            <w:left w:val="none" w:sz="0" w:space="0" w:color="auto"/>
            <w:bottom w:val="none" w:sz="0" w:space="0" w:color="auto"/>
            <w:right w:val="none" w:sz="0" w:space="0" w:color="auto"/>
          </w:divBdr>
        </w:div>
        <w:div w:id="1112824078">
          <w:marLeft w:val="0"/>
          <w:marRight w:val="0"/>
          <w:marTop w:val="0"/>
          <w:marBottom w:val="0"/>
          <w:divBdr>
            <w:top w:val="none" w:sz="0" w:space="0" w:color="auto"/>
            <w:left w:val="none" w:sz="0" w:space="0" w:color="auto"/>
            <w:bottom w:val="none" w:sz="0" w:space="0" w:color="auto"/>
            <w:right w:val="none" w:sz="0" w:space="0" w:color="auto"/>
          </w:divBdr>
        </w:div>
        <w:div w:id="1144352509">
          <w:marLeft w:val="0"/>
          <w:marRight w:val="0"/>
          <w:marTop w:val="0"/>
          <w:marBottom w:val="0"/>
          <w:divBdr>
            <w:top w:val="none" w:sz="0" w:space="0" w:color="auto"/>
            <w:left w:val="none" w:sz="0" w:space="0" w:color="auto"/>
            <w:bottom w:val="none" w:sz="0" w:space="0" w:color="auto"/>
            <w:right w:val="none" w:sz="0" w:space="0" w:color="auto"/>
          </w:divBdr>
        </w:div>
        <w:div w:id="1156608253">
          <w:marLeft w:val="0"/>
          <w:marRight w:val="0"/>
          <w:marTop w:val="0"/>
          <w:marBottom w:val="0"/>
          <w:divBdr>
            <w:top w:val="none" w:sz="0" w:space="0" w:color="auto"/>
            <w:left w:val="none" w:sz="0" w:space="0" w:color="auto"/>
            <w:bottom w:val="none" w:sz="0" w:space="0" w:color="auto"/>
            <w:right w:val="none" w:sz="0" w:space="0" w:color="auto"/>
          </w:divBdr>
        </w:div>
        <w:div w:id="1158574753">
          <w:marLeft w:val="0"/>
          <w:marRight w:val="0"/>
          <w:marTop w:val="0"/>
          <w:marBottom w:val="0"/>
          <w:divBdr>
            <w:top w:val="none" w:sz="0" w:space="0" w:color="auto"/>
            <w:left w:val="none" w:sz="0" w:space="0" w:color="auto"/>
            <w:bottom w:val="none" w:sz="0" w:space="0" w:color="auto"/>
            <w:right w:val="none" w:sz="0" w:space="0" w:color="auto"/>
          </w:divBdr>
        </w:div>
        <w:div w:id="1160930223">
          <w:marLeft w:val="0"/>
          <w:marRight w:val="0"/>
          <w:marTop w:val="0"/>
          <w:marBottom w:val="0"/>
          <w:divBdr>
            <w:top w:val="none" w:sz="0" w:space="0" w:color="auto"/>
            <w:left w:val="none" w:sz="0" w:space="0" w:color="auto"/>
            <w:bottom w:val="none" w:sz="0" w:space="0" w:color="auto"/>
            <w:right w:val="none" w:sz="0" w:space="0" w:color="auto"/>
          </w:divBdr>
        </w:div>
        <w:div w:id="1164273827">
          <w:marLeft w:val="0"/>
          <w:marRight w:val="0"/>
          <w:marTop w:val="0"/>
          <w:marBottom w:val="0"/>
          <w:divBdr>
            <w:top w:val="none" w:sz="0" w:space="0" w:color="auto"/>
            <w:left w:val="none" w:sz="0" w:space="0" w:color="auto"/>
            <w:bottom w:val="none" w:sz="0" w:space="0" w:color="auto"/>
            <w:right w:val="none" w:sz="0" w:space="0" w:color="auto"/>
          </w:divBdr>
        </w:div>
        <w:div w:id="1176309342">
          <w:marLeft w:val="0"/>
          <w:marRight w:val="0"/>
          <w:marTop w:val="0"/>
          <w:marBottom w:val="0"/>
          <w:divBdr>
            <w:top w:val="none" w:sz="0" w:space="0" w:color="auto"/>
            <w:left w:val="none" w:sz="0" w:space="0" w:color="auto"/>
            <w:bottom w:val="none" w:sz="0" w:space="0" w:color="auto"/>
            <w:right w:val="none" w:sz="0" w:space="0" w:color="auto"/>
          </w:divBdr>
        </w:div>
        <w:div w:id="1186210000">
          <w:marLeft w:val="0"/>
          <w:marRight w:val="0"/>
          <w:marTop w:val="0"/>
          <w:marBottom w:val="0"/>
          <w:divBdr>
            <w:top w:val="none" w:sz="0" w:space="0" w:color="auto"/>
            <w:left w:val="none" w:sz="0" w:space="0" w:color="auto"/>
            <w:bottom w:val="none" w:sz="0" w:space="0" w:color="auto"/>
            <w:right w:val="none" w:sz="0" w:space="0" w:color="auto"/>
          </w:divBdr>
        </w:div>
        <w:div w:id="1194686349">
          <w:marLeft w:val="0"/>
          <w:marRight w:val="0"/>
          <w:marTop w:val="0"/>
          <w:marBottom w:val="0"/>
          <w:divBdr>
            <w:top w:val="none" w:sz="0" w:space="0" w:color="auto"/>
            <w:left w:val="none" w:sz="0" w:space="0" w:color="auto"/>
            <w:bottom w:val="none" w:sz="0" w:space="0" w:color="auto"/>
            <w:right w:val="none" w:sz="0" w:space="0" w:color="auto"/>
          </w:divBdr>
        </w:div>
        <w:div w:id="1206917308">
          <w:marLeft w:val="0"/>
          <w:marRight w:val="0"/>
          <w:marTop w:val="0"/>
          <w:marBottom w:val="0"/>
          <w:divBdr>
            <w:top w:val="none" w:sz="0" w:space="0" w:color="auto"/>
            <w:left w:val="none" w:sz="0" w:space="0" w:color="auto"/>
            <w:bottom w:val="none" w:sz="0" w:space="0" w:color="auto"/>
            <w:right w:val="none" w:sz="0" w:space="0" w:color="auto"/>
          </w:divBdr>
        </w:div>
        <w:div w:id="1210218737">
          <w:marLeft w:val="0"/>
          <w:marRight w:val="0"/>
          <w:marTop w:val="0"/>
          <w:marBottom w:val="0"/>
          <w:divBdr>
            <w:top w:val="none" w:sz="0" w:space="0" w:color="auto"/>
            <w:left w:val="none" w:sz="0" w:space="0" w:color="auto"/>
            <w:bottom w:val="none" w:sz="0" w:space="0" w:color="auto"/>
            <w:right w:val="none" w:sz="0" w:space="0" w:color="auto"/>
          </w:divBdr>
        </w:div>
        <w:div w:id="1215199076">
          <w:marLeft w:val="0"/>
          <w:marRight w:val="0"/>
          <w:marTop w:val="0"/>
          <w:marBottom w:val="0"/>
          <w:divBdr>
            <w:top w:val="none" w:sz="0" w:space="0" w:color="auto"/>
            <w:left w:val="none" w:sz="0" w:space="0" w:color="auto"/>
            <w:bottom w:val="none" w:sz="0" w:space="0" w:color="auto"/>
            <w:right w:val="none" w:sz="0" w:space="0" w:color="auto"/>
          </w:divBdr>
        </w:div>
        <w:div w:id="1215850700">
          <w:marLeft w:val="0"/>
          <w:marRight w:val="0"/>
          <w:marTop w:val="0"/>
          <w:marBottom w:val="0"/>
          <w:divBdr>
            <w:top w:val="none" w:sz="0" w:space="0" w:color="auto"/>
            <w:left w:val="none" w:sz="0" w:space="0" w:color="auto"/>
            <w:bottom w:val="none" w:sz="0" w:space="0" w:color="auto"/>
            <w:right w:val="none" w:sz="0" w:space="0" w:color="auto"/>
          </w:divBdr>
        </w:div>
        <w:div w:id="1221869874">
          <w:marLeft w:val="0"/>
          <w:marRight w:val="0"/>
          <w:marTop w:val="0"/>
          <w:marBottom w:val="0"/>
          <w:divBdr>
            <w:top w:val="none" w:sz="0" w:space="0" w:color="auto"/>
            <w:left w:val="none" w:sz="0" w:space="0" w:color="auto"/>
            <w:bottom w:val="none" w:sz="0" w:space="0" w:color="auto"/>
            <w:right w:val="none" w:sz="0" w:space="0" w:color="auto"/>
          </w:divBdr>
        </w:div>
        <w:div w:id="1225484295">
          <w:marLeft w:val="0"/>
          <w:marRight w:val="0"/>
          <w:marTop w:val="0"/>
          <w:marBottom w:val="0"/>
          <w:divBdr>
            <w:top w:val="none" w:sz="0" w:space="0" w:color="auto"/>
            <w:left w:val="none" w:sz="0" w:space="0" w:color="auto"/>
            <w:bottom w:val="none" w:sz="0" w:space="0" w:color="auto"/>
            <w:right w:val="none" w:sz="0" w:space="0" w:color="auto"/>
          </w:divBdr>
        </w:div>
        <w:div w:id="1241139814">
          <w:marLeft w:val="0"/>
          <w:marRight w:val="0"/>
          <w:marTop w:val="0"/>
          <w:marBottom w:val="0"/>
          <w:divBdr>
            <w:top w:val="none" w:sz="0" w:space="0" w:color="auto"/>
            <w:left w:val="none" w:sz="0" w:space="0" w:color="auto"/>
            <w:bottom w:val="none" w:sz="0" w:space="0" w:color="auto"/>
            <w:right w:val="none" w:sz="0" w:space="0" w:color="auto"/>
          </w:divBdr>
        </w:div>
        <w:div w:id="1242177769">
          <w:marLeft w:val="0"/>
          <w:marRight w:val="0"/>
          <w:marTop w:val="0"/>
          <w:marBottom w:val="0"/>
          <w:divBdr>
            <w:top w:val="none" w:sz="0" w:space="0" w:color="auto"/>
            <w:left w:val="none" w:sz="0" w:space="0" w:color="auto"/>
            <w:bottom w:val="none" w:sz="0" w:space="0" w:color="auto"/>
            <w:right w:val="none" w:sz="0" w:space="0" w:color="auto"/>
          </w:divBdr>
        </w:div>
        <w:div w:id="1242564256">
          <w:marLeft w:val="0"/>
          <w:marRight w:val="0"/>
          <w:marTop w:val="0"/>
          <w:marBottom w:val="0"/>
          <w:divBdr>
            <w:top w:val="none" w:sz="0" w:space="0" w:color="auto"/>
            <w:left w:val="none" w:sz="0" w:space="0" w:color="auto"/>
            <w:bottom w:val="none" w:sz="0" w:space="0" w:color="auto"/>
            <w:right w:val="none" w:sz="0" w:space="0" w:color="auto"/>
          </w:divBdr>
        </w:div>
        <w:div w:id="1248347832">
          <w:marLeft w:val="0"/>
          <w:marRight w:val="0"/>
          <w:marTop w:val="0"/>
          <w:marBottom w:val="0"/>
          <w:divBdr>
            <w:top w:val="none" w:sz="0" w:space="0" w:color="auto"/>
            <w:left w:val="none" w:sz="0" w:space="0" w:color="auto"/>
            <w:bottom w:val="none" w:sz="0" w:space="0" w:color="auto"/>
            <w:right w:val="none" w:sz="0" w:space="0" w:color="auto"/>
          </w:divBdr>
        </w:div>
        <w:div w:id="1254050992">
          <w:marLeft w:val="0"/>
          <w:marRight w:val="0"/>
          <w:marTop w:val="0"/>
          <w:marBottom w:val="0"/>
          <w:divBdr>
            <w:top w:val="none" w:sz="0" w:space="0" w:color="auto"/>
            <w:left w:val="none" w:sz="0" w:space="0" w:color="auto"/>
            <w:bottom w:val="none" w:sz="0" w:space="0" w:color="auto"/>
            <w:right w:val="none" w:sz="0" w:space="0" w:color="auto"/>
          </w:divBdr>
        </w:div>
        <w:div w:id="1258832583">
          <w:marLeft w:val="0"/>
          <w:marRight w:val="0"/>
          <w:marTop w:val="0"/>
          <w:marBottom w:val="0"/>
          <w:divBdr>
            <w:top w:val="none" w:sz="0" w:space="0" w:color="auto"/>
            <w:left w:val="none" w:sz="0" w:space="0" w:color="auto"/>
            <w:bottom w:val="none" w:sz="0" w:space="0" w:color="auto"/>
            <w:right w:val="none" w:sz="0" w:space="0" w:color="auto"/>
          </w:divBdr>
        </w:div>
        <w:div w:id="1263807060">
          <w:marLeft w:val="0"/>
          <w:marRight w:val="0"/>
          <w:marTop w:val="0"/>
          <w:marBottom w:val="0"/>
          <w:divBdr>
            <w:top w:val="none" w:sz="0" w:space="0" w:color="auto"/>
            <w:left w:val="none" w:sz="0" w:space="0" w:color="auto"/>
            <w:bottom w:val="none" w:sz="0" w:space="0" w:color="auto"/>
            <w:right w:val="none" w:sz="0" w:space="0" w:color="auto"/>
          </w:divBdr>
        </w:div>
        <w:div w:id="1297486419">
          <w:marLeft w:val="0"/>
          <w:marRight w:val="0"/>
          <w:marTop w:val="0"/>
          <w:marBottom w:val="0"/>
          <w:divBdr>
            <w:top w:val="none" w:sz="0" w:space="0" w:color="auto"/>
            <w:left w:val="none" w:sz="0" w:space="0" w:color="auto"/>
            <w:bottom w:val="none" w:sz="0" w:space="0" w:color="auto"/>
            <w:right w:val="none" w:sz="0" w:space="0" w:color="auto"/>
          </w:divBdr>
        </w:div>
        <w:div w:id="1330983224">
          <w:marLeft w:val="0"/>
          <w:marRight w:val="0"/>
          <w:marTop w:val="0"/>
          <w:marBottom w:val="0"/>
          <w:divBdr>
            <w:top w:val="none" w:sz="0" w:space="0" w:color="auto"/>
            <w:left w:val="none" w:sz="0" w:space="0" w:color="auto"/>
            <w:bottom w:val="none" w:sz="0" w:space="0" w:color="auto"/>
            <w:right w:val="none" w:sz="0" w:space="0" w:color="auto"/>
          </w:divBdr>
        </w:div>
        <w:div w:id="1339425003">
          <w:marLeft w:val="0"/>
          <w:marRight w:val="0"/>
          <w:marTop w:val="0"/>
          <w:marBottom w:val="0"/>
          <w:divBdr>
            <w:top w:val="none" w:sz="0" w:space="0" w:color="auto"/>
            <w:left w:val="none" w:sz="0" w:space="0" w:color="auto"/>
            <w:bottom w:val="none" w:sz="0" w:space="0" w:color="auto"/>
            <w:right w:val="none" w:sz="0" w:space="0" w:color="auto"/>
          </w:divBdr>
        </w:div>
        <w:div w:id="1342507380">
          <w:marLeft w:val="0"/>
          <w:marRight w:val="0"/>
          <w:marTop w:val="0"/>
          <w:marBottom w:val="0"/>
          <w:divBdr>
            <w:top w:val="none" w:sz="0" w:space="0" w:color="auto"/>
            <w:left w:val="none" w:sz="0" w:space="0" w:color="auto"/>
            <w:bottom w:val="none" w:sz="0" w:space="0" w:color="auto"/>
            <w:right w:val="none" w:sz="0" w:space="0" w:color="auto"/>
          </w:divBdr>
        </w:div>
        <w:div w:id="1345938405">
          <w:marLeft w:val="0"/>
          <w:marRight w:val="0"/>
          <w:marTop w:val="0"/>
          <w:marBottom w:val="0"/>
          <w:divBdr>
            <w:top w:val="none" w:sz="0" w:space="0" w:color="auto"/>
            <w:left w:val="none" w:sz="0" w:space="0" w:color="auto"/>
            <w:bottom w:val="none" w:sz="0" w:space="0" w:color="auto"/>
            <w:right w:val="none" w:sz="0" w:space="0" w:color="auto"/>
          </w:divBdr>
        </w:div>
        <w:div w:id="1359887518">
          <w:marLeft w:val="0"/>
          <w:marRight w:val="0"/>
          <w:marTop w:val="0"/>
          <w:marBottom w:val="0"/>
          <w:divBdr>
            <w:top w:val="none" w:sz="0" w:space="0" w:color="auto"/>
            <w:left w:val="none" w:sz="0" w:space="0" w:color="auto"/>
            <w:bottom w:val="none" w:sz="0" w:space="0" w:color="auto"/>
            <w:right w:val="none" w:sz="0" w:space="0" w:color="auto"/>
          </w:divBdr>
        </w:div>
        <w:div w:id="1374421107">
          <w:marLeft w:val="0"/>
          <w:marRight w:val="0"/>
          <w:marTop w:val="0"/>
          <w:marBottom w:val="0"/>
          <w:divBdr>
            <w:top w:val="none" w:sz="0" w:space="0" w:color="auto"/>
            <w:left w:val="none" w:sz="0" w:space="0" w:color="auto"/>
            <w:bottom w:val="none" w:sz="0" w:space="0" w:color="auto"/>
            <w:right w:val="none" w:sz="0" w:space="0" w:color="auto"/>
          </w:divBdr>
        </w:div>
        <w:div w:id="1381594942">
          <w:marLeft w:val="0"/>
          <w:marRight w:val="0"/>
          <w:marTop w:val="0"/>
          <w:marBottom w:val="0"/>
          <w:divBdr>
            <w:top w:val="none" w:sz="0" w:space="0" w:color="auto"/>
            <w:left w:val="none" w:sz="0" w:space="0" w:color="auto"/>
            <w:bottom w:val="none" w:sz="0" w:space="0" w:color="auto"/>
            <w:right w:val="none" w:sz="0" w:space="0" w:color="auto"/>
          </w:divBdr>
        </w:div>
        <w:div w:id="1404639706">
          <w:marLeft w:val="0"/>
          <w:marRight w:val="0"/>
          <w:marTop w:val="0"/>
          <w:marBottom w:val="0"/>
          <w:divBdr>
            <w:top w:val="none" w:sz="0" w:space="0" w:color="auto"/>
            <w:left w:val="none" w:sz="0" w:space="0" w:color="auto"/>
            <w:bottom w:val="none" w:sz="0" w:space="0" w:color="auto"/>
            <w:right w:val="none" w:sz="0" w:space="0" w:color="auto"/>
          </w:divBdr>
        </w:div>
        <w:div w:id="1426726945">
          <w:marLeft w:val="0"/>
          <w:marRight w:val="0"/>
          <w:marTop w:val="0"/>
          <w:marBottom w:val="0"/>
          <w:divBdr>
            <w:top w:val="none" w:sz="0" w:space="0" w:color="auto"/>
            <w:left w:val="none" w:sz="0" w:space="0" w:color="auto"/>
            <w:bottom w:val="none" w:sz="0" w:space="0" w:color="auto"/>
            <w:right w:val="none" w:sz="0" w:space="0" w:color="auto"/>
          </w:divBdr>
        </w:div>
        <w:div w:id="1435244066">
          <w:marLeft w:val="0"/>
          <w:marRight w:val="0"/>
          <w:marTop w:val="0"/>
          <w:marBottom w:val="0"/>
          <w:divBdr>
            <w:top w:val="none" w:sz="0" w:space="0" w:color="auto"/>
            <w:left w:val="none" w:sz="0" w:space="0" w:color="auto"/>
            <w:bottom w:val="none" w:sz="0" w:space="0" w:color="auto"/>
            <w:right w:val="none" w:sz="0" w:space="0" w:color="auto"/>
          </w:divBdr>
        </w:div>
        <w:div w:id="1442335280">
          <w:marLeft w:val="0"/>
          <w:marRight w:val="0"/>
          <w:marTop w:val="0"/>
          <w:marBottom w:val="0"/>
          <w:divBdr>
            <w:top w:val="none" w:sz="0" w:space="0" w:color="auto"/>
            <w:left w:val="none" w:sz="0" w:space="0" w:color="auto"/>
            <w:bottom w:val="none" w:sz="0" w:space="0" w:color="auto"/>
            <w:right w:val="none" w:sz="0" w:space="0" w:color="auto"/>
          </w:divBdr>
        </w:div>
        <w:div w:id="1448622265">
          <w:marLeft w:val="0"/>
          <w:marRight w:val="0"/>
          <w:marTop w:val="0"/>
          <w:marBottom w:val="0"/>
          <w:divBdr>
            <w:top w:val="none" w:sz="0" w:space="0" w:color="auto"/>
            <w:left w:val="none" w:sz="0" w:space="0" w:color="auto"/>
            <w:bottom w:val="none" w:sz="0" w:space="0" w:color="auto"/>
            <w:right w:val="none" w:sz="0" w:space="0" w:color="auto"/>
          </w:divBdr>
        </w:div>
        <w:div w:id="1453087889">
          <w:marLeft w:val="0"/>
          <w:marRight w:val="0"/>
          <w:marTop w:val="0"/>
          <w:marBottom w:val="0"/>
          <w:divBdr>
            <w:top w:val="none" w:sz="0" w:space="0" w:color="auto"/>
            <w:left w:val="none" w:sz="0" w:space="0" w:color="auto"/>
            <w:bottom w:val="none" w:sz="0" w:space="0" w:color="auto"/>
            <w:right w:val="none" w:sz="0" w:space="0" w:color="auto"/>
          </w:divBdr>
        </w:div>
        <w:div w:id="1454052588">
          <w:marLeft w:val="0"/>
          <w:marRight w:val="0"/>
          <w:marTop w:val="0"/>
          <w:marBottom w:val="0"/>
          <w:divBdr>
            <w:top w:val="none" w:sz="0" w:space="0" w:color="auto"/>
            <w:left w:val="none" w:sz="0" w:space="0" w:color="auto"/>
            <w:bottom w:val="none" w:sz="0" w:space="0" w:color="auto"/>
            <w:right w:val="none" w:sz="0" w:space="0" w:color="auto"/>
          </w:divBdr>
        </w:div>
        <w:div w:id="1455517796">
          <w:marLeft w:val="0"/>
          <w:marRight w:val="0"/>
          <w:marTop w:val="0"/>
          <w:marBottom w:val="0"/>
          <w:divBdr>
            <w:top w:val="none" w:sz="0" w:space="0" w:color="auto"/>
            <w:left w:val="none" w:sz="0" w:space="0" w:color="auto"/>
            <w:bottom w:val="none" w:sz="0" w:space="0" w:color="auto"/>
            <w:right w:val="none" w:sz="0" w:space="0" w:color="auto"/>
          </w:divBdr>
        </w:div>
        <w:div w:id="1460957036">
          <w:marLeft w:val="0"/>
          <w:marRight w:val="0"/>
          <w:marTop w:val="0"/>
          <w:marBottom w:val="0"/>
          <w:divBdr>
            <w:top w:val="none" w:sz="0" w:space="0" w:color="auto"/>
            <w:left w:val="none" w:sz="0" w:space="0" w:color="auto"/>
            <w:bottom w:val="none" w:sz="0" w:space="0" w:color="auto"/>
            <w:right w:val="none" w:sz="0" w:space="0" w:color="auto"/>
          </w:divBdr>
        </w:div>
        <w:div w:id="1464034758">
          <w:marLeft w:val="0"/>
          <w:marRight w:val="0"/>
          <w:marTop w:val="0"/>
          <w:marBottom w:val="0"/>
          <w:divBdr>
            <w:top w:val="none" w:sz="0" w:space="0" w:color="auto"/>
            <w:left w:val="none" w:sz="0" w:space="0" w:color="auto"/>
            <w:bottom w:val="none" w:sz="0" w:space="0" w:color="auto"/>
            <w:right w:val="none" w:sz="0" w:space="0" w:color="auto"/>
          </w:divBdr>
        </w:div>
        <w:div w:id="1466199683">
          <w:marLeft w:val="0"/>
          <w:marRight w:val="0"/>
          <w:marTop w:val="0"/>
          <w:marBottom w:val="0"/>
          <w:divBdr>
            <w:top w:val="none" w:sz="0" w:space="0" w:color="auto"/>
            <w:left w:val="none" w:sz="0" w:space="0" w:color="auto"/>
            <w:bottom w:val="none" w:sz="0" w:space="0" w:color="auto"/>
            <w:right w:val="none" w:sz="0" w:space="0" w:color="auto"/>
          </w:divBdr>
        </w:div>
        <w:div w:id="1466391983">
          <w:marLeft w:val="0"/>
          <w:marRight w:val="0"/>
          <w:marTop w:val="0"/>
          <w:marBottom w:val="0"/>
          <w:divBdr>
            <w:top w:val="none" w:sz="0" w:space="0" w:color="auto"/>
            <w:left w:val="none" w:sz="0" w:space="0" w:color="auto"/>
            <w:bottom w:val="none" w:sz="0" w:space="0" w:color="auto"/>
            <w:right w:val="none" w:sz="0" w:space="0" w:color="auto"/>
          </w:divBdr>
        </w:div>
        <w:div w:id="1474372105">
          <w:marLeft w:val="0"/>
          <w:marRight w:val="0"/>
          <w:marTop w:val="0"/>
          <w:marBottom w:val="0"/>
          <w:divBdr>
            <w:top w:val="none" w:sz="0" w:space="0" w:color="auto"/>
            <w:left w:val="none" w:sz="0" w:space="0" w:color="auto"/>
            <w:bottom w:val="none" w:sz="0" w:space="0" w:color="auto"/>
            <w:right w:val="none" w:sz="0" w:space="0" w:color="auto"/>
          </w:divBdr>
        </w:div>
        <w:div w:id="1482113348">
          <w:marLeft w:val="0"/>
          <w:marRight w:val="0"/>
          <w:marTop w:val="0"/>
          <w:marBottom w:val="0"/>
          <w:divBdr>
            <w:top w:val="none" w:sz="0" w:space="0" w:color="auto"/>
            <w:left w:val="none" w:sz="0" w:space="0" w:color="auto"/>
            <w:bottom w:val="none" w:sz="0" w:space="0" w:color="auto"/>
            <w:right w:val="none" w:sz="0" w:space="0" w:color="auto"/>
          </w:divBdr>
        </w:div>
        <w:div w:id="1483697056">
          <w:marLeft w:val="0"/>
          <w:marRight w:val="0"/>
          <w:marTop w:val="0"/>
          <w:marBottom w:val="0"/>
          <w:divBdr>
            <w:top w:val="none" w:sz="0" w:space="0" w:color="auto"/>
            <w:left w:val="none" w:sz="0" w:space="0" w:color="auto"/>
            <w:bottom w:val="none" w:sz="0" w:space="0" w:color="auto"/>
            <w:right w:val="none" w:sz="0" w:space="0" w:color="auto"/>
          </w:divBdr>
        </w:div>
        <w:div w:id="1488132673">
          <w:marLeft w:val="0"/>
          <w:marRight w:val="0"/>
          <w:marTop w:val="0"/>
          <w:marBottom w:val="0"/>
          <w:divBdr>
            <w:top w:val="none" w:sz="0" w:space="0" w:color="auto"/>
            <w:left w:val="none" w:sz="0" w:space="0" w:color="auto"/>
            <w:bottom w:val="none" w:sz="0" w:space="0" w:color="auto"/>
            <w:right w:val="none" w:sz="0" w:space="0" w:color="auto"/>
          </w:divBdr>
        </w:div>
        <w:div w:id="1526096871">
          <w:marLeft w:val="0"/>
          <w:marRight w:val="0"/>
          <w:marTop w:val="0"/>
          <w:marBottom w:val="0"/>
          <w:divBdr>
            <w:top w:val="none" w:sz="0" w:space="0" w:color="auto"/>
            <w:left w:val="none" w:sz="0" w:space="0" w:color="auto"/>
            <w:bottom w:val="none" w:sz="0" w:space="0" w:color="auto"/>
            <w:right w:val="none" w:sz="0" w:space="0" w:color="auto"/>
          </w:divBdr>
        </w:div>
        <w:div w:id="1528175710">
          <w:marLeft w:val="0"/>
          <w:marRight w:val="0"/>
          <w:marTop w:val="0"/>
          <w:marBottom w:val="0"/>
          <w:divBdr>
            <w:top w:val="none" w:sz="0" w:space="0" w:color="auto"/>
            <w:left w:val="none" w:sz="0" w:space="0" w:color="auto"/>
            <w:bottom w:val="none" w:sz="0" w:space="0" w:color="auto"/>
            <w:right w:val="none" w:sz="0" w:space="0" w:color="auto"/>
          </w:divBdr>
        </w:div>
        <w:div w:id="1532179972">
          <w:marLeft w:val="0"/>
          <w:marRight w:val="0"/>
          <w:marTop w:val="0"/>
          <w:marBottom w:val="0"/>
          <w:divBdr>
            <w:top w:val="none" w:sz="0" w:space="0" w:color="auto"/>
            <w:left w:val="none" w:sz="0" w:space="0" w:color="auto"/>
            <w:bottom w:val="none" w:sz="0" w:space="0" w:color="auto"/>
            <w:right w:val="none" w:sz="0" w:space="0" w:color="auto"/>
          </w:divBdr>
        </w:div>
        <w:div w:id="1536114773">
          <w:marLeft w:val="0"/>
          <w:marRight w:val="0"/>
          <w:marTop w:val="0"/>
          <w:marBottom w:val="0"/>
          <w:divBdr>
            <w:top w:val="none" w:sz="0" w:space="0" w:color="auto"/>
            <w:left w:val="none" w:sz="0" w:space="0" w:color="auto"/>
            <w:bottom w:val="none" w:sz="0" w:space="0" w:color="auto"/>
            <w:right w:val="none" w:sz="0" w:space="0" w:color="auto"/>
          </w:divBdr>
        </w:div>
        <w:div w:id="1548832768">
          <w:marLeft w:val="0"/>
          <w:marRight w:val="0"/>
          <w:marTop w:val="0"/>
          <w:marBottom w:val="0"/>
          <w:divBdr>
            <w:top w:val="none" w:sz="0" w:space="0" w:color="auto"/>
            <w:left w:val="none" w:sz="0" w:space="0" w:color="auto"/>
            <w:bottom w:val="none" w:sz="0" w:space="0" w:color="auto"/>
            <w:right w:val="none" w:sz="0" w:space="0" w:color="auto"/>
          </w:divBdr>
        </w:div>
        <w:div w:id="1570458224">
          <w:marLeft w:val="0"/>
          <w:marRight w:val="0"/>
          <w:marTop w:val="0"/>
          <w:marBottom w:val="0"/>
          <w:divBdr>
            <w:top w:val="none" w:sz="0" w:space="0" w:color="auto"/>
            <w:left w:val="none" w:sz="0" w:space="0" w:color="auto"/>
            <w:bottom w:val="none" w:sz="0" w:space="0" w:color="auto"/>
            <w:right w:val="none" w:sz="0" w:space="0" w:color="auto"/>
          </w:divBdr>
        </w:div>
        <w:div w:id="1571844342">
          <w:marLeft w:val="0"/>
          <w:marRight w:val="0"/>
          <w:marTop w:val="0"/>
          <w:marBottom w:val="0"/>
          <w:divBdr>
            <w:top w:val="none" w:sz="0" w:space="0" w:color="auto"/>
            <w:left w:val="none" w:sz="0" w:space="0" w:color="auto"/>
            <w:bottom w:val="none" w:sz="0" w:space="0" w:color="auto"/>
            <w:right w:val="none" w:sz="0" w:space="0" w:color="auto"/>
          </w:divBdr>
        </w:div>
        <w:div w:id="1586496953">
          <w:marLeft w:val="0"/>
          <w:marRight w:val="0"/>
          <w:marTop w:val="0"/>
          <w:marBottom w:val="0"/>
          <w:divBdr>
            <w:top w:val="none" w:sz="0" w:space="0" w:color="auto"/>
            <w:left w:val="none" w:sz="0" w:space="0" w:color="auto"/>
            <w:bottom w:val="none" w:sz="0" w:space="0" w:color="auto"/>
            <w:right w:val="none" w:sz="0" w:space="0" w:color="auto"/>
          </w:divBdr>
        </w:div>
        <w:div w:id="1591500736">
          <w:marLeft w:val="0"/>
          <w:marRight w:val="0"/>
          <w:marTop w:val="0"/>
          <w:marBottom w:val="0"/>
          <w:divBdr>
            <w:top w:val="none" w:sz="0" w:space="0" w:color="auto"/>
            <w:left w:val="none" w:sz="0" w:space="0" w:color="auto"/>
            <w:bottom w:val="none" w:sz="0" w:space="0" w:color="auto"/>
            <w:right w:val="none" w:sz="0" w:space="0" w:color="auto"/>
          </w:divBdr>
        </w:div>
        <w:div w:id="1597320876">
          <w:marLeft w:val="0"/>
          <w:marRight w:val="0"/>
          <w:marTop w:val="0"/>
          <w:marBottom w:val="0"/>
          <w:divBdr>
            <w:top w:val="none" w:sz="0" w:space="0" w:color="auto"/>
            <w:left w:val="none" w:sz="0" w:space="0" w:color="auto"/>
            <w:bottom w:val="none" w:sz="0" w:space="0" w:color="auto"/>
            <w:right w:val="none" w:sz="0" w:space="0" w:color="auto"/>
          </w:divBdr>
        </w:div>
        <w:div w:id="1597861802">
          <w:marLeft w:val="0"/>
          <w:marRight w:val="0"/>
          <w:marTop w:val="0"/>
          <w:marBottom w:val="0"/>
          <w:divBdr>
            <w:top w:val="none" w:sz="0" w:space="0" w:color="auto"/>
            <w:left w:val="none" w:sz="0" w:space="0" w:color="auto"/>
            <w:bottom w:val="none" w:sz="0" w:space="0" w:color="auto"/>
            <w:right w:val="none" w:sz="0" w:space="0" w:color="auto"/>
          </w:divBdr>
        </w:div>
        <w:div w:id="1599017855">
          <w:marLeft w:val="0"/>
          <w:marRight w:val="0"/>
          <w:marTop w:val="0"/>
          <w:marBottom w:val="0"/>
          <w:divBdr>
            <w:top w:val="none" w:sz="0" w:space="0" w:color="auto"/>
            <w:left w:val="none" w:sz="0" w:space="0" w:color="auto"/>
            <w:bottom w:val="none" w:sz="0" w:space="0" w:color="auto"/>
            <w:right w:val="none" w:sz="0" w:space="0" w:color="auto"/>
          </w:divBdr>
        </w:div>
        <w:div w:id="1616054334">
          <w:marLeft w:val="0"/>
          <w:marRight w:val="0"/>
          <w:marTop w:val="0"/>
          <w:marBottom w:val="0"/>
          <w:divBdr>
            <w:top w:val="none" w:sz="0" w:space="0" w:color="auto"/>
            <w:left w:val="none" w:sz="0" w:space="0" w:color="auto"/>
            <w:bottom w:val="none" w:sz="0" w:space="0" w:color="auto"/>
            <w:right w:val="none" w:sz="0" w:space="0" w:color="auto"/>
          </w:divBdr>
        </w:div>
        <w:div w:id="1631782027">
          <w:marLeft w:val="0"/>
          <w:marRight w:val="0"/>
          <w:marTop w:val="0"/>
          <w:marBottom w:val="0"/>
          <w:divBdr>
            <w:top w:val="none" w:sz="0" w:space="0" w:color="auto"/>
            <w:left w:val="none" w:sz="0" w:space="0" w:color="auto"/>
            <w:bottom w:val="none" w:sz="0" w:space="0" w:color="auto"/>
            <w:right w:val="none" w:sz="0" w:space="0" w:color="auto"/>
          </w:divBdr>
        </w:div>
        <w:div w:id="1635283417">
          <w:marLeft w:val="0"/>
          <w:marRight w:val="0"/>
          <w:marTop w:val="0"/>
          <w:marBottom w:val="0"/>
          <w:divBdr>
            <w:top w:val="none" w:sz="0" w:space="0" w:color="auto"/>
            <w:left w:val="none" w:sz="0" w:space="0" w:color="auto"/>
            <w:bottom w:val="none" w:sz="0" w:space="0" w:color="auto"/>
            <w:right w:val="none" w:sz="0" w:space="0" w:color="auto"/>
          </w:divBdr>
        </w:div>
        <w:div w:id="1645697721">
          <w:marLeft w:val="0"/>
          <w:marRight w:val="0"/>
          <w:marTop w:val="0"/>
          <w:marBottom w:val="0"/>
          <w:divBdr>
            <w:top w:val="none" w:sz="0" w:space="0" w:color="auto"/>
            <w:left w:val="none" w:sz="0" w:space="0" w:color="auto"/>
            <w:bottom w:val="none" w:sz="0" w:space="0" w:color="auto"/>
            <w:right w:val="none" w:sz="0" w:space="0" w:color="auto"/>
          </w:divBdr>
        </w:div>
        <w:div w:id="1654869386">
          <w:marLeft w:val="0"/>
          <w:marRight w:val="0"/>
          <w:marTop w:val="0"/>
          <w:marBottom w:val="0"/>
          <w:divBdr>
            <w:top w:val="none" w:sz="0" w:space="0" w:color="auto"/>
            <w:left w:val="none" w:sz="0" w:space="0" w:color="auto"/>
            <w:bottom w:val="none" w:sz="0" w:space="0" w:color="auto"/>
            <w:right w:val="none" w:sz="0" w:space="0" w:color="auto"/>
          </w:divBdr>
        </w:div>
        <w:div w:id="1667132139">
          <w:marLeft w:val="0"/>
          <w:marRight w:val="0"/>
          <w:marTop w:val="0"/>
          <w:marBottom w:val="0"/>
          <w:divBdr>
            <w:top w:val="none" w:sz="0" w:space="0" w:color="auto"/>
            <w:left w:val="none" w:sz="0" w:space="0" w:color="auto"/>
            <w:bottom w:val="none" w:sz="0" w:space="0" w:color="auto"/>
            <w:right w:val="none" w:sz="0" w:space="0" w:color="auto"/>
          </w:divBdr>
        </w:div>
        <w:div w:id="1673483632">
          <w:marLeft w:val="0"/>
          <w:marRight w:val="0"/>
          <w:marTop w:val="0"/>
          <w:marBottom w:val="0"/>
          <w:divBdr>
            <w:top w:val="none" w:sz="0" w:space="0" w:color="auto"/>
            <w:left w:val="none" w:sz="0" w:space="0" w:color="auto"/>
            <w:bottom w:val="none" w:sz="0" w:space="0" w:color="auto"/>
            <w:right w:val="none" w:sz="0" w:space="0" w:color="auto"/>
          </w:divBdr>
        </w:div>
        <w:div w:id="1682708084">
          <w:marLeft w:val="0"/>
          <w:marRight w:val="0"/>
          <w:marTop w:val="0"/>
          <w:marBottom w:val="0"/>
          <w:divBdr>
            <w:top w:val="none" w:sz="0" w:space="0" w:color="auto"/>
            <w:left w:val="none" w:sz="0" w:space="0" w:color="auto"/>
            <w:bottom w:val="none" w:sz="0" w:space="0" w:color="auto"/>
            <w:right w:val="none" w:sz="0" w:space="0" w:color="auto"/>
          </w:divBdr>
        </w:div>
        <w:div w:id="1690108410">
          <w:marLeft w:val="0"/>
          <w:marRight w:val="0"/>
          <w:marTop w:val="0"/>
          <w:marBottom w:val="0"/>
          <w:divBdr>
            <w:top w:val="none" w:sz="0" w:space="0" w:color="auto"/>
            <w:left w:val="none" w:sz="0" w:space="0" w:color="auto"/>
            <w:bottom w:val="none" w:sz="0" w:space="0" w:color="auto"/>
            <w:right w:val="none" w:sz="0" w:space="0" w:color="auto"/>
          </w:divBdr>
        </w:div>
        <w:div w:id="1700281292">
          <w:marLeft w:val="0"/>
          <w:marRight w:val="0"/>
          <w:marTop w:val="0"/>
          <w:marBottom w:val="0"/>
          <w:divBdr>
            <w:top w:val="none" w:sz="0" w:space="0" w:color="auto"/>
            <w:left w:val="none" w:sz="0" w:space="0" w:color="auto"/>
            <w:bottom w:val="none" w:sz="0" w:space="0" w:color="auto"/>
            <w:right w:val="none" w:sz="0" w:space="0" w:color="auto"/>
          </w:divBdr>
        </w:div>
        <w:div w:id="1706639470">
          <w:marLeft w:val="0"/>
          <w:marRight w:val="0"/>
          <w:marTop w:val="0"/>
          <w:marBottom w:val="0"/>
          <w:divBdr>
            <w:top w:val="none" w:sz="0" w:space="0" w:color="auto"/>
            <w:left w:val="none" w:sz="0" w:space="0" w:color="auto"/>
            <w:bottom w:val="none" w:sz="0" w:space="0" w:color="auto"/>
            <w:right w:val="none" w:sz="0" w:space="0" w:color="auto"/>
          </w:divBdr>
        </w:div>
        <w:div w:id="1713772396">
          <w:marLeft w:val="0"/>
          <w:marRight w:val="0"/>
          <w:marTop w:val="0"/>
          <w:marBottom w:val="0"/>
          <w:divBdr>
            <w:top w:val="none" w:sz="0" w:space="0" w:color="auto"/>
            <w:left w:val="none" w:sz="0" w:space="0" w:color="auto"/>
            <w:bottom w:val="none" w:sz="0" w:space="0" w:color="auto"/>
            <w:right w:val="none" w:sz="0" w:space="0" w:color="auto"/>
          </w:divBdr>
        </w:div>
        <w:div w:id="1719235522">
          <w:marLeft w:val="0"/>
          <w:marRight w:val="0"/>
          <w:marTop w:val="0"/>
          <w:marBottom w:val="0"/>
          <w:divBdr>
            <w:top w:val="none" w:sz="0" w:space="0" w:color="auto"/>
            <w:left w:val="none" w:sz="0" w:space="0" w:color="auto"/>
            <w:bottom w:val="none" w:sz="0" w:space="0" w:color="auto"/>
            <w:right w:val="none" w:sz="0" w:space="0" w:color="auto"/>
          </w:divBdr>
        </w:div>
        <w:div w:id="1725176236">
          <w:marLeft w:val="0"/>
          <w:marRight w:val="0"/>
          <w:marTop w:val="0"/>
          <w:marBottom w:val="0"/>
          <w:divBdr>
            <w:top w:val="none" w:sz="0" w:space="0" w:color="auto"/>
            <w:left w:val="none" w:sz="0" w:space="0" w:color="auto"/>
            <w:bottom w:val="none" w:sz="0" w:space="0" w:color="auto"/>
            <w:right w:val="none" w:sz="0" w:space="0" w:color="auto"/>
          </w:divBdr>
        </w:div>
        <w:div w:id="1731920729">
          <w:marLeft w:val="0"/>
          <w:marRight w:val="0"/>
          <w:marTop w:val="0"/>
          <w:marBottom w:val="0"/>
          <w:divBdr>
            <w:top w:val="none" w:sz="0" w:space="0" w:color="auto"/>
            <w:left w:val="none" w:sz="0" w:space="0" w:color="auto"/>
            <w:bottom w:val="none" w:sz="0" w:space="0" w:color="auto"/>
            <w:right w:val="none" w:sz="0" w:space="0" w:color="auto"/>
          </w:divBdr>
        </w:div>
        <w:div w:id="1743867092">
          <w:marLeft w:val="0"/>
          <w:marRight w:val="0"/>
          <w:marTop w:val="0"/>
          <w:marBottom w:val="0"/>
          <w:divBdr>
            <w:top w:val="none" w:sz="0" w:space="0" w:color="auto"/>
            <w:left w:val="none" w:sz="0" w:space="0" w:color="auto"/>
            <w:bottom w:val="none" w:sz="0" w:space="0" w:color="auto"/>
            <w:right w:val="none" w:sz="0" w:space="0" w:color="auto"/>
          </w:divBdr>
        </w:div>
        <w:div w:id="1789396573">
          <w:marLeft w:val="0"/>
          <w:marRight w:val="0"/>
          <w:marTop w:val="0"/>
          <w:marBottom w:val="0"/>
          <w:divBdr>
            <w:top w:val="none" w:sz="0" w:space="0" w:color="auto"/>
            <w:left w:val="none" w:sz="0" w:space="0" w:color="auto"/>
            <w:bottom w:val="none" w:sz="0" w:space="0" w:color="auto"/>
            <w:right w:val="none" w:sz="0" w:space="0" w:color="auto"/>
          </w:divBdr>
        </w:div>
        <w:div w:id="1795442336">
          <w:marLeft w:val="0"/>
          <w:marRight w:val="0"/>
          <w:marTop w:val="0"/>
          <w:marBottom w:val="0"/>
          <w:divBdr>
            <w:top w:val="none" w:sz="0" w:space="0" w:color="auto"/>
            <w:left w:val="none" w:sz="0" w:space="0" w:color="auto"/>
            <w:bottom w:val="none" w:sz="0" w:space="0" w:color="auto"/>
            <w:right w:val="none" w:sz="0" w:space="0" w:color="auto"/>
          </w:divBdr>
        </w:div>
        <w:div w:id="1795712341">
          <w:marLeft w:val="0"/>
          <w:marRight w:val="0"/>
          <w:marTop w:val="0"/>
          <w:marBottom w:val="0"/>
          <w:divBdr>
            <w:top w:val="none" w:sz="0" w:space="0" w:color="auto"/>
            <w:left w:val="none" w:sz="0" w:space="0" w:color="auto"/>
            <w:bottom w:val="none" w:sz="0" w:space="0" w:color="auto"/>
            <w:right w:val="none" w:sz="0" w:space="0" w:color="auto"/>
          </w:divBdr>
        </w:div>
        <w:div w:id="1805662263">
          <w:marLeft w:val="0"/>
          <w:marRight w:val="0"/>
          <w:marTop w:val="0"/>
          <w:marBottom w:val="0"/>
          <w:divBdr>
            <w:top w:val="none" w:sz="0" w:space="0" w:color="auto"/>
            <w:left w:val="none" w:sz="0" w:space="0" w:color="auto"/>
            <w:bottom w:val="none" w:sz="0" w:space="0" w:color="auto"/>
            <w:right w:val="none" w:sz="0" w:space="0" w:color="auto"/>
          </w:divBdr>
        </w:div>
        <w:div w:id="1821648728">
          <w:marLeft w:val="0"/>
          <w:marRight w:val="0"/>
          <w:marTop w:val="0"/>
          <w:marBottom w:val="0"/>
          <w:divBdr>
            <w:top w:val="none" w:sz="0" w:space="0" w:color="auto"/>
            <w:left w:val="none" w:sz="0" w:space="0" w:color="auto"/>
            <w:bottom w:val="none" w:sz="0" w:space="0" w:color="auto"/>
            <w:right w:val="none" w:sz="0" w:space="0" w:color="auto"/>
          </w:divBdr>
        </w:div>
        <w:div w:id="1834949643">
          <w:marLeft w:val="0"/>
          <w:marRight w:val="0"/>
          <w:marTop w:val="0"/>
          <w:marBottom w:val="0"/>
          <w:divBdr>
            <w:top w:val="none" w:sz="0" w:space="0" w:color="auto"/>
            <w:left w:val="none" w:sz="0" w:space="0" w:color="auto"/>
            <w:bottom w:val="none" w:sz="0" w:space="0" w:color="auto"/>
            <w:right w:val="none" w:sz="0" w:space="0" w:color="auto"/>
          </w:divBdr>
        </w:div>
        <w:div w:id="1851606037">
          <w:marLeft w:val="0"/>
          <w:marRight w:val="0"/>
          <w:marTop w:val="0"/>
          <w:marBottom w:val="0"/>
          <w:divBdr>
            <w:top w:val="none" w:sz="0" w:space="0" w:color="auto"/>
            <w:left w:val="none" w:sz="0" w:space="0" w:color="auto"/>
            <w:bottom w:val="none" w:sz="0" w:space="0" w:color="auto"/>
            <w:right w:val="none" w:sz="0" w:space="0" w:color="auto"/>
          </w:divBdr>
        </w:div>
        <w:div w:id="1852136942">
          <w:marLeft w:val="0"/>
          <w:marRight w:val="0"/>
          <w:marTop w:val="0"/>
          <w:marBottom w:val="0"/>
          <w:divBdr>
            <w:top w:val="none" w:sz="0" w:space="0" w:color="auto"/>
            <w:left w:val="none" w:sz="0" w:space="0" w:color="auto"/>
            <w:bottom w:val="none" w:sz="0" w:space="0" w:color="auto"/>
            <w:right w:val="none" w:sz="0" w:space="0" w:color="auto"/>
          </w:divBdr>
        </w:div>
        <w:div w:id="1855341644">
          <w:marLeft w:val="0"/>
          <w:marRight w:val="0"/>
          <w:marTop w:val="0"/>
          <w:marBottom w:val="0"/>
          <w:divBdr>
            <w:top w:val="none" w:sz="0" w:space="0" w:color="auto"/>
            <w:left w:val="none" w:sz="0" w:space="0" w:color="auto"/>
            <w:bottom w:val="none" w:sz="0" w:space="0" w:color="auto"/>
            <w:right w:val="none" w:sz="0" w:space="0" w:color="auto"/>
          </w:divBdr>
        </w:div>
        <w:div w:id="1867719009">
          <w:marLeft w:val="0"/>
          <w:marRight w:val="0"/>
          <w:marTop w:val="0"/>
          <w:marBottom w:val="0"/>
          <w:divBdr>
            <w:top w:val="none" w:sz="0" w:space="0" w:color="auto"/>
            <w:left w:val="none" w:sz="0" w:space="0" w:color="auto"/>
            <w:bottom w:val="none" w:sz="0" w:space="0" w:color="auto"/>
            <w:right w:val="none" w:sz="0" w:space="0" w:color="auto"/>
          </w:divBdr>
        </w:div>
        <w:div w:id="1880319742">
          <w:marLeft w:val="0"/>
          <w:marRight w:val="0"/>
          <w:marTop w:val="0"/>
          <w:marBottom w:val="0"/>
          <w:divBdr>
            <w:top w:val="none" w:sz="0" w:space="0" w:color="auto"/>
            <w:left w:val="none" w:sz="0" w:space="0" w:color="auto"/>
            <w:bottom w:val="none" w:sz="0" w:space="0" w:color="auto"/>
            <w:right w:val="none" w:sz="0" w:space="0" w:color="auto"/>
          </w:divBdr>
        </w:div>
        <w:div w:id="1883864846">
          <w:marLeft w:val="0"/>
          <w:marRight w:val="0"/>
          <w:marTop w:val="0"/>
          <w:marBottom w:val="0"/>
          <w:divBdr>
            <w:top w:val="none" w:sz="0" w:space="0" w:color="auto"/>
            <w:left w:val="none" w:sz="0" w:space="0" w:color="auto"/>
            <w:bottom w:val="none" w:sz="0" w:space="0" w:color="auto"/>
            <w:right w:val="none" w:sz="0" w:space="0" w:color="auto"/>
          </w:divBdr>
        </w:div>
        <w:div w:id="1885869251">
          <w:marLeft w:val="0"/>
          <w:marRight w:val="0"/>
          <w:marTop w:val="0"/>
          <w:marBottom w:val="0"/>
          <w:divBdr>
            <w:top w:val="none" w:sz="0" w:space="0" w:color="auto"/>
            <w:left w:val="none" w:sz="0" w:space="0" w:color="auto"/>
            <w:bottom w:val="none" w:sz="0" w:space="0" w:color="auto"/>
            <w:right w:val="none" w:sz="0" w:space="0" w:color="auto"/>
          </w:divBdr>
        </w:div>
        <w:div w:id="1890874200">
          <w:marLeft w:val="0"/>
          <w:marRight w:val="0"/>
          <w:marTop w:val="0"/>
          <w:marBottom w:val="0"/>
          <w:divBdr>
            <w:top w:val="none" w:sz="0" w:space="0" w:color="auto"/>
            <w:left w:val="none" w:sz="0" w:space="0" w:color="auto"/>
            <w:bottom w:val="none" w:sz="0" w:space="0" w:color="auto"/>
            <w:right w:val="none" w:sz="0" w:space="0" w:color="auto"/>
          </w:divBdr>
        </w:div>
        <w:div w:id="1911384552">
          <w:marLeft w:val="0"/>
          <w:marRight w:val="0"/>
          <w:marTop w:val="0"/>
          <w:marBottom w:val="0"/>
          <w:divBdr>
            <w:top w:val="none" w:sz="0" w:space="0" w:color="auto"/>
            <w:left w:val="none" w:sz="0" w:space="0" w:color="auto"/>
            <w:bottom w:val="none" w:sz="0" w:space="0" w:color="auto"/>
            <w:right w:val="none" w:sz="0" w:space="0" w:color="auto"/>
          </w:divBdr>
        </w:div>
        <w:div w:id="1912734969">
          <w:marLeft w:val="0"/>
          <w:marRight w:val="0"/>
          <w:marTop w:val="0"/>
          <w:marBottom w:val="0"/>
          <w:divBdr>
            <w:top w:val="none" w:sz="0" w:space="0" w:color="auto"/>
            <w:left w:val="none" w:sz="0" w:space="0" w:color="auto"/>
            <w:bottom w:val="none" w:sz="0" w:space="0" w:color="auto"/>
            <w:right w:val="none" w:sz="0" w:space="0" w:color="auto"/>
          </w:divBdr>
        </w:div>
        <w:div w:id="1914730718">
          <w:marLeft w:val="0"/>
          <w:marRight w:val="0"/>
          <w:marTop w:val="0"/>
          <w:marBottom w:val="0"/>
          <w:divBdr>
            <w:top w:val="none" w:sz="0" w:space="0" w:color="auto"/>
            <w:left w:val="none" w:sz="0" w:space="0" w:color="auto"/>
            <w:bottom w:val="none" w:sz="0" w:space="0" w:color="auto"/>
            <w:right w:val="none" w:sz="0" w:space="0" w:color="auto"/>
          </w:divBdr>
        </w:div>
        <w:div w:id="1917009282">
          <w:marLeft w:val="0"/>
          <w:marRight w:val="0"/>
          <w:marTop w:val="0"/>
          <w:marBottom w:val="0"/>
          <w:divBdr>
            <w:top w:val="none" w:sz="0" w:space="0" w:color="auto"/>
            <w:left w:val="none" w:sz="0" w:space="0" w:color="auto"/>
            <w:bottom w:val="none" w:sz="0" w:space="0" w:color="auto"/>
            <w:right w:val="none" w:sz="0" w:space="0" w:color="auto"/>
          </w:divBdr>
        </w:div>
        <w:div w:id="1933008328">
          <w:marLeft w:val="0"/>
          <w:marRight w:val="0"/>
          <w:marTop w:val="0"/>
          <w:marBottom w:val="0"/>
          <w:divBdr>
            <w:top w:val="none" w:sz="0" w:space="0" w:color="auto"/>
            <w:left w:val="none" w:sz="0" w:space="0" w:color="auto"/>
            <w:bottom w:val="none" w:sz="0" w:space="0" w:color="auto"/>
            <w:right w:val="none" w:sz="0" w:space="0" w:color="auto"/>
          </w:divBdr>
        </w:div>
        <w:div w:id="1947928502">
          <w:marLeft w:val="0"/>
          <w:marRight w:val="0"/>
          <w:marTop w:val="0"/>
          <w:marBottom w:val="0"/>
          <w:divBdr>
            <w:top w:val="none" w:sz="0" w:space="0" w:color="auto"/>
            <w:left w:val="none" w:sz="0" w:space="0" w:color="auto"/>
            <w:bottom w:val="none" w:sz="0" w:space="0" w:color="auto"/>
            <w:right w:val="none" w:sz="0" w:space="0" w:color="auto"/>
          </w:divBdr>
        </w:div>
        <w:div w:id="1954436789">
          <w:marLeft w:val="0"/>
          <w:marRight w:val="0"/>
          <w:marTop w:val="0"/>
          <w:marBottom w:val="0"/>
          <w:divBdr>
            <w:top w:val="none" w:sz="0" w:space="0" w:color="auto"/>
            <w:left w:val="none" w:sz="0" w:space="0" w:color="auto"/>
            <w:bottom w:val="none" w:sz="0" w:space="0" w:color="auto"/>
            <w:right w:val="none" w:sz="0" w:space="0" w:color="auto"/>
          </w:divBdr>
        </w:div>
        <w:div w:id="1955139233">
          <w:marLeft w:val="0"/>
          <w:marRight w:val="0"/>
          <w:marTop w:val="0"/>
          <w:marBottom w:val="0"/>
          <w:divBdr>
            <w:top w:val="none" w:sz="0" w:space="0" w:color="auto"/>
            <w:left w:val="none" w:sz="0" w:space="0" w:color="auto"/>
            <w:bottom w:val="none" w:sz="0" w:space="0" w:color="auto"/>
            <w:right w:val="none" w:sz="0" w:space="0" w:color="auto"/>
          </w:divBdr>
        </w:div>
        <w:div w:id="1958834864">
          <w:marLeft w:val="0"/>
          <w:marRight w:val="0"/>
          <w:marTop w:val="0"/>
          <w:marBottom w:val="0"/>
          <w:divBdr>
            <w:top w:val="none" w:sz="0" w:space="0" w:color="auto"/>
            <w:left w:val="none" w:sz="0" w:space="0" w:color="auto"/>
            <w:bottom w:val="none" w:sz="0" w:space="0" w:color="auto"/>
            <w:right w:val="none" w:sz="0" w:space="0" w:color="auto"/>
          </w:divBdr>
        </w:div>
        <w:div w:id="1960918625">
          <w:marLeft w:val="0"/>
          <w:marRight w:val="0"/>
          <w:marTop w:val="0"/>
          <w:marBottom w:val="0"/>
          <w:divBdr>
            <w:top w:val="none" w:sz="0" w:space="0" w:color="auto"/>
            <w:left w:val="none" w:sz="0" w:space="0" w:color="auto"/>
            <w:bottom w:val="none" w:sz="0" w:space="0" w:color="auto"/>
            <w:right w:val="none" w:sz="0" w:space="0" w:color="auto"/>
          </w:divBdr>
        </w:div>
        <w:div w:id="1970894117">
          <w:marLeft w:val="0"/>
          <w:marRight w:val="0"/>
          <w:marTop w:val="0"/>
          <w:marBottom w:val="0"/>
          <w:divBdr>
            <w:top w:val="none" w:sz="0" w:space="0" w:color="auto"/>
            <w:left w:val="none" w:sz="0" w:space="0" w:color="auto"/>
            <w:bottom w:val="none" w:sz="0" w:space="0" w:color="auto"/>
            <w:right w:val="none" w:sz="0" w:space="0" w:color="auto"/>
          </w:divBdr>
        </w:div>
        <w:div w:id="1986203304">
          <w:marLeft w:val="0"/>
          <w:marRight w:val="0"/>
          <w:marTop w:val="0"/>
          <w:marBottom w:val="0"/>
          <w:divBdr>
            <w:top w:val="none" w:sz="0" w:space="0" w:color="auto"/>
            <w:left w:val="none" w:sz="0" w:space="0" w:color="auto"/>
            <w:bottom w:val="none" w:sz="0" w:space="0" w:color="auto"/>
            <w:right w:val="none" w:sz="0" w:space="0" w:color="auto"/>
          </w:divBdr>
        </w:div>
        <w:div w:id="1988046533">
          <w:marLeft w:val="0"/>
          <w:marRight w:val="0"/>
          <w:marTop w:val="0"/>
          <w:marBottom w:val="0"/>
          <w:divBdr>
            <w:top w:val="none" w:sz="0" w:space="0" w:color="auto"/>
            <w:left w:val="none" w:sz="0" w:space="0" w:color="auto"/>
            <w:bottom w:val="none" w:sz="0" w:space="0" w:color="auto"/>
            <w:right w:val="none" w:sz="0" w:space="0" w:color="auto"/>
          </w:divBdr>
        </w:div>
        <w:div w:id="1998683697">
          <w:marLeft w:val="0"/>
          <w:marRight w:val="0"/>
          <w:marTop w:val="0"/>
          <w:marBottom w:val="0"/>
          <w:divBdr>
            <w:top w:val="none" w:sz="0" w:space="0" w:color="auto"/>
            <w:left w:val="none" w:sz="0" w:space="0" w:color="auto"/>
            <w:bottom w:val="none" w:sz="0" w:space="0" w:color="auto"/>
            <w:right w:val="none" w:sz="0" w:space="0" w:color="auto"/>
          </w:divBdr>
        </w:div>
        <w:div w:id="2023585718">
          <w:marLeft w:val="0"/>
          <w:marRight w:val="0"/>
          <w:marTop w:val="0"/>
          <w:marBottom w:val="0"/>
          <w:divBdr>
            <w:top w:val="none" w:sz="0" w:space="0" w:color="auto"/>
            <w:left w:val="none" w:sz="0" w:space="0" w:color="auto"/>
            <w:bottom w:val="none" w:sz="0" w:space="0" w:color="auto"/>
            <w:right w:val="none" w:sz="0" w:space="0" w:color="auto"/>
          </w:divBdr>
        </w:div>
        <w:div w:id="2025352722">
          <w:marLeft w:val="0"/>
          <w:marRight w:val="0"/>
          <w:marTop w:val="0"/>
          <w:marBottom w:val="0"/>
          <w:divBdr>
            <w:top w:val="none" w:sz="0" w:space="0" w:color="auto"/>
            <w:left w:val="none" w:sz="0" w:space="0" w:color="auto"/>
            <w:bottom w:val="none" w:sz="0" w:space="0" w:color="auto"/>
            <w:right w:val="none" w:sz="0" w:space="0" w:color="auto"/>
          </w:divBdr>
        </w:div>
        <w:div w:id="2031294111">
          <w:marLeft w:val="0"/>
          <w:marRight w:val="0"/>
          <w:marTop w:val="0"/>
          <w:marBottom w:val="0"/>
          <w:divBdr>
            <w:top w:val="none" w:sz="0" w:space="0" w:color="auto"/>
            <w:left w:val="none" w:sz="0" w:space="0" w:color="auto"/>
            <w:bottom w:val="none" w:sz="0" w:space="0" w:color="auto"/>
            <w:right w:val="none" w:sz="0" w:space="0" w:color="auto"/>
          </w:divBdr>
        </w:div>
        <w:div w:id="2057506530">
          <w:marLeft w:val="0"/>
          <w:marRight w:val="0"/>
          <w:marTop w:val="0"/>
          <w:marBottom w:val="0"/>
          <w:divBdr>
            <w:top w:val="none" w:sz="0" w:space="0" w:color="auto"/>
            <w:left w:val="none" w:sz="0" w:space="0" w:color="auto"/>
            <w:bottom w:val="none" w:sz="0" w:space="0" w:color="auto"/>
            <w:right w:val="none" w:sz="0" w:space="0" w:color="auto"/>
          </w:divBdr>
        </w:div>
        <w:div w:id="2059357659">
          <w:marLeft w:val="0"/>
          <w:marRight w:val="0"/>
          <w:marTop w:val="0"/>
          <w:marBottom w:val="0"/>
          <w:divBdr>
            <w:top w:val="none" w:sz="0" w:space="0" w:color="auto"/>
            <w:left w:val="none" w:sz="0" w:space="0" w:color="auto"/>
            <w:bottom w:val="none" w:sz="0" w:space="0" w:color="auto"/>
            <w:right w:val="none" w:sz="0" w:space="0" w:color="auto"/>
          </w:divBdr>
        </w:div>
        <w:div w:id="2066638501">
          <w:marLeft w:val="0"/>
          <w:marRight w:val="0"/>
          <w:marTop w:val="0"/>
          <w:marBottom w:val="0"/>
          <w:divBdr>
            <w:top w:val="none" w:sz="0" w:space="0" w:color="auto"/>
            <w:left w:val="none" w:sz="0" w:space="0" w:color="auto"/>
            <w:bottom w:val="none" w:sz="0" w:space="0" w:color="auto"/>
            <w:right w:val="none" w:sz="0" w:space="0" w:color="auto"/>
          </w:divBdr>
        </w:div>
        <w:div w:id="2075544341">
          <w:marLeft w:val="0"/>
          <w:marRight w:val="0"/>
          <w:marTop w:val="0"/>
          <w:marBottom w:val="0"/>
          <w:divBdr>
            <w:top w:val="none" w:sz="0" w:space="0" w:color="auto"/>
            <w:left w:val="none" w:sz="0" w:space="0" w:color="auto"/>
            <w:bottom w:val="none" w:sz="0" w:space="0" w:color="auto"/>
            <w:right w:val="none" w:sz="0" w:space="0" w:color="auto"/>
          </w:divBdr>
        </w:div>
        <w:div w:id="2089033905">
          <w:marLeft w:val="0"/>
          <w:marRight w:val="0"/>
          <w:marTop w:val="0"/>
          <w:marBottom w:val="0"/>
          <w:divBdr>
            <w:top w:val="none" w:sz="0" w:space="0" w:color="auto"/>
            <w:left w:val="none" w:sz="0" w:space="0" w:color="auto"/>
            <w:bottom w:val="none" w:sz="0" w:space="0" w:color="auto"/>
            <w:right w:val="none" w:sz="0" w:space="0" w:color="auto"/>
          </w:divBdr>
        </w:div>
        <w:div w:id="2089376352">
          <w:marLeft w:val="0"/>
          <w:marRight w:val="0"/>
          <w:marTop w:val="0"/>
          <w:marBottom w:val="0"/>
          <w:divBdr>
            <w:top w:val="none" w:sz="0" w:space="0" w:color="auto"/>
            <w:left w:val="none" w:sz="0" w:space="0" w:color="auto"/>
            <w:bottom w:val="none" w:sz="0" w:space="0" w:color="auto"/>
            <w:right w:val="none" w:sz="0" w:space="0" w:color="auto"/>
          </w:divBdr>
        </w:div>
        <w:div w:id="2091920636">
          <w:marLeft w:val="0"/>
          <w:marRight w:val="0"/>
          <w:marTop w:val="0"/>
          <w:marBottom w:val="0"/>
          <w:divBdr>
            <w:top w:val="none" w:sz="0" w:space="0" w:color="auto"/>
            <w:left w:val="none" w:sz="0" w:space="0" w:color="auto"/>
            <w:bottom w:val="none" w:sz="0" w:space="0" w:color="auto"/>
            <w:right w:val="none" w:sz="0" w:space="0" w:color="auto"/>
          </w:divBdr>
        </w:div>
        <w:div w:id="2093578697">
          <w:marLeft w:val="0"/>
          <w:marRight w:val="0"/>
          <w:marTop w:val="0"/>
          <w:marBottom w:val="0"/>
          <w:divBdr>
            <w:top w:val="none" w:sz="0" w:space="0" w:color="auto"/>
            <w:left w:val="none" w:sz="0" w:space="0" w:color="auto"/>
            <w:bottom w:val="none" w:sz="0" w:space="0" w:color="auto"/>
            <w:right w:val="none" w:sz="0" w:space="0" w:color="auto"/>
          </w:divBdr>
        </w:div>
        <w:div w:id="2101683860">
          <w:marLeft w:val="0"/>
          <w:marRight w:val="0"/>
          <w:marTop w:val="0"/>
          <w:marBottom w:val="0"/>
          <w:divBdr>
            <w:top w:val="none" w:sz="0" w:space="0" w:color="auto"/>
            <w:left w:val="none" w:sz="0" w:space="0" w:color="auto"/>
            <w:bottom w:val="none" w:sz="0" w:space="0" w:color="auto"/>
            <w:right w:val="none" w:sz="0" w:space="0" w:color="auto"/>
          </w:divBdr>
        </w:div>
        <w:div w:id="2103604629">
          <w:marLeft w:val="0"/>
          <w:marRight w:val="0"/>
          <w:marTop w:val="0"/>
          <w:marBottom w:val="0"/>
          <w:divBdr>
            <w:top w:val="none" w:sz="0" w:space="0" w:color="auto"/>
            <w:left w:val="none" w:sz="0" w:space="0" w:color="auto"/>
            <w:bottom w:val="none" w:sz="0" w:space="0" w:color="auto"/>
            <w:right w:val="none" w:sz="0" w:space="0" w:color="auto"/>
          </w:divBdr>
        </w:div>
        <w:div w:id="2122725153">
          <w:marLeft w:val="0"/>
          <w:marRight w:val="0"/>
          <w:marTop w:val="0"/>
          <w:marBottom w:val="0"/>
          <w:divBdr>
            <w:top w:val="none" w:sz="0" w:space="0" w:color="auto"/>
            <w:left w:val="none" w:sz="0" w:space="0" w:color="auto"/>
            <w:bottom w:val="none" w:sz="0" w:space="0" w:color="auto"/>
            <w:right w:val="none" w:sz="0" w:space="0" w:color="auto"/>
          </w:divBdr>
        </w:div>
      </w:divsChild>
    </w:div>
    <w:div w:id="1553032887">
      <w:bodyDiv w:val="1"/>
      <w:marLeft w:val="0"/>
      <w:marRight w:val="0"/>
      <w:marTop w:val="0"/>
      <w:marBottom w:val="0"/>
      <w:divBdr>
        <w:top w:val="none" w:sz="0" w:space="0" w:color="auto"/>
        <w:left w:val="none" w:sz="0" w:space="0" w:color="auto"/>
        <w:bottom w:val="none" w:sz="0" w:space="0" w:color="auto"/>
        <w:right w:val="none" w:sz="0" w:space="0" w:color="auto"/>
      </w:divBdr>
    </w:div>
    <w:div w:id="1589268063">
      <w:bodyDiv w:val="1"/>
      <w:marLeft w:val="0"/>
      <w:marRight w:val="0"/>
      <w:marTop w:val="0"/>
      <w:marBottom w:val="0"/>
      <w:divBdr>
        <w:top w:val="none" w:sz="0" w:space="0" w:color="auto"/>
        <w:left w:val="none" w:sz="0" w:space="0" w:color="auto"/>
        <w:bottom w:val="none" w:sz="0" w:space="0" w:color="auto"/>
        <w:right w:val="none" w:sz="0" w:space="0" w:color="auto"/>
      </w:divBdr>
    </w:div>
    <w:div w:id="1622107531">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92623621">
      <w:bodyDiv w:val="1"/>
      <w:marLeft w:val="0"/>
      <w:marRight w:val="0"/>
      <w:marTop w:val="0"/>
      <w:marBottom w:val="0"/>
      <w:divBdr>
        <w:top w:val="none" w:sz="0" w:space="0" w:color="auto"/>
        <w:left w:val="none" w:sz="0" w:space="0" w:color="auto"/>
        <w:bottom w:val="none" w:sz="0" w:space="0" w:color="auto"/>
        <w:right w:val="none" w:sz="0" w:space="0" w:color="auto"/>
      </w:divBdr>
    </w:div>
    <w:div w:id="1913857517">
      <w:bodyDiv w:val="1"/>
      <w:marLeft w:val="0"/>
      <w:marRight w:val="0"/>
      <w:marTop w:val="0"/>
      <w:marBottom w:val="0"/>
      <w:divBdr>
        <w:top w:val="none" w:sz="0" w:space="0" w:color="auto"/>
        <w:left w:val="none" w:sz="0" w:space="0" w:color="auto"/>
        <w:bottom w:val="none" w:sz="0" w:space="0" w:color="auto"/>
        <w:right w:val="none" w:sz="0" w:space="0" w:color="auto"/>
      </w:divBdr>
    </w:div>
    <w:div w:id="2048412585">
      <w:bodyDiv w:val="1"/>
      <w:marLeft w:val="0"/>
      <w:marRight w:val="0"/>
      <w:marTop w:val="0"/>
      <w:marBottom w:val="0"/>
      <w:divBdr>
        <w:top w:val="none" w:sz="0" w:space="0" w:color="auto"/>
        <w:left w:val="none" w:sz="0" w:space="0" w:color="auto"/>
        <w:bottom w:val="none" w:sz="0" w:space="0" w:color="auto"/>
        <w:right w:val="none" w:sz="0" w:space="0" w:color="auto"/>
      </w:divBdr>
      <w:divsChild>
        <w:div w:id="177081029">
          <w:marLeft w:val="806"/>
          <w:marRight w:val="0"/>
          <w:marTop w:val="200"/>
          <w:marBottom w:val="0"/>
          <w:divBdr>
            <w:top w:val="none" w:sz="0" w:space="0" w:color="auto"/>
            <w:left w:val="none" w:sz="0" w:space="0" w:color="auto"/>
            <w:bottom w:val="none" w:sz="0" w:space="0" w:color="auto"/>
            <w:right w:val="none" w:sz="0" w:space="0" w:color="auto"/>
          </w:divBdr>
        </w:div>
        <w:div w:id="945886599">
          <w:marLeft w:val="806"/>
          <w:marRight w:val="0"/>
          <w:marTop w:val="200"/>
          <w:marBottom w:val="0"/>
          <w:divBdr>
            <w:top w:val="none" w:sz="0" w:space="0" w:color="auto"/>
            <w:left w:val="none" w:sz="0" w:space="0" w:color="auto"/>
            <w:bottom w:val="none" w:sz="0" w:space="0" w:color="auto"/>
            <w:right w:val="none" w:sz="0" w:space="0" w:color="auto"/>
          </w:divBdr>
        </w:div>
        <w:div w:id="1170177204">
          <w:marLeft w:val="806"/>
          <w:marRight w:val="0"/>
          <w:marTop w:val="200"/>
          <w:marBottom w:val="0"/>
          <w:divBdr>
            <w:top w:val="none" w:sz="0" w:space="0" w:color="auto"/>
            <w:left w:val="none" w:sz="0" w:space="0" w:color="auto"/>
            <w:bottom w:val="none" w:sz="0" w:space="0" w:color="auto"/>
            <w:right w:val="none" w:sz="0" w:space="0" w:color="auto"/>
          </w:divBdr>
        </w:div>
      </w:divsChild>
    </w:div>
    <w:div w:id="20652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bhochu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bkstuan.kg" TargetMode="External"/><Relationship Id="rId17" Type="http://schemas.openxmlformats.org/officeDocument/2006/relationships/hyperlink" Target="http://www.online.kstu.kg" TargetMode="External"/><Relationship Id="rId2" Type="http://schemas.openxmlformats.org/officeDocument/2006/relationships/numbering" Target="numbering.xml"/><Relationship Id="rId16" Type="http://schemas.openxmlformats.org/officeDocument/2006/relationships/hyperlink" Target="http://www.online.kstu.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wirpx.com" TargetMode="External"/><Relationship Id="rId10" Type="http://schemas.openxmlformats.org/officeDocument/2006/relationships/hyperlink" Target="http://coolreferat.com/%D0%9A%D0%BE%D0%BD%D1%82%D1%80%D0%BE%D0%BB%D1%8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olreferat.com/%D0%9A%D0%BE%D0%BD%D1%82%D1%80%D0%BE%D0%BB%D1%8C" TargetMode="External"/><Relationship Id="rId14" Type="http://schemas.openxmlformats.org/officeDocument/2006/relationships/hyperlink" Target="http://www.index.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3B83-B675-448C-93D4-13B15DF4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26</Pages>
  <Words>7582</Words>
  <Characters>43218</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68</cp:revision>
  <cp:lastPrinted>2023-03-25T02:01:00Z</cp:lastPrinted>
  <dcterms:created xsi:type="dcterms:W3CDTF">2023-03-23T02:16:00Z</dcterms:created>
  <dcterms:modified xsi:type="dcterms:W3CDTF">2023-03-27T07:55:00Z</dcterms:modified>
</cp:coreProperties>
</file>